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FE1A" w14:textId="5968EFA6" w:rsidR="00556D62" w:rsidRPr="0014767E" w:rsidRDefault="00556D62" w:rsidP="00556D62">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２６</w:t>
      </w:r>
    </w:p>
    <w:p w14:paraId="4EF2C54D" w14:textId="77777777" w:rsidR="00556D62" w:rsidRPr="00556D62" w:rsidRDefault="00556D62">
      <w:pPr>
        <w:rPr>
          <w:rFonts w:ascii="ＭＳ Ｐゴシック" w:eastAsia="ＭＳ Ｐゴシック" w:hAnsi="ＭＳ Ｐゴシック"/>
          <w:sz w:val="24"/>
          <w:szCs w:val="24"/>
        </w:rPr>
      </w:pPr>
    </w:p>
    <w:p w14:paraId="727B3000" w14:textId="5D317F70" w:rsidR="00F57834" w:rsidRPr="00437ECB" w:rsidRDefault="008C704D">
      <w:pPr>
        <w:rPr>
          <w:rFonts w:ascii="ＭＳ Ｐゴシック" w:eastAsia="ＭＳ Ｐゴシック" w:hAnsi="ＭＳ Ｐゴシック"/>
          <w:b/>
          <w:sz w:val="24"/>
          <w:szCs w:val="24"/>
        </w:rPr>
      </w:pPr>
      <w:r w:rsidRPr="00437ECB">
        <w:rPr>
          <w:rFonts w:ascii="ＭＳ Ｐゴシック" w:eastAsia="ＭＳ Ｐゴシック" w:hAnsi="ＭＳ Ｐゴシック" w:hint="eastAsia"/>
          <w:sz w:val="24"/>
          <w:szCs w:val="24"/>
        </w:rPr>
        <w:t xml:space="preserve">　　　</w:t>
      </w:r>
      <w:r w:rsidRPr="00437ECB">
        <w:rPr>
          <w:rFonts w:ascii="ＭＳ Ｐゴシック" w:eastAsia="ＭＳ Ｐゴシック" w:hAnsi="ＭＳ Ｐゴシック" w:hint="eastAsia"/>
          <w:b/>
          <w:sz w:val="24"/>
          <w:szCs w:val="24"/>
        </w:rPr>
        <w:t xml:space="preserve">　　　　　　　　　ドイツBAG </w:t>
      </w:r>
      <w:proofErr w:type="spellStart"/>
      <w:r w:rsidRPr="00437ECB">
        <w:rPr>
          <w:rFonts w:ascii="ＭＳ Ｐゴシック" w:eastAsia="ＭＳ Ｐゴシック" w:hAnsi="ＭＳ Ｐゴシック" w:hint="eastAsia"/>
          <w:b/>
          <w:sz w:val="24"/>
          <w:szCs w:val="24"/>
        </w:rPr>
        <w:t>WfbM</w:t>
      </w:r>
      <w:proofErr w:type="spellEnd"/>
      <w:r w:rsidRPr="00437ECB">
        <w:rPr>
          <w:rFonts w:ascii="ＭＳ Ｐゴシック" w:eastAsia="ＭＳ Ｐゴシック" w:hAnsi="ＭＳ Ｐゴシック" w:hint="eastAsia"/>
          <w:b/>
          <w:sz w:val="24"/>
          <w:szCs w:val="24"/>
        </w:rPr>
        <w:t>の意見</w:t>
      </w:r>
    </w:p>
    <w:p w14:paraId="7AED71D9" w14:textId="77777777" w:rsidR="008C704D" w:rsidRPr="00437ECB" w:rsidRDefault="00A8189E" w:rsidP="00A8189E">
      <w:pPr>
        <w:jc w:val="right"/>
        <w:rPr>
          <w:bCs/>
        </w:rPr>
      </w:pPr>
      <w:r w:rsidRPr="00437ECB">
        <w:rPr>
          <w:rFonts w:hint="eastAsia"/>
          <w:bCs/>
        </w:rPr>
        <w:t>（</w:t>
      </w:r>
      <w:r w:rsidRPr="00437ECB">
        <w:rPr>
          <w:rFonts w:hint="eastAsia"/>
          <w:bCs/>
        </w:rPr>
        <w:t>JD</w:t>
      </w:r>
      <w:r w:rsidRPr="00437ECB">
        <w:rPr>
          <w:rFonts w:hint="eastAsia"/>
          <w:bCs/>
        </w:rPr>
        <w:t>仮訳）</w:t>
      </w:r>
    </w:p>
    <w:p w14:paraId="023589CC" w14:textId="77777777" w:rsidR="00A8189E" w:rsidRPr="00437ECB" w:rsidRDefault="00A8189E">
      <w:pPr>
        <w:rPr>
          <w:b/>
        </w:rPr>
      </w:pPr>
    </w:p>
    <w:p w14:paraId="5AF4033E" w14:textId="1F197012" w:rsidR="008C704D" w:rsidRPr="00437ECB" w:rsidRDefault="008C704D">
      <w:r w:rsidRPr="00437ECB">
        <w:rPr>
          <w:rFonts w:hint="eastAsia"/>
          <w:b/>
        </w:rPr>
        <w:t xml:space="preserve">　</w:t>
      </w:r>
      <w:r w:rsidRPr="00437ECB">
        <w:rPr>
          <w:rFonts w:hint="eastAsia"/>
        </w:rPr>
        <w:t>B</w:t>
      </w:r>
      <w:r w:rsidR="00D22B6E" w:rsidRPr="00437ECB">
        <w:t>A</w:t>
      </w:r>
      <w:r w:rsidRPr="00437ECB">
        <w:rPr>
          <w:rFonts w:hint="eastAsia"/>
        </w:rPr>
        <w:t xml:space="preserve">G </w:t>
      </w:r>
      <w:proofErr w:type="spellStart"/>
      <w:r w:rsidRPr="00437ECB">
        <w:rPr>
          <w:rFonts w:hint="eastAsia"/>
        </w:rPr>
        <w:t>WfbM</w:t>
      </w:r>
      <w:proofErr w:type="spellEnd"/>
      <w:r w:rsidR="008F236B" w:rsidRPr="00437ECB">
        <w:rPr>
          <w:rFonts w:hint="eastAsia"/>
        </w:rPr>
        <w:t>（</w:t>
      </w:r>
      <w:proofErr w:type="spellStart"/>
      <w:r w:rsidR="008F236B" w:rsidRPr="00437ECB">
        <w:t>Bundesarbeitsgemeinschaft</w:t>
      </w:r>
      <w:proofErr w:type="spellEnd"/>
      <w:r w:rsidR="008F236B" w:rsidRPr="00437ECB">
        <w:t xml:space="preserve"> </w:t>
      </w:r>
      <w:proofErr w:type="spellStart"/>
      <w:r w:rsidR="008F236B" w:rsidRPr="00437ECB">
        <w:t>Werkstätten</w:t>
      </w:r>
      <w:proofErr w:type="spellEnd"/>
      <w:r w:rsidR="008F236B" w:rsidRPr="00437ECB">
        <w:t xml:space="preserve"> für </w:t>
      </w:r>
      <w:proofErr w:type="spellStart"/>
      <w:r w:rsidR="008F236B" w:rsidRPr="00437ECB">
        <w:t>behinderte</w:t>
      </w:r>
      <w:proofErr w:type="spellEnd"/>
      <w:r w:rsidR="008F236B" w:rsidRPr="00437ECB">
        <w:t xml:space="preserve"> Menschen e. V.</w:t>
      </w:r>
      <w:r w:rsidR="008F236B" w:rsidRPr="00437ECB">
        <w:rPr>
          <w:rFonts w:hint="eastAsia"/>
        </w:rPr>
        <w:t>）</w:t>
      </w:r>
      <w:r w:rsidRPr="00437ECB">
        <w:rPr>
          <w:rFonts w:hint="eastAsia"/>
        </w:rPr>
        <w:t>は、ドイツのシェルタード・ワークショップの協会である。同協会は、その</w:t>
      </w:r>
      <w:r w:rsidRPr="00437ECB">
        <w:rPr>
          <w:rFonts w:hint="eastAsia"/>
        </w:rPr>
        <w:t>700</w:t>
      </w:r>
      <w:r w:rsidR="00FC1979" w:rsidRPr="00437ECB">
        <w:rPr>
          <w:rFonts w:hint="eastAsia"/>
        </w:rPr>
        <w:t>の</w:t>
      </w:r>
      <w:r w:rsidRPr="00437ECB">
        <w:rPr>
          <w:rFonts w:hint="eastAsia"/>
        </w:rPr>
        <w:t>会員に雇用、職業教育、財務および法律問題に関連する事柄について専門的助言といったサービスを提供している。</w:t>
      </w:r>
    </w:p>
    <w:p w14:paraId="5E2D3AD7" w14:textId="2DED1737" w:rsidR="00C162DC" w:rsidRPr="00437ECB" w:rsidRDefault="00C162DC">
      <w:r w:rsidRPr="00437ECB">
        <w:rPr>
          <w:rFonts w:hint="eastAsia"/>
        </w:rPr>
        <w:t xml:space="preserve">　ドイツでは、シェルタード・ワークショップ（以下、ワークショップ）は、重度障害者が労働生活に参加できるようにする職業リハビリテーションのた</w:t>
      </w:r>
      <w:r w:rsidR="00904BC6" w:rsidRPr="00437ECB">
        <w:rPr>
          <w:rFonts w:hint="eastAsia"/>
        </w:rPr>
        <w:t>めの高度に</w:t>
      </w:r>
      <w:r w:rsidR="00AF1819" w:rsidRPr="00437ECB">
        <w:rPr>
          <w:rFonts w:hint="eastAsia"/>
        </w:rPr>
        <w:t>専門化された施設である。それらは、知的、</w:t>
      </w:r>
      <w:r w:rsidR="00171163" w:rsidRPr="00437ECB">
        <w:rPr>
          <w:rFonts w:hint="eastAsia"/>
        </w:rPr>
        <w:t>精神的</w:t>
      </w:r>
      <w:r w:rsidR="00AF1819" w:rsidRPr="00437ECB">
        <w:rPr>
          <w:rFonts w:hint="eastAsia"/>
        </w:rPr>
        <w:t>および重</w:t>
      </w:r>
      <w:r w:rsidRPr="00437ECB">
        <w:rPr>
          <w:rFonts w:hint="eastAsia"/>
        </w:rPr>
        <w:t>度で重複障害がある</w:t>
      </w:r>
      <w:r w:rsidRPr="00437ECB">
        <w:rPr>
          <w:rFonts w:hint="eastAsia"/>
        </w:rPr>
        <w:t>32</w:t>
      </w:r>
      <w:r w:rsidRPr="00437ECB">
        <w:rPr>
          <w:rFonts w:hint="eastAsia"/>
        </w:rPr>
        <w:t>万人以上の人びとに職業教育・訓練、労働機会および人としての発達上の支援を提供している。</w:t>
      </w:r>
    </w:p>
    <w:p w14:paraId="23E99685" w14:textId="77777777" w:rsidR="003637E2" w:rsidRPr="00437ECB" w:rsidRDefault="003637E2">
      <w:pPr>
        <w:rPr>
          <w:b/>
        </w:rPr>
      </w:pPr>
    </w:p>
    <w:p w14:paraId="0837285E" w14:textId="1D9623D6" w:rsidR="00C162DC" w:rsidRPr="00437ECB" w:rsidRDefault="00C162DC">
      <w:pPr>
        <w:rPr>
          <w:b/>
        </w:rPr>
      </w:pPr>
      <w:r w:rsidRPr="00437ECB">
        <w:rPr>
          <w:rFonts w:hint="eastAsia"/>
          <w:b/>
        </w:rPr>
        <w:t>一般的見解</w:t>
      </w:r>
    </w:p>
    <w:p w14:paraId="471464F5" w14:textId="25C9DE06" w:rsidR="00DB748B" w:rsidRPr="00437ECB" w:rsidRDefault="00C162DC">
      <w:r w:rsidRPr="00437ECB">
        <w:rPr>
          <w:rFonts w:hint="eastAsia"/>
        </w:rPr>
        <w:t xml:space="preserve">　</w:t>
      </w:r>
      <w:r w:rsidRPr="00437ECB">
        <w:rPr>
          <w:rFonts w:hint="eastAsia"/>
        </w:rPr>
        <w:t xml:space="preserve">BAG </w:t>
      </w:r>
      <w:proofErr w:type="spellStart"/>
      <w:r w:rsidRPr="00437ECB">
        <w:rPr>
          <w:rFonts w:hint="eastAsia"/>
        </w:rPr>
        <w:t>Wfb</w:t>
      </w:r>
      <w:r w:rsidR="00171163" w:rsidRPr="00437ECB">
        <w:t>M</w:t>
      </w:r>
      <w:proofErr w:type="spellEnd"/>
      <w:r w:rsidR="00FC1979" w:rsidRPr="00437ECB">
        <w:rPr>
          <w:rFonts w:hint="eastAsia"/>
        </w:rPr>
        <w:t>は、</w:t>
      </w:r>
      <w:r w:rsidR="00FF4295" w:rsidRPr="00437ECB">
        <w:rPr>
          <w:rFonts w:hint="eastAsia"/>
        </w:rPr>
        <w:t>一般的意見草案が、労働及び雇用の権利をさらに強化するよう政府に明確に求めているので、</w:t>
      </w:r>
      <w:r w:rsidR="00D22B6E" w:rsidRPr="00437ECB">
        <w:rPr>
          <w:rFonts w:hint="eastAsia"/>
        </w:rPr>
        <w:t>第</w:t>
      </w:r>
      <w:r w:rsidR="00D22B6E" w:rsidRPr="00437ECB">
        <w:rPr>
          <w:rFonts w:hint="eastAsia"/>
        </w:rPr>
        <w:t>27</w:t>
      </w:r>
      <w:r w:rsidR="00FF4295" w:rsidRPr="00437ECB">
        <w:rPr>
          <w:rFonts w:hint="eastAsia"/>
        </w:rPr>
        <w:t>条に関する（委員会の）</w:t>
      </w:r>
      <w:r w:rsidR="00D22B6E" w:rsidRPr="00437ECB">
        <w:rPr>
          <w:rFonts w:hint="eastAsia"/>
        </w:rPr>
        <w:t>草案を歓迎</w:t>
      </w:r>
      <w:r w:rsidR="00FF4295" w:rsidRPr="00437ECB">
        <w:rPr>
          <w:rFonts w:hint="eastAsia"/>
        </w:rPr>
        <w:t>する</w:t>
      </w:r>
      <w:r w:rsidR="00DB748B" w:rsidRPr="00437ECB">
        <w:rPr>
          <w:rFonts w:hint="eastAsia"/>
        </w:rPr>
        <w:t>。</w:t>
      </w:r>
      <w:r w:rsidR="00D22B6E" w:rsidRPr="00437ECB">
        <w:rPr>
          <w:rFonts w:hint="eastAsia"/>
        </w:rPr>
        <w:t>実際のところ</w:t>
      </w:r>
      <w:r w:rsidR="00DB748B" w:rsidRPr="00437ECB">
        <w:rPr>
          <w:rFonts w:hint="eastAsia"/>
        </w:rPr>
        <w:t>、わたしたちは、すべての人がその労働を自由に選び、受諾するインクルーシブで、アクセシブルな労働市場というビジョンを共有している。</w:t>
      </w:r>
    </w:p>
    <w:p w14:paraId="7471D76E" w14:textId="77777777" w:rsidR="00DB748B" w:rsidRPr="00437ECB" w:rsidRDefault="00DB748B">
      <w:r w:rsidRPr="00437ECB">
        <w:rPr>
          <w:rFonts w:hint="eastAsia"/>
        </w:rPr>
        <w:t xml:space="preserve">　にもかかわらず、わたしたちはワークショップに関する（草案での）意見について非常に懸念している。何故なら、それらは、ワークショップ・モデルがきわめて多種類</w:t>
      </w:r>
      <w:r w:rsidR="007F15C7" w:rsidRPr="00437ECB">
        <w:rPr>
          <w:rFonts w:hint="eastAsia"/>
        </w:rPr>
        <w:t>であること、</w:t>
      </w:r>
      <w:r w:rsidR="00904BC6" w:rsidRPr="00437ECB">
        <w:rPr>
          <w:rFonts w:hint="eastAsia"/>
        </w:rPr>
        <w:t>ならびに、労働の世界の一部としてのワークショップ・</w:t>
      </w:r>
      <w:r w:rsidR="007F15C7" w:rsidRPr="00437ECB">
        <w:rPr>
          <w:rFonts w:hint="eastAsia"/>
        </w:rPr>
        <w:t>サービスの重要性を考慮していないからである。</w:t>
      </w:r>
    </w:p>
    <w:p w14:paraId="4E627B4A" w14:textId="4440B78A" w:rsidR="007F15C7" w:rsidRPr="00437ECB" w:rsidRDefault="007F15C7">
      <w:r w:rsidRPr="00437ECB">
        <w:rPr>
          <w:rFonts w:hint="eastAsia"/>
        </w:rPr>
        <w:t xml:space="preserve">　ドイツのワークショップは、ドイツの社会制度で規制され</w:t>
      </w:r>
      <w:r w:rsidR="00674F41" w:rsidRPr="00437ECB">
        <w:rPr>
          <w:rFonts w:hint="eastAsia"/>
        </w:rPr>
        <w:t>る</w:t>
      </w:r>
      <w:r w:rsidRPr="00437ECB">
        <w:rPr>
          <w:rFonts w:hint="eastAsia"/>
        </w:rPr>
        <w:t>、多くの重度障害者に対して彼らの労働への法的権利を保証する支援やサービス制度の一部であ</w:t>
      </w:r>
      <w:r w:rsidR="00674F41" w:rsidRPr="00437ECB">
        <w:rPr>
          <w:rFonts w:hint="eastAsia"/>
        </w:rPr>
        <w:t>る。</w:t>
      </w:r>
      <w:r w:rsidRPr="00437ECB">
        <w:rPr>
          <w:rFonts w:hint="eastAsia"/>
        </w:rPr>
        <w:t>それらは社会的企業（</w:t>
      </w:r>
      <w:r w:rsidRPr="00437ECB">
        <w:rPr>
          <w:rFonts w:hint="eastAsia"/>
        </w:rPr>
        <w:t>social enterprises</w:t>
      </w:r>
      <w:r w:rsidRPr="00437ECB">
        <w:rPr>
          <w:rFonts w:hint="eastAsia"/>
        </w:rPr>
        <w:t>）であり、同時に障害者が労働生活に参加できるようにし、それを支援する本人中心のサービスを提供する。</w:t>
      </w:r>
      <w:r w:rsidR="00674F41" w:rsidRPr="00437ECB">
        <w:rPr>
          <w:rFonts w:hint="eastAsia"/>
        </w:rPr>
        <w:t xml:space="preserve">BAG </w:t>
      </w:r>
      <w:proofErr w:type="spellStart"/>
      <w:r w:rsidR="00674F41" w:rsidRPr="00437ECB">
        <w:rPr>
          <w:rFonts w:hint="eastAsia"/>
        </w:rPr>
        <w:t>WfbM</w:t>
      </w:r>
      <w:proofErr w:type="spellEnd"/>
      <w:r w:rsidR="00674F41" w:rsidRPr="00437ECB">
        <w:rPr>
          <w:rFonts w:hint="eastAsia"/>
        </w:rPr>
        <w:t>は、ワークショップ</w:t>
      </w:r>
      <w:r w:rsidR="00D22B6E" w:rsidRPr="00437ECB">
        <w:rPr>
          <w:rFonts w:hint="eastAsia"/>
        </w:rPr>
        <w:t>が</w:t>
      </w:r>
      <w:r w:rsidR="00674F41" w:rsidRPr="00437ECB">
        <w:rPr>
          <w:rFonts w:hint="eastAsia"/>
        </w:rPr>
        <w:t>障害者</w:t>
      </w:r>
      <w:r w:rsidR="00D22B6E" w:rsidRPr="00437ECB">
        <w:rPr>
          <w:rFonts w:hint="eastAsia"/>
        </w:rPr>
        <w:t>に提供するサービスを、</w:t>
      </w:r>
      <w:r w:rsidR="00674F41" w:rsidRPr="00437ECB">
        <w:rPr>
          <w:rFonts w:hint="eastAsia"/>
        </w:rPr>
        <w:t>インクルーシブな労働市場づくりのための重要なツールと考える。そのサービスは、高度で</w:t>
      </w:r>
      <w:r w:rsidR="00FC1979" w:rsidRPr="00437ECB">
        <w:rPr>
          <w:rFonts w:hint="eastAsia"/>
        </w:rPr>
        <w:t>、</w:t>
      </w:r>
      <w:r w:rsidR="00674F41" w:rsidRPr="00437ECB">
        <w:rPr>
          <w:rFonts w:hint="eastAsia"/>
        </w:rPr>
        <w:t>継続するサービス・ニーズがある人び</w:t>
      </w:r>
      <w:r w:rsidR="00402348" w:rsidRPr="00437ECB">
        <w:rPr>
          <w:rFonts w:hint="eastAsia"/>
        </w:rPr>
        <w:t>とが取り残されないで、労働生活に完全に参加できるよう確保するの</w:t>
      </w:r>
      <w:r w:rsidR="00674F41" w:rsidRPr="00437ECB">
        <w:rPr>
          <w:rFonts w:hint="eastAsia"/>
        </w:rPr>
        <w:t>に最も重要である。</w:t>
      </w:r>
    </w:p>
    <w:p w14:paraId="3320A81D" w14:textId="77777777" w:rsidR="00674F41" w:rsidRPr="00437ECB" w:rsidRDefault="00674F41">
      <w:r w:rsidRPr="00437ECB">
        <w:rPr>
          <w:rFonts w:hint="eastAsia"/>
        </w:rPr>
        <w:t xml:space="preserve">　現在のところ障害者には十分な職業</w:t>
      </w:r>
      <w:r w:rsidR="00A64DA5" w:rsidRPr="00437ECB">
        <w:rPr>
          <w:rFonts w:hint="eastAsia"/>
        </w:rPr>
        <w:t>機会</w:t>
      </w:r>
      <w:r w:rsidRPr="00437ECB">
        <w:rPr>
          <w:rFonts w:hint="eastAsia"/>
        </w:rPr>
        <w:t>がない</w:t>
      </w:r>
      <w:r w:rsidR="00A64DA5" w:rsidRPr="00437ECB">
        <w:rPr>
          <w:rFonts w:hint="eastAsia"/>
        </w:rPr>
        <w:t>。コロナ禍は、この状況をさらに悪化させるとともに、すでに競争的な労働市場をさらに競争的にさえしてきた。</w:t>
      </w:r>
    </w:p>
    <w:p w14:paraId="06DE3F66" w14:textId="77777777" w:rsidR="00A64DA5" w:rsidRPr="00437ECB" w:rsidRDefault="00A64DA5">
      <w:r w:rsidRPr="00437ECB">
        <w:rPr>
          <w:rFonts w:hint="eastAsia"/>
        </w:rPr>
        <w:t xml:space="preserve">　したがって</w:t>
      </w:r>
      <w:r w:rsidR="00FC1979" w:rsidRPr="00437ECB">
        <w:rPr>
          <w:rFonts w:hint="eastAsia"/>
        </w:rPr>
        <w:t>、</w:t>
      </w:r>
      <w:r w:rsidRPr="00437ECB">
        <w:rPr>
          <w:rFonts w:hint="eastAsia"/>
        </w:rPr>
        <w:t>わたしたちは、ワークショップにより提</w:t>
      </w:r>
      <w:r w:rsidR="00402348" w:rsidRPr="00437ECB">
        <w:rPr>
          <w:rFonts w:hint="eastAsia"/>
        </w:rPr>
        <w:t>供されるサービスは、重度の障害と継続的な支援ニーズがある人びとに対して</w:t>
      </w:r>
      <w:r w:rsidRPr="00437ECB">
        <w:rPr>
          <w:rFonts w:hint="eastAsia"/>
        </w:rPr>
        <w:t>第</w:t>
      </w:r>
      <w:r w:rsidRPr="00437ECB">
        <w:rPr>
          <w:rFonts w:hint="eastAsia"/>
        </w:rPr>
        <w:t>27</w:t>
      </w:r>
      <w:r w:rsidR="00402348" w:rsidRPr="00437ECB">
        <w:rPr>
          <w:rFonts w:hint="eastAsia"/>
        </w:rPr>
        <w:t>条で</w:t>
      </w:r>
      <w:r w:rsidRPr="00437ECB">
        <w:rPr>
          <w:rFonts w:hint="eastAsia"/>
        </w:rPr>
        <w:t>示されている権利と</w:t>
      </w:r>
      <w:r w:rsidR="00402348" w:rsidRPr="00437ECB">
        <w:rPr>
          <w:rFonts w:hint="eastAsia"/>
        </w:rPr>
        <w:t>、</w:t>
      </w:r>
      <w:r w:rsidRPr="00437ECB">
        <w:rPr>
          <w:rFonts w:hint="eastAsia"/>
        </w:rPr>
        <w:t>実際の生活における労働へのアクセスとの間のギャップを埋めるということを再度強調する。</w:t>
      </w:r>
    </w:p>
    <w:p w14:paraId="1732DDE3" w14:textId="0516A952" w:rsidR="00A64DA5" w:rsidRPr="00437ECB" w:rsidRDefault="00A64DA5">
      <w:r w:rsidRPr="00437ECB">
        <w:rPr>
          <w:rFonts w:hint="eastAsia"/>
        </w:rPr>
        <w:t xml:space="preserve">　この意見のつぎの部分で、国連障害者権利委員会が第</w:t>
      </w:r>
      <w:r w:rsidRPr="00437ECB">
        <w:rPr>
          <w:rFonts w:hint="eastAsia"/>
        </w:rPr>
        <w:t>27</w:t>
      </w:r>
      <w:r w:rsidRPr="00437ECB">
        <w:rPr>
          <w:rFonts w:hint="eastAsia"/>
        </w:rPr>
        <w:t>条にかかる一般的意見草案の修正にあたって</w:t>
      </w:r>
      <w:r w:rsidR="00D22B6E" w:rsidRPr="00437ECB">
        <w:rPr>
          <w:rFonts w:hint="eastAsia"/>
        </w:rPr>
        <w:t>考慮するよう強く助言する</w:t>
      </w:r>
      <w:r w:rsidRPr="00437ECB">
        <w:rPr>
          <w:rFonts w:hint="eastAsia"/>
        </w:rPr>
        <w:t>ドイツのワークショップ制度の実際</w:t>
      </w:r>
      <w:r w:rsidR="00D22B6E" w:rsidRPr="00437ECB">
        <w:rPr>
          <w:rFonts w:hint="eastAsia"/>
        </w:rPr>
        <w:t>についてあらためて指摘するものである</w:t>
      </w:r>
      <w:r w:rsidR="0047154B" w:rsidRPr="00437ECB">
        <w:rPr>
          <w:rFonts w:hint="eastAsia"/>
        </w:rPr>
        <w:t>。</w:t>
      </w:r>
    </w:p>
    <w:p w14:paraId="347791F1" w14:textId="77777777" w:rsidR="003637E2" w:rsidRPr="00437ECB" w:rsidRDefault="003637E2">
      <w:pPr>
        <w:rPr>
          <w:b/>
        </w:rPr>
      </w:pPr>
    </w:p>
    <w:p w14:paraId="1576F8ED" w14:textId="3FF22E4A" w:rsidR="0047154B" w:rsidRPr="00437ECB" w:rsidRDefault="0047154B">
      <w:pPr>
        <w:rPr>
          <w:b/>
        </w:rPr>
      </w:pPr>
      <w:r w:rsidRPr="00437ECB">
        <w:rPr>
          <w:rFonts w:hint="eastAsia"/>
          <w:b/>
        </w:rPr>
        <w:t>「保護雇用」</w:t>
      </w:r>
      <w:r w:rsidR="003637E2" w:rsidRPr="00437ECB">
        <w:rPr>
          <w:rFonts w:hint="eastAsia"/>
          <w:b/>
        </w:rPr>
        <w:t>（</w:t>
      </w:r>
      <w:r w:rsidR="00437ECB" w:rsidRPr="00437ECB">
        <w:rPr>
          <w:b/>
        </w:rPr>
        <w:t>sheltered employment</w:t>
      </w:r>
      <w:r w:rsidR="003637E2" w:rsidRPr="00437ECB">
        <w:rPr>
          <w:rFonts w:hint="eastAsia"/>
          <w:b/>
        </w:rPr>
        <w:t>）</w:t>
      </w:r>
      <w:r w:rsidRPr="00437ECB">
        <w:rPr>
          <w:rFonts w:hint="eastAsia"/>
          <w:b/>
        </w:rPr>
        <w:t>が意味すること</w:t>
      </w:r>
    </w:p>
    <w:p w14:paraId="10385D10" w14:textId="77777777" w:rsidR="0047154B" w:rsidRPr="00437ECB" w:rsidRDefault="0047154B">
      <w:r w:rsidRPr="00437ECB">
        <w:rPr>
          <w:rFonts w:hint="eastAsia"/>
          <w:b/>
        </w:rPr>
        <w:t xml:space="preserve">　</w:t>
      </w:r>
      <w:r w:rsidRPr="00437ECB">
        <w:rPr>
          <w:rFonts w:hint="eastAsia"/>
        </w:rPr>
        <w:t>過去のワークショップの固定観念は、もはや当てはまらない。「シェルタード</w:t>
      </w:r>
      <w:r w:rsidR="00FC1979" w:rsidRPr="00437ECB">
        <w:rPr>
          <w:rFonts w:hint="eastAsia"/>
        </w:rPr>
        <w:t>（保護された</w:t>
      </w:r>
      <w:r w:rsidR="00402348" w:rsidRPr="00437ECB">
        <w:rPr>
          <w:rFonts w:hint="eastAsia"/>
        </w:rPr>
        <w:t>）</w:t>
      </w:r>
      <w:r w:rsidRPr="00437ECB">
        <w:rPr>
          <w:rFonts w:hint="eastAsia"/>
        </w:rPr>
        <w:t>」という用語は、まぎらわしく</w:t>
      </w:r>
      <w:r w:rsidR="00402348" w:rsidRPr="00437ECB">
        <w:rPr>
          <w:rFonts w:hint="eastAsia"/>
        </w:rPr>
        <w:t>、</w:t>
      </w:r>
      <w:r w:rsidRPr="00437ECB">
        <w:rPr>
          <w:rFonts w:hint="eastAsia"/>
        </w:rPr>
        <w:t>もはや使われていない。ドイツにおける障害者のため</w:t>
      </w:r>
      <w:r w:rsidR="00FC1979" w:rsidRPr="00437ECB">
        <w:rPr>
          <w:rFonts w:hint="eastAsia"/>
        </w:rPr>
        <w:t>のワークショップは、常時発展し、そのサービスを改善</w:t>
      </w:r>
      <w:r w:rsidRPr="00437ECB">
        <w:rPr>
          <w:rFonts w:hint="eastAsia"/>
        </w:rPr>
        <w:t>している。</w:t>
      </w:r>
      <w:r w:rsidR="00D37178" w:rsidRPr="00437ECB">
        <w:rPr>
          <w:rFonts w:hint="eastAsia"/>
        </w:rPr>
        <w:t>このことは、それらが提供する地域ベースのサービス、統合された</w:t>
      </w:r>
      <w:r w:rsidR="00402348" w:rsidRPr="00437ECB">
        <w:rPr>
          <w:rFonts w:hint="eastAsia"/>
        </w:rPr>
        <w:t>職場、ジョブコーチ</w:t>
      </w:r>
      <w:r w:rsidR="00D37178" w:rsidRPr="00437ECB">
        <w:rPr>
          <w:rFonts w:hint="eastAsia"/>
        </w:rPr>
        <w:t>、個別職業紹介支援および他</w:t>
      </w:r>
      <w:r w:rsidR="00402348" w:rsidRPr="00437ECB">
        <w:rPr>
          <w:rFonts w:hint="eastAsia"/>
        </w:rPr>
        <w:t>の多くのサービスが増えていることで証明される。一般的意見草案で求められ</w:t>
      </w:r>
      <w:r w:rsidR="00FC1979" w:rsidRPr="00437ECB">
        <w:rPr>
          <w:rFonts w:hint="eastAsia"/>
        </w:rPr>
        <w:t>ている変換</w:t>
      </w:r>
      <w:r w:rsidR="00D37178" w:rsidRPr="00437ECB">
        <w:rPr>
          <w:rFonts w:hint="eastAsia"/>
        </w:rPr>
        <w:t>は、数年にわたり行われる、絶え間なく続くダイナミックなプロセスである。</w:t>
      </w:r>
    </w:p>
    <w:p w14:paraId="366104A8" w14:textId="77777777" w:rsidR="00437ECB" w:rsidRPr="00437ECB" w:rsidRDefault="00437ECB">
      <w:pPr>
        <w:rPr>
          <w:b/>
        </w:rPr>
      </w:pPr>
    </w:p>
    <w:p w14:paraId="5D56F4CB" w14:textId="4069D018" w:rsidR="00AF1819" w:rsidRPr="00437ECB" w:rsidRDefault="00AF1819">
      <w:pPr>
        <w:rPr>
          <w:b/>
        </w:rPr>
      </w:pPr>
      <w:r w:rsidRPr="00437ECB">
        <w:rPr>
          <w:rFonts w:hint="eastAsia"/>
          <w:b/>
        </w:rPr>
        <w:t>共同の成果</w:t>
      </w:r>
    </w:p>
    <w:p w14:paraId="6BFA029C" w14:textId="77777777" w:rsidR="00AF1819" w:rsidRPr="00437ECB" w:rsidRDefault="00AF1819">
      <w:r w:rsidRPr="00437ECB">
        <w:rPr>
          <w:rFonts w:hint="eastAsia"/>
          <w:b/>
        </w:rPr>
        <w:t xml:space="preserve">　</w:t>
      </w:r>
      <w:r w:rsidRPr="00437ECB">
        <w:rPr>
          <w:rFonts w:hint="eastAsia"/>
        </w:rPr>
        <w:t>このことに関連して、すべての関係ステークホルダーとの共同の成果は、ドイツのワークショップにより提供される高質のサービスのさらなる発展にとって重要な部分である。</w:t>
      </w:r>
    </w:p>
    <w:p w14:paraId="714305F7" w14:textId="77777777" w:rsidR="00AF1819" w:rsidRPr="00437ECB" w:rsidRDefault="00AF1819">
      <w:r w:rsidRPr="00437ECB">
        <w:rPr>
          <w:rFonts w:hint="eastAsia"/>
        </w:rPr>
        <w:t xml:space="preserve">　「わたしたちのことは、わたしたち抜きで決めてはならない」という原則に従って、ドイツのワークショップは、ワークショップ利用者のなかから、かつ、彼らによって選ばれたワークショップ評議会および女性代表を置くよう法律で義務づけられている。これらの代表</w:t>
      </w:r>
      <w:r w:rsidR="00510344" w:rsidRPr="00437ECB">
        <w:rPr>
          <w:rFonts w:hint="eastAsia"/>
        </w:rPr>
        <w:t>組織は、ワークショップ・サービスの方向付けに参画している。それらの地域および全国代表者協会を通して、ワークショップ評議会および女性代表は、さらなるサービスの発展と政治活動にも参画している。</w:t>
      </w:r>
    </w:p>
    <w:p w14:paraId="23E66DFC" w14:textId="77777777" w:rsidR="00437ECB" w:rsidRPr="00437ECB" w:rsidRDefault="00437ECB">
      <w:pPr>
        <w:rPr>
          <w:b/>
        </w:rPr>
      </w:pPr>
    </w:p>
    <w:p w14:paraId="3348D921" w14:textId="183C5A89" w:rsidR="00510344" w:rsidRPr="00437ECB" w:rsidRDefault="00510344">
      <w:pPr>
        <w:rPr>
          <w:b/>
        </w:rPr>
      </w:pPr>
      <w:r w:rsidRPr="00437ECB">
        <w:rPr>
          <w:rFonts w:hint="eastAsia"/>
          <w:b/>
        </w:rPr>
        <w:t>シェルタード・ワークショップと健常者優先主義</w:t>
      </w:r>
      <w:r w:rsidR="00437ECB" w:rsidRPr="00437ECB">
        <w:rPr>
          <w:rFonts w:hint="eastAsia"/>
          <w:b/>
        </w:rPr>
        <w:t>（</w:t>
      </w:r>
      <w:r w:rsidR="00437ECB" w:rsidRPr="00437ECB">
        <w:rPr>
          <w:b/>
        </w:rPr>
        <w:t>ableism</w:t>
      </w:r>
      <w:r w:rsidR="00437ECB" w:rsidRPr="00437ECB">
        <w:rPr>
          <w:rFonts w:hint="eastAsia"/>
          <w:b/>
        </w:rPr>
        <w:t>）</w:t>
      </w:r>
    </w:p>
    <w:p w14:paraId="0CBE9F55" w14:textId="77777777" w:rsidR="00510344" w:rsidRPr="00437ECB" w:rsidRDefault="00510344">
      <w:r w:rsidRPr="00437ECB">
        <w:rPr>
          <w:rFonts w:hint="eastAsia"/>
          <w:b/>
        </w:rPr>
        <w:t xml:space="preserve">　</w:t>
      </w:r>
      <w:r w:rsidRPr="00437ECB">
        <w:rPr>
          <w:rFonts w:hint="eastAsia"/>
        </w:rPr>
        <w:t>ドイツのワークショップは、健常者優先主義の産物ではない。一般労働市場で十分な労働機会がないという事実は、まさに健常者優先主義の産物かもしれない。従ってワークショップは</w:t>
      </w:r>
      <w:r w:rsidR="004645E6" w:rsidRPr="00437ECB">
        <w:rPr>
          <w:rFonts w:hint="eastAsia"/>
        </w:rPr>
        <w:t>、現在の一般労働市場からくる</w:t>
      </w:r>
      <w:r w:rsidR="00371F95" w:rsidRPr="00437ECB">
        <w:rPr>
          <w:rFonts w:hint="eastAsia"/>
        </w:rPr>
        <w:t>健常者優先主義により</w:t>
      </w:r>
      <w:r w:rsidRPr="00437ECB">
        <w:rPr>
          <w:rFonts w:hint="eastAsia"/>
        </w:rPr>
        <w:t>被害を被る人びとのための</w:t>
      </w:r>
      <w:r w:rsidR="004645E6" w:rsidRPr="00437ECB">
        <w:rPr>
          <w:rFonts w:hint="eastAsia"/>
        </w:rPr>
        <w:t>、</w:t>
      </w:r>
      <w:r w:rsidRPr="00437ECB">
        <w:rPr>
          <w:rFonts w:hint="eastAsia"/>
        </w:rPr>
        <w:t>多くの支援制度のひとつである。</w:t>
      </w:r>
    </w:p>
    <w:p w14:paraId="6E9147A8" w14:textId="77777777" w:rsidR="00437ECB" w:rsidRPr="00437ECB" w:rsidRDefault="00437ECB">
      <w:pPr>
        <w:rPr>
          <w:b/>
        </w:rPr>
      </w:pPr>
    </w:p>
    <w:p w14:paraId="07F33947" w14:textId="7115DB77" w:rsidR="00510344" w:rsidRPr="00437ECB" w:rsidRDefault="00510344">
      <w:pPr>
        <w:rPr>
          <w:b/>
        </w:rPr>
      </w:pPr>
      <w:r w:rsidRPr="00437ECB">
        <w:rPr>
          <w:rFonts w:hint="eastAsia"/>
          <w:b/>
        </w:rPr>
        <w:t>フォーカス・グループ</w:t>
      </w:r>
    </w:p>
    <w:p w14:paraId="18E91184" w14:textId="77777777" w:rsidR="0080435C" w:rsidRPr="00437ECB" w:rsidRDefault="00510344">
      <w:r w:rsidRPr="00437ECB">
        <w:rPr>
          <w:rFonts w:hint="eastAsia"/>
          <w:b/>
        </w:rPr>
        <w:t xml:space="preserve">　</w:t>
      </w:r>
      <w:r w:rsidR="00371F95" w:rsidRPr="00437ECB">
        <w:rPr>
          <w:rFonts w:hint="eastAsia"/>
        </w:rPr>
        <w:t>国連障害者権利委員会は、障害者法および政策では、</w:t>
      </w:r>
      <w:r w:rsidRPr="00437ECB">
        <w:rPr>
          <w:rFonts w:hint="eastAsia"/>
        </w:rPr>
        <w:t>障害者の多様性</w:t>
      </w:r>
      <w:r w:rsidR="00371F95" w:rsidRPr="00437ECB">
        <w:rPr>
          <w:rFonts w:hint="eastAsia"/>
        </w:rPr>
        <w:t>が考慮され</w:t>
      </w:r>
      <w:r w:rsidR="0080435C" w:rsidRPr="00437ECB">
        <w:rPr>
          <w:rFonts w:hint="eastAsia"/>
        </w:rPr>
        <w:t>なければならない、と主張している。わたしたちは、それに強く賛成する。しかし、一般的意見草案自体は、重要なグループを失念しているように思われる。</w:t>
      </w:r>
    </w:p>
    <w:p w14:paraId="4051BBB0" w14:textId="1DDAFE0C" w:rsidR="00510344" w:rsidRPr="00437ECB" w:rsidRDefault="0080435C" w:rsidP="0080435C">
      <w:pPr>
        <w:ind w:firstLineChars="100" w:firstLine="210"/>
      </w:pPr>
      <w:r w:rsidRPr="00437ECB">
        <w:rPr>
          <w:rFonts w:hint="eastAsia"/>
        </w:rPr>
        <w:t>障害故に私的生活、労働生活ともに、継続的な支援ニーズを持つ人びとのグループがある。これらの人びとは</w:t>
      </w:r>
      <w:r w:rsidR="00BA1E2C" w:rsidRPr="00437ECB">
        <w:rPr>
          <w:rFonts w:hint="eastAsia"/>
        </w:rPr>
        <w:t>、労働の権利から</w:t>
      </w:r>
      <w:r w:rsidRPr="00437ECB">
        <w:rPr>
          <w:rFonts w:hint="eastAsia"/>
        </w:rPr>
        <w:t>もっとも遠いように見える。これら</w:t>
      </w:r>
      <w:r w:rsidR="00BA1E2C" w:rsidRPr="00437ECB">
        <w:rPr>
          <w:rFonts w:hint="eastAsia"/>
        </w:rPr>
        <w:t>の人びとが労働生活に参加するための機会は、増やされるべきであ</w:t>
      </w:r>
      <w:r w:rsidR="00A244B3" w:rsidRPr="00437ECB">
        <w:rPr>
          <w:rFonts w:hint="eastAsia"/>
        </w:rPr>
        <w:t>り、継続的な支援ニーズがない十分訓練された障害者さえ雇用することを望まない一般労働市場の企業に非現実的な要求をすることで、否定されるべきではない。</w:t>
      </w:r>
    </w:p>
    <w:p w14:paraId="1A9A1466" w14:textId="77777777" w:rsidR="00E9731C" w:rsidRPr="00437ECB" w:rsidRDefault="00E9731C" w:rsidP="0080435C">
      <w:pPr>
        <w:ind w:firstLineChars="100" w:firstLine="210"/>
      </w:pPr>
      <w:r w:rsidRPr="00437ECB">
        <w:rPr>
          <w:rFonts w:hint="eastAsia"/>
        </w:rPr>
        <w:t>いわゆるワークシ</w:t>
      </w:r>
      <w:r w:rsidR="00BA1E2C" w:rsidRPr="00437ECB">
        <w:rPr>
          <w:rFonts w:hint="eastAsia"/>
        </w:rPr>
        <w:t>ョップのきわめて多様なコンセプトが評価される際には、障害者のとてつもない多様性も考慮されるべ</w:t>
      </w:r>
      <w:r w:rsidRPr="00437ECB">
        <w:rPr>
          <w:rFonts w:hint="eastAsia"/>
        </w:rPr>
        <w:t>きである。</w:t>
      </w:r>
    </w:p>
    <w:p w14:paraId="74534C19" w14:textId="77777777" w:rsidR="00437ECB" w:rsidRPr="00437ECB" w:rsidRDefault="00437ECB" w:rsidP="00E9731C">
      <w:pPr>
        <w:rPr>
          <w:b/>
        </w:rPr>
      </w:pPr>
    </w:p>
    <w:p w14:paraId="240D4F25" w14:textId="6B31E60C" w:rsidR="00E9731C" w:rsidRPr="00437ECB" w:rsidRDefault="00E9731C" w:rsidP="00E9731C">
      <w:pPr>
        <w:rPr>
          <w:b/>
        </w:rPr>
      </w:pPr>
      <w:r w:rsidRPr="00437ECB">
        <w:rPr>
          <w:rFonts w:hint="eastAsia"/>
          <w:b/>
        </w:rPr>
        <w:t>間違った選択</w:t>
      </w:r>
    </w:p>
    <w:p w14:paraId="2DA1F9DC" w14:textId="27F8FB50" w:rsidR="00B453CA" w:rsidRPr="00437ECB" w:rsidRDefault="00B453CA" w:rsidP="00E9731C">
      <w:r w:rsidRPr="00437ECB">
        <w:rPr>
          <w:rFonts w:hint="eastAsia"/>
          <w:b/>
        </w:rPr>
        <w:t xml:space="preserve">　</w:t>
      </w:r>
      <w:r w:rsidR="00BA1E2C" w:rsidRPr="00437ECB">
        <w:rPr>
          <w:rFonts w:hint="eastAsia"/>
        </w:rPr>
        <w:t>真の選択肢がないなら</w:t>
      </w:r>
      <w:r w:rsidRPr="00437ECB">
        <w:rPr>
          <w:rFonts w:hint="eastAsia"/>
        </w:rPr>
        <w:t>、選択</w:t>
      </w:r>
      <w:r w:rsidR="00A244B3" w:rsidRPr="00437ECB">
        <w:rPr>
          <w:rFonts w:hint="eastAsia"/>
        </w:rPr>
        <w:t>はありえない</w:t>
      </w:r>
      <w:r w:rsidRPr="00437ECB">
        <w:rPr>
          <w:rFonts w:hint="eastAsia"/>
        </w:rPr>
        <w:t>。</w:t>
      </w:r>
      <w:r w:rsidR="00A244B3" w:rsidRPr="00437ECB">
        <w:rPr>
          <w:rFonts w:hint="eastAsia"/>
        </w:rPr>
        <w:t>賛成である。しかし、</w:t>
      </w:r>
      <w:r w:rsidRPr="00437ECB">
        <w:rPr>
          <w:rFonts w:hint="eastAsia"/>
        </w:rPr>
        <w:t>ワークショップを廃止すれば、いまある障害者の選択肢を狭めることになる</w:t>
      </w:r>
      <w:r w:rsidR="00A244B3" w:rsidRPr="00437ECB">
        <w:rPr>
          <w:rFonts w:hint="eastAsia"/>
        </w:rPr>
        <w:t>だろう</w:t>
      </w:r>
      <w:r w:rsidRPr="00437ECB">
        <w:rPr>
          <w:rFonts w:hint="eastAsia"/>
        </w:rPr>
        <w:t>。</w:t>
      </w:r>
    </w:p>
    <w:p w14:paraId="12567A93" w14:textId="77777777" w:rsidR="00437ECB" w:rsidRPr="00437ECB" w:rsidRDefault="00437ECB" w:rsidP="00E9731C">
      <w:pPr>
        <w:rPr>
          <w:b/>
        </w:rPr>
      </w:pPr>
    </w:p>
    <w:p w14:paraId="39FB4856" w14:textId="37B41355" w:rsidR="00B453CA" w:rsidRPr="00437ECB" w:rsidRDefault="00B453CA" w:rsidP="00E9731C">
      <w:pPr>
        <w:rPr>
          <w:b/>
        </w:rPr>
      </w:pPr>
      <w:r w:rsidRPr="00437ECB">
        <w:rPr>
          <w:rFonts w:hint="eastAsia"/>
          <w:b/>
        </w:rPr>
        <w:t>医学的アプローチ</w:t>
      </w:r>
    </w:p>
    <w:p w14:paraId="7812D5CB" w14:textId="77777777" w:rsidR="00B453CA" w:rsidRPr="00437ECB" w:rsidRDefault="006514C9" w:rsidP="00E9731C">
      <w:r w:rsidRPr="00437ECB">
        <w:rPr>
          <w:rFonts w:hint="eastAsia"/>
        </w:rPr>
        <w:t xml:space="preserve">　ドイツのワークショップで就労する障害者は、法的には労働能力が全くないと考えられ</w:t>
      </w:r>
      <w:r w:rsidR="0034557C" w:rsidRPr="00437ECB">
        <w:rPr>
          <w:rFonts w:hint="eastAsia"/>
        </w:rPr>
        <w:t>てい</w:t>
      </w:r>
      <w:r w:rsidRPr="00437ECB">
        <w:rPr>
          <w:rFonts w:hint="eastAsia"/>
        </w:rPr>
        <w:t>る。この概念は、支援サービスおよび経済的補償の受給資格の法的</w:t>
      </w:r>
      <w:r w:rsidR="00241338" w:rsidRPr="00437ECB">
        <w:rPr>
          <w:rFonts w:hint="eastAsia"/>
        </w:rPr>
        <w:t>前提条件である。より欠陥志向でなく、より差別的でない言葉</w:t>
      </w:r>
      <w:r w:rsidR="0034557C" w:rsidRPr="00437ECB">
        <w:rPr>
          <w:rFonts w:hint="eastAsia"/>
        </w:rPr>
        <w:t>を選ぶという意図から</w:t>
      </w:r>
      <w:r w:rsidRPr="00437ECB">
        <w:rPr>
          <w:rFonts w:hint="eastAsia"/>
        </w:rPr>
        <w:t>、高度の支援ニーズが</w:t>
      </w:r>
      <w:r w:rsidR="00241338" w:rsidRPr="00437ECB">
        <w:rPr>
          <w:rFonts w:hint="eastAsia"/>
        </w:rPr>
        <w:t>ある人びとが、支援サービスや他の補償を求める資格を失う</w:t>
      </w:r>
      <w:r w:rsidR="0034557C" w:rsidRPr="00437ECB">
        <w:rPr>
          <w:rFonts w:hint="eastAsia"/>
        </w:rPr>
        <w:t>、</w:t>
      </w:r>
      <w:r w:rsidR="00241338" w:rsidRPr="00437ECB">
        <w:rPr>
          <w:rFonts w:hint="eastAsia"/>
        </w:rPr>
        <w:t>といった事態</w:t>
      </w:r>
      <w:r w:rsidRPr="00437ECB">
        <w:rPr>
          <w:rFonts w:hint="eastAsia"/>
        </w:rPr>
        <w:t>をもたらすべきではない。</w:t>
      </w:r>
    </w:p>
    <w:p w14:paraId="05A0C2B0" w14:textId="77777777" w:rsidR="006514C9" w:rsidRPr="00437ECB" w:rsidRDefault="006514C9" w:rsidP="006514C9">
      <w:pPr>
        <w:ind w:firstLineChars="100" w:firstLine="210"/>
      </w:pPr>
      <w:r w:rsidRPr="00437ECB">
        <w:rPr>
          <w:rFonts w:hint="eastAsia"/>
        </w:rPr>
        <w:t>しかしながら、たとえ法的前提条件が実際には健常者中心主義を反映して</w:t>
      </w:r>
      <w:r w:rsidR="00A244B3" w:rsidRPr="00437ECB">
        <w:rPr>
          <w:rFonts w:hint="eastAsia"/>
        </w:rPr>
        <w:t>おり医学アプローチに従って</w:t>
      </w:r>
      <w:r w:rsidRPr="00437ECB">
        <w:rPr>
          <w:rFonts w:hint="eastAsia"/>
        </w:rPr>
        <w:t>いるとしても、これはワークショップで提供される実際のサービスには適用されない。</w:t>
      </w:r>
    </w:p>
    <w:p w14:paraId="035989D2" w14:textId="07186B20" w:rsidR="006514C9" w:rsidRPr="00437ECB" w:rsidRDefault="006514C9" w:rsidP="006514C9">
      <w:r w:rsidRPr="00437ECB">
        <w:rPr>
          <w:rFonts w:hint="eastAsia"/>
        </w:rPr>
        <w:t xml:space="preserve">　それらは逆に、</w:t>
      </w:r>
      <w:r w:rsidR="00A244B3" w:rsidRPr="00437ECB">
        <w:rPr>
          <w:rFonts w:hint="eastAsia"/>
        </w:rPr>
        <w:t>もっぱら本人を中心としたものであり、人権アプローチに従って、障害者の技能や適性に焦点をあて</w:t>
      </w:r>
      <w:r w:rsidRPr="00437ECB">
        <w:rPr>
          <w:rFonts w:hint="eastAsia"/>
        </w:rPr>
        <w:t>個人の自己決定を考慮して</w:t>
      </w:r>
      <w:r w:rsidR="00A244B3" w:rsidRPr="00437ECB">
        <w:rPr>
          <w:rFonts w:hint="eastAsia"/>
        </w:rPr>
        <w:t>い</w:t>
      </w:r>
      <w:r w:rsidRPr="00437ECB">
        <w:rPr>
          <w:rFonts w:hint="eastAsia"/>
        </w:rPr>
        <w:t>る</w:t>
      </w:r>
      <w:r w:rsidR="00EB03CF" w:rsidRPr="00437ECB">
        <w:rPr>
          <w:rFonts w:hint="eastAsia"/>
        </w:rPr>
        <w:t>。</w:t>
      </w:r>
    </w:p>
    <w:p w14:paraId="056BB67D" w14:textId="77777777" w:rsidR="00437ECB" w:rsidRPr="00437ECB" w:rsidRDefault="00437ECB" w:rsidP="006514C9">
      <w:pPr>
        <w:rPr>
          <w:b/>
        </w:rPr>
      </w:pPr>
    </w:p>
    <w:p w14:paraId="1D08F364" w14:textId="14E08C1B" w:rsidR="00EB03CF" w:rsidRPr="00437ECB" w:rsidRDefault="00EB03CF" w:rsidP="006514C9">
      <w:pPr>
        <w:rPr>
          <w:b/>
        </w:rPr>
      </w:pPr>
      <w:r w:rsidRPr="00437ECB">
        <w:rPr>
          <w:rFonts w:hint="eastAsia"/>
          <w:b/>
        </w:rPr>
        <w:t>合理的配慮</w:t>
      </w:r>
    </w:p>
    <w:p w14:paraId="7B6DFC58" w14:textId="4ED24F7D" w:rsidR="00EB03CF" w:rsidRPr="00437ECB" w:rsidRDefault="00EB03CF" w:rsidP="006514C9">
      <w:r w:rsidRPr="00437ECB">
        <w:rPr>
          <w:rFonts w:hint="eastAsia"/>
          <w:b/>
        </w:rPr>
        <w:t xml:space="preserve">　</w:t>
      </w:r>
      <w:r w:rsidRPr="00437ECB">
        <w:rPr>
          <w:rFonts w:hint="eastAsia"/>
        </w:rPr>
        <w:t>ワークショップは、障害者に対して合理的配慮を提供する専門家である。労働プロセス</w:t>
      </w:r>
      <w:r w:rsidR="00A244B3" w:rsidRPr="00437ECB">
        <w:rPr>
          <w:rFonts w:hint="eastAsia"/>
        </w:rPr>
        <w:t>の</w:t>
      </w:r>
      <w:r w:rsidRPr="00437ECB">
        <w:rPr>
          <w:rFonts w:hint="eastAsia"/>
        </w:rPr>
        <w:t>適応は、たとえば、特別で個別の器具を作る、特定の職場が構造的に再設計される、あるいは一定の環境がつくられる、ということを意味する。障害者、とくに高度の支援ニーズのある人びとの労働生活への参加を保証するために</w:t>
      </w:r>
      <w:r w:rsidR="0034557C" w:rsidRPr="00437ECB">
        <w:rPr>
          <w:rFonts w:hint="eastAsia"/>
        </w:rPr>
        <w:t>、</w:t>
      </w:r>
      <w:r w:rsidRPr="00437ECB">
        <w:rPr>
          <w:rFonts w:hint="eastAsia"/>
        </w:rPr>
        <w:t>これらのサービスが必要とされる。</w:t>
      </w:r>
      <w:r w:rsidR="008F3E55" w:rsidRPr="00437ECB">
        <w:rPr>
          <w:rFonts w:hint="eastAsia"/>
        </w:rPr>
        <w:t>これらのサービスは、本人</w:t>
      </w:r>
      <w:r w:rsidR="005E7B28" w:rsidRPr="00437ECB">
        <w:rPr>
          <w:rFonts w:hint="eastAsia"/>
        </w:rPr>
        <w:t>がどこで働いても、ワークショップにより提供されうる。</w:t>
      </w:r>
    </w:p>
    <w:p w14:paraId="340B4839" w14:textId="77777777" w:rsidR="00437ECB" w:rsidRPr="00437ECB" w:rsidRDefault="00437ECB" w:rsidP="006514C9">
      <w:pPr>
        <w:rPr>
          <w:b/>
        </w:rPr>
      </w:pPr>
    </w:p>
    <w:p w14:paraId="4576C4F0" w14:textId="746A7B5B" w:rsidR="005E7B28" w:rsidRPr="00437ECB" w:rsidRDefault="005E7B28" w:rsidP="006514C9">
      <w:pPr>
        <w:rPr>
          <w:b/>
        </w:rPr>
      </w:pPr>
      <w:r w:rsidRPr="00437ECB">
        <w:rPr>
          <w:rFonts w:hint="eastAsia"/>
          <w:b/>
        </w:rPr>
        <w:t>インクルーシブ教育およびインクルーシブな職業訓練へのアクセス</w:t>
      </w:r>
    </w:p>
    <w:p w14:paraId="2FFD2CA1" w14:textId="403CF89C" w:rsidR="008C4F04" w:rsidRPr="00437ECB" w:rsidRDefault="005E7B28" w:rsidP="006514C9">
      <w:r w:rsidRPr="00437ECB">
        <w:rPr>
          <w:rFonts w:hint="eastAsia"/>
          <w:b/>
        </w:rPr>
        <w:t xml:space="preserve">　</w:t>
      </w:r>
      <w:r w:rsidRPr="00437ECB">
        <w:rPr>
          <w:rFonts w:hint="eastAsia"/>
        </w:rPr>
        <w:t>職業教育分野でのドイツのワークショップ・サービスは、ドイツの教育制度の重要な一部である。個々の障害者が働く性能や能力を個別に開発したり、高めたり、あるいは、回復させることを目標に、多くの異なる技能の訓練が行われる。</w:t>
      </w:r>
      <w:r w:rsidR="008C4F04" w:rsidRPr="00437ECB">
        <w:rPr>
          <w:rFonts w:hint="eastAsia"/>
        </w:rPr>
        <w:t>これは、参加者の</w:t>
      </w:r>
      <w:r w:rsidR="0034557C" w:rsidRPr="00437ECB">
        <w:rPr>
          <w:rFonts w:hint="eastAsia"/>
        </w:rPr>
        <w:t>、</w:t>
      </w:r>
      <w:r w:rsidR="008C4F04" w:rsidRPr="00437ECB">
        <w:rPr>
          <w:rFonts w:hint="eastAsia"/>
        </w:rPr>
        <w:t>人としての発達を促進すること、専門的な生活技能を組織的に開発すること、および</w:t>
      </w:r>
      <w:r w:rsidR="008F3E55" w:rsidRPr="00437ECB">
        <w:rPr>
          <w:rFonts w:hint="eastAsia"/>
        </w:rPr>
        <w:t>彼らを</w:t>
      </w:r>
      <w:r w:rsidR="008C4F04" w:rsidRPr="00437ECB">
        <w:rPr>
          <w:rFonts w:hint="eastAsia"/>
        </w:rPr>
        <w:t>ワークショップの就労部門または一般労働市場で</w:t>
      </w:r>
      <w:r w:rsidR="008F3E55" w:rsidRPr="00437ECB">
        <w:rPr>
          <w:rFonts w:hint="eastAsia"/>
        </w:rPr>
        <w:t>の</w:t>
      </w:r>
      <w:r w:rsidR="008C4F04" w:rsidRPr="00437ECB">
        <w:rPr>
          <w:rFonts w:hint="eastAsia"/>
        </w:rPr>
        <w:t>労働生活に向け準備することにより、行われる。</w:t>
      </w:r>
      <w:r w:rsidR="00865F93" w:rsidRPr="00437ECB">
        <w:rPr>
          <w:rFonts w:hint="eastAsia"/>
        </w:rPr>
        <w:t>ホリスティック（全体論）教育</w:t>
      </w:r>
      <w:r w:rsidR="008F3E55" w:rsidRPr="00437ECB">
        <w:rPr>
          <w:rFonts w:hint="eastAsia"/>
        </w:rPr>
        <w:t>の概念によれば、各参加者の職業的行動能力は、本人中心の方法で形成</w:t>
      </w:r>
      <w:r w:rsidR="00865F93" w:rsidRPr="00437ECB">
        <w:rPr>
          <w:rFonts w:hint="eastAsia"/>
        </w:rPr>
        <w:t>され、発展される。これには</w:t>
      </w:r>
      <w:r w:rsidR="0034557C" w:rsidRPr="00437ECB">
        <w:rPr>
          <w:rFonts w:hint="eastAsia"/>
        </w:rPr>
        <w:t>、</w:t>
      </w:r>
      <w:r w:rsidR="00865F93" w:rsidRPr="00437ECB">
        <w:rPr>
          <w:rFonts w:hint="eastAsia"/>
        </w:rPr>
        <w:t>さまざまな措置が含まれる。何故なら、提供されるサービスの範囲は、個人の技能に応じてできるだけ広く、かつ、障害の種別および重さが配慮されなければならないからである。</w:t>
      </w:r>
    </w:p>
    <w:p w14:paraId="1EA5F056" w14:textId="77777777" w:rsidR="00865F93" w:rsidRPr="00437ECB" w:rsidRDefault="00865F93" w:rsidP="006514C9">
      <w:r w:rsidRPr="00437ECB">
        <w:rPr>
          <w:rFonts w:hint="eastAsia"/>
        </w:rPr>
        <w:t xml:space="preserve">　職業教育から労働への移行を可能</w:t>
      </w:r>
      <w:r w:rsidR="008F3E55" w:rsidRPr="00437ECB">
        <w:rPr>
          <w:rFonts w:hint="eastAsia"/>
        </w:rPr>
        <w:t>し、かつ、平易</w:t>
      </w:r>
      <w:r w:rsidR="00D10EC0" w:rsidRPr="00437ECB">
        <w:rPr>
          <w:rFonts w:hint="eastAsia"/>
        </w:rPr>
        <w:t>化し、他の者と平等に能力および技能の証明書をあたえるため、ドイツのワークショップは、地域の工芸・貿易・商工会議所と協働している。</w:t>
      </w:r>
    </w:p>
    <w:p w14:paraId="71D34238" w14:textId="77777777" w:rsidR="00437ECB" w:rsidRPr="00437ECB" w:rsidRDefault="00437ECB" w:rsidP="006514C9">
      <w:pPr>
        <w:rPr>
          <w:b/>
        </w:rPr>
      </w:pPr>
    </w:p>
    <w:p w14:paraId="5F01D088" w14:textId="1EBA72CF" w:rsidR="00D10EC0" w:rsidRPr="00437ECB" w:rsidRDefault="00D10EC0" w:rsidP="006514C9">
      <w:pPr>
        <w:rPr>
          <w:b/>
        </w:rPr>
      </w:pPr>
      <w:r w:rsidRPr="00437ECB">
        <w:rPr>
          <w:rFonts w:hint="eastAsia"/>
          <w:b/>
        </w:rPr>
        <w:t>同一価値の労働に対する同一報酬への権利</w:t>
      </w:r>
    </w:p>
    <w:p w14:paraId="63A9E192" w14:textId="7E1A4AB7" w:rsidR="004615A7" w:rsidRPr="00437ECB" w:rsidRDefault="00D10EC0" w:rsidP="006514C9">
      <w:r w:rsidRPr="00437ECB">
        <w:rPr>
          <w:rFonts w:hint="eastAsia"/>
          <w:b/>
        </w:rPr>
        <w:t xml:space="preserve">　</w:t>
      </w:r>
      <w:r w:rsidRPr="00437ECB">
        <w:rPr>
          <w:rFonts w:hint="eastAsia"/>
        </w:rPr>
        <w:t>ワークショップ</w:t>
      </w:r>
      <w:r w:rsidR="003D5BE4" w:rsidRPr="00437ECB">
        <w:rPr>
          <w:rFonts w:hint="eastAsia"/>
        </w:rPr>
        <w:t>は、そのサービスを発展・洗練する一方、ドイツの現行法</w:t>
      </w:r>
      <w:r w:rsidRPr="00437ECB">
        <w:rPr>
          <w:rFonts w:hint="eastAsia"/>
        </w:rPr>
        <w:t>も変化している。障害者をエンパワーしたり、</w:t>
      </w:r>
      <w:r w:rsidR="006A2BB8" w:rsidRPr="00437ECB">
        <w:rPr>
          <w:rFonts w:hint="eastAsia"/>
        </w:rPr>
        <w:t>個別に</w:t>
      </w:r>
      <w:r w:rsidRPr="00437ECB">
        <w:rPr>
          <w:rFonts w:hint="eastAsia"/>
        </w:rPr>
        <w:t>合理的配慮を提供したり、選択肢を提供するため、</w:t>
      </w:r>
      <w:r w:rsidR="004615A7" w:rsidRPr="00437ECB">
        <w:rPr>
          <w:rFonts w:hint="eastAsia"/>
        </w:rPr>
        <w:t>「</w:t>
      </w:r>
      <w:r w:rsidRPr="00437ECB">
        <w:rPr>
          <w:rFonts w:hint="eastAsia"/>
        </w:rPr>
        <w:t>労働</w:t>
      </w:r>
      <w:r w:rsidR="004615A7" w:rsidRPr="00437ECB">
        <w:rPr>
          <w:rFonts w:hint="eastAsia"/>
        </w:rPr>
        <w:t>のための</w:t>
      </w:r>
      <w:r w:rsidRPr="00437ECB">
        <w:rPr>
          <w:rFonts w:hint="eastAsia"/>
        </w:rPr>
        <w:t>予算</w:t>
      </w:r>
      <w:r w:rsidR="004615A7" w:rsidRPr="00437ECB">
        <w:rPr>
          <w:rFonts w:hint="eastAsia"/>
        </w:rPr>
        <w:t>」</w:t>
      </w:r>
      <w:r w:rsidRPr="00437ECB">
        <w:rPr>
          <w:rFonts w:hint="eastAsia"/>
        </w:rPr>
        <w:t>（</w:t>
      </w:r>
      <w:r w:rsidRPr="00437ECB">
        <w:rPr>
          <w:rFonts w:hint="eastAsia"/>
        </w:rPr>
        <w:t>Budget for Work</w:t>
      </w:r>
      <w:r w:rsidRPr="00437ECB">
        <w:rPr>
          <w:rFonts w:hint="eastAsia"/>
        </w:rPr>
        <w:t>）、</w:t>
      </w:r>
      <w:r w:rsidR="004615A7" w:rsidRPr="00437ECB">
        <w:rPr>
          <w:rFonts w:hint="eastAsia"/>
        </w:rPr>
        <w:t>「</w:t>
      </w:r>
      <w:r w:rsidRPr="00437ECB">
        <w:rPr>
          <w:rFonts w:hint="eastAsia"/>
        </w:rPr>
        <w:t>職業訓練</w:t>
      </w:r>
      <w:r w:rsidR="004615A7" w:rsidRPr="00437ECB">
        <w:rPr>
          <w:rFonts w:hint="eastAsia"/>
        </w:rPr>
        <w:t>のための</w:t>
      </w:r>
      <w:r w:rsidRPr="00437ECB">
        <w:rPr>
          <w:rFonts w:hint="eastAsia"/>
        </w:rPr>
        <w:t>予算</w:t>
      </w:r>
      <w:r w:rsidR="004615A7" w:rsidRPr="00437ECB">
        <w:rPr>
          <w:rFonts w:hint="eastAsia"/>
        </w:rPr>
        <w:t>」</w:t>
      </w:r>
      <w:r w:rsidRPr="00437ECB">
        <w:rPr>
          <w:rFonts w:hint="eastAsia"/>
        </w:rPr>
        <w:t>（</w:t>
      </w:r>
      <w:r w:rsidRPr="00437ECB">
        <w:rPr>
          <w:rFonts w:hint="eastAsia"/>
        </w:rPr>
        <w:t>Budget for Vocational Training</w:t>
      </w:r>
      <w:r w:rsidRPr="00437ECB">
        <w:rPr>
          <w:rFonts w:hint="eastAsia"/>
        </w:rPr>
        <w:t>）、</w:t>
      </w:r>
      <w:r w:rsidR="004615A7" w:rsidRPr="00437ECB">
        <w:rPr>
          <w:rFonts w:hint="eastAsia"/>
        </w:rPr>
        <w:t>いわゆる「他のサービス提供者」、</w:t>
      </w:r>
      <w:r w:rsidR="00C131DA" w:rsidRPr="00437ECB">
        <w:rPr>
          <w:rFonts w:hint="eastAsia"/>
        </w:rPr>
        <w:t>包摂</w:t>
      </w:r>
      <w:r w:rsidR="004615A7" w:rsidRPr="00437ECB">
        <w:rPr>
          <w:rFonts w:hint="eastAsia"/>
        </w:rPr>
        <w:t>企業およびその他といった障害者に新たな機会を提供するため、多くの法的革新が行われてきた。</w:t>
      </w:r>
    </w:p>
    <w:p w14:paraId="073F9B06" w14:textId="198C0841" w:rsidR="00D10EC0" w:rsidRPr="00437ECB" w:rsidRDefault="004615A7" w:rsidP="006514C9">
      <w:r w:rsidRPr="00437ECB">
        <w:rPr>
          <w:rFonts w:hint="eastAsia"/>
        </w:rPr>
        <w:t xml:space="preserve">　ワークショップにおける報酬の問題は、何年にもわたって議論されてきた。現行法は、ワークショッ</w:t>
      </w:r>
      <w:r w:rsidR="003D5BE4" w:rsidRPr="00437ECB">
        <w:rPr>
          <w:rFonts w:hint="eastAsia"/>
        </w:rPr>
        <w:t>プが障害者に十分な報酬を提供することを可能にはしていない。</w:t>
      </w:r>
      <w:r w:rsidRPr="00437ECB">
        <w:rPr>
          <w:rFonts w:hint="eastAsia"/>
        </w:rPr>
        <w:t>法律を</w:t>
      </w:r>
      <w:r w:rsidR="003D5BE4" w:rsidRPr="00437ECB">
        <w:rPr>
          <w:rFonts w:hint="eastAsia"/>
        </w:rPr>
        <w:t>緊急に</w:t>
      </w:r>
      <w:r w:rsidRPr="00437ECB">
        <w:rPr>
          <w:rFonts w:hint="eastAsia"/>
        </w:rPr>
        <w:t>変える必要がある。</w:t>
      </w:r>
      <w:r w:rsidRPr="00437ECB">
        <w:rPr>
          <w:rFonts w:hint="eastAsia"/>
        </w:rPr>
        <w:t>2019</w:t>
      </w:r>
      <w:r w:rsidRPr="00437ECB">
        <w:rPr>
          <w:rFonts w:hint="eastAsia"/>
        </w:rPr>
        <w:t>年にドイツ政府は、現行法を評価し、ワークショップにおける障害者の現在の</w:t>
      </w:r>
      <w:r w:rsidR="00C131DA" w:rsidRPr="00437ECB">
        <w:rPr>
          <w:rFonts w:hint="eastAsia"/>
        </w:rPr>
        <w:t>経済</w:t>
      </w:r>
      <w:r w:rsidRPr="00437ECB">
        <w:rPr>
          <w:rFonts w:hint="eastAsia"/>
        </w:rPr>
        <w:t>状況を改善するための改革プロセスを開始した。ワークショップと障害者の代表組織は、この改革のプロセスに参加している。共通の目標は、労働により</w:t>
      </w:r>
      <w:r w:rsidR="002F7F6C" w:rsidRPr="00437ECB">
        <w:rPr>
          <w:rFonts w:hint="eastAsia"/>
        </w:rPr>
        <w:t>生計を立てる機会への権利の行使を達成することである。このプロセスの結果として、障害者がサービスおよび追加の</w:t>
      </w:r>
      <w:r w:rsidR="00C131DA" w:rsidRPr="00437ECB">
        <w:rPr>
          <w:rFonts w:hint="eastAsia"/>
        </w:rPr>
        <w:t>経済</w:t>
      </w:r>
      <w:r w:rsidR="002F7F6C" w:rsidRPr="00437ECB">
        <w:rPr>
          <w:rFonts w:hint="eastAsia"/>
        </w:rPr>
        <w:t>的補助金への現在の法的請求権を失わないことが、きわめて重要である。</w:t>
      </w:r>
      <w:r w:rsidR="00D10EC0" w:rsidRPr="00437ECB">
        <w:rPr>
          <w:rFonts w:hint="eastAsia"/>
        </w:rPr>
        <w:t xml:space="preserve"> </w:t>
      </w:r>
    </w:p>
    <w:p w14:paraId="5098E6BD" w14:textId="77777777" w:rsidR="00437ECB" w:rsidRPr="00437ECB" w:rsidRDefault="00437ECB" w:rsidP="006514C9">
      <w:pPr>
        <w:rPr>
          <w:b/>
        </w:rPr>
      </w:pPr>
    </w:p>
    <w:p w14:paraId="2E2AE7C2" w14:textId="5B6BC607" w:rsidR="002F7F6C" w:rsidRPr="00437ECB" w:rsidRDefault="002F7F6C" w:rsidP="006514C9">
      <w:pPr>
        <w:rPr>
          <w:b/>
        </w:rPr>
      </w:pPr>
      <w:r w:rsidRPr="00437ECB">
        <w:rPr>
          <w:rFonts w:hint="eastAsia"/>
          <w:b/>
        </w:rPr>
        <w:t>新技術のインパクト</w:t>
      </w:r>
    </w:p>
    <w:p w14:paraId="3F09C841" w14:textId="2C255AD0" w:rsidR="002F7F6C" w:rsidRPr="00437ECB" w:rsidRDefault="002F7F6C" w:rsidP="006514C9">
      <w:r w:rsidRPr="00437ECB">
        <w:rPr>
          <w:rFonts w:hint="eastAsia"/>
          <w:b/>
        </w:rPr>
        <w:t xml:space="preserve">　</w:t>
      </w:r>
      <w:r w:rsidRPr="00437ECB">
        <w:rPr>
          <w:rFonts w:hint="eastAsia"/>
        </w:rPr>
        <w:t>さらにデジタル化が進む世界において、重度の障害および労働の世界で高度の支援ニー</w:t>
      </w:r>
      <w:r w:rsidR="00D9780E" w:rsidRPr="00437ECB">
        <w:rPr>
          <w:rFonts w:hint="eastAsia"/>
        </w:rPr>
        <w:t>ズがある人びとを支援するうえで、技術へのアクセスとそれらを活用する</w:t>
      </w:r>
      <w:r w:rsidRPr="00437ECB">
        <w:rPr>
          <w:rFonts w:hint="eastAsia"/>
        </w:rPr>
        <w:t>ことを可能とすることは、きわめて重要である。デジタル化は、以前は不可能だった職務を遂行するといった新たな可能性につながる</w:t>
      </w:r>
      <w:r w:rsidR="00C131DA" w:rsidRPr="00437ECB">
        <w:rPr>
          <w:rFonts w:hint="eastAsia"/>
        </w:rPr>
        <w:t>だけでなく、</w:t>
      </w:r>
      <w:r w:rsidR="00B80325" w:rsidRPr="00437ECB">
        <w:rPr>
          <w:rFonts w:hint="eastAsia"/>
        </w:rPr>
        <w:t>技術ならびに（それと）組み合わせた学習アプローチの活用を通して、職業教育・訓練の新たな方法にもアクセスできるようになる。さらに障害者の支援付き意思決定や自己決定が強化される。</w:t>
      </w:r>
    </w:p>
    <w:p w14:paraId="75544A17" w14:textId="77777777" w:rsidR="00B80325" w:rsidRPr="00437ECB" w:rsidRDefault="00B80325" w:rsidP="006514C9">
      <w:r w:rsidRPr="00437ECB">
        <w:rPr>
          <w:rFonts w:hint="eastAsia"/>
        </w:rPr>
        <w:t xml:space="preserve">　コロナ禍により、障害者、サービス提供者およびサービスにとって</w:t>
      </w:r>
      <w:r w:rsidR="005A2106" w:rsidRPr="00437ECB">
        <w:rPr>
          <w:rFonts w:hint="eastAsia"/>
        </w:rPr>
        <w:t>の</w:t>
      </w:r>
      <w:r w:rsidRPr="00437ECB">
        <w:rPr>
          <w:rFonts w:hint="eastAsia"/>
        </w:rPr>
        <w:t>デジタル化への必要性がさらに強調されてきた。立地による影響を受けないサービス提供がさらに重要となり、ワークショップ・サービスに</w:t>
      </w:r>
      <w:r w:rsidR="00D9780E" w:rsidRPr="00437ECB">
        <w:rPr>
          <w:rFonts w:hint="eastAsia"/>
        </w:rPr>
        <w:t>とって不可欠と</w:t>
      </w:r>
      <w:r w:rsidRPr="00437ECB">
        <w:rPr>
          <w:rFonts w:hint="eastAsia"/>
        </w:rPr>
        <w:t>なろう。</w:t>
      </w:r>
    </w:p>
    <w:p w14:paraId="0B8B0E74" w14:textId="77777777" w:rsidR="00437ECB" w:rsidRPr="00437ECB" w:rsidRDefault="00437ECB" w:rsidP="006514C9">
      <w:pPr>
        <w:rPr>
          <w:b/>
        </w:rPr>
      </w:pPr>
    </w:p>
    <w:p w14:paraId="3DAB4473" w14:textId="1786056E" w:rsidR="005A2106" w:rsidRPr="00437ECB" w:rsidRDefault="005A2106" w:rsidP="006514C9">
      <w:pPr>
        <w:rPr>
          <w:b/>
        </w:rPr>
      </w:pPr>
      <w:r w:rsidRPr="00437ECB">
        <w:rPr>
          <w:rFonts w:hint="eastAsia"/>
          <w:b/>
        </w:rPr>
        <w:t>結論</w:t>
      </w:r>
    </w:p>
    <w:p w14:paraId="6E6DBF6C" w14:textId="77777777" w:rsidR="005A2106" w:rsidRPr="00437ECB" w:rsidRDefault="005A2106" w:rsidP="006514C9">
      <w:r w:rsidRPr="00437ECB">
        <w:rPr>
          <w:rFonts w:hint="eastAsia"/>
          <w:b/>
        </w:rPr>
        <w:t xml:space="preserve">　</w:t>
      </w:r>
      <w:r w:rsidRPr="00437ECB">
        <w:rPr>
          <w:rFonts w:hint="eastAsia"/>
        </w:rPr>
        <w:t>いわゆるワークショップには、様々なモデルがある。そのモデルおよび概念は、国ごとに異なっていることから、それらを比較することは不可能である。しかし、異なる制度を比較するには、施設の名称からではなく、</w:t>
      </w:r>
      <w:r w:rsidR="003D5BE4" w:rsidRPr="00437ECB">
        <w:rPr>
          <w:rFonts w:hint="eastAsia"/>
        </w:rPr>
        <w:t>常に個人</w:t>
      </w:r>
      <w:r w:rsidRPr="00437ECB">
        <w:rPr>
          <w:rFonts w:hint="eastAsia"/>
        </w:rPr>
        <w:t>からはじめなければならない。</w:t>
      </w:r>
      <w:r w:rsidR="00AB5EE4" w:rsidRPr="00437ECB">
        <w:rPr>
          <w:rFonts w:hint="eastAsia"/>
        </w:rPr>
        <w:t>その結果わかることは、ドイツのワークショップは、とくに重度障害がある人びとのグループに労働の機会を提供しているということである。これらの人びとは、多くの他の国では、労働にはアクセスできず、そのかわりにデイ組織（デイセンター）あるいは在宅となっている。</w:t>
      </w:r>
    </w:p>
    <w:p w14:paraId="035595AA" w14:textId="0F2E5626" w:rsidR="00AB5EE4" w:rsidRPr="00437ECB" w:rsidRDefault="00AB5EE4" w:rsidP="006514C9">
      <w:r w:rsidRPr="00437ECB">
        <w:rPr>
          <w:rFonts w:hint="eastAsia"/>
        </w:rPr>
        <w:t xml:space="preserve">　それに加え、ドイツのワークショップは、障害者権利条約第</w:t>
      </w:r>
      <w:r w:rsidRPr="00437ECB">
        <w:rPr>
          <w:rFonts w:hint="eastAsia"/>
        </w:rPr>
        <w:t>27</w:t>
      </w:r>
      <w:r w:rsidRPr="00437ECB">
        <w:rPr>
          <w:rFonts w:hint="eastAsia"/>
        </w:rPr>
        <w:t>条の遵守に向けて</w:t>
      </w:r>
      <w:r w:rsidR="00B27455" w:rsidRPr="00437ECB">
        <w:rPr>
          <w:rFonts w:hint="eastAsia"/>
        </w:rPr>
        <w:t>の</w:t>
      </w:r>
      <w:r w:rsidRPr="00437ECB">
        <w:rPr>
          <w:rFonts w:hint="eastAsia"/>
        </w:rPr>
        <w:t>継続的な</w:t>
      </w:r>
      <w:r w:rsidR="003D5BE4" w:rsidRPr="00437ECB">
        <w:rPr>
          <w:rFonts w:hint="eastAsia"/>
        </w:rPr>
        <w:t>移行</w:t>
      </w:r>
      <w:r w:rsidRPr="00437ECB">
        <w:rPr>
          <w:rFonts w:hint="eastAsia"/>
        </w:rPr>
        <w:t>プロセスにある。それらは連携してシームレスに機能</w:t>
      </w:r>
      <w:r w:rsidR="00DB2C4C" w:rsidRPr="00437ECB">
        <w:rPr>
          <w:rFonts w:hint="eastAsia"/>
        </w:rPr>
        <w:t>し、互いに深くかかわりあうシステムを産み出している</w:t>
      </w:r>
      <w:r w:rsidR="003D5BE4" w:rsidRPr="00437ECB">
        <w:rPr>
          <w:rFonts w:hint="eastAsia"/>
        </w:rPr>
        <w:t>、</w:t>
      </w:r>
      <w:r w:rsidRPr="00437ECB">
        <w:rPr>
          <w:rFonts w:hint="eastAsia"/>
        </w:rPr>
        <w:t>多くのサービスの一つである。</w:t>
      </w:r>
      <w:r w:rsidR="00981063" w:rsidRPr="00437ECB">
        <w:rPr>
          <w:rFonts w:hint="eastAsia"/>
        </w:rPr>
        <w:t>障害者が自由に、自己決定</w:t>
      </w:r>
      <w:r w:rsidR="004C0601" w:rsidRPr="00437ECB">
        <w:rPr>
          <w:rFonts w:hint="eastAsia"/>
        </w:rPr>
        <w:t>方式</w:t>
      </w:r>
      <w:r w:rsidR="00981063" w:rsidRPr="00437ECB">
        <w:rPr>
          <w:rFonts w:hint="eastAsia"/>
        </w:rPr>
        <w:t>で決めることができるのであれば、そこで提供される各サービスは、職業リハビリテーション・システムの重要な一部である。</w:t>
      </w:r>
    </w:p>
    <w:p w14:paraId="055B3EF4" w14:textId="663FBBC9" w:rsidR="00981063" w:rsidRPr="00437ECB" w:rsidRDefault="00981063" w:rsidP="006514C9">
      <w:r w:rsidRPr="00437ECB">
        <w:rPr>
          <w:rFonts w:hint="eastAsia"/>
        </w:rPr>
        <w:t xml:space="preserve">　障害者権利条約第</w:t>
      </w:r>
      <w:r w:rsidRPr="00437ECB">
        <w:rPr>
          <w:rFonts w:hint="eastAsia"/>
        </w:rPr>
        <w:t>27</w:t>
      </w:r>
      <w:r w:rsidRPr="00437ECB">
        <w:rPr>
          <w:rFonts w:hint="eastAsia"/>
        </w:rPr>
        <w:t>条に関する一般的意見は、</w:t>
      </w:r>
      <w:r w:rsidR="006A2BB8" w:rsidRPr="00437ECB">
        <w:rPr>
          <w:rFonts w:hint="eastAsia"/>
        </w:rPr>
        <w:t>、</w:t>
      </w:r>
      <w:r w:rsidRPr="00437ECB">
        <w:rPr>
          <w:rFonts w:hint="eastAsia"/>
        </w:rPr>
        <w:t>ワークショップのサービスが第</w:t>
      </w:r>
      <w:r w:rsidRPr="00437ECB">
        <w:rPr>
          <w:rFonts w:hint="eastAsia"/>
        </w:rPr>
        <w:t>27</w:t>
      </w:r>
      <w:r w:rsidR="002A0FDC" w:rsidRPr="00437ECB">
        <w:rPr>
          <w:rFonts w:hint="eastAsia"/>
        </w:rPr>
        <w:t>条に関する義務を完全に遵守</w:t>
      </w:r>
      <w:r w:rsidRPr="00437ECB">
        <w:rPr>
          <w:rFonts w:hint="eastAsia"/>
        </w:rPr>
        <w:t>し、障害者が</w:t>
      </w:r>
      <w:r w:rsidR="002A0FDC" w:rsidRPr="00437ECB">
        <w:rPr>
          <w:rFonts w:hint="eastAsia"/>
        </w:rPr>
        <w:t>真の選択ができるように</w:t>
      </w:r>
      <w:r w:rsidRPr="00437ECB">
        <w:rPr>
          <w:rFonts w:hint="eastAsia"/>
        </w:rPr>
        <w:t>し、かつ、保証するよう、</w:t>
      </w:r>
      <w:r w:rsidR="006A2BB8" w:rsidRPr="00437ECB">
        <w:rPr>
          <w:rFonts w:hint="eastAsia"/>
        </w:rPr>
        <w:t>締約国が既存の法制度を改正することを奨励すべきである。</w:t>
      </w:r>
      <w:r w:rsidR="00D3067A" w:rsidRPr="00437ECB">
        <w:rPr>
          <w:rFonts w:hint="eastAsia"/>
        </w:rPr>
        <w:t>もし、ワークショップおよびそこでのサービスが、第</w:t>
      </w:r>
      <w:r w:rsidR="00D3067A" w:rsidRPr="00437ECB">
        <w:rPr>
          <w:rFonts w:hint="eastAsia"/>
        </w:rPr>
        <w:t>27</w:t>
      </w:r>
      <w:r w:rsidR="002A0FDC" w:rsidRPr="00437ECB">
        <w:rPr>
          <w:rFonts w:hint="eastAsia"/>
        </w:rPr>
        <w:t>条の原則を完全に遵守</w:t>
      </w:r>
      <w:r w:rsidR="00D3067A" w:rsidRPr="00437ECB">
        <w:rPr>
          <w:rFonts w:hint="eastAsia"/>
        </w:rPr>
        <w:t>すれば、</w:t>
      </w:r>
      <w:r w:rsidR="00B70D9B" w:rsidRPr="00437ECB">
        <w:rPr>
          <w:rFonts w:hint="eastAsia"/>
        </w:rPr>
        <w:t>第</w:t>
      </w:r>
      <w:r w:rsidR="00B70D9B" w:rsidRPr="00437ECB">
        <w:rPr>
          <w:rFonts w:hint="eastAsia"/>
        </w:rPr>
        <w:t>27</w:t>
      </w:r>
      <w:r w:rsidR="00B70D9B" w:rsidRPr="00437ECB">
        <w:rPr>
          <w:rFonts w:hint="eastAsia"/>
        </w:rPr>
        <w:t>条で述べられている</w:t>
      </w:r>
      <w:r w:rsidR="002A0FDC" w:rsidRPr="00437ECB">
        <w:rPr>
          <w:rFonts w:hint="eastAsia"/>
        </w:rPr>
        <w:t>労働の権利と現実の生活での</w:t>
      </w:r>
      <w:r w:rsidR="00D3067A" w:rsidRPr="00437ECB">
        <w:rPr>
          <w:rFonts w:hint="eastAsia"/>
        </w:rPr>
        <w:t>労働へのアクセス</w:t>
      </w:r>
      <w:r w:rsidR="00B70D9B" w:rsidRPr="00437ECB">
        <w:rPr>
          <w:rFonts w:hint="eastAsia"/>
        </w:rPr>
        <w:t>と</w:t>
      </w:r>
      <w:r w:rsidR="00D3067A" w:rsidRPr="00437ECB">
        <w:rPr>
          <w:rFonts w:hint="eastAsia"/>
        </w:rPr>
        <w:t>の間にある、</w:t>
      </w:r>
      <w:r w:rsidR="00B70D9B" w:rsidRPr="00437ECB">
        <w:rPr>
          <w:rFonts w:hint="eastAsia"/>
        </w:rPr>
        <w:t>重度の障害と継続的な支援ニーズがある人びとにとっての</w:t>
      </w:r>
      <w:r w:rsidR="00D3067A" w:rsidRPr="00437ECB">
        <w:rPr>
          <w:rFonts w:hint="eastAsia"/>
        </w:rPr>
        <w:t>ギャップを埋める</w:t>
      </w:r>
      <w:r w:rsidR="00B70D9B" w:rsidRPr="00437ECB">
        <w:rPr>
          <w:rFonts w:hint="eastAsia"/>
        </w:rPr>
        <w:t>ことになる</w:t>
      </w:r>
      <w:r w:rsidR="00D3067A" w:rsidRPr="00437ECB">
        <w:rPr>
          <w:rFonts w:hint="eastAsia"/>
        </w:rPr>
        <w:t>。</w:t>
      </w:r>
    </w:p>
    <w:p w14:paraId="188ABFDB" w14:textId="3613F32C" w:rsidR="00981063" w:rsidRPr="00437ECB" w:rsidRDefault="00A8189E" w:rsidP="00A8189E">
      <w:pPr>
        <w:jc w:val="right"/>
      </w:pPr>
      <w:r w:rsidRPr="00437ECB">
        <w:rPr>
          <w:rFonts w:hint="eastAsia"/>
        </w:rPr>
        <w:t>（翻訳：松井亮輔、</w:t>
      </w:r>
      <w:r w:rsidR="003637E2" w:rsidRPr="00437ECB">
        <w:rPr>
          <w:rFonts w:hint="eastAsia"/>
        </w:rPr>
        <w:t>春名由一郎</w:t>
      </w:r>
      <w:r w:rsidRPr="00437ECB">
        <w:rPr>
          <w:rFonts w:hint="eastAsia"/>
        </w:rPr>
        <w:t>）</w:t>
      </w:r>
    </w:p>
    <w:sectPr w:rsidR="00981063" w:rsidRPr="00437ECB" w:rsidSect="00F5783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03EE" w14:textId="77777777" w:rsidR="00784C3F" w:rsidRDefault="00784C3F" w:rsidP="00C162DC">
      <w:r>
        <w:separator/>
      </w:r>
    </w:p>
  </w:endnote>
  <w:endnote w:type="continuationSeparator" w:id="0">
    <w:p w14:paraId="4C904D4E" w14:textId="77777777" w:rsidR="00784C3F" w:rsidRDefault="00784C3F" w:rsidP="00C162DC">
      <w:r>
        <w:continuationSeparator/>
      </w:r>
    </w:p>
  </w:endnote>
  <w:endnote w:type="continuationNotice" w:id="1">
    <w:p w14:paraId="2F5775C4" w14:textId="77777777" w:rsidR="00784C3F" w:rsidRDefault="00784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3C5D" w14:textId="77777777" w:rsidR="00A8189E" w:rsidRDefault="00FD7DDB">
    <w:pPr>
      <w:pStyle w:val="a5"/>
    </w:pPr>
    <w:r>
      <w:fldChar w:fldCharType="begin"/>
    </w:r>
    <w:r w:rsidR="00A8189E">
      <w:instrText>PAGE   \* MERGEFORMAT</w:instrText>
    </w:r>
    <w:r>
      <w:fldChar w:fldCharType="separate"/>
    </w:r>
    <w:r w:rsidR="00DB2C4C" w:rsidRPr="00DB2C4C">
      <w:rPr>
        <w:noProof/>
        <w:lang w:val="ja-JP"/>
      </w:rPr>
      <w:t>4</w:t>
    </w:r>
    <w:r>
      <w:fldChar w:fldCharType="end"/>
    </w:r>
  </w:p>
  <w:p w14:paraId="6F98995E" w14:textId="77777777" w:rsidR="00A8189E" w:rsidRDefault="00A818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319" w14:textId="77777777" w:rsidR="00784C3F" w:rsidRDefault="00784C3F" w:rsidP="00C162DC">
      <w:r>
        <w:separator/>
      </w:r>
    </w:p>
  </w:footnote>
  <w:footnote w:type="continuationSeparator" w:id="0">
    <w:p w14:paraId="47AD51A1" w14:textId="77777777" w:rsidR="00784C3F" w:rsidRDefault="00784C3F" w:rsidP="00C162DC">
      <w:r>
        <w:continuationSeparator/>
      </w:r>
    </w:p>
  </w:footnote>
  <w:footnote w:type="continuationNotice" w:id="1">
    <w:p w14:paraId="217FBC6E" w14:textId="77777777" w:rsidR="00784C3F" w:rsidRDefault="00784C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4D"/>
    <w:rsid w:val="00090E86"/>
    <w:rsid w:val="00094E3C"/>
    <w:rsid w:val="0010333C"/>
    <w:rsid w:val="00171163"/>
    <w:rsid w:val="0019536E"/>
    <w:rsid w:val="00241338"/>
    <w:rsid w:val="00274FFB"/>
    <w:rsid w:val="002A0FDC"/>
    <w:rsid w:val="002F7F6C"/>
    <w:rsid w:val="00327B7B"/>
    <w:rsid w:val="0034557C"/>
    <w:rsid w:val="003637E2"/>
    <w:rsid w:val="00371F95"/>
    <w:rsid w:val="003D5BE4"/>
    <w:rsid w:val="00402348"/>
    <w:rsid w:val="00430850"/>
    <w:rsid w:val="00437ECB"/>
    <w:rsid w:val="004615A7"/>
    <w:rsid w:val="004645E6"/>
    <w:rsid w:val="0047154B"/>
    <w:rsid w:val="00493AEF"/>
    <w:rsid w:val="004C0601"/>
    <w:rsid w:val="004D28F4"/>
    <w:rsid w:val="004F0268"/>
    <w:rsid w:val="005049F5"/>
    <w:rsid w:val="00510344"/>
    <w:rsid w:val="00556D62"/>
    <w:rsid w:val="005A2106"/>
    <w:rsid w:val="005B4659"/>
    <w:rsid w:val="005E7B28"/>
    <w:rsid w:val="006514C9"/>
    <w:rsid w:val="00674944"/>
    <w:rsid w:val="00674F41"/>
    <w:rsid w:val="006A2BB8"/>
    <w:rsid w:val="006E3E25"/>
    <w:rsid w:val="00761963"/>
    <w:rsid w:val="00784C3F"/>
    <w:rsid w:val="007F15C7"/>
    <w:rsid w:val="0080435C"/>
    <w:rsid w:val="00865F93"/>
    <w:rsid w:val="008C4F04"/>
    <w:rsid w:val="008C597D"/>
    <w:rsid w:val="008C704D"/>
    <w:rsid w:val="008F236B"/>
    <w:rsid w:val="008F3E55"/>
    <w:rsid w:val="00904BC6"/>
    <w:rsid w:val="00981063"/>
    <w:rsid w:val="009A5E92"/>
    <w:rsid w:val="00A244B3"/>
    <w:rsid w:val="00A64DA5"/>
    <w:rsid w:val="00A8189E"/>
    <w:rsid w:val="00AB5EE4"/>
    <w:rsid w:val="00AF1819"/>
    <w:rsid w:val="00B27455"/>
    <w:rsid w:val="00B453CA"/>
    <w:rsid w:val="00B70D9B"/>
    <w:rsid w:val="00B80325"/>
    <w:rsid w:val="00BA1E2C"/>
    <w:rsid w:val="00C131DA"/>
    <w:rsid w:val="00C162DC"/>
    <w:rsid w:val="00D075FF"/>
    <w:rsid w:val="00D10EC0"/>
    <w:rsid w:val="00D22B6E"/>
    <w:rsid w:val="00D3067A"/>
    <w:rsid w:val="00D37178"/>
    <w:rsid w:val="00D52641"/>
    <w:rsid w:val="00D9780E"/>
    <w:rsid w:val="00DB2C4C"/>
    <w:rsid w:val="00DB748B"/>
    <w:rsid w:val="00E17539"/>
    <w:rsid w:val="00E9731C"/>
    <w:rsid w:val="00EB03CF"/>
    <w:rsid w:val="00EE1FC1"/>
    <w:rsid w:val="00EE584E"/>
    <w:rsid w:val="00F34B0F"/>
    <w:rsid w:val="00F57834"/>
    <w:rsid w:val="00FA1001"/>
    <w:rsid w:val="00FC1979"/>
    <w:rsid w:val="00FD7DDB"/>
    <w:rsid w:val="00FF42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83E6C5"/>
  <w15:docId w15:val="{8AD54849-D0CF-463B-B78A-66D96649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8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2DC"/>
    <w:pPr>
      <w:tabs>
        <w:tab w:val="center" w:pos="4252"/>
        <w:tab w:val="right" w:pos="8504"/>
      </w:tabs>
      <w:snapToGrid w:val="0"/>
    </w:pPr>
  </w:style>
  <w:style w:type="character" w:customStyle="1" w:styleId="a4">
    <w:name w:val="ヘッダー (文字)"/>
    <w:link w:val="a3"/>
    <w:uiPriority w:val="99"/>
    <w:rsid w:val="00C162DC"/>
    <w:rPr>
      <w:kern w:val="2"/>
      <w:sz w:val="21"/>
      <w:szCs w:val="22"/>
    </w:rPr>
  </w:style>
  <w:style w:type="paragraph" w:styleId="a5">
    <w:name w:val="footer"/>
    <w:basedOn w:val="a"/>
    <w:link w:val="a6"/>
    <w:uiPriority w:val="99"/>
    <w:unhideWhenUsed/>
    <w:rsid w:val="00C162DC"/>
    <w:pPr>
      <w:tabs>
        <w:tab w:val="center" w:pos="4252"/>
        <w:tab w:val="right" w:pos="8504"/>
      </w:tabs>
      <w:snapToGrid w:val="0"/>
    </w:pPr>
  </w:style>
  <w:style w:type="character" w:customStyle="1" w:styleId="a6">
    <w:name w:val="フッター (文字)"/>
    <w:link w:val="a5"/>
    <w:uiPriority w:val="99"/>
    <w:rsid w:val="00C162DC"/>
    <w:rPr>
      <w:kern w:val="2"/>
      <w:sz w:val="21"/>
      <w:szCs w:val="22"/>
    </w:rPr>
  </w:style>
  <w:style w:type="paragraph" w:styleId="a7">
    <w:name w:val="Revision"/>
    <w:hidden/>
    <w:uiPriority w:val="99"/>
    <w:semiHidden/>
    <w:rsid w:val="008F23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dc:creator>
  <cp:keywords/>
  <cp:lastModifiedBy>久夫</cp:lastModifiedBy>
  <cp:revision>2</cp:revision>
  <dcterms:created xsi:type="dcterms:W3CDTF">2022-05-31T02:50:00Z</dcterms:created>
  <dcterms:modified xsi:type="dcterms:W3CDTF">2022-05-31T02:50:00Z</dcterms:modified>
</cp:coreProperties>
</file>