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8B7361" w:rsidRPr="00663329" w14:paraId="3E991EB1" w14:textId="77777777" w:rsidTr="00DE206F">
        <w:trPr>
          <w:cantSplit/>
          <w:trHeight w:hRule="exact" w:val="851"/>
        </w:trPr>
        <w:tc>
          <w:tcPr>
            <w:tcW w:w="1276" w:type="dxa"/>
            <w:tcBorders>
              <w:bottom w:val="single" w:sz="4" w:space="0" w:color="auto"/>
            </w:tcBorders>
            <w:vAlign w:val="bottom"/>
          </w:tcPr>
          <w:p w14:paraId="5EB9D37C" w14:textId="77777777" w:rsidR="008B7361" w:rsidRPr="00663329" w:rsidRDefault="0037466D" w:rsidP="008B7361">
            <w:pPr>
              <w:spacing w:after="80"/>
              <w:rPr>
                <w:rFonts w:ascii="MS Mincho" w:eastAsia="MS Mincho" w:hAnsi="MS Mincho"/>
                <w:lang w:val="en-GB"/>
              </w:rPr>
            </w:pPr>
            <w:r w:rsidRPr="00663329">
              <w:rPr>
                <w:rFonts w:ascii="MS Mincho" w:eastAsia="MS Mincho" w:hAnsi="MS Mincho"/>
                <w:lang w:val="en-GB"/>
              </w:rPr>
              <w:t xml:space="preserve"> </w:t>
            </w:r>
          </w:p>
        </w:tc>
        <w:tc>
          <w:tcPr>
            <w:tcW w:w="2268" w:type="dxa"/>
            <w:tcBorders>
              <w:bottom w:val="single" w:sz="4" w:space="0" w:color="auto"/>
            </w:tcBorders>
            <w:vAlign w:val="bottom"/>
          </w:tcPr>
          <w:p w14:paraId="19F32540" w14:textId="77777777" w:rsidR="00387BB4" w:rsidRPr="00663329" w:rsidRDefault="005136BA">
            <w:pPr>
              <w:spacing w:after="80" w:line="300" w:lineRule="exact"/>
              <w:rPr>
                <w:rFonts w:ascii="MS Mincho" w:eastAsia="MS Mincho" w:hAnsi="MS Mincho"/>
                <w:b/>
                <w:sz w:val="24"/>
                <w:szCs w:val="24"/>
                <w:lang w:val="en-GB"/>
              </w:rPr>
            </w:pPr>
            <w:proofErr w:type="spellStart"/>
            <w:r w:rsidRPr="00663329">
              <w:rPr>
                <w:rFonts w:ascii="MS Mincho" w:eastAsia="MS Mincho" w:hAnsi="MS Mincho"/>
                <w:sz w:val="28"/>
                <w:szCs w:val="28"/>
                <w:lang w:val="en-GB"/>
              </w:rPr>
              <w:t>国連</w:t>
            </w:r>
            <w:proofErr w:type="spellEnd"/>
          </w:p>
        </w:tc>
        <w:tc>
          <w:tcPr>
            <w:tcW w:w="6095" w:type="dxa"/>
            <w:gridSpan w:val="2"/>
            <w:tcBorders>
              <w:bottom w:val="single" w:sz="4" w:space="0" w:color="auto"/>
            </w:tcBorders>
            <w:vAlign w:val="bottom"/>
          </w:tcPr>
          <w:p w14:paraId="1FE8BCA1" w14:textId="77777777" w:rsidR="00387BB4" w:rsidRPr="00663329" w:rsidRDefault="005136BA">
            <w:pPr>
              <w:suppressAutoHyphens w:val="0"/>
              <w:spacing w:after="20"/>
              <w:jc w:val="right"/>
              <w:rPr>
                <w:rFonts w:ascii="MS Mincho" w:eastAsia="MS Mincho" w:hAnsi="MS Mincho"/>
                <w:lang w:val="en-GB"/>
              </w:rPr>
            </w:pPr>
            <w:r w:rsidRPr="00663329">
              <w:rPr>
                <w:rFonts w:ascii="MS Mincho" w:eastAsia="MS Mincho" w:hAnsi="MS Mincho"/>
                <w:sz w:val="40"/>
                <w:lang w:val="en-GB"/>
              </w:rPr>
              <w:t>CRPD/C/GC/8</w:t>
            </w:r>
          </w:p>
        </w:tc>
      </w:tr>
      <w:tr w:rsidR="008B7361" w:rsidRPr="00663329" w14:paraId="67040446" w14:textId="77777777" w:rsidTr="00DE206F">
        <w:trPr>
          <w:cantSplit/>
          <w:trHeight w:hRule="exact" w:val="2835"/>
        </w:trPr>
        <w:tc>
          <w:tcPr>
            <w:tcW w:w="1276" w:type="dxa"/>
            <w:tcBorders>
              <w:top w:val="single" w:sz="4" w:space="0" w:color="auto"/>
              <w:bottom w:val="single" w:sz="12" w:space="0" w:color="auto"/>
            </w:tcBorders>
          </w:tcPr>
          <w:p w14:paraId="133B3A9B" w14:textId="77777777" w:rsidR="008B7361" w:rsidRPr="00663329" w:rsidRDefault="008B7361" w:rsidP="008B7361">
            <w:pPr>
              <w:spacing w:before="120"/>
              <w:jc w:val="center"/>
              <w:rPr>
                <w:rFonts w:ascii="MS Mincho" w:eastAsia="MS Mincho" w:hAnsi="MS Mincho"/>
                <w:lang w:val="en-GB"/>
              </w:rPr>
            </w:pPr>
            <w:r w:rsidRPr="00663329">
              <w:rPr>
                <w:rFonts w:ascii="MS Mincho" w:eastAsia="MS Mincho" w:hAnsi="MS Mincho"/>
                <w:noProof/>
                <w:lang w:val="en-US" w:eastAsia="ja-JP"/>
              </w:rPr>
              <w:drawing>
                <wp:inline distT="0" distB="0" distL="0" distR="0" wp14:anchorId="462936E9" wp14:editId="362C573F">
                  <wp:extent cx="714375" cy="590550"/>
                  <wp:effectExtent l="0" t="0" r="9525" b="0"/>
                  <wp:docPr id="3"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49401"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243F8AA" w14:textId="77777777" w:rsidR="00387BB4" w:rsidRPr="00663329" w:rsidRDefault="005136BA">
            <w:pPr>
              <w:spacing w:before="120" w:line="380" w:lineRule="exact"/>
              <w:rPr>
                <w:rFonts w:ascii="MS Mincho" w:eastAsia="MS Mincho" w:hAnsi="MS Mincho"/>
                <w:lang w:val="en-GB" w:eastAsia="ja-JP"/>
              </w:rPr>
            </w:pPr>
            <w:r w:rsidRPr="00663329">
              <w:rPr>
                <w:rFonts w:ascii="MS Mincho" w:eastAsia="MS Mincho" w:hAnsi="MS Mincho"/>
                <w:b/>
                <w:sz w:val="34"/>
                <w:szCs w:val="40"/>
                <w:lang w:val="en-GB" w:eastAsia="ja-JP"/>
              </w:rPr>
              <w:br/>
              <w:t>障害者権利条約</w:t>
            </w:r>
          </w:p>
        </w:tc>
        <w:tc>
          <w:tcPr>
            <w:tcW w:w="2835" w:type="dxa"/>
            <w:tcBorders>
              <w:top w:val="single" w:sz="4" w:space="0" w:color="auto"/>
              <w:bottom w:val="single" w:sz="12" w:space="0" w:color="auto"/>
            </w:tcBorders>
          </w:tcPr>
          <w:p w14:paraId="64A77FFA" w14:textId="77777777" w:rsidR="00387BB4" w:rsidRPr="00663329" w:rsidRDefault="00343E1C">
            <w:pPr>
              <w:suppressAutoHyphens w:val="0"/>
              <w:spacing w:before="240" w:line="240" w:lineRule="exact"/>
              <w:rPr>
                <w:rFonts w:ascii="MS Mincho" w:eastAsia="MS Mincho" w:hAnsi="MS Mincho"/>
                <w:lang w:val="en-GB" w:eastAsia="ja-JP"/>
              </w:rPr>
            </w:pPr>
            <w:r w:rsidRPr="00663329">
              <w:rPr>
                <w:rFonts w:ascii="MS Mincho" w:eastAsia="MS Mincho" w:hAnsi="MS Mincho"/>
                <w:lang w:val="en-GB" w:eastAsia="ja-JP"/>
              </w:rPr>
              <w:t>一般</w:t>
            </w:r>
            <w:r w:rsidR="00671DBF" w:rsidRPr="00663329">
              <w:rPr>
                <w:rFonts w:ascii="MS Mincho" w:eastAsia="MS Mincho" w:hAnsi="MS Mincho"/>
                <w:lang w:val="en-GB" w:eastAsia="ja-JP"/>
              </w:rPr>
              <w:t>向け</w:t>
            </w:r>
          </w:p>
          <w:p w14:paraId="08E57B15" w14:textId="64AB80CE" w:rsidR="00387BB4" w:rsidRPr="00663329" w:rsidRDefault="008B7361">
            <w:pPr>
              <w:suppressAutoHyphens w:val="0"/>
              <w:rPr>
                <w:rFonts w:ascii="MS Mincho" w:eastAsia="MS Mincho" w:hAnsi="MS Mincho"/>
                <w:lang w:val="en-GB" w:eastAsia="ja-JP"/>
              </w:rPr>
            </w:pPr>
            <w:r w:rsidRPr="00663329">
              <w:rPr>
                <w:rFonts w:ascii="MS Mincho" w:eastAsia="MS Mincho" w:hAnsi="MS Mincho"/>
                <w:lang w:val="en-GB" w:eastAsia="ja-JP"/>
              </w:rPr>
              <w:t>2022年</w:t>
            </w:r>
            <w:r w:rsidR="00912276" w:rsidRPr="00663329">
              <w:rPr>
                <w:rFonts w:ascii="MS Mincho" w:eastAsia="MS Mincho" w:hAnsi="MS Mincho"/>
                <w:lang w:val="en-GB" w:eastAsia="ja-JP"/>
              </w:rPr>
              <w:t>10</w:t>
            </w:r>
            <w:r w:rsidR="002C634A" w:rsidRPr="00663329">
              <w:rPr>
                <w:rFonts w:ascii="MS Mincho" w:eastAsia="MS Mincho" w:hAnsi="MS Mincho"/>
                <w:lang w:val="en-GB" w:eastAsia="ja-JP"/>
              </w:rPr>
              <w:t>月</w:t>
            </w:r>
            <w:r w:rsidR="00912276" w:rsidRPr="00663329">
              <w:rPr>
                <w:rFonts w:ascii="MS Mincho" w:eastAsia="MS Mincho" w:hAnsi="MS Mincho"/>
                <w:lang w:val="en-GB" w:eastAsia="ja-JP"/>
              </w:rPr>
              <w:t>7</w:t>
            </w:r>
            <w:r w:rsidRPr="00663329">
              <w:rPr>
                <w:rFonts w:ascii="MS Mincho" w:eastAsia="MS Mincho" w:hAnsi="MS Mincho"/>
                <w:lang w:val="en-GB" w:eastAsia="ja-JP"/>
              </w:rPr>
              <w:t>日</w:t>
            </w:r>
          </w:p>
          <w:p w14:paraId="66AF7F43" w14:textId="227957B3" w:rsidR="00387BB4" w:rsidRPr="00663329" w:rsidRDefault="00912276">
            <w:pPr>
              <w:suppressAutoHyphens w:val="0"/>
              <w:rPr>
                <w:rFonts w:ascii="MS Mincho" w:eastAsia="MS Mincho" w:hAnsi="MS Mincho"/>
                <w:b/>
                <w:lang w:val="en-GB" w:eastAsia="ja-JP"/>
              </w:rPr>
            </w:pPr>
            <w:r w:rsidRPr="00663329">
              <w:rPr>
                <w:rFonts w:ascii="MS Mincho" w:eastAsia="MS Mincho" w:hAnsi="MS Mincho" w:hint="eastAsia"/>
                <w:b/>
                <w:lang w:val="en-GB" w:eastAsia="ja-JP"/>
              </w:rPr>
              <w:t>確定</w:t>
            </w:r>
            <w:r w:rsidR="00671DBF" w:rsidRPr="00663329">
              <w:rPr>
                <w:rFonts w:ascii="MS Mincho" w:eastAsia="MS Mincho" w:hAnsi="MS Mincho"/>
                <w:b/>
                <w:lang w:val="en-GB" w:eastAsia="ja-JP"/>
              </w:rPr>
              <w:t>版</w:t>
            </w:r>
          </w:p>
          <w:p w14:paraId="75B214BD" w14:textId="77777777" w:rsidR="008B7361" w:rsidRPr="00663329" w:rsidRDefault="008B7361" w:rsidP="008B7361">
            <w:pPr>
              <w:suppressAutoHyphens w:val="0"/>
              <w:rPr>
                <w:rFonts w:ascii="MS Mincho" w:eastAsia="MS Mincho" w:hAnsi="MS Mincho"/>
                <w:lang w:val="en-GB" w:eastAsia="ja-JP"/>
              </w:rPr>
            </w:pPr>
          </w:p>
          <w:p w14:paraId="4BD289F9" w14:textId="77777777" w:rsidR="00387BB4" w:rsidRPr="00663329" w:rsidRDefault="00671DBF">
            <w:pPr>
              <w:suppressAutoHyphens w:val="0"/>
              <w:rPr>
                <w:rFonts w:ascii="MS Mincho" w:eastAsia="MS Mincho" w:hAnsi="MS Mincho"/>
                <w:lang w:val="en-GB" w:eastAsia="ja-JP"/>
              </w:rPr>
            </w:pPr>
            <w:r w:rsidRPr="00663329">
              <w:rPr>
                <w:rFonts w:ascii="MS Mincho" w:eastAsia="MS Mincho" w:hAnsi="MS Mincho" w:hint="eastAsia"/>
                <w:lang w:val="en-GB" w:eastAsia="ja-JP"/>
              </w:rPr>
              <w:t>原本：</w:t>
            </w:r>
            <w:r w:rsidRPr="00663329">
              <w:rPr>
                <w:rFonts w:ascii="MS Mincho" w:eastAsia="MS Mincho" w:hAnsi="MS Mincho"/>
                <w:lang w:val="en-GB" w:eastAsia="ja-JP"/>
              </w:rPr>
              <w:t>英語</w:t>
            </w:r>
          </w:p>
        </w:tc>
      </w:tr>
    </w:tbl>
    <w:p w14:paraId="2024E412" w14:textId="77777777" w:rsidR="00387BB4" w:rsidRPr="00663329" w:rsidRDefault="005136BA">
      <w:pPr>
        <w:spacing w:before="120"/>
        <w:rPr>
          <w:rFonts w:ascii="MS Mincho" w:eastAsia="MS Mincho" w:hAnsi="MS Mincho"/>
          <w:b/>
          <w:bCs/>
          <w:sz w:val="24"/>
          <w:szCs w:val="24"/>
          <w:lang w:eastAsia="ja-JP"/>
        </w:rPr>
      </w:pPr>
      <w:r w:rsidRPr="00663329">
        <w:rPr>
          <w:rFonts w:ascii="MS Mincho" w:eastAsia="MS Mincho" w:hAnsi="MS Mincho"/>
          <w:b/>
          <w:bCs/>
          <w:sz w:val="24"/>
          <w:szCs w:val="24"/>
          <w:lang w:eastAsia="ja-JP"/>
        </w:rPr>
        <w:t>障害者権利委員会</w:t>
      </w:r>
    </w:p>
    <w:p w14:paraId="424E5CEE" w14:textId="6DC523D1" w:rsidR="00387BB4" w:rsidRPr="00663329" w:rsidRDefault="005136BA">
      <w:pPr>
        <w:pStyle w:val="HChG"/>
        <w:rPr>
          <w:rFonts w:ascii="MS Mincho" w:eastAsia="MS Mincho" w:hAnsi="MS Mincho"/>
        </w:rPr>
      </w:pPr>
      <w:r w:rsidRPr="00663329">
        <w:rPr>
          <w:rFonts w:ascii="MS Mincho" w:eastAsia="MS Mincho" w:hAnsi="MS Mincho"/>
        </w:rPr>
        <w:tab/>
      </w:r>
      <w:r w:rsidRPr="00663329">
        <w:rPr>
          <w:rFonts w:ascii="MS Mincho" w:eastAsia="MS Mincho" w:hAnsi="MS Mincho"/>
        </w:rPr>
        <w:tab/>
      </w:r>
      <w:r w:rsidR="003C5AB4" w:rsidRPr="00663329">
        <w:rPr>
          <w:rFonts w:ascii="MS Mincho" w:eastAsia="MS Mincho" w:hAnsi="MS Mincho"/>
        </w:rPr>
        <w:t>障害者の労働</w:t>
      </w:r>
      <w:r w:rsidR="00671DBF" w:rsidRPr="00663329">
        <w:rPr>
          <w:rFonts w:ascii="MS Mincho" w:eastAsia="MS Mincho" w:hAnsi="MS Mincho" w:hint="eastAsia"/>
          <w:lang w:eastAsia="ja-JP"/>
        </w:rPr>
        <w:t>及び</w:t>
      </w:r>
      <w:r w:rsidR="003C5AB4" w:rsidRPr="00663329">
        <w:rPr>
          <w:rFonts w:ascii="MS Mincho" w:eastAsia="MS Mincho" w:hAnsi="MS Mincho"/>
        </w:rPr>
        <w:t>雇用の権利に関する一般的意見</w:t>
      </w:r>
      <w:r w:rsidR="00343E1C" w:rsidRPr="00663329">
        <w:rPr>
          <w:rFonts w:ascii="MS Mincho" w:eastAsia="MS Mincho" w:hAnsi="MS Mincho"/>
        </w:rPr>
        <w:t>第8号（2022年）</w:t>
      </w:r>
      <w:r w:rsidR="00FD546C" w:rsidRPr="00663329">
        <w:rPr>
          <w:rFonts w:ascii="MS Mincho" w:eastAsia="MS Mincho" w:hAnsi="MS Mincho"/>
        </w:rPr>
        <w:t>*</w:t>
      </w:r>
    </w:p>
    <w:p w14:paraId="535000DC" w14:textId="77777777" w:rsidR="00387BB4" w:rsidRPr="00663329" w:rsidRDefault="005136BA">
      <w:pPr>
        <w:pStyle w:val="HChG"/>
        <w:rPr>
          <w:rFonts w:ascii="MS Mincho" w:eastAsia="MS Mincho" w:hAnsi="MS Mincho"/>
        </w:rPr>
      </w:pPr>
      <w:r w:rsidRPr="00663329">
        <w:rPr>
          <w:rFonts w:ascii="MS Mincho" w:eastAsia="MS Mincho" w:hAnsi="MS Mincho"/>
        </w:rPr>
        <w:tab/>
        <w:t>I.</w:t>
      </w:r>
      <w:r w:rsidRPr="00663329">
        <w:rPr>
          <w:rFonts w:ascii="MS Mincho" w:eastAsia="MS Mincho" w:hAnsi="MS Mincho"/>
        </w:rPr>
        <w:tab/>
      </w:r>
      <w:r w:rsidRPr="00663329">
        <w:rPr>
          <w:rFonts w:ascii="MS Mincho" w:eastAsia="MS Mincho" w:hAnsi="MS Mincho"/>
        </w:rPr>
        <w:tab/>
        <w:t>はじめに</w:t>
      </w:r>
    </w:p>
    <w:p w14:paraId="3F3DCF10" w14:textId="5E95AEA2" w:rsidR="00387BB4" w:rsidRPr="00663329" w:rsidRDefault="005136BA" w:rsidP="00F50684">
      <w:pPr>
        <w:pStyle w:val="SingleTxtG"/>
        <w:tabs>
          <w:tab w:val="clear" w:pos="2268"/>
        </w:tabs>
        <w:rPr>
          <w:rFonts w:ascii="MS Mincho" w:eastAsia="MS Mincho" w:hAnsi="MS Mincho"/>
        </w:rPr>
      </w:pPr>
      <w:r w:rsidRPr="00663329">
        <w:rPr>
          <w:rFonts w:ascii="MS Mincho" w:eastAsia="MS Mincho" w:hAnsi="MS Mincho"/>
        </w:rPr>
        <w:t>1.</w:t>
      </w:r>
      <w:r w:rsidRPr="00663329">
        <w:rPr>
          <w:rFonts w:ascii="MS Mincho" w:eastAsia="MS Mincho" w:hAnsi="MS Mincho"/>
        </w:rPr>
        <w:tab/>
      </w:r>
      <w:r w:rsidR="003C5AB4" w:rsidRPr="00663329">
        <w:rPr>
          <w:rFonts w:ascii="MS Mincho" w:eastAsia="MS Mincho" w:hAnsi="MS Mincho"/>
        </w:rPr>
        <w:t>本一般</w:t>
      </w:r>
      <w:r w:rsidR="00671DBF" w:rsidRPr="00663329">
        <w:rPr>
          <w:rFonts w:ascii="MS Mincho" w:eastAsia="MS Mincho" w:hAnsi="MS Mincho" w:hint="eastAsia"/>
          <w:lang w:eastAsia="ja-JP"/>
        </w:rPr>
        <w:t>的意見</w:t>
      </w:r>
      <w:r w:rsidR="003C5AB4" w:rsidRPr="00663329">
        <w:rPr>
          <w:rFonts w:ascii="MS Mincho" w:eastAsia="MS Mincho" w:hAnsi="MS Mincho"/>
        </w:rPr>
        <w:t>の目的は、</w:t>
      </w:r>
      <w:r w:rsidR="00671DBF" w:rsidRPr="00663329">
        <w:rPr>
          <w:rFonts w:ascii="MS Mincho" w:eastAsia="MS Mincho" w:hAnsi="MS Mincho" w:hint="eastAsia"/>
          <w:lang w:eastAsia="ja-JP"/>
        </w:rPr>
        <w:t>障害者権利条約</w:t>
      </w:r>
      <w:r w:rsidR="003C5AB4" w:rsidRPr="00663329">
        <w:rPr>
          <w:rFonts w:ascii="MS Mincho" w:eastAsia="MS Mincho" w:hAnsi="MS Mincho"/>
        </w:rPr>
        <w:t>第27条に明記された労働</w:t>
      </w:r>
      <w:r w:rsidR="00671DBF" w:rsidRPr="00663329">
        <w:rPr>
          <w:rFonts w:ascii="MS Mincho" w:eastAsia="MS Mincho" w:hAnsi="MS Mincho" w:hint="eastAsia"/>
          <w:lang w:eastAsia="ja-JP"/>
        </w:rPr>
        <w:t>及び</w:t>
      </w:r>
      <w:r w:rsidR="003C5AB4" w:rsidRPr="00663329">
        <w:rPr>
          <w:rFonts w:ascii="MS Mincho" w:eastAsia="MS Mincho" w:hAnsi="MS Mincho"/>
        </w:rPr>
        <w:t>雇用の権利に関する締約国の義務を明確にすることである。</w:t>
      </w:r>
      <w:r w:rsidR="00671DBF" w:rsidRPr="00663329">
        <w:rPr>
          <w:rFonts w:ascii="MS Mincho" w:eastAsia="MS Mincho" w:hAnsi="MS Mincho" w:hint="eastAsia"/>
          <w:lang w:eastAsia="ja-JP"/>
        </w:rPr>
        <w:t>同</w:t>
      </w:r>
      <w:r w:rsidR="003C5AB4" w:rsidRPr="00663329">
        <w:rPr>
          <w:rFonts w:ascii="MS Mincho" w:eastAsia="MS Mincho" w:hAnsi="MS Mincho"/>
        </w:rPr>
        <w:t>条約は、障害</w:t>
      </w:r>
      <w:r w:rsidR="00C30A90" w:rsidRPr="00663329">
        <w:rPr>
          <w:rFonts w:ascii="MS Mincho" w:eastAsia="MS Mincho" w:hAnsi="MS Mincho"/>
        </w:rPr>
        <w:t>者の労働</w:t>
      </w:r>
      <w:r w:rsidR="00671DBF" w:rsidRPr="00663329">
        <w:rPr>
          <w:rFonts w:ascii="MS Mincho" w:eastAsia="MS Mincho" w:hAnsi="MS Mincho" w:hint="eastAsia"/>
          <w:lang w:eastAsia="ja-JP"/>
        </w:rPr>
        <w:t>及び</w:t>
      </w:r>
      <w:r w:rsidR="00C30A90" w:rsidRPr="00663329">
        <w:rPr>
          <w:rFonts w:ascii="MS Mincho" w:eastAsia="MS Mincho" w:hAnsi="MS Mincho"/>
        </w:rPr>
        <w:t>雇用の</w:t>
      </w:r>
      <w:r w:rsidR="003C5AB4" w:rsidRPr="00663329">
        <w:rPr>
          <w:rFonts w:ascii="MS Mincho" w:eastAsia="MS Mincho" w:hAnsi="MS Mincho"/>
        </w:rPr>
        <w:t>権利</w:t>
      </w:r>
      <w:r w:rsidR="00671DBF" w:rsidRPr="00663329">
        <w:rPr>
          <w:rFonts w:ascii="MS Mincho" w:eastAsia="MS Mincho" w:hAnsi="MS Mincho" w:hint="eastAsia"/>
          <w:lang w:eastAsia="ja-JP"/>
        </w:rPr>
        <w:t>に関する</w:t>
      </w:r>
      <w:r w:rsidR="003C5AB4" w:rsidRPr="00663329">
        <w:rPr>
          <w:rFonts w:ascii="MS Mincho" w:eastAsia="MS Mincho" w:hAnsi="MS Mincho"/>
        </w:rPr>
        <w:t>原則と基準を定め</w:t>
      </w:r>
      <w:r w:rsidR="00C30A90" w:rsidRPr="00663329">
        <w:rPr>
          <w:rFonts w:ascii="MS Mincho" w:eastAsia="MS Mincho" w:hAnsi="MS Mincho"/>
        </w:rPr>
        <w:t>、</w:t>
      </w:r>
      <w:r w:rsidR="00E415FB" w:rsidRPr="00663329">
        <w:rPr>
          <w:rFonts w:ascii="MS Mincho" w:eastAsia="MS Mincho" w:hAnsi="MS Mincho"/>
        </w:rPr>
        <w:t>締約国が</w:t>
      </w:r>
      <w:bookmarkStart w:id="0" w:name="_Hlk104550166"/>
      <w:r w:rsidR="003C5AB4" w:rsidRPr="00663329">
        <w:rPr>
          <w:rFonts w:ascii="MS Mincho" w:eastAsia="MS Mincho" w:hAnsi="MS Mincho"/>
        </w:rPr>
        <w:t>持続可能な開発目標</w:t>
      </w:r>
      <w:r w:rsidR="00671DBF" w:rsidRPr="00663329">
        <w:rPr>
          <w:rFonts w:ascii="MS Mincho" w:eastAsia="MS Mincho" w:hAnsi="MS Mincho" w:hint="eastAsia"/>
          <w:lang w:eastAsia="ja-JP"/>
        </w:rPr>
        <w:t>（SDG</w:t>
      </w:r>
      <w:r w:rsidR="00671DBF" w:rsidRPr="00663329">
        <w:rPr>
          <w:rFonts w:ascii="MS Mincho" w:eastAsia="MS Mincho" w:hAnsi="MS Mincho"/>
        </w:rPr>
        <w:t>s</w:t>
      </w:r>
      <w:r w:rsidR="00671DBF" w:rsidRPr="00663329">
        <w:rPr>
          <w:rFonts w:ascii="MS Mincho" w:eastAsia="MS Mincho" w:hAnsi="MS Mincho" w:hint="eastAsia"/>
          <w:lang w:eastAsia="ja-JP"/>
        </w:rPr>
        <w:t>）</w:t>
      </w:r>
      <w:r w:rsidR="003C5AB4" w:rsidRPr="00663329">
        <w:rPr>
          <w:rFonts w:ascii="MS Mincho" w:eastAsia="MS Mincho" w:hAnsi="MS Mincho"/>
        </w:rPr>
        <w:t>、特に</w:t>
      </w:r>
      <w:r w:rsidR="00F50684" w:rsidRPr="00663329">
        <w:rPr>
          <w:rFonts w:ascii="MS Mincho" w:eastAsia="MS Mincho" w:hAnsi="MS Mincho" w:hint="eastAsia"/>
          <w:lang w:eastAsia="ja-JP"/>
        </w:rPr>
        <w:t>ターゲット</w:t>
      </w:r>
      <w:r w:rsidR="003C5AB4" w:rsidRPr="00663329">
        <w:rPr>
          <w:rFonts w:ascii="MS Mincho" w:eastAsia="MS Mincho" w:hAnsi="MS Mincho"/>
        </w:rPr>
        <w:t>8</w:t>
      </w:r>
      <w:r w:rsidR="00671DBF" w:rsidRPr="00663329">
        <w:rPr>
          <w:rFonts w:ascii="MS Mincho" w:eastAsia="MS Mincho" w:hAnsi="MS Mincho"/>
        </w:rPr>
        <w:t>.</w:t>
      </w:r>
      <w:r w:rsidR="003C5AB4" w:rsidRPr="00663329">
        <w:rPr>
          <w:rFonts w:ascii="MS Mincho" w:eastAsia="MS Mincho" w:hAnsi="MS Mincho"/>
        </w:rPr>
        <w:t>5</w:t>
      </w:r>
      <w:r w:rsidR="00DE206F" w:rsidRPr="00663329">
        <w:rPr>
          <w:rFonts w:ascii="MS Mincho" w:eastAsia="MS Mincho" w:hAnsi="MS Mincho"/>
        </w:rPr>
        <w:t>の</w:t>
      </w:r>
      <w:r w:rsidR="003C5AB4" w:rsidRPr="00663329">
        <w:rPr>
          <w:rFonts w:ascii="MS Mincho" w:eastAsia="MS Mincho" w:hAnsi="MS Mincho"/>
        </w:rPr>
        <w:t>下</w:t>
      </w:r>
      <w:r w:rsidR="00DE206F" w:rsidRPr="00663329">
        <w:rPr>
          <w:rFonts w:ascii="MS Mincho" w:eastAsia="MS Mincho" w:hAnsi="MS Mincho"/>
        </w:rPr>
        <w:t>、2030年までに障害者を</w:t>
      </w:r>
      <w:r w:rsidR="003C5AB4" w:rsidRPr="00663329">
        <w:rPr>
          <w:rFonts w:ascii="MS Mincho" w:eastAsia="MS Mincho" w:hAnsi="MS Mincho"/>
        </w:rPr>
        <w:t>含むすべての</w:t>
      </w:r>
      <w:r w:rsidR="00912276" w:rsidRPr="00663329">
        <w:rPr>
          <w:rFonts w:ascii="MS Mincho" w:eastAsia="MS Mincho" w:hAnsi="MS Mincho" w:hint="eastAsia"/>
          <w:lang w:eastAsia="ja-JP"/>
        </w:rPr>
        <w:t>男女</w:t>
      </w:r>
      <w:r w:rsidR="001A3D0A" w:rsidRPr="00663329">
        <w:rPr>
          <w:rFonts w:ascii="MS Mincho" w:eastAsia="MS Mincho" w:hAnsi="MS Mincho"/>
        </w:rPr>
        <w:t>の</w:t>
      </w:r>
      <w:r w:rsidR="003C5AB4" w:rsidRPr="00663329">
        <w:rPr>
          <w:rFonts w:ascii="MS Mincho" w:eastAsia="MS Mincho" w:hAnsi="MS Mincho"/>
        </w:rPr>
        <w:t>ための完全かつ生産的な雇用とディーセントワーク</w:t>
      </w:r>
      <w:r w:rsidR="00FD7811" w:rsidRPr="00663329">
        <w:rPr>
          <w:rFonts w:ascii="MS Mincho" w:eastAsia="MS Mincho" w:hAnsi="MS Mincho" w:hint="eastAsia"/>
        </w:rPr>
        <w:t>（</w:t>
      </w:r>
      <w:r w:rsidR="007A3B2D" w:rsidRPr="00663329">
        <w:rPr>
          <w:rFonts w:ascii="MS Mincho" w:eastAsia="MS Mincho" w:hAnsi="MS Mincho" w:hint="eastAsia"/>
        </w:rPr>
        <w:t>訳注：</w:t>
      </w:r>
      <w:r w:rsidR="00FD7811" w:rsidRPr="00663329">
        <w:rPr>
          <w:rFonts w:ascii="MS Mincho" w:eastAsia="MS Mincho" w:hAnsi="MS Mincho" w:hint="eastAsia"/>
        </w:rPr>
        <w:t>働き甲斐のある人間らしい仕事）</w:t>
      </w:r>
      <w:r w:rsidR="00F50684" w:rsidRPr="00663329">
        <w:rPr>
          <w:rFonts w:ascii="MS Mincho" w:eastAsia="MS Mincho" w:hAnsi="MS Mincho" w:hint="eastAsia"/>
        </w:rPr>
        <w:t>、ならびに</w:t>
      </w:r>
      <w:r w:rsidR="00F50684" w:rsidRPr="00663329">
        <w:rPr>
          <w:rFonts w:ascii="MS Mincho" w:eastAsia="MS Mincho" w:hAnsi="MS Mincho" w:hint="eastAsia"/>
          <w:lang w:eastAsia="ja-JP"/>
        </w:rPr>
        <w:t>同一労働同一賃金</w:t>
      </w:r>
      <w:bookmarkEnd w:id="0"/>
      <w:r w:rsidR="00DE206F" w:rsidRPr="00663329">
        <w:rPr>
          <w:rFonts w:ascii="MS Mincho" w:eastAsia="MS Mincho" w:hAnsi="MS Mincho"/>
        </w:rPr>
        <w:t>を達成するための</w:t>
      </w:r>
      <w:r w:rsidR="003C5AB4" w:rsidRPr="00663329">
        <w:rPr>
          <w:rFonts w:ascii="MS Mincho" w:eastAsia="MS Mincho" w:hAnsi="MS Mincho"/>
        </w:rPr>
        <w:t>基礎を提供するものである。</w:t>
      </w:r>
    </w:p>
    <w:p w14:paraId="413D7C2B" w14:textId="19EE7377" w:rsidR="00387BB4" w:rsidRPr="00663329" w:rsidRDefault="005136BA">
      <w:pPr>
        <w:pStyle w:val="SingleTxtG"/>
        <w:tabs>
          <w:tab w:val="clear" w:pos="2268"/>
        </w:tabs>
        <w:rPr>
          <w:rFonts w:ascii="MS Mincho" w:eastAsia="MS Mincho" w:hAnsi="MS Mincho"/>
        </w:rPr>
      </w:pPr>
      <w:r w:rsidRPr="00663329">
        <w:rPr>
          <w:rFonts w:ascii="MS Mincho" w:eastAsia="MS Mincho" w:hAnsi="MS Mincho"/>
        </w:rPr>
        <w:t>2.</w:t>
      </w:r>
      <w:r w:rsidRPr="00663329">
        <w:rPr>
          <w:rFonts w:ascii="MS Mincho" w:eastAsia="MS Mincho" w:hAnsi="MS Mincho"/>
        </w:rPr>
        <w:tab/>
      </w:r>
      <w:r w:rsidR="00F50684" w:rsidRPr="00663329">
        <w:rPr>
          <w:rFonts w:ascii="MS Mincho" w:eastAsia="MS Mincho" w:hAnsi="MS Mincho" w:hint="eastAsia"/>
          <w:lang w:eastAsia="ja-JP"/>
        </w:rPr>
        <w:t>労働</w:t>
      </w:r>
      <w:r w:rsidR="003C5AB4" w:rsidRPr="00663329">
        <w:rPr>
          <w:rFonts w:ascii="MS Mincho" w:eastAsia="MS Mincho" w:hAnsi="MS Mincho"/>
        </w:rPr>
        <w:t>の権利は、他の人権を実現するために不可欠な基本的権利で</w:t>
      </w:r>
      <w:r w:rsidR="00DE206F" w:rsidRPr="00663329">
        <w:rPr>
          <w:rFonts w:ascii="MS Mincho" w:eastAsia="MS Mincho" w:hAnsi="MS Mincho"/>
        </w:rPr>
        <w:t>あり、</w:t>
      </w:r>
      <w:r w:rsidR="003C5AB4" w:rsidRPr="00663329">
        <w:rPr>
          <w:rFonts w:ascii="MS Mincho" w:eastAsia="MS Mincho" w:hAnsi="MS Mincho"/>
        </w:rPr>
        <w:t>人間の尊厳と不可分かつ固有の部分を形成する。また、労働の権利は、</w:t>
      </w:r>
      <w:r w:rsidR="00D56CEE" w:rsidRPr="00663329">
        <w:rPr>
          <w:rFonts w:ascii="MS Mincho" w:eastAsia="MS Mincho" w:hAnsi="MS Mincho"/>
        </w:rPr>
        <w:t>個人</w:t>
      </w:r>
      <w:r w:rsidR="00FD7811" w:rsidRPr="00663329">
        <w:rPr>
          <w:rFonts w:ascii="MS Mincho" w:eastAsia="MS Mincho" w:hAnsi="MS Mincho"/>
        </w:rPr>
        <w:t>及びその家族の生存に寄与し、労働が自由に選択又は</w:t>
      </w:r>
      <w:r w:rsidR="00FD7811" w:rsidRPr="00663329">
        <w:rPr>
          <w:rFonts w:ascii="MS Mincho" w:eastAsia="MS Mincho" w:hAnsi="MS Mincho" w:hint="eastAsia"/>
        </w:rPr>
        <w:t>承諾</w:t>
      </w:r>
      <w:r w:rsidR="003C5AB4" w:rsidRPr="00663329">
        <w:rPr>
          <w:rFonts w:ascii="MS Mincho" w:eastAsia="MS Mincho" w:hAnsi="MS Mincho"/>
        </w:rPr>
        <w:t>される限り</w:t>
      </w:r>
      <w:r w:rsidR="00DE206F" w:rsidRPr="00663329">
        <w:rPr>
          <w:rFonts w:ascii="MS Mincho" w:eastAsia="MS Mincho" w:hAnsi="MS Mincho"/>
        </w:rPr>
        <w:t>、</w:t>
      </w:r>
      <w:r w:rsidR="00FD7811" w:rsidRPr="00663329">
        <w:rPr>
          <w:rFonts w:ascii="MS Mincho" w:eastAsia="MS Mincho" w:hAnsi="MS Mincho"/>
        </w:rPr>
        <w:t>社会における個人の</w:t>
      </w:r>
      <w:r w:rsidR="00FD7811" w:rsidRPr="00663329">
        <w:rPr>
          <w:rFonts w:ascii="MS Mincho" w:eastAsia="MS Mincho" w:hAnsi="MS Mincho" w:hint="eastAsia"/>
        </w:rPr>
        <w:t>発達と承認</w:t>
      </w:r>
      <w:r w:rsidR="003C5AB4" w:rsidRPr="00663329">
        <w:rPr>
          <w:rFonts w:ascii="MS Mincho" w:eastAsia="MS Mincho" w:hAnsi="MS Mincho"/>
        </w:rPr>
        <w:t>に寄与する</w:t>
      </w:r>
      <w:r w:rsidR="00C02FE6" w:rsidRPr="00663329">
        <w:rPr>
          <w:rStyle w:val="FootnoteReference"/>
          <w:rFonts w:ascii="MS Mincho" w:eastAsia="MS Mincho" w:hAnsi="MS Mincho"/>
        </w:rPr>
        <w:footnoteReference w:id="1"/>
      </w:r>
      <w:r w:rsidR="003C5AB4" w:rsidRPr="00663329">
        <w:rPr>
          <w:rFonts w:ascii="MS Mincho" w:eastAsia="MS Mincho" w:hAnsi="MS Mincho"/>
        </w:rPr>
        <w:t>。労働の権利は、いくつかの国際的</w:t>
      </w:r>
      <w:r w:rsidR="007F5A3E" w:rsidRPr="00663329">
        <w:rPr>
          <w:rFonts w:ascii="MS Mincho" w:eastAsia="MS Mincho" w:hAnsi="MS Mincho" w:hint="eastAsia"/>
          <w:lang w:eastAsia="ja-JP"/>
        </w:rPr>
        <w:t>及び</w:t>
      </w:r>
      <w:r w:rsidR="003C5AB4" w:rsidRPr="00663329">
        <w:rPr>
          <w:rFonts w:ascii="MS Mincho" w:eastAsia="MS Mincho" w:hAnsi="MS Mincho"/>
        </w:rPr>
        <w:t>地域的な法的文書で認められている。</w:t>
      </w:r>
      <w:r w:rsidR="00F50684" w:rsidRPr="00663329">
        <w:rPr>
          <w:rFonts w:ascii="MS Mincho" w:eastAsia="MS Mincho" w:hAnsi="MS Mincho" w:hint="eastAsia"/>
        </w:rPr>
        <w:t>経済的、社会的及び文化的権利に関する国際規約</w:t>
      </w:r>
      <w:r w:rsidR="003C5AB4" w:rsidRPr="00663329">
        <w:rPr>
          <w:rFonts w:ascii="MS Mincho" w:eastAsia="MS Mincho" w:hAnsi="MS Mincho"/>
        </w:rPr>
        <w:t>は、第6条で一般的な意味での労働の権利を宣言し、第7条で</w:t>
      </w:r>
      <w:r w:rsidR="00F50684" w:rsidRPr="00663329">
        <w:rPr>
          <w:rFonts w:ascii="MS Mincho" w:eastAsia="MS Mincho" w:hAnsi="MS Mincho" w:hint="eastAsia"/>
        </w:rPr>
        <w:t>公正かつ良好な労働条件</w:t>
      </w:r>
      <w:r w:rsidR="003C5AB4" w:rsidRPr="00663329">
        <w:rPr>
          <w:rFonts w:ascii="MS Mincho" w:eastAsia="MS Mincho" w:hAnsi="MS Mincho"/>
        </w:rPr>
        <w:t>、特に安全な労働条件を享受するすべての者の権利</w:t>
      </w:r>
      <w:bookmarkStart w:id="1" w:name="_Hlk83385248"/>
      <w:r w:rsidR="003C5AB4" w:rsidRPr="00663329">
        <w:rPr>
          <w:rFonts w:ascii="MS Mincho" w:eastAsia="MS Mincho" w:hAnsi="MS Mincho"/>
        </w:rPr>
        <w:t>を認めることにより、労働の権利の個人的側面を明確に発展させている。労働の権利の集団的側面は第8条で扱われ、労働組合を結成し、自ら選択した労働組合に加入する</w:t>
      </w:r>
      <w:r w:rsidR="00330106" w:rsidRPr="00663329">
        <w:rPr>
          <w:rFonts w:ascii="MS Mincho" w:eastAsia="MS Mincho" w:hAnsi="MS Mincho"/>
        </w:rPr>
        <w:t>すべての</w:t>
      </w:r>
      <w:r w:rsidR="00D56CEE" w:rsidRPr="00663329">
        <w:rPr>
          <w:rFonts w:ascii="MS Mincho" w:eastAsia="MS Mincho" w:hAnsi="MS Mincho"/>
        </w:rPr>
        <w:t>人の</w:t>
      </w:r>
      <w:r w:rsidR="00330106" w:rsidRPr="00663329">
        <w:rPr>
          <w:rFonts w:ascii="MS Mincho" w:eastAsia="MS Mincho" w:hAnsi="MS Mincho"/>
        </w:rPr>
        <w:t>権利と、</w:t>
      </w:r>
      <w:r w:rsidR="00FD7811" w:rsidRPr="00663329">
        <w:rPr>
          <w:rFonts w:ascii="MS Mincho" w:eastAsia="MS Mincho" w:hAnsi="MS Mincho"/>
        </w:rPr>
        <w:t>労働組合が自由に</w:t>
      </w:r>
      <w:r w:rsidR="00FD7811" w:rsidRPr="00663329">
        <w:rPr>
          <w:rFonts w:ascii="MS Mincho" w:eastAsia="MS Mincho" w:hAnsi="MS Mincho" w:hint="eastAsia"/>
          <w:lang w:eastAsia="ja-JP"/>
        </w:rPr>
        <w:t>活動</w:t>
      </w:r>
      <w:r w:rsidR="003C5AB4" w:rsidRPr="00663329">
        <w:rPr>
          <w:rFonts w:ascii="MS Mincho" w:eastAsia="MS Mincho" w:hAnsi="MS Mincho"/>
        </w:rPr>
        <w:t>する権利</w:t>
      </w:r>
      <w:bookmarkEnd w:id="1"/>
      <w:r w:rsidR="003C5AB4" w:rsidRPr="00663329">
        <w:rPr>
          <w:rFonts w:ascii="MS Mincho" w:eastAsia="MS Mincho" w:hAnsi="MS Mincho"/>
        </w:rPr>
        <w:t>を明記している。</w:t>
      </w:r>
      <w:r w:rsidR="00B90EB7" w:rsidRPr="00663329">
        <w:rPr>
          <w:rFonts w:ascii="MS Mincho" w:eastAsia="MS Mincho" w:hAnsi="MS Mincho" w:hint="eastAsia"/>
          <w:lang w:eastAsia="ja-JP"/>
        </w:rPr>
        <w:t>障害者権利</w:t>
      </w:r>
      <w:r w:rsidR="003C5AB4" w:rsidRPr="00663329">
        <w:rPr>
          <w:rFonts w:ascii="MS Mincho" w:eastAsia="MS Mincho" w:hAnsi="MS Mincho"/>
        </w:rPr>
        <w:t>委員会は、</w:t>
      </w:r>
      <w:r w:rsidR="00330106" w:rsidRPr="00663329">
        <w:rPr>
          <w:rFonts w:ascii="MS Mincho" w:eastAsia="MS Mincho" w:hAnsi="MS Mincho"/>
        </w:rPr>
        <w:t>この</w:t>
      </w:r>
      <w:r w:rsidR="003C5AB4" w:rsidRPr="00663329">
        <w:rPr>
          <w:rFonts w:ascii="MS Mincho" w:eastAsia="MS Mincho" w:hAnsi="MS Mincho"/>
        </w:rPr>
        <w:t>一般的意見を作成するために</w:t>
      </w:r>
      <w:r w:rsidR="00330106" w:rsidRPr="00663329">
        <w:rPr>
          <w:rFonts w:ascii="MS Mincho" w:eastAsia="MS Mincho" w:hAnsi="MS Mincho"/>
        </w:rPr>
        <w:t>、</w:t>
      </w:r>
      <w:r w:rsidR="00B90EB7" w:rsidRPr="00663329">
        <w:rPr>
          <w:rFonts w:ascii="MS Mincho" w:eastAsia="MS Mincho" w:hAnsi="MS Mincho" w:hint="eastAsia"/>
          <w:lang w:eastAsia="ja-JP"/>
        </w:rPr>
        <w:t>同</w:t>
      </w:r>
      <w:r w:rsidR="003C5AB4" w:rsidRPr="00663329">
        <w:rPr>
          <w:rFonts w:ascii="MS Mincho" w:eastAsia="MS Mincho" w:hAnsi="MS Mincho"/>
        </w:rPr>
        <w:t>委員会自身の</w:t>
      </w:r>
      <w:r w:rsidR="00330106" w:rsidRPr="00196823">
        <w:rPr>
          <w:rFonts w:ascii="MS Mincho" w:eastAsia="MS Mincho" w:hAnsi="MS Mincho"/>
        </w:rPr>
        <w:t>法理</w:t>
      </w:r>
      <w:r w:rsidR="00196823" w:rsidRPr="00196823">
        <w:rPr>
          <w:rFonts w:ascii="MS Mincho" w:eastAsia="MS Mincho" w:hAnsi="MS Mincho" w:hint="eastAsia"/>
          <w:lang w:eastAsia="ja-JP"/>
        </w:rPr>
        <w:t>に依拠するとともに</w:t>
      </w:r>
      <w:r w:rsidR="003C5AB4" w:rsidRPr="00196823">
        <w:rPr>
          <w:rFonts w:ascii="MS Mincho" w:eastAsia="MS Mincho" w:hAnsi="MS Mincho"/>
        </w:rPr>
        <w:t>経済的</w:t>
      </w:r>
      <w:r w:rsidR="003C5AB4" w:rsidRPr="00663329">
        <w:rPr>
          <w:rFonts w:ascii="MS Mincho" w:eastAsia="MS Mincho" w:hAnsi="MS Mincho"/>
        </w:rPr>
        <w:t xml:space="preserve">、社会的及び文化的権利委員会並びに他の人権条約機関の法理を参考にした。 </w:t>
      </w:r>
    </w:p>
    <w:p w14:paraId="6ED151EA" w14:textId="4F706B38" w:rsidR="00387BB4" w:rsidRPr="00663329" w:rsidRDefault="005136BA" w:rsidP="00FD7811">
      <w:pPr>
        <w:pStyle w:val="SingleTxtG"/>
        <w:tabs>
          <w:tab w:val="clear" w:pos="2268"/>
        </w:tabs>
        <w:rPr>
          <w:rFonts w:ascii="MS Mincho" w:eastAsia="MS Mincho" w:hAnsi="MS Mincho"/>
          <w:color w:val="FF0000"/>
          <w:lang w:eastAsia="ja-JP"/>
        </w:rPr>
      </w:pPr>
      <w:r w:rsidRPr="00663329">
        <w:rPr>
          <w:rFonts w:ascii="MS Mincho" w:eastAsia="MS Mincho" w:hAnsi="MS Mincho"/>
        </w:rPr>
        <w:t>3.</w:t>
      </w:r>
      <w:r w:rsidRPr="00663329">
        <w:rPr>
          <w:rFonts w:ascii="MS Mincho" w:eastAsia="MS Mincho" w:hAnsi="MS Mincho"/>
        </w:rPr>
        <w:tab/>
      </w:r>
      <w:r w:rsidR="00F20F3A" w:rsidRPr="00663329">
        <w:rPr>
          <w:rFonts w:ascii="MS Mincho" w:eastAsia="MS Mincho" w:hAnsi="MS Mincho"/>
        </w:rPr>
        <w:t>有意義な</w:t>
      </w:r>
      <w:r w:rsidR="00F20F3A" w:rsidRPr="00663329">
        <w:rPr>
          <w:rFonts w:ascii="MS Mincho" w:eastAsia="MS Mincho" w:hAnsi="MS Mincho" w:hint="eastAsia"/>
          <w:lang w:eastAsia="ja-JP"/>
        </w:rPr>
        <w:t>労働及び</w:t>
      </w:r>
      <w:r w:rsidR="003C5AB4" w:rsidRPr="00663329">
        <w:rPr>
          <w:rFonts w:ascii="MS Mincho" w:eastAsia="MS Mincho" w:hAnsi="MS Mincho"/>
        </w:rPr>
        <w:t>雇用は、人の経済的安定、身体的・精神的健康、個人的幸福、アイデンティティーの感覚に不可欠である。しかし、</w:t>
      </w:r>
      <w:r w:rsidR="00B90EB7" w:rsidRPr="00663329">
        <w:rPr>
          <w:rFonts w:ascii="MS Mincho" w:eastAsia="MS Mincho" w:hAnsi="MS Mincho" w:hint="eastAsia"/>
        </w:rPr>
        <w:t>障害者権利</w:t>
      </w:r>
      <w:r w:rsidR="00FD7811" w:rsidRPr="00663329">
        <w:rPr>
          <w:rFonts w:ascii="MS Mincho" w:eastAsia="MS Mincho" w:hAnsi="MS Mincho"/>
        </w:rPr>
        <w:t>委員会は、</w:t>
      </w:r>
      <w:bookmarkStart w:id="2" w:name="_Hlk115947612"/>
      <w:r w:rsidR="00FD7811" w:rsidRPr="00663329">
        <w:rPr>
          <w:rFonts w:ascii="MS Mincho" w:eastAsia="MS Mincho" w:hAnsi="MS Mincho" w:hint="eastAsia"/>
        </w:rPr>
        <w:t>健常者優先</w:t>
      </w:r>
      <w:r w:rsidR="003C5AB4" w:rsidRPr="00663329">
        <w:rPr>
          <w:rFonts w:ascii="MS Mincho" w:eastAsia="MS Mincho" w:hAnsi="MS Mincho"/>
        </w:rPr>
        <w:t>主義</w:t>
      </w:r>
      <w:bookmarkEnd w:id="2"/>
      <w:r w:rsidR="0029537A" w:rsidRPr="00663329">
        <w:rPr>
          <w:rFonts w:ascii="MS Mincho" w:eastAsia="MS Mincho" w:hAnsi="MS Mincho" w:hint="eastAsia"/>
          <w:lang w:eastAsia="ja-JP"/>
        </w:rPr>
        <w:t>（</w:t>
      </w:r>
      <w:r w:rsidR="006C6858" w:rsidRPr="00663329">
        <w:rPr>
          <w:rFonts w:ascii="MS Mincho" w:eastAsia="MS Mincho" w:hAnsi="MS Mincho" w:hint="eastAsia"/>
          <w:lang w:eastAsia="ja-JP"/>
        </w:rPr>
        <w:t>ableism、エイブリズム</w:t>
      </w:r>
      <w:r w:rsidR="0029537A" w:rsidRPr="00663329">
        <w:rPr>
          <w:rFonts w:ascii="MS Mincho" w:eastAsia="MS Mincho" w:hAnsi="MS Mincho" w:hint="eastAsia"/>
          <w:lang w:eastAsia="ja-JP"/>
        </w:rPr>
        <w:t>）</w:t>
      </w:r>
      <w:r w:rsidR="00F20F3A" w:rsidRPr="00663329">
        <w:rPr>
          <w:rFonts w:ascii="MS Mincho" w:eastAsia="MS Mincho" w:hAnsi="MS Mincho"/>
        </w:rPr>
        <w:t>と呼ばれる価値観が、多くの障害者が有意義な</w:t>
      </w:r>
      <w:r w:rsidR="00F20F3A" w:rsidRPr="00663329">
        <w:rPr>
          <w:rFonts w:ascii="MS Mincho" w:eastAsia="MS Mincho" w:hAnsi="MS Mincho" w:hint="eastAsia"/>
          <w:lang w:eastAsia="ja-JP"/>
        </w:rPr>
        <w:t>労働及び</w:t>
      </w:r>
      <w:r w:rsidR="003C5AB4" w:rsidRPr="00663329">
        <w:rPr>
          <w:rFonts w:ascii="MS Mincho" w:eastAsia="MS Mincho" w:hAnsi="MS Mincho"/>
        </w:rPr>
        <w:t>雇用を得る機会に悪影響を及ぼしていることを認識している。</w:t>
      </w:r>
      <w:r w:rsidR="0029537A" w:rsidRPr="00663329">
        <w:rPr>
          <w:rFonts w:ascii="MS Mincho" w:eastAsia="MS Mincho" w:hAnsi="MS Mincho" w:hint="eastAsia"/>
        </w:rPr>
        <w:t>健常者優先</w:t>
      </w:r>
      <w:r w:rsidR="0029537A" w:rsidRPr="00663329">
        <w:rPr>
          <w:rFonts w:ascii="MS Mincho" w:eastAsia="MS Mincho" w:hAnsi="MS Mincho"/>
        </w:rPr>
        <w:t>主義</w:t>
      </w:r>
      <w:r w:rsidR="003C5AB4" w:rsidRPr="00663329">
        <w:rPr>
          <w:rFonts w:ascii="MS Mincho" w:eastAsia="MS Mincho" w:hAnsi="MS Mincho"/>
        </w:rPr>
        <w:t>とその影響は</w:t>
      </w:r>
      <w:r w:rsidR="00AE62FC" w:rsidRPr="00663329">
        <w:rPr>
          <w:rFonts w:ascii="MS Mincho" w:eastAsia="MS Mincho" w:hAnsi="MS Mincho"/>
        </w:rPr>
        <w:t>、「価値ある人生を送るためには、</w:t>
      </w:r>
      <w:r w:rsidR="003C5AB4" w:rsidRPr="00663329">
        <w:rPr>
          <w:rFonts w:ascii="MS Mincho" w:eastAsia="MS Mincho" w:hAnsi="MS Mincho"/>
        </w:rPr>
        <w:t>身体と心の特定の典型的な特性が不可欠であると考える価値観</w:t>
      </w:r>
      <w:r w:rsidR="00D56CEE" w:rsidRPr="00663329">
        <w:rPr>
          <w:rFonts w:ascii="MS Mincho" w:eastAsia="MS Mincho" w:hAnsi="MS Mincho"/>
        </w:rPr>
        <w:t>」と</w:t>
      </w:r>
      <w:r w:rsidR="00360A6D" w:rsidRPr="00663329">
        <w:rPr>
          <w:rFonts w:ascii="MS Mincho" w:eastAsia="MS Mincho" w:hAnsi="MS Mincho"/>
        </w:rPr>
        <w:t>表現されている。</w:t>
      </w:r>
      <w:r w:rsidR="005362C5" w:rsidRPr="00663329">
        <w:rPr>
          <w:rFonts w:ascii="MS Mincho" w:eastAsia="MS Mincho" w:hAnsi="MS Mincho"/>
        </w:rPr>
        <w:t>外見、機能、行動に関する厳格な基準に基づき、</w:t>
      </w:r>
      <w:r w:rsidR="00EE06B7" w:rsidRPr="00663329">
        <w:rPr>
          <w:rFonts w:ascii="MS Mincho" w:eastAsia="MS Mincho" w:hAnsi="MS Mincho" w:hint="eastAsia"/>
        </w:rPr>
        <w:t>健常者優先</w:t>
      </w:r>
      <w:r w:rsidR="00EE06B7" w:rsidRPr="00663329">
        <w:rPr>
          <w:rFonts w:ascii="MS Mincho" w:eastAsia="MS Mincho" w:hAnsi="MS Mincho"/>
        </w:rPr>
        <w:t>主義</w:t>
      </w:r>
      <w:r w:rsidR="003C5AB4" w:rsidRPr="00663329">
        <w:rPr>
          <w:rFonts w:ascii="MS Mincho" w:eastAsia="MS Mincho" w:hAnsi="MS Mincho"/>
        </w:rPr>
        <w:t>の考え方は、障害体験を、苦しみや不利益につながる不幸とみなし、必ず人間の命を軽んじる</w:t>
      </w:r>
      <w:r w:rsidR="00A22392" w:rsidRPr="00663329">
        <w:rPr>
          <w:rStyle w:val="FootnoteReference"/>
          <w:rFonts w:ascii="MS Mincho" w:eastAsia="MS Mincho" w:hAnsi="MS Mincho"/>
        </w:rPr>
        <w:footnoteReference w:id="2"/>
      </w:r>
      <w:r w:rsidR="003C5AB4" w:rsidRPr="00663329">
        <w:rPr>
          <w:rFonts w:ascii="MS Mincho" w:eastAsia="MS Mincho" w:hAnsi="MS Mincho"/>
        </w:rPr>
        <w:t>。</w:t>
      </w:r>
      <w:bookmarkStart w:id="3" w:name="_Hlk82698037"/>
      <w:r w:rsidR="008F0D8D" w:rsidRPr="00663329">
        <w:rPr>
          <w:rFonts w:ascii="MS Mincho" w:eastAsia="MS Mincho" w:hAnsi="MS Mincho"/>
        </w:rPr>
        <w:t>障害者に対する</w:t>
      </w:r>
      <w:r w:rsidR="003C5AB4" w:rsidRPr="00663329">
        <w:rPr>
          <w:rFonts w:ascii="MS Mincho" w:eastAsia="MS Mincho" w:hAnsi="MS Mincho"/>
        </w:rPr>
        <w:t>社会的偏見</w:t>
      </w:r>
      <w:r w:rsidR="008F0D8D" w:rsidRPr="00663329">
        <w:rPr>
          <w:rFonts w:ascii="MS Mincho" w:eastAsia="MS Mincho" w:hAnsi="MS Mincho"/>
        </w:rPr>
        <w:t>、</w:t>
      </w:r>
      <w:r w:rsidR="003C5AB4" w:rsidRPr="00663329">
        <w:rPr>
          <w:rFonts w:ascii="MS Mincho" w:eastAsia="MS Mincho" w:hAnsi="MS Mincho"/>
        </w:rPr>
        <w:t>不平等、差別につながる</w:t>
      </w:r>
      <w:r w:rsidR="00AB6445" w:rsidRPr="00663329">
        <w:rPr>
          <w:rFonts w:ascii="MS Mincho" w:eastAsia="MS Mincho" w:hAnsi="MS Mincho" w:hint="eastAsia"/>
          <w:lang w:eastAsia="ja-JP"/>
        </w:rPr>
        <w:t>慈善的な医学モデル</w:t>
      </w:r>
      <w:r w:rsidR="008F0D8D" w:rsidRPr="00663329">
        <w:rPr>
          <w:rFonts w:ascii="MS Mincho" w:eastAsia="MS Mincho" w:hAnsi="MS Mincho"/>
        </w:rPr>
        <w:t>の</w:t>
      </w:r>
      <w:r w:rsidR="003C5AB4" w:rsidRPr="00663329">
        <w:rPr>
          <w:rFonts w:ascii="MS Mincho" w:eastAsia="MS Mincho" w:hAnsi="MS Mincho"/>
        </w:rPr>
        <w:t>基盤であ</w:t>
      </w:r>
      <w:r w:rsidR="00912276" w:rsidRPr="00663329">
        <w:rPr>
          <w:rFonts w:ascii="MS Mincho" w:eastAsia="MS Mincho" w:hAnsi="MS Mincho" w:hint="eastAsia"/>
          <w:lang w:eastAsia="ja-JP"/>
        </w:rPr>
        <w:t>る</w:t>
      </w:r>
      <w:r w:rsidR="00912276" w:rsidRPr="00663329">
        <w:rPr>
          <w:rFonts w:ascii="MS Mincho" w:eastAsia="MS Mincho" w:hAnsi="MS Mincho" w:hint="eastAsia"/>
        </w:rPr>
        <w:t>健常者優先</w:t>
      </w:r>
      <w:r w:rsidR="00912276" w:rsidRPr="00663329">
        <w:rPr>
          <w:rFonts w:ascii="MS Mincho" w:eastAsia="MS Mincho" w:hAnsi="MS Mincho"/>
        </w:rPr>
        <w:t>主義は</w:t>
      </w:r>
      <w:r w:rsidR="003C5AB4" w:rsidRPr="00663329">
        <w:rPr>
          <w:rFonts w:ascii="MS Mincho" w:eastAsia="MS Mincho" w:hAnsi="MS Mincho"/>
        </w:rPr>
        <w:t>、例えば</w:t>
      </w:r>
      <w:r w:rsidR="00AA617C" w:rsidRPr="00663329">
        <w:rPr>
          <w:rFonts w:ascii="MS Mincho" w:eastAsia="MS Mincho" w:hAnsi="MS Mincho"/>
        </w:rPr>
        <w:t>「</w:t>
      </w:r>
      <w:r w:rsidR="00AB6445" w:rsidRPr="00663329">
        <w:rPr>
          <w:rFonts w:ascii="MS Mincho" w:eastAsia="MS Mincho" w:hAnsi="MS Mincho" w:hint="eastAsia"/>
          <w:lang w:eastAsia="ja-JP"/>
        </w:rPr>
        <w:t>シェルタードワークショップ</w:t>
      </w:r>
      <w:r w:rsidR="005362C5" w:rsidRPr="00663329">
        <w:rPr>
          <w:rFonts w:ascii="MS Mincho" w:eastAsia="MS Mincho" w:hAnsi="MS Mincho" w:hint="eastAsia"/>
          <w:lang w:eastAsia="ja-JP"/>
        </w:rPr>
        <w:t>（sheltered workshops</w:t>
      </w:r>
      <w:r w:rsidR="005362C5" w:rsidRPr="00663329">
        <w:rPr>
          <w:rFonts w:ascii="MS Mincho" w:eastAsia="MS Mincho" w:hAnsi="MS Mincho"/>
          <w:lang w:eastAsia="ja-JP"/>
        </w:rPr>
        <w:t>）</w:t>
      </w:r>
      <w:r w:rsidR="008F7B14" w:rsidRPr="00663329">
        <w:rPr>
          <w:rFonts w:ascii="MS Mincho" w:eastAsia="MS Mincho" w:hAnsi="MS Mincho"/>
        </w:rPr>
        <w:t>」</w:t>
      </w:r>
      <w:bookmarkEnd w:id="3"/>
      <w:r w:rsidR="00CD3DFD" w:rsidRPr="00663329">
        <w:rPr>
          <w:rFonts w:ascii="MS Mincho" w:eastAsia="MS Mincho" w:hAnsi="MS Mincho"/>
        </w:rPr>
        <w:t>の</w:t>
      </w:r>
      <w:r w:rsidR="003C5AB4" w:rsidRPr="00663329">
        <w:rPr>
          <w:rFonts w:ascii="MS Mincho" w:eastAsia="MS Mincho" w:hAnsi="MS Mincho"/>
        </w:rPr>
        <w:t>ような分離された</w:t>
      </w:r>
      <w:r w:rsidR="00AB6445" w:rsidRPr="00663329">
        <w:rPr>
          <w:rFonts w:ascii="MS Mincho" w:eastAsia="MS Mincho" w:hAnsi="MS Mincho" w:hint="eastAsia"/>
          <w:lang w:eastAsia="ja-JP"/>
        </w:rPr>
        <w:t>就労</w:t>
      </w:r>
      <w:r w:rsidR="003C5AB4" w:rsidRPr="00663329">
        <w:rPr>
          <w:rFonts w:ascii="MS Mincho" w:eastAsia="MS Mincho" w:hAnsi="MS Mincho"/>
        </w:rPr>
        <w:t>などの法律、政策、</w:t>
      </w:r>
      <w:r w:rsidR="0031663B" w:rsidRPr="00663329">
        <w:rPr>
          <w:rFonts w:ascii="MS Mincho" w:eastAsia="MS Mincho" w:hAnsi="MS Mincho" w:hint="eastAsia"/>
          <w:lang w:eastAsia="ja-JP"/>
        </w:rPr>
        <w:t>実践</w:t>
      </w:r>
      <w:r w:rsidR="003C5AB4" w:rsidRPr="00663329">
        <w:rPr>
          <w:rFonts w:ascii="MS Mincho" w:eastAsia="MS Mincho" w:hAnsi="MS Mincho"/>
        </w:rPr>
        <w:t>を</w:t>
      </w:r>
      <w:r w:rsidR="00CD3DFD" w:rsidRPr="00663329">
        <w:rPr>
          <w:rFonts w:ascii="MS Mincho" w:eastAsia="MS Mincho" w:hAnsi="MS Mincho"/>
        </w:rPr>
        <w:t>支えるもので</w:t>
      </w:r>
      <w:r w:rsidR="008F7B14" w:rsidRPr="00663329">
        <w:rPr>
          <w:rFonts w:ascii="MS Mincho" w:eastAsia="MS Mincho" w:hAnsi="MS Mincho"/>
        </w:rPr>
        <w:t>、</w:t>
      </w:r>
      <w:r w:rsidR="00CB248E" w:rsidRPr="00663329">
        <w:rPr>
          <w:rFonts w:ascii="MS Mincho" w:eastAsia="MS Mincho" w:hAnsi="MS Mincho" w:hint="eastAsia"/>
          <w:lang w:eastAsia="ja-JP"/>
        </w:rPr>
        <w:t>非公式な</w:t>
      </w:r>
      <w:r w:rsidR="003C5AB4" w:rsidRPr="00663329">
        <w:rPr>
          <w:rFonts w:ascii="MS Mincho" w:eastAsia="MS Mincho" w:hAnsi="MS Mincho"/>
        </w:rPr>
        <w:t>経済への</w:t>
      </w:r>
      <w:r w:rsidR="005362C5" w:rsidRPr="00663329">
        <w:rPr>
          <w:rFonts w:ascii="MS Mincho" w:eastAsia="MS Mincho" w:hAnsi="MS Mincho" w:hint="eastAsia"/>
          <w:lang w:eastAsia="ja-JP"/>
        </w:rPr>
        <w:t>不本意な</w:t>
      </w:r>
      <w:r w:rsidR="003C5AB4" w:rsidRPr="00663329">
        <w:rPr>
          <w:rFonts w:ascii="MS Mincho" w:eastAsia="MS Mincho" w:hAnsi="MS Mincho"/>
        </w:rPr>
        <w:t>参加をもたらす可能性がある。</w:t>
      </w:r>
    </w:p>
    <w:p w14:paraId="6F40651B" w14:textId="7466533F" w:rsidR="00387BB4" w:rsidRPr="00663329" w:rsidRDefault="005136BA">
      <w:pPr>
        <w:pStyle w:val="SingleTxtG"/>
        <w:tabs>
          <w:tab w:val="clear" w:pos="2268"/>
        </w:tabs>
        <w:rPr>
          <w:rFonts w:ascii="MS Mincho" w:eastAsia="MS Mincho" w:hAnsi="MS Mincho"/>
          <w:iCs/>
        </w:rPr>
      </w:pPr>
      <w:r w:rsidRPr="00663329">
        <w:rPr>
          <w:rFonts w:ascii="MS Mincho" w:eastAsia="MS Mincho" w:hAnsi="MS Mincho"/>
          <w:iCs/>
        </w:rPr>
        <w:lastRenderedPageBreak/>
        <w:t>4.</w:t>
      </w:r>
      <w:r w:rsidRPr="00663329">
        <w:rPr>
          <w:rFonts w:ascii="MS Mincho" w:eastAsia="MS Mincho" w:hAnsi="MS Mincho"/>
          <w:iCs/>
        </w:rPr>
        <w:tab/>
      </w:r>
      <w:bookmarkStart w:id="4" w:name="_Hlk103947775"/>
      <w:r w:rsidR="00EF2AE3" w:rsidRPr="00663329">
        <w:rPr>
          <w:rFonts w:ascii="MS Mincho" w:eastAsia="MS Mincho" w:hAnsi="MS Mincho"/>
        </w:rPr>
        <w:t>障害者は、</w:t>
      </w:r>
      <w:r w:rsidR="003C5AB4" w:rsidRPr="00663329">
        <w:rPr>
          <w:rFonts w:ascii="MS Mincho" w:eastAsia="MS Mincho" w:hAnsi="MS Mincho"/>
        </w:rPr>
        <w:t>開かれた労働市場において</w:t>
      </w:r>
      <w:r w:rsidR="00AB6445" w:rsidRPr="00663329">
        <w:rPr>
          <w:rFonts w:ascii="MS Mincho" w:eastAsia="MS Mincho" w:hAnsi="MS Mincho" w:hint="eastAsia"/>
          <w:lang w:eastAsia="ja-JP"/>
        </w:rPr>
        <w:t>、</w:t>
      </w:r>
      <w:r w:rsidR="008F7B14" w:rsidRPr="00663329">
        <w:rPr>
          <w:rFonts w:ascii="MS Mincho" w:eastAsia="MS Mincho" w:hAnsi="MS Mincho"/>
        </w:rPr>
        <w:t>他の</w:t>
      </w:r>
      <w:r w:rsidR="008252D2" w:rsidRPr="00663329">
        <w:rPr>
          <w:rFonts w:ascii="MS Mincho" w:eastAsia="MS Mincho" w:hAnsi="MS Mincho" w:hint="eastAsia"/>
          <w:lang w:eastAsia="ja-JP"/>
        </w:rPr>
        <w:t>者</w:t>
      </w:r>
      <w:r w:rsidR="003C5AB4" w:rsidRPr="00663329">
        <w:rPr>
          <w:rFonts w:ascii="MS Mincho" w:eastAsia="MS Mincho" w:hAnsi="MS Mincho"/>
        </w:rPr>
        <w:t>と平等に労働</w:t>
      </w:r>
      <w:r w:rsidR="00AB6445" w:rsidRPr="00663329">
        <w:rPr>
          <w:rFonts w:ascii="MS Mincho" w:eastAsia="MS Mincho" w:hAnsi="MS Mincho" w:hint="eastAsia"/>
          <w:lang w:eastAsia="ja-JP"/>
        </w:rPr>
        <w:t>及び</w:t>
      </w:r>
      <w:r w:rsidR="003C5AB4" w:rsidRPr="00663329">
        <w:rPr>
          <w:rFonts w:ascii="MS Mincho" w:eastAsia="MS Mincho" w:hAnsi="MS Mincho"/>
        </w:rPr>
        <w:t>雇用の権利を</w:t>
      </w:r>
      <w:r w:rsidR="008F7B14" w:rsidRPr="00663329">
        <w:rPr>
          <w:rFonts w:ascii="MS Mincho" w:eastAsia="MS Mincho" w:hAnsi="MS Mincho"/>
        </w:rPr>
        <w:t>獲得</w:t>
      </w:r>
      <w:r w:rsidR="003C5AB4" w:rsidRPr="00663329">
        <w:rPr>
          <w:rFonts w:ascii="MS Mincho" w:eastAsia="MS Mincho" w:hAnsi="MS Mincho"/>
        </w:rPr>
        <w:t>し、行使するための</w:t>
      </w:r>
      <w:r w:rsidR="00AB6445" w:rsidRPr="00663329">
        <w:rPr>
          <w:rFonts w:ascii="MS Mincho" w:eastAsia="MS Mincho" w:hAnsi="MS Mincho" w:hint="eastAsia"/>
          <w:lang w:eastAsia="ja-JP"/>
        </w:rPr>
        <w:t>障壁</w:t>
      </w:r>
      <w:r w:rsidR="003C5AB4" w:rsidRPr="00663329">
        <w:rPr>
          <w:rFonts w:ascii="MS Mincho" w:eastAsia="MS Mincho" w:hAnsi="MS Mincho"/>
        </w:rPr>
        <w:t>に直面している。</w:t>
      </w:r>
      <w:bookmarkEnd w:id="4"/>
      <w:r w:rsidR="005362C5" w:rsidRPr="00663329">
        <w:rPr>
          <w:rFonts w:ascii="MS Mincho" w:eastAsia="MS Mincho" w:hAnsi="MS Mincho"/>
        </w:rPr>
        <w:t>障害者は、高い失業率、低賃金、不安定</w:t>
      </w:r>
      <w:r w:rsidR="005362C5" w:rsidRPr="00663329">
        <w:rPr>
          <w:rFonts w:ascii="MS Mincho" w:eastAsia="MS Mincho" w:hAnsi="MS Mincho" w:hint="eastAsia"/>
          <w:lang w:eastAsia="ja-JP"/>
        </w:rPr>
        <w:t>な雇用</w:t>
      </w:r>
      <w:r w:rsidR="003C5AB4" w:rsidRPr="00663329">
        <w:rPr>
          <w:rFonts w:ascii="MS Mincho" w:eastAsia="MS Mincho" w:hAnsi="MS Mincho"/>
        </w:rPr>
        <w:t>、</w:t>
      </w:r>
      <w:r w:rsidR="005362C5" w:rsidRPr="00663329">
        <w:rPr>
          <w:rFonts w:ascii="MS Mincho" w:eastAsia="MS Mincho" w:hAnsi="MS Mincho" w:hint="eastAsia"/>
          <w:lang w:eastAsia="ja-JP"/>
        </w:rPr>
        <w:t>低水準の</w:t>
      </w:r>
      <w:r w:rsidR="005362C5" w:rsidRPr="00663329">
        <w:rPr>
          <w:rFonts w:ascii="MS Mincho" w:eastAsia="MS Mincho" w:hAnsi="MS Mincho"/>
        </w:rPr>
        <w:t>雇用条件</w:t>
      </w:r>
      <w:r w:rsidR="003C5AB4" w:rsidRPr="00663329">
        <w:rPr>
          <w:rFonts w:ascii="MS Mincho" w:eastAsia="MS Mincho" w:hAnsi="MS Mincho"/>
        </w:rPr>
        <w:t>、職場環境のアクセシビリティの欠如に直面し、また正式に雇用されても管理</w:t>
      </w:r>
      <w:r w:rsidR="008F7B14" w:rsidRPr="00663329">
        <w:rPr>
          <w:rFonts w:ascii="MS Mincho" w:eastAsia="MS Mincho" w:hAnsi="MS Mincho"/>
        </w:rPr>
        <w:t>職に任命さ</w:t>
      </w:r>
      <w:r w:rsidR="003C5AB4" w:rsidRPr="00663329">
        <w:rPr>
          <w:rFonts w:ascii="MS Mincho" w:eastAsia="MS Mincho" w:hAnsi="MS Mincho"/>
        </w:rPr>
        <w:t>れる可能性が</w:t>
      </w:r>
      <w:r w:rsidR="00D169F3" w:rsidRPr="00663329">
        <w:rPr>
          <w:rFonts w:ascii="MS Mincho" w:eastAsia="MS Mincho" w:hAnsi="MS Mincho"/>
        </w:rPr>
        <w:t>他の</w:t>
      </w:r>
      <w:r w:rsidR="00196823">
        <w:rPr>
          <w:rFonts w:ascii="MS Mincho" w:eastAsia="MS Mincho" w:hAnsi="MS Mincho" w:hint="eastAsia"/>
          <w:lang w:eastAsia="ja-JP"/>
        </w:rPr>
        <w:t>者</w:t>
      </w:r>
      <w:r w:rsidR="00E429BF" w:rsidRPr="00663329">
        <w:rPr>
          <w:rFonts w:ascii="MS Mincho" w:eastAsia="MS Mincho" w:hAnsi="MS Mincho"/>
        </w:rPr>
        <w:t>より</w:t>
      </w:r>
      <w:r w:rsidR="003C5AB4" w:rsidRPr="00663329">
        <w:rPr>
          <w:rFonts w:ascii="MS Mincho" w:eastAsia="MS Mincho" w:hAnsi="MS Mincho"/>
        </w:rPr>
        <w:t>低</w:t>
      </w:r>
      <w:r w:rsidR="00912276" w:rsidRPr="00663329">
        <w:rPr>
          <w:rFonts w:ascii="MS Mincho" w:eastAsia="MS Mincho" w:hAnsi="MS Mincho" w:hint="eastAsia"/>
          <w:lang w:eastAsia="ja-JP"/>
        </w:rPr>
        <w:t>い。こうした障壁は、</w:t>
      </w:r>
      <w:r w:rsidR="003C5AB4" w:rsidRPr="00663329">
        <w:rPr>
          <w:rFonts w:ascii="MS Mincho" w:eastAsia="MS Mincho" w:hAnsi="MS Mincho"/>
        </w:rPr>
        <w:t>障害</w:t>
      </w:r>
      <w:r w:rsidR="00AB6445" w:rsidRPr="00663329">
        <w:rPr>
          <w:rFonts w:ascii="MS Mincho" w:eastAsia="MS Mincho" w:hAnsi="MS Mincho" w:hint="eastAsia"/>
          <w:lang w:eastAsia="ja-JP"/>
        </w:rPr>
        <w:t>のある</w:t>
      </w:r>
      <w:r w:rsidR="00226727" w:rsidRPr="00663329">
        <w:rPr>
          <w:rFonts w:ascii="MS Mincho" w:eastAsia="MS Mincho" w:hAnsi="MS Mincho" w:hint="eastAsia"/>
          <w:lang w:eastAsia="ja-JP"/>
        </w:rPr>
        <w:t>女性</w:t>
      </w:r>
      <w:r w:rsidR="003C5AB4" w:rsidRPr="00663329">
        <w:rPr>
          <w:rFonts w:ascii="MS Mincho" w:eastAsia="MS Mincho" w:hAnsi="MS Mincho"/>
        </w:rPr>
        <w:t>にとって</w:t>
      </w:r>
      <w:r w:rsidR="00B80C92" w:rsidRPr="00663329">
        <w:rPr>
          <w:rFonts w:ascii="MS Mincho" w:eastAsia="MS Mincho" w:hAnsi="MS Mincho" w:hint="eastAsia"/>
          <w:lang w:eastAsia="ja-JP"/>
        </w:rPr>
        <w:t>より深刻なものになっている</w:t>
      </w:r>
      <w:r w:rsidR="003C5AB4" w:rsidRPr="00663329">
        <w:rPr>
          <w:rFonts w:ascii="MS Mincho" w:eastAsia="MS Mincho" w:hAnsi="MS Mincho"/>
        </w:rPr>
        <w:t>。</w:t>
      </w:r>
      <w:r w:rsidR="003C5AB4" w:rsidRPr="00663329">
        <w:rPr>
          <w:rFonts w:ascii="MS Mincho" w:eastAsia="MS Mincho" w:hAnsi="MS Mincho"/>
          <w:iCs/>
        </w:rPr>
        <w:t>障害</w:t>
      </w:r>
      <w:r w:rsidR="00360A6D" w:rsidRPr="00663329">
        <w:rPr>
          <w:rFonts w:ascii="MS Mincho" w:eastAsia="MS Mincho" w:hAnsi="MS Mincho"/>
        </w:rPr>
        <w:t>者は、</w:t>
      </w:r>
      <w:r w:rsidR="00912276" w:rsidRPr="00663329">
        <w:rPr>
          <w:rFonts w:ascii="MS Mincho" w:eastAsia="MS Mincho" w:hAnsi="MS Mincho" w:hint="eastAsia"/>
          <w:iCs/>
          <w:lang w:eastAsia="ja-JP"/>
        </w:rPr>
        <w:t>他の者</w:t>
      </w:r>
      <w:r w:rsidR="00E429BF" w:rsidRPr="00663329">
        <w:rPr>
          <w:rFonts w:ascii="MS Mincho" w:eastAsia="MS Mincho" w:hAnsi="MS Mincho"/>
          <w:iCs/>
        </w:rPr>
        <w:t>に比べて</w:t>
      </w:r>
      <w:r w:rsidR="003C5AB4" w:rsidRPr="00663329">
        <w:rPr>
          <w:rFonts w:ascii="MS Mincho" w:eastAsia="MS Mincho" w:hAnsi="MS Mincho"/>
          <w:iCs/>
        </w:rPr>
        <w:t>低賃金である可能性が高く</w:t>
      </w:r>
      <w:r w:rsidR="0069077E" w:rsidRPr="00663329">
        <w:rPr>
          <w:rFonts w:ascii="MS Mincho" w:eastAsia="MS Mincho" w:hAnsi="MS Mincho"/>
          <w:iCs/>
        </w:rPr>
        <w:t>、</w:t>
      </w:r>
      <w:r w:rsidR="008252D2" w:rsidRPr="00663329">
        <w:rPr>
          <w:rFonts w:ascii="MS Mincho" w:eastAsia="MS Mincho" w:hAnsi="MS Mincho" w:hint="eastAsia"/>
          <w:iCs/>
        </w:rPr>
        <w:t>非正規部門</w:t>
      </w:r>
      <w:r w:rsidR="0069077E" w:rsidRPr="00663329">
        <w:rPr>
          <w:rFonts w:ascii="MS Mincho" w:eastAsia="MS Mincho" w:hAnsi="MS Mincho"/>
          <w:iCs/>
        </w:rPr>
        <w:t>での雇用、自営業、</w:t>
      </w:r>
      <w:r w:rsidR="003C5AB4" w:rsidRPr="00663329">
        <w:rPr>
          <w:rFonts w:ascii="MS Mincho" w:eastAsia="MS Mincho" w:hAnsi="MS Mincho"/>
          <w:iCs/>
        </w:rPr>
        <w:t>パートタイム</w:t>
      </w:r>
      <w:r w:rsidR="0069077E" w:rsidRPr="00663329">
        <w:rPr>
          <w:rFonts w:ascii="MS Mincho" w:eastAsia="MS Mincho" w:hAnsi="MS Mincho"/>
          <w:iCs/>
        </w:rPr>
        <w:t>雇用に従事するなど、脆弱な雇用に</w:t>
      </w:r>
      <w:r w:rsidR="003C5AB4" w:rsidRPr="00663329">
        <w:rPr>
          <w:rFonts w:ascii="MS Mincho" w:eastAsia="MS Mincho" w:hAnsi="MS Mincho"/>
          <w:iCs/>
        </w:rPr>
        <w:t>ある可能性が高い</w:t>
      </w:r>
      <w:bookmarkStart w:id="5" w:name="_Hlk83831001"/>
      <w:r w:rsidR="008F511E" w:rsidRPr="00663329">
        <w:rPr>
          <w:rStyle w:val="FootnoteReference"/>
          <w:rFonts w:ascii="MS Mincho" w:eastAsia="MS Mincho" w:hAnsi="MS Mincho"/>
        </w:rPr>
        <w:footnoteReference w:id="3"/>
      </w:r>
      <w:r w:rsidR="003C5AB4" w:rsidRPr="00663329">
        <w:rPr>
          <w:rFonts w:ascii="MS Mincho" w:eastAsia="MS Mincho" w:hAnsi="MS Mincho"/>
          <w:iCs/>
        </w:rPr>
        <w:t>。</w:t>
      </w:r>
      <w:bookmarkEnd w:id="5"/>
      <w:r w:rsidR="003C5AB4" w:rsidRPr="00663329">
        <w:rPr>
          <w:rFonts w:ascii="MS Mincho" w:eastAsia="MS Mincho" w:hAnsi="MS Mincho"/>
          <w:iCs/>
        </w:rPr>
        <w:t>データ</w:t>
      </w:r>
      <w:r w:rsidR="007F5A3E" w:rsidRPr="00663329">
        <w:rPr>
          <w:rFonts w:ascii="MS Mincho" w:eastAsia="MS Mincho" w:hAnsi="MS Mincho" w:hint="eastAsia"/>
          <w:iCs/>
          <w:lang w:eastAsia="ja-JP"/>
        </w:rPr>
        <w:t>及び</w:t>
      </w:r>
      <w:r w:rsidR="00EF2AE3" w:rsidRPr="00663329">
        <w:rPr>
          <w:rFonts w:ascii="MS Mincho" w:eastAsia="MS Mincho" w:hAnsi="MS Mincho"/>
          <w:iCs/>
        </w:rPr>
        <w:t>その他の</w:t>
      </w:r>
      <w:r w:rsidR="005362C5" w:rsidRPr="00663329">
        <w:rPr>
          <w:rFonts w:ascii="MS Mincho" w:eastAsia="MS Mincho" w:hAnsi="MS Mincho"/>
          <w:iCs/>
        </w:rPr>
        <w:t>証拠によると、これらの違いは、年齢、</w:t>
      </w:r>
      <w:r w:rsidR="005362C5" w:rsidRPr="00663329">
        <w:rPr>
          <w:rFonts w:ascii="MS Mincho" w:eastAsia="MS Mincho" w:hAnsi="MS Mincho" w:hint="eastAsia"/>
          <w:iCs/>
          <w:lang w:eastAsia="ja-JP"/>
        </w:rPr>
        <w:t>ジェンダー</w:t>
      </w:r>
      <w:r w:rsidR="003C5AB4" w:rsidRPr="00663329">
        <w:rPr>
          <w:rFonts w:ascii="MS Mincho" w:eastAsia="MS Mincho" w:hAnsi="MS Mincho"/>
          <w:iCs/>
        </w:rPr>
        <w:t>、性、民族、居住地</w:t>
      </w:r>
      <w:r w:rsidR="00912276" w:rsidRPr="00663329">
        <w:rPr>
          <w:rFonts w:ascii="MS Mincho" w:eastAsia="MS Mincho" w:hAnsi="MS Mincho" w:hint="eastAsia"/>
          <w:iCs/>
          <w:lang w:eastAsia="ja-JP"/>
        </w:rPr>
        <w:t>など</w:t>
      </w:r>
      <w:r w:rsidR="003C5AB4" w:rsidRPr="00663329">
        <w:rPr>
          <w:rFonts w:ascii="MS Mincho" w:eastAsia="MS Mincho" w:hAnsi="MS Mincho"/>
          <w:iCs/>
        </w:rPr>
        <w:t>の理由で、特に障害者に</w:t>
      </w:r>
      <w:r w:rsidR="00C83824" w:rsidRPr="00663329">
        <w:rPr>
          <w:rFonts w:ascii="MS Mincho" w:eastAsia="MS Mincho" w:hAnsi="MS Mincho"/>
          <w:iCs/>
        </w:rPr>
        <w:t>影響を及ぼしている。</w:t>
      </w:r>
    </w:p>
    <w:p w14:paraId="1473BA9E" w14:textId="407FAA9B" w:rsidR="00387BB4" w:rsidRPr="00663329" w:rsidRDefault="005136BA">
      <w:pPr>
        <w:pStyle w:val="SingleTxtG"/>
        <w:tabs>
          <w:tab w:val="clear" w:pos="2268"/>
        </w:tabs>
        <w:rPr>
          <w:rFonts w:ascii="MS Mincho" w:eastAsia="MS Mincho" w:hAnsi="MS Mincho"/>
        </w:rPr>
      </w:pPr>
      <w:r w:rsidRPr="00663329">
        <w:rPr>
          <w:rFonts w:ascii="MS Mincho" w:eastAsia="MS Mincho" w:hAnsi="MS Mincho"/>
        </w:rPr>
        <w:t>5.</w:t>
      </w:r>
      <w:r w:rsidRPr="00663329">
        <w:rPr>
          <w:rFonts w:ascii="MS Mincho" w:eastAsia="MS Mincho" w:hAnsi="MS Mincho"/>
        </w:rPr>
        <w:tab/>
      </w:r>
      <w:r w:rsidR="003C5AB4" w:rsidRPr="00663329">
        <w:rPr>
          <w:rFonts w:ascii="MS Mincho" w:eastAsia="MS Mincho" w:hAnsi="MS Mincho"/>
        </w:rPr>
        <w:t>経済と労働市場の状況の進化は、働く権利を確保するための新たな課題と</w:t>
      </w:r>
      <w:r w:rsidR="003C5AB4" w:rsidRPr="00663329">
        <w:rPr>
          <w:rFonts w:ascii="MS Mincho" w:eastAsia="MS Mincho" w:hAnsi="MS Mincho"/>
          <w:iCs/>
        </w:rPr>
        <w:t>機会を</w:t>
      </w:r>
      <w:r w:rsidR="003C5AB4" w:rsidRPr="00663329">
        <w:rPr>
          <w:rFonts w:ascii="MS Mincho" w:eastAsia="MS Mincho" w:hAnsi="MS Mincho"/>
        </w:rPr>
        <w:t>生み出す。人工知能やデジタルワークへの移行</w:t>
      </w:r>
      <w:r w:rsidR="00C83824" w:rsidRPr="00663329">
        <w:rPr>
          <w:rFonts w:ascii="MS Mincho" w:eastAsia="MS Mincho" w:hAnsi="MS Mincho"/>
        </w:rPr>
        <w:t>を</w:t>
      </w:r>
      <w:r w:rsidR="003C5AB4" w:rsidRPr="00663329">
        <w:rPr>
          <w:rFonts w:ascii="MS Mincho" w:eastAsia="MS Mincho" w:hAnsi="MS Mincho"/>
        </w:rPr>
        <w:t>含む新技術は、新たな障壁や差別の形態を生み出すだけでなく、</w:t>
      </w:r>
      <w:r w:rsidR="005362C5" w:rsidRPr="00663329">
        <w:rPr>
          <w:rFonts w:ascii="MS Mincho" w:eastAsia="MS Mincho" w:hAnsi="MS Mincho" w:hint="eastAsia"/>
          <w:lang w:eastAsia="ja-JP"/>
        </w:rPr>
        <w:t>労働</w:t>
      </w:r>
      <w:r w:rsidR="004F584F" w:rsidRPr="00663329">
        <w:rPr>
          <w:rFonts w:ascii="MS Mincho" w:eastAsia="MS Mincho" w:hAnsi="MS Mincho"/>
        </w:rPr>
        <w:t>への</w:t>
      </w:r>
      <w:r w:rsidR="003C5AB4" w:rsidRPr="00663329">
        <w:rPr>
          <w:rFonts w:ascii="MS Mincho" w:eastAsia="MS Mincho" w:hAnsi="MS Mincho"/>
        </w:rPr>
        <w:t>新たな</w:t>
      </w:r>
      <w:r w:rsidR="004F584F" w:rsidRPr="00663329">
        <w:rPr>
          <w:rFonts w:ascii="MS Mincho" w:eastAsia="MS Mincho" w:hAnsi="MS Mincho"/>
        </w:rPr>
        <w:t>道筋や新たな雇用</w:t>
      </w:r>
      <w:r w:rsidR="00C83824" w:rsidRPr="00663329">
        <w:rPr>
          <w:rFonts w:ascii="MS Mincho" w:eastAsia="MS Mincho" w:hAnsi="MS Mincho"/>
        </w:rPr>
        <w:t>形態を提供する</w:t>
      </w:r>
      <w:r w:rsidR="003C5AB4" w:rsidRPr="00663329">
        <w:rPr>
          <w:rFonts w:ascii="MS Mincho" w:eastAsia="MS Mincho" w:hAnsi="MS Mincho"/>
        </w:rPr>
        <w:t>可能性がある。グリーン経済への移行や危機への対応などの経済的変革は、人々を取り残す脅威と同時に、インクルージョン</w:t>
      </w:r>
      <w:r w:rsidR="000423A0" w:rsidRPr="00663329">
        <w:rPr>
          <w:rFonts w:ascii="MS Mincho" w:eastAsia="MS Mincho" w:hAnsi="MS Mincho" w:hint="eastAsia"/>
          <w:lang w:eastAsia="ja-JP"/>
        </w:rPr>
        <w:t>（</w:t>
      </w:r>
      <w:r w:rsidR="00A07E21" w:rsidRPr="00663329">
        <w:rPr>
          <w:rFonts w:ascii="MS Mincho" w:eastAsia="MS Mincho" w:hAnsi="MS Mincho" w:hint="eastAsia"/>
        </w:rPr>
        <w:t>包摂</w:t>
      </w:r>
      <w:r w:rsidR="000423A0" w:rsidRPr="00663329">
        <w:rPr>
          <w:rFonts w:ascii="MS Mincho" w:eastAsia="MS Mincho" w:hAnsi="MS Mincho" w:hint="eastAsia"/>
          <w:lang w:eastAsia="ja-JP"/>
        </w:rPr>
        <w:t>）</w:t>
      </w:r>
      <w:r w:rsidR="003C5AB4" w:rsidRPr="00663329">
        <w:rPr>
          <w:rFonts w:ascii="MS Mincho" w:eastAsia="MS Mincho" w:hAnsi="MS Mincho"/>
        </w:rPr>
        <w:t>のための</w:t>
      </w:r>
      <w:r w:rsidR="00C83824" w:rsidRPr="00663329">
        <w:rPr>
          <w:rFonts w:ascii="MS Mincho" w:eastAsia="MS Mincho" w:hAnsi="MS Mincho"/>
        </w:rPr>
        <w:t>機会も生み出す</w:t>
      </w:r>
      <w:r w:rsidR="00BF6DF5" w:rsidRPr="00663329">
        <w:rPr>
          <w:rStyle w:val="FootnoteReference"/>
          <w:rFonts w:ascii="MS Mincho" w:eastAsia="MS Mincho" w:hAnsi="MS Mincho"/>
        </w:rPr>
        <w:footnoteReference w:id="4"/>
      </w:r>
      <w:r w:rsidR="00F2417E" w:rsidRPr="00663329">
        <w:rPr>
          <w:rFonts w:ascii="MS Mincho" w:eastAsia="MS Mincho" w:hAnsi="MS Mincho"/>
        </w:rPr>
        <w:t>。</w:t>
      </w:r>
    </w:p>
    <w:p w14:paraId="36CAF1FA" w14:textId="270D322F" w:rsidR="00387BB4" w:rsidRPr="00663329" w:rsidRDefault="005136BA">
      <w:pPr>
        <w:pStyle w:val="SingleTxtG"/>
        <w:tabs>
          <w:tab w:val="clear" w:pos="2268"/>
        </w:tabs>
        <w:rPr>
          <w:rFonts w:ascii="MS Mincho" w:eastAsia="MS Mincho" w:hAnsi="MS Mincho"/>
        </w:rPr>
      </w:pPr>
      <w:r w:rsidRPr="00663329">
        <w:rPr>
          <w:rFonts w:ascii="MS Mincho" w:eastAsia="MS Mincho" w:hAnsi="MS Mincho"/>
        </w:rPr>
        <w:t>6.</w:t>
      </w:r>
      <w:r w:rsidRPr="00663329">
        <w:rPr>
          <w:rFonts w:ascii="MS Mincho" w:eastAsia="MS Mincho" w:hAnsi="MS Mincho"/>
        </w:rPr>
        <w:tab/>
      </w:r>
      <w:r w:rsidR="003E2CC4" w:rsidRPr="00663329">
        <w:rPr>
          <w:rFonts w:ascii="MS Mincho" w:eastAsia="MS Mincho" w:hAnsi="MS Mincho" w:hint="eastAsia"/>
          <w:lang w:eastAsia="ja-JP"/>
        </w:rPr>
        <w:t>障害者権利条約</w:t>
      </w:r>
      <w:r w:rsidR="003C5AB4" w:rsidRPr="00663329">
        <w:rPr>
          <w:rFonts w:ascii="MS Mincho" w:eastAsia="MS Mincho" w:hAnsi="MS Mincho"/>
        </w:rPr>
        <w:t>第27条は、</w:t>
      </w:r>
      <w:r w:rsidR="008252D2" w:rsidRPr="00663329">
        <w:rPr>
          <w:rFonts w:ascii="MS Mincho" w:eastAsia="MS Mincho" w:hAnsi="MS Mincho" w:hint="eastAsia"/>
          <w:lang w:eastAsia="ja-JP"/>
        </w:rPr>
        <w:t>労働の</w:t>
      </w:r>
      <w:r w:rsidR="003C5AB4" w:rsidRPr="00663329">
        <w:rPr>
          <w:rFonts w:ascii="MS Mincho" w:eastAsia="MS Mincho" w:hAnsi="MS Mincho"/>
        </w:rPr>
        <w:t>権利の中に、相互に依存し、かつ相互に関連するいくつかの権利を組み込んでいる。例えば、</w:t>
      </w:r>
      <w:r w:rsidR="004E3333" w:rsidRPr="00663329">
        <w:rPr>
          <w:rFonts w:ascii="MS Mincho" w:eastAsia="MS Mincho" w:hAnsi="MS Mincho"/>
        </w:rPr>
        <w:t>第27条</w:t>
      </w:r>
      <w:r w:rsidR="004458F6" w:rsidRPr="00663329">
        <w:rPr>
          <w:rFonts w:ascii="MS Mincho" w:eastAsia="MS Mincho" w:hAnsi="MS Mincho" w:hint="eastAsia"/>
          <w:lang w:eastAsia="ja-JP"/>
        </w:rPr>
        <w:t>第1項</w:t>
      </w:r>
      <w:r w:rsidR="004E3333" w:rsidRPr="00663329">
        <w:rPr>
          <w:rFonts w:ascii="MS Mincho" w:eastAsia="MS Mincho" w:hAnsi="MS Mincho"/>
        </w:rPr>
        <w:t>（b）には、</w:t>
      </w:r>
      <w:r w:rsidR="003E2CC4" w:rsidRPr="00663329">
        <w:rPr>
          <w:rFonts w:ascii="MS Mincho" w:eastAsia="MS Mincho" w:hAnsi="MS Mincho" w:hint="eastAsia"/>
        </w:rPr>
        <w:t>他の者との平等を基礎として、公正かつ良好な労働条件</w:t>
      </w:r>
      <w:r w:rsidR="003E2CC4" w:rsidRPr="00663329">
        <w:rPr>
          <w:rFonts w:ascii="MS Mincho" w:eastAsia="MS Mincho" w:hAnsi="MS Mincho" w:hint="eastAsia"/>
          <w:lang w:eastAsia="ja-JP"/>
        </w:rPr>
        <w:t>および</w:t>
      </w:r>
      <w:r w:rsidR="003E2CC4" w:rsidRPr="00663329">
        <w:rPr>
          <w:rFonts w:ascii="MS Mincho" w:eastAsia="MS Mincho" w:hAnsi="MS Mincho" w:hint="eastAsia"/>
        </w:rPr>
        <w:t>安全かつ健康的な作業条件</w:t>
      </w:r>
      <w:r w:rsidR="003C5AB4" w:rsidRPr="00663329">
        <w:rPr>
          <w:rFonts w:ascii="MS Mincho" w:eastAsia="MS Mincho" w:hAnsi="MS Mincho"/>
        </w:rPr>
        <w:t>、</w:t>
      </w:r>
      <w:r w:rsidR="004E3333" w:rsidRPr="00663329">
        <w:rPr>
          <w:rFonts w:ascii="MS Mincho" w:eastAsia="MS Mincho" w:hAnsi="MS Mincho"/>
        </w:rPr>
        <w:t>第27条</w:t>
      </w:r>
      <w:r w:rsidR="004458F6" w:rsidRPr="00663329">
        <w:rPr>
          <w:rFonts w:ascii="MS Mincho" w:eastAsia="MS Mincho" w:hAnsi="MS Mincho" w:hint="eastAsia"/>
          <w:lang w:eastAsia="ja-JP"/>
        </w:rPr>
        <w:t>第1項</w:t>
      </w:r>
      <w:r w:rsidR="004E3333" w:rsidRPr="00663329">
        <w:rPr>
          <w:rFonts w:ascii="MS Mincho" w:eastAsia="MS Mincho" w:hAnsi="MS Mincho"/>
        </w:rPr>
        <w:t>（c）には、</w:t>
      </w:r>
      <w:r w:rsidR="003E2CC4" w:rsidRPr="00663329">
        <w:rPr>
          <w:rFonts w:ascii="MS Mincho" w:eastAsia="MS Mincho" w:hAnsi="MS Mincho" w:hint="eastAsia"/>
        </w:rPr>
        <w:t>他の者との平等を基礎とし</w:t>
      </w:r>
      <w:r w:rsidR="003E2CC4" w:rsidRPr="00663329">
        <w:rPr>
          <w:rFonts w:ascii="MS Mincho" w:eastAsia="MS Mincho" w:hAnsi="MS Mincho" w:hint="eastAsia"/>
          <w:lang w:eastAsia="ja-JP"/>
        </w:rPr>
        <w:t>た</w:t>
      </w:r>
      <w:r w:rsidR="003E2CC4" w:rsidRPr="00663329">
        <w:rPr>
          <w:rFonts w:ascii="MS Mincho" w:eastAsia="MS Mincho" w:hAnsi="MS Mincho" w:hint="eastAsia"/>
        </w:rPr>
        <w:t>労働及び労働組合についての権利</w:t>
      </w:r>
      <w:r w:rsidR="003C5AB4" w:rsidRPr="00663329">
        <w:rPr>
          <w:rFonts w:ascii="MS Mincho" w:eastAsia="MS Mincho" w:hAnsi="MS Mincho"/>
        </w:rPr>
        <w:t>が含まれる</w:t>
      </w:r>
      <w:r w:rsidR="00BF6DF5" w:rsidRPr="00663329">
        <w:rPr>
          <w:rStyle w:val="FootnoteReference"/>
          <w:rFonts w:ascii="MS Mincho" w:eastAsia="MS Mincho" w:hAnsi="MS Mincho"/>
        </w:rPr>
        <w:footnoteReference w:id="5"/>
      </w:r>
      <w:r w:rsidR="003C5AB4" w:rsidRPr="00663329">
        <w:rPr>
          <w:rFonts w:ascii="MS Mincho" w:eastAsia="MS Mincho" w:hAnsi="MS Mincho"/>
        </w:rPr>
        <w:t>。本一般</w:t>
      </w:r>
      <w:r w:rsidR="003E2CC4" w:rsidRPr="00663329">
        <w:rPr>
          <w:rFonts w:ascii="MS Mincho" w:eastAsia="MS Mincho" w:hAnsi="MS Mincho" w:hint="eastAsia"/>
          <w:lang w:eastAsia="ja-JP"/>
        </w:rPr>
        <w:t>的意見</w:t>
      </w:r>
      <w:r w:rsidR="003C5AB4" w:rsidRPr="00663329">
        <w:rPr>
          <w:rFonts w:ascii="MS Mincho" w:eastAsia="MS Mincho" w:hAnsi="MS Mincho"/>
        </w:rPr>
        <w:t>の</w:t>
      </w:r>
      <w:r w:rsidR="009505AC" w:rsidRPr="00663329">
        <w:rPr>
          <w:rFonts w:ascii="MS Mincho" w:eastAsia="MS Mincho" w:hAnsi="MS Mincho"/>
        </w:rPr>
        <w:t>目的は</w:t>
      </w:r>
      <w:r w:rsidR="003C5AB4" w:rsidRPr="00663329">
        <w:rPr>
          <w:rFonts w:ascii="MS Mincho" w:eastAsia="MS Mincho" w:hAnsi="MS Mincho"/>
        </w:rPr>
        <w:t>、第27条の</w:t>
      </w:r>
      <w:r w:rsidR="009505AC" w:rsidRPr="00663329">
        <w:rPr>
          <w:rFonts w:ascii="MS Mincho" w:eastAsia="MS Mincho" w:hAnsi="MS Mincho"/>
        </w:rPr>
        <w:t>下での</w:t>
      </w:r>
      <w:r w:rsidR="00A518B6" w:rsidRPr="00663329">
        <w:rPr>
          <w:rFonts w:ascii="MS Mincho" w:eastAsia="MS Mincho" w:hAnsi="MS Mincho"/>
        </w:rPr>
        <w:t>締約国の</w:t>
      </w:r>
      <w:r w:rsidR="009505AC" w:rsidRPr="00663329">
        <w:rPr>
          <w:rFonts w:ascii="MS Mincho" w:eastAsia="MS Mincho" w:hAnsi="MS Mincho"/>
        </w:rPr>
        <w:t>義務について、</w:t>
      </w:r>
      <w:r w:rsidR="003C5AB4" w:rsidRPr="00663329">
        <w:rPr>
          <w:rFonts w:ascii="MS Mincho" w:eastAsia="MS Mincho" w:hAnsi="MS Mincho"/>
        </w:rPr>
        <w:t>同条に列挙された</w:t>
      </w:r>
      <w:r w:rsidR="00A518B6" w:rsidRPr="00663329">
        <w:rPr>
          <w:rFonts w:ascii="MS Mincho" w:eastAsia="MS Mincho" w:hAnsi="MS Mincho"/>
        </w:rPr>
        <w:t>労働の権利に関する</w:t>
      </w:r>
      <w:r w:rsidR="003C5AB4" w:rsidRPr="00663329">
        <w:rPr>
          <w:rFonts w:ascii="MS Mincho" w:eastAsia="MS Mincho" w:hAnsi="MS Mincho"/>
        </w:rPr>
        <w:t>措置の相互依存性、および労働</w:t>
      </w:r>
      <w:r w:rsidR="003E2CC4" w:rsidRPr="00663329">
        <w:rPr>
          <w:rFonts w:ascii="MS Mincho" w:eastAsia="MS Mincho" w:hAnsi="MS Mincho" w:hint="eastAsia"/>
          <w:lang w:eastAsia="ja-JP"/>
        </w:rPr>
        <w:t>及び</w:t>
      </w:r>
      <w:r w:rsidR="003C5AB4" w:rsidRPr="00663329">
        <w:rPr>
          <w:rFonts w:ascii="MS Mincho" w:eastAsia="MS Mincho" w:hAnsi="MS Mincho"/>
        </w:rPr>
        <w:t>雇用の権利と</w:t>
      </w:r>
      <w:r w:rsidR="00B90EB7" w:rsidRPr="00663329">
        <w:rPr>
          <w:rFonts w:ascii="MS Mincho" w:eastAsia="MS Mincho" w:hAnsi="MS Mincho" w:hint="eastAsia"/>
          <w:lang w:eastAsia="ja-JP"/>
        </w:rPr>
        <w:t>同</w:t>
      </w:r>
      <w:r w:rsidR="003C5AB4" w:rsidRPr="00663329">
        <w:rPr>
          <w:rFonts w:ascii="MS Mincho" w:eastAsia="MS Mincho" w:hAnsi="MS Mincho"/>
        </w:rPr>
        <w:t>条約の他の条項との相互関係</w:t>
      </w:r>
      <w:r w:rsidR="003E2CC4" w:rsidRPr="00663329">
        <w:rPr>
          <w:rFonts w:ascii="MS Mincho" w:eastAsia="MS Mincho" w:hAnsi="MS Mincho"/>
        </w:rPr>
        <w:t>を考慮して、包括的に概観することである</w:t>
      </w:r>
      <w:r w:rsidR="003E2CC4" w:rsidRPr="00663329">
        <w:rPr>
          <w:rFonts w:ascii="MS Mincho" w:eastAsia="MS Mincho" w:hAnsi="MS Mincho" w:hint="eastAsia"/>
          <w:lang w:eastAsia="ja-JP"/>
        </w:rPr>
        <w:t>。</w:t>
      </w:r>
    </w:p>
    <w:p w14:paraId="22B1CE9A" w14:textId="04EDE353" w:rsidR="00387BB4" w:rsidRPr="00663329" w:rsidRDefault="005136BA">
      <w:pPr>
        <w:pStyle w:val="HChG"/>
        <w:rPr>
          <w:rFonts w:ascii="MS Mincho" w:eastAsia="MS Mincho" w:hAnsi="MS Mincho"/>
        </w:rPr>
      </w:pPr>
      <w:r w:rsidRPr="00663329">
        <w:rPr>
          <w:rFonts w:ascii="MS Mincho" w:eastAsia="MS Mincho" w:hAnsi="MS Mincho"/>
        </w:rPr>
        <w:tab/>
        <w:t>II.</w:t>
      </w:r>
      <w:r w:rsidRPr="00663329">
        <w:rPr>
          <w:rFonts w:ascii="MS Mincho" w:eastAsia="MS Mincho" w:hAnsi="MS Mincho"/>
        </w:rPr>
        <w:tab/>
        <w:t>障害の人権モデル</w:t>
      </w:r>
    </w:p>
    <w:p w14:paraId="1A4FA810" w14:textId="7EF918AD" w:rsidR="00387BB4" w:rsidRPr="00663329" w:rsidRDefault="005136BA">
      <w:pPr>
        <w:pStyle w:val="SingleTxtG"/>
        <w:tabs>
          <w:tab w:val="clear" w:pos="2268"/>
        </w:tabs>
        <w:rPr>
          <w:rFonts w:ascii="MS Mincho" w:eastAsia="MS Mincho" w:hAnsi="MS Mincho"/>
        </w:rPr>
      </w:pPr>
      <w:r w:rsidRPr="00663329">
        <w:rPr>
          <w:rFonts w:ascii="MS Mincho" w:eastAsia="MS Mincho" w:hAnsi="MS Mincho"/>
        </w:rPr>
        <w:t>7.</w:t>
      </w:r>
      <w:r w:rsidRPr="00663329">
        <w:rPr>
          <w:rFonts w:ascii="MS Mincho" w:eastAsia="MS Mincho" w:hAnsi="MS Mincho"/>
        </w:rPr>
        <w:tab/>
      </w:r>
      <w:r w:rsidR="00B90EB7" w:rsidRPr="00663329">
        <w:rPr>
          <w:rFonts w:ascii="MS Mincho" w:eastAsia="MS Mincho" w:hAnsi="MS Mincho" w:hint="eastAsia"/>
          <w:lang w:eastAsia="ja-JP"/>
        </w:rPr>
        <w:t>障害者権利</w:t>
      </w:r>
      <w:r w:rsidR="003C5AB4" w:rsidRPr="00663329">
        <w:rPr>
          <w:rFonts w:ascii="MS Mincho" w:eastAsia="MS Mincho" w:hAnsi="MS Mincho"/>
        </w:rPr>
        <w:t>委員会は</w:t>
      </w:r>
      <w:r w:rsidR="00D760A3" w:rsidRPr="00663329">
        <w:rPr>
          <w:rFonts w:ascii="MS Mincho" w:eastAsia="MS Mincho" w:hAnsi="MS Mincho"/>
        </w:rPr>
        <w:t>、締約国の</w:t>
      </w:r>
      <w:r w:rsidR="003C5AB4" w:rsidRPr="00663329">
        <w:rPr>
          <w:rFonts w:ascii="MS Mincho" w:eastAsia="MS Mincho" w:hAnsi="MS Mincho"/>
        </w:rPr>
        <w:t>法律と政策が、</w:t>
      </w:r>
      <w:r w:rsidR="00B90EB7" w:rsidRPr="00663329">
        <w:rPr>
          <w:rFonts w:ascii="MS Mincho" w:eastAsia="MS Mincho" w:hAnsi="MS Mincho" w:hint="eastAsia"/>
          <w:lang w:eastAsia="ja-JP"/>
        </w:rPr>
        <w:t>障害者権利</w:t>
      </w:r>
      <w:r w:rsidR="003C5AB4" w:rsidRPr="00663329">
        <w:rPr>
          <w:rFonts w:ascii="MS Mincho" w:eastAsia="MS Mincho" w:hAnsi="MS Mincho"/>
        </w:rPr>
        <w:t>条約とそれらのモデルの非整合性にもかかわらず、慈善または</w:t>
      </w:r>
      <w:r w:rsidR="00B90EB7" w:rsidRPr="00663329">
        <w:rPr>
          <w:rFonts w:ascii="MS Mincho" w:eastAsia="MS Mincho" w:hAnsi="MS Mincho" w:hint="eastAsia"/>
          <w:lang w:eastAsia="ja-JP"/>
        </w:rPr>
        <w:t>医学</w:t>
      </w:r>
      <w:r w:rsidR="003C5AB4" w:rsidRPr="00663329">
        <w:rPr>
          <w:rFonts w:ascii="MS Mincho" w:eastAsia="MS Mincho" w:hAnsi="MS Mincho"/>
        </w:rPr>
        <w:t>モデルを通じて障害に対する</w:t>
      </w:r>
      <w:r w:rsidR="000423A0" w:rsidRPr="00663329">
        <w:rPr>
          <w:rFonts w:ascii="MS Mincho" w:eastAsia="MS Mincho" w:hAnsi="MS Mincho" w:hint="eastAsia"/>
          <w:lang w:eastAsia="ja-JP"/>
        </w:rPr>
        <w:t>健常者優先</w:t>
      </w:r>
      <w:r w:rsidR="004F31B4" w:rsidRPr="00663329">
        <w:rPr>
          <w:rFonts w:ascii="MS Mincho" w:eastAsia="MS Mincho" w:hAnsi="MS Mincho"/>
        </w:rPr>
        <w:t>主義的</w:t>
      </w:r>
      <w:r w:rsidR="003C5AB4" w:rsidRPr="00663329">
        <w:rPr>
          <w:rFonts w:ascii="MS Mincho" w:eastAsia="MS Mincho" w:hAnsi="MS Mincho"/>
        </w:rPr>
        <w:t>アプローチをいまだに</w:t>
      </w:r>
      <w:r w:rsidR="00E429BF" w:rsidRPr="00663329">
        <w:rPr>
          <w:rFonts w:ascii="MS Mincho" w:eastAsia="MS Mincho" w:hAnsi="MS Mincho"/>
        </w:rPr>
        <w:t>反映して</w:t>
      </w:r>
      <w:r w:rsidR="003C5AB4" w:rsidRPr="00663329">
        <w:rPr>
          <w:rFonts w:ascii="MS Mincho" w:eastAsia="MS Mincho" w:hAnsi="MS Mincho"/>
        </w:rPr>
        <w:t>いることに一貫して懸念を表明してきた</w:t>
      </w:r>
      <w:r w:rsidR="00BF6DF5" w:rsidRPr="00663329">
        <w:rPr>
          <w:rStyle w:val="FootnoteReference"/>
          <w:rFonts w:ascii="MS Mincho" w:eastAsia="MS Mincho" w:hAnsi="MS Mincho"/>
        </w:rPr>
        <w:footnoteReference w:id="6"/>
      </w:r>
      <w:r w:rsidR="004F31B4" w:rsidRPr="00663329">
        <w:rPr>
          <w:rFonts w:ascii="MS Mincho" w:eastAsia="MS Mincho" w:hAnsi="MS Mincho"/>
        </w:rPr>
        <w:t>。</w:t>
      </w:r>
      <w:r w:rsidR="00AE7BA6" w:rsidRPr="00663329">
        <w:rPr>
          <w:rFonts w:ascii="MS Mincho" w:eastAsia="MS Mincho" w:hAnsi="MS Mincho" w:hint="eastAsia"/>
          <w:lang w:eastAsia="ja-JP"/>
        </w:rPr>
        <w:t>これらモデルでは、</w:t>
      </w:r>
      <w:r w:rsidR="004F31B4" w:rsidRPr="00663329">
        <w:rPr>
          <w:rFonts w:ascii="MS Mincho" w:eastAsia="MS Mincho" w:hAnsi="MS Mincho"/>
        </w:rPr>
        <w:t>障害者は権利の主体および権利保持者として認められ</w:t>
      </w:r>
      <w:r w:rsidR="000423A0" w:rsidRPr="00663329">
        <w:rPr>
          <w:rFonts w:ascii="MS Mincho" w:eastAsia="MS Mincho" w:hAnsi="MS Mincho" w:hint="eastAsia"/>
          <w:lang w:eastAsia="ja-JP"/>
        </w:rPr>
        <w:t>るどころか、</w:t>
      </w:r>
      <w:r w:rsidR="008F1B6A" w:rsidRPr="00663329">
        <w:rPr>
          <w:rFonts w:ascii="MS Mincho" w:eastAsia="MS Mincho" w:hAnsi="MS Mincho"/>
        </w:rPr>
        <w:t>彼らの</w:t>
      </w:r>
      <w:r w:rsidR="00226727" w:rsidRPr="00663329">
        <w:rPr>
          <w:rFonts w:ascii="MS Mincho" w:eastAsia="MS Mincho" w:hAnsi="MS Mincho" w:hint="eastAsia"/>
          <w:lang w:eastAsia="ja-JP"/>
        </w:rPr>
        <w:t>機能</w:t>
      </w:r>
      <w:r w:rsidR="008F1B6A" w:rsidRPr="00663329">
        <w:rPr>
          <w:rFonts w:ascii="MS Mincho" w:eastAsia="MS Mincho" w:hAnsi="MS Mincho"/>
        </w:rPr>
        <w:t>障害</w:t>
      </w:r>
      <w:r w:rsidR="00226727" w:rsidRPr="00663329">
        <w:rPr>
          <w:rFonts w:ascii="MS Mincho" w:eastAsia="MS Mincho" w:hAnsi="MS Mincho" w:hint="eastAsia"/>
          <w:lang w:eastAsia="ja-JP"/>
        </w:rPr>
        <w:t>（i</w:t>
      </w:r>
      <w:r w:rsidR="00226727" w:rsidRPr="00663329">
        <w:rPr>
          <w:rFonts w:ascii="MS Mincho" w:eastAsia="MS Mincho" w:hAnsi="MS Mincho"/>
          <w:lang w:eastAsia="ja-JP"/>
        </w:rPr>
        <w:t>mpairments</w:t>
      </w:r>
      <w:r w:rsidR="00226727" w:rsidRPr="00663329">
        <w:rPr>
          <w:rFonts w:ascii="MS Mincho" w:eastAsia="MS Mincho" w:hAnsi="MS Mincho" w:hint="eastAsia"/>
          <w:lang w:eastAsia="ja-JP"/>
        </w:rPr>
        <w:t>）</w:t>
      </w:r>
      <w:r w:rsidR="008F1B6A" w:rsidRPr="00663329">
        <w:rPr>
          <w:rFonts w:ascii="MS Mincho" w:eastAsia="MS Mincho" w:hAnsi="MS Mincho"/>
        </w:rPr>
        <w:t>に「還元」されている</w:t>
      </w:r>
      <w:r w:rsidR="002063A2" w:rsidRPr="00663329">
        <w:rPr>
          <w:rStyle w:val="FootnoteReference"/>
          <w:rFonts w:ascii="MS Mincho" w:eastAsia="MS Mincho" w:hAnsi="MS Mincho"/>
        </w:rPr>
        <w:footnoteReference w:id="7"/>
      </w:r>
      <w:r w:rsidR="00226727" w:rsidRPr="00663329">
        <w:rPr>
          <w:rFonts w:ascii="MS Mincho" w:eastAsia="MS Mincho" w:hAnsi="MS Mincho"/>
        </w:rPr>
        <w:t>。</w:t>
      </w:r>
      <w:r w:rsidR="00923A96" w:rsidRPr="00663329">
        <w:rPr>
          <w:rFonts w:ascii="MS Mincho" w:eastAsia="MS Mincho" w:hAnsi="MS Mincho"/>
        </w:rPr>
        <w:t>差別的または</w:t>
      </w:r>
      <w:r w:rsidR="00B90EB7" w:rsidRPr="00663329">
        <w:rPr>
          <w:rFonts w:ascii="MS Mincho" w:eastAsia="MS Mincho" w:hAnsi="MS Mincho" w:hint="eastAsia"/>
          <w:lang w:eastAsia="ja-JP"/>
        </w:rPr>
        <w:t>特異</w:t>
      </w:r>
      <w:r w:rsidR="00923A96" w:rsidRPr="00663329">
        <w:rPr>
          <w:rFonts w:ascii="MS Mincho" w:eastAsia="MS Mincho" w:hAnsi="MS Mincho"/>
        </w:rPr>
        <w:t>な</w:t>
      </w:r>
      <w:r w:rsidR="00B90EB7" w:rsidRPr="00663329">
        <w:rPr>
          <w:rFonts w:ascii="MS Mincho" w:eastAsia="MS Mincho" w:hAnsi="MS Mincho" w:hint="eastAsia"/>
          <w:lang w:eastAsia="ja-JP"/>
        </w:rPr>
        <w:t>扱い</w:t>
      </w:r>
      <w:r w:rsidR="00923A96" w:rsidRPr="00663329">
        <w:rPr>
          <w:rFonts w:ascii="MS Mincho" w:eastAsia="MS Mincho" w:hAnsi="MS Mincho"/>
        </w:rPr>
        <w:t>と障害者の</w:t>
      </w:r>
      <w:r w:rsidR="0011747E" w:rsidRPr="00663329">
        <w:rPr>
          <w:rFonts w:ascii="MS Mincho" w:eastAsia="MS Mincho" w:hAnsi="MS Mincho"/>
        </w:rPr>
        <w:t>排除</w:t>
      </w:r>
      <w:r w:rsidR="00B90EB7" w:rsidRPr="00663329">
        <w:rPr>
          <w:rFonts w:ascii="MS Mincho" w:eastAsia="MS Mincho" w:hAnsi="MS Mincho" w:hint="eastAsia"/>
          <w:lang w:eastAsia="ja-JP"/>
        </w:rPr>
        <w:t>が</w:t>
      </w:r>
      <w:r w:rsidR="00923A96" w:rsidRPr="00663329">
        <w:rPr>
          <w:rFonts w:ascii="MS Mincho" w:eastAsia="MS Mincho" w:hAnsi="MS Mincho"/>
        </w:rPr>
        <w:t>規範とみなされ、</w:t>
      </w:r>
      <w:r w:rsidR="00135331" w:rsidRPr="00135331">
        <w:rPr>
          <w:rFonts w:ascii="MS Mincho" w:eastAsia="MS Mincho" w:hAnsi="MS Mincho" w:hint="eastAsia"/>
        </w:rPr>
        <w:t>障害への医学主導の無能力アプローチ</w:t>
      </w:r>
      <w:r w:rsidR="00923A96" w:rsidRPr="00663329">
        <w:rPr>
          <w:rFonts w:ascii="MS Mincho" w:eastAsia="MS Mincho" w:hAnsi="MS Mincho"/>
        </w:rPr>
        <w:t>によって正</w:t>
      </w:r>
      <w:r w:rsidR="008252D2" w:rsidRPr="00663329">
        <w:rPr>
          <w:rFonts w:ascii="MS Mincho" w:eastAsia="MS Mincho" w:hAnsi="MS Mincho" w:hint="eastAsia"/>
          <w:lang w:eastAsia="ja-JP"/>
        </w:rPr>
        <w:t>当</w:t>
      </w:r>
      <w:r w:rsidR="00923A96" w:rsidRPr="00663329">
        <w:rPr>
          <w:rFonts w:ascii="MS Mincho" w:eastAsia="MS Mincho" w:hAnsi="MS Mincho"/>
        </w:rPr>
        <w:t>化さ</w:t>
      </w:r>
      <w:r w:rsidR="00FF7EC0" w:rsidRPr="00663329">
        <w:rPr>
          <w:rFonts w:ascii="MS Mincho" w:eastAsia="MS Mincho" w:hAnsi="MS Mincho"/>
        </w:rPr>
        <w:t>れる。</w:t>
      </w:r>
      <w:r w:rsidR="000423A0" w:rsidRPr="00663329">
        <w:rPr>
          <w:rFonts w:ascii="MS Mincho" w:eastAsia="MS Mincho" w:hAnsi="MS Mincho"/>
        </w:rPr>
        <w:t>このような</w:t>
      </w:r>
      <w:r w:rsidR="000423A0" w:rsidRPr="00663329">
        <w:rPr>
          <w:rFonts w:ascii="MS Mincho" w:eastAsia="MS Mincho" w:hAnsi="MS Mincho" w:hint="eastAsia"/>
          <w:lang w:eastAsia="ja-JP"/>
        </w:rPr>
        <w:t>健常者優先主</w:t>
      </w:r>
      <w:r w:rsidR="0011747E" w:rsidRPr="00663329">
        <w:rPr>
          <w:rFonts w:ascii="MS Mincho" w:eastAsia="MS Mincho" w:hAnsi="MS Mincho"/>
        </w:rPr>
        <w:t>義的アプローチは、</w:t>
      </w:r>
      <w:r w:rsidR="003C5AB4" w:rsidRPr="00663329">
        <w:rPr>
          <w:rFonts w:ascii="MS Mincho" w:eastAsia="MS Mincho" w:hAnsi="MS Mincho"/>
        </w:rPr>
        <w:t>締約国が永続的な障壁、特に障害者が他の</w:t>
      </w:r>
      <w:r w:rsidR="008252D2" w:rsidRPr="00663329">
        <w:rPr>
          <w:rFonts w:ascii="MS Mincho" w:eastAsia="MS Mincho" w:hAnsi="MS Mincho" w:hint="eastAsia"/>
          <w:lang w:eastAsia="ja-JP"/>
        </w:rPr>
        <w:t>者</w:t>
      </w:r>
      <w:r w:rsidR="003C5AB4" w:rsidRPr="00663329">
        <w:rPr>
          <w:rFonts w:ascii="MS Mincho" w:eastAsia="MS Mincho" w:hAnsi="MS Mincho"/>
        </w:rPr>
        <w:t>と平等に働くことが</w:t>
      </w:r>
      <w:r w:rsidR="00D760A3" w:rsidRPr="00663329">
        <w:rPr>
          <w:rFonts w:ascii="MS Mincho" w:eastAsia="MS Mincho" w:hAnsi="MS Mincho"/>
        </w:rPr>
        <w:t>できることを妨げる</w:t>
      </w:r>
      <w:r w:rsidR="003C5AB4" w:rsidRPr="00663329">
        <w:rPr>
          <w:rFonts w:ascii="MS Mincho" w:eastAsia="MS Mincho" w:hAnsi="MS Mincho"/>
        </w:rPr>
        <w:t>障害の固定観念やスティグマを</w:t>
      </w:r>
      <w:r w:rsidR="007C4E9A" w:rsidRPr="00663329">
        <w:rPr>
          <w:rFonts w:ascii="MS Mincho" w:eastAsia="MS Mincho" w:hAnsi="MS Mincho"/>
        </w:rPr>
        <w:t>排除する</w:t>
      </w:r>
      <w:r w:rsidR="00D760A3" w:rsidRPr="00663329">
        <w:rPr>
          <w:rFonts w:ascii="MS Mincho" w:eastAsia="MS Mincho" w:hAnsi="MS Mincho"/>
        </w:rPr>
        <w:t>ことを</w:t>
      </w:r>
      <w:r w:rsidR="00923A96" w:rsidRPr="00663329">
        <w:rPr>
          <w:rFonts w:ascii="MS Mincho" w:eastAsia="MS Mincho" w:hAnsi="MS Mincho"/>
        </w:rPr>
        <w:t>妨げるものである。</w:t>
      </w:r>
    </w:p>
    <w:p w14:paraId="7CEF378A" w14:textId="58C3CBE9" w:rsidR="00387BB4" w:rsidRPr="00663329" w:rsidRDefault="005136BA">
      <w:pPr>
        <w:pStyle w:val="SingleTxtG"/>
        <w:tabs>
          <w:tab w:val="clear" w:pos="2268"/>
        </w:tabs>
        <w:rPr>
          <w:rFonts w:ascii="MS Mincho" w:eastAsia="MS Mincho" w:hAnsi="MS Mincho"/>
        </w:rPr>
      </w:pPr>
      <w:r w:rsidRPr="00663329">
        <w:rPr>
          <w:rFonts w:ascii="MS Mincho" w:eastAsia="MS Mincho" w:hAnsi="MS Mincho"/>
        </w:rPr>
        <w:t>8.</w:t>
      </w:r>
      <w:r w:rsidRPr="00663329">
        <w:rPr>
          <w:rFonts w:ascii="MS Mincho" w:eastAsia="MS Mincho" w:hAnsi="MS Mincho"/>
        </w:rPr>
        <w:tab/>
      </w:r>
      <w:r w:rsidR="00B90EB7" w:rsidRPr="00663329">
        <w:rPr>
          <w:rFonts w:ascii="MS Mincho" w:eastAsia="MS Mincho" w:hAnsi="MS Mincho" w:hint="eastAsia"/>
          <w:lang w:eastAsia="ja-JP"/>
        </w:rPr>
        <w:t>障害者権利</w:t>
      </w:r>
      <w:r w:rsidR="003C5AB4" w:rsidRPr="00663329">
        <w:rPr>
          <w:rFonts w:ascii="MS Mincho" w:eastAsia="MS Mincho" w:hAnsi="MS Mincho"/>
        </w:rPr>
        <w:t>条約</w:t>
      </w:r>
      <w:r w:rsidR="00B90EB7" w:rsidRPr="00663329">
        <w:rPr>
          <w:rFonts w:ascii="MS Mincho" w:eastAsia="MS Mincho" w:hAnsi="MS Mincho" w:hint="eastAsia"/>
          <w:lang w:eastAsia="ja-JP"/>
        </w:rPr>
        <w:t>を通じて障害者の</w:t>
      </w:r>
      <w:r w:rsidR="003C5AB4" w:rsidRPr="00663329">
        <w:rPr>
          <w:rFonts w:ascii="MS Mincho" w:eastAsia="MS Mincho" w:hAnsi="MS Mincho"/>
        </w:rPr>
        <w:t>権利を実現するために、締約国は、</w:t>
      </w:r>
      <w:r w:rsidR="008F1B6A" w:rsidRPr="00663329">
        <w:rPr>
          <w:rFonts w:ascii="MS Mincho" w:eastAsia="MS Mincho" w:hAnsi="MS Mincho"/>
        </w:rPr>
        <w:t>障害の</w:t>
      </w:r>
      <w:r w:rsidR="003C5AB4" w:rsidRPr="00663329">
        <w:rPr>
          <w:rFonts w:ascii="MS Mincho" w:eastAsia="MS Mincho" w:hAnsi="MS Mincho"/>
        </w:rPr>
        <w:t>人権モデルを適用する必要がある。</w:t>
      </w:r>
      <w:bookmarkStart w:id="9" w:name="_Hlk103335269"/>
      <w:r w:rsidR="00B90EB7" w:rsidRPr="00663329">
        <w:rPr>
          <w:rFonts w:ascii="MS Mincho" w:eastAsia="MS Mincho" w:hAnsi="MS Mincho" w:hint="eastAsia"/>
          <w:lang w:eastAsia="ja-JP"/>
        </w:rPr>
        <w:t>障害者権利</w:t>
      </w:r>
      <w:r w:rsidR="008F1B6A" w:rsidRPr="00663329">
        <w:rPr>
          <w:rFonts w:ascii="MS Mincho" w:eastAsia="MS Mincho" w:hAnsi="MS Mincho"/>
        </w:rPr>
        <w:t>委員会は、平等</w:t>
      </w:r>
      <w:r w:rsidR="00B90EB7" w:rsidRPr="00663329">
        <w:rPr>
          <w:rFonts w:ascii="MS Mincho" w:eastAsia="MS Mincho" w:hAnsi="MS Mincho" w:hint="eastAsia"/>
          <w:lang w:eastAsia="ja-JP"/>
        </w:rPr>
        <w:t>及び</w:t>
      </w:r>
      <w:r w:rsidR="008F1B6A" w:rsidRPr="00663329">
        <w:rPr>
          <w:rFonts w:ascii="MS Mincho" w:eastAsia="MS Mincho" w:hAnsi="MS Mincho"/>
        </w:rPr>
        <w:t>無差別に関する一般的意見第6号（2018</w:t>
      </w:r>
      <w:r w:rsidR="00487286">
        <w:rPr>
          <w:rFonts w:ascii="MS Mincho" w:eastAsia="MS Mincho" w:hAnsi="MS Mincho" w:hint="eastAsia"/>
          <w:lang w:eastAsia="ja-JP"/>
        </w:rPr>
        <w:t>年</w:t>
      </w:r>
      <w:r w:rsidR="008F1B6A" w:rsidRPr="00663329">
        <w:rPr>
          <w:rFonts w:ascii="MS Mincho" w:eastAsia="MS Mincho" w:hAnsi="MS Mincho"/>
        </w:rPr>
        <w:t>）</w:t>
      </w:r>
      <w:bookmarkEnd w:id="9"/>
      <w:r w:rsidR="008F1B6A" w:rsidRPr="00663329">
        <w:rPr>
          <w:rFonts w:ascii="MS Mincho" w:eastAsia="MS Mincho" w:hAnsi="MS Mincho"/>
        </w:rPr>
        <w:t>において、障害の人権モデルを示しており、障害は社会</w:t>
      </w:r>
      <w:r w:rsidR="000423A0" w:rsidRPr="00663329">
        <w:rPr>
          <w:rFonts w:ascii="MS Mincho" w:eastAsia="MS Mincho" w:hAnsi="MS Mincho" w:hint="eastAsia"/>
          <w:lang w:eastAsia="ja-JP"/>
        </w:rPr>
        <w:t>的</w:t>
      </w:r>
      <w:r w:rsidR="008F1B6A" w:rsidRPr="00663329">
        <w:rPr>
          <w:rFonts w:ascii="MS Mincho" w:eastAsia="MS Mincho" w:hAnsi="MS Mincho"/>
        </w:rPr>
        <w:t>構成</w:t>
      </w:r>
      <w:r w:rsidR="00B90EB7" w:rsidRPr="00663329">
        <w:rPr>
          <w:rFonts w:ascii="MS Mincho" w:eastAsia="MS Mincho" w:hAnsi="MS Mincho" w:hint="eastAsia"/>
          <w:lang w:eastAsia="ja-JP"/>
        </w:rPr>
        <w:t>要素</w:t>
      </w:r>
      <w:r w:rsidR="008F1B6A" w:rsidRPr="00663329">
        <w:rPr>
          <w:rFonts w:ascii="MS Mincho" w:eastAsia="MS Mincho" w:hAnsi="MS Mincho"/>
        </w:rPr>
        <w:t>であり、</w:t>
      </w:r>
      <w:r w:rsidR="00F14C45" w:rsidRPr="00663329">
        <w:rPr>
          <w:rFonts w:ascii="MS Mincho" w:eastAsia="MS Mincho" w:hAnsi="MS Mincho" w:hint="eastAsia"/>
          <w:lang w:eastAsia="ja-JP"/>
        </w:rPr>
        <w:t>機能</w:t>
      </w:r>
      <w:r w:rsidR="0011747E" w:rsidRPr="00663329">
        <w:rPr>
          <w:rFonts w:ascii="MS Mincho" w:eastAsia="MS Mincho" w:hAnsi="MS Mincho"/>
        </w:rPr>
        <w:t>障害は人間の多様性と尊厳の価値ある側面で</w:t>
      </w:r>
      <w:r w:rsidR="008F1B6A" w:rsidRPr="00663329">
        <w:rPr>
          <w:rFonts w:ascii="MS Mincho" w:eastAsia="MS Mincho" w:hAnsi="MS Mincho"/>
        </w:rPr>
        <w:t>あり、</w:t>
      </w:r>
      <w:r w:rsidR="00F14C45" w:rsidRPr="00663329">
        <w:rPr>
          <w:rFonts w:ascii="MS Mincho" w:eastAsia="MS Mincho" w:hAnsi="MS Mincho" w:hint="eastAsia"/>
          <w:lang w:eastAsia="ja-JP"/>
        </w:rPr>
        <w:t>機能</w:t>
      </w:r>
      <w:r w:rsidR="008F1B6A" w:rsidRPr="00663329">
        <w:rPr>
          <w:rFonts w:ascii="MS Mincho" w:eastAsia="MS Mincho" w:hAnsi="MS Mincho"/>
        </w:rPr>
        <w:t>障害は人権の否定または制限の正当な根拠とされてはならないことが認識されている。障害は、アイデンティティを構成する</w:t>
      </w:r>
      <w:r w:rsidR="002B0489" w:rsidRPr="00663329">
        <w:rPr>
          <w:rFonts w:ascii="MS Mincho" w:eastAsia="MS Mincho" w:hAnsi="MS Mincho"/>
        </w:rPr>
        <w:t>多くの多次元的な</w:t>
      </w:r>
      <w:r w:rsidR="008F1B6A" w:rsidRPr="00663329">
        <w:rPr>
          <w:rFonts w:ascii="MS Mincho" w:eastAsia="MS Mincho" w:hAnsi="MS Mincho"/>
        </w:rPr>
        <w:t>層の一つ</w:t>
      </w:r>
      <w:r w:rsidR="005E1816" w:rsidRPr="00663329">
        <w:rPr>
          <w:rFonts w:ascii="MS Mincho" w:eastAsia="MS Mincho" w:hAnsi="MS Mincho" w:hint="eastAsia"/>
          <w:lang w:eastAsia="ja-JP"/>
        </w:rPr>
        <w:t>であり</w:t>
      </w:r>
      <w:r w:rsidR="008F1B6A" w:rsidRPr="00663329">
        <w:rPr>
          <w:rFonts w:ascii="MS Mincho" w:eastAsia="MS Mincho" w:hAnsi="MS Mincho"/>
        </w:rPr>
        <w:t>、法律や政策は障害者の多様性を考慮に入れなければならない</w:t>
      </w:r>
      <w:r w:rsidR="005E1816" w:rsidRPr="00663329">
        <w:rPr>
          <w:rFonts w:ascii="MS Mincho" w:eastAsia="MS Mincho" w:hAnsi="MS Mincho" w:hint="eastAsia"/>
          <w:lang w:eastAsia="ja-JP"/>
        </w:rPr>
        <w:t>。</w:t>
      </w:r>
      <w:r w:rsidR="008F1B6A" w:rsidRPr="00663329">
        <w:rPr>
          <w:rFonts w:ascii="MS Mincho" w:eastAsia="MS Mincho" w:hAnsi="MS Mincho"/>
        </w:rPr>
        <w:t>また</w:t>
      </w:r>
      <w:r w:rsidR="004F584F" w:rsidRPr="00663329">
        <w:rPr>
          <w:rFonts w:ascii="MS Mincho" w:eastAsia="MS Mincho" w:hAnsi="MS Mincho"/>
        </w:rPr>
        <w:t>、</w:t>
      </w:r>
      <w:r w:rsidR="009B1AF3" w:rsidRPr="00663329">
        <w:rPr>
          <w:rFonts w:ascii="MS Mincho" w:eastAsia="MS Mincho" w:hAnsi="MS Mincho"/>
        </w:rPr>
        <w:t>人権は相互依存、相互関連、不可分である</w:t>
      </w:r>
      <w:r w:rsidR="005E1816" w:rsidRPr="00663329">
        <w:rPr>
          <w:rFonts w:ascii="MS Mincho" w:eastAsia="MS Mincho" w:hAnsi="MS Mincho" w:hint="eastAsia"/>
          <w:lang w:eastAsia="ja-JP"/>
        </w:rPr>
        <w:t>と</w:t>
      </w:r>
      <w:r w:rsidR="009B1AF3" w:rsidRPr="00663329">
        <w:rPr>
          <w:rFonts w:ascii="MS Mincho" w:eastAsia="MS Mincho" w:hAnsi="MS Mincho"/>
        </w:rPr>
        <w:t>認識</w:t>
      </w:r>
      <w:r w:rsidR="005E1816" w:rsidRPr="00663329">
        <w:rPr>
          <w:rFonts w:ascii="MS Mincho" w:eastAsia="MS Mincho" w:hAnsi="MS Mincho" w:hint="eastAsia"/>
          <w:lang w:eastAsia="ja-JP"/>
        </w:rPr>
        <w:t>され</w:t>
      </w:r>
      <w:r w:rsidR="009B1AF3" w:rsidRPr="00663329">
        <w:rPr>
          <w:rFonts w:ascii="MS Mincho" w:eastAsia="MS Mincho" w:hAnsi="MS Mincho"/>
        </w:rPr>
        <w:t xml:space="preserve">ている。 </w:t>
      </w:r>
    </w:p>
    <w:p w14:paraId="00329F26" w14:textId="77777777" w:rsidR="00387BB4" w:rsidRPr="00663329" w:rsidRDefault="005136BA">
      <w:pPr>
        <w:pStyle w:val="HChG"/>
        <w:rPr>
          <w:rFonts w:ascii="MS Mincho" w:eastAsia="MS Mincho" w:hAnsi="MS Mincho"/>
        </w:rPr>
      </w:pPr>
      <w:r w:rsidRPr="00663329">
        <w:rPr>
          <w:rFonts w:ascii="MS Mincho" w:eastAsia="MS Mincho" w:hAnsi="MS Mincho"/>
        </w:rPr>
        <w:lastRenderedPageBreak/>
        <w:tab/>
        <w:t>III.</w:t>
      </w:r>
      <w:r w:rsidRPr="00663329">
        <w:rPr>
          <w:rFonts w:ascii="MS Mincho" w:eastAsia="MS Mincho" w:hAnsi="MS Mincho"/>
        </w:rPr>
        <w:tab/>
      </w:r>
      <w:r w:rsidR="003C5AB4" w:rsidRPr="00663329">
        <w:rPr>
          <w:rFonts w:ascii="MS Mincho" w:eastAsia="MS Mincho" w:hAnsi="MS Mincho"/>
        </w:rPr>
        <w:t>規範的内容</w:t>
      </w:r>
    </w:p>
    <w:p w14:paraId="31102B94" w14:textId="7F3853BC" w:rsidR="00387BB4" w:rsidRPr="00663329" w:rsidRDefault="005136BA">
      <w:pPr>
        <w:pStyle w:val="SingleTxtG"/>
        <w:tabs>
          <w:tab w:val="clear" w:pos="2268"/>
        </w:tabs>
        <w:rPr>
          <w:rFonts w:ascii="MS Mincho" w:eastAsia="MS Mincho" w:hAnsi="MS Mincho"/>
        </w:rPr>
      </w:pPr>
      <w:r w:rsidRPr="00663329">
        <w:rPr>
          <w:rFonts w:ascii="MS Mincho" w:eastAsia="MS Mincho" w:hAnsi="MS Mincho"/>
        </w:rPr>
        <w:t>9</w:t>
      </w:r>
      <w:r w:rsidR="0006414B" w:rsidRPr="00663329">
        <w:rPr>
          <w:rFonts w:ascii="MS Mincho" w:eastAsia="MS Mincho" w:hAnsi="MS Mincho"/>
        </w:rPr>
        <w:t>.</w:t>
      </w:r>
      <w:r w:rsidR="0006414B" w:rsidRPr="00663329">
        <w:rPr>
          <w:rFonts w:ascii="MS Mincho" w:eastAsia="MS Mincho" w:hAnsi="MS Mincho"/>
        </w:rPr>
        <w:tab/>
      </w:r>
      <w:r w:rsidR="00BF137B" w:rsidRPr="00663329">
        <w:rPr>
          <w:rFonts w:ascii="MS Mincho" w:eastAsia="MS Mincho" w:hAnsi="MS Mincho" w:hint="eastAsia"/>
          <w:lang w:eastAsia="ja-JP"/>
        </w:rPr>
        <w:t>労働の</w:t>
      </w:r>
      <w:r w:rsidR="003C5AB4" w:rsidRPr="00663329">
        <w:rPr>
          <w:rFonts w:ascii="MS Mincho" w:eastAsia="MS Mincho" w:hAnsi="MS Mincho"/>
        </w:rPr>
        <w:t>権利は基本的人権であり、人間の尊厳の本質的構成要素である。世界人権宣言</w:t>
      </w:r>
      <w:r w:rsidR="007230F6" w:rsidRPr="00663329">
        <w:rPr>
          <w:rFonts w:ascii="MS Mincho" w:eastAsia="MS Mincho" w:hAnsi="MS Mincho"/>
        </w:rPr>
        <w:t>においては、</w:t>
      </w:r>
      <w:r w:rsidR="003C5AB4" w:rsidRPr="00663329">
        <w:rPr>
          <w:rFonts w:ascii="MS Mincho" w:eastAsia="MS Mincho" w:hAnsi="MS Mincho"/>
        </w:rPr>
        <w:t>第23条で労働の</w:t>
      </w:r>
      <w:r w:rsidR="007230F6" w:rsidRPr="00663329">
        <w:rPr>
          <w:rFonts w:ascii="MS Mincho" w:eastAsia="MS Mincho" w:hAnsi="MS Mincho"/>
        </w:rPr>
        <w:t>権利が認められている。</w:t>
      </w:r>
      <w:r w:rsidR="00BD0662" w:rsidRPr="00663329">
        <w:rPr>
          <w:rFonts w:ascii="MS Mincho" w:eastAsia="MS Mincho" w:hAnsi="MS Mincho"/>
        </w:rPr>
        <w:t>経済的、社会的及び文化的権利に関する国際規約</w:t>
      </w:r>
      <w:r w:rsidR="008252D2" w:rsidRPr="00663329">
        <w:rPr>
          <w:rFonts w:ascii="MS Mincho" w:eastAsia="MS Mincho" w:hAnsi="MS Mincho" w:hint="eastAsia"/>
          <w:lang w:eastAsia="ja-JP"/>
        </w:rPr>
        <w:t>の他</w:t>
      </w:r>
      <w:r w:rsidR="007230F6" w:rsidRPr="00663329">
        <w:rPr>
          <w:rFonts w:ascii="MS Mincho" w:eastAsia="MS Mincho" w:hAnsi="MS Mincho"/>
        </w:rPr>
        <w:t>、</w:t>
      </w:r>
      <w:r w:rsidR="003C5AB4" w:rsidRPr="00663329">
        <w:rPr>
          <w:rFonts w:ascii="MS Mincho" w:eastAsia="MS Mincho" w:hAnsi="MS Mincho"/>
        </w:rPr>
        <w:t>市民的及び政治的権利に関する国際規約第8条</w:t>
      </w:r>
      <w:r w:rsidR="004458F6" w:rsidRPr="00663329">
        <w:rPr>
          <w:rFonts w:ascii="MS Mincho" w:eastAsia="MS Mincho" w:hAnsi="MS Mincho" w:hint="eastAsia"/>
          <w:lang w:eastAsia="ja-JP"/>
        </w:rPr>
        <w:t>第1項</w:t>
      </w:r>
      <w:r w:rsidR="00FC7F5F" w:rsidRPr="00663329">
        <w:rPr>
          <w:rFonts w:ascii="MS Mincho" w:eastAsia="MS Mincho" w:hAnsi="MS Mincho"/>
        </w:rPr>
        <w:t>、</w:t>
      </w:r>
      <w:r w:rsidR="004458F6" w:rsidRPr="00663329">
        <w:rPr>
          <w:rFonts w:ascii="MS Mincho" w:eastAsia="MS Mincho" w:hAnsi="MS Mincho" w:hint="eastAsia"/>
          <w:lang w:eastAsia="ja-JP"/>
        </w:rPr>
        <w:t>第2項</w:t>
      </w:r>
      <w:r w:rsidR="00FC7F5F" w:rsidRPr="00663329">
        <w:rPr>
          <w:rFonts w:ascii="MS Mincho" w:eastAsia="MS Mincho" w:hAnsi="MS Mincho"/>
        </w:rPr>
        <w:t>及び</w:t>
      </w:r>
      <w:r w:rsidR="004458F6" w:rsidRPr="00663329">
        <w:rPr>
          <w:rFonts w:ascii="MS Mincho" w:eastAsia="MS Mincho" w:hAnsi="MS Mincho" w:hint="eastAsia"/>
          <w:lang w:eastAsia="ja-JP"/>
        </w:rPr>
        <w:t>第3項</w:t>
      </w:r>
      <w:r w:rsidR="003C5AB4" w:rsidRPr="00663329">
        <w:rPr>
          <w:rFonts w:ascii="MS Mincho" w:eastAsia="MS Mincho" w:hAnsi="MS Mincho"/>
        </w:rPr>
        <w:t>（a）</w:t>
      </w:r>
      <w:r w:rsidR="008D018A" w:rsidRPr="00663329">
        <w:rPr>
          <w:rFonts w:ascii="MS Mincho" w:eastAsia="MS Mincho" w:hAnsi="MS Mincho"/>
        </w:rPr>
        <w:t>、</w:t>
      </w:r>
      <w:r w:rsidR="003C5AB4" w:rsidRPr="00663329">
        <w:rPr>
          <w:rFonts w:ascii="MS Mincho" w:eastAsia="MS Mincho" w:hAnsi="MS Mincho"/>
        </w:rPr>
        <w:t>人種差別撤廃条約第5条（e）（</w:t>
      </w:r>
      <w:proofErr w:type="spellStart"/>
      <w:r w:rsidR="003C5AB4" w:rsidRPr="00663329">
        <w:rPr>
          <w:rFonts w:ascii="MS Mincho" w:eastAsia="MS Mincho" w:hAnsi="MS Mincho"/>
        </w:rPr>
        <w:t>i</w:t>
      </w:r>
      <w:proofErr w:type="spellEnd"/>
      <w:r w:rsidR="003C5AB4" w:rsidRPr="00663329">
        <w:rPr>
          <w:rFonts w:ascii="MS Mincho" w:eastAsia="MS Mincho" w:hAnsi="MS Mincho"/>
        </w:rPr>
        <w:t>）及び（ii）において、労働</w:t>
      </w:r>
      <w:r w:rsidR="00BF137B" w:rsidRPr="00663329">
        <w:rPr>
          <w:rFonts w:ascii="MS Mincho" w:eastAsia="MS Mincho" w:hAnsi="MS Mincho" w:hint="eastAsia"/>
          <w:lang w:eastAsia="ja-JP"/>
        </w:rPr>
        <w:t>の</w:t>
      </w:r>
      <w:r w:rsidR="003C5AB4" w:rsidRPr="00663329">
        <w:rPr>
          <w:rFonts w:ascii="MS Mincho" w:eastAsia="MS Mincho" w:hAnsi="MS Mincho"/>
        </w:rPr>
        <w:t>権利が</w:t>
      </w:r>
      <w:r w:rsidR="008D018A" w:rsidRPr="00663329">
        <w:rPr>
          <w:rFonts w:ascii="MS Mincho" w:eastAsia="MS Mincho" w:hAnsi="MS Mincho"/>
        </w:rPr>
        <w:t>規定されている。</w:t>
      </w:r>
      <w:r w:rsidR="002E04C2" w:rsidRPr="00663329">
        <w:rPr>
          <w:rFonts w:ascii="MS Mincho" w:eastAsia="MS Mincho" w:hAnsi="MS Mincho" w:hint="eastAsia"/>
          <w:lang w:eastAsia="ja-JP"/>
        </w:rPr>
        <w:t>女性</w:t>
      </w:r>
      <w:r w:rsidR="003C5AB4" w:rsidRPr="00663329">
        <w:rPr>
          <w:rFonts w:ascii="MS Mincho" w:eastAsia="MS Mincho" w:hAnsi="MS Mincho"/>
        </w:rPr>
        <w:t>差別撤廃条約第11条</w:t>
      </w:r>
      <w:r w:rsidR="008D018A" w:rsidRPr="00663329">
        <w:rPr>
          <w:rFonts w:ascii="MS Mincho" w:eastAsia="MS Mincho" w:hAnsi="MS Mincho"/>
        </w:rPr>
        <w:t>、</w:t>
      </w:r>
      <w:r w:rsidR="003C5AB4" w:rsidRPr="00663329">
        <w:rPr>
          <w:rFonts w:ascii="MS Mincho" w:eastAsia="MS Mincho" w:hAnsi="MS Mincho"/>
        </w:rPr>
        <w:t>児童の権利に関する条約第32条、移住労働者</w:t>
      </w:r>
      <w:r w:rsidR="006972A3" w:rsidRPr="00663329">
        <w:rPr>
          <w:rFonts w:ascii="MS Mincho" w:eastAsia="MS Mincho" w:hAnsi="MS Mincho" w:hint="eastAsia"/>
          <w:lang w:eastAsia="ja-JP"/>
        </w:rPr>
        <w:t>の</w:t>
      </w:r>
      <w:r w:rsidR="003C5AB4" w:rsidRPr="00663329">
        <w:rPr>
          <w:rFonts w:ascii="MS Mincho" w:eastAsia="MS Mincho" w:hAnsi="MS Mincho"/>
        </w:rPr>
        <w:t>権利条約第25</w:t>
      </w:r>
      <w:r w:rsidR="006972A3" w:rsidRPr="00663329">
        <w:rPr>
          <w:rFonts w:ascii="MS Mincho" w:eastAsia="MS Mincho" w:hAnsi="MS Mincho" w:hint="eastAsia"/>
          <w:lang w:eastAsia="ja-JP"/>
        </w:rPr>
        <w:t>条</w:t>
      </w:r>
      <w:r w:rsidR="003C5AB4" w:rsidRPr="00663329">
        <w:rPr>
          <w:rFonts w:ascii="MS Mincho" w:eastAsia="MS Mincho" w:hAnsi="MS Mincho"/>
        </w:rPr>
        <w:t>、</w:t>
      </w:r>
      <w:r w:rsidR="006972A3" w:rsidRPr="00663329">
        <w:rPr>
          <w:rFonts w:ascii="MS Mincho" w:eastAsia="MS Mincho" w:hAnsi="MS Mincho" w:hint="eastAsia"/>
          <w:lang w:eastAsia="ja-JP"/>
        </w:rPr>
        <w:t>第</w:t>
      </w:r>
      <w:r w:rsidR="003C5AB4" w:rsidRPr="00663329">
        <w:rPr>
          <w:rFonts w:ascii="MS Mincho" w:eastAsia="MS Mincho" w:hAnsi="MS Mincho"/>
        </w:rPr>
        <w:t>26</w:t>
      </w:r>
      <w:r w:rsidR="006972A3" w:rsidRPr="00663329">
        <w:rPr>
          <w:rFonts w:ascii="MS Mincho" w:eastAsia="MS Mincho" w:hAnsi="MS Mincho" w:hint="eastAsia"/>
          <w:lang w:eastAsia="ja-JP"/>
        </w:rPr>
        <w:t>条</w:t>
      </w:r>
      <w:r w:rsidR="003C5AB4" w:rsidRPr="00663329">
        <w:rPr>
          <w:rFonts w:ascii="MS Mincho" w:eastAsia="MS Mincho" w:hAnsi="MS Mincho"/>
        </w:rPr>
        <w:t>、</w:t>
      </w:r>
      <w:r w:rsidR="006972A3" w:rsidRPr="00663329">
        <w:rPr>
          <w:rFonts w:ascii="MS Mincho" w:eastAsia="MS Mincho" w:hAnsi="MS Mincho" w:hint="eastAsia"/>
          <w:lang w:eastAsia="ja-JP"/>
        </w:rPr>
        <w:t>第</w:t>
      </w:r>
      <w:r w:rsidR="003C5AB4" w:rsidRPr="00663329">
        <w:rPr>
          <w:rFonts w:ascii="MS Mincho" w:eastAsia="MS Mincho" w:hAnsi="MS Mincho"/>
        </w:rPr>
        <w:t>40</w:t>
      </w:r>
      <w:r w:rsidR="006972A3" w:rsidRPr="00663329">
        <w:rPr>
          <w:rFonts w:ascii="MS Mincho" w:eastAsia="MS Mincho" w:hAnsi="MS Mincho" w:hint="eastAsia"/>
          <w:lang w:eastAsia="ja-JP"/>
        </w:rPr>
        <w:t>条</w:t>
      </w:r>
      <w:r w:rsidR="003C5AB4" w:rsidRPr="00663329">
        <w:rPr>
          <w:rFonts w:ascii="MS Mincho" w:eastAsia="MS Mincho" w:hAnsi="MS Mincho"/>
        </w:rPr>
        <w:t>、</w:t>
      </w:r>
      <w:r w:rsidR="006972A3" w:rsidRPr="00663329">
        <w:rPr>
          <w:rFonts w:ascii="MS Mincho" w:eastAsia="MS Mincho" w:hAnsi="MS Mincho" w:hint="eastAsia"/>
          <w:lang w:eastAsia="ja-JP"/>
        </w:rPr>
        <w:t>第</w:t>
      </w:r>
      <w:r w:rsidR="003C5AB4" w:rsidRPr="00663329">
        <w:rPr>
          <w:rFonts w:ascii="MS Mincho" w:eastAsia="MS Mincho" w:hAnsi="MS Mincho"/>
        </w:rPr>
        <w:t>52</w:t>
      </w:r>
      <w:r w:rsidR="006972A3" w:rsidRPr="00663329">
        <w:rPr>
          <w:rFonts w:ascii="MS Mincho" w:eastAsia="MS Mincho" w:hAnsi="MS Mincho" w:hint="eastAsia"/>
          <w:lang w:eastAsia="ja-JP"/>
        </w:rPr>
        <w:t>条</w:t>
      </w:r>
      <w:r w:rsidR="003C5AB4" w:rsidRPr="00663329">
        <w:rPr>
          <w:rFonts w:ascii="MS Mincho" w:eastAsia="MS Mincho" w:hAnsi="MS Mincho"/>
        </w:rPr>
        <w:t>及び</w:t>
      </w:r>
      <w:r w:rsidR="008252D2" w:rsidRPr="00663329">
        <w:rPr>
          <w:rFonts w:ascii="MS Mincho" w:eastAsia="MS Mincho" w:hAnsi="MS Mincho" w:hint="eastAsia"/>
          <w:lang w:eastAsia="ja-JP"/>
        </w:rPr>
        <w:t>第</w:t>
      </w:r>
      <w:r w:rsidR="003C5AB4" w:rsidRPr="00663329">
        <w:rPr>
          <w:rFonts w:ascii="MS Mincho" w:eastAsia="MS Mincho" w:hAnsi="MS Mincho"/>
        </w:rPr>
        <w:t>54条</w:t>
      </w:r>
      <w:r w:rsidR="008252D2" w:rsidRPr="00663329">
        <w:rPr>
          <w:rFonts w:ascii="MS Mincho" w:eastAsia="MS Mincho" w:hAnsi="MS Mincho" w:hint="eastAsia"/>
        </w:rPr>
        <w:t>にも包含される</w:t>
      </w:r>
      <w:r w:rsidR="003C5AB4" w:rsidRPr="00663329">
        <w:rPr>
          <w:rFonts w:ascii="MS Mincho" w:eastAsia="MS Mincho" w:hAnsi="MS Mincho"/>
        </w:rPr>
        <w:t>。</w:t>
      </w:r>
      <w:r w:rsidR="00EF2AE3" w:rsidRPr="00663329">
        <w:rPr>
          <w:rFonts w:ascii="MS Mincho" w:eastAsia="MS Mincho" w:hAnsi="MS Mincho"/>
        </w:rPr>
        <w:t>同様に、</w:t>
      </w:r>
      <w:r w:rsidR="00065550">
        <w:rPr>
          <w:rFonts w:ascii="MS Mincho" w:eastAsia="MS Mincho" w:hAnsi="MS Mincho" w:hint="eastAsia"/>
          <w:lang w:eastAsia="ja-JP"/>
        </w:rPr>
        <w:t>国連</w:t>
      </w:r>
      <w:r w:rsidR="00EF2AE3" w:rsidRPr="00663329">
        <w:rPr>
          <w:rFonts w:ascii="MS Mincho" w:eastAsia="MS Mincho" w:hAnsi="MS Mincho"/>
        </w:rPr>
        <w:t>総会は、1969年12月11日の決議2542（XXIV）において、社会の進歩</w:t>
      </w:r>
      <w:r w:rsidR="006972A3" w:rsidRPr="00663329">
        <w:rPr>
          <w:rFonts w:ascii="MS Mincho" w:eastAsia="MS Mincho" w:hAnsi="MS Mincho" w:hint="eastAsia"/>
          <w:lang w:eastAsia="ja-JP"/>
        </w:rPr>
        <w:t>及び</w:t>
      </w:r>
      <w:r w:rsidR="00EF2AE3" w:rsidRPr="00663329">
        <w:rPr>
          <w:rFonts w:ascii="MS Mincho" w:eastAsia="MS Mincho" w:hAnsi="MS Mincho"/>
        </w:rPr>
        <w:t>開発に関する宣言（第6条）において、労働</w:t>
      </w:r>
      <w:r w:rsidR="006972A3" w:rsidRPr="00663329">
        <w:rPr>
          <w:rFonts w:ascii="MS Mincho" w:eastAsia="MS Mincho" w:hAnsi="MS Mincho" w:hint="eastAsia"/>
          <w:lang w:eastAsia="ja-JP"/>
        </w:rPr>
        <w:t>の</w:t>
      </w:r>
      <w:r w:rsidR="00EF2AE3" w:rsidRPr="00663329">
        <w:rPr>
          <w:rFonts w:ascii="MS Mincho" w:eastAsia="MS Mincho" w:hAnsi="MS Mincho"/>
        </w:rPr>
        <w:t>権利を宣言した。</w:t>
      </w:r>
    </w:p>
    <w:p w14:paraId="54649E23" w14:textId="77777777" w:rsidR="00387BB4" w:rsidRPr="00663329" w:rsidRDefault="006D79AC" w:rsidP="00061589">
      <w:pPr>
        <w:pStyle w:val="SingleTxtG"/>
        <w:tabs>
          <w:tab w:val="clear" w:pos="2268"/>
        </w:tabs>
        <w:rPr>
          <w:rFonts w:ascii="MS Mincho" w:eastAsia="MS Mincho" w:hAnsi="MS Mincho"/>
        </w:rPr>
      </w:pPr>
      <w:r w:rsidRPr="00663329">
        <w:rPr>
          <w:rFonts w:ascii="MS Mincho" w:eastAsia="MS Mincho" w:hAnsi="MS Mincho"/>
        </w:rPr>
        <w:t>10.</w:t>
      </w:r>
      <w:r w:rsidRPr="00663329">
        <w:rPr>
          <w:rFonts w:ascii="MS Mincho" w:eastAsia="MS Mincho" w:hAnsi="MS Mincho"/>
        </w:rPr>
        <w:tab/>
      </w:r>
      <w:r w:rsidR="003C5AB4" w:rsidRPr="00663329">
        <w:rPr>
          <w:rFonts w:ascii="MS Mincho" w:eastAsia="MS Mincho" w:hAnsi="MS Mincho"/>
        </w:rPr>
        <w:t>1961年の欧州社会憲章（</w:t>
      </w:r>
      <w:r w:rsidR="009E658F" w:rsidRPr="00663329">
        <w:rPr>
          <w:rFonts w:ascii="MS Mincho" w:eastAsia="MS Mincho" w:hAnsi="MS Mincho"/>
        </w:rPr>
        <w:t>第2部、</w:t>
      </w:r>
      <w:r w:rsidR="00061589" w:rsidRPr="00663329">
        <w:rPr>
          <w:rFonts w:ascii="MS Mincho" w:eastAsia="MS Mincho" w:hAnsi="MS Mincho" w:hint="eastAsia"/>
          <w:lang w:eastAsia="ja-JP"/>
        </w:rPr>
        <w:t>第</w:t>
      </w:r>
      <w:r w:rsidR="003C5AB4" w:rsidRPr="00663329">
        <w:rPr>
          <w:rFonts w:ascii="MS Mincho" w:eastAsia="MS Mincho" w:hAnsi="MS Mincho"/>
        </w:rPr>
        <w:t>1</w:t>
      </w:r>
      <w:r w:rsidR="00061589" w:rsidRPr="00663329">
        <w:rPr>
          <w:rFonts w:ascii="MS Mincho" w:eastAsia="MS Mincho" w:hAnsi="MS Mincho" w:hint="eastAsia"/>
          <w:lang w:eastAsia="ja-JP"/>
        </w:rPr>
        <w:t>条</w:t>
      </w:r>
      <w:r w:rsidR="003C5AB4" w:rsidRPr="00663329">
        <w:rPr>
          <w:rFonts w:ascii="MS Mincho" w:eastAsia="MS Mincho" w:hAnsi="MS Mincho"/>
        </w:rPr>
        <w:t>～</w:t>
      </w:r>
      <w:r w:rsidR="00061589" w:rsidRPr="00663329">
        <w:rPr>
          <w:rFonts w:ascii="MS Mincho" w:eastAsia="MS Mincho" w:hAnsi="MS Mincho" w:hint="eastAsia"/>
          <w:lang w:eastAsia="ja-JP"/>
        </w:rPr>
        <w:t>第</w:t>
      </w:r>
      <w:r w:rsidR="003C5AB4" w:rsidRPr="00663329">
        <w:rPr>
          <w:rFonts w:ascii="MS Mincho" w:eastAsia="MS Mincho" w:hAnsi="MS Mincho"/>
        </w:rPr>
        <w:t>10条）、1996年の欧州社会憲章</w:t>
      </w:r>
      <w:r w:rsidR="009E119B" w:rsidRPr="00663329">
        <w:rPr>
          <w:rFonts w:ascii="MS Mincho" w:eastAsia="MS Mincho" w:hAnsi="MS Mincho"/>
        </w:rPr>
        <w:t>（改訂版）</w:t>
      </w:r>
      <w:r w:rsidR="003C5AB4" w:rsidRPr="00663329">
        <w:rPr>
          <w:rFonts w:ascii="MS Mincho" w:eastAsia="MS Mincho" w:hAnsi="MS Mincho"/>
        </w:rPr>
        <w:t>（第2部、</w:t>
      </w:r>
      <w:r w:rsidR="00061589" w:rsidRPr="00663329">
        <w:rPr>
          <w:rFonts w:ascii="MS Mincho" w:eastAsia="MS Mincho" w:hAnsi="MS Mincho" w:hint="eastAsia"/>
          <w:lang w:eastAsia="ja-JP"/>
        </w:rPr>
        <w:t>第</w:t>
      </w:r>
      <w:r w:rsidR="003C5AB4" w:rsidRPr="00663329">
        <w:rPr>
          <w:rFonts w:ascii="MS Mincho" w:eastAsia="MS Mincho" w:hAnsi="MS Mincho"/>
        </w:rPr>
        <w:t>1</w:t>
      </w:r>
      <w:r w:rsidR="00061589" w:rsidRPr="00663329">
        <w:rPr>
          <w:rFonts w:ascii="MS Mincho" w:eastAsia="MS Mincho" w:hAnsi="MS Mincho" w:hint="eastAsia"/>
          <w:lang w:eastAsia="ja-JP"/>
        </w:rPr>
        <w:t>条</w:t>
      </w:r>
      <w:r w:rsidR="003C5AB4" w:rsidRPr="00663329">
        <w:rPr>
          <w:rFonts w:ascii="MS Mincho" w:eastAsia="MS Mincho" w:hAnsi="MS Mincho"/>
        </w:rPr>
        <w:t>～</w:t>
      </w:r>
      <w:r w:rsidR="00061589" w:rsidRPr="00663329">
        <w:rPr>
          <w:rFonts w:ascii="MS Mincho" w:eastAsia="MS Mincho" w:hAnsi="MS Mincho" w:hint="eastAsia"/>
          <w:lang w:eastAsia="ja-JP"/>
        </w:rPr>
        <w:t>第</w:t>
      </w:r>
      <w:r w:rsidR="003C5AB4" w:rsidRPr="00663329">
        <w:rPr>
          <w:rFonts w:ascii="MS Mincho" w:eastAsia="MS Mincho" w:hAnsi="MS Mincho"/>
        </w:rPr>
        <w:t>10条）、アフリカ人権憲章（</w:t>
      </w:r>
      <w:r w:rsidR="00061589" w:rsidRPr="00663329">
        <w:rPr>
          <w:rFonts w:ascii="MS Mincho" w:eastAsia="MS Mincho" w:hAnsi="MS Mincho" w:hint="eastAsia"/>
          <w:lang w:eastAsia="ja-JP"/>
        </w:rPr>
        <w:t>第</w:t>
      </w:r>
      <w:r w:rsidR="003C5AB4" w:rsidRPr="00663329">
        <w:rPr>
          <w:rFonts w:ascii="MS Mincho" w:eastAsia="MS Mincho" w:hAnsi="MS Mincho"/>
        </w:rPr>
        <w:t>15条）、</w:t>
      </w:r>
      <w:r w:rsidR="00061589" w:rsidRPr="00663329">
        <w:rPr>
          <w:rFonts w:ascii="MS Mincho" w:eastAsia="MS Mincho" w:hAnsi="MS Mincho" w:hint="eastAsia"/>
        </w:rPr>
        <w:t>経済的、社会的及び文化的分野における米州人権条約の追加議定書</w:t>
      </w:r>
      <w:r w:rsidR="003C5AB4" w:rsidRPr="00663329">
        <w:rPr>
          <w:rFonts w:ascii="MS Mincho" w:eastAsia="MS Mincho" w:hAnsi="MS Mincho"/>
        </w:rPr>
        <w:t>（</w:t>
      </w:r>
      <w:r w:rsidR="00061589" w:rsidRPr="00663329">
        <w:rPr>
          <w:rFonts w:ascii="MS Mincho" w:eastAsia="MS Mincho" w:hAnsi="MS Mincho" w:hint="eastAsia"/>
          <w:lang w:eastAsia="ja-JP"/>
        </w:rPr>
        <w:t>第</w:t>
      </w:r>
      <w:r w:rsidR="003C5AB4" w:rsidRPr="00663329">
        <w:rPr>
          <w:rFonts w:ascii="MS Mincho" w:eastAsia="MS Mincho" w:hAnsi="MS Mincho"/>
        </w:rPr>
        <w:t>6</w:t>
      </w:r>
      <w:r w:rsidR="00061589" w:rsidRPr="00663329">
        <w:rPr>
          <w:rFonts w:ascii="MS Mincho" w:eastAsia="MS Mincho" w:hAnsi="MS Mincho" w:hint="eastAsia"/>
          <w:lang w:eastAsia="ja-JP"/>
        </w:rPr>
        <w:t>条</w:t>
      </w:r>
      <w:r w:rsidR="003C5AB4" w:rsidRPr="00663329">
        <w:rPr>
          <w:rFonts w:ascii="MS Mincho" w:eastAsia="MS Mincho" w:hAnsi="MS Mincho"/>
        </w:rPr>
        <w:t>～</w:t>
      </w:r>
      <w:r w:rsidR="00061589" w:rsidRPr="00663329">
        <w:rPr>
          <w:rFonts w:ascii="MS Mincho" w:eastAsia="MS Mincho" w:hAnsi="MS Mincho" w:hint="eastAsia"/>
          <w:lang w:eastAsia="ja-JP"/>
        </w:rPr>
        <w:t>第</w:t>
      </w:r>
      <w:r w:rsidR="003C5AB4" w:rsidRPr="00663329">
        <w:rPr>
          <w:rFonts w:ascii="MS Mincho" w:eastAsia="MS Mincho" w:hAnsi="MS Mincho"/>
        </w:rPr>
        <w:t>8条）などの地域文書が</w:t>
      </w:r>
      <w:r w:rsidR="00061589" w:rsidRPr="00663329">
        <w:rPr>
          <w:rFonts w:ascii="MS Mincho" w:eastAsia="MS Mincho" w:hAnsi="MS Mincho" w:hint="eastAsia"/>
          <w:lang w:eastAsia="ja-JP"/>
        </w:rPr>
        <w:t>労働の</w:t>
      </w:r>
      <w:r w:rsidR="003C5AB4" w:rsidRPr="00663329">
        <w:rPr>
          <w:rFonts w:ascii="MS Mincho" w:eastAsia="MS Mincho" w:hAnsi="MS Mincho"/>
        </w:rPr>
        <w:t>権利を</w:t>
      </w:r>
      <w:r w:rsidR="009E658F" w:rsidRPr="00663329">
        <w:rPr>
          <w:rFonts w:ascii="MS Mincho" w:eastAsia="MS Mincho" w:hAnsi="MS Mincho"/>
        </w:rPr>
        <w:t>規定</w:t>
      </w:r>
      <w:r w:rsidR="00865712" w:rsidRPr="00663329">
        <w:rPr>
          <w:rFonts w:ascii="MS Mincho" w:eastAsia="MS Mincho" w:hAnsi="MS Mincho"/>
        </w:rPr>
        <w:t>し、</w:t>
      </w:r>
      <w:r w:rsidR="003C5AB4" w:rsidRPr="00663329">
        <w:rPr>
          <w:rFonts w:ascii="MS Mincho" w:eastAsia="MS Mincho" w:hAnsi="MS Mincho"/>
        </w:rPr>
        <w:t>労働</w:t>
      </w:r>
      <w:r w:rsidR="00061589" w:rsidRPr="00663329">
        <w:rPr>
          <w:rFonts w:ascii="MS Mincho" w:eastAsia="MS Mincho" w:hAnsi="MS Mincho" w:hint="eastAsia"/>
          <w:lang w:eastAsia="ja-JP"/>
        </w:rPr>
        <w:t>の権利</w:t>
      </w:r>
      <w:r w:rsidR="003C5AB4" w:rsidRPr="00663329">
        <w:rPr>
          <w:rFonts w:ascii="MS Mincho" w:eastAsia="MS Mincho" w:hAnsi="MS Mincho"/>
        </w:rPr>
        <w:t>の尊</w:t>
      </w:r>
      <w:r w:rsidR="000423A0" w:rsidRPr="00663329">
        <w:rPr>
          <w:rFonts w:ascii="MS Mincho" w:eastAsia="MS Mincho" w:hAnsi="MS Mincho"/>
        </w:rPr>
        <w:t>重が締約国に完全雇用の実現を目指す措置をとる義務を課すという</w:t>
      </w:r>
      <w:r w:rsidR="000423A0" w:rsidRPr="00663329">
        <w:rPr>
          <w:rFonts w:ascii="MS Mincho" w:eastAsia="MS Mincho" w:hAnsi="MS Mincho" w:hint="eastAsia"/>
          <w:lang w:eastAsia="ja-JP"/>
        </w:rPr>
        <w:t>原則</w:t>
      </w:r>
      <w:r w:rsidR="003C5AB4" w:rsidRPr="00663329">
        <w:rPr>
          <w:rFonts w:ascii="MS Mincho" w:eastAsia="MS Mincho" w:hAnsi="MS Mincho"/>
        </w:rPr>
        <w:t>を確認してい</w:t>
      </w:r>
      <w:r w:rsidR="00061589" w:rsidRPr="00663329">
        <w:rPr>
          <w:rFonts w:ascii="MS Mincho" w:eastAsia="MS Mincho" w:hAnsi="MS Mincho" w:hint="eastAsia"/>
          <w:lang w:eastAsia="ja-JP"/>
        </w:rPr>
        <w:t>る</w:t>
      </w:r>
      <w:r w:rsidR="003C5AB4" w:rsidRPr="00663329">
        <w:rPr>
          <w:rFonts w:ascii="MS Mincho" w:eastAsia="MS Mincho" w:hAnsi="MS Mincho"/>
        </w:rPr>
        <w:t xml:space="preserve">。 </w:t>
      </w:r>
    </w:p>
    <w:p w14:paraId="331396FB" w14:textId="186F682C" w:rsidR="00387BB4" w:rsidRPr="00663329" w:rsidRDefault="006D79AC">
      <w:pPr>
        <w:pStyle w:val="SingleTxtG"/>
        <w:tabs>
          <w:tab w:val="clear" w:pos="2268"/>
        </w:tabs>
        <w:rPr>
          <w:rFonts w:ascii="MS Mincho" w:eastAsia="MS Mincho" w:hAnsi="MS Mincho"/>
        </w:rPr>
      </w:pPr>
      <w:r w:rsidRPr="00663329">
        <w:rPr>
          <w:rFonts w:ascii="MS Mincho" w:eastAsia="MS Mincho" w:hAnsi="MS Mincho"/>
        </w:rPr>
        <w:t>11.</w:t>
      </w:r>
      <w:r w:rsidRPr="00663329">
        <w:rPr>
          <w:rFonts w:ascii="MS Mincho" w:eastAsia="MS Mincho" w:hAnsi="MS Mincho"/>
        </w:rPr>
        <w:tab/>
      </w:r>
      <w:r w:rsidR="003C5AB4" w:rsidRPr="00663329">
        <w:rPr>
          <w:rFonts w:ascii="MS Mincho" w:eastAsia="MS Mincho" w:hAnsi="MS Mincho"/>
        </w:rPr>
        <w:t>国際労働機関（ILO）は、労働における権利に関連する基本</w:t>
      </w:r>
      <w:r w:rsidR="00B23F21" w:rsidRPr="00663329">
        <w:rPr>
          <w:rFonts w:ascii="MS Mincho" w:eastAsia="MS Mincho" w:hAnsi="MS Mincho"/>
        </w:rPr>
        <w:t>条約を定めてい</w:t>
      </w:r>
      <w:r w:rsidR="00061589" w:rsidRPr="00663329">
        <w:rPr>
          <w:rFonts w:ascii="MS Mincho" w:eastAsia="MS Mincho" w:hAnsi="MS Mincho" w:hint="eastAsia"/>
          <w:lang w:eastAsia="ja-JP"/>
        </w:rPr>
        <w:t>る</w:t>
      </w:r>
      <w:r w:rsidR="008770C9" w:rsidRPr="00663329">
        <w:rPr>
          <w:rFonts w:ascii="MS Mincho" w:eastAsia="MS Mincho" w:hAnsi="MS Mincho"/>
          <w:vertAlign w:val="superscript"/>
        </w:rPr>
        <w:footnoteReference w:id="8"/>
      </w:r>
      <w:r w:rsidR="00B23F21" w:rsidRPr="00663329">
        <w:rPr>
          <w:rFonts w:ascii="MS Mincho" w:eastAsia="MS Mincho" w:hAnsi="MS Mincho"/>
        </w:rPr>
        <w:t>。</w:t>
      </w:r>
      <w:r w:rsidR="003C5AB4" w:rsidRPr="00663329">
        <w:rPr>
          <w:rFonts w:ascii="MS Mincho" w:eastAsia="MS Mincho" w:hAnsi="MS Mincho"/>
        </w:rPr>
        <w:t>対象となるのは、</w:t>
      </w:r>
      <w:r w:rsidR="00B23F21" w:rsidRPr="00663329">
        <w:rPr>
          <w:rFonts w:ascii="MS Mincho" w:eastAsia="MS Mincho" w:hAnsi="MS Mincho"/>
        </w:rPr>
        <w:t>労働における</w:t>
      </w:r>
      <w:r w:rsidR="003C5AB4" w:rsidRPr="00663329">
        <w:rPr>
          <w:rFonts w:ascii="MS Mincho" w:eastAsia="MS Mincho" w:hAnsi="MS Mincho"/>
        </w:rPr>
        <w:t>基本的</w:t>
      </w:r>
      <w:r w:rsidR="00B23F21" w:rsidRPr="00663329">
        <w:rPr>
          <w:rFonts w:ascii="MS Mincho" w:eastAsia="MS Mincho" w:hAnsi="MS Mincho"/>
        </w:rPr>
        <w:t>原則及び権利とされており、</w:t>
      </w:r>
      <w:r w:rsidR="003C5AB4" w:rsidRPr="00663329">
        <w:rPr>
          <w:rFonts w:ascii="MS Mincho" w:eastAsia="MS Mincho" w:hAnsi="MS Mincho"/>
        </w:rPr>
        <w:t>結社の自由及び団体交渉権の効果的な承認、あらゆる形態の強制労働又は義務労働の撤廃、児童労働の効果的な廃止、並びに雇用及び職業に関する差別の撤廃が</w:t>
      </w:r>
      <w:r w:rsidR="00EC0A4B" w:rsidRPr="00663329">
        <w:rPr>
          <w:rFonts w:ascii="MS Mincho" w:eastAsia="MS Mincho" w:hAnsi="MS Mincho"/>
        </w:rPr>
        <w:t>含まれる。</w:t>
      </w:r>
    </w:p>
    <w:p w14:paraId="1193F51A" w14:textId="3967E5A3" w:rsidR="00387BB4" w:rsidRPr="00663329" w:rsidRDefault="005136BA" w:rsidP="007D25A3">
      <w:pPr>
        <w:pStyle w:val="H1G"/>
        <w:rPr>
          <w:rFonts w:ascii="MS Mincho" w:eastAsia="MS Mincho" w:hAnsi="MS Mincho"/>
        </w:rPr>
      </w:pPr>
      <w:r w:rsidRPr="00663329">
        <w:rPr>
          <w:rFonts w:ascii="MS Mincho" w:eastAsia="MS Mincho" w:hAnsi="MS Mincho"/>
        </w:rPr>
        <w:tab/>
      </w:r>
      <w:r w:rsidR="00E65790" w:rsidRPr="00663329">
        <w:rPr>
          <w:rFonts w:ascii="MS Mincho" w:eastAsia="MS Mincho" w:hAnsi="MS Mincho"/>
        </w:rPr>
        <w:t>A.</w:t>
      </w:r>
      <w:r w:rsidRPr="00663329">
        <w:rPr>
          <w:rFonts w:ascii="MS Mincho" w:eastAsia="MS Mincho" w:hAnsi="MS Mincho"/>
        </w:rPr>
        <w:tab/>
      </w:r>
      <w:r w:rsidR="007D25A3" w:rsidRPr="00663329">
        <w:rPr>
          <w:rFonts w:ascii="MS Mincho" w:eastAsia="MS Mincho" w:hAnsi="MS Mincho" w:hint="eastAsia"/>
        </w:rPr>
        <w:t>他の者との平等を基礎とし</w:t>
      </w:r>
      <w:r w:rsidR="007D25A3" w:rsidRPr="00663329">
        <w:rPr>
          <w:rFonts w:ascii="MS Mincho" w:eastAsia="MS Mincho" w:hAnsi="MS Mincho" w:hint="eastAsia"/>
          <w:lang w:eastAsia="ja-JP"/>
        </w:rPr>
        <w:t>た労働の権利（</w:t>
      </w:r>
      <w:r w:rsidR="007D25A3" w:rsidRPr="00663329">
        <w:rPr>
          <w:rFonts w:ascii="MS Mincho" w:eastAsia="MS Mincho" w:hAnsi="MS Mincho" w:hint="eastAsia"/>
        </w:rPr>
        <w:t>障害者に対して開</w:t>
      </w:r>
      <w:r w:rsidR="00F603F3">
        <w:rPr>
          <w:rFonts w:ascii="MS Mincho" w:eastAsia="MS Mincho" w:hAnsi="MS Mincho" w:hint="eastAsia"/>
          <w:lang w:eastAsia="ja-JP"/>
        </w:rPr>
        <w:t>か</w:t>
      </w:r>
      <w:r w:rsidR="007D25A3" w:rsidRPr="00663329">
        <w:rPr>
          <w:rFonts w:ascii="MS Mincho" w:eastAsia="MS Mincho" w:hAnsi="MS Mincho" w:hint="eastAsia"/>
        </w:rPr>
        <w:t>れ、障害者を</w:t>
      </w:r>
      <w:r w:rsidR="00A07E21" w:rsidRPr="00663329">
        <w:rPr>
          <w:rFonts w:ascii="MS Mincho" w:eastAsia="MS Mincho" w:hAnsi="MS Mincho" w:hint="eastAsia"/>
        </w:rPr>
        <w:t>包摂</w:t>
      </w:r>
      <w:r w:rsidR="007D25A3" w:rsidRPr="00663329">
        <w:rPr>
          <w:rFonts w:ascii="MS Mincho" w:eastAsia="MS Mincho" w:hAnsi="MS Mincho" w:hint="eastAsia"/>
        </w:rPr>
        <w:t>し、及び障害者にとって利用しやすい職場に</w:t>
      </w:r>
      <w:r w:rsidR="003C6B29" w:rsidRPr="00663329">
        <w:rPr>
          <w:rFonts w:ascii="MS Mincho" w:eastAsia="MS Mincho" w:hAnsi="MS Mincho" w:hint="eastAsia"/>
          <w:lang w:eastAsia="ja-JP"/>
        </w:rPr>
        <w:t>おい</w:t>
      </w:r>
      <w:r w:rsidR="007D25A3" w:rsidRPr="00663329">
        <w:rPr>
          <w:rFonts w:ascii="MS Mincho" w:eastAsia="MS Mincho" w:hAnsi="MS Mincho" w:hint="eastAsia"/>
        </w:rPr>
        <w:t>て生計を立てる機会を有する権利を含む</w:t>
      </w:r>
      <w:r w:rsidR="007D25A3" w:rsidRPr="00663329">
        <w:rPr>
          <w:rFonts w:ascii="MS Mincho" w:eastAsia="MS Mincho" w:hAnsi="MS Mincho" w:hint="eastAsia"/>
          <w:lang w:eastAsia="ja-JP"/>
        </w:rPr>
        <w:t>）</w:t>
      </w:r>
      <w:r w:rsidR="00E65790" w:rsidRPr="00663329">
        <w:rPr>
          <w:rFonts w:ascii="MS Mincho" w:eastAsia="MS Mincho" w:hAnsi="MS Mincho"/>
        </w:rPr>
        <w:t>第27条</w:t>
      </w:r>
      <w:r w:rsidR="004458F6" w:rsidRPr="00663329">
        <w:rPr>
          <w:rFonts w:ascii="MS Mincho" w:eastAsia="MS Mincho" w:hAnsi="MS Mincho" w:hint="eastAsia"/>
          <w:lang w:eastAsia="ja-JP"/>
        </w:rPr>
        <w:t>第1項</w:t>
      </w:r>
    </w:p>
    <w:p w14:paraId="742E98B8" w14:textId="04280A55" w:rsidR="00387BB4" w:rsidRPr="00663329" w:rsidRDefault="006D79AC">
      <w:pPr>
        <w:pStyle w:val="SingleTxtG"/>
        <w:tabs>
          <w:tab w:val="clear" w:pos="2268"/>
        </w:tabs>
        <w:rPr>
          <w:rFonts w:ascii="MS Mincho" w:eastAsia="MS Mincho" w:hAnsi="MS Mincho"/>
        </w:rPr>
      </w:pPr>
      <w:r w:rsidRPr="00663329">
        <w:rPr>
          <w:rFonts w:ascii="MS Mincho" w:eastAsia="MS Mincho" w:hAnsi="MS Mincho"/>
        </w:rPr>
        <w:t>12.</w:t>
      </w:r>
      <w:r w:rsidRPr="00663329">
        <w:rPr>
          <w:rFonts w:ascii="MS Mincho" w:eastAsia="MS Mincho" w:hAnsi="MS Mincho"/>
        </w:rPr>
        <w:tab/>
      </w:r>
      <w:bookmarkStart w:id="10" w:name="_Hlk103251897"/>
      <w:r w:rsidR="00E5592A" w:rsidRPr="00663329">
        <w:rPr>
          <w:rFonts w:ascii="MS Mincho" w:eastAsia="MS Mincho" w:hAnsi="MS Mincho" w:hint="eastAsia"/>
          <w:lang w:eastAsia="ja-JP"/>
        </w:rPr>
        <w:t>障害者権利</w:t>
      </w:r>
      <w:r w:rsidR="003C5AB4" w:rsidRPr="00663329">
        <w:rPr>
          <w:rFonts w:ascii="MS Mincho" w:eastAsia="MS Mincho" w:hAnsi="MS Mincho"/>
          <w:iCs/>
        </w:rPr>
        <w:t>条約</w:t>
      </w:r>
      <w:r w:rsidR="008770C9" w:rsidRPr="00663329">
        <w:rPr>
          <w:rFonts w:ascii="MS Mincho" w:eastAsia="MS Mincho" w:hAnsi="MS Mincho" w:hint="eastAsia"/>
          <w:iCs/>
          <w:lang w:eastAsia="ja-JP"/>
        </w:rPr>
        <w:t>第27条第1項に基づき</w:t>
      </w:r>
      <w:r w:rsidR="003C5AB4" w:rsidRPr="00663329">
        <w:rPr>
          <w:rFonts w:ascii="MS Mincho" w:eastAsia="MS Mincho" w:hAnsi="MS Mincho"/>
          <w:iCs/>
        </w:rPr>
        <w:t>、</w:t>
      </w:r>
      <w:r w:rsidR="008770C9" w:rsidRPr="00663329">
        <w:rPr>
          <w:rFonts w:ascii="MS Mincho" w:eastAsia="MS Mincho" w:hAnsi="MS Mincho" w:hint="eastAsia"/>
          <w:iCs/>
          <w:lang w:eastAsia="ja-JP"/>
        </w:rPr>
        <w:t>締約国は、</w:t>
      </w:r>
      <w:r w:rsidR="00E5592A" w:rsidRPr="00663329">
        <w:rPr>
          <w:rFonts w:ascii="MS Mincho" w:eastAsia="MS Mincho" w:hAnsi="MS Mincho" w:hint="eastAsia"/>
        </w:rPr>
        <w:t>障害者に対して開</w:t>
      </w:r>
      <w:r w:rsidR="00F603F3">
        <w:rPr>
          <w:rFonts w:ascii="MS Mincho" w:eastAsia="MS Mincho" w:hAnsi="MS Mincho" w:hint="eastAsia"/>
          <w:lang w:eastAsia="ja-JP"/>
        </w:rPr>
        <w:t>か</w:t>
      </w:r>
      <w:r w:rsidR="00E5592A" w:rsidRPr="00663329">
        <w:rPr>
          <w:rFonts w:ascii="MS Mincho" w:eastAsia="MS Mincho" w:hAnsi="MS Mincho" w:hint="eastAsia"/>
        </w:rPr>
        <w:t>れ、障害者を</w:t>
      </w:r>
      <w:r w:rsidR="00A07E21" w:rsidRPr="00663329">
        <w:rPr>
          <w:rFonts w:ascii="MS Mincho" w:eastAsia="MS Mincho" w:hAnsi="MS Mincho" w:hint="eastAsia"/>
        </w:rPr>
        <w:t>包摂</w:t>
      </w:r>
      <w:r w:rsidR="00E5592A" w:rsidRPr="00663329">
        <w:rPr>
          <w:rFonts w:ascii="MS Mincho" w:eastAsia="MS Mincho" w:hAnsi="MS Mincho" w:hint="eastAsia"/>
        </w:rPr>
        <w:t>し、及び障害者にとって利用しやすい労働市場及び労働環境において、障害者が自由に選択し、又は承諾する労働によって生計を立てる機会を有する権利</w:t>
      </w:r>
      <w:r w:rsidR="00E5592A" w:rsidRPr="00663329">
        <w:rPr>
          <w:rFonts w:ascii="MS Mincho" w:eastAsia="MS Mincho" w:hAnsi="MS Mincho" w:hint="eastAsia"/>
          <w:lang w:eastAsia="ja-JP"/>
        </w:rPr>
        <w:t>を含め、</w:t>
      </w:r>
      <w:r w:rsidR="00E5592A" w:rsidRPr="00663329">
        <w:rPr>
          <w:rFonts w:ascii="MS Mincho" w:eastAsia="MS Mincho" w:hAnsi="MS Mincho" w:hint="eastAsia"/>
        </w:rPr>
        <w:t>他の者との平等を基礎とし</w:t>
      </w:r>
      <w:r w:rsidR="00E5592A" w:rsidRPr="00663329">
        <w:rPr>
          <w:rFonts w:ascii="MS Mincho" w:eastAsia="MS Mincho" w:hAnsi="MS Mincho" w:hint="eastAsia"/>
          <w:lang w:eastAsia="ja-JP"/>
        </w:rPr>
        <w:t>た</w:t>
      </w:r>
      <w:r w:rsidR="00F14C45" w:rsidRPr="00663329">
        <w:rPr>
          <w:rFonts w:ascii="MS Mincho" w:eastAsia="MS Mincho" w:hAnsi="MS Mincho" w:hint="eastAsia"/>
          <w:lang w:eastAsia="ja-JP"/>
        </w:rPr>
        <w:t>障害者の</w:t>
      </w:r>
      <w:r w:rsidR="00E5592A" w:rsidRPr="00663329">
        <w:rPr>
          <w:rFonts w:ascii="MS Mincho" w:eastAsia="MS Mincho" w:hAnsi="MS Mincho" w:hint="eastAsia"/>
          <w:lang w:eastAsia="ja-JP"/>
        </w:rPr>
        <w:t>労働の</w:t>
      </w:r>
      <w:r w:rsidR="00E5592A" w:rsidRPr="00663329">
        <w:rPr>
          <w:rFonts w:ascii="MS Mincho" w:eastAsia="MS Mincho" w:hAnsi="MS Mincho"/>
        </w:rPr>
        <w:t>権利</w:t>
      </w:r>
      <w:r w:rsidR="00E5592A" w:rsidRPr="00663329">
        <w:rPr>
          <w:rFonts w:ascii="MS Mincho" w:eastAsia="MS Mincho" w:hAnsi="MS Mincho" w:hint="eastAsia"/>
          <w:lang w:eastAsia="ja-JP"/>
        </w:rPr>
        <w:t>を認めている</w:t>
      </w:r>
      <w:r w:rsidR="003C5AB4" w:rsidRPr="00663329">
        <w:rPr>
          <w:rFonts w:ascii="MS Mincho" w:eastAsia="MS Mincho" w:hAnsi="MS Mincho"/>
        </w:rPr>
        <w:t>。</w:t>
      </w:r>
      <w:r w:rsidR="00312CD5" w:rsidRPr="00663329">
        <w:rPr>
          <w:rFonts w:ascii="MS Mincho" w:eastAsia="MS Mincho" w:hAnsi="MS Mincho"/>
        </w:rPr>
        <w:t>こ</w:t>
      </w:r>
      <w:r w:rsidR="008770C9" w:rsidRPr="00663329">
        <w:rPr>
          <w:rFonts w:ascii="MS Mincho" w:eastAsia="MS Mincho" w:hAnsi="MS Mincho" w:hint="eastAsia"/>
          <w:lang w:eastAsia="ja-JP"/>
        </w:rPr>
        <w:t>のコンセプト</w:t>
      </w:r>
      <w:r w:rsidR="00312CD5" w:rsidRPr="00663329">
        <w:rPr>
          <w:rFonts w:ascii="MS Mincho" w:eastAsia="MS Mincho" w:hAnsi="MS Mincho"/>
        </w:rPr>
        <w:t>は、</w:t>
      </w:r>
      <w:r w:rsidR="008770C9" w:rsidRPr="00663329">
        <w:rPr>
          <w:rFonts w:ascii="MS Mincho" w:eastAsia="MS Mincho" w:hAnsi="MS Mincho"/>
        </w:rPr>
        <w:t>経済的、社会的</w:t>
      </w:r>
      <w:r w:rsidR="008770C9" w:rsidRPr="00663329">
        <w:rPr>
          <w:rFonts w:ascii="MS Mincho" w:eastAsia="MS Mincho" w:hAnsi="MS Mincho" w:hint="eastAsia"/>
          <w:lang w:eastAsia="ja-JP"/>
        </w:rPr>
        <w:t>及び</w:t>
      </w:r>
      <w:r w:rsidR="008770C9" w:rsidRPr="00663329">
        <w:rPr>
          <w:rFonts w:ascii="MS Mincho" w:eastAsia="MS Mincho" w:hAnsi="MS Mincho"/>
        </w:rPr>
        <w:t>文化的権利に関する委員会の法理を反映しており、</w:t>
      </w:r>
      <w:r w:rsidR="00312CD5" w:rsidRPr="00663329">
        <w:rPr>
          <w:rFonts w:ascii="MS Mincho" w:eastAsia="MS Mincho" w:hAnsi="MS Mincho"/>
        </w:rPr>
        <w:t>障害者による</w:t>
      </w:r>
      <w:r w:rsidR="00E5592A" w:rsidRPr="00663329">
        <w:rPr>
          <w:rFonts w:ascii="MS Mincho" w:eastAsia="MS Mincho" w:hAnsi="MS Mincho" w:hint="eastAsia"/>
          <w:lang w:eastAsia="ja-JP"/>
        </w:rPr>
        <w:t>労働及び</w:t>
      </w:r>
      <w:r w:rsidR="00312CD5" w:rsidRPr="00663329">
        <w:rPr>
          <w:rFonts w:ascii="MS Mincho" w:eastAsia="MS Mincho" w:hAnsi="MS Mincho"/>
        </w:rPr>
        <w:t>雇用</w:t>
      </w:r>
      <w:bookmarkStart w:id="11" w:name="_Hlk103941852"/>
      <w:r w:rsidR="00312CD5" w:rsidRPr="00663329">
        <w:rPr>
          <w:rFonts w:ascii="MS Mincho" w:eastAsia="MS Mincho" w:hAnsi="MS Mincho"/>
        </w:rPr>
        <w:t>に関連した平等の原則を</w:t>
      </w:r>
      <w:r w:rsidR="00A86F65" w:rsidRPr="00663329">
        <w:rPr>
          <w:rFonts w:ascii="MS Mincho" w:eastAsia="MS Mincho" w:hAnsi="MS Mincho"/>
        </w:rPr>
        <w:t>概説する</w:t>
      </w:r>
      <w:r w:rsidR="00312CD5" w:rsidRPr="00663329">
        <w:rPr>
          <w:rFonts w:ascii="MS Mincho" w:eastAsia="MS Mincho" w:hAnsi="MS Mincho"/>
        </w:rPr>
        <w:t>障害者に開かれた唯一</w:t>
      </w:r>
      <w:r w:rsidR="00014FEE" w:rsidRPr="00663329">
        <w:rPr>
          <w:rFonts w:ascii="MS Mincho" w:eastAsia="MS Mincho" w:hAnsi="MS Mincho" w:hint="eastAsia"/>
          <w:lang w:eastAsia="ja-JP"/>
        </w:rPr>
        <w:t>で</w:t>
      </w:r>
      <w:r w:rsidR="003C6B29" w:rsidRPr="00663329">
        <w:rPr>
          <w:rFonts w:ascii="MS Mincho" w:eastAsia="MS Mincho" w:hAnsi="MS Mincho"/>
        </w:rPr>
        <w:t>真の機会が</w:t>
      </w:r>
      <w:r w:rsidR="003C6B29" w:rsidRPr="00663329">
        <w:rPr>
          <w:rFonts w:ascii="MS Mincho" w:eastAsia="MS Mincho" w:hAnsi="MS Mincho" w:hint="eastAsia"/>
          <w:lang w:eastAsia="ja-JP"/>
        </w:rPr>
        <w:t>分離</w:t>
      </w:r>
      <w:r w:rsidR="00312CD5" w:rsidRPr="00663329">
        <w:rPr>
          <w:rFonts w:ascii="MS Mincho" w:eastAsia="MS Mincho" w:hAnsi="MS Mincho"/>
        </w:rPr>
        <w:t>された</w:t>
      </w:r>
      <w:r w:rsidR="000423A0" w:rsidRPr="00663329">
        <w:rPr>
          <w:rFonts w:ascii="MS Mincho" w:eastAsia="MS Mincho" w:hAnsi="MS Mincho" w:hint="eastAsia"/>
          <w:lang w:eastAsia="ja-JP"/>
        </w:rPr>
        <w:t>施設</w:t>
      </w:r>
      <w:r w:rsidR="00312CD5" w:rsidRPr="00663329">
        <w:rPr>
          <w:rFonts w:ascii="MS Mincho" w:eastAsia="MS Mincho" w:hAnsi="MS Mincho"/>
        </w:rPr>
        <w:t>での労働である場合、生計を立てる</w:t>
      </w:r>
      <w:r w:rsidR="008770C9" w:rsidRPr="00663329">
        <w:rPr>
          <w:rFonts w:ascii="MS Mincho" w:eastAsia="MS Mincho" w:hAnsi="MS Mincho" w:hint="eastAsia"/>
          <w:lang w:eastAsia="ja-JP"/>
        </w:rPr>
        <w:t>機会を有する</w:t>
      </w:r>
      <w:r w:rsidR="00312CD5" w:rsidRPr="00663329">
        <w:rPr>
          <w:rFonts w:ascii="MS Mincho" w:eastAsia="MS Mincho" w:hAnsi="MS Mincho"/>
        </w:rPr>
        <w:t>すべての人の権利</w:t>
      </w:r>
      <w:r w:rsidR="00014FEE" w:rsidRPr="00663329">
        <w:rPr>
          <w:rFonts w:ascii="MS Mincho" w:eastAsia="MS Mincho" w:hAnsi="MS Mincho" w:hint="eastAsia"/>
          <w:lang w:eastAsia="ja-JP"/>
        </w:rPr>
        <w:t>が</w:t>
      </w:r>
      <w:r w:rsidR="00014FEE" w:rsidRPr="00663329">
        <w:rPr>
          <w:rFonts w:ascii="MS Mincho" w:eastAsia="MS Mincho" w:hAnsi="MS Mincho"/>
        </w:rPr>
        <w:t>自由</w:t>
      </w:r>
      <w:r w:rsidR="00014FEE" w:rsidRPr="00663329">
        <w:rPr>
          <w:rFonts w:ascii="MS Mincho" w:eastAsia="MS Mincho" w:hAnsi="MS Mincho" w:hint="eastAsia"/>
          <w:lang w:eastAsia="ja-JP"/>
        </w:rPr>
        <w:t>な</w:t>
      </w:r>
      <w:r w:rsidR="00014FEE" w:rsidRPr="00663329">
        <w:rPr>
          <w:rFonts w:ascii="MS Mincho" w:eastAsia="MS Mincho" w:hAnsi="MS Mincho"/>
        </w:rPr>
        <w:t>選択または</w:t>
      </w:r>
      <w:r w:rsidR="009F698B" w:rsidRPr="00663329">
        <w:rPr>
          <w:rFonts w:ascii="MS Mincho" w:eastAsia="MS Mincho" w:hAnsi="MS Mincho" w:hint="eastAsia"/>
          <w:lang w:eastAsia="ja-JP"/>
        </w:rPr>
        <w:t>承諾する</w:t>
      </w:r>
      <w:r w:rsidR="00014FEE" w:rsidRPr="00663329">
        <w:rPr>
          <w:rFonts w:ascii="MS Mincho" w:eastAsia="MS Mincho" w:hAnsi="MS Mincho" w:hint="eastAsia"/>
          <w:lang w:eastAsia="ja-JP"/>
        </w:rPr>
        <w:t>労働</w:t>
      </w:r>
      <w:r w:rsidR="00014FEE" w:rsidRPr="00663329">
        <w:rPr>
          <w:rFonts w:ascii="MS Mincho" w:eastAsia="MS Mincho" w:hAnsi="MS Mincho"/>
        </w:rPr>
        <w:t>によって</w:t>
      </w:r>
      <w:r w:rsidR="00312CD5" w:rsidRPr="00663329">
        <w:rPr>
          <w:rFonts w:ascii="MS Mincho" w:eastAsia="MS Mincho" w:hAnsi="MS Mincho"/>
        </w:rPr>
        <w:t>実現され</w:t>
      </w:r>
      <w:r w:rsidR="00014FEE" w:rsidRPr="00663329">
        <w:rPr>
          <w:rFonts w:ascii="MS Mincho" w:eastAsia="MS Mincho" w:hAnsi="MS Mincho" w:hint="eastAsia"/>
          <w:lang w:eastAsia="ja-JP"/>
        </w:rPr>
        <w:t>てはい</w:t>
      </w:r>
      <w:r w:rsidR="00312CD5" w:rsidRPr="00663329">
        <w:rPr>
          <w:rFonts w:ascii="MS Mincho" w:eastAsia="MS Mincho" w:hAnsi="MS Mincho"/>
        </w:rPr>
        <w:t>ないと</w:t>
      </w:r>
      <w:r w:rsidR="00A86F65" w:rsidRPr="00663329">
        <w:rPr>
          <w:rFonts w:ascii="MS Mincho" w:eastAsia="MS Mincho" w:hAnsi="MS Mincho"/>
        </w:rPr>
        <w:t>みなす</w:t>
      </w:r>
      <w:r w:rsidR="005E1F86" w:rsidRPr="00663329">
        <w:rPr>
          <w:rFonts w:ascii="MS Mincho" w:eastAsia="MS Mincho" w:hAnsi="MS Mincho" w:hint="eastAsia"/>
          <w:lang w:eastAsia="ja-JP"/>
        </w:rPr>
        <w:t>ことに留意し</w:t>
      </w:r>
      <w:r w:rsidR="00D336DD" w:rsidRPr="00663329">
        <w:rPr>
          <w:rFonts w:ascii="MS Mincho" w:eastAsia="MS Mincho" w:hAnsi="MS Mincho"/>
          <w:vertAlign w:val="superscript"/>
        </w:rPr>
        <w:footnoteReference w:id="9"/>
      </w:r>
      <w:bookmarkStart w:id="13" w:name="_Hlk103941908"/>
      <w:bookmarkEnd w:id="11"/>
      <w:r w:rsidR="00312CD5" w:rsidRPr="00663329">
        <w:rPr>
          <w:rFonts w:ascii="MS Mincho" w:eastAsia="MS Mincho" w:hAnsi="MS Mincho"/>
        </w:rPr>
        <w:t>、障害者は</w:t>
      </w:r>
      <w:r w:rsidR="00D336DD" w:rsidRPr="00663329">
        <w:rPr>
          <w:rFonts w:ascii="MS Mincho" w:eastAsia="MS Mincho" w:hAnsi="MS Mincho" w:hint="eastAsia"/>
          <w:lang w:eastAsia="ja-JP"/>
        </w:rPr>
        <w:t>シェルタードワークショップ</w:t>
      </w:r>
      <w:r w:rsidR="000423A0" w:rsidRPr="00663329">
        <w:rPr>
          <w:rFonts w:ascii="MS Mincho" w:eastAsia="MS Mincho" w:hAnsi="MS Mincho"/>
        </w:rPr>
        <w:t>に</w:t>
      </w:r>
      <w:r w:rsidR="00312CD5" w:rsidRPr="00663329">
        <w:rPr>
          <w:rFonts w:ascii="MS Mincho" w:eastAsia="MS Mincho" w:hAnsi="MS Mincho"/>
        </w:rPr>
        <w:t>分離されるべきではないと考えている</w:t>
      </w:r>
      <w:r w:rsidR="00D336DD" w:rsidRPr="00663329">
        <w:rPr>
          <w:rFonts w:ascii="MS Mincho" w:eastAsia="MS Mincho" w:hAnsi="MS Mincho"/>
          <w:vertAlign w:val="superscript"/>
        </w:rPr>
        <w:footnoteReference w:id="10"/>
      </w:r>
      <w:r w:rsidR="00312CD5" w:rsidRPr="00663329">
        <w:rPr>
          <w:rFonts w:ascii="MS Mincho" w:eastAsia="MS Mincho" w:hAnsi="MS Mincho"/>
        </w:rPr>
        <w:t>。</w:t>
      </w:r>
      <w:r w:rsidR="00A7663A" w:rsidRPr="00663329">
        <w:rPr>
          <w:rFonts w:ascii="MS Mincho" w:eastAsia="MS Mincho" w:hAnsi="MS Mincho"/>
        </w:rPr>
        <w:t>第27条</w:t>
      </w:r>
      <w:r w:rsidR="004458F6" w:rsidRPr="00663329">
        <w:rPr>
          <w:rFonts w:ascii="MS Mincho" w:eastAsia="MS Mincho" w:hAnsi="MS Mincho" w:hint="eastAsia"/>
          <w:lang w:eastAsia="ja-JP"/>
        </w:rPr>
        <w:t>第1項</w:t>
      </w:r>
      <w:r w:rsidR="00A7663A" w:rsidRPr="00663329">
        <w:rPr>
          <w:rFonts w:ascii="MS Mincho" w:eastAsia="MS Mincho" w:hAnsi="MS Mincho"/>
        </w:rPr>
        <w:t>は、障害者</w:t>
      </w:r>
      <w:r w:rsidR="004970B1" w:rsidRPr="00663329">
        <w:rPr>
          <w:rFonts w:ascii="MS Mincho" w:eastAsia="MS Mincho" w:hAnsi="MS Mincho" w:hint="eastAsia"/>
          <w:lang w:eastAsia="ja-JP"/>
        </w:rPr>
        <w:t>のこれらの権利</w:t>
      </w:r>
      <w:r w:rsidR="000423A0" w:rsidRPr="00663329">
        <w:rPr>
          <w:rFonts w:ascii="MS Mincho" w:eastAsia="MS Mincho" w:hAnsi="MS Mincho"/>
        </w:rPr>
        <w:t>を明示</w:t>
      </w:r>
      <w:r w:rsidR="004970B1" w:rsidRPr="00663329">
        <w:rPr>
          <w:rFonts w:ascii="MS Mincho" w:eastAsia="MS Mincho" w:hAnsi="MS Mincho" w:hint="eastAsia"/>
          <w:lang w:eastAsia="ja-JP"/>
        </w:rPr>
        <w:t>した上で</w:t>
      </w:r>
      <w:r w:rsidR="00A7663A" w:rsidRPr="00663329">
        <w:rPr>
          <w:rFonts w:ascii="MS Mincho" w:eastAsia="MS Mincho" w:hAnsi="MS Mincho"/>
        </w:rPr>
        <w:t>、分離された</w:t>
      </w:r>
      <w:r w:rsidR="00552E46" w:rsidRPr="00663329">
        <w:rPr>
          <w:rFonts w:ascii="MS Mincho" w:eastAsia="MS Mincho" w:hAnsi="MS Mincho" w:hint="eastAsia"/>
          <w:lang w:eastAsia="ja-JP"/>
        </w:rPr>
        <w:t>雇用</w:t>
      </w:r>
      <w:r w:rsidR="00A7663A" w:rsidRPr="00663329">
        <w:rPr>
          <w:rFonts w:ascii="MS Mincho" w:eastAsia="MS Mincho" w:hAnsi="MS Mincho"/>
        </w:rPr>
        <w:t>環境は</w:t>
      </w:r>
      <w:r w:rsidR="004970B1" w:rsidRPr="00663329">
        <w:rPr>
          <w:rFonts w:ascii="MS Mincho" w:eastAsia="MS Mincho" w:hAnsi="MS Mincho" w:hint="eastAsia"/>
          <w:lang w:eastAsia="ja-JP"/>
        </w:rPr>
        <w:t>これ</w:t>
      </w:r>
      <w:r w:rsidR="00A7663A" w:rsidRPr="00663329">
        <w:rPr>
          <w:rFonts w:ascii="MS Mincho" w:eastAsia="MS Mincho" w:hAnsi="MS Mincho"/>
        </w:rPr>
        <w:t>と矛盾することを明確に示している</w:t>
      </w:r>
      <w:bookmarkEnd w:id="13"/>
      <w:r w:rsidR="00257C40" w:rsidRPr="00663329">
        <w:rPr>
          <w:rFonts w:ascii="MS Mincho" w:eastAsia="MS Mincho" w:hAnsi="MS Mincho"/>
        </w:rPr>
        <w:t xml:space="preserve">。 </w:t>
      </w:r>
      <w:bookmarkEnd w:id="10"/>
    </w:p>
    <w:p w14:paraId="3AA5C67A" w14:textId="34AA80D9" w:rsidR="00387BB4" w:rsidRPr="00663329" w:rsidRDefault="006D79AC">
      <w:pPr>
        <w:pStyle w:val="SingleTxtG"/>
        <w:tabs>
          <w:tab w:val="clear" w:pos="2268"/>
        </w:tabs>
        <w:rPr>
          <w:rFonts w:ascii="MS Mincho" w:eastAsia="MS Mincho" w:hAnsi="MS Mincho"/>
        </w:rPr>
      </w:pPr>
      <w:r w:rsidRPr="00663329">
        <w:rPr>
          <w:rFonts w:ascii="MS Mincho" w:eastAsia="MS Mincho" w:hAnsi="MS Mincho"/>
        </w:rPr>
        <w:t>13.</w:t>
      </w:r>
      <w:r w:rsidRPr="00663329">
        <w:rPr>
          <w:rFonts w:ascii="MS Mincho" w:eastAsia="MS Mincho" w:hAnsi="MS Mincho"/>
        </w:rPr>
        <w:tab/>
      </w:r>
      <w:r w:rsidR="003C5AB4" w:rsidRPr="00663329">
        <w:rPr>
          <w:rFonts w:ascii="MS Mincho" w:eastAsia="MS Mincho" w:hAnsi="MS Mincho"/>
        </w:rPr>
        <w:t>ある程度の進展があったにも</w:t>
      </w:r>
      <w:r w:rsidR="00E56FB0" w:rsidRPr="00663329">
        <w:rPr>
          <w:rFonts w:ascii="MS Mincho" w:eastAsia="MS Mincho" w:hAnsi="MS Mincho" w:hint="eastAsia"/>
          <w:lang w:eastAsia="ja-JP"/>
        </w:rPr>
        <w:t>関わらず</w:t>
      </w:r>
      <w:r w:rsidR="003C5AB4" w:rsidRPr="00663329">
        <w:rPr>
          <w:rFonts w:ascii="MS Mincho" w:eastAsia="MS Mincho" w:hAnsi="MS Mincho"/>
        </w:rPr>
        <w:t>、開かれた労働市場へのアクセスの欠如と</w:t>
      </w:r>
      <w:r w:rsidR="002761E8" w:rsidRPr="00663329">
        <w:rPr>
          <w:rFonts w:ascii="MS Mincho" w:eastAsia="MS Mincho" w:hAnsi="MS Mincho"/>
        </w:rPr>
        <w:t>分離は、</w:t>
      </w:r>
      <w:r w:rsidR="003C5AB4" w:rsidRPr="00663329">
        <w:rPr>
          <w:rFonts w:ascii="MS Mincho" w:eastAsia="MS Mincho" w:hAnsi="MS Mincho"/>
        </w:rPr>
        <w:t>障害者にとって引き続き最大の課題である。合理的配慮の拒否、アクセスしにくい職場、ハラスメントなどの</w:t>
      </w:r>
      <w:r w:rsidR="00A74CFD" w:rsidRPr="00663329">
        <w:rPr>
          <w:rFonts w:ascii="MS Mincho" w:eastAsia="MS Mincho" w:hAnsi="MS Mincho"/>
        </w:rPr>
        <w:t>差別は、</w:t>
      </w:r>
      <w:r w:rsidR="000423A0" w:rsidRPr="00663329">
        <w:rPr>
          <w:rFonts w:ascii="MS Mincho" w:eastAsia="MS Mincho" w:hAnsi="MS Mincho"/>
        </w:rPr>
        <w:t>開かれた労働市場や職場環境での雇用にさらなる</w:t>
      </w:r>
      <w:r w:rsidR="000423A0" w:rsidRPr="00663329">
        <w:rPr>
          <w:rFonts w:ascii="MS Mincho" w:eastAsia="MS Mincho" w:hAnsi="MS Mincho" w:hint="eastAsia"/>
          <w:lang w:eastAsia="ja-JP"/>
        </w:rPr>
        <w:t>支障</w:t>
      </w:r>
      <w:r w:rsidR="003C5AB4" w:rsidRPr="00663329">
        <w:rPr>
          <w:rFonts w:ascii="MS Mincho" w:eastAsia="MS Mincho" w:hAnsi="MS Mincho"/>
        </w:rPr>
        <w:t>をもたらし、障害を理由に閉鎖的な職場での雇用を誤って選択することにつながる。</w:t>
      </w:r>
      <w:r w:rsidR="00E56FB0" w:rsidRPr="00663329">
        <w:rPr>
          <w:rFonts w:ascii="MS Mincho" w:eastAsia="MS Mincho" w:hAnsi="MS Mincho" w:hint="eastAsia"/>
          <w:lang w:eastAsia="ja-JP"/>
        </w:rPr>
        <w:t>国際労働機関（</w:t>
      </w:r>
      <w:r w:rsidR="003C5AB4" w:rsidRPr="00663329">
        <w:rPr>
          <w:rFonts w:ascii="MS Mincho" w:eastAsia="MS Mincho" w:hAnsi="MS Mincho"/>
        </w:rPr>
        <w:t>ILO</w:t>
      </w:r>
      <w:r w:rsidR="00E56FB0" w:rsidRPr="00663329">
        <w:rPr>
          <w:rFonts w:ascii="MS Mincho" w:eastAsia="MS Mincho" w:hAnsi="MS Mincho" w:hint="eastAsia"/>
          <w:lang w:eastAsia="ja-JP"/>
        </w:rPr>
        <w:t>）の</w:t>
      </w:r>
      <w:r w:rsidR="003C5AB4" w:rsidRPr="00663329">
        <w:rPr>
          <w:rFonts w:ascii="MS Mincho" w:eastAsia="MS Mincho" w:hAnsi="MS Mincho"/>
        </w:rPr>
        <w:t>雇用政策</w:t>
      </w:r>
      <w:r w:rsidR="005F195E" w:rsidRPr="00663329">
        <w:rPr>
          <w:rFonts w:ascii="MS Mincho" w:eastAsia="MS Mincho" w:hAnsi="MS Mincho"/>
        </w:rPr>
        <w:t>条約（</w:t>
      </w:r>
      <w:r w:rsidR="003C5AB4" w:rsidRPr="00663329">
        <w:rPr>
          <w:rFonts w:ascii="MS Mincho" w:eastAsia="MS Mincho" w:hAnsi="MS Mincho"/>
        </w:rPr>
        <w:t>1964年</w:t>
      </w:r>
      <w:r w:rsidR="005F195E" w:rsidRPr="00663329">
        <w:rPr>
          <w:rFonts w:ascii="MS Mincho" w:eastAsia="MS Mincho" w:hAnsi="MS Mincho"/>
        </w:rPr>
        <w:t>、</w:t>
      </w:r>
      <w:r w:rsidR="00E63FD9">
        <w:rPr>
          <w:rFonts w:ascii="MS Mincho" w:eastAsia="MS Mincho" w:hAnsi="MS Mincho" w:hint="eastAsia"/>
          <w:lang w:eastAsia="ja-JP"/>
        </w:rPr>
        <w:t>第</w:t>
      </w:r>
      <w:r w:rsidR="005F195E" w:rsidRPr="00663329">
        <w:rPr>
          <w:rFonts w:ascii="MS Mincho" w:eastAsia="MS Mincho" w:hAnsi="MS Mincho"/>
        </w:rPr>
        <w:t>122</w:t>
      </w:r>
      <w:r w:rsidR="003C5AB4" w:rsidRPr="00663329">
        <w:rPr>
          <w:rFonts w:ascii="MS Mincho" w:eastAsia="MS Mincho" w:hAnsi="MS Mincho"/>
        </w:rPr>
        <w:t>号</w:t>
      </w:r>
      <w:r w:rsidR="005F195E" w:rsidRPr="00663329">
        <w:rPr>
          <w:rFonts w:ascii="MS Mincho" w:eastAsia="MS Mincho" w:hAnsi="MS Mincho"/>
        </w:rPr>
        <w:t>）は、</w:t>
      </w:r>
      <w:r w:rsidR="003C5AB4" w:rsidRPr="00663329">
        <w:rPr>
          <w:rFonts w:ascii="MS Mincho" w:eastAsia="MS Mincho" w:hAnsi="MS Mincho"/>
        </w:rPr>
        <w:t>「完全かつ生産的で自由選択</w:t>
      </w:r>
      <w:r w:rsidR="00E56FB0" w:rsidRPr="00663329">
        <w:rPr>
          <w:rFonts w:ascii="MS Mincho" w:eastAsia="MS Mincho" w:hAnsi="MS Mincho" w:hint="eastAsia"/>
          <w:lang w:eastAsia="ja-JP"/>
        </w:rPr>
        <w:t>による</w:t>
      </w:r>
      <w:r w:rsidR="003C5AB4" w:rsidRPr="00663329">
        <w:rPr>
          <w:rFonts w:ascii="MS Mincho" w:eastAsia="MS Mincho" w:hAnsi="MS Mincho"/>
        </w:rPr>
        <w:t>雇用」に</w:t>
      </w:r>
      <w:r w:rsidR="005F195E" w:rsidRPr="00663329">
        <w:rPr>
          <w:rFonts w:ascii="MS Mincho" w:eastAsia="MS Mincho" w:hAnsi="MS Mincho"/>
        </w:rPr>
        <w:t>言及し、締約国が</w:t>
      </w:r>
      <w:r w:rsidR="003C5AB4" w:rsidRPr="00663329">
        <w:rPr>
          <w:rFonts w:ascii="MS Mincho" w:eastAsia="MS Mincho" w:hAnsi="MS Mincho"/>
        </w:rPr>
        <w:t>完全雇用の条件を整える義務を</w:t>
      </w:r>
      <w:r w:rsidR="005F195E" w:rsidRPr="00663329">
        <w:rPr>
          <w:rFonts w:ascii="MS Mincho" w:eastAsia="MS Mincho" w:hAnsi="MS Mincho"/>
        </w:rPr>
        <w:t>、</w:t>
      </w:r>
      <w:r w:rsidR="005136BA" w:rsidRPr="00663329">
        <w:rPr>
          <w:rFonts w:ascii="MS Mincho" w:eastAsia="MS Mincho" w:hAnsi="MS Mincho"/>
        </w:rPr>
        <w:t>強制労働</w:t>
      </w:r>
      <w:r w:rsidR="005136BA" w:rsidRPr="00663329">
        <w:rPr>
          <w:rFonts w:ascii="MS Mincho" w:eastAsia="MS Mincho" w:hAnsi="MS Mincho" w:hint="eastAsia"/>
          <w:lang w:eastAsia="ja-JP"/>
        </w:rPr>
        <w:t>をなくすこと</w:t>
      </w:r>
      <w:r w:rsidR="003C5AB4" w:rsidRPr="00663329">
        <w:rPr>
          <w:rFonts w:ascii="MS Mincho" w:eastAsia="MS Mincho" w:hAnsi="MS Mincho"/>
        </w:rPr>
        <w:t>を確保する義務と結びつけている。</w:t>
      </w:r>
    </w:p>
    <w:p w14:paraId="04BC0513" w14:textId="77777777" w:rsidR="00387BB4" w:rsidRPr="00663329" w:rsidRDefault="006D79AC">
      <w:pPr>
        <w:pStyle w:val="SingleTxtG"/>
        <w:tabs>
          <w:tab w:val="clear" w:pos="2268"/>
        </w:tabs>
        <w:rPr>
          <w:rFonts w:ascii="MS Mincho" w:eastAsia="MS Mincho" w:hAnsi="MS Mincho"/>
        </w:rPr>
      </w:pPr>
      <w:r w:rsidRPr="00663329">
        <w:rPr>
          <w:rFonts w:ascii="MS Mincho" w:eastAsia="MS Mincho" w:hAnsi="MS Mincho"/>
        </w:rPr>
        <w:t>14.</w:t>
      </w:r>
      <w:r w:rsidRPr="00663329">
        <w:rPr>
          <w:rFonts w:ascii="MS Mincho" w:eastAsia="MS Mincho" w:hAnsi="MS Mincho"/>
        </w:rPr>
        <w:tab/>
      </w:r>
      <w:r w:rsidR="00552E46" w:rsidRPr="00663329">
        <w:rPr>
          <w:rFonts w:ascii="MS Mincho" w:eastAsia="MS Mincho" w:hAnsi="MS Mincho" w:hint="eastAsia"/>
          <w:lang w:eastAsia="ja-JP"/>
        </w:rPr>
        <w:t>障害者権利</w:t>
      </w:r>
      <w:r w:rsidR="003C5AB4" w:rsidRPr="00663329">
        <w:rPr>
          <w:rFonts w:ascii="MS Mincho" w:eastAsia="MS Mincho" w:hAnsi="MS Mincho"/>
        </w:rPr>
        <w:t>委員会は、</w:t>
      </w:r>
      <w:r w:rsidR="00552E46" w:rsidRPr="00663329">
        <w:rPr>
          <w:rFonts w:ascii="MS Mincho" w:eastAsia="MS Mincho" w:hAnsi="MS Mincho" w:hint="eastAsia"/>
          <w:lang w:eastAsia="ja-JP"/>
        </w:rPr>
        <w:t>シェルタードワークショップ</w:t>
      </w:r>
      <w:r w:rsidR="003C5AB4" w:rsidRPr="00663329">
        <w:rPr>
          <w:rFonts w:ascii="MS Mincho" w:eastAsia="MS Mincho" w:hAnsi="MS Mincho"/>
        </w:rPr>
        <w:t>の</w:t>
      </w:r>
      <w:r w:rsidR="00A86F65" w:rsidRPr="00663329">
        <w:rPr>
          <w:rFonts w:ascii="MS Mincho" w:eastAsia="MS Mincho" w:hAnsi="MS Mincho"/>
        </w:rPr>
        <w:t>ような分離された</w:t>
      </w:r>
      <w:r w:rsidR="004F584F" w:rsidRPr="00663329">
        <w:rPr>
          <w:rFonts w:ascii="MS Mincho" w:eastAsia="MS Mincho" w:hAnsi="MS Mincho"/>
        </w:rPr>
        <w:t>雇用は、</w:t>
      </w:r>
      <w:r w:rsidR="003C5AB4" w:rsidRPr="00663329">
        <w:rPr>
          <w:rFonts w:ascii="MS Mincho" w:eastAsia="MS Mincho" w:hAnsi="MS Mincho"/>
        </w:rPr>
        <w:t>少なくとも以下の要素のいくつかによって特徴付けられる様々な慣行と経験を</w:t>
      </w:r>
      <w:r w:rsidR="004F584F" w:rsidRPr="00663329">
        <w:rPr>
          <w:rFonts w:ascii="MS Mincho" w:eastAsia="MS Mincho" w:hAnsi="MS Mincho"/>
        </w:rPr>
        <w:t>含んでいる</w:t>
      </w:r>
      <w:r w:rsidR="00552E46" w:rsidRPr="00663329">
        <w:rPr>
          <w:rFonts w:ascii="MS Mincho" w:eastAsia="MS Mincho" w:hAnsi="MS Mincho" w:hint="eastAsia"/>
          <w:lang w:eastAsia="ja-JP"/>
        </w:rPr>
        <w:t>と受け止めている</w:t>
      </w:r>
      <w:r w:rsidR="003C5AB4" w:rsidRPr="00663329">
        <w:rPr>
          <w:rFonts w:ascii="MS Mincho" w:eastAsia="MS Mincho" w:hAnsi="MS Mincho"/>
        </w:rPr>
        <w:t xml:space="preserve">。 </w:t>
      </w:r>
    </w:p>
    <w:p w14:paraId="3C1B59B5" w14:textId="4E3332BD" w:rsidR="00387BB4" w:rsidRPr="00663329" w:rsidRDefault="00CA42B3" w:rsidP="004E326B">
      <w:pPr>
        <w:pStyle w:val="SingleTxtG"/>
        <w:tabs>
          <w:tab w:val="clear" w:pos="1701"/>
          <w:tab w:val="clear" w:pos="2268"/>
          <w:tab w:val="left" w:pos="1560"/>
        </w:tabs>
        <w:spacing w:line="240" w:lineRule="auto"/>
        <w:ind w:left="1138" w:right="1138"/>
        <w:jc w:val="left"/>
        <w:rPr>
          <w:rFonts w:ascii="MS Mincho" w:eastAsia="MS Mincho" w:hAnsi="MS Mincho"/>
        </w:rPr>
      </w:pPr>
      <w:r>
        <w:rPr>
          <w:rFonts w:ascii="MS Mincho" w:eastAsia="MS Mincho" w:hAnsi="MS Mincho" w:hint="eastAsia"/>
          <w:lang w:eastAsia="ja-JP"/>
        </w:rPr>
        <w:lastRenderedPageBreak/>
        <w:t xml:space="preserve">　</w:t>
      </w:r>
      <w:r w:rsidR="005136BA" w:rsidRPr="00663329">
        <w:rPr>
          <w:rFonts w:ascii="MS Mincho" w:eastAsia="MS Mincho" w:hAnsi="MS Mincho"/>
        </w:rPr>
        <w:t>(a)</w:t>
      </w:r>
      <w:r w:rsidR="00084665" w:rsidRPr="00663329">
        <w:rPr>
          <w:rFonts w:ascii="MS Mincho" w:eastAsia="MS Mincho" w:hAnsi="MS Mincho"/>
        </w:rPr>
        <w:t xml:space="preserve"> </w:t>
      </w:r>
      <w:r w:rsidR="00187581" w:rsidRPr="00663329">
        <w:rPr>
          <w:rFonts w:ascii="MS Mincho" w:eastAsia="MS Mincho" w:hAnsi="MS Mincho" w:hint="eastAsia"/>
          <w:lang w:eastAsia="ja-JP"/>
        </w:rPr>
        <w:t>障害者は、</w:t>
      </w:r>
      <w:r w:rsidR="00084665" w:rsidRPr="00663329">
        <w:rPr>
          <w:rFonts w:ascii="MS Mincho" w:eastAsia="MS Mincho" w:hAnsi="MS Mincho" w:hint="eastAsia"/>
          <w:lang w:eastAsia="ja-JP"/>
        </w:rPr>
        <w:t>開</w:t>
      </w:r>
      <w:r w:rsidR="00F603F3">
        <w:rPr>
          <w:rFonts w:ascii="MS Mincho" w:eastAsia="MS Mincho" w:hAnsi="MS Mincho" w:hint="eastAsia"/>
          <w:lang w:eastAsia="ja-JP"/>
        </w:rPr>
        <w:t>か</w:t>
      </w:r>
      <w:r w:rsidR="00084665" w:rsidRPr="00663329">
        <w:rPr>
          <w:rFonts w:ascii="MS Mincho" w:eastAsia="MS Mincho" w:hAnsi="MS Mincho" w:hint="eastAsia"/>
          <w:lang w:eastAsia="ja-JP"/>
        </w:rPr>
        <w:t>れ、</w:t>
      </w:r>
      <w:r w:rsidR="00A07E21" w:rsidRPr="00663329">
        <w:rPr>
          <w:rFonts w:ascii="MS Mincho" w:eastAsia="MS Mincho" w:hAnsi="MS Mincho" w:hint="eastAsia"/>
        </w:rPr>
        <w:t>包摂</w:t>
      </w:r>
      <w:r w:rsidR="00A07E21" w:rsidRPr="00663329">
        <w:rPr>
          <w:rFonts w:ascii="MS Mincho" w:eastAsia="MS Mincho" w:hAnsi="MS Mincho" w:hint="eastAsia"/>
          <w:lang w:eastAsia="ja-JP"/>
        </w:rPr>
        <w:t>的で</w:t>
      </w:r>
      <w:r w:rsidR="00084665" w:rsidRPr="00663329">
        <w:rPr>
          <w:rFonts w:ascii="MS Mincho" w:eastAsia="MS Mincho" w:hAnsi="MS Mincho" w:hint="eastAsia"/>
          <w:lang w:eastAsia="ja-JP"/>
        </w:rPr>
        <w:t>、利用しやすい雇用</w:t>
      </w:r>
      <w:r w:rsidR="00066FAC" w:rsidRPr="00663329">
        <w:rPr>
          <w:rFonts w:ascii="MS Mincho" w:eastAsia="MS Mincho" w:hAnsi="MS Mincho"/>
        </w:rPr>
        <w:t>から</w:t>
      </w:r>
      <w:r w:rsidR="002B7335" w:rsidRPr="00663329">
        <w:rPr>
          <w:rFonts w:ascii="MS Mincho" w:eastAsia="MS Mincho" w:hAnsi="MS Mincho" w:hint="eastAsia"/>
          <w:lang w:eastAsia="ja-JP"/>
        </w:rPr>
        <w:t>分離</w:t>
      </w:r>
      <w:r w:rsidR="00187581" w:rsidRPr="00663329">
        <w:rPr>
          <w:rFonts w:ascii="MS Mincho" w:eastAsia="MS Mincho" w:hAnsi="MS Mincho" w:hint="eastAsia"/>
          <w:lang w:eastAsia="ja-JP"/>
        </w:rPr>
        <w:t>され</w:t>
      </w:r>
      <w:r w:rsidR="003C5AB4" w:rsidRPr="00663329">
        <w:rPr>
          <w:rFonts w:ascii="MS Mincho" w:eastAsia="MS Mincho" w:hAnsi="MS Mincho"/>
        </w:rPr>
        <w:t xml:space="preserve">ている。 </w:t>
      </w:r>
    </w:p>
    <w:p w14:paraId="4A7F6114" w14:textId="77777777" w:rsidR="00E46298" w:rsidRDefault="00CA42B3" w:rsidP="004E326B">
      <w:pPr>
        <w:pStyle w:val="SingleTxtG"/>
        <w:tabs>
          <w:tab w:val="clear" w:pos="2268"/>
        </w:tabs>
        <w:spacing w:after="0" w:line="240" w:lineRule="auto"/>
        <w:ind w:left="1138" w:right="1138"/>
        <w:jc w:val="left"/>
        <w:rPr>
          <w:rFonts w:ascii="MS Mincho" w:eastAsia="MS Mincho" w:hAnsi="MS Mincho"/>
          <w:lang w:eastAsia="ja-JP"/>
        </w:rPr>
      </w:pPr>
      <w:r>
        <w:rPr>
          <w:rFonts w:ascii="MS Mincho" w:eastAsia="MS Mincho" w:hAnsi="MS Mincho" w:hint="eastAsia"/>
          <w:lang w:eastAsia="ja-JP"/>
        </w:rPr>
        <w:t xml:space="preserve">　</w:t>
      </w:r>
      <w:r w:rsidR="005136BA" w:rsidRPr="00663329">
        <w:rPr>
          <w:rFonts w:ascii="MS Mincho" w:eastAsia="MS Mincho" w:hAnsi="MS Mincho"/>
        </w:rPr>
        <w:t>(b)</w:t>
      </w:r>
      <w:r w:rsidR="00552E46" w:rsidRPr="00663329">
        <w:rPr>
          <w:rFonts w:ascii="MS Mincho" w:eastAsia="MS Mincho" w:hAnsi="MS Mincho"/>
        </w:rPr>
        <w:t xml:space="preserve"> </w:t>
      </w:r>
      <w:r w:rsidR="008252D2" w:rsidRPr="00663329">
        <w:rPr>
          <w:rFonts w:ascii="MS Mincho" w:eastAsia="MS Mincho" w:hAnsi="MS Mincho" w:hint="eastAsia"/>
          <w:lang w:eastAsia="ja-JP"/>
        </w:rPr>
        <w:t>その雇用は、</w:t>
      </w:r>
      <w:r w:rsidR="003C5AB4" w:rsidRPr="00663329">
        <w:rPr>
          <w:rFonts w:ascii="MS Mincho" w:eastAsia="MS Mincho" w:hAnsi="MS Mincho"/>
        </w:rPr>
        <w:t>障害者ができるとみなされる特定の活動を中心に構成され</w:t>
      </w:r>
      <w:r w:rsidR="008252D2" w:rsidRPr="00663329">
        <w:rPr>
          <w:rFonts w:ascii="MS Mincho" w:eastAsia="MS Mincho" w:hAnsi="MS Mincho" w:hint="eastAsia"/>
          <w:lang w:eastAsia="ja-JP"/>
        </w:rPr>
        <w:t>て</w:t>
      </w:r>
    </w:p>
    <w:p w14:paraId="004D4A40" w14:textId="232A0AFB" w:rsidR="00387BB4" w:rsidRPr="00663329" w:rsidRDefault="00E46298" w:rsidP="004E326B">
      <w:pPr>
        <w:pStyle w:val="SingleTxtG"/>
        <w:tabs>
          <w:tab w:val="clear" w:pos="2268"/>
        </w:tabs>
        <w:spacing w:line="240" w:lineRule="auto"/>
        <w:ind w:left="1138" w:right="1138"/>
        <w:jc w:val="left"/>
        <w:rPr>
          <w:rFonts w:ascii="MS Mincho" w:eastAsia="MS Mincho" w:hAnsi="MS Mincho"/>
          <w:lang w:eastAsia="ja-JP"/>
        </w:rPr>
      </w:pPr>
      <w:r>
        <w:rPr>
          <w:rFonts w:ascii="MS Mincho" w:eastAsia="MS Mincho" w:hAnsi="MS Mincho"/>
          <w:lang w:eastAsia="ja-JP"/>
        </w:rPr>
        <w:t xml:space="preserve">      </w:t>
      </w:r>
      <w:r w:rsidR="008252D2" w:rsidRPr="00663329">
        <w:rPr>
          <w:rFonts w:ascii="MS Mincho" w:eastAsia="MS Mincho" w:hAnsi="MS Mincho" w:hint="eastAsia"/>
          <w:lang w:eastAsia="ja-JP"/>
        </w:rPr>
        <w:t>い</w:t>
      </w:r>
      <w:r w:rsidR="003C5AB4" w:rsidRPr="00663329">
        <w:rPr>
          <w:rFonts w:ascii="MS Mincho" w:eastAsia="MS Mincho" w:hAnsi="MS Mincho"/>
        </w:rPr>
        <w:t xml:space="preserve">る。 </w:t>
      </w:r>
    </w:p>
    <w:p w14:paraId="67BD6B0E" w14:textId="77777777" w:rsidR="00E46298" w:rsidRDefault="00CA42B3" w:rsidP="004E326B">
      <w:pPr>
        <w:pStyle w:val="SingleTxtG"/>
        <w:tabs>
          <w:tab w:val="clear" w:pos="1701"/>
          <w:tab w:val="clear" w:pos="2268"/>
          <w:tab w:val="left" w:pos="1560"/>
        </w:tabs>
        <w:spacing w:after="0" w:line="240" w:lineRule="auto"/>
        <w:ind w:left="1138" w:right="1138"/>
        <w:jc w:val="left"/>
        <w:rPr>
          <w:rFonts w:ascii="MS Mincho" w:eastAsia="MS Mincho" w:hAnsi="MS Mincho"/>
          <w:lang w:eastAsia="ja-JP"/>
        </w:rPr>
      </w:pPr>
      <w:r>
        <w:rPr>
          <w:rFonts w:ascii="MS Mincho" w:eastAsia="MS Mincho" w:hAnsi="MS Mincho" w:hint="eastAsia"/>
          <w:lang w:eastAsia="ja-JP"/>
        </w:rPr>
        <w:t xml:space="preserve">　</w:t>
      </w:r>
      <w:r w:rsidR="005136BA" w:rsidRPr="00663329">
        <w:rPr>
          <w:rFonts w:ascii="MS Mincho" w:eastAsia="MS Mincho" w:hAnsi="MS Mincho"/>
        </w:rPr>
        <w:t>(c)</w:t>
      </w:r>
      <w:r w:rsidR="00AF24B8" w:rsidRPr="00663329">
        <w:rPr>
          <w:rFonts w:ascii="MS Mincho" w:eastAsia="MS Mincho" w:hAnsi="MS Mincho"/>
        </w:rPr>
        <w:t xml:space="preserve"> </w:t>
      </w:r>
      <w:r w:rsidR="00F11E9B" w:rsidRPr="00663329">
        <w:rPr>
          <w:rFonts w:ascii="MS Mincho" w:eastAsia="MS Mincho" w:hAnsi="MS Mincho"/>
        </w:rPr>
        <w:t>障害に対する</w:t>
      </w:r>
      <w:r w:rsidR="00084665" w:rsidRPr="00663329">
        <w:rPr>
          <w:rFonts w:ascii="MS Mincho" w:eastAsia="MS Mincho" w:hAnsi="MS Mincho" w:hint="eastAsia"/>
          <w:lang w:eastAsia="ja-JP"/>
        </w:rPr>
        <w:t>医学的及び</w:t>
      </w:r>
      <w:r w:rsidR="003C5AB4" w:rsidRPr="00663329">
        <w:rPr>
          <w:rFonts w:ascii="MS Mincho" w:eastAsia="MS Mincho" w:hAnsi="MS Mincho"/>
        </w:rPr>
        <w:t>リハビリテーション</w:t>
      </w:r>
      <w:r w:rsidR="00F603F3">
        <w:rPr>
          <w:rFonts w:ascii="MS Mincho" w:eastAsia="MS Mincho" w:hAnsi="MS Mincho" w:hint="eastAsia"/>
          <w:lang w:eastAsia="ja-JP"/>
        </w:rPr>
        <w:t>的</w:t>
      </w:r>
      <w:r w:rsidR="00084665" w:rsidRPr="00663329">
        <w:rPr>
          <w:rFonts w:ascii="MS Mincho" w:eastAsia="MS Mincho" w:hAnsi="MS Mincho" w:hint="eastAsia"/>
          <w:lang w:eastAsia="ja-JP"/>
        </w:rPr>
        <w:t>アプローチ</w:t>
      </w:r>
      <w:r w:rsidR="003C5AB4" w:rsidRPr="00663329">
        <w:rPr>
          <w:rFonts w:ascii="MS Mincho" w:eastAsia="MS Mincho" w:hAnsi="MS Mincho"/>
        </w:rPr>
        <w:t>に焦点</w:t>
      </w:r>
      <w:r w:rsidR="00786A37" w:rsidRPr="00663329">
        <w:rPr>
          <w:rFonts w:ascii="MS Mincho" w:eastAsia="MS Mincho" w:hAnsi="MS Mincho" w:hint="eastAsia"/>
          <w:lang w:eastAsia="ja-JP"/>
        </w:rPr>
        <w:t>を当て</w:t>
      </w:r>
      <w:r w:rsidR="00E46298">
        <w:rPr>
          <w:rFonts w:ascii="MS Mincho" w:eastAsia="MS Mincho" w:hAnsi="MS Mincho" w:hint="eastAsia"/>
          <w:lang w:eastAsia="ja-JP"/>
        </w:rPr>
        <w:t>、</w:t>
      </w:r>
    </w:p>
    <w:p w14:paraId="30263665" w14:textId="053EEDD8" w:rsidR="00387BB4" w:rsidRPr="00663329" w:rsidRDefault="00E46298" w:rsidP="004E326B">
      <w:pPr>
        <w:pStyle w:val="SingleTxtG"/>
        <w:tabs>
          <w:tab w:val="clear" w:pos="1701"/>
          <w:tab w:val="clear" w:pos="2268"/>
          <w:tab w:val="left" w:pos="1560"/>
        </w:tabs>
        <w:spacing w:line="240" w:lineRule="auto"/>
        <w:ind w:left="1138" w:right="1138"/>
        <w:jc w:val="left"/>
        <w:rPr>
          <w:rFonts w:ascii="MS Mincho" w:eastAsia="MS Mincho" w:hAnsi="MS Mincho"/>
          <w:lang w:eastAsia="ja-JP"/>
        </w:rPr>
      </w:pPr>
      <w:r>
        <w:rPr>
          <w:rFonts w:ascii="MS Mincho" w:eastAsia="MS Mincho" w:hAnsi="MS Mincho" w:hint="eastAsia"/>
          <w:lang w:eastAsia="ja-JP"/>
        </w:rPr>
        <w:t xml:space="preserve">　　　</w:t>
      </w:r>
      <w:r w:rsidR="00786A37" w:rsidRPr="00663329">
        <w:rPr>
          <w:rFonts w:ascii="MS Mincho" w:eastAsia="MS Mincho" w:hAnsi="MS Mincho" w:hint="eastAsia"/>
          <w:lang w:eastAsia="ja-JP"/>
        </w:rPr>
        <w:t>強調している</w:t>
      </w:r>
      <w:r w:rsidR="003C5AB4" w:rsidRPr="00663329">
        <w:rPr>
          <w:rFonts w:ascii="MS Mincho" w:eastAsia="MS Mincho" w:hAnsi="MS Mincho"/>
        </w:rPr>
        <w:t xml:space="preserve">。 </w:t>
      </w:r>
    </w:p>
    <w:p w14:paraId="45017C90" w14:textId="4D89A170" w:rsidR="00387BB4" w:rsidRPr="00663329" w:rsidRDefault="00CA42B3" w:rsidP="004E326B">
      <w:pPr>
        <w:pStyle w:val="SingleTxtG"/>
        <w:tabs>
          <w:tab w:val="clear" w:pos="1701"/>
          <w:tab w:val="clear" w:pos="2268"/>
          <w:tab w:val="left" w:pos="1560"/>
        </w:tabs>
        <w:spacing w:line="240" w:lineRule="auto"/>
        <w:ind w:left="1138" w:right="1138"/>
        <w:jc w:val="left"/>
        <w:rPr>
          <w:rFonts w:ascii="MS Mincho" w:eastAsia="MS Mincho" w:hAnsi="MS Mincho"/>
        </w:rPr>
      </w:pPr>
      <w:r>
        <w:rPr>
          <w:rFonts w:ascii="MS Mincho" w:eastAsia="MS Mincho" w:hAnsi="MS Mincho" w:hint="eastAsia"/>
          <w:lang w:eastAsia="ja-JP"/>
        </w:rPr>
        <w:t xml:space="preserve">　</w:t>
      </w:r>
      <w:r w:rsidR="005136BA" w:rsidRPr="00663329">
        <w:rPr>
          <w:rFonts w:ascii="MS Mincho" w:eastAsia="MS Mincho" w:hAnsi="MS Mincho"/>
        </w:rPr>
        <w:t>(d)</w:t>
      </w:r>
      <w:r w:rsidR="00084665" w:rsidRPr="00663329">
        <w:rPr>
          <w:rFonts w:ascii="MS Mincho" w:eastAsia="MS Mincho" w:hAnsi="MS Mincho"/>
        </w:rPr>
        <w:t xml:space="preserve"> </w:t>
      </w:r>
      <w:r w:rsidR="00084665" w:rsidRPr="00663329">
        <w:rPr>
          <w:rFonts w:ascii="MS Mincho" w:eastAsia="MS Mincho" w:hAnsi="MS Mincho" w:hint="eastAsia"/>
          <w:lang w:eastAsia="ja-JP"/>
        </w:rPr>
        <w:t>開かれた</w:t>
      </w:r>
      <w:r w:rsidR="003C5AB4" w:rsidRPr="00663329">
        <w:rPr>
          <w:rFonts w:ascii="MS Mincho" w:eastAsia="MS Mincho" w:hAnsi="MS Mincho"/>
        </w:rPr>
        <w:t>労働市場への移行</w:t>
      </w:r>
      <w:r w:rsidR="00786A37" w:rsidRPr="00663329">
        <w:rPr>
          <w:rFonts w:ascii="MS Mincho" w:eastAsia="MS Mincho" w:hAnsi="MS Mincho" w:hint="eastAsia"/>
          <w:lang w:eastAsia="ja-JP"/>
        </w:rPr>
        <w:t>が</w:t>
      </w:r>
      <w:r w:rsidR="003C5AB4" w:rsidRPr="00663329">
        <w:rPr>
          <w:rFonts w:ascii="MS Mincho" w:eastAsia="MS Mincho" w:hAnsi="MS Mincho"/>
        </w:rPr>
        <w:t>効果的に促進</w:t>
      </w:r>
      <w:r w:rsidR="00786A37" w:rsidRPr="00663329">
        <w:rPr>
          <w:rFonts w:ascii="MS Mincho" w:eastAsia="MS Mincho" w:hAnsi="MS Mincho" w:hint="eastAsia"/>
          <w:lang w:eastAsia="ja-JP"/>
        </w:rPr>
        <w:t>され</w:t>
      </w:r>
      <w:r w:rsidR="00084665" w:rsidRPr="00663329">
        <w:rPr>
          <w:rFonts w:ascii="MS Mincho" w:eastAsia="MS Mincho" w:hAnsi="MS Mincho" w:hint="eastAsia"/>
          <w:lang w:eastAsia="ja-JP"/>
        </w:rPr>
        <w:t>てい</w:t>
      </w:r>
      <w:r w:rsidR="003C5AB4" w:rsidRPr="00663329">
        <w:rPr>
          <w:rFonts w:ascii="MS Mincho" w:eastAsia="MS Mincho" w:hAnsi="MS Mincho"/>
        </w:rPr>
        <w:t xml:space="preserve">ない。 </w:t>
      </w:r>
    </w:p>
    <w:p w14:paraId="65146731" w14:textId="34032F7D" w:rsidR="00387BB4" w:rsidRPr="00663329" w:rsidRDefault="00CA42B3" w:rsidP="004E326B">
      <w:pPr>
        <w:pStyle w:val="SingleTxtG"/>
        <w:tabs>
          <w:tab w:val="clear" w:pos="1701"/>
          <w:tab w:val="clear" w:pos="2268"/>
          <w:tab w:val="left" w:pos="1560"/>
        </w:tabs>
        <w:spacing w:line="240" w:lineRule="auto"/>
        <w:ind w:left="1138" w:right="1138"/>
        <w:jc w:val="left"/>
        <w:rPr>
          <w:rFonts w:ascii="MS Mincho" w:eastAsia="MS Mincho" w:hAnsi="MS Mincho"/>
        </w:rPr>
      </w:pPr>
      <w:r>
        <w:rPr>
          <w:rFonts w:ascii="MS Mincho" w:eastAsia="MS Mincho" w:hAnsi="MS Mincho" w:hint="eastAsia"/>
          <w:lang w:eastAsia="ja-JP"/>
        </w:rPr>
        <w:t xml:space="preserve">　</w:t>
      </w:r>
      <w:r w:rsidR="005136BA" w:rsidRPr="00663329">
        <w:rPr>
          <w:rFonts w:ascii="MS Mincho" w:eastAsia="MS Mincho" w:hAnsi="MS Mincho"/>
        </w:rPr>
        <w:t>(e)</w:t>
      </w:r>
      <w:r w:rsidR="00084665" w:rsidRPr="00663329">
        <w:rPr>
          <w:rFonts w:ascii="MS Mincho" w:eastAsia="MS Mincho" w:hAnsi="MS Mincho"/>
        </w:rPr>
        <w:t xml:space="preserve"> </w:t>
      </w:r>
      <w:r w:rsidR="003C5AB4" w:rsidRPr="00663329">
        <w:rPr>
          <w:rFonts w:ascii="MS Mincho" w:eastAsia="MS Mincho" w:hAnsi="MS Mincho"/>
        </w:rPr>
        <w:t>障害者は、</w:t>
      </w:r>
      <w:r w:rsidR="00084665" w:rsidRPr="00663329">
        <w:rPr>
          <w:rFonts w:ascii="MS Mincho" w:eastAsia="MS Mincho" w:hAnsi="MS Mincho" w:hint="eastAsia"/>
        </w:rPr>
        <w:t>同一価値の労働について同一報酬</w:t>
      </w:r>
      <w:r w:rsidR="003C5AB4" w:rsidRPr="00663329">
        <w:rPr>
          <w:rFonts w:ascii="MS Mincho" w:eastAsia="MS Mincho" w:hAnsi="MS Mincho"/>
        </w:rPr>
        <w:t xml:space="preserve">を受け取っていない。 </w:t>
      </w:r>
    </w:p>
    <w:p w14:paraId="5AC7BC8F" w14:textId="7941942A" w:rsidR="00387BB4" w:rsidRPr="00663329" w:rsidRDefault="00CA42B3" w:rsidP="004E326B">
      <w:pPr>
        <w:pStyle w:val="SingleTxtG"/>
        <w:tabs>
          <w:tab w:val="clear" w:pos="1701"/>
          <w:tab w:val="clear" w:pos="2268"/>
          <w:tab w:val="left" w:pos="1560"/>
        </w:tabs>
        <w:spacing w:line="240" w:lineRule="auto"/>
        <w:ind w:left="1138" w:right="1138"/>
        <w:jc w:val="left"/>
        <w:rPr>
          <w:rFonts w:ascii="MS Mincho" w:eastAsia="MS Mincho" w:hAnsi="MS Mincho"/>
        </w:rPr>
      </w:pPr>
      <w:r>
        <w:rPr>
          <w:rFonts w:ascii="MS Mincho" w:eastAsia="MS Mincho" w:hAnsi="MS Mincho" w:hint="eastAsia"/>
          <w:lang w:eastAsia="ja-JP"/>
        </w:rPr>
        <w:t xml:space="preserve">　</w:t>
      </w:r>
      <w:r w:rsidR="005136BA" w:rsidRPr="00663329">
        <w:rPr>
          <w:rFonts w:ascii="MS Mincho" w:eastAsia="MS Mincho" w:hAnsi="MS Mincho"/>
        </w:rPr>
        <w:t>(f)</w:t>
      </w:r>
      <w:r w:rsidR="00084665" w:rsidRPr="00663329">
        <w:rPr>
          <w:rFonts w:ascii="MS Mincho" w:eastAsia="MS Mincho" w:hAnsi="MS Mincho"/>
        </w:rPr>
        <w:t xml:space="preserve"> </w:t>
      </w:r>
      <w:r w:rsidR="003C5AB4" w:rsidRPr="00663329">
        <w:rPr>
          <w:rFonts w:ascii="MS Mincho" w:eastAsia="MS Mincho" w:hAnsi="MS Mincho"/>
        </w:rPr>
        <w:t>障害者は、</w:t>
      </w:r>
      <w:r w:rsidR="00084665" w:rsidRPr="00663329">
        <w:rPr>
          <w:rFonts w:ascii="MS Mincho" w:eastAsia="MS Mincho" w:hAnsi="MS Mincho" w:hint="eastAsia"/>
        </w:rPr>
        <w:t>他の者との平等を基礎とし</w:t>
      </w:r>
      <w:r w:rsidR="00084665" w:rsidRPr="00663329">
        <w:rPr>
          <w:rFonts w:ascii="MS Mincho" w:eastAsia="MS Mincho" w:hAnsi="MS Mincho" w:hint="eastAsia"/>
          <w:lang w:eastAsia="ja-JP"/>
        </w:rPr>
        <w:t>て報酬</w:t>
      </w:r>
      <w:r w:rsidR="003C5AB4" w:rsidRPr="00663329">
        <w:rPr>
          <w:rFonts w:ascii="MS Mincho" w:eastAsia="MS Mincho" w:hAnsi="MS Mincho"/>
        </w:rPr>
        <w:t>を得</w:t>
      </w:r>
      <w:r w:rsidR="00084665" w:rsidRPr="00663329">
        <w:rPr>
          <w:rFonts w:ascii="MS Mincho" w:eastAsia="MS Mincho" w:hAnsi="MS Mincho" w:hint="eastAsia"/>
          <w:lang w:eastAsia="ja-JP"/>
        </w:rPr>
        <w:t>てい</w:t>
      </w:r>
      <w:r w:rsidR="003C5AB4" w:rsidRPr="00663329">
        <w:rPr>
          <w:rFonts w:ascii="MS Mincho" w:eastAsia="MS Mincho" w:hAnsi="MS Mincho"/>
        </w:rPr>
        <w:t>ない</w:t>
      </w:r>
      <w:r w:rsidR="0068307F" w:rsidRPr="00663329">
        <w:rPr>
          <w:rFonts w:ascii="MS Mincho" w:eastAsia="MS Mincho" w:hAnsi="MS Mincho"/>
        </w:rPr>
        <w:t>。</w:t>
      </w:r>
    </w:p>
    <w:p w14:paraId="0EBBD311" w14:textId="4B3F4B2A" w:rsidR="00387BB4" w:rsidRPr="00663329" w:rsidRDefault="00CA42B3" w:rsidP="004E326B">
      <w:pPr>
        <w:pStyle w:val="SingleTxtG"/>
        <w:tabs>
          <w:tab w:val="clear" w:pos="2268"/>
        </w:tabs>
        <w:spacing w:line="240" w:lineRule="auto"/>
        <w:ind w:left="1138" w:right="1138"/>
        <w:jc w:val="left"/>
        <w:rPr>
          <w:rFonts w:ascii="MS Mincho" w:eastAsia="MS Mincho" w:hAnsi="MS Mincho"/>
        </w:rPr>
      </w:pPr>
      <w:r>
        <w:rPr>
          <w:rFonts w:ascii="MS Mincho" w:eastAsia="MS Mincho" w:hAnsi="MS Mincho" w:hint="eastAsia"/>
          <w:lang w:eastAsia="ja-JP"/>
        </w:rPr>
        <w:t xml:space="preserve">　</w:t>
      </w:r>
      <w:r w:rsidR="005136BA" w:rsidRPr="00663329">
        <w:rPr>
          <w:rFonts w:ascii="MS Mincho" w:eastAsia="MS Mincho" w:hAnsi="MS Mincho"/>
        </w:rPr>
        <w:t>(g)</w:t>
      </w:r>
      <w:r w:rsidR="00084665" w:rsidRPr="00663329">
        <w:rPr>
          <w:rFonts w:ascii="MS Mincho" w:eastAsia="MS Mincho" w:hAnsi="MS Mincho" w:hint="eastAsia"/>
        </w:rPr>
        <w:t xml:space="preserve"> </w:t>
      </w:r>
      <w:r w:rsidR="003C5AB4" w:rsidRPr="00663329">
        <w:rPr>
          <w:rFonts w:ascii="MS Mincho" w:eastAsia="MS Mincho" w:hAnsi="MS Mincho"/>
        </w:rPr>
        <w:t>障害者は</w:t>
      </w:r>
      <w:r w:rsidR="00084665" w:rsidRPr="00663329">
        <w:rPr>
          <w:rFonts w:ascii="MS Mincho" w:eastAsia="MS Mincho" w:hAnsi="MS Mincho" w:hint="eastAsia"/>
        </w:rPr>
        <w:t>通常、</w:t>
      </w:r>
      <w:r w:rsidR="003C5AB4" w:rsidRPr="00663329">
        <w:rPr>
          <w:rFonts w:ascii="MS Mincho" w:eastAsia="MS Mincho" w:hAnsi="MS Mincho"/>
        </w:rPr>
        <w:t>正規の雇用契約を結んでいないため</w:t>
      </w:r>
      <w:r w:rsidR="002218A4" w:rsidRPr="00663329">
        <w:rPr>
          <w:rFonts w:ascii="MS Mincho" w:eastAsia="MS Mincho" w:hAnsi="MS Mincho"/>
        </w:rPr>
        <w:t>、</w:t>
      </w:r>
      <w:r w:rsidR="003C5AB4" w:rsidRPr="00663329">
        <w:rPr>
          <w:rFonts w:ascii="MS Mincho" w:eastAsia="MS Mincho" w:hAnsi="MS Mincho"/>
        </w:rPr>
        <w:t>社会保障制度の</w:t>
      </w:r>
      <w:r w:rsidR="00FC7F5F" w:rsidRPr="00663329">
        <w:rPr>
          <w:rFonts w:ascii="MS Mincho" w:eastAsia="MS Mincho" w:hAnsi="MS Mincho"/>
        </w:rPr>
        <w:t>適用</w:t>
      </w:r>
      <w:r>
        <w:rPr>
          <w:rFonts w:ascii="MS Mincho" w:eastAsiaTheme="minorEastAsia" w:hAnsi="MS Mincho"/>
        </w:rPr>
        <w:br/>
      </w:r>
      <w:r>
        <w:rPr>
          <w:rFonts w:ascii="MS Mincho" w:eastAsia="MS Mincho" w:hAnsi="MS Mincho" w:hint="eastAsia"/>
          <w:lang w:eastAsia="ja-JP"/>
        </w:rPr>
        <w:t xml:space="preserve">　　　</w:t>
      </w:r>
      <w:r w:rsidR="00FC7F5F" w:rsidRPr="00663329">
        <w:rPr>
          <w:rFonts w:ascii="MS Mincho" w:eastAsia="MS Mincho" w:hAnsi="MS Mincho"/>
        </w:rPr>
        <w:t>を受け</w:t>
      </w:r>
      <w:r w:rsidR="00084665" w:rsidRPr="00663329">
        <w:rPr>
          <w:rFonts w:ascii="MS Mincho" w:eastAsia="MS Mincho" w:hAnsi="MS Mincho" w:hint="eastAsia"/>
        </w:rPr>
        <w:t>ていない</w:t>
      </w:r>
      <w:r w:rsidR="00FC7F5F" w:rsidRPr="00663329">
        <w:rPr>
          <w:rFonts w:ascii="MS Mincho" w:eastAsia="MS Mincho" w:hAnsi="MS Mincho"/>
        </w:rPr>
        <w:t>。</w:t>
      </w:r>
    </w:p>
    <w:p w14:paraId="569CE12E" w14:textId="7873B061" w:rsidR="00387BB4" w:rsidRPr="00663329" w:rsidRDefault="006D79AC">
      <w:pPr>
        <w:pStyle w:val="SingleTxtG"/>
        <w:tabs>
          <w:tab w:val="clear" w:pos="2268"/>
        </w:tabs>
        <w:rPr>
          <w:rFonts w:ascii="MS Mincho" w:eastAsia="MS Mincho" w:hAnsi="MS Mincho"/>
        </w:rPr>
      </w:pPr>
      <w:r w:rsidRPr="00663329">
        <w:rPr>
          <w:rFonts w:ascii="MS Mincho" w:eastAsia="MS Mincho" w:hAnsi="MS Mincho"/>
        </w:rPr>
        <w:t>15.</w:t>
      </w:r>
      <w:r w:rsidRPr="00663329">
        <w:rPr>
          <w:rFonts w:ascii="MS Mincho" w:eastAsia="MS Mincho" w:hAnsi="MS Mincho"/>
        </w:rPr>
        <w:tab/>
      </w:r>
      <w:r w:rsidR="00084665" w:rsidRPr="00663329">
        <w:rPr>
          <w:rFonts w:ascii="MS Mincho" w:eastAsia="MS Mincho" w:hAnsi="MS Mincho" w:hint="eastAsia"/>
        </w:rPr>
        <w:t>シェルタ</w:t>
      </w:r>
      <w:r w:rsidR="00084665" w:rsidRPr="00663329">
        <w:rPr>
          <w:rFonts w:ascii="MS Mincho" w:eastAsia="MS Mincho" w:hAnsi="MS Mincho" w:hint="eastAsia"/>
          <w:lang w:eastAsia="ja-JP"/>
        </w:rPr>
        <w:t>ードワークショップ</w:t>
      </w:r>
      <w:r w:rsidR="003C5AB4" w:rsidRPr="00663329">
        <w:rPr>
          <w:rFonts w:ascii="MS Mincho" w:eastAsia="MS Mincho" w:hAnsi="MS Mincho"/>
        </w:rPr>
        <w:t>など</w:t>
      </w:r>
      <w:r w:rsidR="001F131E" w:rsidRPr="00663329">
        <w:rPr>
          <w:rFonts w:ascii="MS Mincho" w:eastAsia="MS Mincho" w:hAnsi="MS Mincho"/>
        </w:rPr>
        <w:t>障害者</w:t>
      </w:r>
      <w:r w:rsidR="001F131E" w:rsidRPr="00663329">
        <w:rPr>
          <w:rFonts w:ascii="MS Mincho" w:eastAsia="MS Mincho" w:hAnsi="MS Mincho" w:hint="eastAsia"/>
          <w:lang w:eastAsia="ja-JP"/>
        </w:rPr>
        <w:t>を</w:t>
      </w:r>
      <w:r w:rsidR="00A86F65" w:rsidRPr="00663329">
        <w:rPr>
          <w:rFonts w:ascii="MS Mincho" w:eastAsia="MS Mincho" w:hAnsi="MS Mincho"/>
        </w:rPr>
        <w:t>分離</w:t>
      </w:r>
      <w:r w:rsidR="001F131E" w:rsidRPr="00663329">
        <w:rPr>
          <w:rFonts w:ascii="MS Mincho" w:eastAsia="MS Mincho" w:hAnsi="MS Mincho" w:hint="eastAsia"/>
          <w:lang w:eastAsia="ja-JP"/>
        </w:rPr>
        <w:t>し</w:t>
      </w:r>
      <w:r w:rsidR="00A86F65" w:rsidRPr="00663329">
        <w:rPr>
          <w:rFonts w:ascii="MS Mincho" w:eastAsia="MS Mincho" w:hAnsi="MS Mincho"/>
        </w:rPr>
        <w:t>た</w:t>
      </w:r>
      <w:r w:rsidR="004F584F" w:rsidRPr="00663329">
        <w:rPr>
          <w:rFonts w:ascii="MS Mincho" w:eastAsia="MS Mincho" w:hAnsi="MS Mincho"/>
        </w:rPr>
        <w:t>雇用は</w:t>
      </w:r>
      <w:r w:rsidR="00A86F65" w:rsidRPr="00663329">
        <w:rPr>
          <w:rFonts w:ascii="MS Mincho" w:eastAsia="MS Mincho" w:hAnsi="MS Mincho"/>
        </w:rPr>
        <w:t>、</w:t>
      </w:r>
      <w:r w:rsidR="00084665" w:rsidRPr="00663329">
        <w:rPr>
          <w:rFonts w:ascii="MS Mincho" w:eastAsia="MS Mincho" w:hAnsi="MS Mincho" w:hint="eastAsia"/>
          <w:lang w:eastAsia="ja-JP"/>
        </w:rPr>
        <w:t>開</w:t>
      </w:r>
      <w:r w:rsidR="008252D2" w:rsidRPr="00663329">
        <w:rPr>
          <w:rFonts w:ascii="MS Mincho" w:eastAsia="MS Mincho" w:hAnsi="MS Mincho" w:hint="eastAsia"/>
          <w:lang w:eastAsia="ja-JP"/>
        </w:rPr>
        <w:t>かれ、</w:t>
      </w:r>
      <w:r w:rsidR="00A07E21" w:rsidRPr="00663329">
        <w:rPr>
          <w:rFonts w:ascii="MS Mincho" w:eastAsia="MS Mincho" w:hAnsi="MS Mincho" w:hint="eastAsia"/>
        </w:rPr>
        <w:t>包摂</w:t>
      </w:r>
      <w:r w:rsidR="00823DE9" w:rsidRPr="00663329">
        <w:rPr>
          <w:rFonts w:ascii="MS Mincho" w:eastAsia="MS Mincho" w:hAnsi="MS Mincho" w:hint="eastAsia"/>
          <w:lang w:eastAsia="ja-JP"/>
        </w:rPr>
        <w:t>された</w:t>
      </w:r>
      <w:r w:rsidR="003C5AB4" w:rsidRPr="00663329">
        <w:rPr>
          <w:rFonts w:ascii="MS Mincho" w:eastAsia="MS Mincho" w:hAnsi="MS Mincho"/>
        </w:rPr>
        <w:t>労働市場にお</w:t>
      </w:r>
      <w:r w:rsidR="00823DE9" w:rsidRPr="00663329">
        <w:rPr>
          <w:rFonts w:ascii="MS Mincho" w:eastAsia="MS Mincho" w:hAnsi="MS Mincho" w:hint="eastAsia"/>
          <w:lang w:eastAsia="ja-JP"/>
        </w:rPr>
        <w:t>いて、</w:t>
      </w:r>
      <w:r w:rsidR="00823DE9" w:rsidRPr="00663329">
        <w:rPr>
          <w:rFonts w:ascii="MS Mincho" w:eastAsia="MS Mincho" w:hAnsi="MS Mincho" w:hint="eastAsia"/>
        </w:rPr>
        <w:t>障害者が自由に選択し、又は</w:t>
      </w:r>
      <w:r w:rsidR="008252D2" w:rsidRPr="00663329">
        <w:rPr>
          <w:rFonts w:ascii="MS Mincho" w:eastAsia="MS Mincho" w:hAnsi="MS Mincho" w:hint="eastAsia"/>
        </w:rPr>
        <w:t>承諾して行われる</w:t>
      </w:r>
      <w:r w:rsidR="00221F0B" w:rsidRPr="00663329">
        <w:rPr>
          <w:rFonts w:ascii="MS Mincho" w:eastAsia="MS Mincho" w:hAnsi="MS Mincho" w:hint="eastAsia"/>
          <w:lang w:eastAsia="ja-JP"/>
        </w:rPr>
        <w:t>雇用</w:t>
      </w:r>
      <w:r w:rsidR="00823DE9" w:rsidRPr="00663329">
        <w:rPr>
          <w:rFonts w:ascii="MS Mincho" w:eastAsia="MS Mincho" w:hAnsi="MS Mincho" w:hint="eastAsia"/>
        </w:rPr>
        <w:t>によって</w:t>
      </w:r>
      <w:r w:rsidR="00823DE9" w:rsidRPr="00663329">
        <w:rPr>
          <w:rFonts w:ascii="MS Mincho" w:eastAsia="MS Mincho" w:hAnsi="MS Mincho" w:hint="eastAsia"/>
          <w:lang w:eastAsia="ja-JP"/>
        </w:rPr>
        <w:t>のみ達成される</w:t>
      </w:r>
      <w:r w:rsidR="003C5AB4" w:rsidRPr="00663329">
        <w:rPr>
          <w:rFonts w:ascii="MS Mincho" w:eastAsia="MS Mincho" w:hAnsi="MS Mincho"/>
        </w:rPr>
        <w:t>労働する権利の漸進的実現の措置として考慮されるべきでは</w:t>
      </w:r>
      <w:r w:rsidR="00823DE9" w:rsidRPr="00663329">
        <w:rPr>
          <w:rFonts w:ascii="MS Mincho" w:eastAsia="MS Mincho" w:hAnsi="MS Mincho" w:hint="eastAsia"/>
          <w:lang w:eastAsia="ja-JP"/>
        </w:rPr>
        <w:t>ない</w:t>
      </w:r>
      <w:r w:rsidR="003C5AB4" w:rsidRPr="00663329">
        <w:rPr>
          <w:rFonts w:ascii="MS Mincho" w:eastAsia="MS Mincho" w:hAnsi="MS Mincho"/>
        </w:rPr>
        <w:t>。</w:t>
      </w:r>
      <w:r w:rsidR="00564DEC" w:rsidRPr="00663329">
        <w:rPr>
          <w:rFonts w:ascii="MS Mincho" w:eastAsia="MS Mincho" w:hAnsi="MS Mincho"/>
        </w:rPr>
        <w:t>共同所有され民主的に管理されている</w:t>
      </w:r>
      <w:r w:rsidR="002C3D94" w:rsidRPr="00663329">
        <w:rPr>
          <w:rFonts w:ascii="MS Mincho" w:eastAsia="MS Mincho" w:hAnsi="MS Mincho"/>
        </w:rPr>
        <w:t>ものを含め、</w:t>
      </w:r>
      <w:r w:rsidR="009C6F70" w:rsidRPr="00663329">
        <w:rPr>
          <w:rFonts w:ascii="MS Mincho" w:eastAsia="MS Mincho" w:hAnsi="MS Mincho"/>
        </w:rPr>
        <w:t>障害</w:t>
      </w:r>
      <w:r w:rsidR="00564DEC" w:rsidRPr="00663329">
        <w:rPr>
          <w:rFonts w:ascii="MS Mincho" w:eastAsia="MS Mincho" w:hAnsi="MS Mincho"/>
        </w:rPr>
        <w:t>者によって</w:t>
      </w:r>
      <w:r w:rsidR="00823DE9" w:rsidRPr="00663329">
        <w:rPr>
          <w:rFonts w:ascii="MS Mincho" w:eastAsia="MS Mincho" w:hAnsi="MS Mincho" w:hint="eastAsia"/>
          <w:lang w:eastAsia="ja-JP"/>
        </w:rPr>
        <w:t>運営</w:t>
      </w:r>
      <w:r w:rsidR="00564DEC" w:rsidRPr="00663329">
        <w:rPr>
          <w:rFonts w:ascii="MS Mincho" w:eastAsia="MS Mincho" w:hAnsi="MS Mincho"/>
        </w:rPr>
        <w:t>され主導されている雇用事業は、</w:t>
      </w:r>
      <w:r w:rsidR="009C6F70" w:rsidRPr="00663329">
        <w:rPr>
          <w:rFonts w:ascii="MS Mincho" w:eastAsia="MS Mincho" w:hAnsi="MS Mincho"/>
        </w:rPr>
        <w:t>他の者と平等に</w:t>
      </w:r>
      <w:r w:rsidR="002B7335" w:rsidRPr="00663329">
        <w:rPr>
          <w:rFonts w:ascii="MS Mincho" w:eastAsia="MS Mincho" w:hAnsi="MS Mincho"/>
        </w:rPr>
        <w:t>公正かつ</w:t>
      </w:r>
      <w:r w:rsidR="002B7335" w:rsidRPr="00663329">
        <w:rPr>
          <w:rFonts w:ascii="MS Mincho" w:eastAsia="MS Mincho" w:hAnsi="MS Mincho" w:hint="eastAsia"/>
          <w:lang w:eastAsia="ja-JP"/>
        </w:rPr>
        <w:t>良好</w:t>
      </w:r>
      <w:r w:rsidR="00564DEC" w:rsidRPr="00663329">
        <w:rPr>
          <w:rFonts w:ascii="MS Mincho" w:eastAsia="MS Mincho" w:hAnsi="MS Mincho"/>
        </w:rPr>
        <w:t>な労働条件を提供する</w:t>
      </w:r>
      <w:r w:rsidR="002C3D94" w:rsidRPr="00663329">
        <w:rPr>
          <w:rFonts w:ascii="MS Mincho" w:eastAsia="MS Mincho" w:hAnsi="MS Mincho"/>
        </w:rPr>
        <w:t>場合、分離</w:t>
      </w:r>
      <w:r w:rsidR="00823DE9" w:rsidRPr="00663329">
        <w:rPr>
          <w:rFonts w:ascii="MS Mincho" w:eastAsia="MS Mincho" w:hAnsi="MS Mincho" w:hint="eastAsia"/>
          <w:lang w:eastAsia="ja-JP"/>
        </w:rPr>
        <w:t>された</w:t>
      </w:r>
      <w:r w:rsidR="002C3D94" w:rsidRPr="00663329">
        <w:rPr>
          <w:rFonts w:ascii="MS Mincho" w:eastAsia="MS Mincho" w:hAnsi="MS Mincho"/>
        </w:rPr>
        <w:t>雇用と見なしてはならない</w:t>
      </w:r>
      <w:r w:rsidR="009C6F70" w:rsidRPr="00663329" w:rsidDel="00564DEC">
        <w:rPr>
          <w:rFonts w:ascii="MS Mincho" w:eastAsia="MS Mincho" w:hAnsi="MS Mincho"/>
        </w:rPr>
        <w:t xml:space="preserve">。 </w:t>
      </w:r>
    </w:p>
    <w:p w14:paraId="5B778FC7" w14:textId="77777777" w:rsidR="00387BB4" w:rsidRPr="00663329" w:rsidRDefault="005136BA">
      <w:pPr>
        <w:pStyle w:val="H1G"/>
        <w:rPr>
          <w:rFonts w:ascii="MS Mincho" w:eastAsia="MS Mincho" w:hAnsi="MS Mincho"/>
        </w:rPr>
      </w:pPr>
      <w:r w:rsidRPr="00663329">
        <w:rPr>
          <w:rFonts w:ascii="MS Mincho" w:eastAsia="MS Mincho" w:hAnsi="MS Mincho"/>
        </w:rPr>
        <w:tab/>
      </w:r>
      <w:r w:rsidR="00E65790" w:rsidRPr="00663329">
        <w:rPr>
          <w:rFonts w:ascii="MS Mincho" w:eastAsia="MS Mincho" w:hAnsi="MS Mincho"/>
        </w:rPr>
        <w:t>B.</w:t>
      </w:r>
      <w:r w:rsidRPr="00663329">
        <w:rPr>
          <w:rFonts w:ascii="MS Mincho" w:eastAsia="MS Mincho" w:hAnsi="MS Mincho"/>
        </w:rPr>
        <w:tab/>
      </w:r>
      <w:r w:rsidR="002D1CCF" w:rsidRPr="00663329">
        <w:rPr>
          <w:rFonts w:ascii="MS Mincho" w:eastAsia="MS Mincho" w:hAnsi="MS Mincho" w:hint="eastAsia"/>
        </w:rPr>
        <w:t>障害に基づく差別</w:t>
      </w:r>
      <w:r w:rsidR="002D1CCF" w:rsidRPr="00663329">
        <w:rPr>
          <w:rFonts w:ascii="MS Mincho" w:eastAsia="MS Mincho" w:hAnsi="MS Mincho" w:hint="eastAsia"/>
          <w:lang w:eastAsia="ja-JP"/>
        </w:rPr>
        <w:t>の</w:t>
      </w:r>
      <w:r w:rsidR="002D1CCF" w:rsidRPr="00663329">
        <w:rPr>
          <w:rFonts w:ascii="MS Mincho" w:eastAsia="MS Mincho" w:hAnsi="MS Mincho" w:hint="eastAsia"/>
        </w:rPr>
        <w:t>禁止</w:t>
      </w:r>
      <w:r w:rsidR="00B87C70" w:rsidRPr="00663329">
        <w:rPr>
          <w:rFonts w:ascii="MS Mincho" w:eastAsia="MS Mincho" w:hAnsi="MS Mincho" w:hint="eastAsia"/>
          <w:lang w:eastAsia="ja-JP"/>
        </w:rPr>
        <w:t>（</w:t>
      </w:r>
      <w:r w:rsidR="00E65790" w:rsidRPr="00663329">
        <w:rPr>
          <w:rFonts w:ascii="MS Mincho" w:eastAsia="MS Mincho" w:hAnsi="MS Mincho"/>
        </w:rPr>
        <w:t>第27条</w:t>
      </w:r>
      <w:r w:rsidR="004458F6" w:rsidRPr="00663329">
        <w:rPr>
          <w:rFonts w:ascii="MS Mincho" w:eastAsia="MS Mincho" w:hAnsi="MS Mincho" w:hint="eastAsia"/>
          <w:lang w:eastAsia="ja-JP"/>
        </w:rPr>
        <w:t>第1項</w:t>
      </w:r>
      <w:r w:rsidR="00E65790" w:rsidRPr="00663329">
        <w:rPr>
          <w:rFonts w:ascii="MS Mincho" w:eastAsia="MS Mincho" w:hAnsi="MS Mincho"/>
        </w:rPr>
        <w:t>（a）</w:t>
      </w:r>
      <w:r w:rsidR="00B87C70" w:rsidRPr="00663329">
        <w:rPr>
          <w:rFonts w:ascii="MS Mincho" w:eastAsia="MS Mincho" w:hAnsi="MS Mincho" w:hint="eastAsia"/>
          <w:lang w:eastAsia="ja-JP"/>
        </w:rPr>
        <w:t>）</w:t>
      </w:r>
    </w:p>
    <w:p w14:paraId="14D3BEFB" w14:textId="13A9FB98" w:rsidR="002B7335" w:rsidRPr="00663329" w:rsidRDefault="006D79AC" w:rsidP="003C6B29">
      <w:pPr>
        <w:pStyle w:val="SingleTxtG"/>
        <w:rPr>
          <w:rFonts w:ascii="MS Mincho" w:eastAsia="MS Mincho" w:hAnsi="MS Mincho"/>
          <w:color w:val="FF0000"/>
          <w:lang w:eastAsia="ja-JP"/>
        </w:rPr>
      </w:pPr>
      <w:r w:rsidRPr="00663329">
        <w:rPr>
          <w:rFonts w:ascii="MS Mincho" w:eastAsia="MS Mincho" w:hAnsi="MS Mincho"/>
        </w:rPr>
        <w:t>16.</w:t>
      </w:r>
      <w:r w:rsidRPr="00663329">
        <w:rPr>
          <w:rFonts w:ascii="MS Mincho" w:eastAsia="MS Mincho" w:hAnsi="MS Mincho"/>
        </w:rPr>
        <w:tab/>
      </w:r>
      <w:r w:rsidR="003C5AB4" w:rsidRPr="00663329">
        <w:rPr>
          <w:rFonts w:ascii="MS Mincho" w:eastAsia="MS Mincho" w:hAnsi="MS Mincho"/>
        </w:rPr>
        <w:t>無差別と</w:t>
      </w:r>
      <w:r w:rsidR="00C85064" w:rsidRPr="00663329">
        <w:rPr>
          <w:rFonts w:ascii="MS Mincho" w:eastAsia="MS Mincho" w:hAnsi="MS Mincho"/>
        </w:rPr>
        <w:t>平等は</w:t>
      </w:r>
      <w:r w:rsidR="003C5AB4" w:rsidRPr="00663329">
        <w:rPr>
          <w:rFonts w:ascii="MS Mincho" w:eastAsia="MS Mincho" w:hAnsi="MS Mincho"/>
        </w:rPr>
        <w:t>第27条の中核的</w:t>
      </w:r>
      <w:r w:rsidR="00C85064" w:rsidRPr="00663329">
        <w:rPr>
          <w:rFonts w:ascii="MS Mincho" w:eastAsia="MS Mincho" w:hAnsi="MS Mincho"/>
        </w:rPr>
        <w:t>義務で</w:t>
      </w:r>
      <w:r w:rsidR="003C5AB4" w:rsidRPr="00663329">
        <w:rPr>
          <w:rFonts w:ascii="MS Mincho" w:eastAsia="MS Mincho" w:hAnsi="MS Mincho"/>
        </w:rPr>
        <w:t>あり、企業部門などの第三者の行動にまで及び</w:t>
      </w:r>
      <w:r w:rsidR="0031663B" w:rsidRPr="00663329">
        <w:rPr>
          <w:rStyle w:val="FootnoteReference"/>
          <w:rFonts w:ascii="MS Mincho" w:eastAsia="MS Mincho" w:hAnsi="MS Mincho"/>
        </w:rPr>
        <w:footnoteReference w:id="11"/>
      </w:r>
      <w:r w:rsidR="003C5AB4" w:rsidRPr="00663329">
        <w:rPr>
          <w:rFonts w:ascii="MS Mincho" w:eastAsia="MS Mincho" w:hAnsi="MS Mincho"/>
        </w:rPr>
        <w:t>、</w:t>
      </w:r>
      <w:r w:rsidR="00257C40" w:rsidRPr="00663329">
        <w:rPr>
          <w:rFonts w:ascii="MS Mincho" w:eastAsia="MS Mincho" w:hAnsi="MS Mincho"/>
        </w:rPr>
        <w:t>募集、採用、雇用の継続、研修プログラム、キャリアアップ、さらに仕事の検索や応募、退社を含む</w:t>
      </w:r>
      <w:r w:rsidR="003C5AB4" w:rsidRPr="00663329">
        <w:rPr>
          <w:rFonts w:ascii="MS Mincho" w:eastAsia="MS Mincho" w:hAnsi="MS Mincho"/>
        </w:rPr>
        <w:t>雇用サイクル全体を通じて</w:t>
      </w:r>
      <w:r w:rsidR="00C85064" w:rsidRPr="00663329">
        <w:rPr>
          <w:rFonts w:ascii="MS Mincho" w:eastAsia="MS Mincho" w:hAnsi="MS Mincho"/>
        </w:rPr>
        <w:t>適用される</w:t>
      </w:r>
      <w:r w:rsidR="003C5AB4" w:rsidRPr="00663329">
        <w:rPr>
          <w:rFonts w:ascii="MS Mincho" w:eastAsia="MS Mincho" w:hAnsi="MS Mincho"/>
        </w:rPr>
        <w:t>。</w:t>
      </w:r>
      <w:r w:rsidR="0031663B" w:rsidRPr="00663329">
        <w:rPr>
          <w:rFonts w:ascii="MS Mincho" w:eastAsia="MS Mincho" w:hAnsi="MS Mincho" w:hint="eastAsia"/>
          <w:lang w:eastAsia="ja-JP"/>
        </w:rPr>
        <w:t>障害者権利</w:t>
      </w:r>
      <w:r w:rsidR="003C5AB4" w:rsidRPr="00663329">
        <w:rPr>
          <w:rFonts w:ascii="MS Mincho" w:eastAsia="MS Mincho" w:hAnsi="MS Mincho"/>
        </w:rPr>
        <w:t>委員会は、</w:t>
      </w:r>
      <w:r w:rsidR="0031663B" w:rsidRPr="00663329">
        <w:rPr>
          <w:rFonts w:ascii="MS Mincho" w:eastAsia="MS Mincho" w:hAnsi="MS Mincho" w:hint="eastAsia"/>
          <w:lang w:eastAsia="ja-JP"/>
        </w:rPr>
        <w:t>障害者権利</w:t>
      </w:r>
      <w:r w:rsidR="002B7335" w:rsidRPr="00663329">
        <w:rPr>
          <w:rFonts w:ascii="MS Mincho" w:eastAsia="MS Mincho" w:hAnsi="MS Mincho"/>
        </w:rPr>
        <w:t>条約の観点から事実上の平等を達成するために、締約国は</w:t>
      </w:r>
      <w:r w:rsidR="002B7335" w:rsidRPr="00663329">
        <w:rPr>
          <w:rFonts w:ascii="MS Mincho" w:eastAsia="MS Mincho" w:hAnsi="MS Mincho" w:hint="eastAsia"/>
          <w:lang w:eastAsia="ja-JP"/>
        </w:rPr>
        <w:t>労働及び</w:t>
      </w:r>
      <w:r w:rsidR="003C5AB4" w:rsidRPr="00663329">
        <w:rPr>
          <w:rFonts w:ascii="MS Mincho" w:eastAsia="MS Mincho" w:hAnsi="MS Mincho"/>
        </w:rPr>
        <w:t>雇用に関連して障害を理由とする差別がないことを保証しなければならないことをその法理論において</w:t>
      </w:r>
      <w:r w:rsidR="00A57CE6" w:rsidRPr="00663329">
        <w:rPr>
          <w:rFonts w:ascii="MS Mincho" w:eastAsia="MS Mincho" w:hAnsi="MS Mincho"/>
        </w:rPr>
        <w:t>指摘している</w:t>
      </w:r>
      <w:r w:rsidR="0031663B" w:rsidRPr="00663329">
        <w:rPr>
          <w:rStyle w:val="FootnoteReference"/>
          <w:rFonts w:ascii="MS Mincho" w:eastAsia="MS Mincho" w:hAnsi="MS Mincho"/>
        </w:rPr>
        <w:footnoteReference w:id="12"/>
      </w:r>
      <w:r w:rsidR="00A57CE6" w:rsidRPr="00663329">
        <w:rPr>
          <w:rFonts w:ascii="MS Mincho" w:eastAsia="MS Mincho" w:hAnsi="MS Mincho"/>
        </w:rPr>
        <w:t>。</w:t>
      </w:r>
      <w:r w:rsidR="003C5AB4" w:rsidRPr="00663329">
        <w:rPr>
          <w:rFonts w:ascii="MS Mincho" w:eastAsia="MS Mincho" w:hAnsi="MS Mincho"/>
        </w:rPr>
        <w:t>国際的な人権</w:t>
      </w:r>
      <w:r w:rsidR="002B7335" w:rsidRPr="00663329">
        <w:rPr>
          <w:rFonts w:ascii="MS Mincho" w:eastAsia="MS Mincho" w:hAnsi="MS Mincho" w:hint="eastAsia"/>
          <w:lang w:eastAsia="ja-JP"/>
        </w:rPr>
        <w:t>慣行</w:t>
      </w:r>
      <w:r w:rsidR="003C5AB4" w:rsidRPr="00663329">
        <w:rPr>
          <w:rFonts w:ascii="MS Mincho" w:eastAsia="MS Mincho" w:hAnsi="MS Mincho"/>
        </w:rPr>
        <w:t>では、差別の主な形態として、個別または同時に起こりうる、直接</w:t>
      </w:r>
      <w:r w:rsidR="00A57CE6" w:rsidRPr="00663329">
        <w:rPr>
          <w:rFonts w:ascii="MS Mincho" w:eastAsia="MS Mincho" w:hAnsi="MS Mincho"/>
        </w:rPr>
        <w:t>差別</w:t>
      </w:r>
      <w:r w:rsidR="003C5AB4" w:rsidRPr="00663329">
        <w:rPr>
          <w:rFonts w:ascii="MS Mincho" w:eastAsia="MS Mincho" w:hAnsi="MS Mincho"/>
        </w:rPr>
        <w:t>、間接</w:t>
      </w:r>
      <w:r w:rsidR="00A57CE6" w:rsidRPr="00663329">
        <w:rPr>
          <w:rFonts w:ascii="MS Mincho" w:eastAsia="MS Mincho" w:hAnsi="MS Mincho"/>
        </w:rPr>
        <w:t>差別</w:t>
      </w:r>
      <w:r w:rsidR="003C5AB4" w:rsidRPr="00663329">
        <w:rPr>
          <w:rFonts w:ascii="MS Mincho" w:eastAsia="MS Mincho" w:hAnsi="MS Mincho"/>
        </w:rPr>
        <w:t>、合理的配慮の</w:t>
      </w:r>
      <w:r w:rsidR="00011FD2" w:rsidRPr="00663329">
        <w:rPr>
          <w:rFonts w:ascii="MS Mincho" w:eastAsia="MS Mincho" w:hAnsi="MS Mincho" w:hint="eastAsia"/>
          <w:lang w:eastAsia="ja-JP"/>
        </w:rPr>
        <w:t>否定</w:t>
      </w:r>
      <w:r w:rsidR="00EF2AE3" w:rsidRPr="00663329">
        <w:rPr>
          <w:rFonts w:ascii="MS Mincho" w:eastAsia="MS Mincho" w:hAnsi="MS Mincho"/>
        </w:rPr>
        <w:t>、</w:t>
      </w:r>
      <w:r w:rsidR="003C5AB4" w:rsidRPr="00663329">
        <w:rPr>
          <w:rFonts w:ascii="MS Mincho" w:eastAsia="MS Mincho" w:hAnsi="MS Mincho"/>
        </w:rPr>
        <w:t>ハラスメント</w:t>
      </w:r>
      <w:r w:rsidR="0031663B" w:rsidRPr="00663329">
        <w:rPr>
          <w:rFonts w:ascii="MS Mincho" w:eastAsia="MS Mincho" w:hAnsi="MS Mincho" w:hint="eastAsia"/>
          <w:lang w:eastAsia="ja-JP"/>
        </w:rPr>
        <w:t>及び</w:t>
      </w:r>
      <w:r w:rsidR="00EF2AE3" w:rsidRPr="00663329">
        <w:rPr>
          <w:rFonts w:ascii="MS Mincho" w:eastAsia="MS Mincho" w:hAnsi="MS Mincho"/>
        </w:rPr>
        <w:t>関連差別</w:t>
      </w:r>
      <w:r w:rsidR="003C5AB4" w:rsidRPr="00663329">
        <w:rPr>
          <w:rFonts w:ascii="MS Mincho" w:eastAsia="MS Mincho" w:hAnsi="MS Mincho"/>
        </w:rPr>
        <w:t>を挙げている</w:t>
      </w:r>
      <w:r w:rsidR="008F511E" w:rsidRPr="00663329">
        <w:rPr>
          <w:rFonts w:ascii="MS Mincho" w:eastAsia="MS Mincho" w:hAnsi="MS Mincho" w:hint="eastAsia"/>
          <w:lang w:eastAsia="ja-JP"/>
        </w:rPr>
        <w:t>。</w:t>
      </w:r>
    </w:p>
    <w:p w14:paraId="1A525610" w14:textId="4B94F2ED" w:rsidR="00387BB4" w:rsidRPr="00663329" w:rsidRDefault="005136BA">
      <w:pPr>
        <w:pStyle w:val="SingleTxtG"/>
        <w:tabs>
          <w:tab w:val="clear" w:pos="2268"/>
        </w:tabs>
        <w:rPr>
          <w:rFonts w:ascii="MS Mincho" w:eastAsia="MS Mincho" w:hAnsi="MS Mincho"/>
        </w:rPr>
      </w:pPr>
      <w:r w:rsidRPr="00663329">
        <w:rPr>
          <w:rFonts w:ascii="MS Mincho" w:eastAsia="MS Mincho" w:hAnsi="MS Mincho"/>
        </w:rPr>
        <w:t>17</w:t>
      </w:r>
      <w:r w:rsidR="0006414B" w:rsidRPr="00663329">
        <w:rPr>
          <w:rFonts w:ascii="MS Mincho" w:eastAsia="MS Mincho" w:hAnsi="MS Mincho"/>
        </w:rPr>
        <w:t>.</w:t>
      </w:r>
      <w:r w:rsidR="0006414B" w:rsidRPr="00663329">
        <w:rPr>
          <w:rFonts w:ascii="MS Mincho" w:eastAsia="MS Mincho" w:hAnsi="MS Mincho"/>
        </w:rPr>
        <w:tab/>
      </w:r>
      <w:bookmarkStart w:id="14" w:name="_Hlk110253547"/>
      <w:r w:rsidR="003C5AB4" w:rsidRPr="00663329">
        <w:rPr>
          <w:rFonts w:ascii="MS Mincho" w:eastAsia="MS Mincho" w:hAnsi="MS Mincho"/>
          <w:bCs/>
        </w:rPr>
        <w:t>直接差別は、</w:t>
      </w:r>
      <w:r w:rsidR="003C5AB4" w:rsidRPr="00663329">
        <w:rPr>
          <w:rFonts w:ascii="MS Mincho" w:eastAsia="MS Mincho" w:hAnsi="MS Mincho"/>
        </w:rPr>
        <w:t>障害者が</w:t>
      </w:r>
      <w:r w:rsidR="003D1ECE" w:rsidRPr="00663329">
        <w:rPr>
          <w:rFonts w:ascii="MS Mincho" w:eastAsia="MS Mincho" w:hAnsi="MS Mincho"/>
        </w:rPr>
        <w:t>その</w:t>
      </w:r>
      <w:r w:rsidR="00F73709" w:rsidRPr="00663329">
        <w:rPr>
          <w:rFonts w:ascii="MS Mincho" w:eastAsia="MS Mincho" w:hAnsi="MS Mincho" w:hint="eastAsia"/>
          <w:lang w:eastAsia="ja-JP"/>
        </w:rPr>
        <w:t>機能</w:t>
      </w:r>
      <w:r w:rsidR="003D1ECE" w:rsidRPr="00663329">
        <w:rPr>
          <w:rFonts w:ascii="MS Mincho" w:eastAsia="MS Mincho" w:hAnsi="MS Mincho"/>
        </w:rPr>
        <w:t>障害</w:t>
      </w:r>
      <w:r w:rsidR="00F73709" w:rsidRPr="00663329">
        <w:rPr>
          <w:rFonts w:ascii="MS Mincho" w:eastAsia="MS Mincho" w:hAnsi="MS Mincho" w:hint="eastAsia"/>
          <w:lang w:eastAsia="ja-JP"/>
        </w:rPr>
        <w:t>（i</w:t>
      </w:r>
      <w:r w:rsidR="00F73709" w:rsidRPr="00663329">
        <w:rPr>
          <w:rFonts w:ascii="MS Mincho" w:eastAsia="MS Mincho" w:hAnsi="MS Mincho"/>
          <w:lang w:eastAsia="ja-JP"/>
        </w:rPr>
        <w:t>mpairment</w:t>
      </w:r>
      <w:r w:rsidR="00F73709" w:rsidRPr="00663329">
        <w:rPr>
          <w:rFonts w:ascii="MS Mincho" w:eastAsia="MS Mincho" w:hAnsi="MS Mincho" w:hint="eastAsia"/>
          <w:lang w:eastAsia="ja-JP"/>
        </w:rPr>
        <w:t>）</w:t>
      </w:r>
      <w:r w:rsidR="003D1ECE" w:rsidRPr="00663329">
        <w:rPr>
          <w:rFonts w:ascii="MS Mincho" w:eastAsia="MS Mincho" w:hAnsi="MS Mincho"/>
        </w:rPr>
        <w:t>に関連する何らかの理由で</w:t>
      </w:r>
      <w:r w:rsidR="003C5AB4" w:rsidRPr="00663329">
        <w:rPr>
          <w:rFonts w:ascii="MS Mincho" w:eastAsia="MS Mincho" w:hAnsi="MS Mincho"/>
        </w:rPr>
        <w:t>不利に扱われる場合に起こ</w:t>
      </w:r>
      <w:r w:rsidR="00011FD2" w:rsidRPr="00663329">
        <w:rPr>
          <w:rFonts w:ascii="MS Mincho" w:eastAsia="MS Mincho" w:hAnsi="MS Mincho" w:hint="eastAsia"/>
          <w:lang w:eastAsia="ja-JP"/>
        </w:rPr>
        <w:t>りう</w:t>
      </w:r>
      <w:r w:rsidR="003C5AB4" w:rsidRPr="00663329">
        <w:rPr>
          <w:rFonts w:ascii="MS Mincho" w:eastAsia="MS Mincho" w:hAnsi="MS Mincho"/>
        </w:rPr>
        <w:t>る。例として</w:t>
      </w:r>
      <w:r w:rsidR="00A16241" w:rsidRPr="00663329">
        <w:rPr>
          <w:rFonts w:ascii="MS Mincho" w:eastAsia="MS Mincho" w:hAnsi="MS Mincho"/>
        </w:rPr>
        <w:t>、</w:t>
      </w:r>
      <w:r w:rsidR="003C5AB4" w:rsidRPr="00663329">
        <w:rPr>
          <w:rFonts w:ascii="MS Mincho" w:eastAsia="MS Mincho" w:hAnsi="MS Mincho"/>
        </w:rPr>
        <w:t>公共部門の</w:t>
      </w:r>
      <w:r w:rsidR="00835334" w:rsidRPr="00663329">
        <w:rPr>
          <w:rFonts w:ascii="MS Mincho" w:eastAsia="MS Mincho" w:hAnsi="MS Mincho" w:hint="eastAsia"/>
          <w:lang w:eastAsia="ja-JP"/>
        </w:rPr>
        <w:t>雇用</w:t>
      </w:r>
      <w:r w:rsidR="00CF486C" w:rsidRPr="00663329">
        <w:rPr>
          <w:rFonts w:ascii="MS Mincho" w:eastAsia="MS Mincho" w:hAnsi="MS Mincho" w:hint="eastAsia"/>
          <w:lang w:eastAsia="ja-JP"/>
        </w:rPr>
        <w:t>者</w:t>
      </w:r>
      <w:r w:rsidR="003C5AB4" w:rsidRPr="00663329">
        <w:rPr>
          <w:rFonts w:ascii="MS Mincho" w:eastAsia="MS Mincho" w:hAnsi="MS Mincho"/>
        </w:rPr>
        <w:t>が、</w:t>
      </w:r>
      <w:r w:rsidR="00A16241" w:rsidRPr="00663329">
        <w:rPr>
          <w:rFonts w:ascii="MS Mincho" w:eastAsia="MS Mincho" w:hAnsi="MS Mincho"/>
        </w:rPr>
        <w:t>障害者が</w:t>
      </w:r>
      <w:r w:rsidR="003C5AB4" w:rsidRPr="00663329">
        <w:rPr>
          <w:rFonts w:ascii="MS Mincho" w:eastAsia="MS Mincho" w:hAnsi="MS Mincho"/>
        </w:rPr>
        <w:t>仕事をすることができないという</w:t>
      </w:r>
      <w:r w:rsidR="00A77195" w:rsidRPr="00663329">
        <w:rPr>
          <w:rFonts w:ascii="MS Mincho" w:eastAsia="MS Mincho" w:hAnsi="MS Mincho"/>
        </w:rPr>
        <w:t>前提で、</w:t>
      </w:r>
      <w:r w:rsidR="003C5AB4" w:rsidRPr="00663329">
        <w:rPr>
          <w:rFonts w:ascii="MS Mincho" w:eastAsia="MS Mincho" w:hAnsi="MS Mincho"/>
        </w:rPr>
        <w:t>障害者の</w:t>
      </w:r>
      <w:r w:rsidR="00323698" w:rsidRPr="00663329">
        <w:rPr>
          <w:rFonts w:ascii="MS Mincho" w:eastAsia="MS Mincho" w:hAnsi="MS Mincho" w:hint="eastAsia"/>
          <w:lang w:eastAsia="ja-JP"/>
        </w:rPr>
        <w:t>採用</w:t>
      </w:r>
      <w:r w:rsidR="003C5AB4" w:rsidRPr="00663329">
        <w:rPr>
          <w:rFonts w:ascii="MS Mincho" w:eastAsia="MS Mincho" w:hAnsi="MS Mincho"/>
        </w:rPr>
        <w:t>を</w:t>
      </w:r>
      <w:r w:rsidR="00A16241" w:rsidRPr="00663329">
        <w:rPr>
          <w:rFonts w:ascii="MS Mincho" w:eastAsia="MS Mincho" w:hAnsi="MS Mincho"/>
        </w:rPr>
        <w:t>考慮</w:t>
      </w:r>
      <w:r w:rsidR="003C5AB4" w:rsidRPr="00663329">
        <w:rPr>
          <w:rFonts w:ascii="MS Mincho" w:eastAsia="MS Mincho" w:hAnsi="MS Mincho"/>
        </w:rPr>
        <w:t>しないことである</w:t>
      </w:r>
      <w:r w:rsidR="00011FD2" w:rsidRPr="00663329">
        <w:rPr>
          <w:rStyle w:val="FootnoteReference"/>
          <w:rFonts w:ascii="MS Mincho" w:eastAsia="MS Mincho" w:hAnsi="MS Mincho"/>
        </w:rPr>
        <w:footnoteReference w:id="13"/>
      </w:r>
      <w:r w:rsidR="003C5AB4" w:rsidRPr="00663329">
        <w:rPr>
          <w:rFonts w:ascii="MS Mincho" w:eastAsia="MS Mincho" w:hAnsi="MS Mincho"/>
        </w:rPr>
        <w:t>。</w:t>
      </w:r>
      <w:bookmarkEnd w:id="14"/>
    </w:p>
    <w:p w14:paraId="63BC6419" w14:textId="0DC4F7C5" w:rsidR="00387BB4" w:rsidRPr="00663329" w:rsidRDefault="005136BA">
      <w:pPr>
        <w:pStyle w:val="SingleTxtG"/>
        <w:tabs>
          <w:tab w:val="clear" w:pos="2268"/>
        </w:tabs>
        <w:rPr>
          <w:rFonts w:ascii="MS Mincho" w:eastAsia="MS Mincho" w:hAnsi="MS Mincho"/>
        </w:rPr>
      </w:pPr>
      <w:r w:rsidRPr="00663329">
        <w:rPr>
          <w:rFonts w:ascii="MS Mincho" w:eastAsia="MS Mincho" w:hAnsi="MS Mincho"/>
        </w:rPr>
        <w:t>18</w:t>
      </w:r>
      <w:r w:rsidR="0006414B" w:rsidRPr="00663329">
        <w:rPr>
          <w:rFonts w:ascii="MS Mincho" w:eastAsia="MS Mincho" w:hAnsi="MS Mincho"/>
        </w:rPr>
        <w:t>.</w:t>
      </w:r>
      <w:r w:rsidR="0006414B" w:rsidRPr="00663329">
        <w:rPr>
          <w:rFonts w:ascii="MS Mincho" w:eastAsia="MS Mincho" w:hAnsi="MS Mincho"/>
        </w:rPr>
        <w:tab/>
      </w:r>
      <w:bookmarkStart w:id="15" w:name="_Hlk110253772"/>
      <w:r w:rsidR="003D1ECE" w:rsidRPr="00663329">
        <w:rPr>
          <w:rFonts w:ascii="MS Mincho" w:eastAsia="MS Mincho" w:hAnsi="MS Mincho"/>
        </w:rPr>
        <w:t>間接差別とは、</w:t>
      </w:r>
      <w:r w:rsidR="003D1ECE" w:rsidRPr="00663329">
        <w:rPr>
          <w:rFonts w:ascii="MS Mincho" w:eastAsia="MS Mincho" w:hAnsi="MS Mincho"/>
          <w:bCs/>
        </w:rPr>
        <w:t>一見中立に見える</w:t>
      </w:r>
      <w:r w:rsidR="00011FD2" w:rsidRPr="00663329">
        <w:rPr>
          <w:rFonts w:ascii="MS Mincho" w:eastAsia="MS Mincho" w:hAnsi="MS Mincho" w:hint="eastAsia"/>
          <w:bCs/>
          <w:lang w:eastAsia="ja-JP"/>
        </w:rPr>
        <w:t>ものの</w:t>
      </w:r>
      <w:r w:rsidR="003D1ECE" w:rsidRPr="00663329">
        <w:rPr>
          <w:rFonts w:ascii="MS Mincho" w:eastAsia="MS Mincho" w:hAnsi="MS Mincho"/>
          <w:bCs/>
        </w:rPr>
        <w:t>障害</w:t>
      </w:r>
      <w:r w:rsidR="00A86C9D" w:rsidRPr="00663329">
        <w:rPr>
          <w:rFonts w:ascii="MS Mincho" w:eastAsia="MS Mincho" w:hAnsi="MS Mincho"/>
          <w:bCs/>
        </w:rPr>
        <w:t>者に</w:t>
      </w:r>
      <w:r w:rsidR="003D1ECE" w:rsidRPr="00663329">
        <w:rPr>
          <w:rFonts w:ascii="MS Mincho" w:eastAsia="MS Mincho" w:hAnsi="MS Mincho"/>
          <w:bCs/>
        </w:rPr>
        <w:t>マイナスの影響を与える法律、政策、</w:t>
      </w:r>
      <w:r w:rsidR="003645BD" w:rsidRPr="00663329">
        <w:rPr>
          <w:rFonts w:ascii="MS Mincho" w:eastAsia="MS Mincho" w:hAnsi="MS Mincho" w:hint="eastAsia"/>
          <w:bCs/>
          <w:lang w:eastAsia="ja-JP"/>
        </w:rPr>
        <w:t>慣行</w:t>
      </w:r>
      <w:r w:rsidR="003D1ECE" w:rsidRPr="00663329">
        <w:rPr>
          <w:rFonts w:ascii="MS Mincho" w:eastAsia="MS Mincho" w:hAnsi="MS Mincho"/>
          <w:bCs/>
        </w:rPr>
        <w:t>の適用を指す。</w:t>
      </w:r>
      <w:bookmarkStart w:id="16" w:name="m_-3696640329034868488__Hlk95479792"/>
      <w:r w:rsidR="003D1ECE" w:rsidRPr="00663329">
        <w:rPr>
          <w:rFonts w:ascii="MS Mincho" w:eastAsia="MS Mincho" w:hAnsi="MS Mincho"/>
          <w:bCs/>
        </w:rPr>
        <w:t>障害者の</w:t>
      </w:r>
      <w:r w:rsidR="00011FD2" w:rsidRPr="00663329">
        <w:rPr>
          <w:rFonts w:ascii="MS Mincho" w:eastAsia="MS Mincho" w:hAnsi="MS Mincho" w:hint="eastAsia"/>
          <w:bCs/>
          <w:lang w:eastAsia="ja-JP"/>
        </w:rPr>
        <w:t>状況</w:t>
      </w:r>
      <w:r w:rsidR="003D1ECE" w:rsidRPr="00663329">
        <w:rPr>
          <w:rFonts w:ascii="MS Mincho" w:eastAsia="MS Mincho" w:hAnsi="MS Mincho"/>
          <w:bCs/>
        </w:rPr>
        <w:t>を考慮していないために、障害者を排除</w:t>
      </w:r>
      <w:r w:rsidR="00011FD2" w:rsidRPr="00663329">
        <w:rPr>
          <w:rFonts w:ascii="MS Mincho" w:eastAsia="MS Mincho" w:hAnsi="MS Mincho" w:hint="eastAsia"/>
          <w:bCs/>
          <w:lang w:eastAsia="ja-JP"/>
        </w:rPr>
        <w:t>する</w:t>
      </w:r>
      <w:r w:rsidR="003D1ECE" w:rsidRPr="00663329">
        <w:rPr>
          <w:rFonts w:ascii="MS Mincho" w:eastAsia="MS Mincho" w:hAnsi="MS Mincho"/>
          <w:bCs/>
        </w:rPr>
        <w:t>結果、</w:t>
      </w:r>
      <w:r w:rsidR="00011FD2" w:rsidRPr="00663329">
        <w:rPr>
          <w:rFonts w:ascii="MS Mincho" w:eastAsia="MS Mincho" w:hAnsi="MS Mincho" w:hint="eastAsia"/>
          <w:bCs/>
          <w:lang w:eastAsia="ja-JP"/>
        </w:rPr>
        <w:t>障害者が</w:t>
      </w:r>
      <w:r w:rsidR="003C6B29" w:rsidRPr="00663329">
        <w:rPr>
          <w:rFonts w:ascii="MS Mincho" w:eastAsia="MS Mincho" w:hAnsi="MS Mincho" w:hint="eastAsia"/>
          <w:bCs/>
          <w:lang w:eastAsia="ja-JP"/>
        </w:rPr>
        <w:t>機会そのもの</w:t>
      </w:r>
      <w:r w:rsidR="00323698" w:rsidRPr="00663329">
        <w:rPr>
          <w:rFonts w:ascii="MS Mincho" w:eastAsia="MS Mincho" w:hAnsi="MS Mincho" w:hint="eastAsia"/>
          <w:bCs/>
          <w:lang w:eastAsia="ja-JP"/>
        </w:rPr>
        <w:t>を得る</w:t>
      </w:r>
      <w:r w:rsidR="003D1ECE" w:rsidRPr="00663329">
        <w:rPr>
          <w:rFonts w:ascii="MS Mincho" w:eastAsia="MS Mincho" w:hAnsi="MS Mincho"/>
          <w:bCs/>
        </w:rPr>
        <w:t>ことができない場合に発生する</w:t>
      </w:r>
      <w:bookmarkEnd w:id="16"/>
      <w:r w:rsidR="003D1ECE" w:rsidRPr="00663329">
        <w:rPr>
          <w:rFonts w:ascii="MS Mincho" w:eastAsia="MS Mincho" w:hAnsi="MS Mincho"/>
          <w:bCs/>
        </w:rPr>
        <w:t>。例</w:t>
      </w:r>
      <w:r w:rsidR="003C6B29" w:rsidRPr="00663329">
        <w:rPr>
          <w:rFonts w:ascii="MS Mincho" w:eastAsia="MS Mincho" w:hAnsi="MS Mincho"/>
          <w:bCs/>
        </w:rPr>
        <w:t>えば、面接のために公共の建物に入る方法が階段しかない場合、車</w:t>
      </w:r>
      <w:r w:rsidR="003C6B29" w:rsidRPr="00663329">
        <w:rPr>
          <w:rFonts w:ascii="MS Mincho" w:eastAsia="MS Mincho" w:hAnsi="MS Mincho" w:hint="eastAsia"/>
          <w:bCs/>
          <w:lang w:eastAsia="ja-JP"/>
        </w:rPr>
        <w:t>いす</w:t>
      </w:r>
      <w:r w:rsidR="003D1ECE" w:rsidRPr="00663329">
        <w:rPr>
          <w:rFonts w:ascii="MS Mincho" w:eastAsia="MS Mincho" w:hAnsi="MS Mincho"/>
          <w:bCs/>
        </w:rPr>
        <w:t>を使用する候補者は建物に入ることができないため、不平等な立場に置かれることになる</w:t>
      </w:r>
      <w:r w:rsidR="00011FD2" w:rsidRPr="00663329">
        <w:rPr>
          <w:rStyle w:val="FootnoteReference"/>
          <w:rFonts w:ascii="MS Mincho" w:eastAsia="MS Mincho" w:hAnsi="MS Mincho"/>
        </w:rPr>
        <w:footnoteReference w:id="14"/>
      </w:r>
      <w:r w:rsidR="003C5AB4" w:rsidRPr="00663329">
        <w:rPr>
          <w:rFonts w:ascii="MS Mincho" w:eastAsia="MS Mincho" w:hAnsi="MS Mincho"/>
        </w:rPr>
        <w:t>。</w:t>
      </w:r>
      <w:r w:rsidR="003D1ECE" w:rsidRPr="00663329">
        <w:rPr>
          <w:rFonts w:ascii="MS Mincho" w:eastAsia="MS Mincho" w:hAnsi="MS Mincho"/>
        </w:rPr>
        <w:t>間接差別の禁止には、ユニバーサルデザインを通じて、すべての状況にアクセシビリティを</w:t>
      </w:r>
      <w:r w:rsidR="007843B3" w:rsidRPr="00663329">
        <w:rPr>
          <w:rFonts w:ascii="MS Mincho" w:eastAsia="MS Mincho" w:hAnsi="MS Mincho" w:hint="eastAsia"/>
          <w:lang w:eastAsia="ja-JP"/>
        </w:rPr>
        <w:t>確保</w:t>
      </w:r>
      <w:r w:rsidR="003D1ECE" w:rsidRPr="00663329">
        <w:rPr>
          <w:rFonts w:ascii="MS Mincho" w:eastAsia="MS Mincho" w:hAnsi="MS Mincho"/>
        </w:rPr>
        <w:t xml:space="preserve">する継続的な義務が含意されている。 </w:t>
      </w:r>
      <w:bookmarkEnd w:id="15"/>
    </w:p>
    <w:p w14:paraId="4D590D70" w14:textId="4C764DEB" w:rsidR="00387BB4" w:rsidRPr="00663329" w:rsidRDefault="005136BA">
      <w:pPr>
        <w:pStyle w:val="SingleTxtG"/>
        <w:tabs>
          <w:tab w:val="clear" w:pos="2268"/>
        </w:tabs>
        <w:rPr>
          <w:rFonts w:ascii="MS Mincho" w:eastAsia="MS Mincho" w:hAnsi="MS Mincho"/>
        </w:rPr>
      </w:pPr>
      <w:r w:rsidRPr="00663329">
        <w:rPr>
          <w:rFonts w:ascii="MS Mincho" w:eastAsia="MS Mincho" w:hAnsi="MS Mincho"/>
        </w:rPr>
        <w:t>19</w:t>
      </w:r>
      <w:r w:rsidR="0006414B" w:rsidRPr="00663329">
        <w:rPr>
          <w:rFonts w:ascii="MS Mincho" w:eastAsia="MS Mincho" w:hAnsi="MS Mincho"/>
        </w:rPr>
        <w:t>.</w:t>
      </w:r>
      <w:r w:rsidR="0006414B" w:rsidRPr="00663329">
        <w:rPr>
          <w:rFonts w:ascii="MS Mincho" w:eastAsia="MS Mincho" w:hAnsi="MS Mincho"/>
        </w:rPr>
        <w:tab/>
      </w:r>
      <w:bookmarkStart w:id="17" w:name="_Hlk110254343"/>
      <w:bookmarkStart w:id="18" w:name="_Hlk110255135"/>
      <w:r w:rsidR="001B6957" w:rsidRPr="00663329">
        <w:rPr>
          <w:rFonts w:ascii="MS Mincho" w:eastAsia="MS Mincho" w:hAnsi="MS Mincho"/>
        </w:rPr>
        <w:t>合理的配慮の否定は、</w:t>
      </w:r>
      <w:r w:rsidR="00F03D38" w:rsidRPr="00663329">
        <w:rPr>
          <w:rFonts w:ascii="MS Mincho" w:eastAsia="MS Mincho" w:hAnsi="MS Mincho" w:hint="eastAsia"/>
          <w:bCs/>
        </w:rPr>
        <w:t>必要かつ適当な変更</w:t>
      </w:r>
      <w:r w:rsidR="00F03D38" w:rsidRPr="00663329">
        <w:rPr>
          <w:rFonts w:ascii="MS Mincho" w:eastAsia="MS Mincho" w:hAnsi="MS Mincho" w:hint="eastAsia"/>
          <w:bCs/>
          <w:lang w:eastAsia="ja-JP"/>
        </w:rPr>
        <w:t>、</w:t>
      </w:r>
      <w:r w:rsidR="00F03D38" w:rsidRPr="00663329">
        <w:rPr>
          <w:rFonts w:ascii="MS Mincho" w:eastAsia="MS Mincho" w:hAnsi="MS Mincho" w:hint="eastAsia"/>
          <w:bCs/>
        </w:rPr>
        <w:t>調整</w:t>
      </w:r>
      <w:r w:rsidR="00F03D38" w:rsidRPr="00663329">
        <w:rPr>
          <w:rFonts w:ascii="MS Mincho" w:eastAsia="MS Mincho" w:hAnsi="MS Mincho" w:hint="eastAsia"/>
          <w:bCs/>
          <w:lang w:eastAsia="ja-JP"/>
        </w:rPr>
        <w:t>及び</w:t>
      </w:r>
      <w:r w:rsidR="001B6957" w:rsidRPr="00663329">
        <w:rPr>
          <w:rFonts w:ascii="MS Mincho" w:eastAsia="MS Mincho" w:hAnsi="MS Mincho"/>
          <w:bCs/>
        </w:rPr>
        <w:t>支援（</w:t>
      </w:r>
      <w:r w:rsidR="00F03D38" w:rsidRPr="00663329">
        <w:rPr>
          <w:rFonts w:ascii="MS Mincho" w:eastAsia="MS Mincho" w:hAnsi="MS Mincho" w:hint="eastAsia"/>
          <w:bCs/>
        </w:rPr>
        <w:t>均衡を失した又は過度の負担を課さないもの</w:t>
      </w:r>
      <w:r w:rsidR="001B6957" w:rsidRPr="00663329">
        <w:rPr>
          <w:rFonts w:ascii="MS Mincho" w:eastAsia="MS Mincho" w:hAnsi="MS Mincho"/>
          <w:bCs/>
        </w:rPr>
        <w:t>）が実施されない場合に生じる。合理的配慮とは、</w:t>
      </w:r>
      <w:r w:rsidR="003645BD" w:rsidRPr="00663329">
        <w:rPr>
          <w:rFonts w:ascii="MS Mincho" w:eastAsia="MS Mincho" w:hAnsi="MS Mincho" w:hint="eastAsia"/>
          <w:bCs/>
        </w:rPr>
        <w:t>人権及び基本的自由を</w:t>
      </w:r>
      <w:r w:rsidR="003645BD" w:rsidRPr="00663329">
        <w:rPr>
          <w:rFonts w:ascii="MS Mincho" w:eastAsia="MS Mincho" w:hAnsi="MS Mincho" w:hint="eastAsia"/>
          <w:bCs/>
          <w:lang w:eastAsia="ja-JP"/>
        </w:rPr>
        <w:t>享受</w:t>
      </w:r>
      <w:r w:rsidR="00F03D38" w:rsidRPr="00663329">
        <w:rPr>
          <w:rFonts w:ascii="MS Mincho" w:eastAsia="MS Mincho" w:hAnsi="MS Mincho" w:hint="eastAsia"/>
          <w:bCs/>
        </w:rPr>
        <w:t>し、又は行使することを確保</w:t>
      </w:r>
      <w:r w:rsidR="001B6957" w:rsidRPr="00663329">
        <w:rPr>
          <w:rFonts w:ascii="MS Mincho" w:eastAsia="MS Mincho" w:hAnsi="MS Mincho"/>
          <w:bCs/>
        </w:rPr>
        <w:t>するために必要な</w:t>
      </w:r>
      <w:r w:rsidR="00F03D38" w:rsidRPr="00663329">
        <w:rPr>
          <w:rFonts w:ascii="MS Mincho" w:eastAsia="MS Mincho" w:hAnsi="MS Mincho" w:hint="eastAsia"/>
          <w:bCs/>
          <w:lang w:eastAsia="ja-JP"/>
        </w:rPr>
        <w:t>変更</w:t>
      </w:r>
      <w:r w:rsidR="001B6957" w:rsidRPr="00663329">
        <w:rPr>
          <w:rFonts w:ascii="MS Mincho" w:eastAsia="MS Mincho" w:hAnsi="MS Mincho"/>
          <w:bCs/>
        </w:rPr>
        <w:t>、調整、支援のことである</w:t>
      </w:r>
      <w:r w:rsidR="00F03D38" w:rsidRPr="00663329">
        <w:rPr>
          <w:rStyle w:val="FootnoteReference"/>
          <w:rFonts w:ascii="MS Mincho" w:eastAsia="MS Mincho" w:hAnsi="MS Mincho"/>
        </w:rPr>
        <w:footnoteReference w:id="15"/>
      </w:r>
      <w:r w:rsidR="003C5AB4" w:rsidRPr="00663329">
        <w:rPr>
          <w:rFonts w:ascii="MS Mincho" w:eastAsia="MS Mincho" w:hAnsi="MS Mincho"/>
        </w:rPr>
        <w:t>。</w:t>
      </w:r>
      <w:r w:rsidR="001B6957" w:rsidRPr="00663329">
        <w:rPr>
          <w:rFonts w:ascii="MS Mincho" w:eastAsia="MS Mincho" w:hAnsi="MS Mincho"/>
        </w:rPr>
        <w:t>例えば、視覚に障害のある公共部門の職員が、コンピュータ画面上の文字を拡大するコンピュータ・プログラムなど、割り当てられた業務を遂行するための適</w:t>
      </w:r>
      <w:r w:rsidR="003645BD" w:rsidRPr="00663329">
        <w:rPr>
          <w:rFonts w:ascii="MS Mincho" w:eastAsia="MS Mincho" w:hAnsi="MS Mincho"/>
        </w:rPr>
        <w:t>切な機器を提供されない場合、合理的配慮を否定されたことにな</w:t>
      </w:r>
      <w:r w:rsidR="003645BD" w:rsidRPr="00663329">
        <w:rPr>
          <w:rFonts w:ascii="MS Mincho" w:eastAsia="MS Mincho" w:hAnsi="MS Mincho" w:hint="eastAsia"/>
          <w:lang w:eastAsia="ja-JP"/>
        </w:rPr>
        <w:t>る</w:t>
      </w:r>
      <w:r w:rsidR="001B6957" w:rsidRPr="00663329">
        <w:rPr>
          <w:rFonts w:ascii="MS Mincho" w:eastAsia="MS Mincho" w:hAnsi="MS Mincho"/>
        </w:rPr>
        <w:t>。その他の合理的配慮の例としては、障害者が利用しやすい情報の作</w:t>
      </w:r>
      <w:r w:rsidR="001B6957" w:rsidRPr="00663329">
        <w:rPr>
          <w:rFonts w:ascii="MS Mincho" w:eastAsia="MS Mincho" w:hAnsi="MS Mincho"/>
        </w:rPr>
        <w:lastRenderedPageBreak/>
        <w:t>成、機器の</w:t>
      </w:r>
      <w:r w:rsidR="003645BD" w:rsidRPr="00663329">
        <w:rPr>
          <w:rFonts w:ascii="MS Mincho" w:eastAsia="MS Mincho" w:hAnsi="MS Mincho"/>
        </w:rPr>
        <w:t>変更、在宅勤務の実現、会議での通訳</w:t>
      </w:r>
      <w:r w:rsidR="00F61639" w:rsidRPr="00663329">
        <w:rPr>
          <w:rFonts w:ascii="MS Mincho" w:eastAsia="MS Mincho" w:hAnsi="MS Mincho" w:hint="eastAsia"/>
          <w:lang w:eastAsia="ja-JP"/>
        </w:rPr>
        <w:t>提供</w:t>
      </w:r>
      <w:r w:rsidR="003645BD" w:rsidRPr="00663329">
        <w:rPr>
          <w:rFonts w:ascii="MS Mincho" w:eastAsia="MS Mincho" w:hAnsi="MS Mincho"/>
        </w:rPr>
        <w:t>の確保、活動の再編成、仕事の</w:t>
      </w:r>
      <w:r w:rsidR="001B6957" w:rsidRPr="00663329">
        <w:rPr>
          <w:rFonts w:ascii="MS Mincho" w:eastAsia="MS Mincho" w:hAnsi="MS Mincho"/>
        </w:rPr>
        <w:t>スケジュール</w:t>
      </w:r>
      <w:r w:rsidR="003645BD" w:rsidRPr="00663329">
        <w:rPr>
          <w:rFonts w:ascii="MS Mincho" w:eastAsia="MS Mincho" w:hAnsi="MS Mincho" w:hint="eastAsia"/>
          <w:lang w:eastAsia="ja-JP"/>
        </w:rPr>
        <w:t>変更</w:t>
      </w:r>
      <w:r w:rsidR="001B6957" w:rsidRPr="00663329">
        <w:rPr>
          <w:rFonts w:ascii="MS Mincho" w:eastAsia="MS Mincho" w:hAnsi="MS Mincho"/>
        </w:rPr>
        <w:t>、支援者の提供などがある</w:t>
      </w:r>
      <w:r w:rsidR="00CA43F1" w:rsidRPr="00663329">
        <w:rPr>
          <w:rStyle w:val="FootnoteReference"/>
          <w:rFonts w:ascii="MS Mincho" w:eastAsia="MS Mincho" w:hAnsi="MS Mincho"/>
        </w:rPr>
        <w:footnoteReference w:id="16"/>
      </w:r>
      <w:r w:rsidR="003C5AB4" w:rsidRPr="00663329">
        <w:rPr>
          <w:rFonts w:ascii="MS Mincho" w:eastAsia="MS Mincho" w:hAnsi="MS Mincho"/>
        </w:rPr>
        <w:t>。</w:t>
      </w:r>
      <w:r w:rsidR="001B6957" w:rsidRPr="00663329">
        <w:rPr>
          <w:rFonts w:ascii="MS Mincho" w:eastAsia="MS Mincho" w:hAnsi="MS Mincho"/>
        </w:rPr>
        <w:t>合理的配慮の概念に</w:t>
      </w:r>
      <w:r w:rsidR="00323698" w:rsidRPr="00663329">
        <w:rPr>
          <w:rFonts w:ascii="MS Mincho" w:eastAsia="MS Mincho" w:hAnsi="MS Mincho" w:hint="eastAsia"/>
          <w:lang w:eastAsia="ja-JP"/>
        </w:rPr>
        <w:t>含まれる</w:t>
      </w:r>
      <w:r w:rsidR="001B6957" w:rsidRPr="00663329">
        <w:rPr>
          <w:rFonts w:ascii="MS Mincho" w:eastAsia="MS Mincho" w:hAnsi="MS Mincho"/>
        </w:rPr>
        <w:t>ためには、その変更について本人との交渉が必要</w:t>
      </w:r>
      <w:r w:rsidR="00CA43F1" w:rsidRPr="00663329">
        <w:rPr>
          <w:rFonts w:ascii="MS Mincho" w:eastAsia="MS Mincho" w:hAnsi="MS Mincho" w:hint="eastAsia"/>
          <w:lang w:eastAsia="ja-JP"/>
        </w:rPr>
        <w:t>となる</w:t>
      </w:r>
      <w:r w:rsidR="001B6957" w:rsidRPr="00663329">
        <w:rPr>
          <w:rFonts w:ascii="MS Mincho" w:eastAsia="MS Mincho" w:hAnsi="MS Mincho"/>
        </w:rPr>
        <w:t>。合理的配慮を提供する義務は、そのような配慮の要請を受けた時点、またはその必要性が明らかになった時点から適用される</w:t>
      </w:r>
      <w:r w:rsidR="00CA43F1" w:rsidRPr="00663329">
        <w:rPr>
          <w:rStyle w:val="FootnoteReference"/>
          <w:rFonts w:ascii="MS Mincho" w:eastAsia="MS Mincho" w:hAnsi="MS Mincho"/>
        </w:rPr>
        <w:footnoteReference w:id="17"/>
      </w:r>
      <w:r w:rsidR="003C5AB4" w:rsidRPr="00663329">
        <w:rPr>
          <w:rFonts w:ascii="MS Mincho" w:eastAsia="MS Mincho" w:hAnsi="MS Mincho"/>
        </w:rPr>
        <w:t>。</w:t>
      </w:r>
      <w:r w:rsidR="00CA43F1" w:rsidRPr="00663329">
        <w:rPr>
          <w:rFonts w:ascii="MS Mincho" w:eastAsia="MS Mincho" w:hAnsi="MS Mincho" w:hint="eastAsia"/>
          <w:lang w:eastAsia="ja-JP"/>
        </w:rPr>
        <w:t>障害者権利</w:t>
      </w:r>
      <w:r w:rsidR="00550116" w:rsidRPr="00663329">
        <w:rPr>
          <w:rFonts w:ascii="MS Mincho" w:eastAsia="MS Mincho" w:hAnsi="MS Mincho"/>
        </w:rPr>
        <w:t>委員会は、合理的配慮</w:t>
      </w:r>
      <w:r w:rsidR="0016467A" w:rsidRPr="00663329">
        <w:rPr>
          <w:rFonts w:ascii="MS Mincho" w:eastAsia="MS Mincho" w:hAnsi="MS Mincho" w:hint="eastAsia"/>
          <w:lang w:eastAsia="ja-JP"/>
        </w:rPr>
        <w:t>を</w:t>
      </w:r>
      <w:r w:rsidR="00F61639" w:rsidRPr="00663329">
        <w:rPr>
          <w:rFonts w:ascii="MS Mincho" w:eastAsia="MS Mincho" w:hAnsi="MS Mincho" w:hint="eastAsia"/>
          <w:lang w:eastAsia="ja-JP"/>
        </w:rPr>
        <w:t>提供</w:t>
      </w:r>
      <w:r w:rsidR="0016467A" w:rsidRPr="00663329">
        <w:rPr>
          <w:rFonts w:ascii="MS Mincho" w:eastAsia="MS Mincho" w:hAnsi="MS Mincho" w:hint="eastAsia"/>
          <w:lang w:eastAsia="ja-JP"/>
        </w:rPr>
        <w:t>する</w:t>
      </w:r>
      <w:r w:rsidR="00550116" w:rsidRPr="00663329">
        <w:rPr>
          <w:rFonts w:ascii="MS Mincho" w:eastAsia="MS Mincho" w:hAnsi="MS Mincho"/>
        </w:rPr>
        <w:t>義務</w:t>
      </w:r>
      <w:r w:rsidR="0016467A" w:rsidRPr="00663329">
        <w:rPr>
          <w:rFonts w:ascii="MS Mincho" w:eastAsia="MS Mincho" w:hAnsi="MS Mincho" w:hint="eastAsia"/>
          <w:lang w:eastAsia="ja-JP"/>
        </w:rPr>
        <w:t>について</w:t>
      </w:r>
      <w:r w:rsidR="00550116" w:rsidRPr="00663329">
        <w:rPr>
          <w:rFonts w:ascii="MS Mincho" w:eastAsia="MS Mincho" w:hAnsi="MS Mincho"/>
        </w:rPr>
        <w:t>、間接差別の禁止から生じるアクセシビリティ</w:t>
      </w:r>
      <w:r w:rsidR="0016467A" w:rsidRPr="00663329">
        <w:rPr>
          <w:rFonts w:ascii="MS Mincho" w:eastAsia="MS Mincho" w:hAnsi="MS Mincho" w:hint="eastAsia"/>
          <w:lang w:eastAsia="ja-JP"/>
        </w:rPr>
        <w:t>を</w:t>
      </w:r>
      <w:r w:rsidR="00F61639" w:rsidRPr="00663329">
        <w:rPr>
          <w:rFonts w:ascii="MS Mincho" w:eastAsia="MS Mincho" w:hAnsi="MS Mincho" w:hint="eastAsia"/>
          <w:lang w:eastAsia="ja-JP"/>
        </w:rPr>
        <w:t>確保</w:t>
      </w:r>
      <w:r w:rsidR="0016467A" w:rsidRPr="00663329">
        <w:rPr>
          <w:rFonts w:ascii="MS Mincho" w:eastAsia="MS Mincho" w:hAnsi="MS Mincho" w:hint="eastAsia"/>
          <w:lang w:eastAsia="ja-JP"/>
        </w:rPr>
        <w:t>する</w:t>
      </w:r>
      <w:r w:rsidR="00550116" w:rsidRPr="00663329">
        <w:rPr>
          <w:rFonts w:ascii="MS Mincho" w:eastAsia="MS Mincho" w:hAnsi="MS Mincho"/>
        </w:rPr>
        <w:t>義務</w:t>
      </w:r>
      <w:r w:rsidR="009144EE" w:rsidRPr="00663329">
        <w:rPr>
          <w:rFonts w:ascii="MS Mincho" w:eastAsia="MS Mincho" w:hAnsi="MS Mincho" w:hint="eastAsia"/>
          <w:lang w:eastAsia="ja-JP"/>
        </w:rPr>
        <w:t>（</w:t>
      </w:r>
      <w:r w:rsidR="00EA3E7C" w:rsidRPr="00663329">
        <w:rPr>
          <w:rFonts w:ascii="MS Mincho" w:eastAsia="MS Mincho" w:hAnsi="MS Mincho" w:hint="eastAsia"/>
          <w:lang w:eastAsia="ja-JP"/>
        </w:rPr>
        <w:t>第4条及び第9条に</w:t>
      </w:r>
      <w:r w:rsidR="00EE3606" w:rsidRPr="00663329">
        <w:rPr>
          <w:rFonts w:ascii="MS Mincho" w:eastAsia="MS Mincho" w:hAnsi="MS Mincho"/>
        </w:rPr>
        <w:t>規定されている</w:t>
      </w:r>
      <w:r w:rsidR="009144EE" w:rsidRPr="00663329">
        <w:rPr>
          <w:rFonts w:ascii="MS Mincho" w:eastAsia="MS Mincho" w:hAnsi="MS Mincho" w:hint="eastAsia"/>
          <w:lang w:eastAsia="ja-JP"/>
        </w:rPr>
        <w:t>）とは異なるものである</w:t>
      </w:r>
      <w:r w:rsidR="00EE3606" w:rsidRPr="00663329">
        <w:rPr>
          <w:rFonts w:ascii="MS Mincho" w:eastAsia="MS Mincho" w:hAnsi="MS Mincho"/>
        </w:rPr>
        <w:t>ことを</w:t>
      </w:r>
      <w:r w:rsidR="00550116" w:rsidRPr="00663329">
        <w:rPr>
          <w:rFonts w:ascii="MS Mincho" w:eastAsia="MS Mincho" w:hAnsi="MS Mincho"/>
        </w:rPr>
        <w:t>強調している。どちらもアクセシビリティを保証することを目的としているが、ユニバーサルデザインまたは支援技術を通じてアクセシビリティを</w:t>
      </w:r>
      <w:r w:rsidR="0016467A" w:rsidRPr="00663329">
        <w:rPr>
          <w:rFonts w:ascii="MS Mincho" w:eastAsia="MS Mincho" w:hAnsi="MS Mincho" w:hint="eastAsia"/>
          <w:lang w:eastAsia="ja-JP"/>
        </w:rPr>
        <w:t>確保</w:t>
      </w:r>
      <w:r w:rsidR="00550116" w:rsidRPr="00663329">
        <w:rPr>
          <w:rFonts w:ascii="MS Mincho" w:eastAsia="MS Mincho" w:hAnsi="MS Mincho"/>
        </w:rPr>
        <w:t>する義務は</w:t>
      </w:r>
      <w:r w:rsidR="00A86C9D" w:rsidRPr="00663329">
        <w:rPr>
          <w:rFonts w:ascii="MS Mincho" w:eastAsia="MS Mincho" w:hAnsi="MS Mincho"/>
        </w:rPr>
        <w:t>、</w:t>
      </w:r>
      <w:r w:rsidR="00550116" w:rsidRPr="00663329">
        <w:rPr>
          <w:rFonts w:ascii="MS Mincho" w:eastAsia="MS Mincho" w:hAnsi="MS Mincho"/>
        </w:rPr>
        <w:t>特定の障害者のニーズに関係なく、例えば他の</w:t>
      </w:r>
      <w:r w:rsidR="008252D2" w:rsidRPr="00663329">
        <w:rPr>
          <w:rFonts w:ascii="MS Mincho" w:eastAsia="MS Mincho" w:hAnsi="MS Mincho" w:hint="eastAsia"/>
          <w:lang w:eastAsia="ja-JP"/>
        </w:rPr>
        <w:t>者</w:t>
      </w:r>
      <w:r w:rsidR="00550116" w:rsidRPr="00663329">
        <w:rPr>
          <w:rFonts w:ascii="MS Mincho" w:eastAsia="MS Mincho" w:hAnsi="MS Mincho"/>
        </w:rPr>
        <w:t>と平等に建物にアクセスできるよう</w:t>
      </w:r>
      <w:r w:rsidR="0016467A" w:rsidRPr="00663329">
        <w:rPr>
          <w:rFonts w:ascii="MS Mincho" w:eastAsia="MS Mincho" w:hAnsi="MS Mincho" w:hint="eastAsia"/>
          <w:lang w:eastAsia="ja-JP"/>
        </w:rPr>
        <w:t>するなど、</w:t>
      </w:r>
      <w:r w:rsidR="00550116" w:rsidRPr="00663329">
        <w:rPr>
          <w:rFonts w:ascii="MS Mincho" w:eastAsia="MS Mincho" w:hAnsi="MS Mincho"/>
        </w:rPr>
        <w:t>システムおよびプロセスに</w:t>
      </w:r>
      <w:r w:rsidR="0016467A" w:rsidRPr="00663329">
        <w:rPr>
          <w:rFonts w:ascii="MS Mincho" w:eastAsia="MS Mincho" w:hAnsi="MS Mincho" w:hint="eastAsia"/>
          <w:lang w:eastAsia="ja-JP"/>
        </w:rPr>
        <w:t>アクセシビリティを</w:t>
      </w:r>
      <w:r w:rsidR="00550116" w:rsidRPr="00663329">
        <w:rPr>
          <w:rFonts w:ascii="MS Mincho" w:eastAsia="MS Mincho" w:hAnsi="MS Mincho"/>
        </w:rPr>
        <w:t>組み込</w:t>
      </w:r>
      <w:r w:rsidR="0016467A" w:rsidRPr="00663329">
        <w:rPr>
          <w:rFonts w:ascii="MS Mincho" w:eastAsia="MS Mincho" w:hAnsi="MS Mincho" w:hint="eastAsia"/>
          <w:lang w:eastAsia="ja-JP"/>
        </w:rPr>
        <w:t>むことを含む</w:t>
      </w:r>
      <w:r w:rsidR="00EA3E7C" w:rsidRPr="00663329">
        <w:rPr>
          <w:rStyle w:val="FootnoteReference"/>
          <w:rFonts w:ascii="MS Mincho" w:eastAsia="MS Mincho" w:hAnsi="MS Mincho"/>
        </w:rPr>
        <w:footnoteReference w:id="18"/>
      </w:r>
      <w:r w:rsidR="00550116" w:rsidRPr="00663329">
        <w:rPr>
          <w:rFonts w:ascii="MS Mincho" w:eastAsia="MS Mincho" w:hAnsi="MS Mincho"/>
        </w:rPr>
        <w:t>。</w:t>
      </w:r>
      <w:r w:rsidR="00531DF0" w:rsidRPr="00663329">
        <w:rPr>
          <w:rFonts w:ascii="MS Mincho" w:eastAsia="MS Mincho" w:hAnsi="MS Mincho" w:hint="eastAsia"/>
          <w:lang w:eastAsia="ja-JP"/>
        </w:rPr>
        <w:t>一方で、</w:t>
      </w:r>
      <w:r w:rsidR="00550116" w:rsidRPr="00663329">
        <w:rPr>
          <w:rFonts w:ascii="MS Mincho" w:eastAsia="MS Mincho" w:hAnsi="MS Mincho"/>
        </w:rPr>
        <w:t>合理的配慮を提供する義務は、障害者がその権利を行使しようとする瞬間、またはアクセスできない状況または環境においてアクセスを要求する瞬間から</w:t>
      </w:r>
      <w:r w:rsidR="00531DF0" w:rsidRPr="00663329">
        <w:rPr>
          <w:rFonts w:ascii="MS Mincho" w:eastAsia="MS Mincho" w:hAnsi="MS Mincho" w:hint="eastAsia"/>
          <w:lang w:eastAsia="ja-JP"/>
        </w:rPr>
        <w:t>適用され</w:t>
      </w:r>
      <w:r w:rsidR="00550116" w:rsidRPr="00663329">
        <w:rPr>
          <w:rFonts w:ascii="MS Mincho" w:eastAsia="MS Mincho" w:hAnsi="MS Mincho"/>
        </w:rPr>
        <w:t>る</w:t>
      </w:r>
      <w:r w:rsidR="00EA3E7C" w:rsidRPr="00663329">
        <w:rPr>
          <w:rStyle w:val="FootnoteReference"/>
          <w:rFonts w:ascii="MS Mincho" w:eastAsia="MS Mincho" w:hAnsi="MS Mincho"/>
        </w:rPr>
        <w:footnoteReference w:id="19"/>
      </w:r>
      <w:r w:rsidR="00550116" w:rsidRPr="00663329">
        <w:rPr>
          <w:rFonts w:ascii="MS Mincho" w:eastAsia="MS Mincho" w:hAnsi="MS Mincho"/>
        </w:rPr>
        <w:t>。</w:t>
      </w:r>
      <w:bookmarkEnd w:id="17"/>
    </w:p>
    <w:bookmarkEnd w:id="18"/>
    <w:p w14:paraId="6C657347" w14:textId="638878EC" w:rsidR="00387BB4" w:rsidRPr="00663329" w:rsidRDefault="006D79AC">
      <w:pPr>
        <w:pStyle w:val="SingleTxtG"/>
        <w:tabs>
          <w:tab w:val="clear" w:pos="2268"/>
        </w:tabs>
        <w:rPr>
          <w:rFonts w:ascii="MS Mincho" w:eastAsia="MS Mincho" w:hAnsi="MS Mincho"/>
        </w:rPr>
      </w:pPr>
      <w:r w:rsidRPr="00663329">
        <w:rPr>
          <w:rFonts w:ascii="MS Mincho" w:eastAsia="MS Mincho" w:hAnsi="MS Mincho"/>
        </w:rPr>
        <w:t>20.</w:t>
      </w:r>
      <w:r w:rsidRPr="00663329">
        <w:rPr>
          <w:rFonts w:ascii="MS Mincho" w:eastAsia="MS Mincho" w:hAnsi="MS Mincho"/>
        </w:rPr>
        <w:tab/>
      </w:r>
      <w:r w:rsidR="003C5AB4" w:rsidRPr="00663329">
        <w:rPr>
          <w:rFonts w:ascii="MS Mincho" w:eastAsia="MS Mincho" w:hAnsi="MS Mincho"/>
        </w:rPr>
        <w:t>ハラスメントとは、障害やその他の禁止された理由に関連する望まない行為が、人の尊厳を侵害し、威圧的、敵対的、下劣、屈辱的、または攻撃的な環境を作り出す目的または効果を持って行われる場合、差別の一形態となる</w:t>
      </w:r>
      <w:r w:rsidR="00597F6E" w:rsidRPr="00663329">
        <w:rPr>
          <w:rStyle w:val="FootnoteReference"/>
          <w:rFonts w:ascii="MS Mincho" w:eastAsia="MS Mincho" w:hAnsi="MS Mincho"/>
        </w:rPr>
        <w:footnoteReference w:id="20"/>
      </w:r>
      <w:r w:rsidR="003C5AB4" w:rsidRPr="00663329">
        <w:rPr>
          <w:rFonts w:ascii="MS Mincho" w:eastAsia="MS Mincho" w:hAnsi="MS Mincho"/>
        </w:rPr>
        <w:t>。</w:t>
      </w:r>
      <w:r w:rsidR="00597F6E" w:rsidRPr="00663329">
        <w:rPr>
          <w:rFonts w:ascii="MS Mincho" w:eastAsia="MS Mincho" w:hAnsi="MS Mincho" w:hint="eastAsia"/>
          <w:lang w:eastAsia="ja-JP"/>
        </w:rPr>
        <w:t>2019年の</w:t>
      </w:r>
      <w:r w:rsidR="00B55B32" w:rsidRPr="00663329">
        <w:rPr>
          <w:rFonts w:ascii="MS Mincho" w:eastAsia="MS Mincho" w:hAnsi="MS Mincho"/>
        </w:rPr>
        <w:t>ILO</w:t>
      </w:r>
      <w:r w:rsidR="008252D2" w:rsidRPr="00663329">
        <w:rPr>
          <w:rFonts w:ascii="MS Mincho" w:eastAsia="MS Mincho" w:hAnsi="MS Mincho" w:hint="eastAsia"/>
          <w:lang w:eastAsia="ja-JP"/>
        </w:rPr>
        <w:t>の</w:t>
      </w:r>
      <w:r w:rsidR="00B55B32" w:rsidRPr="00663329">
        <w:rPr>
          <w:rFonts w:ascii="MS Mincho" w:eastAsia="MS Mincho" w:hAnsi="MS Mincho"/>
        </w:rPr>
        <w:t>暴力</w:t>
      </w:r>
      <w:r w:rsidR="00597F6E" w:rsidRPr="00663329">
        <w:rPr>
          <w:rFonts w:ascii="MS Mincho" w:eastAsia="MS Mincho" w:hAnsi="MS Mincho" w:hint="eastAsia"/>
          <w:lang w:eastAsia="ja-JP"/>
        </w:rPr>
        <w:t>及び</w:t>
      </w:r>
      <w:r w:rsidR="00B55B32" w:rsidRPr="00663329">
        <w:rPr>
          <w:rFonts w:ascii="MS Mincho" w:eastAsia="MS Mincho" w:hAnsi="MS Mincho"/>
        </w:rPr>
        <w:t>ハラスメント条約（第190号）</w:t>
      </w:r>
      <w:r w:rsidR="008252D2" w:rsidRPr="00663329">
        <w:rPr>
          <w:rFonts w:ascii="MS Mincho" w:eastAsia="MS Mincho" w:hAnsi="MS Mincho" w:hint="eastAsia"/>
          <w:lang w:eastAsia="ja-JP"/>
        </w:rPr>
        <w:t>によれば</w:t>
      </w:r>
      <w:r w:rsidR="00B55B32" w:rsidRPr="00663329">
        <w:rPr>
          <w:rFonts w:ascii="MS Mincho" w:eastAsia="MS Mincho" w:hAnsi="MS Mincho"/>
        </w:rPr>
        <w:t>、</w:t>
      </w:r>
      <w:r w:rsidR="003645BD" w:rsidRPr="00663329">
        <w:rPr>
          <w:rFonts w:ascii="MS Mincho" w:eastAsia="MS Mincho" w:hAnsi="MS Mincho" w:hint="eastAsia"/>
          <w:lang w:eastAsia="ja-JP"/>
        </w:rPr>
        <w:t>労働</w:t>
      </w:r>
      <w:r w:rsidR="003C5AB4" w:rsidRPr="00663329">
        <w:rPr>
          <w:rFonts w:ascii="MS Mincho" w:eastAsia="MS Mincho" w:hAnsi="MS Mincho"/>
        </w:rPr>
        <w:t>の世界における「暴力とハラスメン</w:t>
      </w:r>
      <w:r w:rsidR="003645BD" w:rsidRPr="00663329">
        <w:rPr>
          <w:rFonts w:ascii="MS Mincho" w:eastAsia="MS Mincho" w:hAnsi="MS Mincho"/>
        </w:rPr>
        <w:t>ト」とは、単発か反復かを問わず、身体的、心理的、性的、経済的</w:t>
      </w:r>
      <w:r w:rsidR="003645BD" w:rsidRPr="00663329">
        <w:rPr>
          <w:rFonts w:ascii="MS Mincho" w:eastAsia="MS Mincho" w:hAnsi="MS Mincho" w:hint="eastAsia"/>
          <w:lang w:eastAsia="ja-JP"/>
        </w:rPr>
        <w:t>危害</w:t>
      </w:r>
      <w:r w:rsidR="003C5AB4" w:rsidRPr="00663329">
        <w:rPr>
          <w:rFonts w:ascii="MS Mincho" w:eastAsia="MS Mincho" w:hAnsi="MS Mincho"/>
        </w:rPr>
        <w:t>を目的と</w:t>
      </w:r>
      <w:r w:rsidR="00B93B67" w:rsidRPr="00663329">
        <w:rPr>
          <w:rFonts w:ascii="MS Mincho" w:eastAsia="MS Mincho" w:hAnsi="MS Mincho" w:hint="eastAsia"/>
          <w:lang w:eastAsia="ja-JP"/>
        </w:rPr>
        <w:t>するか、それらが結果として生じるか、あるいは生じる</w:t>
      </w:r>
      <w:r w:rsidR="006C6858" w:rsidRPr="00663329">
        <w:rPr>
          <w:rFonts w:ascii="MS Mincho" w:eastAsia="MS Mincho" w:hAnsi="MS Mincho" w:hint="eastAsia"/>
          <w:lang w:eastAsia="ja-JP"/>
        </w:rPr>
        <w:t>恐れ</w:t>
      </w:r>
      <w:r w:rsidR="003C5AB4" w:rsidRPr="00663329">
        <w:rPr>
          <w:rFonts w:ascii="MS Mincho" w:eastAsia="MS Mincho" w:hAnsi="MS Mincho"/>
        </w:rPr>
        <w:t xml:space="preserve">がある、許容できない一連の行動と実践、またはその脅威を指し、性別に基づく暴力とハラスメントも含まれる。 </w:t>
      </w:r>
    </w:p>
    <w:p w14:paraId="0B0452B9" w14:textId="78545517" w:rsidR="00387BB4" w:rsidRPr="00663329" w:rsidRDefault="006D79AC">
      <w:pPr>
        <w:pStyle w:val="SingleTxtG"/>
        <w:tabs>
          <w:tab w:val="clear" w:pos="2268"/>
        </w:tabs>
        <w:rPr>
          <w:rFonts w:ascii="MS Mincho" w:eastAsia="MS Mincho" w:hAnsi="MS Mincho"/>
        </w:rPr>
      </w:pPr>
      <w:r w:rsidRPr="00663329">
        <w:rPr>
          <w:rFonts w:ascii="MS Mincho" w:eastAsia="MS Mincho" w:hAnsi="MS Mincho"/>
        </w:rPr>
        <w:t>21.</w:t>
      </w:r>
      <w:r w:rsidRPr="00663329">
        <w:rPr>
          <w:rFonts w:ascii="MS Mincho" w:eastAsia="MS Mincho" w:hAnsi="MS Mincho"/>
        </w:rPr>
        <w:tab/>
      </w:r>
      <w:r w:rsidR="00EF2AE3" w:rsidRPr="00663329">
        <w:rPr>
          <w:rFonts w:ascii="MS Mincho" w:eastAsia="MS Mincho" w:hAnsi="MS Mincho"/>
        </w:rPr>
        <w:t>障害者の家族や関係者が、その関係を理由に職場で差別を受け</w:t>
      </w:r>
      <w:r w:rsidR="00F70F97" w:rsidRPr="00663329">
        <w:rPr>
          <w:rFonts w:ascii="MS Mincho" w:eastAsia="MS Mincho" w:hAnsi="MS Mincho"/>
        </w:rPr>
        <w:t>、そ</w:t>
      </w:r>
      <w:r w:rsidR="0063762A" w:rsidRPr="00663329">
        <w:rPr>
          <w:rFonts w:ascii="MS Mincho" w:eastAsia="MS Mincho" w:hAnsi="MS Mincho" w:hint="eastAsia"/>
          <w:lang w:eastAsia="ja-JP"/>
        </w:rPr>
        <w:t>れ</w:t>
      </w:r>
      <w:r w:rsidR="00F70F97" w:rsidRPr="00663329">
        <w:rPr>
          <w:rFonts w:ascii="MS Mincho" w:eastAsia="MS Mincho" w:hAnsi="MS Mincho"/>
        </w:rPr>
        <w:t>が障害者の生活に直接または間接的に影響を与える場合</w:t>
      </w:r>
      <w:r w:rsidR="0063762A" w:rsidRPr="00663329">
        <w:rPr>
          <w:rFonts w:ascii="MS Mincho" w:eastAsia="MS Mincho" w:hAnsi="MS Mincho" w:hint="eastAsia"/>
          <w:lang w:eastAsia="ja-JP"/>
        </w:rPr>
        <w:t>、関連差別が</w:t>
      </w:r>
      <w:r w:rsidR="00EF2AE3" w:rsidRPr="00663329">
        <w:rPr>
          <w:rFonts w:ascii="MS Mincho" w:eastAsia="MS Mincho" w:hAnsi="MS Mincho"/>
        </w:rPr>
        <w:t>起こりうる</w:t>
      </w:r>
      <w:r w:rsidR="00AA6C9C" w:rsidRPr="00663329">
        <w:rPr>
          <w:rStyle w:val="FootnoteReference"/>
          <w:rFonts w:ascii="MS Mincho" w:eastAsia="MS Mincho" w:hAnsi="MS Mincho"/>
        </w:rPr>
        <w:footnoteReference w:id="21"/>
      </w:r>
      <w:r w:rsidR="00EF2AE3" w:rsidRPr="00663329">
        <w:rPr>
          <w:rFonts w:ascii="MS Mincho" w:eastAsia="MS Mincho" w:hAnsi="MS Mincho"/>
        </w:rPr>
        <w:t>。</w:t>
      </w:r>
    </w:p>
    <w:p w14:paraId="3FE63449" w14:textId="565149AB" w:rsidR="00387BB4" w:rsidRPr="00663329" w:rsidRDefault="0082415A" w:rsidP="00F019FE">
      <w:pPr>
        <w:pStyle w:val="SingleTxtG"/>
        <w:tabs>
          <w:tab w:val="clear" w:pos="2268"/>
        </w:tabs>
        <w:rPr>
          <w:rFonts w:ascii="MS Mincho" w:eastAsia="MS Mincho" w:hAnsi="MS Mincho"/>
        </w:rPr>
      </w:pPr>
      <w:r w:rsidRPr="00663329">
        <w:rPr>
          <w:rFonts w:ascii="MS Mincho" w:eastAsia="MS Mincho" w:hAnsi="MS Mincho"/>
        </w:rPr>
        <w:t>2</w:t>
      </w:r>
      <w:r w:rsidRPr="00663329">
        <w:rPr>
          <w:rFonts w:ascii="MS Mincho" w:eastAsia="MS Mincho" w:hAnsi="MS Mincho" w:hint="eastAsia"/>
          <w:lang w:eastAsia="ja-JP"/>
        </w:rPr>
        <w:t>2</w:t>
      </w:r>
      <w:r w:rsidRPr="00663329">
        <w:rPr>
          <w:rFonts w:ascii="MS Mincho" w:eastAsia="MS Mincho" w:hAnsi="MS Mincho"/>
        </w:rPr>
        <w:t>.</w:t>
      </w:r>
      <w:r w:rsidRPr="00663329">
        <w:rPr>
          <w:rFonts w:ascii="MS Mincho" w:eastAsia="MS Mincho" w:hAnsi="MS Mincho"/>
        </w:rPr>
        <w:tab/>
      </w:r>
      <w:r w:rsidR="00AD3B78" w:rsidRPr="00663329">
        <w:rPr>
          <w:rFonts w:ascii="MS Mincho" w:eastAsia="MS Mincho" w:hAnsi="MS Mincho"/>
        </w:rPr>
        <w:t>障害者は、複合</w:t>
      </w:r>
      <w:r w:rsidR="00EA2544" w:rsidRPr="00663329">
        <w:rPr>
          <w:rFonts w:ascii="MS Mincho" w:eastAsia="MS Mincho" w:hAnsi="MS Mincho" w:hint="eastAsia"/>
          <w:lang w:eastAsia="ja-JP"/>
        </w:rPr>
        <w:t>的</w:t>
      </w:r>
      <w:r w:rsidR="00AA6C9C" w:rsidRPr="00663329">
        <w:rPr>
          <w:rFonts w:ascii="MS Mincho" w:eastAsia="MS Mincho" w:hAnsi="MS Mincho" w:hint="eastAsia"/>
          <w:lang w:eastAsia="ja-JP"/>
        </w:rPr>
        <w:t>差別や</w:t>
      </w:r>
      <w:r w:rsidR="00AD3B78" w:rsidRPr="00663329">
        <w:rPr>
          <w:rFonts w:ascii="MS Mincho" w:eastAsia="MS Mincho" w:hAnsi="MS Mincho"/>
        </w:rPr>
        <w:t>交差</w:t>
      </w:r>
      <w:r w:rsidR="00EA2544" w:rsidRPr="00663329">
        <w:rPr>
          <w:rFonts w:ascii="MS Mincho" w:eastAsia="MS Mincho" w:hAnsi="MS Mincho" w:hint="eastAsia"/>
          <w:lang w:eastAsia="ja-JP"/>
        </w:rPr>
        <w:t>的</w:t>
      </w:r>
      <w:r w:rsidR="00AD3B78" w:rsidRPr="00663329">
        <w:rPr>
          <w:rFonts w:ascii="MS Mincho" w:eastAsia="MS Mincho" w:hAnsi="MS Mincho"/>
        </w:rPr>
        <w:t>差別の影響を不当に受けていることが多い。障害</w:t>
      </w:r>
      <w:r w:rsidR="002806B8" w:rsidRPr="00663329">
        <w:rPr>
          <w:rFonts w:ascii="MS Mincho" w:eastAsia="MS Mincho" w:hAnsi="MS Mincho"/>
        </w:rPr>
        <w:t>者の</w:t>
      </w:r>
      <w:r w:rsidR="00AD3B78" w:rsidRPr="00663329">
        <w:rPr>
          <w:rFonts w:ascii="MS Mincho" w:eastAsia="MS Mincho" w:hAnsi="MS Mincho"/>
        </w:rPr>
        <w:t>多様性は</w:t>
      </w:r>
      <w:r w:rsidR="002806B8" w:rsidRPr="00663329">
        <w:rPr>
          <w:rFonts w:ascii="MS Mincho" w:eastAsia="MS Mincho" w:hAnsi="MS Mincho"/>
        </w:rPr>
        <w:t>、</w:t>
      </w:r>
      <w:r w:rsidR="00AD3B78" w:rsidRPr="00663329">
        <w:rPr>
          <w:rFonts w:ascii="MS Mincho" w:eastAsia="MS Mincho" w:hAnsi="MS Mincho"/>
        </w:rPr>
        <w:t>働く権利を実現するための多様な障壁に直面し、労働生活</w:t>
      </w:r>
      <w:r w:rsidR="00C81961" w:rsidRPr="00663329">
        <w:rPr>
          <w:rFonts w:ascii="MS Mincho" w:eastAsia="MS Mincho" w:hAnsi="MS Mincho" w:hint="eastAsia"/>
          <w:lang w:eastAsia="ja-JP"/>
        </w:rPr>
        <w:t>全体</w:t>
      </w:r>
      <w:r w:rsidR="00AD3B78" w:rsidRPr="00663329">
        <w:rPr>
          <w:rFonts w:ascii="MS Mincho" w:eastAsia="MS Mincho" w:hAnsi="MS Mincho"/>
        </w:rPr>
        <w:t>を通じて</w:t>
      </w:r>
      <w:r w:rsidR="002806B8" w:rsidRPr="00663329">
        <w:rPr>
          <w:rFonts w:ascii="MS Mincho" w:eastAsia="MS Mincho" w:hAnsi="MS Mincho"/>
        </w:rPr>
        <w:t>雇用への</w:t>
      </w:r>
      <w:r w:rsidR="00AD3B78" w:rsidRPr="00663329">
        <w:rPr>
          <w:rFonts w:ascii="MS Mincho" w:eastAsia="MS Mincho" w:hAnsi="MS Mincho"/>
        </w:rPr>
        <w:t>異なる経路をたどることを意味する。</w:t>
      </w:r>
      <w:r w:rsidR="00710CBE" w:rsidRPr="00663329">
        <w:rPr>
          <w:rFonts w:ascii="MS Mincho" w:eastAsia="MS Mincho" w:hAnsi="MS Mincho" w:hint="eastAsia"/>
          <w:lang w:eastAsia="ja-JP"/>
        </w:rPr>
        <w:t>複合</w:t>
      </w:r>
      <w:r w:rsidR="00EA2544" w:rsidRPr="00663329">
        <w:rPr>
          <w:rFonts w:ascii="MS Mincho" w:eastAsia="MS Mincho" w:hAnsi="MS Mincho" w:hint="eastAsia"/>
          <w:lang w:eastAsia="ja-JP"/>
        </w:rPr>
        <w:t>的</w:t>
      </w:r>
      <w:r w:rsidR="00AD3B78" w:rsidRPr="00663329">
        <w:rPr>
          <w:rFonts w:ascii="MS Mincho" w:eastAsia="MS Mincho" w:hAnsi="MS Mincho"/>
        </w:rPr>
        <w:t>差別は、ある人が2つ以上の理由で差別を経験し、差別が複合化または悪化する場合に</w:t>
      </w:r>
      <w:r w:rsidR="00A12B2E" w:rsidRPr="00663329">
        <w:rPr>
          <w:rFonts w:ascii="MS Mincho" w:eastAsia="MS Mincho" w:hAnsi="MS Mincho"/>
        </w:rPr>
        <w:t>起こり、交差</w:t>
      </w:r>
      <w:r w:rsidR="003645BD" w:rsidRPr="00663329">
        <w:rPr>
          <w:rFonts w:ascii="MS Mincho" w:eastAsia="MS Mincho" w:hAnsi="MS Mincho" w:hint="eastAsia"/>
          <w:lang w:eastAsia="ja-JP"/>
        </w:rPr>
        <w:t>的</w:t>
      </w:r>
      <w:r w:rsidR="00AD3B78" w:rsidRPr="00663329">
        <w:rPr>
          <w:rFonts w:ascii="MS Mincho" w:eastAsia="MS Mincho" w:hAnsi="MS Mincho"/>
        </w:rPr>
        <w:t>差別は、複数の理由が切り離せないように同時に相互に影響し合う場合に起こ</w:t>
      </w:r>
      <w:r w:rsidR="00710CBE" w:rsidRPr="00663329">
        <w:rPr>
          <w:rFonts w:ascii="MS Mincho" w:eastAsia="MS Mincho" w:hAnsi="MS Mincho" w:hint="eastAsia"/>
          <w:lang w:eastAsia="ja-JP"/>
        </w:rPr>
        <w:t>る</w:t>
      </w:r>
      <w:r w:rsidR="00710CBE" w:rsidRPr="00663329">
        <w:rPr>
          <w:rStyle w:val="FootnoteReference"/>
          <w:rFonts w:ascii="MS Mincho" w:eastAsia="MS Mincho" w:hAnsi="MS Mincho"/>
        </w:rPr>
        <w:footnoteReference w:id="22"/>
      </w:r>
      <w:r w:rsidR="00AD3B78" w:rsidRPr="00663329">
        <w:rPr>
          <w:rFonts w:ascii="MS Mincho" w:eastAsia="MS Mincho" w:hAnsi="MS Mincho"/>
        </w:rPr>
        <w:t>。</w:t>
      </w:r>
      <w:r w:rsidR="00710CBE" w:rsidRPr="00663329">
        <w:rPr>
          <w:rFonts w:ascii="MS Mincho" w:eastAsia="MS Mincho" w:hAnsi="MS Mincho" w:hint="eastAsia"/>
          <w:lang w:eastAsia="ja-JP"/>
        </w:rPr>
        <w:t>複合</w:t>
      </w:r>
      <w:r w:rsidR="00EA2544" w:rsidRPr="00663329">
        <w:rPr>
          <w:rFonts w:ascii="MS Mincho" w:eastAsia="MS Mincho" w:hAnsi="MS Mincho" w:hint="eastAsia"/>
          <w:lang w:eastAsia="ja-JP"/>
        </w:rPr>
        <w:t>的</w:t>
      </w:r>
      <w:r w:rsidR="00A12B2E" w:rsidRPr="00663329">
        <w:rPr>
          <w:rFonts w:ascii="MS Mincho" w:eastAsia="MS Mincho" w:hAnsi="MS Mincho"/>
        </w:rPr>
        <w:t>差別と</w:t>
      </w:r>
      <w:bookmarkStart w:id="20" w:name="_Hlk103344186"/>
      <w:r w:rsidR="00A12B2E" w:rsidRPr="00663329">
        <w:rPr>
          <w:rFonts w:ascii="MS Mincho" w:eastAsia="MS Mincho" w:hAnsi="MS Mincho"/>
        </w:rPr>
        <w:t>交差</w:t>
      </w:r>
      <w:r w:rsidR="00EA2544" w:rsidRPr="00663329">
        <w:rPr>
          <w:rFonts w:ascii="MS Mincho" w:eastAsia="MS Mincho" w:hAnsi="MS Mincho" w:hint="eastAsia"/>
          <w:lang w:eastAsia="ja-JP"/>
        </w:rPr>
        <w:t>的</w:t>
      </w:r>
      <w:r w:rsidR="00AD3B78" w:rsidRPr="00663329">
        <w:rPr>
          <w:rFonts w:ascii="MS Mincho" w:eastAsia="MS Mincho" w:hAnsi="MS Mincho"/>
        </w:rPr>
        <w:t>差別の概念は、個人が均質な集団の一員として差別を経験するのではなく、むしろ、アイデンティティ、地位、生活環境の多次元的な</w:t>
      </w:r>
      <w:bookmarkEnd w:id="20"/>
      <w:r w:rsidR="00AD3B78" w:rsidRPr="00663329">
        <w:rPr>
          <w:rFonts w:ascii="MS Mincho" w:eastAsia="MS Mincho" w:hAnsi="MS Mincho"/>
        </w:rPr>
        <w:t>層を持つ個人であるという事実を</w:t>
      </w:r>
      <w:r w:rsidR="00A12B2E" w:rsidRPr="00663329">
        <w:rPr>
          <w:rFonts w:ascii="MS Mincho" w:eastAsia="MS Mincho" w:hAnsi="MS Mincho"/>
        </w:rPr>
        <w:t>反映するものである。交差</w:t>
      </w:r>
      <w:r w:rsidR="00A86F65" w:rsidRPr="00663329">
        <w:rPr>
          <w:rFonts w:ascii="MS Mincho" w:eastAsia="MS Mincho" w:hAnsi="MS Mincho"/>
        </w:rPr>
        <w:t>するアイデンティティの層</w:t>
      </w:r>
      <w:r w:rsidR="00AD3B78" w:rsidRPr="00663329">
        <w:rPr>
          <w:rFonts w:ascii="MS Mincho" w:eastAsia="MS Mincho" w:hAnsi="MS Mincho"/>
        </w:rPr>
        <w:t>には、年</w:t>
      </w:r>
      <w:r w:rsidR="003645BD" w:rsidRPr="00663329">
        <w:rPr>
          <w:rFonts w:ascii="MS Mincho" w:eastAsia="MS Mincho" w:hAnsi="MS Mincho"/>
        </w:rPr>
        <w:t>齢、人種、先住民、</w:t>
      </w:r>
      <w:r w:rsidR="003645BD" w:rsidRPr="00663329">
        <w:rPr>
          <w:rFonts w:ascii="MS Mincho" w:eastAsia="MS Mincho" w:hAnsi="MS Mincho" w:hint="eastAsia"/>
          <w:lang w:eastAsia="ja-JP"/>
        </w:rPr>
        <w:t>出身国</w:t>
      </w:r>
      <w:r w:rsidR="003645BD" w:rsidRPr="00663329">
        <w:rPr>
          <w:rFonts w:ascii="MS Mincho" w:eastAsia="MS Mincho" w:hAnsi="MS Mincho"/>
        </w:rPr>
        <w:t>または社会的出身、難民、移民または</w:t>
      </w:r>
      <w:r w:rsidR="003645BD" w:rsidRPr="00663329">
        <w:rPr>
          <w:rFonts w:ascii="MS Mincho" w:eastAsia="MS Mincho" w:hAnsi="MS Mincho" w:hint="eastAsia"/>
          <w:lang w:eastAsia="ja-JP"/>
        </w:rPr>
        <w:t>亡命</w:t>
      </w:r>
      <w:r w:rsidR="00AD3B78" w:rsidRPr="00663329">
        <w:rPr>
          <w:rFonts w:ascii="MS Mincho" w:eastAsia="MS Mincho" w:hAnsi="MS Mincho"/>
        </w:rPr>
        <w:t>希望者の地位、政治的またはその他の意見、宗教、性別、性的指向および性自認が含まれる。</w:t>
      </w:r>
    </w:p>
    <w:p w14:paraId="7D70AD62" w14:textId="20989CE0" w:rsidR="00387BB4" w:rsidRPr="00663329" w:rsidRDefault="006D79AC">
      <w:pPr>
        <w:pStyle w:val="SingleTxtG"/>
        <w:tabs>
          <w:tab w:val="clear" w:pos="2268"/>
        </w:tabs>
        <w:rPr>
          <w:rFonts w:ascii="MS Mincho" w:eastAsia="MS Mincho" w:hAnsi="MS Mincho"/>
        </w:rPr>
      </w:pPr>
      <w:r w:rsidRPr="00663329">
        <w:rPr>
          <w:rFonts w:ascii="MS Mincho" w:eastAsia="MS Mincho" w:hAnsi="MS Mincho"/>
        </w:rPr>
        <w:t>2</w:t>
      </w:r>
      <w:r w:rsidR="0082415A" w:rsidRPr="00663329">
        <w:rPr>
          <w:rFonts w:ascii="MS Mincho" w:eastAsia="MS Mincho" w:hAnsi="MS Mincho"/>
        </w:rPr>
        <w:t>3</w:t>
      </w:r>
      <w:r w:rsidRPr="00663329">
        <w:rPr>
          <w:rFonts w:ascii="MS Mincho" w:eastAsia="MS Mincho" w:hAnsi="MS Mincho"/>
        </w:rPr>
        <w:t>.</w:t>
      </w:r>
      <w:r w:rsidRPr="00663329">
        <w:rPr>
          <w:rFonts w:ascii="MS Mincho" w:eastAsia="MS Mincho" w:hAnsi="MS Mincho"/>
        </w:rPr>
        <w:tab/>
      </w:r>
      <w:r w:rsidR="00A86F65" w:rsidRPr="00663329">
        <w:rPr>
          <w:rFonts w:ascii="MS Mincho" w:eastAsia="MS Mincho" w:hAnsi="MS Mincho"/>
        </w:rPr>
        <w:t>これらの</w:t>
      </w:r>
      <w:r w:rsidR="003C5AB4" w:rsidRPr="00663329">
        <w:rPr>
          <w:rFonts w:ascii="MS Mincho" w:eastAsia="MS Mincho" w:hAnsi="MS Mincho"/>
        </w:rPr>
        <w:t>概念は、複合的かつ交差</w:t>
      </w:r>
      <w:r w:rsidR="00E23A39" w:rsidRPr="00663329">
        <w:rPr>
          <w:rFonts w:ascii="MS Mincho" w:eastAsia="MS Mincho" w:hAnsi="MS Mincho"/>
        </w:rPr>
        <w:t>的な</w:t>
      </w:r>
      <w:r w:rsidR="003645BD" w:rsidRPr="00663329">
        <w:rPr>
          <w:rFonts w:ascii="MS Mincho" w:eastAsia="MS Mincho" w:hAnsi="MS Mincho"/>
        </w:rPr>
        <w:t>形態の差別によって引き起こされる個人の</w:t>
      </w:r>
      <w:r w:rsidR="003645BD" w:rsidRPr="00663329">
        <w:rPr>
          <w:rFonts w:ascii="MS Mincho" w:eastAsia="MS Mincho" w:hAnsi="MS Mincho" w:hint="eastAsia"/>
          <w:lang w:eastAsia="ja-JP"/>
        </w:rPr>
        <w:t>不利な状況が</w:t>
      </w:r>
      <w:r w:rsidR="002970D7" w:rsidRPr="00663329">
        <w:rPr>
          <w:rFonts w:ascii="MS Mincho" w:eastAsia="MS Mincho" w:hAnsi="MS Mincho" w:hint="eastAsia"/>
          <w:lang w:eastAsia="ja-JP"/>
        </w:rPr>
        <w:t>拡大</w:t>
      </w:r>
      <w:r w:rsidR="003645BD" w:rsidRPr="00663329">
        <w:rPr>
          <w:rFonts w:ascii="MS Mincho" w:eastAsia="MS Mincho" w:hAnsi="MS Mincho" w:hint="eastAsia"/>
          <w:lang w:eastAsia="ja-JP"/>
        </w:rPr>
        <w:t>した</w:t>
      </w:r>
      <w:r w:rsidR="003C5AB4" w:rsidRPr="00663329">
        <w:rPr>
          <w:rFonts w:ascii="MS Mincho" w:eastAsia="MS Mincho" w:hAnsi="MS Mincho"/>
        </w:rPr>
        <w:t>という</w:t>
      </w:r>
      <w:r w:rsidR="00C81961" w:rsidRPr="00663329">
        <w:rPr>
          <w:rFonts w:ascii="MS Mincho" w:eastAsia="MS Mincho" w:hAnsi="MS Mincho" w:hint="eastAsia"/>
          <w:lang w:eastAsia="ja-JP"/>
        </w:rPr>
        <w:t>現実の</w:t>
      </w:r>
      <w:r w:rsidR="003C5AB4" w:rsidRPr="00663329">
        <w:rPr>
          <w:rFonts w:ascii="MS Mincho" w:eastAsia="MS Mincho" w:hAnsi="MS Mincho"/>
        </w:rPr>
        <w:t>生活実態と経験を</w:t>
      </w:r>
      <w:r w:rsidR="00E23A39" w:rsidRPr="00663329">
        <w:rPr>
          <w:rFonts w:ascii="MS Mincho" w:eastAsia="MS Mincho" w:hAnsi="MS Mincho"/>
        </w:rPr>
        <w:t>反映したものである</w:t>
      </w:r>
      <w:r w:rsidR="006F5880" w:rsidRPr="00663329">
        <w:rPr>
          <w:rStyle w:val="FootnoteReference"/>
          <w:rFonts w:ascii="MS Mincho" w:eastAsia="MS Mincho" w:hAnsi="MS Mincho"/>
        </w:rPr>
        <w:footnoteReference w:id="23"/>
      </w:r>
      <w:r w:rsidR="00E23A39" w:rsidRPr="00663329">
        <w:rPr>
          <w:rFonts w:ascii="MS Mincho" w:eastAsia="MS Mincho" w:hAnsi="MS Mincho"/>
        </w:rPr>
        <w:t>。</w:t>
      </w:r>
      <w:r w:rsidR="006F5880" w:rsidRPr="00663329">
        <w:rPr>
          <w:rFonts w:ascii="MS Mincho" w:eastAsia="MS Mincho" w:hAnsi="MS Mincho" w:hint="eastAsia"/>
          <w:lang w:eastAsia="ja-JP"/>
        </w:rPr>
        <w:t>障害者権利</w:t>
      </w:r>
      <w:r w:rsidR="003C5AB4" w:rsidRPr="00663329">
        <w:rPr>
          <w:rFonts w:ascii="MS Mincho" w:eastAsia="MS Mincho" w:hAnsi="MS Mincho"/>
        </w:rPr>
        <w:t>委員会は、複合</w:t>
      </w:r>
      <w:r w:rsidR="00EA2544" w:rsidRPr="00663329">
        <w:rPr>
          <w:rFonts w:ascii="MS Mincho" w:eastAsia="MS Mincho" w:hAnsi="MS Mincho" w:hint="eastAsia"/>
          <w:lang w:eastAsia="ja-JP"/>
        </w:rPr>
        <w:t>的</w:t>
      </w:r>
      <w:r w:rsidR="006F5880" w:rsidRPr="00663329">
        <w:rPr>
          <w:rFonts w:ascii="MS Mincho" w:eastAsia="MS Mincho" w:hAnsi="MS Mincho" w:hint="eastAsia"/>
          <w:lang w:eastAsia="ja-JP"/>
        </w:rPr>
        <w:t>差別及び</w:t>
      </w:r>
      <w:r w:rsidR="003C5AB4" w:rsidRPr="00663329">
        <w:rPr>
          <w:rFonts w:ascii="MS Mincho" w:eastAsia="MS Mincho" w:hAnsi="MS Mincho"/>
        </w:rPr>
        <w:t>交差</w:t>
      </w:r>
      <w:r w:rsidR="00EA2544" w:rsidRPr="00663329">
        <w:rPr>
          <w:rFonts w:ascii="MS Mincho" w:eastAsia="MS Mincho" w:hAnsi="MS Mincho" w:hint="eastAsia"/>
          <w:lang w:eastAsia="ja-JP"/>
        </w:rPr>
        <w:t>的</w:t>
      </w:r>
      <w:r w:rsidR="003C5AB4" w:rsidRPr="00663329">
        <w:rPr>
          <w:rFonts w:ascii="MS Mincho" w:eastAsia="MS Mincho" w:hAnsi="MS Mincho"/>
        </w:rPr>
        <w:t>差別のさまざまな状況を取り上げてきた</w:t>
      </w:r>
      <w:r w:rsidR="000A6897" w:rsidRPr="00663329">
        <w:rPr>
          <w:rFonts w:ascii="MS Mincho" w:eastAsia="MS Mincho" w:hAnsi="MS Mincho"/>
        </w:rPr>
        <w:t>。例えば、</w:t>
      </w:r>
      <w:bookmarkStart w:id="21" w:name="_Hlk104548883"/>
      <w:r w:rsidR="000A6897" w:rsidRPr="00663329">
        <w:rPr>
          <w:rFonts w:ascii="MS Mincho" w:eastAsia="MS Mincho" w:hAnsi="MS Mincho"/>
        </w:rPr>
        <w:t xml:space="preserve"> </w:t>
      </w:r>
      <w:r w:rsidR="002970D7" w:rsidRPr="00663329">
        <w:rPr>
          <w:rFonts w:ascii="MS Mincho" w:eastAsia="MS Mincho" w:hAnsi="MS Mincho" w:hint="eastAsia"/>
          <w:lang w:eastAsia="ja-JP"/>
        </w:rPr>
        <w:t>障害のある</w:t>
      </w:r>
      <w:r w:rsidR="003C5AB4" w:rsidRPr="00663329">
        <w:rPr>
          <w:rFonts w:ascii="MS Mincho" w:eastAsia="MS Mincho" w:hAnsi="MS Mincho"/>
        </w:rPr>
        <w:t>女性と性別不適合</w:t>
      </w:r>
      <w:r w:rsidR="00657159" w:rsidRPr="00663329">
        <w:rPr>
          <w:rFonts w:ascii="MS Mincho" w:eastAsia="MS Mincho" w:hAnsi="MS Mincho" w:hint="eastAsia"/>
        </w:rPr>
        <w:t>（gender-nonconforming）</w:t>
      </w:r>
      <w:r w:rsidR="003C5AB4" w:rsidRPr="00663329">
        <w:rPr>
          <w:rFonts w:ascii="MS Mincho" w:eastAsia="MS Mincho" w:hAnsi="MS Mincho"/>
        </w:rPr>
        <w:t>障害者は、働く機会を制限</w:t>
      </w:r>
      <w:r w:rsidR="008F1B6A" w:rsidRPr="00663329">
        <w:rPr>
          <w:rFonts w:ascii="MS Mincho" w:eastAsia="MS Mincho" w:hAnsi="MS Mincho"/>
        </w:rPr>
        <w:t>し、同一賃金に対する権利に影響を</w:t>
      </w:r>
      <w:r w:rsidR="00E23A39" w:rsidRPr="00663329">
        <w:rPr>
          <w:rFonts w:ascii="MS Mincho" w:eastAsia="MS Mincho" w:hAnsi="MS Mincho"/>
        </w:rPr>
        <w:t>与え、</w:t>
      </w:r>
      <w:r w:rsidR="003C5AB4" w:rsidRPr="00663329">
        <w:rPr>
          <w:rFonts w:ascii="MS Mincho" w:eastAsia="MS Mincho" w:hAnsi="MS Mincho"/>
        </w:rPr>
        <w:t>職場における暴力とハラスメントのリスクを</w:t>
      </w:r>
      <w:r w:rsidR="008F1B6A" w:rsidRPr="00663329">
        <w:rPr>
          <w:rFonts w:ascii="MS Mincho" w:eastAsia="MS Mincho" w:hAnsi="MS Mincho"/>
        </w:rPr>
        <w:t>増大</w:t>
      </w:r>
      <w:r w:rsidR="00E23A39" w:rsidRPr="00663329">
        <w:rPr>
          <w:rFonts w:ascii="MS Mincho" w:eastAsia="MS Mincho" w:hAnsi="MS Mincho"/>
        </w:rPr>
        <w:t>させる</w:t>
      </w:r>
      <w:r w:rsidR="003C5AB4" w:rsidRPr="00663329">
        <w:rPr>
          <w:rFonts w:ascii="MS Mincho" w:eastAsia="MS Mincho" w:hAnsi="MS Mincho"/>
        </w:rPr>
        <w:t>差別の複合的</w:t>
      </w:r>
      <w:r w:rsidR="00E23A39" w:rsidRPr="00663329">
        <w:rPr>
          <w:rFonts w:ascii="MS Mincho" w:eastAsia="MS Mincho" w:hAnsi="MS Mincho"/>
        </w:rPr>
        <w:t>影響を含め、</w:t>
      </w:r>
      <w:r w:rsidR="002970D7" w:rsidRPr="00663329">
        <w:rPr>
          <w:rFonts w:ascii="MS Mincho" w:eastAsia="MS Mincho" w:hAnsi="MS Mincho"/>
        </w:rPr>
        <w:t>態度、状況、</w:t>
      </w:r>
      <w:r w:rsidR="002970D7" w:rsidRPr="00663329">
        <w:rPr>
          <w:rFonts w:ascii="MS Mincho" w:eastAsia="MS Mincho" w:hAnsi="MS Mincho" w:hint="eastAsia"/>
          <w:lang w:eastAsia="ja-JP"/>
        </w:rPr>
        <w:t>労働</w:t>
      </w:r>
      <w:r w:rsidR="003C5AB4" w:rsidRPr="00663329">
        <w:rPr>
          <w:rFonts w:ascii="MS Mincho" w:eastAsia="MS Mincho" w:hAnsi="MS Mincho"/>
        </w:rPr>
        <w:t>そのものにおけるジェンダーと障害に関連する障壁の交差に直面している</w:t>
      </w:r>
      <w:r w:rsidR="000A6897" w:rsidRPr="00663329">
        <w:rPr>
          <w:rFonts w:ascii="MS Mincho" w:eastAsia="MS Mincho" w:hAnsi="MS Mincho"/>
        </w:rPr>
        <w:t>。同様に、</w:t>
      </w:r>
      <w:r w:rsidR="003C5AB4" w:rsidRPr="00663329">
        <w:rPr>
          <w:rFonts w:ascii="MS Mincho" w:eastAsia="MS Mincho" w:hAnsi="MS Mincho"/>
        </w:rPr>
        <w:t>障害と年齢に関連する</w:t>
      </w:r>
      <w:r w:rsidR="00FE02AE" w:rsidRPr="00663329">
        <w:rPr>
          <w:rFonts w:ascii="MS Mincho" w:eastAsia="MS Mincho" w:hAnsi="MS Mincho"/>
        </w:rPr>
        <w:t>差別は、</w:t>
      </w:r>
      <w:r w:rsidR="002970D7" w:rsidRPr="00663329">
        <w:rPr>
          <w:rFonts w:ascii="MS Mincho" w:eastAsia="MS Mincho" w:hAnsi="MS Mincho" w:hint="eastAsia"/>
          <w:lang w:eastAsia="ja-JP"/>
        </w:rPr>
        <w:t>障害のある</w:t>
      </w:r>
      <w:r w:rsidR="003C5AB4" w:rsidRPr="00663329">
        <w:rPr>
          <w:rFonts w:ascii="MS Mincho" w:eastAsia="MS Mincho" w:hAnsi="MS Mincho"/>
        </w:rPr>
        <w:t>若者と</w:t>
      </w:r>
      <w:r w:rsidR="002970D7" w:rsidRPr="00663329">
        <w:rPr>
          <w:rFonts w:ascii="MS Mincho" w:eastAsia="MS Mincho" w:hAnsi="MS Mincho" w:hint="eastAsia"/>
          <w:lang w:eastAsia="ja-JP"/>
        </w:rPr>
        <w:t>障害のある</w:t>
      </w:r>
      <w:r w:rsidR="002970D7" w:rsidRPr="00663329">
        <w:rPr>
          <w:rFonts w:ascii="MS Mincho" w:eastAsia="MS Mincho" w:hAnsi="MS Mincho"/>
        </w:rPr>
        <w:t>高齢</w:t>
      </w:r>
      <w:r w:rsidR="003C5AB4" w:rsidRPr="00663329">
        <w:rPr>
          <w:rFonts w:ascii="MS Mincho" w:eastAsia="MS Mincho" w:hAnsi="MS Mincho"/>
        </w:rPr>
        <w:t>者が</w:t>
      </w:r>
      <w:r w:rsidR="008252D2" w:rsidRPr="00663329">
        <w:rPr>
          <w:rFonts w:ascii="MS Mincho" w:eastAsia="MS Mincho" w:hAnsi="MS Mincho" w:hint="eastAsia"/>
          <w:lang w:eastAsia="ja-JP"/>
        </w:rPr>
        <w:t>労働の</w:t>
      </w:r>
      <w:r w:rsidR="003C5AB4" w:rsidRPr="00663329">
        <w:rPr>
          <w:rFonts w:ascii="MS Mincho" w:eastAsia="MS Mincho" w:hAnsi="MS Mincho"/>
        </w:rPr>
        <w:t xml:space="preserve">権利を実現するために、実質的に異なる課題に直面することを意味するように相互作用している。 </w:t>
      </w:r>
      <w:bookmarkEnd w:id="21"/>
    </w:p>
    <w:p w14:paraId="66B872C6" w14:textId="77777777" w:rsidR="00387BB4" w:rsidRPr="00663329" w:rsidRDefault="005136BA">
      <w:pPr>
        <w:pStyle w:val="H1G"/>
        <w:rPr>
          <w:rFonts w:ascii="MS Mincho" w:eastAsia="MS Mincho" w:hAnsi="MS Mincho"/>
        </w:rPr>
      </w:pPr>
      <w:r w:rsidRPr="00663329">
        <w:rPr>
          <w:rFonts w:ascii="MS Mincho" w:eastAsia="MS Mincho" w:hAnsi="MS Mincho"/>
        </w:rPr>
        <w:lastRenderedPageBreak/>
        <w:tab/>
      </w:r>
      <w:r w:rsidR="00E65790" w:rsidRPr="00663329">
        <w:rPr>
          <w:rFonts w:ascii="MS Mincho" w:eastAsia="MS Mincho" w:hAnsi="MS Mincho"/>
        </w:rPr>
        <w:t>C.</w:t>
      </w:r>
      <w:r w:rsidRPr="00663329">
        <w:rPr>
          <w:rFonts w:ascii="MS Mincho" w:eastAsia="MS Mincho" w:hAnsi="MS Mincho"/>
        </w:rPr>
        <w:tab/>
      </w:r>
      <w:r w:rsidR="00B87C70" w:rsidRPr="00663329">
        <w:rPr>
          <w:rFonts w:ascii="MS Mincho" w:eastAsia="MS Mincho" w:hAnsi="MS Mincho" w:hint="eastAsia"/>
        </w:rPr>
        <w:t>他の者との平等を基礎として、</w:t>
      </w:r>
      <w:r w:rsidR="002970D7" w:rsidRPr="00663329">
        <w:rPr>
          <w:rFonts w:ascii="MS Mincho" w:eastAsia="MS Mincho" w:hAnsi="MS Mincho"/>
        </w:rPr>
        <w:t>公正かつ</w:t>
      </w:r>
      <w:r w:rsidR="002970D7" w:rsidRPr="00663329">
        <w:rPr>
          <w:rFonts w:ascii="MS Mincho" w:eastAsia="MS Mincho" w:hAnsi="MS Mincho" w:hint="eastAsia"/>
          <w:lang w:eastAsia="ja-JP"/>
        </w:rPr>
        <w:t>良好</w:t>
      </w:r>
      <w:r w:rsidR="003C5AB4" w:rsidRPr="00663329">
        <w:rPr>
          <w:rFonts w:ascii="MS Mincho" w:eastAsia="MS Mincho" w:hAnsi="MS Mincho"/>
        </w:rPr>
        <w:t>な労働条件を</w:t>
      </w:r>
      <w:r w:rsidR="0011333D" w:rsidRPr="00663329">
        <w:rPr>
          <w:rFonts w:ascii="MS Mincho" w:eastAsia="MS Mincho" w:hAnsi="MS Mincho"/>
        </w:rPr>
        <w:t>得る権利</w:t>
      </w:r>
      <w:r w:rsidR="001E55F9" w:rsidRPr="00663329">
        <w:rPr>
          <w:rFonts w:ascii="MS Mincho" w:eastAsia="MS Mincho" w:hAnsi="MS Mincho"/>
        </w:rPr>
        <w:t>（</w:t>
      </w:r>
      <w:r w:rsidR="004458F6" w:rsidRPr="00663329">
        <w:rPr>
          <w:rFonts w:ascii="MS Mincho" w:eastAsia="MS Mincho" w:hAnsi="MS Mincho" w:hint="eastAsia"/>
          <w:lang w:eastAsia="ja-JP"/>
        </w:rPr>
        <w:t>第</w:t>
      </w:r>
      <w:r w:rsidR="001E55F9" w:rsidRPr="00663329">
        <w:rPr>
          <w:rFonts w:ascii="MS Mincho" w:eastAsia="MS Mincho" w:hAnsi="MS Mincho"/>
        </w:rPr>
        <w:t>27条</w:t>
      </w:r>
      <w:r w:rsidR="004458F6" w:rsidRPr="00663329">
        <w:rPr>
          <w:rFonts w:ascii="MS Mincho" w:eastAsia="MS Mincho" w:hAnsi="MS Mincho" w:hint="eastAsia"/>
          <w:lang w:eastAsia="ja-JP"/>
        </w:rPr>
        <w:t>第1項</w:t>
      </w:r>
      <w:r w:rsidR="001E55F9" w:rsidRPr="00663329">
        <w:rPr>
          <w:rFonts w:ascii="MS Mincho" w:eastAsia="MS Mincho" w:hAnsi="MS Mincho"/>
        </w:rPr>
        <w:t>（b））</w:t>
      </w:r>
    </w:p>
    <w:p w14:paraId="4D17FE9B" w14:textId="3DC7A0A5" w:rsidR="00387BB4" w:rsidRPr="00663329" w:rsidRDefault="006D79AC">
      <w:pPr>
        <w:pStyle w:val="SingleTxtG"/>
        <w:tabs>
          <w:tab w:val="clear" w:pos="2268"/>
        </w:tabs>
        <w:rPr>
          <w:rFonts w:ascii="MS Mincho" w:eastAsia="MS Mincho" w:hAnsi="MS Mincho"/>
        </w:rPr>
      </w:pPr>
      <w:r w:rsidRPr="00663329">
        <w:rPr>
          <w:rFonts w:ascii="MS Mincho" w:eastAsia="MS Mincho" w:hAnsi="MS Mincho"/>
        </w:rPr>
        <w:t>2</w:t>
      </w:r>
      <w:r w:rsidR="0060220E" w:rsidRPr="00663329">
        <w:rPr>
          <w:rFonts w:ascii="MS Mincho" w:eastAsia="MS Mincho" w:hAnsi="MS Mincho"/>
        </w:rPr>
        <w:t>4</w:t>
      </w:r>
      <w:r w:rsidRPr="00663329">
        <w:rPr>
          <w:rFonts w:ascii="MS Mincho" w:eastAsia="MS Mincho" w:hAnsi="MS Mincho"/>
        </w:rPr>
        <w:t>.</w:t>
      </w:r>
      <w:r w:rsidRPr="00663329">
        <w:rPr>
          <w:rFonts w:ascii="MS Mincho" w:eastAsia="MS Mincho" w:hAnsi="MS Mincho"/>
        </w:rPr>
        <w:tab/>
      </w:r>
      <w:r w:rsidR="003C5AB4" w:rsidRPr="00663329">
        <w:rPr>
          <w:rFonts w:ascii="MS Mincho" w:eastAsia="MS Mincho" w:hAnsi="MS Mincho"/>
        </w:rPr>
        <w:t>第27条</w:t>
      </w:r>
      <w:r w:rsidR="004458F6" w:rsidRPr="00663329">
        <w:rPr>
          <w:rFonts w:ascii="MS Mincho" w:eastAsia="MS Mincho" w:hAnsi="MS Mincho" w:hint="eastAsia"/>
          <w:lang w:eastAsia="ja-JP"/>
        </w:rPr>
        <w:t>第1項</w:t>
      </w:r>
      <w:r w:rsidR="003C5AB4" w:rsidRPr="00663329">
        <w:rPr>
          <w:rFonts w:ascii="MS Mincho" w:eastAsia="MS Mincho" w:hAnsi="MS Mincho"/>
        </w:rPr>
        <w:t>（b）は、</w:t>
      </w:r>
      <w:r w:rsidR="00B87C70" w:rsidRPr="00663329">
        <w:rPr>
          <w:rFonts w:ascii="MS Mincho" w:eastAsia="MS Mincho" w:hAnsi="MS Mincho" w:hint="eastAsia"/>
        </w:rPr>
        <w:t>他の者との平等を基礎とし</w:t>
      </w:r>
      <w:r w:rsidR="00C81961" w:rsidRPr="00663329">
        <w:rPr>
          <w:rFonts w:ascii="MS Mincho" w:eastAsia="MS Mincho" w:hAnsi="MS Mincho" w:hint="eastAsia"/>
          <w:lang w:eastAsia="ja-JP"/>
        </w:rPr>
        <w:t>た</w:t>
      </w:r>
      <w:r w:rsidR="00B87C70" w:rsidRPr="00663329">
        <w:rPr>
          <w:rFonts w:ascii="MS Mincho" w:eastAsia="MS Mincho" w:hAnsi="MS Mincho" w:hint="eastAsia"/>
        </w:rPr>
        <w:t>、公正かつ良好な労働条件</w:t>
      </w:r>
      <w:r w:rsidR="00634EA8" w:rsidRPr="00663329">
        <w:rPr>
          <w:rFonts w:ascii="MS Mincho" w:eastAsia="MS Mincho" w:hAnsi="MS Mincho"/>
        </w:rPr>
        <w:t>に対する障害者の権利の保護に言及している</w:t>
      </w:r>
      <w:r w:rsidR="00F2417E" w:rsidRPr="00663329">
        <w:rPr>
          <w:rFonts w:ascii="MS Mincho" w:eastAsia="MS Mincho" w:hAnsi="MS Mincho"/>
        </w:rPr>
        <w:t>。</w:t>
      </w:r>
    </w:p>
    <w:p w14:paraId="2C8F50A2" w14:textId="54360FA6" w:rsidR="00387BB4" w:rsidRPr="00663329" w:rsidRDefault="00CA42B3" w:rsidP="004E326B">
      <w:pPr>
        <w:pStyle w:val="SingleTxtG"/>
        <w:tabs>
          <w:tab w:val="clear" w:pos="2268"/>
        </w:tabs>
        <w:spacing w:line="240" w:lineRule="auto"/>
        <w:ind w:left="1138" w:right="1138"/>
        <w:jc w:val="left"/>
        <w:rPr>
          <w:rFonts w:ascii="MS Mincho" w:eastAsia="MS Mincho" w:hAnsi="MS Mincho"/>
        </w:rPr>
      </w:pPr>
      <w:r>
        <w:rPr>
          <w:rFonts w:ascii="MS Mincho" w:eastAsia="MS Mincho" w:hAnsi="MS Mincho" w:hint="eastAsia"/>
          <w:lang w:eastAsia="ja-JP"/>
        </w:rPr>
        <w:t xml:space="preserve">　</w:t>
      </w:r>
      <w:r w:rsidR="005136BA" w:rsidRPr="00663329">
        <w:rPr>
          <w:rFonts w:ascii="MS Mincho" w:eastAsia="MS Mincho" w:hAnsi="MS Mincho"/>
        </w:rPr>
        <w:t>(a)</w:t>
      </w:r>
      <w:r>
        <w:rPr>
          <w:rFonts w:ascii="MS Mincho" w:eastAsia="MS Mincho" w:hAnsi="MS Mincho" w:hint="eastAsia"/>
          <w:lang w:eastAsia="ja-JP"/>
        </w:rPr>
        <w:t xml:space="preserve"> </w:t>
      </w:r>
      <w:r w:rsidR="00B87C70" w:rsidRPr="00663329">
        <w:rPr>
          <w:rFonts w:ascii="MS Mincho" w:eastAsia="MS Mincho" w:hAnsi="MS Mincho" w:hint="eastAsia"/>
        </w:rPr>
        <w:t>均等な機会及び同一価値の労働についての同一報酬</w:t>
      </w:r>
    </w:p>
    <w:p w14:paraId="111525E7" w14:textId="6F87E8C0" w:rsidR="00B87C70" w:rsidRPr="00663329" w:rsidRDefault="00CA42B3" w:rsidP="004E326B">
      <w:pPr>
        <w:pStyle w:val="SingleTxtG"/>
        <w:tabs>
          <w:tab w:val="clear" w:pos="2268"/>
        </w:tabs>
        <w:spacing w:line="240" w:lineRule="auto"/>
        <w:ind w:left="1138" w:right="1138"/>
        <w:jc w:val="left"/>
        <w:rPr>
          <w:rFonts w:ascii="MS Mincho" w:eastAsia="MS Mincho" w:hAnsi="MS Mincho"/>
        </w:rPr>
      </w:pPr>
      <w:r>
        <w:rPr>
          <w:rFonts w:ascii="MS Mincho" w:eastAsia="MS Mincho" w:hAnsi="MS Mincho" w:hint="eastAsia"/>
          <w:lang w:eastAsia="ja-JP"/>
        </w:rPr>
        <w:t xml:space="preserve">　</w:t>
      </w:r>
      <w:r w:rsidR="005136BA" w:rsidRPr="00663329">
        <w:rPr>
          <w:rFonts w:ascii="MS Mincho" w:eastAsia="MS Mincho" w:hAnsi="MS Mincho"/>
        </w:rPr>
        <w:t>(b)</w:t>
      </w:r>
      <w:r w:rsidR="005136BA" w:rsidRPr="00663329">
        <w:rPr>
          <w:rFonts w:ascii="MS Mincho" w:eastAsia="MS Mincho" w:hAnsi="MS Mincho"/>
        </w:rPr>
        <w:tab/>
      </w:r>
      <w:r w:rsidR="00B87C70" w:rsidRPr="00663329">
        <w:rPr>
          <w:rFonts w:ascii="MS Mincho" w:eastAsia="MS Mincho" w:hAnsi="MS Mincho" w:hint="eastAsia"/>
        </w:rPr>
        <w:t>安全かつ健康的な作業条件（嫌がらせからの保護を含む）</w:t>
      </w:r>
    </w:p>
    <w:p w14:paraId="735BDA98" w14:textId="2A4ECCB3" w:rsidR="00387BB4" w:rsidRPr="00663329" w:rsidRDefault="00CA42B3" w:rsidP="004E326B">
      <w:pPr>
        <w:pStyle w:val="SingleTxtG"/>
        <w:tabs>
          <w:tab w:val="clear" w:pos="2268"/>
        </w:tabs>
        <w:spacing w:line="240" w:lineRule="auto"/>
        <w:ind w:left="1138" w:right="1138"/>
        <w:jc w:val="left"/>
        <w:rPr>
          <w:rFonts w:ascii="MS Mincho" w:eastAsia="MS Mincho" w:hAnsi="MS Mincho"/>
        </w:rPr>
      </w:pPr>
      <w:r>
        <w:rPr>
          <w:rFonts w:ascii="MS Mincho" w:eastAsia="MS Mincho" w:hAnsi="MS Mincho" w:hint="eastAsia"/>
          <w:lang w:eastAsia="ja-JP"/>
        </w:rPr>
        <w:t xml:space="preserve">　</w:t>
      </w:r>
      <w:r w:rsidR="005136BA" w:rsidRPr="00663329">
        <w:rPr>
          <w:rFonts w:ascii="MS Mincho" w:eastAsia="MS Mincho" w:hAnsi="MS Mincho"/>
        </w:rPr>
        <w:t>(c)</w:t>
      </w:r>
      <w:r w:rsidR="005136BA" w:rsidRPr="00663329">
        <w:rPr>
          <w:rFonts w:ascii="MS Mincho" w:eastAsia="MS Mincho" w:hAnsi="MS Mincho"/>
        </w:rPr>
        <w:tab/>
      </w:r>
      <w:r w:rsidR="00B87C70" w:rsidRPr="00663329">
        <w:rPr>
          <w:rFonts w:ascii="MS Mincho" w:eastAsia="MS Mincho" w:hAnsi="MS Mincho" w:hint="eastAsia"/>
        </w:rPr>
        <w:t>苦情に対する救済</w:t>
      </w:r>
    </w:p>
    <w:p w14:paraId="25DDE498" w14:textId="07F000EF" w:rsidR="00387BB4" w:rsidRPr="00663329" w:rsidRDefault="006D79AC">
      <w:pPr>
        <w:pStyle w:val="SingleTxtG"/>
        <w:tabs>
          <w:tab w:val="clear" w:pos="2268"/>
        </w:tabs>
        <w:rPr>
          <w:rFonts w:ascii="MS Mincho" w:eastAsia="MS Mincho" w:hAnsi="MS Mincho"/>
        </w:rPr>
      </w:pPr>
      <w:r w:rsidRPr="00663329">
        <w:rPr>
          <w:rFonts w:ascii="MS Mincho" w:eastAsia="MS Mincho" w:hAnsi="MS Mincho"/>
        </w:rPr>
        <w:t>2</w:t>
      </w:r>
      <w:r w:rsidR="0060220E" w:rsidRPr="00663329">
        <w:rPr>
          <w:rFonts w:ascii="MS Mincho" w:eastAsia="MS Mincho" w:hAnsi="MS Mincho"/>
        </w:rPr>
        <w:t>5</w:t>
      </w:r>
      <w:r w:rsidRPr="00663329">
        <w:rPr>
          <w:rFonts w:ascii="MS Mincho" w:eastAsia="MS Mincho" w:hAnsi="MS Mincho"/>
        </w:rPr>
        <w:t>.</w:t>
      </w:r>
      <w:r w:rsidRPr="00663329">
        <w:rPr>
          <w:rFonts w:ascii="MS Mincho" w:eastAsia="MS Mincho" w:hAnsi="MS Mincho"/>
        </w:rPr>
        <w:tab/>
      </w:r>
      <w:r w:rsidR="00B87C70" w:rsidRPr="00663329">
        <w:rPr>
          <w:rFonts w:ascii="MS Mincho" w:eastAsia="MS Mincho" w:hAnsi="MS Mincho" w:hint="eastAsia"/>
        </w:rPr>
        <w:t>公正かつ良好な労働条件</w:t>
      </w:r>
      <w:r w:rsidR="003C5AB4" w:rsidRPr="00663329">
        <w:rPr>
          <w:rFonts w:ascii="MS Mincho" w:eastAsia="MS Mincho" w:hAnsi="MS Mincho"/>
        </w:rPr>
        <w:t>に対する障害者の権利は、</w:t>
      </w:r>
      <w:r w:rsidR="00B87C70" w:rsidRPr="00663329">
        <w:rPr>
          <w:rFonts w:ascii="MS Mincho" w:eastAsia="MS Mincho" w:hAnsi="MS Mincho" w:hint="eastAsia"/>
        </w:rPr>
        <w:t>自由に選択し、又は承諾する労働</w:t>
      </w:r>
      <w:r w:rsidR="00CB5AF3" w:rsidRPr="00663329">
        <w:rPr>
          <w:rFonts w:ascii="MS Mincho" w:eastAsia="MS Mincho" w:hAnsi="MS Mincho"/>
        </w:rPr>
        <w:t>によって生計を立てる機会を得る</w:t>
      </w:r>
      <w:r w:rsidR="008848B0" w:rsidRPr="00663329">
        <w:rPr>
          <w:rFonts w:ascii="MS Mincho" w:eastAsia="MS Mincho" w:hAnsi="MS Mincho"/>
        </w:rPr>
        <w:t>権利の</w:t>
      </w:r>
      <w:r w:rsidR="008848B0" w:rsidRPr="00663329">
        <w:rPr>
          <w:rFonts w:ascii="MS Mincho" w:eastAsia="MS Mincho" w:hAnsi="MS Mincho" w:hint="eastAsia"/>
          <w:lang w:eastAsia="ja-JP"/>
        </w:rPr>
        <w:t>当然の結果</w:t>
      </w:r>
      <w:r w:rsidR="00013FE3" w:rsidRPr="00663329">
        <w:rPr>
          <w:rFonts w:ascii="MS Mincho" w:eastAsia="MS Mincho" w:hAnsi="MS Mincho"/>
        </w:rPr>
        <w:t>である。</w:t>
      </w:r>
      <w:r w:rsidR="003C5AB4" w:rsidRPr="00663329">
        <w:rPr>
          <w:rFonts w:ascii="MS Mincho" w:eastAsia="MS Mincho" w:hAnsi="MS Mincho"/>
        </w:rPr>
        <w:t>それは労働組合権</w:t>
      </w:r>
      <w:r w:rsidR="00DC45A6" w:rsidRPr="00663329">
        <w:rPr>
          <w:rFonts w:ascii="MS Mincho" w:eastAsia="MS Mincho" w:hAnsi="MS Mincho"/>
        </w:rPr>
        <w:t>（第</w:t>
      </w:r>
      <w:r w:rsidR="003C5AB4" w:rsidRPr="00663329">
        <w:rPr>
          <w:rFonts w:ascii="MS Mincho" w:eastAsia="MS Mincho" w:hAnsi="MS Mincho"/>
        </w:rPr>
        <w:t>27条</w:t>
      </w:r>
      <w:r w:rsidR="004458F6" w:rsidRPr="00663329">
        <w:rPr>
          <w:rFonts w:ascii="MS Mincho" w:eastAsia="MS Mincho" w:hAnsi="MS Mincho" w:hint="eastAsia"/>
          <w:lang w:eastAsia="ja-JP"/>
        </w:rPr>
        <w:t>第1項</w:t>
      </w:r>
      <w:r w:rsidR="003C5AB4" w:rsidRPr="00663329">
        <w:rPr>
          <w:rFonts w:ascii="MS Mincho" w:eastAsia="MS Mincho" w:hAnsi="MS Mincho"/>
        </w:rPr>
        <w:t>（c））など</w:t>
      </w:r>
      <w:r w:rsidR="00DC45A6" w:rsidRPr="00663329">
        <w:rPr>
          <w:rFonts w:ascii="MS Mincho" w:eastAsia="MS Mincho" w:hAnsi="MS Mincho"/>
        </w:rPr>
        <w:t>、</w:t>
      </w:r>
      <w:r w:rsidR="003C5AB4" w:rsidRPr="00663329">
        <w:rPr>
          <w:rFonts w:ascii="MS Mincho" w:eastAsia="MS Mincho" w:hAnsi="MS Mincho"/>
        </w:rPr>
        <w:t>条約に明記された他の権利の重要な構成要素で</w:t>
      </w:r>
      <w:r w:rsidR="00DC45A6" w:rsidRPr="00663329">
        <w:rPr>
          <w:rFonts w:ascii="MS Mincho" w:eastAsia="MS Mincho" w:hAnsi="MS Mincho"/>
        </w:rPr>
        <w:t>あり、その</w:t>
      </w:r>
      <w:r w:rsidR="008848B0" w:rsidRPr="00663329">
        <w:rPr>
          <w:rFonts w:ascii="MS Mincho" w:eastAsia="MS Mincho" w:hAnsi="MS Mincho"/>
        </w:rPr>
        <w:t>享受は、</w:t>
      </w:r>
      <w:r w:rsidR="008848B0" w:rsidRPr="00663329">
        <w:rPr>
          <w:rFonts w:ascii="MS Mincho" w:eastAsia="MS Mincho" w:hAnsi="MS Mincho" w:hint="eastAsia"/>
          <w:lang w:eastAsia="ja-JP"/>
        </w:rPr>
        <w:t>ディーセント</w:t>
      </w:r>
      <w:r w:rsidR="008848B0" w:rsidRPr="00663329">
        <w:rPr>
          <w:rFonts w:ascii="MS Mincho" w:eastAsia="MS Mincho" w:hAnsi="MS Mincho"/>
        </w:rPr>
        <w:t>な報酬による</w:t>
      </w:r>
      <w:r w:rsidR="008848B0" w:rsidRPr="00663329">
        <w:rPr>
          <w:rFonts w:ascii="MS Mincho" w:eastAsia="MS Mincho" w:hAnsi="MS Mincho" w:hint="eastAsia"/>
          <w:lang w:eastAsia="ja-JP"/>
        </w:rPr>
        <w:t>相当</w:t>
      </w:r>
      <w:r w:rsidR="003C5AB4" w:rsidRPr="00663329">
        <w:rPr>
          <w:rFonts w:ascii="MS Mincho" w:eastAsia="MS Mincho" w:hAnsi="MS Mincho"/>
        </w:rPr>
        <w:t>な生活水準に対する権利（</w:t>
      </w:r>
      <w:r w:rsidR="00DC45A6" w:rsidRPr="00663329">
        <w:rPr>
          <w:rFonts w:ascii="MS Mincho" w:eastAsia="MS Mincho" w:hAnsi="MS Mincho"/>
        </w:rPr>
        <w:t>第</w:t>
      </w:r>
      <w:r w:rsidR="003C5AB4" w:rsidRPr="00663329">
        <w:rPr>
          <w:rFonts w:ascii="MS Mincho" w:eastAsia="MS Mincho" w:hAnsi="MS Mincho"/>
        </w:rPr>
        <w:t>28条</w:t>
      </w:r>
      <w:r w:rsidR="00DC45A6" w:rsidRPr="00663329">
        <w:rPr>
          <w:rFonts w:ascii="MS Mincho" w:eastAsia="MS Mincho" w:hAnsi="MS Mincho"/>
        </w:rPr>
        <w:t>）など、</w:t>
      </w:r>
      <w:r w:rsidR="003C5AB4" w:rsidRPr="00663329">
        <w:rPr>
          <w:rFonts w:ascii="MS Mincho" w:eastAsia="MS Mincho" w:hAnsi="MS Mincho"/>
        </w:rPr>
        <w:t>他の条約の権利を享受するための前提</w:t>
      </w:r>
      <w:r w:rsidR="008848B0" w:rsidRPr="00663329">
        <w:rPr>
          <w:rFonts w:ascii="MS Mincho" w:eastAsia="MS Mincho" w:hAnsi="MS Mincho" w:hint="eastAsia"/>
          <w:lang w:eastAsia="ja-JP"/>
        </w:rPr>
        <w:t>条件</w:t>
      </w:r>
      <w:r w:rsidR="003C5AB4" w:rsidRPr="00663329">
        <w:rPr>
          <w:rFonts w:ascii="MS Mincho" w:eastAsia="MS Mincho" w:hAnsi="MS Mincho"/>
        </w:rPr>
        <w:t>であり、その結果</w:t>
      </w:r>
      <w:r w:rsidR="00DC45A6" w:rsidRPr="00663329">
        <w:rPr>
          <w:rFonts w:ascii="MS Mincho" w:eastAsia="MS Mincho" w:hAnsi="MS Mincho"/>
        </w:rPr>
        <w:t>である</w:t>
      </w:r>
      <w:r w:rsidR="003C5AB4" w:rsidRPr="00663329">
        <w:rPr>
          <w:rStyle w:val="FootnoteReference"/>
          <w:rFonts w:ascii="MS Mincho" w:eastAsia="MS Mincho" w:hAnsi="MS Mincho"/>
        </w:rPr>
        <w:footnoteReference w:id="24"/>
      </w:r>
      <w:r w:rsidR="003C5AB4" w:rsidRPr="00663329">
        <w:rPr>
          <w:rFonts w:ascii="MS Mincho" w:eastAsia="MS Mincho" w:hAnsi="MS Mincho"/>
        </w:rPr>
        <w:t xml:space="preserve">。 </w:t>
      </w:r>
    </w:p>
    <w:p w14:paraId="4C9759EF" w14:textId="20487CBA" w:rsidR="00387BB4" w:rsidRPr="00663329" w:rsidRDefault="006D79AC">
      <w:pPr>
        <w:pStyle w:val="SingleTxtG"/>
        <w:tabs>
          <w:tab w:val="clear" w:pos="2268"/>
        </w:tabs>
        <w:rPr>
          <w:rFonts w:ascii="MS Mincho" w:eastAsia="MS Mincho" w:hAnsi="MS Mincho"/>
        </w:rPr>
      </w:pPr>
      <w:r w:rsidRPr="00663329">
        <w:rPr>
          <w:rFonts w:ascii="MS Mincho" w:eastAsia="MS Mincho" w:hAnsi="MS Mincho"/>
        </w:rPr>
        <w:t>2</w:t>
      </w:r>
      <w:r w:rsidR="005D60F0" w:rsidRPr="00663329">
        <w:rPr>
          <w:rFonts w:ascii="MS Mincho" w:eastAsia="MS Mincho" w:hAnsi="MS Mincho"/>
        </w:rPr>
        <w:t>6</w:t>
      </w:r>
      <w:r w:rsidRPr="00663329">
        <w:rPr>
          <w:rFonts w:ascii="MS Mincho" w:eastAsia="MS Mincho" w:hAnsi="MS Mincho"/>
        </w:rPr>
        <w:t>.</w:t>
      </w:r>
      <w:r w:rsidRPr="00663329">
        <w:rPr>
          <w:rFonts w:ascii="MS Mincho" w:eastAsia="MS Mincho" w:hAnsi="MS Mincho"/>
        </w:rPr>
        <w:tab/>
      </w:r>
      <w:r w:rsidR="003C5AB4" w:rsidRPr="00663329">
        <w:rPr>
          <w:rFonts w:ascii="MS Mincho" w:eastAsia="MS Mincho" w:hAnsi="MS Mincho"/>
        </w:rPr>
        <w:t>公正かつ</w:t>
      </w:r>
      <w:r w:rsidR="002C040D" w:rsidRPr="00663329">
        <w:rPr>
          <w:rFonts w:ascii="MS Mincho" w:eastAsia="MS Mincho" w:hAnsi="MS Mincho" w:hint="eastAsia"/>
          <w:lang w:eastAsia="ja-JP"/>
        </w:rPr>
        <w:t>良好</w:t>
      </w:r>
      <w:r w:rsidR="003C5AB4" w:rsidRPr="00663329">
        <w:rPr>
          <w:rFonts w:ascii="MS Mincho" w:eastAsia="MS Mincho" w:hAnsi="MS Mincho"/>
        </w:rPr>
        <w:t>な労働条件を得る権利は、</w:t>
      </w:r>
      <w:r w:rsidR="00F14C45" w:rsidRPr="00663329">
        <w:rPr>
          <w:rFonts w:ascii="MS Mincho" w:eastAsia="MS Mincho" w:hAnsi="MS Mincho" w:hint="eastAsia"/>
          <w:lang w:eastAsia="ja-JP"/>
        </w:rPr>
        <w:t>機能</w:t>
      </w:r>
      <w:r w:rsidR="003C5AB4" w:rsidRPr="00663329">
        <w:rPr>
          <w:rFonts w:ascii="MS Mincho" w:eastAsia="MS Mincho" w:hAnsi="MS Mincho"/>
        </w:rPr>
        <w:t>障害</w:t>
      </w:r>
      <w:r w:rsidR="000814A5" w:rsidRPr="00663329">
        <w:rPr>
          <w:rFonts w:ascii="MS Mincho" w:eastAsia="MS Mincho" w:hAnsi="MS Mincho"/>
        </w:rPr>
        <w:t>、</w:t>
      </w:r>
      <w:r w:rsidR="003C5AB4" w:rsidRPr="00663329">
        <w:rPr>
          <w:rFonts w:ascii="MS Mincho" w:eastAsia="MS Mincho" w:hAnsi="MS Mincho"/>
        </w:rPr>
        <w:t>性別、</w:t>
      </w:r>
      <w:r w:rsidR="000814A5" w:rsidRPr="00663329">
        <w:rPr>
          <w:rFonts w:ascii="MS Mincho" w:eastAsia="MS Mincho" w:hAnsi="MS Mincho"/>
        </w:rPr>
        <w:t>年齢、文化的・言語的背景、移住の有無、</w:t>
      </w:r>
      <w:r w:rsidR="003C5AB4" w:rsidRPr="00663329">
        <w:rPr>
          <w:rFonts w:ascii="MS Mincho" w:eastAsia="MS Mincho" w:hAnsi="MS Mincho"/>
        </w:rPr>
        <w:t>正規・非正規</w:t>
      </w:r>
      <w:r w:rsidR="008252D2" w:rsidRPr="00663329">
        <w:rPr>
          <w:rFonts w:ascii="MS Mincho" w:eastAsia="MS Mincho" w:hAnsi="MS Mincho" w:hint="eastAsia"/>
          <w:lang w:eastAsia="ja-JP"/>
        </w:rPr>
        <w:t>部門</w:t>
      </w:r>
      <w:r w:rsidR="003C5AB4" w:rsidRPr="00663329">
        <w:rPr>
          <w:rFonts w:ascii="MS Mincho" w:eastAsia="MS Mincho" w:hAnsi="MS Mincho"/>
        </w:rPr>
        <w:t>での</w:t>
      </w:r>
      <w:r w:rsidR="000814A5" w:rsidRPr="00663329">
        <w:rPr>
          <w:rFonts w:ascii="MS Mincho" w:eastAsia="MS Mincho" w:hAnsi="MS Mincho"/>
        </w:rPr>
        <w:t>雇用</w:t>
      </w:r>
      <w:r w:rsidR="003C5AB4" w:rsidRPr="00663329">
        <w:rPr>
          <w:rFonts w:ascii="MS Mincho" w:eastAsia="MS Mincho" w:hAnsi="MS Mincho"/>
        </w:rPr>
        <w:t>、自営業</w:t>
      </w:r>
      <w:r w:rsidR="000814A5" w:rsidRPr="00663329">
        <w:rPr>
          <w:rFonts w:ascii="MS Mincho" w:eastAsia="MS Mincho" w:hAnsi="MS Mincho"/>
        </w:rPr>
        <w:t>、</w:t>
      </w:r>
      <w:r w:rsidR="003C5AB4" w:rsidRPr="00663329">
        <w:rPr>
          <w:rFonts w:ascii="MS Mincho" w:eastAsia="MS Mincho" w:hAnsi="MS Mincho"/>
        </w:rPr>
        <w:t>農業</w:t>
      </w:r>
      <w:r w:rsidR="000814A5" w:rsidRPr="00663329">
        <w:rPr>
          <w:rFonts w:ascii="MS Mincho" w:eastAsia="MS Mincho" w:hAnsi="MS Mincho"/>
        </w:rPr>
        <w:t>部門や</w:t>
      </w:r>
      <w:r w:rsidR="003C5AB4" w:rsidRPr="00663329">
        <w:rPr>
          <w:rFonts w:ascii="MS Mincho" w:eastAsia="MS Mincho" w:hAnsi="MS Mincho"/>
        </w:rPr>
        <w:t>農村・遠隔</w:t>
      </w:r>
      <w:r w:rsidR="000814A5" w:rsidRPr="00663329">
        <w:rPr>
          <w:rFonts w:ascii="MS Mincho" w:eastAsia="MS Mincho" w:hAnsi="MS Mincho"/>
        </w:rPr>
        <w:t>地での雇用</w:t>
      </w:r>
      <w:r w:rsidR="00F603F3" w:rsidRPr="00F603F3">
        <w:rPr>
          <w:rFonts w:ascii="MS Mincho" w:eastAsia="MS Mincho" w:hAnsi="MS Mincho" w:hint="eastAsia"/>
        </w:rPr>
        <w:t>にかかわらず</w:t>
      </w:r>
      <w:r w:rsidR="008848B0" w:rsidRPr="00663329">
        <w:rPr>
          <w:rFonts w:ascii="MS Mincho" w:eastAsia="MS Mincho" w:hAnsi="MS Mincho"/>
        </w:rPr>
        <w:t>、あらゆる環境における全ての障害</w:t>
      </w:r>
      <w:r w:rsidR="008848B0" w:rsidRPr="00663329">
        <w:rPr>
          <w:rFonts w:ascii="MS Mincho" w:eastAsia="MS Mincho" w:hAnsi="MS Mincho" w:hint="eastAsia"/>
          <w:lang w:eastAsia="ja-JP"/>
        </w:rPr>
        <w:t>のある</w:t>
      </w:r>
      <w:r w:rsidR="003C5AB4" w:rsidRPr="00663329">
        <w:rPr>
          <w:rFonts w:ascii="MS Mincho" w:eastAsia="MS Mincho" w:hAnsi="MS Mincho"/>
        </w:rPr>
        <w:t>労働者の権利である</w:t>
      </w:r>
      <w:r w:rsidR="00B87C70" w:rsidRPr="00663329">
        <w:rPr>
          <w:rStyle w:val="FootnoteReference"/>
          <w:rFonts w:ascii="MS Mincho" w:eastAsia="MS Mincho" w:hAnsi="MS Mincho"/>
        </w:rPr>
        <w:footnoteReference w:id="25"/>
      </w:r>
      <w:r w:rsidR="003C5AB4" w:rsidRPr="00663329">
        <w:rPr>
          <w:rFonts w:ascii="MS Mincho" w:eastAsia="MS Mincho" w:hAnsi="MS Mincho"/>
        </w:rPr>
        <w:t>。さらに、公正かつ</w:t>
      </w:r>
      <w:r w:rsidR="00B87C70" w:rsidRPr="00663329">
        <w:rPr>
          <w:rFonts w:ascii="MS Mincho" w:eastAsia="MS Mincho" w:hAnsi="MS Mincho" w:hint="eastAsia"/>
          <w:lang w:eastAsia="ja-JP"/>
        </w:rPr>
        <w:t>良好</w:t>
      </w:r>
      <w:r w:rsidR="003C5AB4" w:rsidRPr="00663329">
        <w:rPr>
          <w:rFonts w:ascii="MS Mincho" w:eastAsia="MS Mincho" w:hAnsi="MS Mincho"/>
        </w:rPr>
        <w:t>な労働条件に対する権利は、いかなる状況においても、障害を理由に最低賃金を下回る</w:t>
      </w:r>
      <w:r w:rsidR="008252D2" w:rsidRPr="00663329">
        <w:rPr>
          <w:rFonts w:ascii="MS Mincho" w:eastAsia="MS Mincho" w:hAnsi="MS Mincho" w:hint="eastAsia"/>
          <w:lang w:eastAsia="ja-JP"/>
        </w:rPr>
        <w:t>報酬</w:t>
      </w:r>
      <w:r w:rsidR="003C5AB4" w:rsidRPr="00663329">
        <w:rPr>
          <w:rFonts w:ascii="MS Mincho" w:eastAsia="MS Mincho" w:hAnsi="MS Mincho"/>
        </w:rPr>
        <w:t>が</w:t>
      </w:r>
      <w:r w:rsidR="00EF2AE3" w:rsidRPr="00663329">
        <w:rPr>
          <w:rFonts w:ascii="MS Mincho" w:eastAsia="MS Mincho" w:hAnsi="MS Mincho"/>
        </w:rPr>
        <w:t>正当化されないことを</w:t>
      </w:r>
      <w:r w:rsidR="003C5AB4" w:rsidRPr="00663329">
        <w:rPr>
          <w:rFonts w:ascii="MS Mincho" w:eastAsia="MS Mincho" w:hAnsi="MS Mincho"/>
        </w:rPr>
        <w:t>要求している。</w:t>
      </w:r>
    </w:p>
    <w:p w14:paraId="656200EF" w14:textId="2029ED2A" w:rsidR="00387BB4" w:rsidRPr="00663329" w:rsidRDefault="005136BA">
      <w:pPr>
        <w:pStyle w:val="SingleTxtG"/>
        <w:tabs>
          <w:tab w:val="clear" w:pos="2268"/>
        </w:tabs>
        <w:rPr>
          <w:rFonts w:ascii="MS Mincho" w:eastAsia="MS Mincho" w:hAnsi="MS Mincho"/>
        </w:rPr>
      </w:pPr>
      <w:r w:rsidRPr="00663329">
        <w:rPr>
          <w:rFonts w:ascii="MS Mincho" w:eastAsia="MS Mincho" w:hAnsi="MS Mincho"/>
        </w:rPr>
        <w:t>2</w:t>
      </w:r>
      <w:r w:rsidR="005D60F0" w:rsidRPr="00663329">
        <w:rPr>
          <w:rFonts w:ascii="MS Mincho" w:eastAsia="MS Mincho" w:hAnsi="MS Mincho"/>
        </w:rPr>
        <w:t>7</w:t>
      </w:r>
      <w:r w:rsidR="0006414B" w:rsidRPr="00663329">
        <w:rPr>
          <w:rFonts w:ascii="MS Mincho" w:eastAsia="MS Mincho" w:hAnsi="MS Mincho"/>
        </w:rPr>
        <w:t>.</w:t>
      </w:r>
      <w:r w:rsidR="0006414B" w:rsidRPr="00663329">
        <w:rPr>
          <w:rFonts w:ascii="MS Mincho" w:eastAsia="MS Mincho" w:hAnsi="MS Mincho"/>
        </w:rPr>
        <w:tab/>
      </w:r>
      <w:r w:rsidR="003C5AB4" w:rsidRPr="00663329">
        <w:rPr>
          <w:rFonts w:ascii="MS Mincho" w:eastAsia="MS Mincho" w:hAnsi="MS Mincho"/>
        </w:rPr>
        <w:t>障害者のための公正かつ</w:t>
      </w:r>
      <w:r w:rsidR="002C040D" w:rsidRPr="00663329">
        <w:rPr>
          <w:rFonts w:ascii="MS Mincho" w:eastAsia="MS Mincho" w:hAnsi="MS Mincho" w:hint="eastAsia"/>
          <w:lang w:eastAsia="ja-JP"/>
        </w:rPr>
        <w:t>良好</w:t>
      </w:r>
      <w:r w:rsidR="003C5AB4" w:rsidRPr="00663329">
        <w:rPr>
          <w:rFonts w:ascii="MS Mincho" w:eastAsia="MS Mincho" w:hAnsi="MS Mincho"/>
        </w:rPr>
        <w:t>な労働条件には、</w:t>
      </w:r>
      <w:r w:rsidR="00517EB9" w:rsidRPr="00663329">
        <w:rPr>
          <w:rFonts w:ascii="MS Mincho" w:eastAsia="MS Mincho" w:hAnsi="MS Mincho"/>
        </w:rPr>
        <w:t>退職手当基金</w:t>
      </w:r>
      <w:r w:rsidR="008848B0" w:rsidRPr="00663329">
        <w:rPr>
          <w:rFonts w:ascii="MS Mincho" w:eastAsia="MS Mincho" w:hAnsi="MS Mincho"/>
        </w:rPr>
        <w:t>、病気休暇、長期勤続休暇、育児休暇、昇進、</w:t>
      </w:r>
      <w:r w:rsidR="008848B0" w:rsidRPr="00663329">
        <w:rPr>
          <w:rFonts w:ascii="MS Mincho" w:eastAsia="MS Mincho" w:hAnsi="MS Mincho" w:hint="eastAsia"/>
          <w:lang w:eastAsia="ja-JP"/>
        </w:rPr>
        <w:t>休憩</w:t>
      </w:r>
      <w:r w:rsidR="003C5AB4" w:rsidRPr="00663329">
        <w:rPr>
          <w:rFonts w:ascii="MS Mincho" w:eastAsia="MS Mincho" w:hAnsi="MS Mincho"/>
        </w:rPr>
        <w:t>、余暇、定期的な有給休暇など、他の労働者が</w:t>
      </w:r>
      <w:r w:rsidR="000814A5" w:rsidRPr="00663329">
        <w:rPr>
          <w:rFonts w:ascii="MS Mincho" w:eastAsia="MS Mincho" w:hAnsi="MS Mincho"/>
        </w:rPr>
        <w:t>享受する</w:t>
      </w:r>
      <w:r w:rsidR="008848B0" w:rsidRPr="00663329">
        <w:rPr>
          <w:rFonts w:ascii="MS Mincho" w:eastAsia="MS Mincho" w:hAnsi="MS Mincho" w:hint="eastAsia"/>
          <w:lang w:eastAsia="ja-JP"/>
        </w:rPr>
        <w:t>給付</w:t>
      </w:r>
      <w:r w:rsidR="003C5AB4" w:rsidRPr="00663329">
        <w:rPr>
          <w:rFonts w:ascii="MS Mincho" w:eastAsia="MS Mincho" w:hAnsi="MS Mincho"/>
        </w:rPr>
        <w:t>と保護が含ま</w:t>
      </w:r>
      <w:r w:rsidR="000814A5" w:rsidRPr="00663329">
        <w:rPr>
          <w:rFonts w:ascii="MS Mincho" w:eastAsia="MS Mincho" w:hAnsi="MS Mincho"/>
        </w:rPr>
        <w:t>れる</w:t>
      </w:r>
      <w:r w:rsidR="003C5AB4" w:rsidRPr="00663329">
        <w:rPr>
          <w:rStyle w:val="FootnoteReference"/>
          <w:rFonts w:ascii="MS Mincho" w:eastAsia="MS Mincho" w:hAnsi="MS Mincho"/>
        </w:rPr>
        <w:footnoteReference w:id="26"/>
      </w:r>
      <w:r w:rsidR="003C5AB4" w:rsidRPr="00663329">
        <w:rPr>
          <w:rFonts w:ascii="MS Mincho" w:eastAsia="MS Mincho" w:hAnsi="MS Mincho"/>
        </w:rPr>
        <w:t>。</w:t>
      </w:r>
    </w:p>
    <w:p w14:paraId="7BCACC3A" w14:textId="4B3FB21D" w:rsidR="00387BB4" w:rsidRPr="00663329" w:rsidRDefault="005136BA">
      <w:pPr>
        <w:pStyle w:val="SingleTxtG"/>
        <w:tabs>
          <w:tab w:val="clear" w:pos="2268"/>
        </w:tabs>
        <w:rPr>
          <w:rFonts w:ascii="MS Mincho" w:eastAsia="MS Mincho" w:hAnsi="MS Mincho"/>
        </w:rPr>
      </w:pPr>
      <w:r w:rsidRPr="00663329">
        <w:rPr>
          <w:rFonts w:ascii="MS Mincho" w:eastAsia="MS Mincho" w:hAnsi="MS Mincho"/>
        </w:rPr>
        <w:t>2</w:t>
      </w:r>
      <w:r w:rsidR="005D60F0" w:rsidRPr="00663329">
        <w:rPr>
          <w:rFonts w:ascii="MS Mincho" w:eastAsia="MS Mincho" w:hAnsi="MS Mincho"/>
        </w:rPr>
        <w:t>8</w:t>
      </w:r>
      <w:r w:rsidR="0006414B" w:rsidRPr="00663329">
        <w:rPr>
          <w:rFonts w:ascii="MS Mincho" w:eastAsia="MS Mincho" w:hAnsi="MS Mincho"/>
        </w:rPr>
        <w:t>.</w:t>
      </w:r>
      <w:r w:rsidR="0006414B" w:rsidRPr="00663329">
        <w:rPr>
          <w:rFonts w:ascii="MS Mincho" w:eastAsia="MS Mincho" w:hAnsi="MS Mincho"/>
        </w:rPr>
        <w:tab/>
      </w:r>
      <w:r w:rsidR="003C5AB4" w:rsidRPr="00663329">
        <w:rPr>
          <w:rFonts w:ascii="MS Mincho" w:eastAsia="MS Mincho" w:hAnsi="MS Mincho"/>
        </w:rPr>
        <w:t>障害のある労働者は、</w:t>
      </w:r>
      <w:r w:rsidR="00BB0812" w:rsidRPr="00663329">
        <w:rPr>
          <w:rFonts w:ascii="MS Mincho" w:eastAsia="MS Mincho" w:hAnsi="MS Mincho" w:hint="eastAsia"/>
          <w:lang w:eastAsia="ja-JP"/>
        </w:rPr>
        <w:t>他の</w:t>
      </w:r>
      <w:r w:rsidR="00C81AFF" w:rsidRPr="00663329">
        <w:rPr>
          <w:rFonts w:ascii="MS Mincho" w:eastAsia="MS Mincho" w:hAnsi="MS Mincho"/>
        </w:rPr>
        <w:t>者と</w:t>
      </w:r>
      <w:r w:rsidR="003C5AB4" w:rsidRPr="00663329">
        <w:rPr>
          <w:rFonts w:ascii="MS Mincho" w:eastAsia="MS Mincho" w:hAnsi="MS Mincho"/>
        </w:rPr>
        <w:t>同一または類似の職務に従事する場合、同等の報酬を受ける権利を有する。さらに、仕事が全く異なるが、それでも価値が同じである場合にも、報酬は平等であるべきである。</w:t>
      </w:r>
      <w:r w:rsidR="00E415FB" w:rsidRPr="00663329">
        <w:rPr>
          <w:rFonts w:ascii="MS Mincho" w:eastAsia="MS Mincho" w:hAnsi="MS Mincho"/>
        </w:rPr>
        <w:t>締約国は、</w:t>
      </w:r>
      <w:r w:rsidR="00C81AFF" w:rsidRPr="00663329">
        <w:rPr>
          <w:rFonts w:ascii="MS Mincho" w:eastAsia="MS Mincho" w:hAnsi="MS Mincho"/>
          <w:bCs/>
        </w:rPr>
        <w:t>分離</w:t>
      </w:r>
      <w:r w:rsidR="002C040D" w:rsidRPr="00663329">
        <w:rPr>
          <w:rFonts w:ascii="MS Mincho" w:eastAsia="MS Mincho" w:hAnsi="MS Mincho" w:hint="eastAsia"/>
          <w:bCs/>
          <w:lang w:eastAsia="ja-JP"/>
        </w:rPr>
        <w:t>された</w:t>
      </w:r>
      <w:r w:rsidR="00C81AFF" w:rsidRPr="00663329">
        <w:rPr>
          <w:rFonts w:ascii="MS Mincho" w:eastAsia="MS Mincho" w:hAnsi="MS Mincho"/>
          <w:bCs/>
        </w:rPr>
        <w:t>雇用からの</w:t>
      </w:r>
      <w:r w:rsidR="003C5AB4" w:rsidRPr="00663329">
        <w:rPr>
          <w:rFonts w:ascii="MS Mincho" w:eastAsia="MS Mincho" w:hAnsi="MS Mincho"/>
          <w:bCs/>
        </w:rPr>
        <w:t>移行過程に</w:t>
      </w:r>
      <w:r w:rsidR="00C81AFF" w:rsidRPr="00663329">
        <w:rPr>
          <w:rFonts w:ascii="MS Mincho" w:eastAsia="MS Mincho" w:hAnsi="MS Mincho"/>
        </w:rPr>
        <w:t>ある</w:t>
      </w:r>
      <w:r w:rsidR="003C5AB4" w:rsidRPr="00663329">
        <w:rPr>
          <w:rFonts w:ascii="MS Mincho" w:eastAsia="MS Mincho" w:hAnsi="MS Mincho"/>
        </w:rPr>
        <w:t>職場が、</w:t>
      </w:r>
      <w:r w:rsidR="00465FE5" w:rsidRPr="00663329">
        <w:rPr>
          <w:rFonts w:ascii="MS Mincho" w:eastAsia="MS Mincho" w:hAnsi="MS Mincho"/>
        </w:rPr>
        <w:t>同一価値の</w:t>
      </w:r>
      <w:r w:rsidR="002C040D" w:rsidRPr="00663329">
        <w:rPr>
          <w:rFonts w:ascii="MS Mincho" w:eastAsia="MS Mincho" w:hAnsi="MS Mincho" w:hint="eastAsia"/>
          <w:lang w:eastAsia="ja-JP"/>
        </w:rPr>
        <w:t>労働</w:t>
      </w:r>
      <w:r w:rsidR="00465FE5" w:rsidRPr="00663329">
        <w:rPr>
          <w:rFonts w:ascii="MS Mincho" w:eastAsia="MS Mincho" w:hAnsi="MS Mincho"/>
        </w:rPr>
        <w:t>に対して同一報酬を</w:t>
      </w:r>
      <w:r w:rsidR="003C5AB4" w:rsidRPr="00663329">
        <w:rPr>
          <w:rFonts w:ascii="MS Mincho" w:eastAsia="MS Mincho" w:hAnsi="MS Mincho"/>
        </w:rPr>
        <w:t xml:space="preserve">支払うことを免除されないことを保証すべきである。 </w:t>
      </w:r>
    </w:p>
    <w:p w14:paraId="2E09D37E" w14:textId="70D6AF27" w:rsidR="00387BB4" w:rsidRPr="00663329" w:rsidRDefault="005136BA">
      <w:pPr>
        <w:pStyle w:val="SingleTxtG"/>
        <w:tabs>
          <w:tab w:val="clear" w:pos="2268"/>
        </w:tabs>
        <w:rPr>
          <w:rFonts w:ascii="MS Mincho" w:eastAsia="MS Mincho" w:hAnsi="MS Mincho"/>
        </w:rPr>
      </w:pPr>
      <w:r w:rsidRPr="00663329">
        <w:rPr>
          <w:rFonts w:ascii="MS Mincho" w:eastAsia="MS Mincho" w:hAnsi="MS Mincho"/>
        </w:rPr>
        <w:t>2</w:t>
      </w:r>
      <w:r w:rsidR="005D60F0" w:rsidRPr="00663329">
        <w:rPr>
          <w:rFonts w:ascii="MS Mincho" w:eastAsia="MS Mincho" w:hAnsi="MS Mincho"/>
        </w:rPr>
        <w:t>9</w:t>
      </w:r>
      <w:r w:rsidR="0006414B" w:rsidRPr="00663329">
        <w:rPr>
          <w:rFonts w:ascii="MS Mincho" w:eastAsia="MS Mincho" w:hAnsi="MS Mincho"/>
        </w:rPr>
        <w:t>.</w:t>
      </w:r>
      <w:r w:rsidR="0006414B" w:rsidRPr="00663329">
        <w:rPr>
          <w:rFonts w:ascii="MS Mincho" w:eastAsia="MS Mincho" w:hAnsi="MS Mincho"/>
        </w:rPr>
        <w:tab/>
      </w:r>
      <w:r w:rsidR="003C5AB4" w:rsidRPr="00663329">
        <w:rPr>
          <w:rFonts w:ascii="MS Mincho" w:eastAsia="MS Mincho" w:hAnsi="MS Mincho"/>
        </w:rPr>
        <w:t>安全</w:t>
      </w:r>
      <w:r w:rsidR="0093551B" w:rsidRPr="00663329">
        <w:rPr>
          <w:rFonts w:ascii="MS Mincho" w:eastAsia="MS Mincho" w:hAnsi="MS Mincho" w:hint="eastAsia"/>
          <w:lang w:eastAsia="ja-JP"/>
        </w:rPr>
        <w:t>かつ</w:t>
      </w:r>
      <w:r w:rsidR="003C5AB4" w:rsidRPr="00663329">
        <w:rPr>
          <w:rFonts w:ascii="MS Mincho" w:eastAsia="MS Mincho" w:hAnsi="MS Mincho"/>
        </w:rPr>
        <w:t>健康的な労働環境に対する権利には、障害の</w:t>
      </w:r>
      <w:r w:rsidR="00517EB9" w:rsidRPr="00663329">
        <w:rPr>
          <w:rFonts w:ascii="MS Mincho" w:eastAsia="MS Mincho" w:hAnsi="MS Mincho"/>
        </w:rPr>
        <w:t>ある労働者を含む</w:t>
      </w:r>
      <w:r w:rsidR="003C5AB4" w:rsidRPr="00663329">
        <w:rPr>
          <w:rFonts w:ascii="MS Mincho" w:eastAsia="MS Mincho" w:hAnsi="MS Mincho"/>
        </w:rPr>
        <w:t>労働衛生に関する首尾一貫した国家政策に対する</w:t>
      </w:r>
      <w:r w:rsidR="00526DD0" w:rsidRPr="00663329">
        <w:rPr>
          <w:rFonts w:ascii="MS Mincho" w:eastAsia="MS Mincho" w:hAnsi="MS Mincho"/>
        </w:rPr>
        <w:t>要求が</w:t>
      </w:r>
      <w:r w:rsidR="003C5AB4" w:rsidRPr="00663329">
        <w:rPr>
          <w:rFonts w:ascii="MS Mincho" w:eastAsia="MS Mincho" w:hAnsi="MS Mincho"/>
        </w:rPr>
        <w:t>含まれる。この</w:t>
      </w:r>
      <w:r w:rsidR="00526DD0" w:rsidRPr="00663329">
        <w:rPr>
          <w:rFonts w:ascii="MS Mincho" w:eastAsia="MS Mincho" w:hAnsi="MS Mincho"/>
        </w:rPr>
        <w:t>ような</w:t>
      </w:r>
      <w:r w:rsidR="008848B0" w:rsidRPr="00663329">
        <w:rPr>
          <w:rFonts w:ascii="MS Mincho" w:eastAsia="MS Mincho" w:hAnsi="MS Mincho"/>
        </w:rPr>
        <w:t>政策の目的は、</w:t>
      </w:r>
      <w:r w:rsidR="008848B0" w:rsidRPr="00663329">
        <w:rPr>
          <w:rFonts w:ascii="MS Mincho" w:eastAsia="MS Mincho" w:hAnsi="MS Mincho" w:hint="eastAsia"/>
          <w:lang w:eastAsia="ja-JP"/>
        </w:rPr>
        <w:t>業務</w:t>
      </w:r>
      <w:r w:rsidR="003C5AB4" w:rsidRPr="00663329">
        <w:rPr>
          <w:rFonts w:ascii="MS Mincho" w:eastAsia="MS Mincho" w:hAnsi="MS Mincho"/>
        </w:rPr>
        <w:t>に起因</w:t>
      </w:r>
      <w:r w:rsidR="00526DD0" w:rsidRPr="00663329">
        <w:rPr>
          <w:rFonts w:ascii="MS Mincho" w:eastAsia="MS Mincho" w:hAnsi="MS Mincho"/>
        </w:rPr>
        <w:t>し</w:t>
      </w:r>
      <w:r w:rsidR="008848B0" w:rsidRPr="00663329">
        <w:rPr>
          <w:rFonts w:ascii="MS Mincho" w:eastAsia="MS Mincho" w:hAnsi="MS Mincho"/>
        </w:rPr>
        <w:t>、</w:t>
      </w:r>
      <w:r w:rsidR="008848B0" w:rsidRPr="00663329">
        <w:rPr>
          <w:rFonts w:ascii="MS Mincho" w:eastAsia="MS Mincho" w:hAnsi="MS Mincho" w:hint="eastAsia"/>
          <w:lang w:eastAsia="ja-JP"/>
        </w:rPr>
        <w:t>業務</w:t>
      </w:r>
      <w:r w:rsidR="00E753EC" w:rsidRPr="00663329">
        <w:rPr>
          <w:rFonts w:ascii="MS Mincho" w:eastAsia="MS Mincho" w:hAnsi="MS Mincho"/>
        </w:rPr>
        <w:t>に関連し、または</w:t>
      </w:r>
      <w:r w:rsidR="00E753EC" w:rsidRPr="00663329">
        <w:rPr>
          <w:rFonts w:ascii="MS Mincho" w:eastAsia="MS Mincho" w:hAnsi="MS Mincho" w:hint="eastAsia"/>
          <w:lang w:eastAsia="ja-JP"/>
        </w:rPr>
        <w:t>業務</w:t>
      </w:r>
      <w:r w:rsidR="00526DD0" w:rsidRPr="00663329">
        <w:rPr>
          <w:rFonts w:ascii="MS Mincho" w:eastAsia="MS Mincho" w:hAnsi="MS Mincho"/>
        </w:rPr>
        <w:t>中に</w:t>
      </w:r>
      <w:r w:rsidR="003C5AB4" w:rsidRPr="00663329">
        <w:rPr>
          <w:rFonts w:ascii="MS Mincho" w:eastAsia="MS Mincho" w:hAnsi="MS Mincho"/>
        </w:rPr>
        <w:t>発生する事故や</w:t>
      </w:r>
      <w:r w:rsidR="00526DD0" w:rsidRPr="00663329">
        <w:rPr>
          <w:rFonts w:ascii="MS Mincho" w:eastAsia="MS Mincho" w:hAnsi="MS Mincho"/>
        </w:rPr>
        <w:t>怪我を</w:t>
      </w:r>
      <w:r w:rsidR="003C5AB4" w:rsidRPr="00663329">
        <w:rPr>
          <w:rFonts w:ascii="MS Mincho" w:eastAsia="MS Mincho" w:hAnsi="MS Mincho"/>
        </w:rPr>
        <w:t>防ぐことである。この政策は</w:t>
      </w:r>
      <w:r w:rsidR="00526DD0" w:rsidRPr="00663329">
        <w:rPr>
          <w:rFonts w:ascii="MS Mincho" w:eastAsia="MS Mincho" w:hAnsi="MS Mincho"/>
        </w:rPr>
        <w:t>、</w:t>
      </w:r>
      <w:r w:rsidR="003C5AB4" w:rsidRPr="00663329">
        <w:rPr>
          <w:rFonts w:ascii="MS Mincho" w:eastAsia="MS Mincho" w:hAnsi="MS Mincho"/>
        </w:rPr>
        <w:t>障害者を</w:t>
      </w:r>
      <w:r w:rsidR="00517EB9" w:rsidRPr="00663329">
        <w:rPr>
          <w:rFonts w:ascii="MS Mincho" w:eastAsia="MS Mincho" w:hAnsi="MS Mincho"/>
        </w:rPr>
        <w:t>含む</w:t>
      </w:r>
      <w:r w:rsidR="003C5AB4" w:rsidRPr="00663329">
        <w:rPr>
          <w:rFonts w:ascii="MS Mincho" w:eastAsia="MS Mincho" w:hAnsi="MS Mincho"/>
        </w:rPr>
        <w:t>すべての労働者の保護</w:t>
      </w:r>
      <w:r w:rsidR="00526DD0" w:rsidRPr="00663329">
        <w:rPr>
          <w:rFonts w:ascii="MS Mincho" w:eastAsia="MS Mincho" w:hAnsi="MS Mincho"/>
        </w:rPr>
        <w:t>、</w:t>
      </w:r>
      <w:r w:rsidR="00517EB9" w:rsidRPr="00663329">
        <w:rPr>
          <w:rFonts w:ascii="MS Mincho" w:eastAsia="MS Mincho" w:hAnsi="MS Mincho"/>
        </w:rPr>
        <w:t>および</w:t>
      </w:r>
      <w:r w:rsidR="003C5AB4" w:rsidRPr="00663329">
        <w:rPr>
          <w:rFonts w:ascii="MS Mincho" w:eastAsia="MS Mincho" w:hAnsi="MS Mincho"/>
        </w:rPr>
        <w:t>短期または長期の契約</w:t>
      </w:r>
      <w:r w:rsidR="00526DD0" w:rsidRPr="00663329">
        <w:rPr>
          <w:rFonts w:ascii="MS Mincho" w:eastAsia="MS Mincho" w:hAnsi="MS Mincho"/>
        </w:rPr>
        <w:t>、</w:t>
      </w:r>
      <w:r w:rsidR="003C5AB4" w:rsidRPr="00663329">
        <w:rPr>
          <w:rFonts w:ascii="MS Mincho" w:eastAsia="MS Mincho" w:hAnsi="MS Mincho"/>
        </w:rPr>
        <w:t>パートタイム</w:t>
      </w:r>
      <w:r w:rsidR="00526DD0" w:rsidRPr="00663329">
        <w:rPr>
          <w:rFonts w:ascii="MS Mincho" w:eastAsia="MS Mincho" w:hAnsi="MS Mincho"/>
        </w:rPr>
        <w:t>労働</w:t>
      </w:r>
      <w:r w:rsidR="003C5AB4" w:rsidRPr="00663329">
        <w:rPr>
          <w:rFonts w:ascii="MS Mincho" w:eastAsia="MS Mincho" w:hAnsi="MS Mincho"/>
        </w:rPr>
        <w:t>、見習い、自営業、移民労働者、</w:t>
      </w:r>
      <w:r w:rsidR="00D7569C" w:rsidRPr="00663329">
        <w:rPr>
          <w:rFonts w:ascii="MS Mincho" w:eastAsia="MS Mincho" w:hAnsi="MS Mincho" w:hint="eastAsia"/>
          <w:lang w:eastAsia="ja-JP"/>
        </w:rPr>
        <w:t>非正規部門</w:t>
      </w:r>
      <w:r w:rsidR="003C5AB4" w:rsidRPr="00663329">
        <w:rPr>
          <w:rFonts w:ascii="MS Mincho" w:eastAsia="MS Mincho" w:hAnsi="MS Mincho"/>
        </w:rPr>
        <w:t>で</w:t>
      </w:r>
      <w:r w:rsidR="00526DD0" w:rsidRPr="00663329">
        <w:rPr>
          <w:rFonts w:ascii="MS Mincho" w:eastAsia="MS Mincho" w:hAnsi="MS Mincho"/>
        </w:rPr>
        <w:t>雇用されて</w:t>
      </w:r>
      <w:r w:rsidR="003C5AB4" w:rsidRPr="00663329">
        <w:rPr>
          <w:rFonts w:ascii="MS Mincho" w:eastAsia="MS Mincho" w:hAnsi="MS Mincho"/>
        </w:rPr>
        <w:t>いる人々も</w:t>
      </w:r>
      <w:r w:rsidR="00526DD0" w:rsidRPr="00663329">
        <w:rPr>
          <w:rFonts w:ascii="MS Mincho" w:eastAsia="MS Mincho" w:hAnsi="MS Mincho"/>
        </w:rPr>
        <w:t>含むべきである。</w:t>
      </w:r>
      <w:r w:rsidR="003C5AB4" w:rsidRPr="00663329">
        <w:rPr>
          <w:rFonts w:ascii="MS Mincho" w:eastAsia="MS Mincho" w:hAnsi="MS Mincho"/>
        </w:rPr>
        <w:t>障害</w:t>
      </w:r>
      <w:r w:rsidR="005F1641" w:rsidRPr="00663329">
        <w:rPr>
          <w:rFonts w:ascii="MS Mincho" w:eastAsia="MS Mincho" w:hAnsi="MS Mincho" w:hint="eastAsia"/>
          <w:lang w:eastAsia="ja-JP"/>
        </w:rPr>
        <w:t>当事者</w:t>
      </w:r>
      <w:r w:rsidR="003C5AB4" w:rsidRPr="00663329">
        <w:rPr>
          <w:rFonts w:ascii="MS Mincho" w:eastAsia="MS Mincho" w:hAnsi="MS Mincho"/>
        </w:rPr>
        <w:t>団体は、国の政策が</w:t>
      </w:r>
      <w:r w:rsidR="00E753EC" w:rsidRPr="00663329">
        <w:rPr>
          <w:rFonts w:ascii="MS Mincho" w:eastAsia="MS Mincho" w:hAnsi="MS Mincho"/>
        </w:rPr>
        <w:t>差別を</w:t>
      </w:r>
      <w:r w:rsidR="00F603F3" w:rsidRPr="00F603F3">
        <w:rPr>
          <w:rFonts w:ascii="MS Mincho" w:eastAsia="MS Mincho" w:hAnsi="MS Mincho" w:hint="eastAsia"/>
        </w:rPr>
        <w:t>もたらさ</w:t>
      </w:r>
      <w:r w:rsidR="00EF2AE3" w:rsidRPr="00663329">
        <w:rPr>
          <w:rFonts w:ascii="MS Mincho" w:eastAsia="MS Mincho" w:hAnsi="MS Mincho"/>
        </w:rPr>
        <w:t>ないように、</w:t>
      </w:r>
      <w:r w:rsidR="003C5AB4" w:rsidRPr="00663329">
        <w:rPr>
          <w:rFonts w:ascii="MS Mincho" w:eastAsia="MS Mincho" w:hAnsi="MS Mincho"/>
        </w:rPr>
        <w:t>国の政策の策定、実施、見直しに参加すべきである。</w:t>
      </w:r>
    </w:p>
    <w:p w14:paraId="4A035D84" w14:textId="68E52D04" w:rsidR="00387BB4" w:rsidRPr="00663329" w:rsidRDefault="00D23A46">
      <w:pPr>
        <w:pStyle w:val="SingleTxtG"/>
        <w:tabs>
          <w:tab w:val="clear" w:pos="2268"/>
        </w:tabs>
        <w:rPr>
          <w:rFonts w:ascii="MS Mincho" w:eastAsia="MS Mincho" w:hAnsi="MS Mincho"/>
        </w:rPr>
      </w:pPr>
      <w:r w:rsidRPr="00663329">
        <w:rPr>
          <w:rFonts w:ascii="MS Mincho" w:eastAsia="MS Mincho" w:hAnsi="MS Mincho" w:hint="eastAsia"/>
          <w:lang w:eastAsia="ja-JP"/>
        </w:rPr>
        <w:t>3</w:t>
      </w:r>
      <w:r w:rsidRPr="00663329">
        <w:rPr>
          <w:rFonts w:ascii="MS Mincho" w:eastAsia="MS Mincho" w:hAnsi="MS Mincho"/>
          <w:lang w:eastAsia="ja-JP"/>
        </w:rPr>
        <w:t>0</w:t>
      </w:r>
      <w:r w:rsidR="0006414B" w:rsidRPr="00663329">
        <w:rPr>
          <w:rFonts w:ascii="MS Mincho" w:eastAsia="MS Mincho" w:hAnsi="MS Mincho"/>
        </w:rPr>
        <w:t>.</w:t>
      </w:r>
      <w:r w:rsidR="0006414B" w:rsidRPr="00663329">
        <w:rPr>
          <w:rFonts w:ascii="MS Mincho" w:eastAsia="MS Mincho" w:hAnsi="MS Mincho"/>
        </w:rPr>
        <w:tab/>
      </w:r>
      <w:r w:rsidR="005F1641" w:rsidRPr="00663329">
        <w:rPr>
          <w:rFonts w:ascii="MS Mincho" w:eastAsia="MS Mincho" w:hAnsi="MS Mincho" w:hint="eastAsia"/>
          <w:lang w:eastAsia="ja-JP"/>
        </w:rPr>
        <w:t>障害者権利</w:t>
      </w:r>
      <w:r w:rsidR="003C5AB4" w:rsidRPr="00663329">
        <w:rPr>
          <w:rFonts w:ascii="MS Mincho" w:eastAsia="MS Mincho" w:hAnsi="MS Mincho"/>
        </w:rPr>
        <w:t>委員会が</w:t>
      </w:r>
      <w:r w:rsidR="00770984" w:rsidRPr="00663329">
        <w:rPr>
          <w:rFonts w:ascii="MS Mincho" w:eastAsia="MS Mincho" w:hAnsi="MS Mincho"/>
        </w:rPr>
        <w:t>その</w:t>
      </w:r>
      <w:r w:rsidR="003C5AB4" w:rsidRPr="00663329">
        <w:rPr>
          <w:rFonts w:ascii="MS Mincho" w:eastAsia="MS Mincho" w:hAnsi="MS Mincho"/>
        </w:rPr>
        <w:t>法理論</w:t>
      </w:r>
      <w:r w:rsidR="00770984" w:rsidRPr="00663329">
        <w:rPr>
          <w:rFonts w:ascii="MS Mincho" w:eastAsia="MS Mincho" w:hAnsi="MS Mincho"/>
        </w:rPr>
        <w:t>において指摘したように、</w:t>
      </w:r>
      <w:r w:rsidR="005F1641" w:rsidRPr="00663329">
        <w:rPr>
          <w:rFonts w:ascii="MS Mincho" w:eastAsia="MS Mincho" w:hAnsi="MS Mincho" w:hint="eastAsia"/>
          <w:lang w:eastAsia="ja-JP"/>
        </w:rPr>
        <w:t>労働及び</w:t>
      </w:r>
      <w:r w:rsidR="003C5AB4" w:rsidRPr="00663329">
        <w:rPr>
          <w:rFonts w:ascii="MS Mincho" w:eastAsia="MS Mincho" w:hAnsi="MS Mincho"/>
        </w:rPr>
        <w:t>雇用に関連するハラスメントからの</w:t>
      </w:r>
      <w:r w:rsidR="00770984" w:rsidRPr="00663329">
        <w:rPr>
          <w:rFonts w:ascii="MS Mincho" w:eastAsia="MS Mincho" w:hAnsi="MS Mincho"/>
        </w:rPr>
        <w:t>保護は</w:t>
      </w:r>
      <w:r w:rsidR="003C5AB4" w:rsidRPr="00663329">
        <w:rPr>
          <w:rFonts w:ascii="MS Mincho" w:eastAsia="MS Mincho" w:hAnsi="MS Mincho"/>
          <w:iCs/>
        </w:rPr>
        <w:t>雇用サイクル全体に及び、</w:t>
      </w:r>
      <w:r w:rsidR="003C5AB4" w:rsidRPr="00663329">
        <w:rPr>
          <w:rFonts w:ascii="MS Mincho" w:eastAsia="MS Mincho" w:hAnsi="MS Mincho"/>
        </w:rPr>
        <w:t>具体的かつ包括的な反差別法の制定と施行による効果的な救済が必要である</w:t>
      </w:r>
      <w:r w:rsidR="005F1641" w:rsidRPr="00663329">
        <w:rPr>
          <w:rStyle w:val="FootnoteReference"/>
          <w:rFonts w:ascii="MS Mincho" w:eastAsia="MS Mincho" w:hAnsi="MS Mincho"/>
        </w:rPr>
        <w:footnoteReference w:id="27"/>
      </w:r>
      <w:r w:rsidR="003C5AB4" w:rsidRPr="00663329">
        <w:rPr>
          <w:rFonts w:ascii="MS Mincho" w:eastAsia="MS Mincho" w:hAnsi="MS Mincho"/>
        </w:rPr>
        <w:t>。法律は、民事、行政、刑事手続きにおける差別に関連した適切で効果的な法的救済と制裁を伴うべきである。個々の救済措置は、将来の違反を防止する</w:t>
      </w:r>
      <w:r w:rsidR="00770984" w:rsidRPr="00663329">
        <w:rPr>
          <w:rFonts w:ascii="MS Mincho" w:eastAsia="MS Mincho" w:hAnsi="MS Mincho"/>
        </w:rPr>
        <w:t>ために、</w:t>
      </w:r>
      <w:r w:rsidR="00E753EC" w:rsidRPr="00663329">
        <w:rPr>
          <w:rFonts w:ascii="MS Mincho" w:eastAsia="MS Mincho" w:hAnsi="MS Mincho"/>
        </w:rPr>
        <w:t>職場における効果的な</w:t>
      </w:r>
      <w:r w:rsidR="00E753EC" w:rsidRPr="00663329">
        <w:rPr>
          <w:rFonts w:ascii="MS Mincho" w:eastAsia="MS Mincho" w:hAnsi="MS Mincho" w:hint="eastAsia"/>
          <w:lang w:eastAsia="ja-JP"/>
        </w:rPr>
        <w:t>変化</w:t>
      </w:r>
      <w:r w:rsidR="003C5AB4" w:rsidRPr="00663329">
        <w:rPr>
          <w:rFonts w:ascii="MS Mincho" w:eastAsia="MS Mincho" w:hAnsi="MS Mincho"/>
        </w:rPr>
        <w:t xml:space="preserve">を伴うものでなければならない。  </w:t>
      </w:r>
    </w:p>
    <w:p w14:paraId="7E277B7F" w14:textId="77777777" w:rsidR="00387BB4" w:rsidRPr="00663329" w:rsidRDefault="005136BA">
      <w:pPr>
        <w:pStyle w:val="H1G"/>
        <w:rPr>
          <w:rFonts w:ascii="MS Mincho" w:eastAsia="MS Mincho" w:hAnsi="MS Mincho"/>
        </w:rPr>
      </w:pPr>
      <w:r w:rsidRPr="00663329">
        <w:rPr>
          <w:rFonts w:ascii="MS Mincho" w:eastAsia="MS Mincho" w:hAnsi="MS Mincho"/>
        </w:rPr>
        <w:lastRenderedPageBreak/>
        <w:tab/>
      </w:r>
      <w:r w:rsidR="00E65790" w:rsidRPr="00663329">
        <w:rPr>
          <w:rFonts w:ascii="MS Mincho" w:eastAsia="MS Mincho" w:hAnsi="MS Mincho"/>
        </w:rPr>
        <w:t>D.</w:t>
      </w:r>
      <w:r w:rsidRPr="00663329">
        <w:rPr>
          <w:rFonts w:ascii="MS Mincho" w:eastAsia="MS Mincho" w:hAnsi="MS Mincho"/>
        </w:rPr>
        <w:tab/>
      </w:r>
      <w:r w:rsidR="003C5AB4" w:rsidRPr="00663329">
        <w:rPr>
          <w:rFonts w:ascii="MS Mincho" w:eastAsia="MS Mincho" w:hAnsi="MS Mincho"/>
        </w:rPr>
        <w:t>労働と労働組合の権利</w:t>
      </w:r>
      <w:r w:rsidR="0011333D" w:rsidRPr="00663329">
        <w:rPr>
          <w:rFonts w:ascii="MS Mincho" w:eastAsia="MS Mincho" w:hAnsi="MS Mincho"/>
        </w:rPr>
        <w:t>（第27条</w:t>
      </w:r>
      <w:r w:rsidR="004458F6" w:rsidRPr="00663329">
        <w:rPr>
          <w:rFonts w:ascii="MS Mincho" w:eastAsia="MS Mincho" w:hAnsi="MS Mincho" w:hint="eastAsia"/>
          <w:lang w:eastAsia="ja-JP"/>
        </w:rPr>
        <w:t>第</w:t>
      </w:r>
      <w:r w:rsidR="0011333D" w:rsidRPr="00663329">
        <w:rPr>
          <w:rFonts w:ascii="MS Mincho" w:eastAsia="MS Mincho" w:hAnsi="MS Mincho"/>
        </w:rPr>
        <w:t>1項（c））</w:t>
      </w:r>
    </w:p>
    <w:p w14:paraId="4BB9C294" w14:textId="4D80464A" w:rsidR="00387BB4" w:rsidRPr="00663329" w:rsidRDefault="006D79AC">
      <w:pPr>
        <w:pStyle w:val="SingleTxtG"/>
        <w:tabs>
          <w:tab w:val="clear" w:pos="2268"/>
        </w:tabs>
        <w:rPr>
          <w:rFonts w:ascii="MS Mincho" w:eastAsia="MS Mincho" w:hAnsi="MS Mincho"/>
        </w:rPr>
      </w:pPr>
      <w:r w:rsidRPr="00663329">
        <w:rPr>
          <w:rFonts w:ascii="MS Mincho" w:eastAsia="MS Mincho" w:hAnsi="MS Mincho"/>
        </w:rPr>
        <w:t>3</w:t>
      </w:r>
      <w:r w:rsidR="00167621" w:rsidRPr="00663329">
        <w:rPr>
          <w:rFonts w:ascii="MS Mincho" w:eastAsia="MS Mincho" w:hAnsi="MS Mincho"/>
        </w:rPr>
        <w:t>1</w:t>
      </w:r>
      <w:r w:rsidRPr="00663329">
        <w:rPr>
          <w:rFonts w:ascii="MS Mincho" w:eastAsia="MS Mincho" w:hAnsi="MS Mincho"/>
        </w:rPr>
        <w:t>.</w:t>
      </w:r>
      <w:r w:rsidRPr="00663329">
        <w:rPr>
          <w:rFonts w:ascii="MS Mincho" w:eastAsia="MS Mincho" w:hAnsi="MS Mincho"/>
        </w:rPr>
        <w:tab/>
      </w:r>
      <w:r w:rsidR="003C5AB4" w:rsidRPr="00663329">
        <w:rPr>
          <w:rFonts w:ascii="MS Mincho" w:eastAsia="MS Mincho" w:hAnsi="MS Mincho"/>
        </w:rPr>
        <w:t>労働組合の権利、結社の自由、ストライキの権利は、公正で</w:t>
      </w:r>
      <w:r w:rsidR="00952599" w:rsidRPr="00663329">
        <w:rPr>
          <w:rFonts w:ascii="MS Mincho" w:eastAsia="MS Mincho" w:hAnsi="MS Mincho" w:hint="eastAsia"/>
          <w:lang w:eastAsia="ja-JP"/>
        </w:rPr>
        <w:t>良好</w:t>
      </w:r>
      <w:r w:rsidR="003C5AB4" w:rsidRPr="00663329">
        <w:rPr>
          <w:rFonts w:ascii="MS Mincho" w:eastAsia="MS Mincho" w:hAnsi="MS Mincho"/>
        </w:rPr>
        <w:t>な労働条件を導入し、維持し、擁護するための極めて重要な手段である。労働組合は、</w:t>
      </w:r>
      <w:r w:rsidR="00952599" w:rsidRPr="00663329">
        <w:rPr>
          <w:rFonts w:ascii="MS Mincho" w:eastAsia="MS Mincho" w:hAnsi="MS Mincho" w:hint="eastAsia"/>
        </w:rPr>
        <w:t>他の者との平等を基礎として</w:t>
      </w:r>
      <w:r w:rsidR="00952599" w:rsidRPr="00663329">
        <w:rPr>
          <w:rFonts w:ascii="MS Mincho" w:eastAsia="MS Mincho" w:hAnsi="MS Mincho"/>
        </w:rPr>
        <w:t>、</w:t>
      </w:r>
      <w:r w:rsidR="003C5AB4" w:rsidRPr="00663329">
        <w:rPr>
          <w:rFonts w:ascii="MS Mincho" w:eastAsia="MS Mincho" w:hAnsi="MS Mincho"/>
        </w:rPr>
        <w:t>障害者の</w:t>
      </w:r>
      <w:r w:rsidR="00EF2AE3" w:rsidRPr="00663329">
        <w:rPr>
          <w:rFonts w:ascii="MS Mincho" w:eastAsia="MS Mincho" w:hAnsi="MS Mincho"/>
        </w:rPr>
        <w:t>完全かつ有意義な参加を</w:t>
      </w:r>
      <w:r w:rsidR="00952599" w:rsidRPr="00663329">
        <w:rPr>
          <w:rFonts w:ascii="MS Mincho" w:eastAsia="MS Mincho" w:hAnsi="MS Mincho" w:hint="eastAsia"/>
          <w:lang w:eastAsia="ja-JP"/>
        </w:rPr>
        <w:t>認め</w:t>
      </w:r>
      <w:r w:rsidR="00EF2AE3" w:rsidRPr="00663329">
        <w:rPr>
          <w:rFonts w:ascii="MS Mincho" w:eastAsia="MS Mincho" w:hAnsi="MS Mincho"/>
        </w:rPr>
        <w:t>、受け入れ、可能にすべきである。労働組合は、</w:t>
      </w:r>
      <w:r w:rsidR="003C5AB4" w:rsidRPr="00663329">
        <w:rPr>
          <w:rFonts w:ascii="MS Mincho" w:eastAsia="MS Mincho" w:hAnsi="MS Mincho"/>
        </w:rPr>
        <w:t>分離された雇用</w:t>
      </w:r>
      <w:r w:rsidR="00E753EC" w:rsidRPr="00663329">
        <w:rPr>
          <w:rFonts w:ascii="MS Mincho" w:eastAsia="MS Mincho" w:hAnsi="MS Mincho" w:hint="eastAsia"/>
          <w:lang w:eastAsia="ja-JP"/>
        </w:rPr>
        <w:t>状況</w:t>
      </w:r>
      <w:r w:rsidR="003C5AB4" w:rsidRPr="00663329">
        <w:rPr>
          <w:rFonts w:ascii="MS Mincho" w:eastAsia="MS Mincho" w:hAnsi="MS Mincho"/>
        </w:rPr>
        <w:t>の中で</w:t>
      </w:r>
      <w:r w:rsidR="00EF2AE3" w:rsidRPr="00663329">
        <w:rPr>
          <w:rFonts w:ascii="MS Mincho" w:eastAsia="MS Mincho" w:hAnsi="MS Mincho"/>
        </w:rPr>
        <w:t>今も</w:t>
      </w:r>
      <w:r w:rsidR="003C5AB4" w:rsidRPr="00663329">
        <w:rPr>
          <w:rFonts w:ascii="MS Mincho" w:eastAsia="MS Mincho" w:hAnsi="MS Mincho"/>
        </w:rPr>
        <w:t>働く障害者を</w:t>
      </w:r>
      <w:r w:rsidR="00735BF6" w:rsidRPr="00663329">
        <w:rPr>
          <w:rFonts w:ascii="MS Mincho" w:eastAsia="MS Mincho" w:hAnsi="MS Mincho"/>
        </w:rPr>
        <w:t>含め、</w:t>
      </w:r>
      <w:r w:rsidR="003C5AB4" w:rsidRPr="00663329">
        <w:rPr>
          <w:rFonts w:ascii="MS Mincho" w:eastAsia="MS Mincho" w:hAnsi="MS Mincho"/>
        </w:rPr>
        <w:t>障害</w:t>
      </w:r>
      <w:r w:rsidR="00735BF6" w:rsidRPr="00663329">
        <w:rPr>
          <w:rFonts w:ascii="MS Mincho" w:eastAsia="MS Mincho" w:hAnsi="MS Mincho"/>
        </w:rPr>
        <w:t>者の働く</w:t>
      </w:r>
      <w:r w:rsidR="003C5AB4" w:rsidRPr="00663329">
        <w:rPr>
          <w:rFonts w:ascii="MS Mincho" w:eastAsia="MS Mincho" w:hAnsi="MS Mincho"/>
        </w:rPr>
        <w:t>権利を擁護する上で重要な役割を果たす</w:t>
      </w:r>
      <w:r w:rsidR="00EF2AE3" w:rsidRPr="00663329">
        <w:rPr>
          <w:rFonts w:ascii="MS Mincho" w:eastAsia="MS Mincho" w:hAnsi="MS Mincho"/>
        </w:rPr>
        <w:t>べきである。</w:t>
      </w:r>
      <w:r w:rsidR="00E415FB" w:rsidRPr="00663329">
        <w:rPr>
          <w:rFonts w:ascii="MS Mincho" w:eastAsia="MS Mincho" w:hAnsi="MS Mincho"/>
        </w:rPr>
        <w:t>締約</w:t>
      </w:r>
      <w:r w:rsidR="003C5AB4" w:rsidRPr="00663329">
        <w:rPr>
          <w:rFonts w:ascii="MS Mincho" w:eastAsia="MS Mincho" w:hAnsi="MS Mincho"/>
        </w:rPr>
        <w:t>国は、障害者およびその他の周縁化された</w:t>
      </w:r>
      <w:r w:rsidR="00735BF6" w:rsidRPr="00663329">
        <w:rPr>
          <w:rFonts w:ascii="MS Mincho" w:eastAsia="MS Mincho" w:hAnsi="MS Mincho"/>
        </w:rPr>
        <w:t>集団の</w:t>
      </w:r>
      <w:r w:rsidR="00D7569C" w:rsidRPr="00663329">
        <w:rPr>
          <w:rFonts w:ascii="MS Mincho" w:eastAsia="MS Mincho" w:hAnsi="MS Mincho" w:hint="eastAsia"/>
          <w:lang w:eastAsia="ja-JP"/>
        </w:rPr>
        <w:t>労働の</w:t>
      </w:r>
      <w:r w:rsidR="003C5AB4" w:rsidRPr="00663329">
        <w:rPr>
          <w:rFonts w:ascii="MS Mincho" w:eastAsia="MS Mincho" w:hAnsi="MS Mincho"/>
        </w:rPr>
        <w:t>権利の実現を支援する人権擁護</w:t>
      </w:r>
      <w:r w:rsidR="00735BF6" w:rsidRPr="00663329">
        <w:rPr>
          <w:rFonts w:ascii="MS Mincho" w:eastAsia="MS Mincho" w:hAnsi="MS Mincho"/>
        </w:rPr>
        <w:t>者およびその他の市民社会のメンバー</w:t>
      </w:r>
      <w:r w:rsidR="003C5AB4" w:rsidRPr="00663329">
        <w:rPr>
          <w:rFonts w:ascii="MS Mincho" w:eastAsia="MS Mincho" w:hAnsi="MS Mincho"/>
        </w:rPr>
        <w:t>、</w:t>
      </w:r>
      <w:r w:rsidR="00735BF6" w:rsidRPr="00663329">
        <w:rPr>
          <w:rFonts w:ascii="MS Mincho" w:eastAsia="MS Mincho" w:hAnsi="MS Mincho"/>
        </w:rPr>
        <w:t>特に労働組合の</w:t>
      </w:r>
      <w:r w:rsidR="003C5AB4" w:rsidRPr="00663329">
        <w:rPr>
          <w:rFonts w:ascii="MS Mincho" w:eastAsia="MS Mincho" w:hAnsi="MS Mincho"/>
        </w:rPr>
        <w:t>活動を尊重し保護する義務を有する</w:t>
      </w:r>
      <w:r w:rsidR="00952599" w:rsidRPr="00663329">
        <w:rPr>
          <w:rStyle w:val="FootnoteReference"/>
          <w:rFonts w:ascii="MS Mincho" w:eastAsia="MS Mincho" w:hAnsi="MS Mincho"/>
        </w:rPr>
        <w:footnoteReference w:id="28"/>
      </w:r>
      <w:r w:rsidR="003C5AB4" w:rsidRPr="00663329">
        <w:rPr>
          <w:rFonts w:ascii="MS Mincho" w:eastAsia="MS Mincho" w:hAnsi="MS Mincho"/>
        </w:rPr>
        <w:t>。</w:t>
      </w:r>
    </w:p>
    <w:p w14:paraId="306A82F4" w14:textId="139FD819" w:rsidR="00387BB4" w:rsidRPr="00663329" w:rsidRDefault="006D79AC">
      <w:pPr>
        <w:pStyle w:val="SingleTxtG"/>
        <w:tabs>
          <w:tab w:val="clear" w:pos="2268"/>
        </w:tabs>
        <w:rPr>
          <w:rFonts w:ascii="MS Mincho" w:eastAsia="MS Mincho" w:hAnsi="MS Mincho"/>
        </w:rPr>
      </w:pPr>
      <w:r w:rsidRPr="00663329">
        <w:rPr>
          <w:rFonts w:ascii="MS Mincho" w:eastAsia="MS Mincho" w:hAnsi="MS Mincho"/>
        </w:rPr>
        <w:t>3</w:t>
      </w:r>
      <w:r w:rsidR="00167621" w:rsidRPr="00663329">
        <w:rPr>
          <w:rFonts w:ascii="MS Mincho" w:eastAsia="MS Mincho" w:hAnsi="MS Mincho"/>
        </w:rPr>
        <w:t>2</w:t>
      </w:r>
      <w:r w:rsidRPr="00663329">
        <w:rPr>
          <w:rFonts w:ascii="MS Mincho" w:eastAsia="MS Mincho" w:hAnsi="MS Mincho"/>
        </w:rPr>
        <w:t>.</w:t>
      </w:r>
      <w:r w:rsidRPr="00663329">
        <w:rPr>
          <w:rFonts w:ascii="MS Mincho" w:eastAsia="MS Mincho" w:hAnsi="MS Mincho"/>
        </w:rPr>
        <w:tab/>
      </w:r>
      <w:r w:rsidR="003C5AB4" w:rsidRPr="00663329">
        <w:rPr>
          <w:rFonts w:ascii="MS Mincho" w:eastAsia="MS Mincho" w:hAnsi="MS Mincho"/>
        </w:rPr>
        <w:t>障害者雇用の促進には、</w:t>
      </w:r>
      <w:r w:rsidR="00E753EC" w:rsidRPr="00663329">
        <w:rPr>
          <w:rFonts w:ascii="MS Mincho" w:eastAsia="MS Mincho" w:hAnsi="MS Mincho"/>
        </w:rPr>
        <w:t>優先事項の</w:t>
      </w:r>
      <w:r w:rsidR="00020180" w:rsidRPr="00663329">
        <w:rPr>
          <w:rFonts w:ascii="MS Mincho" w:eastAsia="MS Mincho" w:hAnsi="MS Mincho" w:hint="eastAsia"/>
          <w:lang w:eastAsia="ja-JP"/>
        </w:rPr>
        <w:t>決定</w:t>
      </w:r>
      <w:r w:rsidR="00E753EC" w:rsidRPr="00663329">
        <w:rPr>
          <w:rFonts w:ascii="MS Mincho" w:eastAsia="MS Mincho" w:hAnsi="MS Mincho"/>
        </w:rPr>
        <w:t>、意思決定、戦略の計画、実施、評価において、障害</w:t>
      </w:r>
      <w:r w:rsidR="00E753EC" w:rsidRPr="00663329">
        <w:rPr>
          <w:rFonts w:ascii="MS Mincho" w:eastAsia="MS Mincho" w:hAnsi="MS Mincho" w:hint="eastAsia"/>
          <w:lang w:eastAsia="ja-JP"/>
        </w:rPr>
        <w:t>のある</w:t>
      </w:r>
      <w:r w:rsidR="003C5AB4" w:rsidRPr="00663329">
        <w:rPr>
          <w:rFonts w:ascii="MS Mincho" w:eastAsia="MS Mincho" w:hAnsi="MS Mincho"/>
        </w:rPr>
        <w:t>労働者の権利を保護し</w:t>
      </w:r>
      <w:r w:rsidR="00735BF6" w:rsidRPr="00663329">
        <w:rPr>
          <w:rFonts w:ascii="MS Mincho" w:eastAsia="MS Mincho" w:hAnsi="MS Mincho"/>
        </w:rPr>
        <w:t>促進する労働組合やその他の</w:t>
      </w:r>
      <w:r w:rsidR="003C5AB4" w:rsidRPr="00663329">
        <w:rPr>
          <w:rFonts w:ascii="MS Mincho" w:eastAsia="MS Mincho" w:hAnsi="MS Mincho"/>
        </w:rPr>
        <w:t>代表的な団体が効果的に関与することが必要である。</w:t>
      </w:r>
    </w:p>
    <w:p w14:paraId="012EA6A8" w14:textId="18AE4079" w:rsidR="00387BB4" w:rsidRPr="00663329" w:rsidRDefault="006D79AC">
      <w:pPr>
        <w:pStyle w:val="SingleTxtG"/>
        <w:tabs>
          <w:tab w:val="clear" w:pos="2268"/>
        </w:tabs>
        <w:rPr>
          <w:rFonts w:ascii="MS Mincho" w:eastAsia="MS Mincho" w:hAnsi="MS Mincho"/>
        </w:rPr>
      </w:pPr>
      <w:r w:rsidRPr="00663329">
        <w:rPr>
          <w:rFonts w:ascii="MS Mincho" w:eastAsia="MS Mincho" w:hAnsi="MS Mincho"/>
        </w:rPr>
        <w:t>3</w:t>
      </w:r>
      <w:r w:rsidR="00167621" w:rsidRPr="00663329">
        <w:rPr>
          <w:rFonts w:ascii="MS Mincho" w:eastAsia="MS Mincho" w:hAnsi="MS Mincho"/>
        </w:rPr>
        <w:t>3</w:t>
      </w:r>
      <w:r w:rsidRPr="00663329">
        <w:rPr>
          <w:rFonts w:ascii="MS Mincho" w:eastAsia="MS Mincho" w:hAnsi="MS Mincho"/>
        </w:rPr>
        <w:t>.</w:t>
      </w:r>
      <w:r w:rsidRPr="00663329">
        <w:rPr>
          <w:rFonts w:ascii="MS Mincho" w:eastAsia="MS Mincho" w:hAnsi="MS Mincho"/>
        </w:rPr>
        <w:tab/>
      </w:r>
      <w:r w:rsidR="003C5AB4" w:rsidRPr="00663329">
        <w:rPr>
          <w:rFonts w:ascii="MS Mincho" w:eastAsia="MS Mincho" w:hAnsi="MS Mincho"/>
        </w:rPr>
        <w:t>一般労働法および</w:t>
      </w:r>
      <w:r w:rsidR="00532F49">
        <w:rPr>
          <w:rFonts w:ascii="MS Mincho" w:eastAsia="MS Mincho" w:hAnsi="MS Mincho" w:hint="eastAsia"/>
          <w:lang w:eastAsia="ja-JP"/>
        </w:rPr>
        <w:t>規則</w:t>
      </w:r>
      <w:r w:rsidR="003C5AB4" w:rsidRPr="00663329">
        <w:rPr>
          <w:rFonts w:ascii="MS Mincho" w:eastAsia="MS Mincho" w:hAnsi="MS Mincho"/>
        </w:rPr>
        <w:t>は、障害を理由とする差別</w:t>
      </w:r>
      <w:r w:rsidR="00167621" w:rsidRPr="00663329">
        <w:rPr>
          <w:rFonts w:ascii="MS Mincho" w:eastAsia="MS Mincho" w:hAnsi="MS Mincho" w:hint="eastAsia"/>
          <w:lang w:eastAsia="ja-JP"/>
        </w:rPr>
        <w:t>を明確に</w:t>
      </w:r>
      <w:r w:rsidR="003C5AB4" w:rsidRPr="00663329">
        <w:rPr>
          <w:rFonts w:ascii="MS Mincho" w:eastAsia="MS Mincho" w:hAnsi="MS Mincho"/>
        </w:rPr>
        <w:t>禁止</w:t>
      </w:r>
      <w:r w:rsidR="00167621" w:rsidRPr="00663329">
        <w:rPr>
          <w:rFonts w:ascii="MS Mincho" w:eastAsia="MS Mincho" w:hAnsi="MS Mincho" w:hint="eastAsia"/>
          <w:lang w:eastAsia="ja-JP"/>
        </w:rPr>
        <w:t>し</w:t>
      </w:r>
      <w:r w:rsidR="003C5AB4" w:rsidRPr="00663329">
        <w:rPr>
          <w:rFonts w:ascii="MS Mincho" w:eastAsia="MS Mincho" w:hAnsi="MS Mincho"/>
        </w:rPr>
        <w:t>、労働組合員、</w:t>
      </w:r>
      <w:r w:rsidR="00CF486C" w:rsidRPr="00663329">
        <w:rPr>
          <w:rFonts w:ascii="MS Mincho" w:eastAsia="MS Mincho" w:hAnsi="MS Mincho" w:hint="eastAsia"/>
          <w:lang w:eastAsia="ja-JP"/>
        </w:rPr>
        <w:t>雇用者</w:t>
      </w:r>
      <w:r w:rsidR="003C5AB4" w:rsidRPr="00663329">
        <w:rPr>
          <w:rFonts w:ascii="MS Mincho" w:eastAsia="MS Mincho" w:hAnsi="MS Mincho"/>
        </w:rPr>
        <w:t>、労働市場</w:t>
      </w:r>
      <w:r w:rsidR="00735BF6" w:rsidRPr="00663329">
        <w:rPr>
          <w:rFonts w:ascii="MS Mincho" w:eastAsia="MS Mincho" w:hAnsi="MS Mincho"/>
        </w:rPr>
        <w:t>機関が</w:t>
      </w:r>
      <w:r w:rsidR="00E753EC" w:rsidRPr="00663329">
        <w:rPr>
          <w:rFonts w:ascii="MS Mincho" w:eastAsia="MS Mincho" w:hAnsi="MS Mincho"/>
        </w:rPr>
        <w:t>障害者の</w:t>
      </w:r>
      <w:r w:rsidR="00E753EC" w:rsidRPr="00663329">
        <w:rPr>
          <w:rFonts w:ascii="MS Mincho" w:eastAsia="MS Mincho" w:hAnsi="MS Mincho" w:hint="eastAsia"/>
          <w:lang w:eastAsia="ja-JP"/>
        </w:rPr>
        <w:t>労働及び</w:t>
      </w:r>
      <w:r w:rsidR="003C5AB4" w:rsidRPr="00663329">
        <w:rPr>
          <w:rFonts w:ascii="MS Mincho" w:eastAsia="MS Mincho" w:hAnsi="MS Mincho"/>
        </w:rPr>
        <w:t>雇用に</w:t>
      </w:r>
      <w:r w:rsidR="00735BF6" w:rsidRPr="00663329">
        <w:rPr>
          <w:rFonts w:ascii="MS Mincho" w:eastAsia="MS Mincho" w:hAnsi="MS Mincho"/>
        </w:rPr>
        <w:t>関連した</w:t>
      </w:r>
      <w:r w:rsidR="003C5AB4" w:rsidRPr="00663329">
        <w:rPr>
          <w:rFonts w:ascii="MS Mincho" w:eastAsia="MS Mincho" w:hAnsi="MS Mincho"/>
        </w:rPr>
        <w:t>平等と非差別の</w:t>
      </w:r>
      <w:r w:rsidR="00735BF6" w:rsidRPr="00663329">
        <w:rPr>
          <w:rFonts w:ascii="MS Mincho" w:eastAsia="MS Mincho" w:hAnsi="MS Mincho"/>
        </w:rPr>
        <w:t>問題を</w:t>
      </w:r>
      <w:r w:rsidR="003C5AB4" w:rsidRPr="00663329">
        <w:rPr>
          <w:rFonts w:ascii="MS Mincho" w:eastAsia="MS Mincho" w:hAnsi="MS Mincho"/>
        </w:rPr>
        <w:t>十分に認識することを</w:t>
      </w:r>
      <w:r w:rsidR="00735BF6" w:rsidRPr="00663329">
        <w:rPr>
          <w:rFonts w:ascii="MS Mincho" w:eastAsia="MS Mincho" w:hAnsi="MS Mincho"/>
        </w:rPr>
        <w:t>保証する責任を</w:t>
      </w:r>
      <w:r w:rsidR="003C5AB4" w:rsidRPr="00663329">
        <w:rPr>
          <w:rFonts w:ascii="MS Mincho" w:eastAsia="MS Mincho" w:hAnsi="MS Mincho"/>
        </w:rPr>
        <w:t>含むべきである。</w:t>
      </w:r>
    </w:p>
    <w:p w14:paraId="75BC309A" w14:textId="1C9B3209" w:rsidR="00387BB4" w:rsidRPr="00663329" w:rsidRDefault="006D79AC">
      <w:pPr>
        <w:pStyle w:val="SingleTxtG"/>
        <w:tabs>
          <w:tab w:val="clear" w:pos="2268"/>
        </w:tabs>
        <w:rPr>
          <w:rFonts w:ascii="MS Mincho" w:eastAsia="MS Mincho" w:hAnsi="MS Mincho"/>
        </w:rPr>
      </w:pPr>
      <w:r w:rsidRPr="00663329">
        <w:rPr>
          <w:rFonts w:ascii="MS Mincho" w:eastAsia="MS Mincho" w:hAnsi="MS Mincho"/>
        </w:rPr>
        <w:t>3</w:t>
      </w:r>
      <w:r w:rsidR="00167621" w:rsidRPr="00663329">
        <w:rPr>
          <w:rFonts w:ascii="MS Mincho" w:eastAsia="MS Mincho" w:hAnsi="MS Mincho"/>
        </w:rPr>
        <w:t>4</w:t>
      </w:r>
      <w:r w:rsidRPr="00663329">
        <w:rPr>
          <w:rFonts w:ascii="MS Mincho" w:eastAsia="MS Mincho" w:hAnsi="MS Mincho"/>
        </w:rPr>
        <w:t>.</w:t>
      </w:r>
      <w:r w:rsidRPr="00663329">
        <w:rPr>
          <w:rFonts w:ascii="MS Mincho" w:eastAsia="MS Mincho" w:hAnsi="MS Mincho"/>
        </w:rPr>
        <w:tab/>
      </w:r>
      <w:r w:rsidR="003C5AB4" w:rsidRPr="00663329">
        <w:rPr>
          <w:rFonts w:ascii="MS Mincho" w:eastAsia="MS Mincho" w:hAnsi="MS Mincho"/>
        </w:rPr>
        <w:t>団体交渉の取り決めは、</w:t>
      </w:r>
      <w:r w:rsidR="00E81890" w:rsidRPr="00663329">
        <w:rPr>
          <w:rFonts w:ascii="MS Mincho" w:eastAsia="MS Mincho" w:hAnsi="MS Mincho" w:hint="eastAsia"/>
          <w:lang w:eastAsia="ja-JP"/>
        </w:rPr>
        <w:t>機能</w:t>
      </w:r>
      <w:r w:rsidR="00824CAD" w:rsidRPr="00663329">
        <w:rPr>
          <w:rFonts w:ascii="MS Mincho" w:eastAsia="MS Mincho" w:hAnsi="MS Mincho"/>
        </w:rPr>
        <w:t>障害を</w:t>
      </w:r>
      <w:r w:rsidR="003C5AB4" w:rsidRPr="00663329">
        <w:rPr>
          <w:rFonts w:ascii="MS Mincho" w:eastAsia="MS Mincho" w:hAnsi="MS Mincho"/>
        </w:rPr>
        <w:t>理由とする</w:t>
      </w:r>
      <w:r w:rsidR="00824CAD" w:rsidRPr="00663329">
        <w:rPr>
          <w:rFonts w:ascii="MS Mincho" w:eastAsia="MS Mincho" w:hAnsi="MS Mincho"/>
        </w:rPr>
        <w:t>差別を禁止すべきである</w:t>
      </w:r>
      <w:r w:rsidR="003C5AB4" w:rsidRPr="00663329">
        <w:rPr>
          <w:rFonts w:ascii="MS Mincho" w:eastAsia="MS Mincho" w:hAnsi="MS Mincho"/>
        </w:rPr>
        <w:t>。労働条件を</w:t>
      </w:r>
      <w:r w:rsidR="00E753EC" w:rsidRPr="00663329">
        <w:rPr>
          <w:rFonts w:ascii="MS Mincho" w:eastAsia="MS Mincho" w:hAnsi="MS Mincho" w:hint="eastAsia"/>
          <w:lang w:eastAsia="ja-JP"/>
        </w:rPr>
        <w:t>具体的にあげる</w:t>
      </w:r>
      <w:r w:rsidR="003C5AB4" w:rsidRPr="00663329">
        <w:rPr>
          <w:rFonts w:ascii="MS Mincho" w:eastAsia="MS Mincho" w:hAnsi="MS Mincho"/>
        </w:rPr>
        <w:t>場合、</w:t>
      </w:r>
      <w:r w:rsidR="00735BF6" w:rsidRPr="00663329">
        <w:rPr>
          <w:rFonts w:ascii="MS Mincho" w:eastAsia="MS Mincho" w:hAnsi="MS Mincho"/>
        </w:rPr>
        <w:t>その</w:t>
      </w:r>
      <w:r w:rsidR="00824CAD" w:rsidRPr="00663329">
        <w:rPr>
          <w:rFonts w:ascii="MS Mincho" w:eastAsia="MS Mincho" w:hAnsi="MS Mincho"/>
        </w:rPr>
        <w:t>取り決めには、従業員が</w:t>
      </w:r>
      <w:r w:rsidR="003C5AB4" w:rsidRPr="00663329">
        <w:rPr>
          <w:rFonts w:ascii="MS Mincho" w:eastAsia="MS Mincho" w:hAnsi="MS Mincho"/>
        </w:rPr>
        <w:t>合理的配慮を</w:t>
      </w:r>
      <w:r w:rsidR="00824CAD" w:rsidRPr="00663329">
        <w:rPr>
          <w:rFonts w:ascii="MS Mincho" w:eastAsia="MS Mincho" w:hAnsi="MS Mincho"/>
        </w:rPr>
        <w:t>求めることができる仕組みが含まれて</w:t>
      </w:r>
      <w:r w:rsidR="003C5AB4" w:rsidRPr="00663329">
        <w:rPr>
          <w:rFonts w:ascii="MS Mincho" w:eastAsia="MS Mincho" w:hAnsi="MS Mincho"/>
        </w:rPr>
        <w:t>いなければならない。</w:t>
      </w:r>
    </w:p>
    <w:p w14:paraId="4FA17F47" w14:textId="77777777" w:rsidR="00387BB4" w:rsidRPr="00663329" w:rsidRDefault="005136BA">
      <w:pPr>
        <w:pStyle w:val="H1G"/>
        <w:rPr>
          <w:rFonts w:ascii="MS Mincho" w:eastAsia="MS Mincho" w:hAnsi="MS Mincho"/>
        </w:rPr>
      </w:pPr>
      <w:r w:rsidRPr="00663329">
        <w:rPr>
          <w:rFonts w:ascii="MS Mincho" w:eastAsia="MS Mincho" w:hAnsi="MS Mincho"/>
        </w:rPr>
        <w:tab/>
      </w:r>
      <w:r w:rsidR="00E65790" w:rsidRPr="00663329">
        <w:rPr>
          <w:rFonts w:ascii="MS Mincho" w:eastAsia="MS Mincho" w:hAnsi="MS Mincho"/>
        </w:rPr>
        <w:t>E.</w:t>
      </w:r>
      <w:r w:rsidRPr="00663329">
        <w:rPr>
          <w:rFonts w:ascii="MS Mincho" w:eastAsia="MS Mincho" w:hAnsi="MS Mincho"/>
        </w:rPr>
        <w:tab/>
      </w:r>
      <w:r w:rsidR="00364F16" w:rsidRPr="00663329">
        <w:rPr>
          <w:rFonts w:ascii="MS Mincho" w:eastAsia="MS Mincho" w:hAnsi="MS Mincho" w:hint="eastAsia"/>
        </w:rPr>
        <w:t>技術及び職業の指導、職業紹介サービス並びに訓練</w:t>
      </w:r>
      <w:r w:rsidR="0011333D" w:rsidRPr="00663329">
        <w:rPr>
          <w:rFonts w:ascii="MS Mincho" w:eastAsia="MS Mincho" w:hAnsi="MS Mincho"/>
        </w:rPr>
        <w:t>（第27条</w:t>
      </w:r>
      <w:r w:rsidR="004458F6" w:rsidRPr="00663329">
        <w:rPr>
          <w:rFonts w:ascii="MS Mincho" w:eastAsia="MS Mincho" w:hAnsi="MS Mincho" w:hint="eastAsia"/>
          <w:lang w:eastAsia="ja-JP"/>
        </w:rPr>
        <w:t>第1項</w:t>
      </w:r>
      <w:r w:rsidR="0011333D" w:rsidRPr="00663329">
        <w:rPr>
          <w:rFonts w:ascii="MS Mincho" w:eastAsia="MS Mincho" w:hAnsi="MS Mincho"/>
        </w:rPr>
        <w:t>（d））</w:t>
      </w:r>
    </w:p>
    <w:p w14:paraId="019CAB6D" w14:textId="5F14ED12" w:rsidR="00387BB4" w:rsidRPr="00663329" w:rsidRDefault="006D79AC">
      <w:pPr>
        <w:pStyle w:val="SingleTxtG"/>
        <w:tabs>
          <w:tab w:val="clear" w:pos="2268"/>
        </w:tabs>
        <w:rPr>
          <w:rFonts w:ascii="MS Mincho" w:eastAsia="MS Mincho" w:hAnsi="MS Mincho"/>
        </w:rPr>
      </w:pPr>
      <w:bookmarkStart w:id="23" w:name="_Hlk82966823"/>
      <w:r w:rsidRPr="00663329">
        <w:rPr>
          <w:rFonts w:ascii="MS Mincho" w:eastAsia="MS Mincho" w:hAnsi="MS Mincho"/>
        </w:rPr>
        <w:t>3</w:t>
      </w:r>
      <w:r w:rsidR="00BA0761" w:rsidRPr="00663329">
        <w:rPr>
          <w:rFonts w:ascii="MS Mincho" w:eastAsia="MS Mincho" w:hAnsi="MS Mincho"/>
        </w:rPr>
        <w:t>5</w:t>
      </w:r>
      <w:r w:rsidRPr="00663329">
        <w:rPr>
          <w:rFonts w:ascii="MS Mincho" w:eastAsia="MS Mincho" w:hAnsi="MS Mincho"/>
        </w:rPr>
        <w:t>.</w:t>
      </w:r>
      <w:r w:rsidRPr="00663329">
        <w:rPr>
          <w:rFonts w:ascii="MS Mincho" w:eastAsia="MS Mincho" w:hAnsi="MS Mincho"/>
        </w:rPr>
        <w:tab/>
      </w:r>
      <w:r w:rsidR="00364F16" w:rsidRPr="00663329">
        <w:rPr>
          <w:rFonts w:ascii="MS Mincho" w:eastAsia="MS Mincho" w:hAnsi="MS Mincho" w:hint="eastAsia"/>
        </w:rPr>
        <w:t>技術及び職業の指導に関する一般的な計画、職業紹介サービス並びに職業訓練</w:t>
      </w:r>
      <w:r w:rsidR="000318B8" w:rsidRPr="00663329">
        <w:rPr>
          <w:rFonts w:ascii="MS Mincho" w:eastAsia="MS Mincho" w:hAnsi="MS Mincho" w:hint="eastAsia"/>
          <w:lang w:eastAsia="ja-JP"/>
        </w:rPr>
        <w:t>に差別なく</w:t>
      </w:r>
      <w:r w:rsidR="003C5AB4" w:rsidRPr="00663329">
        <w:rPr>
          <w:rFonts w:ascii="MS Mincho" w:eastAsia="MS Mincho" w:hAnsi="MS Mincho"/>
        </w:rPr>
        <w:t>アクセス</w:t>
      </w:r>
      <w:r w:rsidR="000318B8" w:rsidRPr="00663329">
        <w:rPr>
          <w:rFonts w:ascii="MS Mincho" w:eastAsia="MS Mincho" w:hAnsi="MS Mincho" w:hint="eastAsia"/>
          <w:lang w:eastAsia="ja-JP"/>
        </w:rPr>
        <w:t>できること</w:t>
      </w:r>
      <w:r w:rsidR="003C5AB4" w:rsidRPr="00663329">
        <w:rPr>
          <w:rFonts w:ascii="MS Mincho" w:eastAsia="MS Mincho" w:hAnsi="MS Mincho"/>
        </w:rPr>
        <w:t>は、</w:t>
      </w:r>
      <w:r w:rsidR="00BA0761" w:rsidRPr="00663329">
        <w:rPr>
          <w:rFonts w:ascii="MS Mincho" w:eastAsia="MS Mincho" w:hAnsi="MS Mincho" w:hint="eastAsia"/>
        </w:rPr>
        <w:t>公共および民間を問わず、</w:t>
      </w:r>
      <w:r w:rsidR="00364F16" w:rsidRPr="00663329">
        <w:rPr>
          <w:rFonts w:ascii="MS Mincho" w:eastAsia="MS Mincho" w:hAnsi="MS Mincho" w:hint="eastAsia"/>
        </w:rPr>
        <w:t>他の者との平等を基礎とし</w:t>
      </w:r>
      <w:r w:rsidR="00657666" w:rsidRPr="00663329">
        <w:rPr>
          <w:rFonts w:ascii="MS Mincho" w:eastAsia="MS Mincho" w:hAnsi="MS Mincho" w:hint="eastAsia"/>
          <w:lang w:eastAsia="ja-JP"/>
        </w:rPr>
        <w:t>た</w:t>
      </w:r>
      <w:r w:rsidR="00364F16" w:rsidRPr="00663329">
        <w:rPr>
          <w:rFonts w:ascii="MS Mincho" w:eastAsia="MS Mincho" w:hAnsi="MS Mincho" w:hint="eastAsia"/>
        </w:rPr>
        <w:t>、</w:t>
      </w:r>
      <w:r w:rsidR="00D118D4" w:rsidRPr="00663329">
        <w:rPr>
          <w:rFonts w:ascii="MS Mincho" w:eastAsia="MS Mincho" w:hAnsi="MS Mincho"/>
        </w:rPr>
        <w:t>障害者の</w:t>
      </w:r>
      <w:r w:rsidR="003C5AB4" w:rsidRPr="00663329">
        <w:rPr>
          <w:rFonts w:ascii="MS Mincho" w:eastAsia="MS Mincho" w:hAnsi="MS Mincho"/>
        </w:rPr>
        <w:t>労働</w:t>
      </w:r>
      <w:r w:rsidR="00364F16" w:rsidRPr="00663329">
        <w:rPr>
          <w:rFonts w:ascii="MS Mincho" w:eastAsia="MS Mincho" w:hAnsi="MS Mincho" w:hint="eastAsia"/>
          <w:lang w:eastAsia="ja-JP"/>
        </w:rPr>
        <w:t>及び</w:t>
      </w:r>
      <w:r w:rsidR="003C5AB4" w:rsidRPr="00663329">
        <w:rPr>
          <w:rFonts w:ascii="MS Mincho" w:eastAsia="MS Mincho" w:hAnsi="MS Mincho"/>
        </w:rPr>
        <w:t>雇用の権利の</w:t>
      </w:r>
      <w:r w:rsidR="00D118D4" w:rsidRPr="00663329">
        <w:rPr>
          <w:rFonts w:ascii="MS Mincho" w:eastAsia="MS Mincho" w:hAnsi="MS Mincho"/>
        </w:rPr>
        <w:t>実現に</w:t>
      </w:r>
      <w:r w:rsidR="003C5AB4" w:rsidRPr="00663329">
        <w:rPr>
          <w:rFonts w:ascii="MS Mincho" w:eastAsia="MS Mincho" w:hAnsi="MS Mincho"/>
        </w:rPr>
        <w:t>必要である</w:t>
      </w:r>
      <w:r w:rsidR="00364F16" w:rsidRPr="00663329">
        <w:rPr>
          <w:rStyle w:val="FootnoteReference"/>
          <w:rFonts w:ascii="MS Mincho" w:eastAsia="MS Mincho" w:hAnsi="MS Mincho"/>
        </w:rPr>
        <w:footnoteReference w:id="29"/>
      </w:r>
      <w:r w:rsidR="000318B8" w:rsidRPr="00663329">
        <w:rPr>
          <w:rFonts w:ascii="MS Mincho" w:eastAsia="MS Mincho" w:hAnsi="MS Mincho"/>
        </w:rPr>
        <w:t>。</w:t>
      </w:r>
      <w:r w:rsidR="000318B8" w:rsidRPr="00663329">
        <w:rPr>
          <w:rFonts w:ascii="MS Mincho" w:eastAsia="MS Mincho" w:hAnsi="MS Mincho" w:hint="eastAsia"/>
          <w:lang w:eastAsia="ja-JP"/>
        </w:rPr>
        <w:t>主流の</w:t>
      </w:r>
      <w:r w:rsidR="003C5AB4" w:rsidRPr="00663329">
        <w:rPr>
          <w:rFonts w:ascii="MS Mincho" w:eastAsia="MS Mincho" w:hAnsi="MS Mincho"/>
        </w:rPr>
        <w:t>サービスに障害者が参加することは、サービスの非分離を</w:t>
      </w:r>
      <w:r w:rsidR="00014369" w:rsidRPr="00663329">
        <w:rPr>
          <w:rFonts w:ascii="MS Mincho" w:eastAsia="MS Mincho" w:hAnsi="MS Mincho"/>
        </w:rPr>
        <w:t>促進</w:t>
      </w:r>
      <w:r w:rsidR="003C5AB4" w:rsidRPr="00663329">
        <w:rPr>
          <w:rFonts w:ascii="MS Mincho" w:eastAsia="MS Mincho" w:hAnsi="MS Mincho"/>
        </w:rPr>
        <w:t>し、障害</w:t>
      </w:r>
      <w:r w:rsidR="00014369" w:rsidRPr="00663329">
        <w:rPr>
          <w:rFonts w:ascii="MS Mincho" w:eastAsia="MS Mincho" w:hAnsi="MS Mincho"/>
        </w:rPr>
        <w:t>者が</w:t>
      </w:r>
      <w:r w:rsidR="003C5AB4" w:rsidRPr="00663329">
        <w:rPr>
          <w:rFonts w:ascii="MS Mincho" w:eastAsia="MS Mincho" w:hAnsi="MS Mincho"/>
        </w:rPr>
        <w:t>開かれた雇用および職業訓練サービスにアクセスすることを</w:t>
      </w:r>
      <w:r w:rsidR="00014369" w:rsidRPr="00663329">
        <w:rPr>
          <w:rFonts w:ascii="MS Mincho" w:eastAsia="MS Mincho" w:hAnsi="MS Mincho"/>
        </w:rPr>
        <w:t>促進する</w:t>
      </w:r>
      <w:r w:rsidR="00364F16" w:rsidRPr="00663329">
        <w:rPr>
          <w:rStyle w:val="FootnoteReference"/>
          <w:rFonts w:ascii="MS Mincho" w:eastAsia="MS Mincho" w:hAnsi="MS Mincho"/>
        </w:rPr>
        <w:footnoteReference w:id="30"/>
      </w:r>
      <w:r w:rsidR="00014369" w:rsidRPr="00663329">
        <w:rPr>
          <w:rFonts w:ascii="MS Mincho" w:eastAsia="MS Mincho" w:hAnsi="MS Mincho"/>
        </w:rPr>
        <w:t>。</w:t>
      </w:r>
      <w:r w:rsidR="00BA0761" w:rsidRPr="00663329">
        <w:rPr>
          <w:rFonts w:ascii="MS Mincho" w:eastAsia="MS Mincho" w:hAnsi="MS Mincho" w:hint="eastAsia"/>
          <w:lang w:eastAsia="ja-JP"/>
        </w:rPr>
        <w:t>そのような</w:t>
      </w:r>
      <w:r w:rsidR="00014369" w:rsidRPr="00663329">
        <w:rPr>
          <w:rFonts w:ascii="MS Mincho" w:eastAsia="MS Mincho" w:hAnsi="MS Mincho"/>
        </w:rPr>
        <w:t>サービスは、入職時</w:t>
      </w:r>
      <w:r w:rsidR="003C5AB4" w:rsidRPr="00663329">
        <w:rPr>
          <w:rFonts w:ascii="MS Mincho" w:eastAsia="MS Mincho" w:hAnsi="MS Mincho"/>
        </w:rPr>
        <w:t>、雇用期間中、または役割間の移行に適切である場合がある。</w:t>
      </w:r>
      <w:r w:rsidR="00014369" w:rsidRPr="00663329">
        <w:rPr>
          <w:rFonts w:ascii="MS Mincho" w:eastAsia="MS Mincho" w:hAnsi="MS Mincho"/>
        </w:rPr>
        <w:t>締約国は、</w:t>
      </w:r>
      <w:r w:rsidR="003C5AB4" w:rsidRPr="00663329">
        <w:rPr>
          <w:rFonts w:ascii="MS Mincho" w:eastAsia="MS Mincho" w:hAnsi="MS Mincho"/>
        </w:rPr>
        <w:t>能力および達成度を他の者と同等に認定すること</w:t>
      </w:r>
      <w:r w:rsidR="000318B8" w:rsidRPr="00663329">
        <w:rPr>
          <w:rFonts w:ascii="MS Mincho" w:eastAsia="MS Mincho" w:hAnsi="MS Mincho"/>
        </w:rPr>
        <w:t>、職業訓練を扱う法律に障害者を明示的に含めること、職業訓練を</w:t>
      </w:r>
      <w:r w:rsidR="000318B8" w:rsidRPr="00663329">
        <w:rPr>
          <w:rFonts w:ascii="MS Mincho" w:eastAsia="MS Mincho" w:hAnsi="MS Mincho" w:hint="eastAsia"/>
          <w:lang w:eastAsia="ja-JP"/>
        </w:rPr>
        <w:t>規定</w:t>
      </w:r>
      <w:r w:rsidR="003C5AB4" w:rsidRPr="00663329">
        <w:rPr>
          <w:rFonts w:ascii="MS Mincho" w:eastAsia="MS Mincho" w:hAnsi="MS Mincho"/>
        </w:rPr>
        <w:t>する一般政策に障害者を明示的に言及する</w:t>
      </w:r>
      <w:r w:rsidR="00014369" w:rsidRPr="00663329">
        <w:rPr>
          <w:rFonts w:ascii="MS Mincho" w:eastAsia="MS Mincho" w:hAnsi="MS Mincho"/>
        </w:rPr>
        <w:t>こと</w:t>
      </w:r>
      <w:r w:rsidR="003C5AB4" w:rsidRPr="00663329">
        <w:rPr>
          <w:rFonts w:ascii="MS Mincho" w:eastAsia="MS Mincho" w:hAnsi="MS Mincho"/>
        </w:rPr>
        <w:t>、</w:t>
      </w:r>
      <w:r w:rsidR="000318B8" w:rsidRPr="00663329">
        <w:rPr>
          <w:rFonts w:ascii="MS Mincho" w:eastAsia="MS Mincho" w:hAnsi="MS Mincho"/>
        </w:rPr>
        <w:t>施設、情報および資料の利用しやすさ、障害者の権利に関する</w:t>
      </w:r>
      <w:r w:rsidR="000318B8" w:rsidRPr="00663329">
        <w:rPr>
          <w:rFonts w:ascii="MS Mincho" w:eastAsia="MS Mincho" w:hAnsi="MS Mincho" w:hint="eastAsia"/>
          <w:lang w:eastAsia="ja-JP"/>
        </w:rPr>
        <w:t>研修</w:t>
      </w:r>
      <w:r w:rsidR="003C5AB4" w:rsidRPr="00663329">
        <w:rPr>
          <w:rFonts w:ascii="MS Mincho" w:eastAsia="MS Mincho" w:hAnsi="MS Mincho"/>
        </w:rPr>
        <w:t>の提供、</w:t>
      </w:r>
      <w:r w:rsidR="006C6858" w:rsidRPr="00663329">
        <w:rPr>
          <w:rFonts w:ascii="MS Mincho" w:eastAsia="MS Mincho" w:hAnsi="MS Mincho" w:hint="eastAsia"/>
          <w:lang w:eastAsia="ja-JP"/>
        </w:rPr>
        <w:t>及び</w:t>
      </w:r>
      <w:r w:rsidR="003C5AB4" w:rsidRPr="00663329">
        <w:rPr>
          <w:rFonts w:ascii="MS Mincho" w:eastAsia="MS Mincho" w:hAnsi="MS Mincho"/>
        </w:rPr>
        <w:t>合理的配慮に対する資金提供</w:t>
      </w:r>
      <w:r w:rsidR="00657666" w:rsidRPr="00663329">
        <w:rPr>
          <w:rFonts w:ascii="MS Mincho" w:eastAsia="MS Mincho" w:hAnsi="MS Mincho" w:hint="eastAsia"/>
          <w:lang w:eastAsia="ja-JP"/>
        </w:rPr>
        <w:t>など</w:t>
      </w:r>
      <w:r w:rsidR="003C5AB4" w:rsidRPr="00663329">
        <w:rPr>
          <w:rFonts w:ascii="MS Mincho" w:eastAsia="MS Mincho" w:hAnsi="MS Mincho"/>
        </w:rPr>
        <w:t>を</w:t>
      </w:r>
      <w:r w:rsidR="00014369" w:rsidRPr="00663329">
        <w:rPr>
          <w:rFonts w:ascii="MS Mincho" w:eastAsia="MS Mincho" w:hAnsi="MS Mincho"/>
        </w:rPr>
        <w:t>確保するための</w:t>
      </w:r>
      <w:r w:rsidR="003C5AB4" w:rsidRPr="00663329">
        <w:rPr>
          <w:rFonts w:ascii="MS Mincho" w:eastAsia="MS Mincho" w:hAnsi="MS Mincho"/>
        </w:rPr>
        <w:t>措置を</w:t>
      </w:r>
      <w:r w:rsidR="00014369" w:rsidRPr="00663329">
        <w:rPr>
          <w:rFonts w:ascii="MS Mincho" w:eastAsia="MS Mincho" w:hAnsi="MS Mincho"/>
        </w:rPr>
        <w:t>講じるべきである。</w:t>
      </w:r>
      <w:r w:rsidR="003C5AB4" w:rsidRPr="00663329">
        <w:rPr>
          <w:rFonts w:ascii="MS Mincho" w:eastAsia="MS Mincho" w:hAnsi="MS Mincho"/>
        </w:rPr>
        <w:t>職業および専門的な準備、訓練、その他のサービスは、</w:t>
      </w:r>
      <w:r w:rsidR="00824CAD" w:rsidRPr="00663329">
        <w:rPr>
          <w:rFonts w:ascii="MS Mincho" w:eastAsia="MS Mincho" w:hAnsi="MS Mincho"/>
        </w:rPr>
        <w:t>参加のための財政的支援を含め、</w:t>
      </w:r>
      <w:r w:rsidR="003C5AB4" w:rsidRPr="00663329">
        <w:rPr>
          <w:rFonts w:ascii="MS Mincho" w:eastAsia="MS Mincho" w:hAnsi="MS Mincho"/>
        </w:rPr>
        <w:t>アクセス可能で</w:t>
      </w:r>
      <w:r w:rsidR="00BB696F" w:rsidRPr="00663329">
        <w:rPr>
          <w:rFonts w:ascii="MS Mincho" w:eastAsia="MS Mincho" w:hAnsi="MS Mincho" w:hint="eastAsia"/>
          <w:iCs/>
          <w:lang w:eastAsia="ja-JP"/>
        </w:rPr>
        <w:t>包摂</w:t>
      </w:r>
      <w:r w:rsidR="003C5AB4" w:rsidRPr="00663329">
        <w:rPr>
          <w:rFonts w:ascii="MS Mincho" w:eastAsia="MS Mincho" w:hAnsi="MS Mincho"/>
        </w:rPr>
        <w:t>的な方法で提供されるべきである。</w:t>
      </w:r>
    </w:p>
    <w:bookmarkEnd w:id="23"/>
    <w:p w14:paraId="726925E6" w14:textId="77777777" w:rsidR="00387BB4" w:rsidRPr="00663329" w:rsidRDefault="005136BA">
      <w:pPr>
        <w:pStyle w:val="H1G"/>
        <w:rPr>
          <w:rFonts w:ascii="MS Mincho" w:eastAsia="MS Mincho" w:hAnsi="MS Mincho"/>
        </w:rPr>
      </w:pPr>
      <w:r w:rsidRPr="00663329">
        <w:rPr>
          <w:rFonts w:ascii="MS Mincho" w:eastAsia="MS Mincho" w:hAnsi="MS Mincho"/>
        </w:rPr>
        <w:tab/>
      </w:r>
      <w:r w:rsidR="00E65790" w:rsidRPr="00663329">
        <w:rPr>
          <w:rFonts w:ascii="MS Mincho" w:eastAsia="MS Mincho" w:hAnsi="MS Mincho"/>
        </w:rPr>
        <w:t>F.</w:t>
      </w:r>
      <w:r w:rsidRPr="00663329">
        <w:rPr>
          <w:rFonts w:ascii="MS Mincho" w:eastAsia="MS Mincho" w:hAnsi="MS Mincho"/>
        </w:rPr>
        <w:tab/>
      </w:r>
      <w:r w:rsidR="00B821A2" w:rsidRPr="00663329">
        <w:rPr>
          <w:rFonts w:ascii="MS Mincho" w:eastAsia="MS Mincho" w:hAnsi="MS Mincho" w:hint="eastAsia"/>
        </w:rPr>
        <w:t>雇用機会の増大及び</w:t>
      </w:r>
      <w:r w:rsidR="00B821A2" w:rsidRPr="00663329">
        <w:rPr>
          <w:rFonts w:ascii="MS Mincho" w:eastAsia="MS Mincho" w:hAnsi="MS Mincho" w:hint="eastAsia"/>
          <w:lang w:eastAsia="ja-JP"/>
        </w:rPr>
        <w:t>キャリアの</w:t>
      </w:r>
      <w:r w:rsidR="00B821A2" w:rsidRPr="00663329">
        <w:rPr>
          <w:rFonts w:ascii="MS Mincho" w:eastAsia="MS Mincho" w:hAnsi="MS Mincho" w:hint="eastAsia"/>
        </w:rPr>
        <w:t>促進</w:t>
      </w:r>
      <w:r w:rsidR="0011333D" w:rsidRPr="00663329">
        <w:rPr>
          <w:rFonts w:ascii="MS Mincho" w:eastAsia="MS Mincho" w:hAnsi="MS Mincho"/>
        </w:rPr>
        <w:t>（第27条第1項（e））</w:t>
      </w:r>
    </w:p>
    <w:p w14:paraId="46DFD653" w14:textId="125B2B95" w:rsidR="00387BB4" w:rsidRPr="00663329" w:rsidRDefault="006D79AC">
      <w:pPr>
        <w:pStyle w:val="SingleTxtG"/>
        <w:tabs>
          <w:tab w:val="clear" w:pos="2268"/>
        </w:tabs>
        <w:rPr>
          <w:rFonts w:ascii="MS Mincho" w:eastAsia="MS Mincho" w:hAnsi="MS Mincho"/>
        </w:rPr>
      </w:pPr>
      <w:r w:rsidRPr="00663329">
        <w:rPr>
          <w:rFonts w:ascii="MS Mincho" w:eastAsia="MS Mincho" w:hAnsi="MS Mincho"/>
        </w:rPr>
        <w:t>3</w:t>
      </w:r>
      <w:r w:rsidR="00BA0761" w:rsidRPr="00663329">
        <w:rPr>
          <w:rFonts w:ascii="MS Mincho" w:eastAsia="MS Mincho" w:hAnsi="MS Mincho"/>
        </w:rPr>
        <w:t>6</w:t>
      </w:r>
      <w:r w:rsidRPr="00663329">
        <w:rPr>
          <w:rFonts w:ascii="MS Mincho" w:eastAsia="MS Mincho" w:hAnsi="MS Mincho"/>
        </w:rPr>
        <w:t>.</w:t>
      </w:r>
      <w:r w:rsidRPr="00663329">
        <w:rPr>
          <w:rFonts w:ascii="MS Mincho" w:eastAsia="MS Mincho" w:hAnsi="MS Mincho"/>
        </w:rPr>
        <w:tab/>
      </w:r>
      <w:r w:rsidR="003C5AB4" w:rsidRPr="00663329">
        <w:rPr>
          <w:rFonts w:ascii="MS Mincho" w:eastAsia="MS Mincho" w:hAnsi="MS Mincho"/>
        </w:rPr>
        <w:t>締約国は、雇用形態</w:t>
      </w:r>
      <w:r w:rsidR="00B821A2" w:rsidRPr="00663329">
        <w:rPr>
          <w:rFonts w:ascii="MS Mincho" w:eastAsia="MS Mincho" w:hAnsi="MS Mincho" w:hint="eastAsia"/>
          <w:lang w:eastAsia="ja-JP"/>
        </w:rPr>
        <w:t>に関わらず</w:t>
      </w:r>
      <w:r w:rsidR="003C5AB4" w:rsidRPr="00663329">
        <w:rPr>
          <w:rFonts w:ascii="MS Mincho" w:eastAsia="MS Mincho" w:hAnsi="MS Mincho"/>
        </w:rPr>
        <w:t>、障害者がキャリアを開発する有意義な機会を持つことを確保すべきである</w:t>
      </w:r>
      <w:r w:rsidR="00B821A2" w:rsidRPr="00663329">
        <w:rPr>
          <w:rStyle w:val="FootnoteReference"/>
          <w:rFonts w:ascii="MS Mincho" w:eastAsia="MS Mincho" w:hAnsi="MS Mincho"/>
        </w:rPr>
        <w:footnoteReference w:id="31"/>
      </w:r>
      <w:r w:rsidR="00ED56D7" w:rsidRPr="00663329">
        <w:rPr>
          <w:rFonts w:ascii="MS Mincho" w:eastAsia="MS Mincho" w:hAnsi="MS Mincho"/>
        </w:rPr>
        <w:t>。</w:t>
      </w:r>
      <w:r w:rsidR="003C5AB4" w:rsidRPr="00663329">
        <w:rPr>
          <w:rFonts w:ascii="MS Mincho" w:eastAsia="MS Mincho" w:hAnsi="MS Mincho"/>
        </w:rPr>
        <w:t>開発の機会には、再教育や能力向上、研修</w:t>
      </w:r>
      <w:r w:rsidR="00ED56D7" w:rsidRPr="00663329">
        <w:rPr>
          <w:rFonts w:ascii="MS Mincho" w:eastAsia="MS Mincho" w:hAnsi="MS Mincho"/>
        </w:rPr>
        <w:t>、</w:t>
      </w:r>
      <w:r w:rsidR="000318B8" w:rsidRPr="00663329">
        <w:rPr>
          <w:rFonts w:ascii="MS Mincho" w:eastAsia="MS Mincho" w:hAnsi="MS Mincho"/>
        </w:rPr>
        <w:t>生涯学習、</w:t>
      </w:r>
      <w:r w:rsidR="000318B8" w:rsidRPr="00663329">
        <w:rPr>
          <w:rFonts w:ascii="MS Mincho" w:eastAsia="MS Mincho" w:hAnsi="MS Mincho" w:hint="eastAsia"/>
          <w:lang w:eastAsia="ja-JP"/>
        </w:rPr>
        <w:t>若手教育（mentor</w:t>
      </w:r>
      <w:r w:rsidR="000318B8" w:rsidRPr="00663329">
        <w:rPr>
          <w:rFonts w:ascii="MS Mincho" w:eastAsia="MS Mincho" w:hAnsi="MS Mincho"/>
          <w:lang w:eastAsia="ja-JP"/>
        </w:rPr>
        <w:t>）</w:t>
      </w:r>
      <w:r w:rsidR="003C5AB4" w:rsidRPr="00663329">
        <w:rPr>
          <w:rFonts w:ascii="MS Mincho" w:eastAsia="MS Mincho" w:hAnsi="MS Mincho"/>
        </w:rPr>
        <w:t xml:space="preserve">プログラムなどがある。 </w:t>
      </w:r>
    </w:p>
    <w:p w14:paraId="142E1794" w14:textId="4EA3AF12" w:rsidR="00387BB4" w:rsidRPr="00663329" w:rsidRDefault="005136BA">
      <w:pPr>
        <w:pStyle w:val="SingleTxtG"/>
        <w:tabs>
          <w:tab w:val="clear" w:pos="2268"/>
        </w:tabs>
        <w:rPr>
          <w:rFonts w:ascii="MS Mincho" w:eastAsia="MS Mincho" w:hAnsi="MS Mincho"/>
        </w:rPr>
      </w:pPr>
      <w:r w:rsidRPr="00663329">
        <w:rPr>
          <w:rFonts w:ascii="MS Mincho" w:eastAsia="MS Mincho" w:hAnsi="MS Mincho"/>
        </w:rPr>
        <w:t>3</w:t>
      </w:r>
      <w:r w:rsidR="00BA0761" w:rsidRPr="00663329">
        <w:rPr>
          <w:rFonts w:ascii="MS Mincho" w:eastAsia="MS Mincho" w:hAnsi="MS Mincho"/>
        </w:rPr>
        <w:t>7</w:t>
      </w:r>
      <w:r w:rsidR="0006414B" w:rsidRPr="00663329">
        <w:rPr>
          <w:rFonts w:ascii="MS Mincho" w:eastAsia="MS Mincho" w:hAnsi="MS Mincho"/>
        </w:rPr>
        <w:t>.</w:t>
      </w:r>
      <w:r w:rsidR="0006414B" w:rsidRPr="00663329">
        <w:rPr>
          <w:rFonts w:ascii="MS Mincho" w:eastAsia="MS Mincho" w:hAnsi="MS Mincho"/>
        </w:rPr>
        <w:tab/>
      </w:r>
      <w:r w:rsidR="003C5AB4" w:rsidRPr="00663329">
        <w:rPr>
          <w:rFonts w:ascii="MS Mincho" w:eastAsia="MS Mincho" w:hAnsi="MS Mincho"/>
        </w:rPr>
        <w:t>すべての障害</w:t>
      </w:r>
      <w:r w:rsidR="00B821A2" w:rsidRPr="00663329">
        <w:rPr>
          <w:rFonts w:ascii="MS Mincho" w:eastAsia="MS Mincho" w:hAnsi="MS Mincho" w:hint="eastAsia"/>
          <w:lang w:eastAsia="ja-JP"/>
        </w:rPr>
        <w:t>のある</w:t>
      </w:r>
      <w:r w:rsidR="003C5AB4" w:rsidRPr="00663329">
        <w:rPr>
          <w:rFonts w:ascii="MS Mincho" w:eastAsia="MS Mincho" w:hAnsi="MS Mincho"/>
        </w:rPr>
        <w:t>労働者は</w:t>
      </w:r>
      <w:r w:rsidR="003E2E70" w:rsidRPr="00663329">
        <w:rPr>
          <w:rFonts w:ascii="MS Mincho" w:eastAsia="MS Mincho" w:hAnsi="MS Mincho"/>
        </w:rPr>
        <w:t>、</w:t>
      </w:r>
      <w:r w:rsidR="00B821A2" w:rsidRPr="00663329">
        <w:rPr>
          <w:rFonts w:ascii="MS Mincho" w:eastAsia="MS Mincho" w:hAnsi="MS Mincho" w:hint="eastAsia"/>
        </w:rPr>
        <w:t>他の者との平等を基礎として</w:t>
      </w:r>
      <w:r w:rsidR="003E2E70" w:rsidRPr="00663329">
        <w:rPr>
          <w:rFonts w:ascii="MS Mincho" w:eastAsia="MS Mincho" w:hAnsi="MS Mincho"/>
        </w:rPr>
        <w:t>、</w:t>
      </w:r>
      <w:r w:rsidR="000318B8" w:rsidRPr="00663329">
        <w:rPr>
          <w:rFonts w:ascii="MS Mincho" w:eastAsia="MS Mincho" w:hAnsi="MS Mincho"/>
        </w:rPr>
        <w:t>公正で、</w:t>
      </w:r>
      <w:r w:rsidR="000318B8" w:rsidRPr="00663329">
        <w:rPr>
          <w:rFonts w:ascii="MS Mincho" w:eastAsia="MS Mincho" w:hAnsi="MS Mincho" w:hint="eastAsia"/>
          <w:lang w:eastAsia="ja-JP"/>
        </w:rPr>
        <w:t>実力</w:t>
      </w:r>
      <w:r w:rsidR="003C5AB4" w:rsidRPr="00663329">
        <w:rPr>
          <w:rFonts w:ascii="MS Mincho" w:eastAsia="MS Mincho" w:hAnsi="MS Mincho"/>
        </w:rPr>
        <w:t>に基づいた、透明性のあるプロセスを通じて昇進を</w:t>
      </w:r>
      <w:r w:rsidR="003E2E70" w:rsidRPr="00663329">
        <w:rPr>
          <w:rFonts w:ascii="MS Mincho" w:eastAsia="MS Mincho" w:hAnsi="MS Mincho"/>
        </w:rPr>
        <w:t>考慮される</w:t>
      </w:r>
      <w:r w:rsidR="000318B8" w:rsidRPr="00663329">
        <w:rPr>
          <w:rFonts w:ascii="MS Mincho" w:eastAsia="MS Mincho" w:hAnsi="MS Mincho"/>
        </w:rPr>
        <w:t>権利を有する。締約国は、障害者、特に障害</w:t>
      </w:r>
      <w:r w:rsidR="000318B8" w:rsidRPr="00663329">
        <w:rPr>
          <w:rFonts w:ascii="MS Mincho" w:eastAsia="MS Mincho" w:hAnsi="MS Mincho" w:hint="eastAsia"/>
          <w:lang w:eastAsia="ja-JP"/>
        </w:rPr>
        <w:t>のある</w:t>
      </w:r>
      <w:r w:rsidR="006B3FC4" w:rsidRPr="00663329">
        <w:rPr>
          <w:rFonts w:ascii="MS Mincho" w:eastAsia="MS Mincho" w:hAnsi="MS Mincho"/>
        </w:rPr>
        <w:t>女性が遭遇する</w:t>
      </w:r>
      <w:r w:rsidR="003C5AB4" w:rsidRPr="00663329">
        <w:rPr>
          <w:rFonts w:ascii="MS Mincho" w:eastAsia="MS Mincho" w:hAnsi="MS Mincho"/>
        </w:rPr>
        <w:t>キャリアアップに対する直接的および間接的な障壁を分析する必要がある。</w:t>
      </w:r>
      <w:r w:rsidR="003C5AB4" w:rsidRPr="00663329">
        <w:rPr>
          <w:rFonts w:ascii="MS Mincho" w:eastAsia="MS Mincho" w:hAnsi="MS Mincho"/>
          <w:iCs/>
        </w:rPr>
        <w:t>第27条</w:t>
      </w:r>
      <w:r w:rsidR="004458F6" w:rsidRPr="00663329">
        <w:rPr>
          <w:rFonts w:ascii="MS Mincho" w:eastAsia="MS Mincho" w:hAnsi="MS Mincho" w:hint="eastAsia"/>
          <w:iCs/>
          <w:lang w:eastAsia="ja-JP"/>
        </w:rPr>
        <w:t>第1項</w:t>
      </w:r>
      <w:r w:rsidR="003C5AB4" w:rsidRPr="00663329">
        <w:rPr>
          <w:rFonts w:ascii="MS Mincho" w:eastAsia="MS Mincho" w:hAnsi="MS Mincho"/>
          <w:iCs/>
        </w:rPr>
        <w:t>（d</w:t>
      </w:r>
      <w:r w:rsidR="000318B8" w:rsidRPr="00663329">
        <w:rPr>
          <w:rFonts w:ascii="MS Mincho" w:eastAsia="MS Mincho" w:hAnsi="MS Mincho"/>
          <w:iCs/>
        </w:rPr>
        <w:t>）で言及されている職業訓練は、障害</w:t>
      </w:r>
      <w:r w:rsidR="000318B8" w:rsidRPr="00663329">
        <w:rPr>
          <w:rFonts w:ascii="MS Mincho" w:eastAsia="MS Mincho" w:hAnsi="MS Mincho" w:hint="eastAsia"/>
          <w:iCs/>
          <w:lang w:eastAsia="ja-JP"/>
        </w:rPr>
        <w:t>のある</w:t>
      </w:r>
      <w:r w:rsidR="003C5AB4" w:rsidRPr="00663329">
        <w:rPr>
          <w:rFonts w:ascii="MS Mincho" w:eastAsia="MS Mincho" w:hAnsi="MS Mincho"/>
          <w:iCs/>
        </w:rPr>
        <w:t>労働者がキャリアアップのために</w:t>
      </w:r>
      <w:r w:rsidR="003E2E70" w:rsidRPr="00663329">
        <w:rPr>
          <w:rFonts w:ascii="MS Mincho" w:eastAsia="MS Mincho" w:hAnsi="MS Mincho"/>
          <w:iCs/>
        </w:rPr>
        <w:t>行う訓練を含む。</w:t>
      </w:r>
      <w:r w:rsidR="00B821A2" w:rsidRPr="00663329">
        <w:rPr>
          <w:rFonts w:ascii="MS Mincho" w:eastAsia="MS Mincho" w:hAnsi="MS Mincho" w:hint="eastAsia"/>
          <w:iCs/>
          <w:lang w:eastAsia="ja-JP"/>
        </w:rPr>
        <w:t>訓練</w:t>
      </w:r>
      <w:r w:rsidR="00B821A2" w:rsidRPr="00663329">
        <w:rPr>
          <w:rFonts w:ascii="MS Mincho" w:eastAsia="MS Mincho" w:hAnsi="MS Mincho" w:hint="eastAsia"/>
          <w:iCs/>
          <w:lang w:eastAsia="ja-JP"/>
        </w:rPr>
        <w:lastRenderedPageBreak/>
        <w:t>コース</w:t>
      </w:r>
      <w:r w:rsidR="00013FE3" w:rsidRPr="00663329">
        <w:rPr>
          <w:rFonts w:ascii="MS Mincho" w:eastAsia="MS Mincho" w:hAnsi="MS Mincho"/>
          <w:iCs/>
        </w:rPr>
        <w:t>は</w:t>
      </w:r>
      <w:r w:rsidR="003C5AB4" w:rsidRPr="00663329">
        <w:rPr>
          <w:rFonts w:ascii="MS Mincho" w:eastAsia="MS Mincho" w:hAnsi="MS Mincho"/>
          <w:iCs/>
        </w:rPr>
        <w:t>アクセス可能で</w:t>
      </w:r>
      <w:r w:rsidR="003E2E70" w:rsidRPr="00663329">
        <w:rPr>
          <w:rFonts w:ascii="MS Mincho" w:eastAsia="MS Mincho" w:hAnsi="MS Mincho"/>
          <w:iCs/>
        </w:rPr>
        <w:t>なければならず</w:t>
      </w:r>
      <w:r w:rsidR="003C5AB4" w:rsidRPr="00663329">
        <w:rPr>
          <w:rFonts w:ascii="MS Mincho" w:eastAsia="MS Mincho" w:hAnsi="MS Mincho"/>
          <w:iCs/>
        </w:rPr>
        <w:t>、</w:t>
      </w:r>
      <w:r w:rsidR="00FF2AB4" w:rsidRPr="00663329">
        <w:rPr>
          <w:rFonts w:ascii="MS Mincho" w:eastAsia="MS Mincho" w:hAnsi="MS Mincho" w:hint="eastAsia"/>
          <w:iCs/>
          <w:lang w:eastAsia="ja-JP"/>
        </w:rPr>
        <w:t>障害のある</w:t>
      </w:r>
      <w:r w:rsidR="00D45978" w:rsidRPr="00663329">
        <w:rPr>
          <w:rFonts w:ascii="MS Mincho" w:eastAsia="MS Mincho" w:hAnsi="MS Mincho"/>
          <w:iCs/>
        </w:rPr>
        <w:t>労働者は</w:t>
      </w:r>
      <w:r w:rsidR="003C5AB4" w:rsidRPr="00663329">
        <w:rPr>
          <w:rFonts w:ascii="MS Mincho" w:eastAsia="MS Mincho" w:hAnsi="MS Mincho"/>
          <w:iCs/>
        </w:rPr>
        <w:t>合理的</w:t>
      </w:r>
      <w:r w:rsidR="00B821A2" w:rsidRPr="00663329">
        <w:rPr>
          <w:rFonts w:ascii="MS Mincho" w:eastAsia="MS Mincho" w:hAnsi="MS Mincho" w:hint="eastAsia"/>
          <w:iCs/>
          <w:lang w:eastAsia="ja-JP"/>
        </w:rPr>
        <w:t>配慮</w:t>
      </w:r>
      <w:r w:rsidR="00FF2AB4" w:rsidRPr="00663329">
        <w:rPr>
          <w:rFonts w:ascii="MS Mincho" w:eastAsia="MS Mincho" w:hAnsi="MS Mincho" w:hint="eastAsia"/>
          <w:iCs/>
          <w:lang w:eastAsia="ja-JP"/>
        </w:rPr>
        <w:t>の提供</w:t>
      </w:r>
      <w:r w:rsidR="003C5AB4" w:rsidRPr="00663329">
        <w:rPr>
          <w:rFonts w:ascii="MS Mincho" w:eastAsia="MS Mincho" w:hAnsi="MS Mincho"/>
          <w:iCs/>
        </w:rPr>
        <w:t>を</w:t>
      </w:r>
      <w:r w:rsidR="00D45978" w:rsidRPr="00663329">
        <w:rPr>
          <w:rFonts w:ascii="MS Mincho" w:eastAsia="MS Mincho" w:hAnsi="MS Mincho"/>
          <w:iCs/>
        </w:rPr>
        <w:t>求めることができ</w:t>
      </w:r>
      <w:r w:rsidR="000318B8" w:rsidRPr="00663329">
        <w:rPr>
          <w:rFonts w:ascii="MS Mincho" w:eastAsia="MS Mincho" w:hAnsi="MS Mincho" w:hint="eastAsia"/>
          <w:iCs/>
          <w:lang w:eastAsia="ja-JP"/>
        </w:rPr>
        <w:t>なければならない</w:t>
      </w:r>
      <w:r w:rsidR="00D45978" w:rsidRPr="00663329">
        <w:rPr>
          <w:rFonts w:ascii="MS Mincho" w:eastAsia="MS Mincho" w:hAnsi="MS Mincho"/>
          <w:iCs/>
        </w:rPr>
        <w:t xml:space="preserve">。 </w:t>
      </w:r>
    </w:p>
    <w:p w14:paraId="474B520C" w14:textId="77777777" w:rsidR="00387BB4" w:rsidRPr="00663329" w:rsidRDefault="005136BA">
      <w:pPr>
        <w:pStyle w:val="H1G"/>
        <w:rPr>
          <w:rFonts w:ascii="MS Mincho" w:eastAsia="MS Mincho" w:hAnsi="MS Mincho"/>
        </w:rPr>
      </w:pPr>
      <w:r w:rsidRPr="00663329">
        <w:rPr>
          <w:rFonts w:ascii="MS Mincho" w:eastAsia="MS Mincho" w:hAnsi="MS Mincho"/>
        </w:rPr>
        <w:tab/>
      </w:r>
      <w:r w:rsidR="00E65790" w:rsidRPr="00663329">
        <w:rPr>
          <w:rFonts w:ascii="MS Mincho" w:eastAsia="MS Mincho" w:hAnsi="MS Mincho"/>
        </w:rPr>
        <w:t>G.</w:t>
      </w:r>
      <w:r w:rsidRPr="00663329">
        <w:rPr>
          <w:rFonts w:ascii="MS Mincho" w:eastAsia="MS Mincho" w:hAnsi="MS Mincho"/>
        </w:rPr>
        <w:tab/>
      </w:r>
      <w:r w:rsidR="003C5AB4" w:rsidRPr="00663329">
        <w:rPr>
          <w:rFonts w:ascii="MS Mincho" w:eastAsia="MS Mincho" w:hAnsi="MS Mincho"/>
        </w:rPr>
        <w:t>自営業</w:t>
      </w:r>
      <w:r w:rsidR="0011333D" w:rsidRPr="00663329">
        <w:rPr>
          <w:rFonts w:ascii="MS Mincho" w:eastAsia="MS Mincho" w:hAnsi="MS Mincho"/>
        </w:rPr>
        <w:t>、起業</w:t>
      </w:r>
      <w:r w:rsidR="003C5AB4" w:rsidRPr="00663329">
        <w:rPr>
          <w:rFonts w:ascii="MS Mincho" w:eastAsia="MS Mincho" w:hAnsi="MS Mincho"/>
        </w:rPr>
        <w:t>、協同組合</w:t>
      </w:r>
      <w:r w:rsidR="004E6BAF" w:rsidRPr="00663329">
        <w:rPr>
          <w:rFonts w:ascii="MS Mincho" w:eastAsia="MS Mincho" w:hAnsi="MS Mincho" w:hint="eastAsia"/>
          <w:lang w:eastAsia="ja-JP"/>
        </w:rPr>
        <w:t>の</w:t>
      </w:r>
      <w:r w:rsidR="003C5AB4" w:rsidRPr="00663329">
        <w:rPr>
          <w:rFonts w:ascii="MS Mincho" w:eastAsia="MS Mincho" w:hAnsi="MS Mincho"/>
        </w:rPr>
        <w:t>機会</w:t>
      </w:r>
      <w:r w:rsidR="0011333D" w:rsidRPr="00663329">
        <w:rPr>
          <w:rFonts w:ascii="MS Mincho" w:eastAsia="MS Mincho" w:hAnsi="MS Mincho"/>
        </w:rPr>
        <w:t>促進（第27条</w:t>
      </w:r>
      <w:r w:rsidR="004458F6" w:rsidRPr="00663329">
        <w:rPr>
          <w:rFonts w:ascii="MS Mincho" w:eastAsia="MS Mincho" w:hAnsi="MS Mincho" w:hint="eastAsia"/>
          <w:lang w:eastAsia="ja-JP"/>
        </w:rPr>
        <w:t>第1項</w:t>
      </w:r>
      <w:r w:rsidR="0011333D" w:rsidRPr="00663329">
        <w:rPr>
          <w:rFonts w:ascii="MS Mincho" w:eastAsia="MS Mincho" w:hAnsi="MS Mincho"/>
        </w:rPr>
        <w:t>（f））</w:t>
      </w:r>
    </w:p>
    <w:p w14:paraId="2F976290" w14:textId="78802B5D" w:rsidR="00387BB4" w:rsidRPr="00663329" w:rsidRDefault="005136BA">
      <w:pPr>
        <w:pStyle w:val="SingleTxtG"/>
        <w:tabs>
          <w:tab w:val="clear" w:pos="2268"/>
        </w:tabs>
        <w:rPr>
          <w:rFonts w:ascii="MS Mincho" w:eastAsia="MS Mincho" w:hAnsi="MS Mincho"/>
        </w:rPr>
      </w:pPr>
      <w:r w:rsidRPr="00663329">
        <w:rPr>
          <w:rFonts w:ascii="MS Mincho" w:eastAsia="MS Mincho" w:hAnsi="MS Mincho"/>
        </w:rPr>
        <w:t>3</w:t>
      </w:r>
      <w:r w:rsidR="00BA0761" w:rsidRPr="00663329">
        <w:rPr>
          <w:rFonts w:ascii="MS Mincho" w:eastAsia="MS Mincho" w:hAnsi="MS Mincho"/>
        </w:rPr>
        <w:t>8</w:t>
      </w:r>
      <w:r w:rsidR="0006414B" w:rsidRPr="00663329">
        <w:rPr>
          <w:rFonts w:ascii="MS Mincho" w:eastAsia="MS Mincho" w:hAnsi="MS Mincho"/>
        </w:rPr>
        <w:t>.</w:t>
      </w:r>
      <w:r w:rsidR="0006414B" w:rsidRPr="00663329">
        <w:rPr>
          <w:rFonts w:ascii="MS Mincho" w:eastAsia="MS Mincho" w:hAnsi="MS Mincho"/>
        </w:rPr>
        <w:tab/>
      </w:r>
      <w:r w:rsidR="003C5AB4" w:rsidRPr="00663329">
        <w:rPr>
          <w:rFonts w:ascii="MS Mincho" w:eastAsia="MS Mincho" w:hAnsi="MS Mincho"/>
        </w:rPr>
        <w:t>障害者は、自営業、起業、協同組合で</w:t>
      </w:r>
      <w:r w:rsidR="004E6BAF" w:rsidRPr="00663329">
        <w:rPr>
          <w:rFonts w:ascii="MS Mincho" w:eastAsia="MS Mincho" w:hAnsi="MS Mincho" w:hint="eastAsia"/>
          <w:lang w:eastAsia="ja-JP"/>
        </w:rPr>
        <w:t>の就労</w:t>
      </w:r>
      <w:r w:rsidR="00C07823" w:rsidRPr="00663329">
        <w:rPr>
          <w:rFonts w:ascii="MS Mincho" w:eastAsia="MS Mincho" w:hAnsi="MS Mincho"/>
        </w:rPr>
        <w:t>を含め、</w:t>
      </w:r>
      <w:r w:rsidR="003C5AB4" w:rsidRPr="00663329">
        <w:rPr>
          <w:rFonts w:ascii="MS Mincho" w:eastAsia="MS Mincho" w:hAnsi="MS Mincho"/>
        </w:rPr>
        <w:t>自由に</w:t>
      </w:r>
      <w:r w:rsidR="004E6BAF" w:rsidRPr="00663329">
        <w:rPr>
          <w:rFonts w:ascii="MS Mincho" w:eastAsia="MS Mincho" w:hAnsi="MS Mincho" w:hint="eastAsia"/>
          <w:lang w:eastAsia="ja-JP"/>
        </w:rPr>
        <w:t>労働</w:t>
      </w:r>
      <w:r w:rsidR="003C5AB4" w:rsidRPr="00663329">
        <w:rPr>
          <w:rFonts w:ascii="MS Mincho" w:eastAsia="MS Mincho" w:hAnsi="MS Mincho"/>
        </w:rPr>
        <w:t>を選択</w:t>
      </w:r>
      <w:r w:rsidR="00C07823" w:rsidRPr="00663329">
        <w:rPr>
          <w:rFonts w:ascii="MS Mincho" w:eastAsia="MS Mincho" w:hAnsi="MS Mincho"/>
        </w:rPr>
        <w:t>する</w:t>
      </w:r>
      <w:r w:rsidR="003C5AB4" w:rsidRPr="00663329">
        <w:rPr>
          <w:rFonts w:ascii="MS Mincho" w:eastAsia="MS Mincho" w:hAnsi="MS Mincho"/>
        </w:rPr>
        <w:t>権利を有する。締約国は、</w:t>
      </w:r>
      <w:r w:rsidR="004E6BAF" w:rsidRPr="00663329">
        <w:rPr>
          <w:rFonts w:ascii="MS Mincho" w:eastAsia="MS Mincho" w:hAnsi="MS Mincho" w:hint="eastAsia"/>
          <w:lang w:eastAsia="ja-JP"/>
        </w:rPr>
        <w:t>非公式</w:t>
      </w:r>
      <w:r w:rsidR="00776998" w:rsidRPr="00663329">
        <w:rPr>
          <w:rFonts w:ascii="MS Mincho" w:eastAsia="MS Mincho" w:hAnsi="MS Mincho" w:hint="eastAsia"/>
          <w:lang w:eastAsia="ja-JP"/>
        </w:rPr>
        <w:t>な</w:t>
      </w:r>
      <w:r w:rsidR="003C5AB4" w:rsidRPr="00663329">
        <w:rPr>
          <w:rFonts w:ascii="MS Mincho" w:eastAsia="MS Mincho" w:hAnsi="MS Mincho"/>
        </w:rPr>
        <w:t>経済における障害者を保護および支援し、彼らの</w:t>
      </w:r>
      <w:r w:rsidR="004E6BAF" w:rsidRPr="00663329">
        <w:rPr>
          <w:rFonts w:ascii="MS Mincho" w:eastAsia="MS Mincho" w:hAnsi="MS Mincho" w:hint="eastAsia"/>
          <w:lang w:eastAsia="ja-JP"/>
        </w:rPr>
        <w:t>公式</w:t>
      </w:r>
      <w:r w:rsidR="00E20189" w:rsidRPr="00663329">
        <w:rPr>
          <w:rFonts w:ascii="MS Mincho" w:eastAsia="MS Mincho" w:hAnsi="MS Mincho" w:hint="eastAsia"/>
          <w:lang w:eastAsia="ja-JP"/>
        </w:rPr>
        <w:t>な</w:t>
      </w:r>
      <w:r w:rsidR="003C5AB4" w:rsidRPr="00663329">
        <w:rPr>
          <w:rFonts w:ascii="MS Mincho" w:eastAsia="MS Mincho" w:hAnsi="MS Mincho"/>
        </w:rPr>
        <w:t>経済への移行を促進および加速し、</w:t>
      </w:r>
      <w:r w:rsidR="004E6BAF" w:rsidRPr="00663329">
        <w:rPr>
          <w:rFonts w:ascii="MS Mincho" w:eastAsia="MS Mincho" w:hAnsi="MS Mincho" w:hint="eastAsia"/>
          <w:lang w:eastAsia="ja-JP"/>
        </w:rPr>
        <w:t>公式</w:t>
      </w:r>
      <w:r w:rsidR="00E20189" w:rsidRPr="00663329">
        <w:rPr>
          <w:rFonts w:ascii="MS Mincho" w:eastAsia="MS Mincho" w:hAnsi="MS Mincho" w:hint="eastAsia"/>
          <w:lang w:eastAsia="ja-JP"/>
        </w:rPr>
        <w:t>な</w:t>
      </w:r>
      <w:r w:rsidR="003C5AB4" w:rsidRPr="00663329">
        <w:rPr>
          <w:rFonts w:ascii="MS Mincho" w:eastAsia="MS Mincho" w:hAnsi="MS Mincho"/>
        </w:rPr>
        <w:t>経済における</w:t>
      </w:r>
      <w:r w:rsidR="004E6BAF" w:rsidRPr="00663329">
        <w:rPr>
          <w:rFonts w:ascii="MS Mincho" w:eastAsia="MS Mincho" w:hAnsi="MS Mincho" w:hint="eastAsia"/>
          <w:lang w:eastAsia="ja-JP"/>
        </w:rPr>
        <w:t>労働</w:t>
      </w:r>
      <w:r w:rsidR="003C5AB4" w:rsidRPr="00663329">
        <w:rPr>
          <w:rFonts w:ascii="MS Mincho" w:eastAsia="MS Mincho" w:hAnsi="MS Mincho"/>
        </w:rPr>
        <w:t>が</w:t>
      </w:r>
      <w:r w:rsidR="004E6BAF" w:rsidRPr="00663329">
        <w:rPr>
          <w:rFonts w:ascii="MS Mincho" w:eastAsia="MS Mincho" w:hAnsi="MS Mincho" w:hint="eastAsia"/>
          <w:lang w:eastAsia="ja-JP"/>
        </w:rPr>
        <w:t>非公式に</w:t>
      </w:r>
      <w:r w:rsidR="003C5AB4" w:rsidRPr="00663329">
        <w:rPr>
          <w:rFonts w:ascii="MS Mincho" w:eastAsia="MS Mincho" w:hAnsi="MS Mincho"/>
        </w:rPr>
        <w:t>なることを防止するための</w:t>
      </w:r>
      <w:r w:rsidR="000318B8" w:rsidRPr="00663329">
        <w:rPr>
          <w:rFonts w:ascii="MS Mincho" w:eastAsia="MS Mincho" w:hAnsi="MS Mincho" w:hint="eastAsia"/>
          <w:lang w:eastAsia="ja-JP"/>
        </w:rPr>
        <w:t>目標に向けた措置</w:t>
      </w:r>
      <w:r w:rsidR="004E6BAF" w:rsidRPr="00663329">
        <w:rPr>
          <w:rFonts w:ascii="MS Mincho" w:eastAsia="MS Mincho" w:hAnsi="MS Mincho" w:hint="eastAsia"/>
          <w:lang w:eastAsia="ja-JP"/>
        </w:rPr>
        <w:t>を講じるべき</w:t>
      </w:r>
      <w:r w:rsidR="003C5AB4" w:rsidRPr="00663329">
        <w:rPr>
          <w:rFonts w:ascii="MS Mincho" w:eastAsia="MS Mincho" w:hAnsi="MS Mincho"/>
        </w:rPr>
        <w:t>である</w:t>
      </w:r>
      <w:r w:rsidR="00FF2AB4" w:rsidRPr="00663329">
        <w:rPr>
          <w:rStyle w:val="FootnoteReference"/>
          <w:rFonts w:ascii="MS Mincho" w:eastAsia="MS Mincho" w:hAnsi="MS Mincho"/>
        </w:rPr>
        <w:footnoteReference w:id="32"/>
      </w:r>
      <w:r w:rsidR="00F2417E" w:rsidRPr="00663329">
        <w:rPr>
          <w:rFonts w:ascii="MS Mincho" w:eastAsia="MS Mincho" w:hAnsi="MS Mincho"/>
        </w:rPr>
        <w:t>。</w:t>
      </w:r>
    </w:p>
    <w:p w14:paraId="5DACFDBC" w14:textId="680C8937" w:rsidR="00387BB4" w:rsidRPr="00663329" w:rsidRDefault="005136BA">
      <w:pPr>
        <w:pStyle w:val="SingleTxtG"/>
        <w:tabs>
          <w:tab w:val="clear" w:pos="2268"/>
        </w:tabs>
        <w:rPr>
          <w:rFonts w:ascii="MS Mincho" w:eastAsia="MS Mincho" w:hAnsi="MS Mincho"/>
        </w:rPr>
      </w:pPr>
      <w:bookmarkStart w:id="24" w:name="AP11"/>
      <w:bookmarkEnd w:id="24"/>
      <w:r w:rsidRPr="00663329">
        <w:rPr>
          <w:rFonts w:ascii="MS Mincho" w:eastAsia="MS Mincho" w:hAnsi="MS Mincho"/>
        </w:rPr>
        <w:t>3</w:t>
      </w:r>
      <w:r w:rsidR="00BA0761" w:rsidRPr="00663329">
        <w:rPr>
          <w:rFonts w:ascii="MS Mincho" w:eastAsia="MS Mincho" w:hAnsi="MS Mincho"/>
        </w:rPr>
        <w:t>9</w:t>
      </w:r>
      <w:r w:rsidR="0006414B" w:rsidRPr="00663329">
        <w:rPr>
          <w:rFonts w:ascii="MS Mincho" w:eastAsia="MS Mincho" w:hAnsi="MS Mincho"/>
        </w:rPr>
        <w:t>.</w:t>
      </w:r>
      <w:r w:rsidR="0006414B" w:rsidRPr="00663329">
        <w:rPr>
          <w:rFonts w:ascii="MS Mincho" w:eastAsia="MS Mincho" w:hAnsi="MS Mincho"/>
        </w:rPr>
        <w:tab/>
      </w:r>
      <w:r w:rsidR="003C5AB4" w:rsidRPr="00663329">
        <w:rPr>
          <w:rFonts w:ascii="MS Mincho" w:eastAsia="MS Mincho" w:hAnsi="MS Mincho"/>
        </w:rPr>
        <w:t>自由に選択できる</w:t>
      </w:r>
      <w:r w:rsidR="004E6BAF" w:rsidRPr="00663329">
        <w:rPr>
          <w:rFonts w:ascii="MS Mincho" w:eastAsia="MS Mincho" w:hAnsi="MS Mincho" w:hint="eastAsia"/>
          <w:lang w:eastAsia="ja-JP"/>
        </w:rPr>
        <w:t>労働</w:t>
      </w:r>
      <w:r w:rsidR="00C07823" w:rsidRPr="00663329">
        <w:rPr>
          <w:rFonts w:ascii="MS Mincho" w:eastAsia="MS Mincho" w:hAnsi="MS Mincho"/>
        </w:rPr>
        <w:t>の機会を</w:t>
      </w:r>
      <w:r w:rsidR="003C5AB4" w:rsidRPr="00663329">
        <w:rPr>
          <w:rFonts w:ascii="MS Mincho" w:eastAsia="MS Mincho" w:hAnsi="MS Mincho"/>
        </w:rPr>
        <w:t>促進するためには、起業、零細・中小企業、その他の形態のビジネス</w:t>
      </w:r>
      <w:r w:rsidR="00C07823" w:rsidRPr="00663329">
        <w:rPr>
          <w:rFonts w:ascii="MS Mincho" w:eastAsia="MS Mincho" w:hAnsi="MS Mincho"/>
        </w:rPr>
        <w:t>モデルや</w:t>
      </w:r>
      <w:r w:rsidR="003C5AB4" w:rsidRPr="00663329">
        <w:rPr>
          <w:rFonts w:ascii="MS Mincho" w:eastAsia="MS Mincho" w:hAnsi="MS Mincho"/>
        </w:rPr>
        <w:t>協同組合などの</w:t>
      </w:r>
      <w:r w:rsidR="00C07823" w:rsidRPr="00663329">
        <w:rPr>
          <w:rFonts w:ascii="MS Mincho" w:eastAsia="MS Mincho" w:hAnsi="MS Mincho"/>
        </w:rPr>
        <w:t>経済単位について</w:t>
      </w:r>
      <w:r w:rsidR="003C5AB4" w:rsidRPr="00663329">
        <w:rPr>
          <w:rFonts w:ascii="MS Mincho" w:eastAsia="MS Mincho" w:hAnsi="MS Mincho"/>
        </w:rPr>
        <w:t>、アクセス可能な情報が必要である</w:t>
      </w:r>
      <w:r w:rsidR="004E6BAF" w:rsidRPr="00663329">
        <w:rPr>
          <w:rStyle w:val="FootnoteReference"/>
          <w:rFonts w:ascii="MS Mincho" w:eastAsia="MS Mincho" w:hAnsi="MS Mincho"/>
        </w:rPr>
        <w:footnoteReference w:id="33"/>
      </w:r>
      <w:r w:rsidR="003C5AB4" w:rsidRPr="00663329">
        <w:rPr>
          <w:rFonts w:ascii="MS Mincho" w:eastAsia="MS Mincho" w:hAnsi="MS Mincho"/>
        </w:rPr>
        <w:t>。ビジネスサービス、市場、インフラと技術、労働衛生と安全</w:t>
      </w:r>
      <w:r w:rsidR="00C07823" w:rsidRPr="00663329">
        <w:rPr>
          <w:rFonts w:ascii="MS Mincho" w:eastAsia="MS Mincho" w:hAnsi="MS Mincho"/>
        </w:rPr>
        <w:t>、</w:t>
      </w:r>
      <w:r w:rsidR="000318B8" w:rsidRPr="00663329">
        <w:rPr>
          <w:rFonts w:ascii="MS Mincho" w:eastAsia="MS Mincho" w:hAnsi="MS Mincho"/>
        </w:rPr>
        <w:t>金融サービス、</w:t>
      </w:r>
      <w:r w:rsidR="000318B8" w:rsidRPr="00663329">
        <w:rPr>
          <w:rFonts w:ascii="MS Mincho" w:eastAsia="MS Mincho" w:hAnsi="MS Mincho" w:hint="eastAsia"/>
          <w:lang w:eastAsia="ja-JP"/>
        </w:rPr>
        <w:t>若手教育</w:t>
      </w:r>
      <w:r w:rsidR="003C5AB4" w:rsidRPr="00663329">
        <w:rPr>
          <w:rFonts w:ascii="MS Mincho" w:eastAsia="MS Mincho" w:hAnsi="MS Mincho"/>
        </w:rPr>
        <w:t>とネットワークへの非差別的な</w:t>
      </w:r>
      <w:r w:rsidR="00453C3E" w:rsidRPr="00663329">
        <w:rPr>
          <w:rFonts w:ascii="MS Mincho" w:eastAsia="MS Mincho" w:hAnsi="MS Mincho"/>
        </w:rPr>
        <w:t>アクセスも考慮する必要がある</w:t>
      </w:r>
      <w:r w:rsidR="003C5AB4" w:rsidRPr="00663329">
        <w:rPr>
          <w:rFonts w:ascii="MS Mincho" w:eastAsia="MS Mincho" w:hAnsi="MS Mincho"/>
        </w:rPr>
        <w:t>。</w:t>
      </w:r>
      <w:bookmarkStart w:id="26" w:name="AP12"/>
      <w:bookmarkEnd w:id="26"/>
      <w:r w:rsidR="00E415FB" w:rsidRPr="00663329">
        <w:rPr>
          <w:rFonts w:ascii="MS Mincho" w:eastAsia="MS Mincho" w:hAnsi="MS Mincho"/>
        </w:rPr>
        <w:t>締約</w:t>
      </w:r>
      <w:r w:rsidR="003C5AB4" w:rsidRPr="00663329">
        <w:rPr>
          <w:rFonts w:ascii="MS Mincho" w:eastAsia="MS Mincho" w:hAnsi="MS Mincho"/>
        </w:rPr>
        <w:t>国は、</w:t>
      </w:r>
      <w:r w:rsidR="00EE0D73" w:rsidRPr="00663329">
        <w:rPr>
          <w:rFonts w:ascii="MS Mincho" w:eastAsia="MS Mincho" w:hAnsi="MS Mincho" w:hint="eastAsia"/>
          <w:lang w:eastAsia="ja-JP"/>
        </w:rPr>
        <w:t>異なるレベルの政府間の調整と、税務当局や社会保障機関などの関連機関・当局間の協力を確保しながら</w:t>
      </w:r>
      <w:r w:rsidR="00EE0D73" w:rsidRPr="00663329">
        <w:rPr>
          <w:rFonts w:ascii="MS Mincho" w:eastAsia="MS Mincho" w:hAnsi="MS Mincho" w:hint="eastAsia"/>
          <w:color w:val="FF0000"/>
          <w:lang w:eastAsia="ja-JP"/>
        </w:rPr>
        <w:t>、</w:t>
      </w:r>
      <w:r w:rsidR="00D45978" w:rsidRPr="00663329">
        <w:rPr>
          <w:rFonts w:ascii="MS Mincho" w:eastAsia="MS Mincho" w:hAnsi="MS Mincho"/>
        </w:rPr>
        <w:t>障害者を</w:t>
      </w:r>
      <w:r w:rsidR="00AF0E9E" w:rsidRPr="00663329">
        <w:rPr>
          <w:rFonts w:ascii="MS Mincho" w:eastAsia="MS Mincho" w:hAnsi="MS Mincho" w:hint="eastAsia"/>
          <w:lang w:eastAsia="ja-JP"/>
        </w:rPr>
        <w:t>包摂する</w:t>
      </w:r>
      <w:r w:rsidR="003C5AB4" w:rsidRPr="00663329">
        <w:rPr>
          <w:rFonts w:ascii="MS Mincho" w:eastAsia="MS Mincho" w:hAnsi="MS Mincho"/>
        </w:rPr>
        <w:t>統合的な政策枠組みを策定・実施</w:t>
      </w:r>
      <w:r w:rsidR="00A635F8" w:rsidRPr="00663329">
        <w:rPr>
          <w:rFonts w:ascii="MS Mincho" w:eastAsia="MS Mincho" w:hAnsi="MS Mincho"/>
        </w:rPr>
        <w:t>する</w:t>
      </w:r>
      <w:r w:rsidR="003C5AB4" w:rsidRPr="00663329">
        <w:rPr>
          <w:rFonts w:ascii="MS Mincho" w:eastAsia="MS Mincho" w:hAnsi="MS Mincho"/>
        </w:rPr>
        <w:t>必要がある</w:t>
      </w:r>
      <w:r w:rsidR="004E6BAF" w:rsidRPr="00663329">
        <w:rPr>
          <w:rStyle w:val="FootnoteReference"/>
          <w:rFonts w:ascii="MS Mincho" w:eastAsia="MS Mincho" w:hAnsi="MS Mincho"/>
        </w:rPr>
        <w:footnoteReference w:id="34"/>
      </w:r>
      <w:r w:rsidR="003C5AB4" w:rsidRPr="00663329">
        <w:rPr>
          <w:rFonts w:ascii="MS Mincho" w:eastAsia="MS Mincho" w:hAnsi="MS Mincho"/>
        </w:rPr>
        <w:t>。</w:t>
      </w:r>
    </w:p>
    <w:p w14:paraId="508F03D1" w14:textId="77777777" w:rsidR="00387BB4" w:rsidRPr="00663329" w:rsidRDefault="005136BA">
      <w:pPr>
        <w:pStyle w:val="H1G"/>
        <w:rPr>
          <w:rFonts w:ascii="MS Mincho" w:eastAsia="MS Mincho" w:hAnsi="MS Mincho"/>
        </w:rPr>
      </w:pPr>
      <w:r w:rsidRPr="00663329">
        <w:rPr>
          <w:rFonts w:ascii="MS Mincho" w:eastAsia="MS Mincho" w:hAnsi="MS Mincho"/>
        </w:rPr>
        <w:tab/>
      </w:r>
      <w:r w:rsidR="00E65790" w:rsidRPr="00663329">
        <w:rPr>
          <w:rFonts w:ascii="MS Mincho" w:eastAsia="MS Mincho" w:hAnsi="MS Mincho"/>
        </w:rPr>
        <w:t>H.</w:t>
      </w:r>
      <w:r w:rsidRPr="00663329">
        <w:rPr>
          <w:rFonts w:ascii="MS Mincho" w:eastAsia="MS Mincho" w:hAnsi="MS Mincho"/>
        </w:rPr>
        <w:tab/>
      </w:r>
      <w:r w:rsidR="003C5AB4" w:rsidRPr="00663329">
        <w:rPr>
          <w:rFonts w:ascii="MS Mincho" w:eastAsia="MS Mincho" w:hAnsi="MS Mincho"/>
        </w:rPr>
        <w:t>公共部門における雇用</w:t>
      </w:r>
      <w:r w:rsidR="0011333D" w:rsidRPr="00663329">
        <w:rPr>
          <w:rFonts w:ascii="MS Mincho" w:eastAsia="MS Mincho" w:hAnsi="MS Mincho"/>
        </w:rPr>
        <w:t>（第27条第1項（g））</w:t>
      </w:r>
    </w:p>
    <w:p w14:paraId="19923FB2" w14:textId="7B0CC73D" w:rsidR="00387BB4" w:rsidRPr="00663329" w:rsidRDefault="00BA0761">
      <w:pPr>
        <w:pStyle w:val="SingleTxtG"/>
        <w:tabs>
          <w:tab w:val="clear" w:pos="2268"/>
        </w:tabs>
        <w:rPr>
          <w:rFonts w:ascii="MS Mincho" w:eastAsia="MS Mincho" w:hAnsi="MS Mincho"/>
        </w:rPr>
      </w:pPr>
      <w:r w:rsidRPr="00663329">
        <w:rPr>
          <w:rFonts w:ascii="MS Mincho" w:eastAsia="MS Mincho" w:hAnsi="MS Mincho"/>
        </w:rPr>
        <w:t>40</w:t>
      </w:r>
      <w:r w:rsidR="0006414B" w:rsidRPr="00663329">
        <w:rPr>
          <w:rFonts w:ascii="MS Mincho" w:eastAsia="MS Mincho" w:hAnsi="MS Mincho"/>
        </w:rPr>
        <w:t>.</w:t>
      </w:r>
      <w:r w:rsidR="0006414B" w:rsidRPr="00663329">
        <w:rPr>
          <w:rFonts w:ascii="MS Mincho" w:eastAsia="MS Mincho" w:hAnsi="MS Mincho"/>
        </w:rPr>
        <w:tab/>
      </w:r>
      <w:r w:rsidR="003C5AB4" w:rsidRPr="00663329">
        <w:rPr>
          <w:rFonts w:ascii="MS Mincho" w:eastAsia="MS Mincho" w:hAnsi="MS Mincho"/>
        </w:rPr>
        <w:t>第27条の他のサブパラグラフの規定は、</w:t>
      </w:r>
      <w:r w:rsidR="003A39B3" w:rsidRPr="00663329">
        <w:rPr>
          <w:rFonts w:ascii="MS Mincho" w:eastAsia="MS Mincho" w:hAnsi="MS Mincho" w:hint="eastAsia"/>
          <w:lang w:eastAsia="ja-JP"/>
        </w:rPr>
        <w:t>公共</w:t>
      </w:r>
      <w:r w:rsidR="00A033FC" w:rsidRPr="00663329">
        <w:rPr>
          <w:rFonts w:ascii="MS Mincho" w:eastAsia="MS Mincho" w:hAnsi="MS Mincho"/>
        </w:rPr>
        <w:t>部門と民間部門に</w:t>
      </w:r>
      <w:r w:rsidR="003C5AB4" w:rsidRPr="00663329">
        <w:rPr>
          <w:rFonts w:ascii="MS Mincho" w:eastAsia="MS Mincho" w:hAnsi="MS Mincho"/>
        </w:rPr>
        <w:t>等しく適用される。しかし、締約国が</w:t>
      </w:r>
      <w:r w:rsidR="00CF486C" w:rsidRPr="00663329">
        <w:rPr>
          <w:rFonts w:ascii="MS Mincho" w:eastAsia="MS Mincho" w:hAnsi="MS Mincho" w:hint="eastAsia"/>
          <w:lang w:eastAsia="ja-JP"/>
        </w:rPr>
        <w:t>雇用</w:t>
      </w:r>
      <w:r w:rsidR="003C5AB4" w:rsidRPr="00663329">
        <w:rPr>
          <w:rFonts w:ascii="MS Mincho" w:eastAsia="MS Mincho" w:hAnsi="MS Mincho"/>
        </w:rPr>
        <w:t>者</w:t>
      </w:r>
      <w:r w:rsidR="00A033FC" w:rsidRPr="00663329">
        <w:rPr>
          <w:rFonts w:ascii="MS Mincho" w:eastAsia="MS Mincho" w:hAnsi="MS Mincho"/>
        </w:rPr>
        <w:t>である</w:t>
      </w:r>
      <w:r w:rsidR="003C5AB4" w:rsidRPr="00663329">
        <w:rPr>
          <w:rFonts w:ascii="MS Mincho" w:eastAsia="MS Mincho" w:hAnsi="MS Mincho"/>
        </w:rPr>
        <w:t>場合</w:t>
      </w:r>
      <w:r w:rsidR="00A033FC" w:rsidRPr="00663329">
        <w:rPr>
          <w:rFonts w:ascii="MS Mincho" w:eastAsia="MS Mincho" w:hAnsi="MS Mincho"/>
        </w:rPr>
        <w:t>、</w:t>
      </w:r>
      <w:r w:rsidR="004E6BAF" w:rsidRPr="00663329">
        <w:rPr>
          <w:rFonts w:ascii="MS Mincho" w:eastAsia="MS Mincho" w:hAnsi="MS Mincho" w:hint="eastAsia"/>
          <w:lang w:eastAsia="ja-JP"/>
        </w:rPr>
        <w:t>障害者の</w:t>
      </w:r>
      <w:r w:rsidR="00A07E21" w:rsidRPr="00663329">
        <w:rPr>
          <w:rFonts w:ascii="MS Mincho" w:eastAsia="MS Mincho" w:hAnsi="MS Mincho" w:hint="eastAsia"/>
        </w:rPr>
        <w:t>包摂</w:t>
      </w:r>
      <w:r w:rsidR="003C5AB4" w:rsidRPr="00663329">
        <w:rPr>
          <w:rFonts w:ascii="MS Mincho" w:eastAsia="MS Mincho" w:hAnsi="MS Mincho"/>
        </w:rPr>
        <w:t>に対してより厳格なアプローチを</w:t>
      </w:r>
      <w:r w:rsidR="004E6BAF" w:rsidRPr="00663329">
        <w:rPr>
          <w:rFonts w:ascii="MS Mincho" w:eastAsia="MS Mincho" w:hAnsi="MS Mincho" w:hint="eastAsia"/>
          <w:lang w:eastAsia="ja-JP"/>
        </w:rPr>
        <w:t>取る</w:t>
      </w:r>
      <w:r w:rsidR="003C5AB4" w:rsidRPr="00663329">
        <w:rPr>
          <w:rFonts w:ascii="MS Mincho" w:eastAsia="MS Mincho" w:hAnsi="MS Mincho"/>
        </w:rPr>
        <w:t>べきである。</w:t>
      </w:r>
      <w:r w:rsidR="00E415FB" w:rsidRPr="00663329">
        <w:rPr>
          <w:rFonts w:ascii="MS Mincho" w:eastAsia="MS Mincho" w:hAnsi="MS Mincho"/>
        </w:rPr>
        <w:t>締約</w:t>
      </w:r>
      <w:r w:rsidR="003C5AB4" w:rsidRPr="00663329">
        <w:rPr>
          <w:rFonts w:ascii="MS Mincho" w:eastAsia="MS Mincho" w:hAnsi="MS Mincho"/>
        </w:rPr>
        <w:t>国は、</w:t>
      </w:r>
      <w:r w:rsidR="00EE0D73" w:rsidRPr="00663329">
        <w:rPr>
          <w:rFonts w:ascii="MS Mincho" w:eastAsia="MS Mincho" w:hAnsi="MS Mincho" w:hint="eastAsia"/>
          <w:lang w:eastAsia="ja-JP"/>
        </w:rPr>
        <w:t>実力</w:t>
      </w:r>
      <w:r w:rsidR="00A033FC" w:rsidRPr="00663329">
        <w:rPr>
          <w:rFonts w:ascii="MS Mincho" w:eastAsia="MS Mincho" w:hAnsi="MS Mincho"/>
        </w:rPr>
        <w:t>に応じて</w:t>
      </w:r>
      <w:r w:rsidR="00EE0D73" w:rsidRPr="00663329">
        <w:rPr>
          <w:rFonts w:ascii="MS Mincho" w:eastAsia="MS Mincho" w:hAnsi="MS Mincho"/>
        </w:rPr>
        <w:t>障害者を雇用し昇進させるための客観的な基準を導入し、障害</w:t>
      </w:r>
      <w:r w:rsidR="00EE0D73" w:rsidRPr="00663329">
        <w:rPr>
          <w:rFonts w:ascii="MS Mincho" w:eastAsia="MS Mincho" w:hAnsi="MS Mincho" w:hint="eastAsia"/>
          <w:lang w:eastAsia="ja-JP"/>
        </w:rPr>
        <w:t>のある</w:t>
      </w:r>
      <w:r w:rsidR="003C5AB4" w:rsidRPr="00663329">
        <w:rPr>
          <w:rFonts w:ascii="MS Mincho" w:eastAsia="MS Mincho" w:hAnsi="MS Mincho"/>
        </w:rPr>
        <w:t>従業員の数を増やすことに尽力すべきである。必要であれば、コミュニティの多様性を反映し、障害者の生活</w:t>
      </w:r>
      <w:r w:rsidR="00A033FC" w:rsidRPr="00663329">
        <w:rPr>
          <w:rFonts w:ascii="MS Mincho" w:eastAsia="MS Mincho" w:hAnsi="MS Mincho"/>
        </w:rPr>
        <w:t>体験</w:t>
      </w:r>
      <w:r w:rsidR="00FC3576" w:rsidRPr="00663329">
        <w:rPr>
          <w:rFonts w:ascii="MS Mincho" w:eastAsia="MS Mincho" w:hAnsi="MS Mincho" w:hint="eastAsia"/>
          <w:lang w:eastAsia="ja-JP"/>
        </w:rPr>
        <w:t>を活かす</w:t>
      </w:r>
      <w:r w:rsidR="00A033FC" w:rsidRPr="00663329">
        <w:rPr>
          <w:rFonts w:ascii="MS Mincho" w:eastAsia="MS Mincho" w:hAnsi="MS Mincho"/>
        </w:rPr>
        <w:t>ことを</w:t>
      </w:r>
      <w:r w:rsidR="003C5AB4" w:rsidRPr="00663329">
        <w:rPr>
          <w:rFonts w:ascii="MS Mincho" w:eastAsia="MS Mincho" w:hAnsi="MS Mincho"/>
        </w:rPr>
        <w:t>目的として</w:t>
      </w:r>
      <w:r w:rsidR="00A033FC" w:rsidRPr="00663329">
        <w:rPr>
          <w:rFonts w:ascii="MS Mincho" w:eastAsia="MS Mincho" w:hAnsi="MS Mincho"/>
        </w:rPr>
        <w:t>、</w:t>
      </w:r>
      <w:r w:rsidR="003C5AB4" w:rsidRPr="00663329">
        <w:rPr>
          <w:rFonts w:ascii="MS Mincho" w:eastAsia="MS Mincho" w:hAnsi="MS Mincho"/>
        </w:rPr>
        <w:t>公</w:t>
      </w:r>
      <w:r w:rsidR="00EE0D73" w:rsidRPr="00663329">
        <w:rPr>
          <w:rFonts w:ascii="MS Mincho" w:eastAsia="MS Mincho" w:hAnsi="MS Mincho"/>
        </w:rPr>
        <w:t>共部門内の意識を高め、障害者を惹きつけ、採用し、公共部門の障害</w:t>
      </w:r>
      <w:r w:rsidR="00EE0D73" w:rsidRPr="00663329">
        <w:rPr>
          <w:rFonts w:ascii="MS Mincho" w:eastAsia="MS Mincho" w:hAnsi="MS Mincho" w:hint="eastAsia"/>
          <w:lang w:eastAsia="ja-JP"/>
        </w:rPr>
        <w:t>のある</w:t>
      </w:r>
      <w:r w:rsidR="003C5AB4" w:rsidRPr="00663329">
        <w:rPr>
          <w:rFonts w:ascii="MS Mincho" w:eastAsia="MS Mincho" w:hAnsi="MS Mincho"/>
        </w:rPr>
        <w:t>職員を支援するための具体的な措置を</w:t>
      </w:r>
      <w:r w:rsidR="00A033FC" w:rsidRPr="00663329">
        <w:rPr>
          <w:rFonts w:ascii="MS Mincho" w:eastAsia="MS Mincho" w:hAnsi="MS Mincho"/>
        </w:rPr>
        <w:t>とる</w:t>
      </w:r>
      <w:r w:rsidR="003C5AB4" w:rsidRPr="00663329">
        <w:rPr>
          <w:rFonts w:ascii="MS Mincho" w:eastAsia="MS Mincho" w:hAnsi="MS Mincho"/>
        </w:rPr>
        <w:t>必要がある。</w:t>
      </w:r>
    </w:p>
    <w:p w14:paraId="1AA2502E" w14:textId="3E74AF3E" w:rsidR="00387BB4" w:rsidRPr="00663329" w:rsidRDefault="005136BA">
      <w:pPr>
        <w:pStyle w:val="SingleTxtG"/>
        <w:tabs>
          <w:tab w:val="clear" w:pos="2268"/>
        </w:tabs>
        <w:rPr>
          <w:rFonts w:ascii="MS Mincho" w:eastAsia="MS Mincho" w:hAnsi="MS Mincho"/>
        </w:rPr>
      </w:pPr>
      <w:bookmarkStart w:id="27" w:name="_Hlk83849922"/>
      <w:r w:rsidRPr="00663329">
        <w:rPr>
          <w:rFonts w:ascii="MS Mincho" w:eastAsia="MS Mincho" w:hAnsi="MS Mincho"/>
        </w:rPr>
        <w:t>4</w:t>
      </w:r>
      <w:r w:rsidR="00BA0761" w:rsidRPr="00663329">
        <w:rPr>
          <w:rFonts w:ascii="MS Mincho" w:eastAsia="MS Mincho" w:hAnsi="MS Mincho"/>
        </w:rPr>
        <w:t>1</w:t>
      </w:r>
      <w:r w:rsidR="0006414B" w:rsidRPr="00663329">
        <w:rPr>
          <w:rFonts w:ascii="MS Mincho" w:eastAsia="MS Mincho" w:hAnsi="MS Mincho"/>
        </w:rPr>
        <w:t>.</w:t>
      </w:r>
      <w:r w:rsidR="0006414B" w:rsidRPr="00663329">
        <w:rPr>
          <w:rFonts w:ascii="MS Mincho" w:eastAsia="MS Mincho" w:hAnsi="MS Mincho"/>
        </w:rPr>
        <w:tab/>
      </w:r>
      <w:r w:rsidR="004E6BAF" w:rsidRPr="00663329">
        <w:rPr>
          <w:rFonts w:ascii="MS Mincho" w:eastAsia="MS Mincho" w:hAnsi="MS Mincho" w:hint="eastAsia"/>
          <w:lang w:eastAsia="ja-JP"/>
        </w:rPr>
        <w:t>障害者権利</w:t>
      </w:r>
      <w:r w:rsidR="003C5AB4" w:rsidRPr="00663329">
        <w:rPr>
          <w:rFonts w:ascii="MS Mincho" w:eastAsia="MS Mincho" w:hAnsi="MS Mincho"/>
        </w:rPr>
        <w:t>委員会は、公共部門における障害者の雇用を増加させる努力として、職業プログラムを</w:t>
      </w:r>
      <w:r w:rsidR="00AF0F6E" w:rsidRPr="00663329">
        <w:rPr>
          <w:rFonts w:ascii="MS Mincho" w:eastAsia="MS Mincho" w:hAnsi="MS Mincho"/>
        </w:rPr>
        <w:t>含む</w:t>
      </w:r>
      <w:r w:rsidR="00B37AB3" w:rsidRPr="00663329">
        <w:rPr>
          <w:rFonts w:ascii="MS Mincho" w:eastAsia="MS Mincho" w:hAnsi="MS Mincho"/>
        </w:rPr>
        <w:t>公共部門および民間部門における障害者の</w:t>
      </w:r>
      <w:r w:rsidR="003C5AB4" w:rsidRPr="00663329">
        <w:rPr>
          <w:rFonts w:ascii="MS Mincho" w:eastAsia="MS Mincho" w:hAnsi="MS Mincho"/>
        </w:rPr>
        <w:t>雇用を促進するために、的を絞った資金の</w:t>
      </w:r>
      <w:r w:rsidR="00B37AB3" w:rsidRPr="00663329">
        <w:rPr>
          <w:rFonts w:ascii="MS Mincho" w:eastAsia="MS Mincho" w:hAnsi="MS Mincho"/>
        </w:rPr>
        <w:t>配分などの</w:t>
      </w:r>
      <w:r w:rsidR="004E6BAF" w:rsidRPr="00663329">
        <w:rPr>
          <w:rFonts w:ascii="MS Mincho" w:eastAsia="MS Mincho" w:hAnsi="MS Mincho" w:hint="eastAsia"/>
          <w:lang w:eastAsia="ja-JP"/>
        </w:rPr>
        <w:t>積極的</w:t>
      </w:r>
      <w:r w:rsidR="00EE0D73" w:rsidRPr="00663329">
        <w:rPr>
          <w:rFonts w:ascii="MS Mincho" w:eastAsia="MS Mincho" w:hAnsi="MS Mincho" w:hint="eastAsia"/>
          <w:lang w:eastAsia="ja-JP"/>
        </w:rPr>
        <w:t>差別</w:t>
      </w:r>
      <w:r w:rsidR="004E6BAF" w:rsidRPr="00663329">
        <w:rPr>
          <w:rFonts w:ascii="MS Mincho" w:eastAsia="MS Mincho" w:hAnsi="MS Mincho" w:hint="eastAsia"/>
          <w:lang w:eastAsia="ja-JP"/>
        </w:rPr>
        <w:t>是正措置</w:t>
      </w:r>
      <w:r w:rsidR="003C5AB4" w:rsidRPr="00663329">
        <w:rPr>
          <w:rFonts w:ascii="MS Mincho" w:eastAsia="MS Mincho" w:hAnsi="MS Mincho"/>
        </w:rPr>
        <w:t>を開発し実施することを</w:t>
      </w:r>
      <w:r w:rsidR="00E415FB" w:rsidRPr="00663329">
        <w:rPr>
          <w:rFonts w:ascii="MS Mincho" w:eastAsia="MS Mincho" w:hAnsi="MS Mincho"/>
        </w:rPr>
        <w:t>締約</w:t>
      </w:r>
      <w:r w:rsidR="003C5AB4" w:rsidRPr="00663329">
        <w:rPr>
          <w:rFonts w:ascii="MS Mincho" w:eastAsia="MS Mincho" w:hAnsi="MS Mincho"/>
        </w:rPr>
        <w:t>国に勧告している</w:t>
      </w:r>
      <w:r w:rsidR="004E6BAF" w:rsidRPr="00663329">
        <w:rPr>
          <w:rStyle w:val="FootnoteReference"/>
          <w:rFonts w:ascii="MS Mincho" w:eastAsia="MS Mincho" w:hAnsi="MS Mincho"/>
        </w:rPr>
        <w:footnoteReference w:id="35"/>
      </w:r>
      <w:r w:rsidR="003C5AB4" w:rsidRPr="00663329">
        <w:rPr>
          <w:rFonts w:ascii="MS Mincho" w:eastAsia="MS Mincho" w:hAnsi="MS Mincho"/>
        </w:rPr>
        <w:t>。さらに、</w:t>
      </w:r>
      <w:r w:rsidR="004E6BAF" w:rsidRPr="00663329">
        <w:rPr>
          <w:rFonts w:ascii="MS Mincho" w:eastAsia="MS Mincho" w:hAnsi="MS Mincho" w:hint="eastAsia"/>
          <w:lang w:eastAsia="ja-JP"/>
        </w:rPr>
        <w:t>割当雇用</w:t>
      </w:r>
      <w:r w:rsidR="00FB148A" w:rsidRPr="00663329">
        <w:rPr>
          <w:rFonts w:ascii="MS Mincho" w:eastAsia="MS Mincho" w:hAnsi="MS Mincho"/>
        </w:rPr>
        <w:t>（</w:t>
      </w:r>
      <w:r w:rsidR="00BA0761" w:rsidRPr="00663329">
        <w:rPr>
          <w:rFonts w:ascii="MS Mincho" w:eastAsia="MS Mincho" w:hAnsi="MS Mincho" w:hint="eastAsia"/>
        </w:rPr>
        <w:t>雇用者の労働力のうち、</w:t>
      </w:r>
      <w:r w:rsidR="00257C40" w:rsidRPr="00663329">
        <w:rPr>
          <w:rFonts w:ascii="MS Mincho" w:eastAsia="MS Mincho" w:hAnsi="MS Mincho"/>
          <w:iCs/>
        </w:rPr>
        <w:t>障害者を特定の割合以上雇用する</w:t>
      </w:r>
      <w:r w:rsidR="00257C40" w:rsidRPr="00663329">
        <w:rPr>
          <w:rFonts w:ascii="MS Mincho" w:eastAsia="MS Mincho" w:hAnsi="MS Mincho"/>
        </w:rPr>
        <w:t>義務）</w:t>
      </w:r>
      <w:r w:rsidR="006A0BAE" w:rsidRPr="00663329">
        <w:rPr>
          <w:rFonts w:ascii="MS Mincho" w:eastAsia="MS Mincho" w:hAnsi="MS Mincho"/>
          <w:iCs/>
        </w:rPr>
        <w:t>、</w:t>
      </w:r>
      <w:r w:rsidR="003C5AB4" w:rsidRPr="00663329">
        <w:rPr>
          <w:rFonts w:ascii="MS Mincho" w:eastAsia="MS Mincho" w:hAnsi="MS Mincho"/>
        </w:rPr>
        <w:t>ターゲット</w:t>
      </w:r>
      <w:r w:rsidR="00465FE5" w:rsidRPr="00663329">
        <w:rPr>
          <w:rFonts w:ascii="MS Mincho" w:eastAsia="MS Mincho" w:hAnsi="MS Mincho"/>
        </w:rPr>
        <w:t>なども</w:t>
      </w:r>
      <w:r w:rsidR="003C5AB4" w:rsidRPr="00663329">
        <w:rPr>
          <w:rFonts w:ascii="MS Mincho" w:eastAsia="MS Mincho" w:hAnsi="MS Mincho"/>
        </w:rPr>
        <w:t>含まれる。すべての措置は、公的</w:t>
      </w:r>
      <w:r w:rsidR="00AF0F6E" w:rsidRPr="00663329">
        <w:rPr>
          <w:rFonts w:ascii="MS Mincho" w:eastAsia="MS Mincho" w:hAnsi="MS Mincho"/>
        </w:rPr>
        <w:t>機関による</w:t>
      </w:r>
      <w:r w:rsidR="004E6BAF" w:rsidRPr="00663329">
        <w:rPr>
          <w:rFonts w:ascii="MS Mincho" w:eastAsia="MS Mincho" w:hAnsi="MS Mincho" w:hint="eastAsia"/>
          <w:lang w:eastAsia="ja-JP"/>
        </w:rPr>
        <w:t>法令遵守</w:t>
      </w:r>
      <w:r w:rsidR="00AF0F6E" w:rsidRPr="00663329">
        <w:rPr>
          <w:rFonts w:ascii="MS Mincho" w:eastAsia="MS Mincho" w:hAnsi="MS Mincho"/>
        </w:rPr>
        <w:t>に関する</w:t>
      </w:r>
      <w:r w:rsidR="00EE0D73" w:rsidRPr="00663329">
        <w:rPr>
          <w:rFonts w:ascii="MS Mincho" w:eastAsia="MS Mincho" w:hAnsi="MS Mincho"/>
        </w:rPr>
        <w:t>年次報告</w:t>
      </w:r>
      <w:r w:rsidR="00EE0D73" w:rsidRPr="00663329">
        <w:rPr>
          <w:rFonts w:ascii="MS Mincho" w:eastAsia="MS Mincho" w:hAnsi="MS Mincho" w:hint="eastAsia"/>
          <w:lang w:eastAsia="ja-JP"/>
        </w:rPr>
        <w:t>義務</w:t>
      </w:r>
      <w:r w:rsidR="003C5AB4" w:rsidRPr="00663329">
        <w:rPr>
          <w:rFonts w:ascii="MS Mincho" w:eastAsia="MS Mincho" w:hAnsi="MS Mincho"/>
        </w:rPr>
        <w:t>を伴うべきである。</w:t>
      </w:r>
    </w:p>
    <w:bookmarkEnd w:id="27"/>
    <w:p w14:paraId="5FEAB73F" w14:textId="77777777" w:rsidR="00387BB4" w:rsidRPr="00663329" w:rsidRDefault="005136BA">
      <w:pPr>
        <w:pStyle w:val="H1G"/>
        <w:rPr>
          <w:rFonts w:ascii="MS Mincho" w:eastAsia="MS Mincho" w:hAnsi="MS Mincho"/>
          <w:lang w:eastAsia="ja-JP"/>
        </w:rPr>
      </w:pPr>
      <w:r w:rsidRPr="00663329">
        <w:rPr>
          <w:rFonts w:ascii="MS Mincho" w:eastAsia="MS Mincho" w:hAnsi="MS Mincho"/>
        </w:rPr>
        <w:tab/>
      </w:r>
      <w:r w:rsidR="00E65790" w:rsidRPr="00663329">
        <w:rPr>
          <w:rFonts w:ascii="MS Mincho" w:eastAsia="MS Mincho" w:hAnsi="MS Mincho"/>
        </w:rPr>
        <w:t>I.</w:t>
      </w:r>
      <w:r w:rsidRPr="00663329">
        <w:rPr>
          <w:rFonts w:ascii="MS Mincho" w:eastAsia="MS Mincho" w:hAnsi="MS Mincho"/>
        </w:rPr>
        <w:tab/>
      </w:r>
      <w:r w:rsidR="00E37B3D" w:rsidRPr="00663329">
        <w:rPr>
          <w:rFonts w:ascii="MS Mincho" w:eastAsia="MS Mincho" w:hAnsi="MS Mincho" w:hint="eastAsia"/>
          <w:lang w:eastAsia="ja-JP"/>
        </w:rPr>
        <w:t>積極的</w:t>
      </w:r>
      <w:r w:rsidR="00EE0D73" w:rsidRPr="00663329">
        <w:rPr>
          <w:rFonts w:ascii="MS Mincho" w:eastAsia="MS Mincho" w:hAnsi="MS Mincho" w:hint="eastAsia"/>
          <w:lang w:eastAsia="ja-JP"/>
        </w:rPr>
        <w:t>差別</w:t>
      </w:r>
      <w:r w:rsidR="00E37B3D" w:rsidRPr="00663329">
        <w:rPr>
          <w:rFonts w:ascii="MS Mincho" w:eastAsia="MS Mincho" w:hAnsi="MS Mincho" w:hint="eastAsia"/>
          <w:lang w:eastAsia="ja-JP"/>
        </w:rPr>
        <w:t>是正措置</w:t>
      </w:r>
      <w:r w:rsidR="003C5AB4" w:rsidRPr="00663329">
        <w:rPr>
          <w:rFonts w:ascii="MS Mincho" w:eastAsia="MS Mincho" w:hAnsi="MS Mincho"/>
        </w:rPr>
        <w:t>を</w:t>
      </w:r>
      <w:r w:rsidR="000C729E" w:rsidRPr="00663329">
        <w:rPr>
          <w:rFonts w:ascii="MS Mincho" w:eastAsia="MS Mincho" w:hAnsi="MS Mincho"/>
        </w:rPr>
        <w:t>含む</w:t>
      </w:r>
      <w:r w:rsidR="003C5AB4" w:rsidRPr="00663329">
        <w:rPr>
          <w:rFonts w:ascii="MS Mincho" w:eastAsia="MS Mincho" w:hAnsi="MS Mincho"/>
        </w:rPr>
        <w:t>民間部門における雇用</w:t>
      </w:r>
      <w:r w:rsidR="00AF0F6E" w:rsidRPr="00663329">
        <w:rPr>
          <w:rFonts w:ascii="MS Mincho" w:eastAsia="MS Mincho" w:hAnsi="MS Mincho"/>
        </w:rPr>
        <w:t>促進</w:t>
      </w:r>
      <w:r w:rsidR="000C729E" w:rsidRPr="00663329">
        <w:rPr>
          <w:rFonts w:ascii="MS Mincho" w:eastAsia="MS Mincho" w:hAnsi="MS Mincho"/>
        </w:rPr>
        <w:t>（第27条</w:t>
      </w:r>
      <w:r w:rsidR="004458F6" w:rsidRPr="00663329">
        <w:rPr>
          <w:rFonts w:ascii="MS Mincho" w:eastAsia="MS Mincho" w:hAnsi="MS Mincho" w:hint="eastAsia"/>
          <w:lang w:eastAsia="ja-JP"/>
        </w:rPr>
        <w:t>第1項</w:t>
      </w:r>
      <w:r w:rsidR="000C729E" w:rsidRPr="00663329">
        <w:rPr>
          <w:rFonts w:ascii="MS Mincho" w:eastAsia="MS Mincho" w:hAnsi="MS Mincho"/>
        </w:rPr>
        <w:t>(h)</w:t>
      </w:r>
      <w:r w:rsidR="004458F6" w:rsidRPr="00663329">
        <w:rPr>
          <w:rFonts w:ascii="MS Mincho" w:eastAsia="MS Mincho" w:hAnsi="MS Mincho" w:hint="eastAsia"/>
          <w:lang w:eastAsia="ja-JP"/>
        </w:rPr>
        <w:t>）</w:t>
      </w:r>
    </w:p>
    <w:p w14:paraId="4A84D11D" w14:textId="72BD1DCA" w:rsidR="00387BB4" w:rsidRPr="00663329" w:rsidRDefault="00431A14">
      <w:pPr>
        <w:pStyle w:val="SingleTxtG"/>
        <w:tabs>
          <w:tab w:val="clear" w:pos="2268"/>
        </w:tabs>
        <w:rPr>
          <w:rFonts w:ascii="MS Mincho" w:eastAsia="MS Mincho" w:hAnsi="MS Mincho"/>
        </w:rPr>
      </w:pPr>
      <w:r w:rsidRPr="00663329">
        <w:rPr>
          <w:rFonts w:ascii="MS Mincho" w:eastAsia="MS Mincho" w:hAnsi="MS Mincho"/>
        </w:rPr>
        <w:t>4</w:t>
      </w:r>
      <w:r w:rsidR="00DD3724" w:rsidRPr="00663329">
        <w:rPr>
          <w:rFonts w:ascii="MS Mincho" w:eastAsia="MS Mincho" w:hAnsi="MS Mincho"/>
        </w:rPr>
        <w:t>2</w:t>
      </w:r>
      <w:r w:rsidRPr="00663329">
        <w:rPr>
          <w:rFonts w:ascii="MS Mincho" w:eastAsia="MS Mincho" w:hAnsi="MS Mincho"/>
        </w:rPr>
        <w:t>.</w:t>
      </w:r>
      <w:r w:rsidRPr="00663329">
        <w:rPr>
          <w:rFonts w:ascii="MS Mincho" w:eastAsia="MS Mincho" w:hAnsi="MS Mincho"/>
        </w:rPr>
        <w:tab/>
      </w:r>
      <w:r w:rsidR="003C5AB4" w:rsidRPr="00663329">
        <w:rPr>
          <w:rFonts w:ascii="MS Mincho" w:eastAsia="MS Mincho" w:hAnsi="MS Mincho"/>
        </w:rPr>
        <w:t>委員会は、公共部門における障害者の雇用を増加させるために、</w:t>
      </w:r>
      <w:r w:rsidR="00E415FB" w:rsidRPr="00663329">
        <w:rPr>
          <w:rFonts w:ascii="MS Mincho" w:eastAsia="MS Mincho" w:hAnsi="MS Mincho"/>
        </w:rPr>
        <w:t>締約国</w:t>
      </w:r>
      <w:r w:rsidR="003C5AB4" w:rsidRPr="00663329">
        <w:rPr>
          <w:rFonts w:ascii="MS Mincho" w:eastAsia="MS Mincho" w:hAnsi="MS Mincho"/>
        </w:rPr>
        <w:t>に対して、民間部門にも</w:t>
      </w:r>
      <w:r w:rsidR="00F603F3" w:rsidRPr="00F603F3">
        <w:rPr>
          <w:rFonts w:ascii="MS Mincho" w:eastAsia="MS Mincho" w:hAnsi="MS Mincho" w:hint="eastAsia"/>
        </w:rPr>
        <w:t>等しく</w:t>
      </w:r>
      <w:r w:rsidR="003C5AB4" w:rsidRPr="00663329">
        <w:rPr>
          <w:rFonts w:ascii="MS Mincho" w:eastAsia="MS Mincho" w:hAnsi="MS Mincho"/>
        </w:rPr>
        <w:t>適用できる戦略を勧告している。民間部門における障害者の雇用を増加させるために、割当</w:t>
      </w:r>
      <w:r w:rsidR="00411AAA" w:rsidRPr="00663329">
        <w:rPr>
          <w:rFonts w:ascii="MS Mincho" w:eastAsia="MS Mincho" w:hAnsi="MS Mincho" w:hint="eastAsia"/>
          <w:lang w:eastAsia="ja-JP"/>
        </w:rPr>
        <w:t>雇用</w:t>
      </w:r>
      <w:r w:rsidR="003C5AB4" w:rsidRPr="00663329">
        <w:rPr>
          <w:rFonts w:ascii="MS Mincho" w:eastAsia="MS Mincho" w:hAnsi="MS Mincho"/>
        </w:rPr>
        <w:t>のような具体的な</w:t>
      </w:r>
      <w:r w:rsidR="00411AAA" w:rsidRPr="00663329">
        <w:rPr>
          <w:rFonts w:ascii="MS Mincho" w:eastAsia="MS Mincho" w:hAnsi="MS Mincho" w:hint="eastAsia"/>
          <w:lang w:eastAsia="ja-JP"/>
        </w:rPr>
        <w:t>積極的</w:t>
      </w:r>
      <w:r w:rsidR="00EE0D73" w:rsidRPr="00663329">
        <w:rPr>
          <w:rFonts w:ascii="MS Mincho" w:eastAsia="MS Mincho" w:hAnsi="MS Mincho" w:hint="eastAsia"/>
          <w:lang w:eastAsia="ja-JP"/>
        </w:rPr>
        <w:t>差別</w:t>
      </w:r>
      <w:r w:rsidR="00411AAA" w:rsidRPr="00663329">
        <w:rPr>
          <w:rFonts w:ascii="MS Mincho" w:eastAsia="MS Mincho" w:hAnsi="MS Mincho" w:hint="eastAsia"/>
          <w:lang w:eastAsia="ja-JP"/>
        </w:rPr>
        <w:t>是正措置</w:t>
      </w:r>
      <w:r w:rsidR="003C5AB4" w:rsidRPr="00663329">
        <w:rPr>
          <w:rFonts w:ascii="MS Mincho" w:eastAsia="MS Mincho" w:hAnsi="MS Mincho"/>
        </w:rPr>
        <w:t>が</w:t>
      </w:r>
      <w:r w:rsidR="00405F57" w:rsidRPr="00663329">
        <w:rPr>
          <w:rFonts w:ascii="MS Mincho" w:eastAsia="MS Mincho" w:hAnsi="MS Mincho"/>
        </w:rPr>
        <w:t>必要とされる場合がある</w:t>
      </w:r>
      <w:r w:rsidR="003C5AB4" w:rsidRPr="00663329">
        <w:rPr>
          <w:rFonts w:ascii="MS Mincho" w:eastAsia="MS Mincho" w:hAnsi="MS Mincho"/>
        </w:rPr>
        <w:t>。一方で、</w:t>
      </w:r>
      <w:r w:rsidR="00411AAA" w:rsidRPr="00663329">
        <w:rPr>
          <w:rFonts w:ascii="MS Mincho" w:eastAsia="MS Mincho" w:hAnsi="MS Mincho" w:hint="eastAsia"/>
          <w:lang w:eastAsia="ja-JP"/>
        </w:rPr>
        <w:t>割当雇用</w:t>
      </w:r>
      <w:r w:rsidR="003C5AB4" w:rsidRPr="00663329">
        <w:rPr>
          <w:rFonts w:ascii="MS Mincho" w:eastAsia="MS Mincho" w:hAnsi="MS Mincho"/>
        </w:rPr>
        <w:t>だけでは障害者雇用の促進には不十分</w:t>
      </w:r>
      <w:r w:rsidR="00F603F3" w:rsidRPr="00F603F3">
        <w:rPr>
          <w:rFonts w:ascii="MS Mincho" w:eastAsia="MS Mincho" w:hAnsi="MS Mincho"/>
        </w:rPr>
        <w:t>であ</w:t>
      </w:r>
      <w:r w:rsidR="00F603F3" w:rsidRPr="00F603F3">
        <w:rPr>
          <w:rFonts w:ascii="MS Mincho" w:eastAsia="MS Mincho" w:hAnsi="MS Mincho" w:hint="eastAsia"/>
          <w:lang w:eastAsia="ja-JP"/>
        </w:rPr>
        <w:t>る。というのは、</w:t>
      </w:r>
      <w:r w:rsidR="003C5AB4" w:rsidRPr="00F603F3">
        <w:rPr>
          <w:rFonts w:ascii="MS Mincho" w:eastAsia="MS Mincho" w:hAnsi="MS Mincho"/>
        </w:rPr>
        <w:t>能力ではなく</w:t>
      </w:r>
      <w:r w:rsidR="00E81890" w:rsidRPr="00663329">
        <w:rPr>
          <w:rFonts w:ascii="MS Mincho" w:eastAsia="MS Mincho" w:hAnsi="MS Mincho" w:hint="eastAsia"/>
          <w:lang w:eastAsia="ja-JP"/>
        </w:rPr>
        <w:t>機能</w:t>
      </w:r>
      <w:r w:rsidR="003C5AB4" w:rsidRPr="00663329">
        <w:rPr>
          <w:rFonts w:ascii="MS Mincho" w:eastAsia="MS Mincho" w:hAnsi="MS Mincho"/>
        </w:rPr>
        <w:t>障害</w:t>
      </w:r>
      <w:r w:rsidR="000E336C" w:rsidRPr="00663329">
        <w:rPr>
          <w:rFonts w:ascii="MS Mincho" w:eastAsia="MS Mincho" w:hAnsi="MS Mincho" w:hint="eastAsia"/>
          <w:lang w:eastAsia="ja-JP"/>
        </w:rPr>
        <w:t>（i</w:t>
      </w:r>
      <w:r w:rsidR="000E336C" w:rsidRPr="00663329">
        <w:rPr>
          <w:rFonts w:ascii="MS Mincho" w:eastAsia="MS Mincho" w:hAnsi="MS Mincho"/>
          <w:lang w:eastAsia="ja-JP"/>
        </w:rPr>
        <w:t>mpairment</w:t>
      </w:r>
      <w:r w:rsidR="000E336C" w:rsidRPr="00663329">
        <w:rPr>
          <w:rFonts w:ascii="MS Mincho" w:eastAsia="MS Mincho" w:hAnsi="MS Mincho" w:hint="eastAsia"/>
          <w:lang w:eastAsia="ja-JP"/>
        </w:rPr>
        <w:t>）</w:t>
      </w:r>
      <w:r w:rsidR="003C5AB4" w:rsidRPr="00663329">
        <w:rPr>
          <w:rFonts w:ascii="MS Mincho" w:eastAsia="MS Mincho" w:hAnsi="MS Mincho"/>
        </w:rPr>
        <w:t>に焦点を当てた制度であれば、障害者</w:t>
      </w:r>
      <w:r w:rsidR="000E336C" w:rsidRPr="00663329">
        <w:rPr>
          <w:rFonts w:ascii="MS Mincho" w:eastAsia="MS Mincho" w:hAnsi="MS Mincho" w:hint="eastAsia"/>
          <w:lang w:eastAsia="ja-JP"/>
        </w:rPr>
        <w:t>には受け入れられない</w:t>
      </w:r>
      <w:r w:rsidR="00405F57" w:rsidRPr="00663329">
        <w:rPr>
          <w:rFonts w:ascii="MS Mincho" w:eastAsia="MS Mincho" w:hAnsi="MS Mincho"/>
        </w:rPr>
        <w:t>可能性</w:t>
      </w:r>
      <w:r w:rsidR="00405F57" w:rsidRPr="00F603F3">
        <w:rPr>
          <w:rFonts w:ascii="MS Mincho" w:eastAsia="MS Mincho" w:hAnsi="MS Mincho"/>
        </w:rPr>
        <w:t>が</w:t>
      </w:r>
      <w:r w:rsidR="00F603F3" w:rsidRPr="00F603F3">
        <w:rPr>
          <w:rFonts w:ascii="MS Mincho" w:eastAsia="MS Mincho" w:hAnsi="MS Mincho"/>
        </w:rPr>
        <w:t>ある</w:t>
      </w:r>
      <w:r w:rsidR="00F603F3" w:rsidRPr="00F603F3">
        <w:rPr>
          <w:rFonts w:ascii="MS Mincho" w:eastAsia="MS Mincho" w:hAnsi="MS Mincho" w:hint="eastAsia"/>
          <w:lang w:eastAsia="ja-JP"/>
        </w:rPr>
        <w:t>からである</w:t>
      </w:r>
      <w:r w:rsidR="00405F57" w:rsidRPr="00F603F3">
        <w:rPr>
          <w:rFonts w:ascii="MS Mincho" w:eastAsia="MS Mincho" w:hAnsi="MS Mincho"/>
        </w:rPr>
        <w:t>。</w:t>
      </w:r>
      <w:r w:rsidR="003C5AB4" w:rsidRPr="00F603F3">
        <w:rPr>
          <w:rFonts w:ascii="MS Mincho" w:eastAsia="MS Mincho" w:hAnsi="MS Mincho"/>
        </w:rPr>
        <w:t>また</w:t>
      </w:r>
      <w:r w:rsidR="003C5AB4" w:rsidRPr="00663329">
        <w:rPr>
          <w:rFonts w:ascii="MS Mincho" w:eastAsia="MS Mincho" w:hAnsi="MS Mincho"/>
        </w:rPr>
        <w:t>、</w:t>
      </w:r>
      <w:r w:rsidR="000E336C" w:rsidRPr="00663329">
        <w:rPr>
          <w:rFonts w:ascii="MS Mincho" w:eastAsia="MS Mincho" w:hAnsi="MS Mincho" w:hint="eastAsia"/>
          <w:lang w:eastAsia="ja-JP"/>
        </w:rPr>
        <w:t>割当雇用</w:t>
      </w:r>
      <w:r w:rsidR="00EE0D73" w:rsidRPr="00663329">
        <w:rPr>
          <w:rFonts w:ascii="MS Mincho" w:eastAsia="MS Mincho" w:hAnsi="MS Mincho"/>
        </w:rPr>
        <w:t>は</w:t>
      </w:r>
      <w:r w:rsidR="00EE0D73" w:rsidRPr="00663329">
        <w:rPr>
          <w:rFonts w:ascii="MS Mincho" w:eastAsia="MS Mincho" w:hAnsi="MS Mincho" w:hint="eastAsia"/>
          <w:lang w:eastAsia="ja-JP"/>
        </w:rPr>
        <w:t>守秘義務</w:t>
      </w:r>
      <w:r w:rsidR="003C5AB4" w:rsidRPr="00663329">
        <w:rPr>
          <w:rFonts w:ascii="MS Mincho" w:eastAsia="MS Mincho" w:hAnsi="MS Mincho"/>
        </w:rPr>
        <w:t>の問題もある。その他の</w:t>
      </w:r>
      <w:r w:rsidR="000E336C" w:rsidRPr="00663329">
        <w:rPr>
          <w:rFonts w:ascii="MS Mincho" w:eastAsia="MS Mincho" w:hAnsi="MS Mincho" w:hint="eastAsia"/>
          <w:lang w:eastAsia="ja-JP"/>
        </w:rPr>
        <w:t>積極的</w:t>
      </w:r>
      <w:r w:rsidR="00EE0D73" w:rsidRPr="00663329">
        <w:rPr>
          <w:rFonts w:ascii="MS Mincho" w:eastAsia="MS Mincho" w:hAnsi="MS Mincho" w:hint="eastAsia"/>
          <w:lang w:eastAsia="ja-JP"/>
        </w:rPr>
        <w:t>差別</w:t>
      </w:r>
      <w:r w:rsidR="000E336C" w:rsidRPr="00663329">
        <w:rPr>
          <w:rFonts w:ascii="MS Mincho" w:eastAsia="MS Mincho" w:hAnsi="MS Mincho" w:hint="eastAsia"/>
          <w:lang w:eastAsia="ja-JP"/>
        </w:rPr>
        <w:t>是正措置</w:t>
      </w:r>
      <w:r w:rsidR="003C5AB4" w:rsidRPr="00663329">
        <w:rPr>
          <w:rFonts w:ascii="MS Mincho" w:eastAsia="MS Mincho" w:hAnsi="MS Mincho"/>
        </w:rPr>
        <w:t>としては</w:t>
      </w:r>
      <w:r w:rsidR="00257C40" w:rsidRPr="00663329">
        <w:rPr>
          <w:rFonts w:ascii="MS Mincho" w:eastAsia="MS Mincho" w:hAnsi="MS Mincho"/>
        </w:rPr>
        <w:t>、障害者所有の企業や障害者を雇用する企業</w:t>
      </w:r>
      <w:r w:rsidR="00DD3724" w:rsidRPr="00663329">
        <w:rPr>
          <w:rFonts w:ascii="MS Mincho" w:eastAsia="MS Mincho" w:hAnsi="MS Mincho" w:hint="eastAsia"/>
          <w:lang w:eastAsia="ja-JP"/>
        </w:rPr>
        <w:t>を優遇する</w:t>
      </w:r>
      <w:r w:rsidR="00257C40" w:rsidRPr="00663329">
        <w:rPr>
          <w:rFonts w:ascii="MS Mincho" w:eastAsia="MS Mincho" w:hAnsi="MS Mincho"/>
        </w:rPr>
        <w:t>入札プロセスなどの</w:t>
      </w:r>
      <w:r w:rsidR="000E336C" w:rsidRPr="00663329">
        <w:rPr>
          <w:rFonts w:ascii="MS Mincho" w:eastAsia="MS Mincho" w:hAnsi="MS Mincho" w:hint="eastAsia"/>
          <w:lang w:eastAsia="ja-JP"/>
        </w:rPr>
        <w:t>優先</w:t>
      </w:r>
      <w:r w:rsidR="00257C40" w:rsidRPr="00663329">
        <w:rPr>
          <w:rFonts w:ascii="MS Mincho" w:eastAsia="MS Mincho" w:hAnsi="MS Mincho"/>
        </w:rPr>
        <w:t>調達、</w:t>
      </w:r>
      <w:r w:rsidR="003C5AB4" w:rsidRPr="00663329">
        <w:rPr>
          <w:rFonts w:ascii="MS Mincho" w:eastAsia="MS Mincho" w:hAnsi="MS Mincho"/>
        </w:rPr>
        <w:t>労働環境の改善、実習</w:t>
      </w:r>
      <w:r w:rsidR="004D2077" w:rsidRPr="00663329">
        <w:rPr>
          <w:rFonts w:ascii="MS Mincho" w:eastAsia="MS Mincho" w:hAnsi="MS Mincho"/>
        </w:rPr>
        <w:t>生賃金支援、給与税控除、賃金補助などの障害者雇用促進のための</w:t>
      </w:r>
      <w:r w:rsidR="004D2077" w:rsidRPr="00663329">
        <w:rPr>
          <w:rFonts w:ascii="MS Mincho" w:eastAsia="MS Mincho" w:hAnsi="MS Mincho" w:hint="eastAsia"/>
          <w:lang w:eastAsia="ja-JP"/>
        </w:rPr>
        <w:t>的を絞った</w:t>
      </w:r>
      <w:r w:rsidR="003C5AB4" w:rsidRPr="00663329">
        <w:rPr>
          <w:rFonts w:ascii="MS Mincho" w:eastAsia="MS Mincho" w:hAnsi="MS Mincho"/>
        </w:rPr>
        <w:t>資金の</w:t>
      </w:r>
      <w:r w:rsidR="000E336C" w:rsidRPr="00663329">
        <w:rPr>
          <w:rFonts w:ascii="MS Mincho" w:eastAsia="MS Mincho" w:hAnsi="MS Mincho" w:hint="eastAsia"/>
          <w:lang w:eastAsia="ja-JP"/>
        </w:rPr>
        <w:t>提供</w:t>
      </w:r>
      <w:r w:rsidR="00652493" w:rsidRPr="00663329">
        <w:rPr>
          <w:rFonts w:ascii="MS Mincho" w:eastAsia="MS Mincho" w:hAnsi="MS Mincho"/>
        </w:rPr>
        <w:t>がある。</w:t>
      </w:r>
    </w:p>
    <w:p w14:paraId="52655B83" w14:textId="7BFD11A5" w:rsidR="00E46298" w:rsidRDefault="00431A14" w:rsidP="002B153C">
      <w:pPr>
        <w:pStyle w:val="SingleTxtG"/>
        <w:tabs>
          <w:tab w:val="clear" w:pos="1701"/>
          <w:tab w:val="clear" w:pos="2268"/>
          <w:tab w:val="left" w:pos="1767"/>
        </w:tabs>
        <w:rPr>
          <w:rFonts w:ascii="MS Mincho" w:eastAsia="MS Mincho" w:hAnsi="MS Mincho"/>
        </w:rPr>
      </w:pPr>
      <w:r w:rsidRPr="00663329">
        <w:rPr>
          <w:rFonts w:ascii="MS Mincho" w:eastAsia="MS Mincho" w:hAnsi="MS Mincho"/>
        </w:rPr>
        <w:lastRenderedPageBreak/>
        <w:t>4</w:t>
      </w:r>
      <w:r w:rsidR="00DD3724" w:rsidRPr="00663329">
        <w:rPr>
          <w:rFonts w:ascii="MS Mincho" w:eastAsia="MS Mincho" w:hAnsi="MS Mincho"/>
        </w:rPr>
        <w:t>3</w:t>
      </w:r>
      <w:r w:rsidRPr="00663329">
        <w:rPr>
          <w:rFonts w:ascii="MS Mincho" w:eastAsia="MS Mincho" w:hAnsi="MS Mincho"/>
        </w:rPr>
        <w:t>.</w:t>
      </w:r>
      <w:r w:rsidRPr="00663329">
        <w:rPr>
          <w:rFonts w:ascii="MS Mincho" w:eastAsia="MS Mincho" w:hAnsi="MS Mincho"/>
        </w:rPr>
        <w:tab/>
      </w:r>
      <w:r w:rsidR="00DE1213" w:rsidRPr="00663329">
        <w:rPr>
          <w:rFonts w:ascii="MS Mincho" w:eastAsia="MS Mincho" w:hAnsi="MS Mincho"/>
        </w:rPr>
        <w:t>分離された雇用を促進または支援する優先</w:t>
      </w:r>
      <w:r w:rsidR="00DE1213" w:rsidRPr="00663329">
        <w:rPr>
          <w:rFonts w:ascii="MS Mincho" w:eastAsia="MS Mincho" w:hAnsi="MS Mincho" w:hint="eastAsia"/>
          <w:lang w:eastAsia="ja-JP"/>
        </w:rPr>
        <w:t>調達</w:t>
      </w:r>
      <w:r w:rsidR="00DE1213" w:rsidRPr="00663329">
        <w:rPr>
          <w:rFonts w:ascii="MS Mincho" w:eastAsia="MS Mincho" w:hAnsi="MS Mincho"/>
        </w:rPr>
        <w:t>は、</w:t>
      </w:r>
      <w:r w:rsidR="00DE1213" w:rsidRPr="00663329">
        <w:rPr>
          <w:rFonts w:ascii="MS Mincho" w:eastAsia="MS Mincho" w:hAnsi="MS Mincho" w:hint="eastAsia"/>
          <w:lang w:eastAsia="ja-JP"/>
        </w:rPr>
        <w:t>障害者権利</w:t>
      </w:r>
      <w:r w:rsidR="00DE1213" w:rsidRPr="00663329">
        <w:rPr>
          <w:rFonts w:ascii="MS Mincho" w:eastAsia="MS Mincho" w:hAnsi="MS Mincho"/>
        </w:rPr>
        <w:t>条約に合致した</w:t>
      </w:r>
      <w:r w:rsidR="00DE1213" w:rsidRPr="00663329">
        <w:rPr>
          <w:rFonts w:ascii="MS Mincho" w:eastAsia="MS Mincho" w:hAnsi="MS Mincho" w:hint="eastAsia"/>
          <w:lang w:eastAsia="ja-JP"/>
        </w:rPr>
        <w:t>積極的差別是正措置</w:t>
      </w:r>
      <w:r w:rsidR="00DE1213" w:rsidRPr="00663329">
        <w:rPr>
          <w:rFonts w:ascii="MS Mincho" w:eastAsia="MS Mincho" w:hAnsi="MS Mincho"/>
        </w:rPr>
        <w:t>ではない。</w:t>
      </w:r>
      <w:r w:rsidR="00DE1213" w:rsidRPr="00663329">
        <w:rPr>
          <w:rFonts w:ascii="MS Mincho" w:eastAsia="MS Mincho" w:hAnsi="MS Mincho" w:hint="eastAsia"/>
          <w:lang w:eastAsia="ja-JP"/>
        </w:rPr>
        <w:t>本</w:t>
      </w:r>
      <w:r w:rsidR="003C5AB4" w:rsidRPr="00663329">
        <w:rPr>
          <w:rFonts w:ascii="MS Mincho" w:eastAsia="MS Mincho" w:hAnsi="MS Mincho"/>
        </w:rPr>
        <w:t>条約</w:t>
      </w:r>
      <w:r w:rsidR="00DE1213" w:rsidRPr="00663329">
        <w:rPr>
          <w:rFonts w:ascii="MS Mincho" w:eastAsia="MS Mincho" w:hAnsi="MS Mincho" w:hint="eastAsia"/>
          <w:lang w:eastAsia="ja-JP"/>
        </w:rPr>
        <w:t>との</w:t>
      </w:r>
      <w:r w:rsidR="00DE1213" w:rsidRPr="00663329">
        <w:rPr>
          <w:rFonts w:ascii="MS Mincho" w:eastAsia="MS Mincho" w:hAnsi="MS Mincho" w:hint="eastAsia"/>
        </w:rPr>
        <w:t>整合性を確保するために、</w:t>
      </w:r>
      <w:r w:rsidR="000E336C" w:rsidRPr="00663329">
        <w:rPr>
          <w:rFonts w:ascii="MS Mincho" w:eastAsia="MS Mincho" w:hAnsi="MS Mincho" w:hint="eastAsia"/>
          <w:lang w:eastAsia="ja-JP"/>
        </w:rPr>
        <w:t>積極的</w:t>
      </w:r>
      <w:r w:rsidR="004D2077" w:rsidRPr="00663329">
        <w:rPr>
          <w:rFonts w:ascii="MS Mincho" w:eastAsia="MS Mincho" w:hAnsi="MS Mincho" w:hint="eastAsia"/>
          <w:lang w:eastAsia="ja-JP"/>
        </w:rPr>
        <w:t>差別</w:t>
      </w:r>
      <w:r w:rsidR="000E336C" w:rsidRPr="00663329">
        <w:rPr>
          <w:rFonts w:ascii="MS Mincho" w:eastAsia="MS Mincho" w:hAnsi="MS Mincho" w:hint="eastAsia"/>
          <w:lang w:eastAsia="ja-JP"/>
        </w:rPr>
        <w:t>是正措置</w:t>
      </w:r>
      <w:r w:rsidR="00697E9A" w:rsidRPr="00663329">
        <w:rPr>
          <w:rFonts w:ascii="MS Mincho" w:eastAsia="MS Mincho" w:hAnsi="MS Mincho"/>
        </w:rPr>
        <w:t>には、</w:t>
      </w:r>
      <w:r w:rsidR="003C5AB4" w:rsidRPr="00663329">
        <w:rPr>
          <w:rFonts w:ascii="MS Mincho" w:eastAsia="MS Mincho" w:hAnsi="MS Mincho"/>
        </w:rPr>
        <w:t xml:space="preserve">特に次のようなものがある。 </w:t>
      </w:r>
    </w:p>
    <w:p w14:paraId="0F8E722D" w14:textId="77777777" w:rsidR="00E46298" w:rsidRDefault="00E46298" w:rsidP="004E326B">
      <w:pPr>
        <w:pStyle w:val="SingleTxtG"/>
        <w:tabs>
          <w:tab w:val="clear" w:pos="1701"/>
          <w:tab w:val="clear" w:pos="2268"/>
          <w:tab w:val="left" w:pos="1560"/>
        </w:tabs>
        <w:spacing w:after="0" w:line="240" w:lineRule="auto"/>
        <w:ind w:left="1138" w:right="1138"/>
        <w:jc w:val="left"/>
        <w:rPr>
          <w:rFonts w:ascii="MS Mincho" w:eastAsiaTheme="minorEastAsia" w:hAnsi="MS Mincho"/>
        </w:rPr>
      </w:pPr>
      <w:r>
        <w:rPr>
          <w:rFonts w:ascii="MS Mincho" w:eastAsia="MS Mincho" w:hAnsi="MS Mincho" w:hint="eastAsia"/>
          <w:lang w:eastAsia="ja-JP"/>
        </w:rPr>
        <w:t xml:space="preserve">　</w:t>
      </w:r>
      <w:r w:rsidRPr="00663329">
        <w:rPr>
          <w:rFonts w:ascii="MS Mincho" w:eastAsia="MS Mincho" w:hAnsi="MS Mincho"/>
        </w:rPr>
        <w:t xml:space="preserve">(a) </w:t>
      </w:r>
      <w:r w:rsidRPr="00E46298">
        <w:rPr>
          <w:rFonts w:ascii="MS Mincho" w:eastAsia="MS Mincho" w:hAnsi="MS Mincho" w:hint="eastAsia"/>
        </w:rPr>
        <w:t>雇用者が障害者を特定の業務、留保された仕事（訳注：宝くじの販売な</w:t>
      </w:r>
    </w:p>
    <w:p w14:paraId="2E4ED478" w14:textId="69F9C17E" w:rsidR="00E46298" w:rsidRPr="00663329" w:rsidRDefault="00E46298" w:rsidP="004E326B">
      <w:pPr>
        <w:pStyle w:val="SingleTxtG"/>
        <w:tabs>
          <w:tab w:val="clear" w:pos="1701"/>
          <w:tab w:val="clear" w:pos="2268"/>
          <w:tab w:val="left" w:pos="1560"/>
        </w:tabs>
        <w:spacing w:line="240" w:lineRule="auto"/>
        <w:ind w:left="1138" w:right="1138"/>
        <w:jc w:val="left"/>
        <w:rPr>
          <w:rFonts w:ascii="MS Mincho" w:eastAsia="MS Mincho" w:hAnsi="MS Mincho"/>
        </w:rPr>
      </w:pPr>
      <w:r>
        <w:rPr>
          <w:rFonts w:ascii="MS Mincho" w:eastAsia="MS Mincho" w:hAnsi="MS Mincho" w:hint="eastAsia"/>
          <w:lang w:eastAsia="ja-JP"/>
        </w:rPr>
        <w:t xml:space="preserve">　　　</w:t>
      </w:r>
      <w:r w:rsidRPr="00E46298">
        <w:rPr>
          <w:rFonts w:ascii="MS Mincho" w:eastAsia="MS Mincho" w:hAnsi="MS Mincho" w:hint="eastAsia"/>
        </w:rPr>
        <w:t>ど）、または特定の雇用単位に制限しないようにすること</w:t>
      </w:r>
      <w:r w:rsidRPr="00663329">
        <w:rPr>
          <w:rFonts w:ascii="MS Mincho" w:eastAsia="MS Mincho" w:hAnsi="MS Mincho"/>
        </w:rPr>
        <w:t xml:space="preserve"> </w:t>
      </w:r>
    </w:p>
    <w:p w14:paraId="7D218F52" w14:textId="3E6B32FD" w:rsidR="00E46298" w:rsidRDefault="00E46298" w:rsidP="004E326B">
      <w:pPr>
        <w:pStyle w:val="SingleTxtG"/>
        <w:tabs>
          <w:tab w:val="clear" w:pos="2268"/>
        </w:tabs>
        <w:spacing w:line="240" w:lineRule="auto"/>
        <w:ind w:left="1138" w:right="1138"/>
        <w:jc w:val="left"/>
        <w:rPr>
          <w:rFonts w:ascii="MS Mincho" w:eastAsiaTheme="minorEastAsia" w:hAnsi="MS Mincho"/>
        </w:rPr>
      </w:pPr>
      <w:r>
        <w:rPr>
          <w:rFonts w:ascii="MS Mincho" w:eastAsia="MS Mincho" w:hAnsi="MS Mincho" w:hint="eastAsia"/>
          <w:lang w:eastAsia="ja-JP"/>
        </w:rPr>
        <w:t xml:space="preserve">　</w:t>
      </w:r>
      <w:r w:rsidRPr="00663329">
        <w:rPr>
          <w:rFonts w:ascii="MS Mincho" w:eastAsia="MS Mincho" w:hAnsi="MS Mincho"/>
        </w:rPr>
        <w:t xml:space="preserve">(b) </w:t>
      </w:r>
      <w:r w:rsidRPr="00663329">
        <w:rPr>
          <w:rFonts w:ascii="MS Mincho" w:eastAsia="MS Mincho" w:hAnsi="MS Mincho" w:hint="eastAsia"/>
          <w:lang w:eastAsia="ja-JP"/>
        </w:rPr>
        <w:t>雇用者</w:t>
      </w:r>
      <w:r w:rsidRPr="00663329">
        <w:rPr>
          <w:rFonts w:ascii="MS Mincho" w:eastAsia="MS Mincho" w:hAnsi="MS Mincho"/>
        </w:rPr>
        <w:t>が障害者の昇進やキャリアアップ</w:t>
      </w:r>
      <w:r w:rsidRPr="00663329">
        <w:rPr>
          <w:rFonts w:ascii="MS Mincho" w:eastAsia="MS Mincho" w:hAnsi="MS Mincho" w:hint="eastAsia"/>
          <w:lang w:eastAsia="ja-JP"/>
        </w:rPr>
        <w:t>の機会へのアクセス</w:t>
      </w:r>
      <w:r w:rsidRPr="00663329">
        <w:rPr>
          <w:rFonts w:ascii="MS Mincho" w:eastAsia="MS Mincho" w:hAnsi="MS Mincho"/>
        </w:rPr>
        <w:t>を制限しない</w:t>
      </w:r>
      <w:r>
        <w:rPr>
          <w:rFonts w:ascii="MS Mincho" w:eastAsiaTheme="minorEastAsia" w:hAnsi="MS Mincho"/>
        </w:rPr>
        <w:br/>
      </w:r>
      <w:r>
        <w:rPr>
          <w:rFonts w:ascii="MS Mincho" w:eastAsia="MS Mincho" w:hAnsi="MS Mincho" w:hint="eastAsia"/>
          <w:lang w:eastAsia="ja-JP"/>
        </w:rPr>
        <w:t xml:space="preserve">　　　</w:t>
      </w:r>
      <w:r w:rsidRPr="00663329">
        <w:rPr>
          <w:rFonts w:ascii="MS Mincho" w:eastAsia="MS Mincho" w:hAnsi="MS Mincho" w:hint="eastAsia"/>
          <w:lang w:eastAsia="ja-JP"/>
        </w:rPr>
        <w:t>ようにする</w:t>
      </w:r>
      <w:r w:rsidRPr="00663329">
        <w:rPr>
          <w:rFonts w:ascii="MS Mincho" w:eastAsia="MS Mincho" w:hAnsi="MS Mincho"/>
        </w:rPr>
        <w:t>こと</w:t>
      </w:r>
    </w:p>
    <w:p w14:paraId="6253C32C" w14:textId="77777777" w:rsidR="00E46298" w:rsidRDefault="00E46298" w:rsidP="004E326B">
      <w:pPr>
        <w:pStyle w:val="SingleTxtG"/>
        <w:tabs>
          <w:tab w:val="clear" w:pos="2268"/>
        </w:tabs>
        <w:spacing w:after="0" w:line="240" w:lineRule="auto"/>
        <w:ind w:left="1138" w:right="1138"/>
        <w:jc w:val="left"/>
        <w:rPr>
          <w:rFonts w:ascii="MS Mincho" w:eastAsia="MS Mincho" w:hAnsi="MS Mincho"/>
          <w:lang w:eastAsia="ja-JP"/>
        </w:rPr>
      </w:pPr>
      <w:r>
        <w:rPr>
          <w:rFonts w:ascii="MS Mincho" w:eastAsia="MS Mincho" w:hAnsi="MS Mincho" w:hint="eastAsia"/>
          <w:lang w:eastAsia="ja-JP"/>
        </w:rPr>
        <w:t xml:space="preserve">　</w:t>
      </w:r>
      <w:r w:rsidRPr="00663329">
        <w:rPr>
          <w:rFonts w:ascii="MS Mincho" w:eastAsia="MS Mincho" w:hAnsi="MS Mincho"/>
        </w:rPr>
        <w:t xml:space="preserve">(c) </w:t>
      </w:r>
      <w:r w:rsidRPr="00E46298">
        <w:rPr>
          <w:rFonts w:ascii="MS Mincho" w:eastAsia="MS Mincho" w:hAnsi="MS Mincho" w:hint="eastAsia"/>
          <w:lang w:eastAsia="ja-JP"/>
        </w:rPr>
        <w:t>同措置の下での労働が、障害者が雇用者によって雇われてはいるが、仕事</w:t>
      </w:r>
    </w:p>
    <w:p w14:paraId="422B1F58" w14:textId="77777777" w:rsidR="00E46298" w:rsidRDefault="00E46298" w:rsidP="004E326B">
      <w:pPr>
        <w:pStyle w:val="SingleTxtG"/>
        <w:tabs>
          <w:tab w:val="clear" w:pos="2268"/>
        </w:tabs>
        <w:spacing w:after="0" w:line="240" w:lineRule="auto"/>
        <w:ind w:left="1138" w:right="1138"/>
        <w:jc w:val="left"/>
        <w:rPr>
          <w:rFonts w:ascii="MS Mincho" w:eastAsia="MS Mincho" w:hAnsi="MS Mincho"/>
          <w:lang w:eastAsia="ja-JP"/>
        </w:rPr>
      </w:pPr>
      <w:r>
        <w:rPr>
          <w:rFonts w:ascii="MS Mincho" w:eastAsia="MS Mincho" w:hAnsi="MS Mincho" w:hint="eastAsia"/>
          <w:lang w:eastAsia="ja-JP"/>
        </w:rPr>
        <w:t xml:space="preserve">　　　</w:t>
      </w:r>
      <w:r w:rsidRPr="00E46298">
        <w:rPr>
          <w:rFonts w:ascii="MS Mincho" w:eastAsia="MS Mincho" w:hAnsi="MS Mincho" w:hint="eastAsia"/>
          <w:lang w:eastAsia="ja-JP"/>
        </w:rPr>
        <w:t>はしない、または他の者との平等を基礎とした有意義な雇用を得られない</w:t>
      </w:r>
    </w:p>
    <w:p w14:paraId="560771A3" w14:textId="33AC188D" w:rsidR="00387BB4" w:rsidRDefault="00E46298" w:rsidP="004E326B">
      <w:pPr>
        <w:pStyle w:val="SingleTxtG"/>
        <w:tabs>
          <w:tab w:val="clear" w:pos="2268"/>
        </w:tabs>
        <w:spacing w:line="240" w:lineRule="auto"/>
        <w:ind w:left="1138" w:right="1138"/>
        <w:jc w:val="left"/>
        <w:rPr>
          <w:rFonts w:ascii="MS Mincho" w:eastAsia="MS Mincho" w:hAnsi="MS Mincho"/>
          <w:lang w:eastAsia="ja-JP"/>
        </w:rPr>
      </w:pPr>
      <w:r>
        <w:rPr>
          <w:rFonts w:ascii="MS Mincho" w:eastAsia="MS Mincho" w:hAnsi="MS Mincho" w:hint="eastAsia"/>
          <w:lang w:eastAsia="ja-JP"/>
        </w:rPr>
        <w:t xml:space="preserve">　　　</w:t>
      </w:r>
      <w:r w:rsidRPr="00E46298">
        <w:rPr>
          <w:rFonts w:ascii="MS Mincho" w:eastAsia="MS Mincho" w:hAnsi="MS Mincho" w:hint="eastAsia"/>
          <w:lang w:eastAsia="ja-JP"/>
        </w:rPr>
        <w:t xml:space="preserve">という「偽装」（fake）雇用にならないような措置を取ること </w:t>
      </w:r>
    </w:p>
    <w:p w14:paraId="37236F2F" w14:textId="00EF661E" w:rsidR="00F603F3" w:rsidRPr="00663329" w:rsidRDefault="00E46298" w:rsidP="004E326B">
      <w:pPr>
        <w:pStyle w:val="SingleTxtG"/>
        <w:tabs>
          <w:tab w:val="clear" w:pos="2268"/>
        </w:tabs>
        <w:spacing w:line="240" w:lineRule="auto"/>
        <w:ind w:left="1138" w:right="1138"/>
        <w:jc w:val="left"/>
        <w:rPr>
          <w:rFonts w:ascii="MS Mincho" w:eastAsia="MS Mincho" w:hAnsi="MS Mincho" w:hint="eastAsia"/>
          <w:lang w:eastAsia="ja-JP"/>
        </w:rPr>
      </w:pPr>
      <w:r>
        <w:rPr>
          <w:rFonts w:ascii="MS Mincho" w:eastAsia="MS Mincho" w:hAnsi="MS Mincho" w:hint="eastAsia"/>
          <w:lang w:eastAsia="ja-JP"/>
        </w:rPr>
        <w:t xml:space="preserve">　</w:t>
      </w:r>
      <w:r w:rsidRPr="00663329">
        <w:rPr>
          <w:rFonts w:ascii="MS Mincho" w:eastAsia="MS Mincho" w:hAnsi="MS Mincho"/>
          <w:lang w:eastAsia="ja-JP"/>
        </w:rPr>
        <w:t>(</w:t>
      </w:r>
      <w:r>
        <w:rPr>
          <w:rFonts w:ascii="MS Mincho" w:eastAsia="MS Mincho" w:hAnsi="MS Mincho" w:hint="eastAsia"/>
          <w:lang w:eastAsia="ja-JP"/>
        </w:rPr>
        <w:t>d</w:t>
      </w:r>
      <w:r w:rsidRPr="00663329">
        <w:rPr>
          <w:rFonts w:ascii="MS Mincho" w:eastAsia="MS Mincho" w:hAnsi="MS Mincho"/>
          <w:lang w:eastAsia="ja-JP"/>
        </w:rPr>
        <w:t xml:space="preserve">) </w:t>
      </w:r>
      <w:r w:rsidR="00297161" w:rsidRPr="00663329">
        <w:rPr>
          <w:rFonts w:ascii="MS Mincho" w:eastAsia="MS Mincho" w:hAnsi="MS Mincho" w:hint="eastAsia"/>
          <w:lang w:eastAsia="ja-JP"/>
        </w:rPr>
        <w:t>職場</w:t>
      </w:r>
      <w:r w:rsidR="00C230D0" w:rsidRPr="00663329">
        <w:rPr>
          <w:rFonts w:ascii="MS Mincho" w:eastAsia="MS Mincho" w:hAnsi="MS Mincho"/>
          <w:lang w:eastAsia="ja-JP"/>
        </w:rPr>
        <w:t>全体に</w:t>
      </w:r>
      <w:r w:rsidR="00626609" w:rsidRPr="00663329">
        <w:rPr>
          <w:rFonts w:ascii="MS Mincho" w:eastAsia="MS Mincho" w:hAnsi="MS Mincho"/>
          <w:lang w:eastAsia="ja-JP"/>
        </w:rPr>
        <w:t>障害、</w:t>
      </w:r>
      <w:r w:rsidR="003C5AB4" w:rsidRPr="00663329">
        <w:rPr>
          <w:rFonts w:ascii="MS Mincho" w:eastAsia="MS Mincho" w:hAnsi="MS Mincho"/>
          <w:lang w:eastAsia="ja-JP"/>
        </w:rPr>
        <w:t>性別</w:t>
      </w:r>
      <w:r w:rsidR="00465FE5" w:rsidRPr="00663329">
        <w:rPr>
          <w:rFonts w:ascii="MS Mincho" w:eastAsia="MS Mincho" w:hAnsi="MS Mincho"/>
          <w:lang w:eastAsia="ja-JP"/>
        </w:rPr>
        <w:t>、年齢の</w:t>
      </w:r>
      <w:r w:rsidR="003C5AB4" w:rsidRPr="00663329">
        <w:rPr>
          <w:rFonts w:ascii="MS Mincho" w:eastAsia="MS Mincho" w:hAnsi="MS Mincho"/>
          <w:lang w:eastAsia="ja-JP"/>
        </w:rPr>
        <w:t>観点を取り入れる</w:t>
      </w:r>
      <w:r w:rsidR="00662A3F" w:rsidRPr="00663329">
        <w:rPr>
          <w:rFonts w:ascii="MS Mincho" w:eastAsia="MS Mincho" w:hAnsi="MS Mincho" w:hint="eastAsia"/>
          <w:lang w:eastAsia="ja-JP"/>
        </w:rPr>
        <w:t>こと</w:t>
      </w:r>
    </w:p>
    <w:p w14:paraId="2827780D" w14:textId="58743B5F" w:rsidR="00387BB4" w:rsidRPr="00663329" w:rsidRDefault="00431A14" w:rsidP="00E46298">
      <w:pPr>
        <w:pStyle w:val="SingleTxtG"/>
        <w:tabs>
          <w:tab w:val="clear" w:pos="2268"/>
        </w:tabs>
        <w:rPr>
          <w:rFonts w:ascii="MS Mincho" w:eastAsia="MS Mincho" w:hAnsi="MS Mincho"/>
        </w:rPr>
      </w:pPr>
      <w:r w:rsidRPr="00663329">
        <w:rPr>
          <w:rFonts w:ascii="MS Mincho" w:eastAsia="MS Mincho" w:hAnsi="MS Mincho"/>
          <w:lang w:eastAsia="ja-JP"/>
        </w:rPr>
        <w:t>4</w:t>
      </w:r>
      <w:r w:rsidR="00DD3724" w:rsidRPr="00663329">
        <w:rPr>
          <w:rFonts w:ascii="MS Mincho" w:eastAsia="MS Mincho" w:hAnsi="MS Mincho"/>
          <w:lang w:eastAsia="ja-JP"/>
        </w:rPr>
        <w:t>4</w:t>
      </w:r>
      <w:r w:rsidRPr="00663329">
        <w:rPr>
          <w:rFonts w:ascii="MS Mincho" w:eastAsia="MS Mincho" w:hAnsi="MS Mincho"/>
          <w:lang w:eastAsia="ja-JP"/>
        </w:rPr>
        <w:t>.</w:t>
      </w:r>
      <w:r w:rsidRPr="00663329">
        <w:rPr>
          <w:rFonts w:ascii="MS Mincho" w:eastAsia="MS Mincho" w:hAnsi="MS Mincho"/>
          <w:lang w:eastAsia="ja-JP"/>
        </w:rPr>
        <w:tab/>
      </w:r>
      <w:r w:rsidR="003C5AB4" w:rsidRPr="00663329">
        <w:rPr>
          <w:rFonts w:ascii="MS Mincho" w:eastAsia="MS Mincho" w:hAnsi="MS Mincho"/>
          <w:lang w:eastAsia="ja-JP"/>
        </w:rPr>
        <w:t>締約国は</w:t>
      </w:r>
      <w:r w:rsidR="003C5AB4" w:rsidRPr="00663329">
        <w:rPr>
          <w:rFonts w:ascii="MS Mincho" w:eastAsia="MS Mincho" w:hAnsi="MS Mincho"/>
        </w:rPr>
        <w:t>、</w:t>
      </w:r>
      <w:r w:rsidR="00662A3F" w:rsidRPr="00663329">
        <w:rPr>
          <w:rFonts w:ascii="MS Mincho" w:eastAsia="MS Mincho" w:hAnsi="MS Mincho" w:hint="eastAsia"/>
        </w:rPr>
        <w:t>積極的</w:t>
      </w:r>
      <w:r w:rsidR="00087213" w:rsidRPr="00663329">
        <w:rPr>
          <w:rFonts w:ascii="MS Mincho" w:eastAsia="MS Mincho" w:hAnsi="MS Mincho" w:hint="eastAsia"/>
        </w:rPr>
        <w:t>差別</w:t>
      </w:r>
      <w:r w:rsidR="00662A3F" w:rsidRPr="00663329">
        <w:rPr>
          <w:rFonts w:ascii="MS Mincho" w:eastAsia="MS Mincho" w:hAnsi="MS Mincho" w:hint="eastAsia"/>
        </w:rPr>
        <w:t>是正措置</w:t>
      </w:r>
      <w:r w:rsidR="00652493" w:rsidRPr="00663329">
        <w:rPr>
          <w:rFonts w:ascii="MS Mincho" w:eastAsia="MS Mincho" w:hAnsi="MS Mincho"/>
        </w:rPr>
        <w:t>を設計する際、</w:t>
      </w:r>
      <w:r w:rsidR="003C5AB4" w:rsidRPr="00663329">
        <w:rPr>
          <w:rFonts w:ascii="MS Mincho" w:eastAsia="MS Mincho" w:hAnsi="MS Mincho"/>
        </w:rPr>
        <w:t>障害</w:t>
      </w:r>
      <w:r w:rsidR="00662A3F" w:rsidRPr="00663329">
        <w:rPr>
          <w:rFonts w:ascii="MS Mincho" w:eastAsia="MS Mincho" w:hAnsi="MS Mincho" w:hint="eastAsia"/>
        </w:rPr>
        <w:t>当事者団体</w:t>
      </w:r>
      <w:r w:rsidR="003C5AB4" w:rsidRPr="00663329">
        <w:rPr>
          <w:rFonts w:ascii="MS Mincho" w:eastAsia="MS Mincho" w:hAnsi="MS Mincho"/>
        </w:rPr>
        <w:t>と</w:t>
      </w:r>
      <w:r w:rsidR="00652493" w:rsidRPr="00663329">
        <w:rPr>
          <w:rFonts w:ascii="MS Mincho" w:eastAsia="MS Mincho" w:hAnsi="MS Mincho"/>
        </w:rPr>
        <w:t>緊密に協議すべきである</w:t>
      </w:r>
      <w:r w:rsidR="00662A3F" w:rsidRPr="00663329">
        <w:rPr>
          <w:rStyle w:val="FootnoteReference"/>
          <w:rFonts w:ascii="MS Mincho" w:eastAsia="MS Mincho" w:hAnsi="MS Mincho"/>
        </w:rPr>
        <w:footnoteReference w:id="36"/>
      </w:r>
      <w:r w:rsidR="00652493" w:rsidRPr="00663329">
        <w:rPr>
          <w:rFonts w:ascii="MS Mincho" w:eastAsia="MS Mincho" w:hAnsi="MS Mincho"/>
        </w:rPr>
        <w:t>。</w:t>
      </w:r>
      <w:r w:rsidR="003C5AB4" w:rsidRPr="00663329">
        <w:rPr>
          <w:rFonts w:ascii="MS Mincho" w:eastAsia="MS Mincho" w:hAnsi="MS Mincho"/>
        </w:rPr>
        <w:t>民間部門における</w:t>
      </w:r>
      <w:r w:rsidR="00297161" w:rsidRPr="00663329">
        <w:rPr>
          <w:rFonts w:ascii="MS Mincho" w:eastAsia="MS Mincho" w:hAnsi="MS Mincho" w:hint="eastAsia"/>
          <w:lang w:eastAsia="ja-JP"/>
        </w:rPr>
        <w:t>そ</w:t>
      </w:r>
      <w:r w:rsidR="00FF710B" w:rsidRPr="00663329">
        <w:rPr>
          <w:rFonts w:ascii="MS Mincho" w:eastAsia="MS Mincho" w:hAnsi="MS Mincho" w:hint="eastAsia"/>
          <w:lang w:eastAsia="ja-JP"/>
        </w:rPr>
        <w:t>のような</w:t>
      </w:r>
      <w:r w:rsidR="003C5AB4" w:rsidRPr="00663329">
        <w:rPr>
          <w:rFonts w:ascii="MS Mincho" w:eastAsia="MS Mincho" w:hAnsi="MS Mincho"/>
        </w:rPr>
        <w:t>措置は、締約国が障害者雇用を促進するための全体的なアプローチの一部を構成する場合に、最も効果的である。</w:t>
      </w:r>
    </w:p>
    <w:p w14:paraId="0D355F8B" w14:textId="77777777" w:rsidR="00387BB4" w:rsidRPr="00663329" w:rsidRDefault="005136BA">
      <w:pPr>
        <w:pStyle w:val="H1G"/>
        <w:rPr>
          <w:rFonts w:ascii="MS Mincho" w:eastAsia="MS Mincho" w:hAnsi="MS Mincho"/>
        </w:rPr>
      </w:pPr>
      <w:r w:rsidRPr="00663329">
        <w:rPr>
          <w:rFonts w:ascii="MS Mincho" w:eastAsia="MS Mincho" w:hAnsi="MS Mincho"/>
        </w:rPr>
        <w:tab/>
      </w:r>
      <w:r w:rsidR="00E65790" w:rsidRPr="00663329">
        <w:rPr>
          <w:rFonts w:ascii="MS Mincho" w:eastAsia="MS Mincho" w:hAnsi="MS Mincho"/>
        </w:rPr>
        <w:t>J.</w:t>
      </w:r>
      <w:r w:rsidRPr="00663329">
        <w:rPr>
          <w:rFonts w:ascii="MS Mincho" w:eastAsia="MS Mincho" w:hAnsi="MS Mincho"/>
        </w:rPr>
        <w:tab/>
      </w:r>
      <w:r w:rsidR="0088227A" w:rsidRPr="00663329">
        <w:rPr>
          <w:rFonts w:ascii="MS Mincho" w:eastAsia="MS Mincho" w:hAnsi="MS Mincho"/>
        </w:rPr>
        <w:t>職場における</w:t>
      </w:r>
      <w:r w:rsidR="003C5AB4" w:rsidRPr="00663329">
        <w:rPr>
          <w:rFonts w:ascii="MS Mincho" w:eastAsia="MS Mincho" w:hAnsi="MS Mincho"/>
        </w:rPr>
        <w:t>合理的配慮の提供</w:t>
      </w:r>
      <w:r w:rsidR="0088227A" w:rsidRPr="00663329">
        <w:rPr>
          <w:rFonts w:ascii="MS Mincho" w:eastAsia="MS Mincho" w:hAnsi="MS Mincho"/>
        </w:rPr>
        <w:t>（第27条</w:t>
      </w:r>
      <w:r w:rsidR="004458F6" w:rsidRPr="00663329">
        <w:rPr>
          <w:rFonts w:ascii="MS Mincho" w:eastAsia="MS Mincho" w:hAnsi="MS Mincho" w:hint="eastAsia"/>
          <w:lang w:eastAsia="ja-JP"/>
        </w:rPr>
        <w:t>第1項</w:t>
      </w:r>
      <w:r w:rsidR="0088227A" w:rsidRPr="00663329">
        <w:rPr>
          <w:rFonts w:ascii="MS Mincho" w:eastAsia="MS Mincho" w:hAnsi="MS Mincho"/>
        </w:rPr>
        <w:t>（ⅰ））</w:t>
      </w:r>
    </w:p>
    <w:p w14:paraId="1B011B44" w14:textId="5ED27869" w:rsidR="00387BB4" w:rsidRDefault="00431A14" w:rsidP="00AA7A00">
      <w:pPr>
        <w:pStyle w:val="SingleTxtG"/>
        <w:tabs>
          <w:tab w:val="clear" w:pos="1701"/>
          <w:tab w:val="clear" w:pos="2268"/>
          <w:tab w:val="left" w:pos="1767"/>
        </w:tabs>
        <w:rPr>
          <w:rFonts w:ascii="MS Mincho" w:eastAsia="MS Mincho" w:hAnsi="MS Mincho"/>
          <w:lang w:eastAsia="ja-JP"/>
        </w:rPr>
      </w:pPr>
      <w:r w:rsidRPr="00663329">
        <w:rPr>
          <w:rFonts w:ascii="MS Mincho" w:eastAsia="MS Mincho" w:hAnsi="MS Mincho"/>
        </w:rPr>
        <w:t>4</w:t>
      </w:r>
      <w:r w:rsidR="00297161" w:rsidRPr="00663329">
        <w:rPr>
          <w:rFonts w:ascii="MS Mincho" w:eastAsia="MS Mincho" w:hAnsi="MS Mincho"/>
        </w:rPr>
        <w:t>5</w:t>
      </w:r>
      <w:r w:rsidRPr="00663329">
        <w:rPr>
          <w:rFonts w:ascii="MS Mincho" w:eastAsia="MS Mincho" w:hAnsi="MS Mincho"/>
        </w:rPr>
        <w:t>.</w:t>
      </w:r>
      <w:r w:rsidRPr="00663329">
        <w:rPr>
          <w:rFonts w:ascii="MS Mincho" w:eastAsia="MS Mincho" w:hAnsi="MS Mincho"/>
        </w:rPr>
        <w:tab/>
      </w:r>
      <w:r w:rsidR="00465FE5" w:rsidRPr="00663329">
        <w:rPr>
          <w:rFonts w:ascii="MS Mincho" w:eastAsia="MS Mincho" w:hAnsi="MS Mincho"/>
        </w:rPr>
        <w:t>合理的</w:t>
      </w:r>
      <w:r w:rsidR="002D3F6B" w:rsidRPr="00663329">
        <w:rPr>
          <w:rFonts w:ascii="MS Mincho" w:eastAsia="MS Mincho" w:hAnsi="MS Mincho"/>
        </w:rPr>
        <w:t>配慮</w:t>
      </w:r>
      <w:r w:rsidR="00297161" w:rsidRPr="00663329">
        <w:rPr>
          <w:rFonts w:ascii="MS Mincho" w:eastAsia="MS Mincho" w:hAnsi="MS Mincho" w:hint="eastAsia"/>
          <w:lang w:eastAsia="ja-JP"/>
        </w:rPr>
        <w:t>を提供する義務</w:t>
      </w:r>
      <w:r w:rsidR="002D3F6B" w:rsidRPr="00663329">
        <w:rPr>
          <w:rFonts w:ascii="MS Mincho" w:eastAsia="MS Mincho" w:hAnsi="MS Mincho"/>
        </w:rPr>
        <w:t>は、</w:t>
      </w:r>
      <w:r w:rsidR="00F2417E" w:rsidRPr="00663329">
        <w:rPr>
          <w:rFonts w:ascii="MS Mincho" w:eastAsia="MS Mincho" w:hAnsi="MS Mincho"/>
        </w:rPr>
        <w:t>アクセシビリティを</w:t>
      </w:r>
      <w:r w:rsidR="002D3F6B" w:rsidRPr="00663329">
        <w:rPr>
          <w:rFonts w:ascii="MS Mincho" w:eastAsia="MS Mincho" w:hAnsi="MS Mincho"/>
        </w:rPr>
        <w:t>確保する</w:t>
      </w:r>
      <w:r w:rsidR="00F2417E" w:rsidRPr="00663329">
        <w:rPr>
          <w:rFonts w:ascii="MS Mincho" w:eastAsia="MS Mincho" w:hAnsi="MS Mincho"/>
        </w:rPr>
        <w:t>義務とは</w:t>
      </w:r>
      <w:r w:rsidR="003C5AB4" w:rsidRPr="00663329">
        <w:rPr>
          <w:rFonts w:ascii="MS Mincho" w:eastAsia="MS Mincho" w:hAnsi="MS Mincho"/>
        </w:rPr>
        <w:t>異なる。合理的配慮には、障害者が</w:t>
      </w:r>
      <w:r w:rsidR="00BB32E5" w:rsidRPr="00663329">
        <w:rPr>
          <w:rFonts w:ascii="MS Mincho" w:eastAsia="MS Mincho" w:hAnsi="MS Mincho" w:hint="eastAsia"/>
        </w:rPr>
        <w:t>他の者との平等を基礎として</w:t>
      </w:r>
      <w:r w:rsidR="00297161" w:rsidRPr="00663329">
        <w:rPr>
          <w:rFonts w:ascii="MS Mincho" w:eastAsia="MS Mincho" w:hAnsi="MS Mincho" w:hint="eastAsia"/>
          <w:lang w:eastAsia="ja-JP"/>
        </w:rPr>
        <w:t>、</w:t>
      </w:r>
      <w:r w:rsidR="00BB32E5" w:rsidRPr="00663329">
        <w:rPr>
          <w:rFonts w:ascii="MS Mincho" w:eastAsia="MS Mincho" w:hAnsi="MS Mincho" w:hint="eastAsia"/>
          <w:lang w:eastAsia="ja-JP"/>
        </w:rPr>
        <w:t>その</w:t>
      </w:r>
      <w:r w:rsidR="003C5AB4" w:rsidRPr="00663329">
        <w:rPr>
          <w:rFonts w:ascii="MS Mincho" w:eastAsia="MS Mincho" w:hAnsi="MS Mincho"/>
        </w:rPr>
        <w:t>業務に固有の要件を遂行できるようにするための個別化された</w:t>
      </w:r>
      <w:r w:rsidR="00BB32E5" w:rsidRPr="00663329">
        <w:rPr>
          <w:rFonts w:ascii="MS Mincho" w:eastAsia="MS Mincho" w:hAnsi="MS Mincho" w:hint="eastAsia"/>
          <w:lang w:eastAsia="ja-JP"/>
        </w:rPr>
        <w:t>変更</w:t>
      </w:r>
      <w:r w:rsidR="00465FE5" w:rsidRPr="00663329">
        <w:rPr>
          <w:rFonts w:ascii="MS Mincho" w:eastAsia="MS Mincho" w:hAnsi="MS Mincho"/>
        </w:rPr>
        <w:t>、調整</w:t>
      </w:r>
      <w:r w:rsidR="00BB32E5" w:rsidRPr="00663329">
        <w:rPr>
          <w:rFonts w:ascii="MS Mincho" w:eastAsia="MS Mincho" w:hAnsi="MS Mincho" w:hint="eastAsia"/>
          <w:lang w:eastAsia="ja-JP"/>
        </w:rPr>
        <w:t>及び</w:t>
      </w:r>
      <w:r w:rsidR="00465FE5" w:rsidRPr="00663329">
        <w:rPr>
          <w:rFonts w:ascii="MS Mincho" w:eastAsia="MS Mincho" w:hAnsi="MS Mincho"/>
        </w:rPr>
        <w:t>支援の</w:t>
      </w:r>
      <w:r w:rsidR="003C5AB4" w:rsidRPr="00663329">
        <w:rPr>
          <w:rFonts w:ascii="MS Mincho" w:eastAsia="MS Mincho" w:hAnsi="MS Mincho"/>
        </w:rPr>
        <w:t>提供</w:t>
      </w:r>
      <w:bookmarkStart w:id="28" w:name="_Hlk109986806"/>
      <w:r w:rsidR="003C5AB4" w:rsidRPr="00663329">
        <w:rPr>
          <w:rFonts w:ascii="MS Mincho" w:eastAsia="MS Mincho" w:hAnsi="MS Mincho"/>
        </w:rPr>
        <w:t>が含まれる</w:t>
      </w:r>
      <w:bookmarkEnd w:id="28"/>
      <w:r w:rsidR="003C5AB4" w:rsidRPr="00663329">
        <w:rPr>
          <w:rFonts w:ascii="MS Mincho" w:eastAsia="MS Mincho" w:hAnsi="MS Mincho"/>
        </w:rPr>
        <w:t>。</w:t>
      </w:r>
      <w:r w:rsidR="00115511" w:rsidRPr="00663329">
        <w:rPr>
          <w:rFonts w:ascii="MS Mincho" w:eastAsia="MS Mincho" w:hAnsi="MS Mincho"/>
        </w:rPr>
        <w:t>締約国は、</w:t>
      </w:r>
      <w:r w:rsidR="00BB32E5" w:rsidRPr="00663329">
        <w:rPr>
          <w:rFonts w:ascii="MS Mincho" w:eastAsia="MS Mincho" w:hAnsi="MS Mincho" w:hint="eastAsia"/>
          <w:lang w:eastAsia="ja-JP"/>
        </w:rPr>
        <w:t>公共及び民間の</w:t>
      </w:r>
      <w:r w:rsidR="00CF486C" w:rsidRPr="00663329">
        <w:rPr>
          <w:rFonts w:ascii="MS Mincho" w:eastAsia="MS Mincho" w:hAnsi="MS Mincho" w:hint="eastAsia"/>
          <w:lang w:eastAsia="ja-JP"/>
        </w:rPr>
        <w:t>雇用</w:t>
      </w:r>
      <w:r w:rsidR="0087438B" w:rsidRPr="00663329">
        <w:rPr>
          <w:rFonts w:ascii="MS Mincho" w:eastAsia="MS Mincho" w:hAnsi="MS Mincho" w:hint="eastAsia"/>
          <w:lang w:eastAsia="ja-JP"/>
        </w:rPr>
        <w:t>者</w:t>
      </w:r>
      <w:r w:rsidR="00115511" w:rsidRPr="00663329">
        <w:rPr>
          <w:rFonts w:ascii="MS Mincho" w:eastAsia="MS Mincho" w:hAnsi="MS Mincho"/>
        </w:rPr>
        <w:t>に技術的および財政的支援を提供する措置およびプログラムを通じて</w:t>
      </w:r>
      <w:r w:rsidR="001C1055" w:rsidRPr="00663329">
        <w:rPr>
          <w:rFonts w:ascii="MS Mincho" w:eastAsia="MS Mincho" w:hAnsi="MS Mincho" w:hint="eastAsia"/>
          <w:lang w:eastAsia="ja-JP"/>
        </w:rPr>
        <w:t>、合理的配慮の提供が</w:t>
      </w:r>
      <w:r w:rsidR="00115511" w:rsidRPr="00663329">
        <w:rPr>
          <w:rFonts w:ascii="MS Mincho" w:eastAsia="MS Mincho" w:hAnsi="MS Mincho"/>
        </w:rPr>
        <w:t>促進されることを確保するべきである</w:t>
      </w:r>
      <w:r w:rsidR="00BC4589" w:rsidRPr="00F603F3">
        <w:rPr>
          <w:rFonts w:ascii="MS Mincho" w:eastAsia="MS Mincho" w:hAnsi="MS Mincho"/>
        </w:rPr>
        <w:t>。</w:t>
      </w:r>
      <w:bookmarkStart w:id="29" w:name="_Hlk110255950"/>
      <w:r w:rsidR="00F603F3" w:rsidRPr="00F603F3">
        <w:rPr>
          <w:rFonts w:ascii="MS Mincho" w:eastAsia="MS Mincho" w:hAnsi="MS Mincho" w:hint="eastAsia"/>
          <w:lang w:eastAsia="ja-JP"/>
        </w:rPr>
        <w:t>また、</w:t>
      </w:r>
      <w:r w:rsidR="005136BA" w:rsidRPr="00F603F3">
        <w:rPr>
          <w:rFonts w:ascii="MS Mincho" w:eastAsia="MS Mincho" w:hAnsi="MS Mincho"/>
        </w:rPr>
        <w:t>アクセシビリティ</w:t>
      </w:r>
      <w:r w:rsidR="005136BA" w:rsidRPr="00663329">
        <w:rPr>
          <w:rFonts w:ascii="MS Mincho" w:eastAsia="MS Mincho" w:hAnsi="MS Mincho"/>
        </w:rPr>
        <w:t>義務の一環として、公共および民間の</w:t>
      </w:r>
      <w:r w:rsidR="00CF486C" w:rsidRPr="00663329">
        <w:rPr>
          <w:rFonts w:ascii="MS Mincho" w:eastAsia="MS Mincho" w:hAnsi="MS Mincho" w:hint="eastAsia"/>
          <w:lang w:eastAsia="ja-JP"/>
        </w:rPr>
        <w:t>雇用</w:t>
      </w:r>
      <w:r w:rsidR="0087438B" w:rsidRPr="00663329">
        <w:rPr>
          <w:rFonts w:ascii="MS Mincho" w:eastAsia="MS Mincho" w:hAnsi="MS Mincho" w:hint="eastAsia"/>
          <w:lang w:eastAsia="ja-JP"/>
        </w:rPr>
        <w:t>者</w:t>
      </w:r>
      <w:r w:rsidR="005136BA" w:rsidRPr="00663329">
        <w:rPr>
          <w:rFonts w:ascii="MS Mincho" w:eastAsia="MS Mincho" w:hAnsi="MS Mincho"/>
        </w:rPr>
        <w:t>は、合理的配慮の必要性に対処するための明確で利用しやすく、時宜を得たプロセスを</w:t>
      </w:r>
      <w:r w:rsidR="001C1055" w:rsidRPr="00663329">
        <w:rPr>
          <w:rFonts w:ascii="MS Mincho" w:eastAsia="MS Mincho" w:hAnsi="MS Mincho" w:hint="eastAsia"/>
          <w:lang w:eastAsia="ja-JP"/>
        </w:rPr>
        <w:t>用意</w:t>
      </w:r>
      <w:r w:rsidR="001A0CC2" w:rsidRPr="00663329">
        <w:rPr>
          <w:rFonts w:ascii="MS Mincho" w:eastAsia="MS Mincho" w:hAnsi="MS Mincho" w:hint="eastAsia"/>
          <w:lang w:eastAsia="ja-JP"/>
        </w:rPr>
        <w:t>する</w:t>
      </w:r>
      <w:r w:rsidR="005136BA" w:rsidRPr="00663329">
        <w:rPr>
          <w:rFonts w:ascii="MS Mincho" w:eastAsia="MS Mincho" w:hAnsi="MS Mincho"/>
        </w:rPr>
        <w:t>必要があ</w:t>
      </w:r>
      <w:r w:rsidR="00BB32E5" w:rsidRPr="00663329">
        <w:rPr>
          <w:rFonts w:ascii="MS Mincho" w:eastAsia="MS Mincho" w:hAnsi="MS Mincho" w:hint="eastAsia"/>
          <w:lang w:eastAsia="ja-JP"/>
        </w:rPr>
        <w:t>る</w:t>
      </w:r>
      <w:r w:rsidR="005136BA" w:rsidRPr="00663329">
        <w:rPr>
          <w:rFonts w:ascii="MS Mincho" w:eastAsia="MS Mincho" w:hAnsi="MS Mincho"/>
        </w:rPr>
        <w:t>。障害者</w:t>
      </w:r>
      <w:r w:rsidR="00996977" w:rsidRPr="00663329">
        <w:rPr>
          <w:rFonts w:ascii="MS Mincho" w:eastAsia="MS Mincho" w:hAnsi="MS Mincho" w:hint="eastAsia"/>
          <w:lang w:eastAsia="ja-JP"/>
        </w:rPr>
        <w:t>の完全な包摂にとって</w:t>
      </w:r>
      <w:r w:rsidR="005136BA" w:rsidRPr="00663329">
        <w:rPr>
          <w:rFonts w:ascii="MS Mincho" w:eastAsia="MS Mincho" w:hAnsi="MS Mincho"/>
        </w:rPr>
        <w:t>の障壁が、</w:t>
      </w:r>
      <w:r w:rsidR="00297161" w:rsidRPr="00663329">
        <w:rPr>
          <w:rFonts w:ascii="MS Mincho" w:eastAsia="MS Mincho" w:hAnsi="MS Mincho" w:hint="eastAsia"/>
          <w:lang w:eastAsia="ja-JP"/>
        </w:rPr>
        <w:t>本人</w:t>
      </w:r>
      <w:r w:rsidR="005136BA" w:rsidRPr="00663329">
        <w:rPr>
          <w:rFonts w:ascii="MS Mincho" w:eastAsia="MS Mincho" w:hAnsi="MS Mincho"/>
        </w:rPr>
        <w:t>または</w:t>
      </w:r>
      <w:r w:rsidR="00297161" w:rsidRPr="00663329">
        <w:rPr>
          <w:rFonts w:ascii="MS Mincho" w:eastAsia="MS Mincho" w:hAnsi="MS Mincho" w:hint="eastAsia"/>
          <w:lang w:eastAsia="ja-JP"/>
        </w:rPr>
        <w:t>雇用者</w:t>
      </w:r>
      <w:r w:rsidR="005136BA" w:rsidRPr="00663329">
        <w:rPr>
          <w:rFonts w:ascii="MS Mincho" w:eastAsia="MS Mincho" w:hAnsi="MS Mincho"/>
          <w:lang w:eastAsia="ja-JP"/>
        </w:rPr>
        <w:t>によって特定された場合、以下の手順を踏まなければならない。</w:t>
      </w:r>
      <w:r w:rsidR="00297161" w:rsidRPr="00663329">
        <w:rPr>
          <w:rFonts w:ascii="MS Mincho" w:eastAsia="MS Mincho" w:hAnsi="MS Mincho" w:hint="eastAsia"/>
          <w:lang w:eastAsia="ja-JP"/>
        </w:rPr>
        <w:t>これを怠ると合理的配慮の否定となる。</w:t>
      </w:r>
    </w:p>
    <w:p w14:paraId="7A501639" w14:textId="77777777" w:rsidR="00244ABB" w:rsidRDefault="00244ABB" w:rsidP="00244ABB">
      <w:pPr>
        <w:pStyle w:val="SingleTxtG"/>
        <w:tabs>
          <w:tab w:val="clear" w:pos="1701"/>
          <w:tab w:val="clear" w:pos="2268"/>
          <w:tab w:val="left" w:pos="1560"/>
        </w:tabs>
        <w:spacing w:after="0" w:line="240" w:lineRule="auto"/>
        <w:ind w:left="1138" w:right="1138"/>
        <w:jc w:val="left"/>
        <w:rPr>
          <w:rFonts w:ascii="MS Mincho" w:eastAsiaTheme="minorEastAsia" w:hAnsi="MS Mincho"/>
        </w:rPr>
      </w:pPr>
      <w:r>
        <w:rPr>
          <w:rFonts w:ascii="MS Mincho" w:eastAsia="MS Mincho" w:hAnsi="MS Mincho" w:hint="eastAsia"/>
          <w:lang w:eastAsia="ja-JP"/>
        </w:rPr>
        <w:t xml:space="preserve">　</w:t>
      </w:r>
      <w:r w:rsidRPr="00663329">
        <w:rPr>
          <w:rFonts w:ascii="MS Mincho" w:eastAsia="MS Mincho" w:hAnsi="MS Mincho"/>
        </w:rPr>
        <w:t xml:space="preserve">(a) </w:t>
      </w:r>
      <w:r w:rsidRPr="00244ABB">
        <w:rPr>
          <w:rFonts w:ascii="MS Mincho" w:eastAsia="MS Mincho" w:hAnsi="MS Mincho" w:hint="eastAsia"/>
        </w:rPr>
        <w:t>雇用主は、本人にとって好ましい解決策を含め、障壁を除去または回避す</w:t>
      </w:r>
    </w:p>
    <w:p w14:paraId="26616CA5" w14:textId="5F830101" w:rsidR="00244ABB" w:rsidRPr="00244ABB" w:rsidRDefault="00244ABB" w:rsidP="00244ABB">
      <w:pPr>
        <w:pStyle w:val="SingleTxtG"/>
        <w:tabs>
          <w:tab w:val="clear" w:pos="1701"/>
          <w:tab w:val="clear" w:pos="2268"/>
          <w:tab w:val="left" w:pos="1560"/>
        </w:tabs>
        <w:spacing w:line="240" w:lineRule="auto"/>
        <w:ind w:left="1138" w:right="1138"/>
        <w:jc w:val="left"/>
        <w:rPr>
          <w:rFonts w:ascii="MS Mincho" w:eastAsiaTheme="minorEastAsia" w:hAnsi="MS Mincho"/>
        </w:rPr>
      </w:pPr>
      <w:r>
        <w:rPr>
          <w:rFonts w:ascii="MS Mincho" w:eastAsiaTheme="minorEastAsia" w:hAnsi="MS Mincho"/>
        </w:rPr>
        <w:t xml:space="preserve">      </w:t>
      </w:r>
      <w:r w:rsidRPr="00244ABB">
        <w:rPr>
          <w:rFonts w:ascii="MS Mincho" w:eastAsia="MS Mincho" w:hAnsi="MS Mincho" w:hint="eastAsia"/>
        </w:rPr>
        <w:t>るための可能性のある解決策を本人と共に特定する。</w:t>
      </w:r>
    </w:p>
    <w:p w14:paraId="0248FA8B" w14:textId="4DDCDA25" w:rsidR="00387BB4" w:rsidRPr="00F603F3" w:rsidRDefault="00244ABB" w:rsidP="00244ABB">
      <w:pPr>
        <w:pStyle w:val="SingleTxtG"/>
        <w:tabs>
          <w:tab w:val="clear" w:pos="2268"/>
        </w:tabs>
        <w:spacing w:line="240" w:lineRule="auto"/>
        <w:ind w:left="1138" w:right="1138"/>
        <w:jc w:val="left"/>
        <w:rPr>
          <w:rFonts w:ascii="MS Mincho" w:eastAsiaTheme="minorEastAsia" w:hAnsi="MS Mincho"/>
        </w:rPr>
      </w:pPr>
      <w:r>
        <w:rPr>
          <w:rFonts w:ascii="MS Mincho" w:eastAsia="MS Mincho" w:hAnsi="MS Mincho" w:hint="eastAsia"/>
          <w:lang w:eastAsia="ja-JP"/>
        </w:rPr>
        <w:t xml:space="preserve">　</w:t>
      </w:r>
      <w:r w:rsidRPr="00663329">
        <w:rPr>
          <w:rFonts w:ascii="MS Mincho" w:eastAsia="MS Mincho" w:hAnsi="MS Mincho"/>
        </w:rPr>
        <w:t xml:space="preserve">(b) </w:t>
      </w:r>
      <w:r w:rsidR="00C9792A" w:rsidRPr="00663329">
        <w:rPr>
          <w:rFonts w:ascii="MS Mincho" w:eastAsia="MS Mincho" w:hAnsi="MS Mincho" w:hint="eastAsia"/>
          <w:lang w:eastAsia="ja-JP"/>
        </w:rPr>
        <w:t>雇用主</w:t>
      </w:r>
      <w:r w:rsidR="00BC4589" w:rsidRPr="00663329">
        <w:rPr>
          <w:rFonts w:ascii="MS Mincho" w:eastAsia="MS Mincho" w:hAnsi="MS Mincho"/>
        </w:rPr>
        <w:t>は、過度の負担を課さない限り、望ましい解決策を実施する。</w:t>
      </w:r>
      <w:r w:rsidR="00B55C2C" w:rsidRPr="00663329">
        <w:rPr>
          <w:rFonts w:ascii="MS Mincho" w:eastAsia="MS Mincho" w:hAnsi="MS Mincho" w:hint="eastAsia"/>
          <w:lang w:eastAsia="ja-JP"/>
        </w:rPr>
        <w:t>こ</w:t>
      </w:r>
      <w:r w:rsidR="00BC4589" w:rsidRPr="00663329">
        <w:rPr>
          <w:rFonts w:ascii="MS Mincho" w:eastAsia="MS Mincho" w:hAnsi="MS Mincho"/>
        </w:rPr>
        <w:t>の</w:t>
      </w:r>
      <w:r>
        <w:rPr>
          <w:rFonts w:ascii="MS Mincho" w:eastAsiaTheme="minorEastAsia" w:hAnsi="MS Mincho"/>
        </w:rPr>
        <w:br/>
      </w:r>
      <w:r>
        <w:rPr>
          <w:rFonts w:ascii="MS Mincho" w:eastAsia="MS Mincho" w:hAnsi="MS Mincho" w:hint="eastAsia"/>
          <w:lang w:eastAsia="ja-JP"/>
        </w:rPr>
        <w:t xml:space="preserve"> </w:t>
      </w:r>
      <w:r>
        <w:rPr>
          <w:rFonts w:ascii="MS Mincho" w:eastAsia="MS Mincho" w:hAnsi="MS Mincho"/>
          <w:lang w:eastAsia="ja-JP"/>
        </w:rPr>
        <w:t xml:space="preserve">     </w:t>
      </w:r>
      <w:r w:rsidR="00BC4589" w:rsidRPr="00663329">
        <w:rPr>
          <w:rFonts w:ascii="MS Mincho" w:eastAsia="MS Mincho" w:hAnsi="MS Mincho"/>
        </w:rPr>
        <w:t>場合、組織は、過度の負担を課さない別の特定された解決策を実施する</w:t>
      </w:r>
      <w:r>
        <w:rPr>
          <w:rFonts w:ascii="MS Mincho" w:eastAsiaTheme="minorEastAsia" w:hAnsi="MS Mincho"/>
        </w:rPr>
        <w:br/>
      </w:r>
      <w:r>
        <w:rPr>
          <w:rFonts w:ascii="MS Mincho" w:eastAsia="MS Mincho" w:hAnsi="MS Mincho" w:hint="eastAsia"/>
          <w:lang w:eastAsia="ja-JP"/>
        </w:rPr>
        <w:t xml:space="preserve">　　　</w:t>
      </w:r>
      <w:r w:rsidR="00BC4589" w:rsidRPr="00663329">
        <w:rPr>
          <w:rFonts w:ascii="MS Mincho" w:eastAsia="MS Mincho" w:hAnsi="MS Mincho"/>
        </w:rPr>
        <w:t>か、過度の負担を経験せずに可能な範囲で好ましい解決策を実施しなけれ</w:t>
      </w:r>
      <w:r>
        <w:rPr>
          <w:rFonts w:ascii="MS Mincho" w:eastAsiaTheme="minorEastAsia" w:hAnsi="MS Mincho"/>
        </w:rPr>
        <w:br/>
      </w:r>
      <w:r>
        <w:rPr>
          <w:rFonts w:ascii="MS Mincho" w:eastAsia="MS Mincho" w:hAnsi="MS Mincho" w:hint="eastAsia"/>
          <w:lang w:eastAsia="ja-JP"/>
        </w:rPr>
        <w:t xml:space="preserve">　　　</w:t>
      </w:r>
      <w:r w:rsidR="00BC4589" w:rsidRPr="00663329">
        <w:rPr>
          <w:rFonts w:ascii="MS Mincho" w:eastAsia="MS Mincho" w:hAnsi="MS Mincho"/>
        </w:rPr>
        <w:t>ばならない。</w:t>
      </w:r>
      <w:bookmarkEnd w:id="29"/>
      <w:r w:rsidR="003C5AB4" w:rsidRPr="00663329">
        <w:rPr>
          <w:rFonts w:ascii="MS Mincho" w:eastAsia="MS Mincho" w:hAnsi="MS Mincho"/>
        </w:rPr>
        <w:t xml:space="preserve"> </w:t>
      </w:r>
    </w:p>
    <w:p w14:paraId="44C04B96" w14:textId="77777777" w:rsidR="00387BB4" w:rsidRPr="00663329" w:rsidRDefault="005136BA">
      <w:pPr>
        <w:pStyle w:val="H1G"/>
        <w:rPr>
          <w:rFonts w:ascii="MS Mincho" w:eastAsia="MS Mincho" w:hAnsi="MS Mincho"/>
        </w:rPr>
      </w:pPr>
      <w:r w:rsidRPr="00663329">
        <w:rPr>
          <w:rFonts w:ascii="MS Mincho" w:eastAsia="MS Mincho" w:hAnsi="MS Mincho"/>
        </w:rPr>
        <w:tab/>
      </w:r>
      <w:r w:rsidR="00E65790" w:rsidRPr="00663329">
        <w:rPr>
          <w:rFonts w:ascii="MS Mincho" w:eastAsia="MS Mincho" w:hAnsi="MS Mincho"/>
        </w:rPr>
        <w:t>K.</w:t>
      </w:r>
      <w:r w:rsidRPr="00663329">
        <w:rPr>
          <w:rFonts w:ascii="MS Mincho" w:eastAsia="MS Mincho" w:hAnsi="MS Mincho"/>
        </w:rPr>
        <w:tab/>
      </w:r>
      <w:r w:rsidR="0088227A" w:rsidRPr="00663329">
        <w:rPr>
          <w:rFonts w:ascii="MS Mincho" w:eastAsia="MS Mincho" w:hAnsi="MS Mincho"/>
        </w:rPr>
        <w:t>開かれた労働市場における</w:t>
      </w:r>
      <w:r w:rsidR="00962B20" w:rsidRPr="00663329">
        <w:rPr>
          <w:rFonts w:ascii="MS Mincho" w:eastAsia="MS Mincho" w:hAnsi="MS Mincho" w:hint="eastAsia"/>
          <w:lang w:eastAsia="ja-JP"/>
        </w:rPr>
        <w:t>職業</w:t>
      </w:r>
      <w:r w:rsidR="003C5AB4" w:rsidRPr="00663329">
        <w:rPr>
          <w:rFonts w:ascii="MS Mincho" w:eastAsia="MS Mincho" w:hAnsi="MS Mincho"/>
        </w:rPr>
        <w:t>経験の</w:t>
      </w:r>
      <w:r w:rsidR="0088227A" w:rsidRPr="00663329">
        <w:rPr>
          <w:rFonts w:ascii="MS Mincho" w:eastAsia="MS Mincho" w:hAnsi="MS Mincho"/>
        </w:rPr>
        <w:t>促進（第27条</w:t>
      </w:r>
      <w:r w:rsidR="004458F6" w:rsidRPr="00663329">
        <w:rPr>
          <w:rFonts w:ascii="MS Mincho" w:eastAsia="MS Mincho" w:hAnsi="MS Mincho" w:hint="eastAsia"/>
          <w:lang w:eastAsia="ja-JP"/>
        </w:rPr>
        <w:t>第1項</w:t>
      </w:r>
      <w:r w:rsidR="0088227A" w:rsidRPr="00663329">
        <w:rPr>
          <w:rFonts w:ascii="MS Mincho" w:eastAsia="MS Mincho" w:hAnsi="MS Mincho"/>
        </w:rPr>
        <w:t>（j））</w:t>
      </w:r>
    </w:p>
    <w:p w14:paraId="20208FF7" w14:textId="1B3057F4" w:rsidR="00387BB4" w:rsidRPr="00663329" w:rsidRDefault="00431A14">
      <w:pPr>
        <w:pStyle w:val="SingleTxtG"/>
        <w:tabs>
          <w:tab w:val="clear" w:pos="2268"/>
        </w:tabs>
        <w:rPr>
          <w:rFonts w:ascii="MS Mincho" w:eastAsia="MS Mincho" w:hAnsi="MS Mincho"/>
        </w:rPr>
      </w:pPr>
      <w:r w:rsidRPr="00663329">
        <w:rPr>
          <w:rFonts w:ascii="MS Mincho" w:eastAsia="MS Mincho" w:hAnsi="MS Mincho"/>
        </w:rPr>
        <w:t>4</w:t>
      </w:r>
      <w:r w:rsidR="001C3D98" w:rsidRPr="00663329">
        <w:rPr>
          <w:rFonts w:ascii="MS Mincho" w:eastAsia="MS Mincho" w:hAnsi="MS Mincho"/>
        </w:rPr>
        <w:t>6</w:t>
      </w:r>
      <w:r w:rsidR="0006414B" w:rsidRPr="00663329">
        <w:rPr>
          <w:rFonts w:ascii="MS Mincho" w:eastAsia="MS Mincho" w:hAnsi="MS Mincho"/>
        </w:rPr>
        <w:t>.</w:t>
      </w:r>
      <w:r w:rsidR="0006414B" w:rsidRPr="00663329">
        <w:rPr>
          <w:rFonts w:ascii="MS Mincho" w:eastAsia="MS Mincho" w:hAnsi="MS Mincho"/>
        </w:rPr>
        <w:tab/>
      </w:r>
      <w:r w:rsidR="003C5AB4" w:rsidRPr="00663329">
        <w:rPr>
          <w:rFonts w:ascii="MS Mincho" w:eastAsia="MS Mincho" w:hAnsi="MS Mincho"/>
        </w:rPr>
        <w:t>開かれた労働市場における</w:t>
      </w:r>
      <w:r w:rsidR="00962B20" w:rsidRPr="00663329">
        <w:rPr>
          <w:rFonts w:ascii="MS Mincho" w:eastAsia="MS Mincho" w:hAnsi="MS Mincho" w:hint="eastAsia"/>
          <w:lang w:eastAsia="ja-JP"/>
        </w:rPr>
        <w:t>職業経験</w:t>
      </w:r>
      <w:r w:rsidR="003C5AB4" w:rsidRPr="00663329">
        <w:rPr>
          <w:rFonts w:ascii="MS Mincho" w:eastAsia="MS Mincho" w:hAnsi="MS Mincho"/>
        </w:rPr>
        <w:t>は、インターンシップ、職場学習制度、奨学金</w:t>
      </w:r>
      <w:r w:rsidR="00962B20" w:rsidRPr="00663329">
        <w:rPr>
          <w:rFonts w:ascii="MS Mincho" w:eastAsia="MS Mincho" w:hAnsi="MS Mincho" w:hint="eastAsia"/>
          <w:lang w:eastAsia="ja-JP"/>
        </w:rPr>
        <w:t>及び</w:t>
      </w:r>
      <w:r w:rsidR="003C5AB4" w:rsidRPr="00663329">
        <w:rPr>
          <w:rFonts w:ascii="MS Mincho" w:eastAsia="MS Mincho" w:hAnsi="MS Mincho"/>
        </w:rPr>
        <w:t>見習い制度やその他の職場ベースの学習制度などの企業に対する財政的インセンティブを通じて促進される</w:t>
      </w:r>
      <w:r w:rsidR="00FE6D21" w:rsidRPr="00663329">
        <w:rPr>
          <w:rFonts w:ascii="MS Mincho" w:eastAsia="MS Mincho" w:hAnsi="MS Mincho"/>
        </w:rPr>
        <w:t>場合がある。</w:t>
      </w:r>
      <w:r w:rsidR="00962B20" w:rsidRPr="00663329">
        <w:rPr>
          <w:rFonts w:ascii="MS Mincho" w:eastAsia="MS Mincho" w:hAnsi="MS Mincho" w:hint="eastAsia"/>
          <w:lang w:eastAsia="ja-JP"/>
        </w:rPr>
        <w:t>職業経験</w:t>
      </w:r>
      <w:r w:rsidR="00FE6D21" w:rsidRPr="00663329">
        <w:rPr>
          <w:rFonts w:ascii="MS Mincho" w:eastAsia="MS Mincho" w:hAnsi="MS Mincho"/>
        </w:rPr>
        <w:t>は、障害者の</w:t>
      </w:r>
      <w:r w:rsidR="003C5AB4" w:rsidRPr="00663329">
        <w:rPr>
          <w:rFonts w:ascii="MS Mincho" w:eastAsia="MS Mincho" w:hAnsi="MS Mincho"/>
        </w:rPr>
        <w:t>能力</w:t>
      </w:r>
      <w:r w:rsidR="00FE6D21" w:rsidRPr="00663329">
        <w:rPr>
          <w:rFonts w:ascii="MS Mincho" w:eastAsia="MS Mincho" w:hAnsi="MS Mincho"/>
        </w:rPr>
        <w:t>開発に</w:t>
      </w:r>
      <w:r w:rsidR="003C5AB4" w:rsidRPr="00663329">
        <w:rPr>
          <w:rFonts w:ascii="MS Mincho" w:eastAsia="MS Mincho" w:hAnsi="MS Mincho"/>
        </w:rPr>
        <w:t>不可欠であるだけでなく、雇用条件を変革し、雇用者間のつながりと理解を構築する機会を</w:t>
      </w:r>
      <w:r w:rsidR="00FE6D21" w:rsidRPr="00663329">
        <w:rPr>
          <w:rFonts w:ascii="MS Mincho" w:eastAsia="MS Mincho" w:hAnsi="MS Mincho"/>
        </w:rPr>
        <w:t>提供する。</w:t>
      </w:r>
    </w:p>
    <w:p w14:paraId="1C3FB260" w14:textId="28AAE3B0" w:rsidR="00387BB4" w:rsidRPr="00663329" w:rsidRDefault="00431A14">
      <w:pPr>
        <w:pStyle w:val="SingleTxtG"/>
        <w:tabs>
          <w:tab w:val="clear" w:pos="2268"/>
        </w:tabs>
        <w:rPr>
          <w:rFonts w:ascii="MS Mincho" w:eastAsia="MS Mincho" w:hAnsi="MS Mincho"/>
        </w:rPr>
      </w:pPr>
      <w:r w:rsidRPr="00663329">
        <w:rPr>
          <w:rFonts w:ascii="MS Mincho" w:eastAsia="MS Mincho" w:hAnsi="MS Mincho"/>
        </w:rPr>
        <w:t>4</w:t>
      </w:r>
      <w:r w:rsidR="001C3D98" w:rsidRPr="00663329">
        <w:rPr>
          <w:rFonts w:ascii="MS Mincho" w:eastAsia="MS Mincho" w:hAnsi="MS Mincho"/>
        </w:rPr>
        <w:t>7</w:t>
      </w:r>
      <w:r w:rsidR="0006414B" w:rsidRPr="00663329">
        <w:rPr>
          <w:rFonts w:ascii="MS Mincho" w:eastAsia="MS Mincho" w:hAnsi="MS Mincho"/>
        </w:rPr>
        <w:t>.</w:t>
      </w:r>
      <w:r w:rsidR="0006414B" w:rsidRPr="00663329">
        <w:rPr>
          <w:rFonts w:ascii="MS Mincho" w:eastAsia="MS Mincho" w:hAnsi="MS Mincho"/>
        </w:rPr>
        <w:tab/>
      </w:r>
      <w:r w:rsidR="003C5AB4" w:rsidRPr="00663329">
        <w:rPr>
          <w:rFonts w:ascii="MS Mincho" w:eastAsia="MS Mincho" w:hAnsi="MS Mincho"/>
        </w:rPr>
        <w:t>障害者は、無給のインターンシップ</w:t>
      </w:r>
      <w:r w:rsidR="00C4467C" w:rsidRPr="00663329">
        <w:rPr>
          <w:rFonts w:ascii="MS Mincho" w:eastAsia="MS Mincho" w:hAnsi="MS Mincho"/>
        </w:rPr>
        <w:t>、</w:t>
      </w:r>
      <w:r w:rsidR="003C5AB4" w:rsidRPr="00663329">
        <w:rPr>
          <w:rFonts w:ascii="MS Mincho" w:eastAsia="MS Mincho" w:hAnsi="MS Mincho"/>
        </w:rPr>
        <w:t>研修プログラム</w:t>
      </w:r>
      <w:r w:rsidR="00C4467C" w:rsidRPr="00663329">
        <w:rPr>
          <w:rFonts w:ascii="MS Mincho" w:eastAsia="MS Mincho" w:hAnsi="MS Mincho"/>
        </w:rPr>
        <w:t>、ボランティア活動の</w:t>
      </w:r>
      <w:r w:rsidR="00087213" w:rsidRPr="00663329">
        <w:rPr>
          <w:rFonts w:ascii="MS Mincho" w:eastAsia="MS Mincho" w:hAnsi="MS Mincho"/>
        </w:rPr>
        <w:t>不適切な利用により、</w:t>
      </w:r>
      <w:r w:rsidR="00087213" w:rsidRPr="00663329">
        <w:rPr>
          <w:rFonts w:ascii="MS Mincho" w:eastAsia="MS Mincho" w:hAnsi="MS Mincho" w:hint="eastAsia"/>
          <w:lang w:eastAsia="ja-JP"/>
        </w:rPr>
        <w:t>職業</w:t>
      </w:r>
      <w:r w:rsidR="003C5AB4" w:rsidRPr="00663329">
        <w:rPr>
          <w:rFonts w:ascii="MS Mincho" w:eastAsia="MS Mincho" w:hAnsi="MS Mincho"/>
        </w:rPr>
        <w:t>の安定とキャリアの見通しに悪影響を及ぼすという特別なリスクに</w:t>
      </w:r>
      <w:r w:rsidR="00962B20" w:rsidRPr="00663329">
        <w:rPr>
          <w:rFonts w:ascii="MS Mincho" w:eastAsia="MS Mincho" w:hAnsi="MS Mincho" w:hint="eastAsia"/>
          <w:lang w:eastAsia="ja-JP"/>
        </w:rPr>
        <w:t>晒されている</w:t>
      </w:r>
      <w:r w:rsidR="00FE6D21" w:rsidRPr="00663329">
        <w:rPr>
          <w:rFonts w:ascii="MS Mincho" w:eastAsia="MS Mincho" w:hAnsi="MS Mincho"/>
        </w:rPr>
        <w:t>。</w:t>
      </w:r>
      <w:r w:rsidR="004F217E" w:rsidRPr="00663329">
        <w:rPr>
          <w:rFonts w:ascii="MS Mincho" w:eastAsia="MS Mincho" w:hAnsi="MS Mincho"/>
        </w:rPr>
        <w:t>この点で、</w:t>
      </w:r>
      <w:r w:rsidR="00FE6D21" w:rsidRPr="00663329">
        <w:rPr>
          <w:rFonts w:ascii="MS Mincho" w:eastAsia="MS Mincho" w:hAnsi="MS Mincho"/>
        </w:rPr>
        <w:t>障害</w:t>
      </w:r>
      <w:r w:rsidR="00087213" w:rsidRPr="00663329">
        <w:rPr>
          <w:rFonts w:ascii="MS Mincho" w:eastAsia="MS Mincho" w:hAnsi="MS Mincho" w:hint="eastAsia"/>
          <w:lang w:eastAsia="ja-JP"/>
        </w:rPr>
        <w:t>のある若</w:t>
      </w:r>
      <w:r w:rsidR="00FE6D21" w:rsidRPr="00663329">
        <w:rPr>
          <w:rFonts w:ascii="MS Mincho" w:eastAsia="MS Mincho" w:hAnsi="MS Mincho"/>
        </w:rPr>
        <w:t>者は</w:t>
      </w:r>
      <w:r w:rsidR="003C5AB4" w:rsidRPr="00663329">
        <w:rPr>
          <w:rFonts w:ascii="MS Mincho" w:eastAsia="MS Mincho" w:hAnsi="MS Mincho"/>
        </w:rPr>
        <w:t>特に脆弱である</w:t>
      </w:r>
      <w:r w:rsidR="00FE6D21" w:rsidRPr="00663329">
        <w:rPr>
          <w:rFonts w:ascii="MS Mincho" w:eastAsia="MS Mincho" w:hAnsi="MS Mincho"/>
        </w:rPr>
        <w:t>。</w:t>
      </w:r>
      <w:r w:rsidR="00E415FB" w:rsidRPr="00663329">
        <w:rPr>
          <w:rFonts w:ascii="MS Mincho" w:eastAsia="MS Mincho" w:hAnsi="MS Mincho"/>
        </w:rPr>
        <w:t>締約</w:t>
      </w:r>
      <w:r w:rsidR="003C5AB4" w:rsidRPr="00663329">
        <w:rPr>
          <w:rFonts w:ascii="MS Mincho" w:eastAsia="MS Mincho" w:hAnsi="MS Mincho"/>
        </w:rPr>
        <w:t>国は、</w:t>
      </w:r>
      <w:r w:rsidR="00962B20" w:rsidRPr="00663329">
        <w:rPr>
          <w:rFonts w:ascii="MS Mincho" w:eastAsia="MS Mincho" w:hAnsi="MS Mincho" w:hint="eastAsia"/>
          <w:lang w:eastAsia="ja-JP"/>
        </w:rPr>
        <w:t>こうした</w:t>
      </w:r>
      <w:r w:rsidR="003C5AB4" w:rsidRPr="00663329">
        <w:rPr>
          <w:rFonts w:ascii="MS Mincho" w:eastAsia="MS Mincho" w:hAnsi="MS Mincho"/>
        </w:rPr>
        <w:t>プログラムの</w:t>
      </w:r>
      <w:r w:rsidR="00FE6D21" w:rsidRPr="00663329">
        <w:rPr>
          <w:rFonts w:ascii="MS Mincho" w:eastAsia="MS Mincho" w:hAnsi="MS Mincho"/>
        </w:rPr>
        <w:t>もとでの障害者の状況を</w:t>
      </w:r>
      <w:r w:rsidR="003C5AB4" w:rsidRPr="00663329">
        <w:rPr>
          <w:rFonts w:ascii="MS Mincho" w:eastAsia="MS Mincho" w:hAnsi="MS Mincho"/>
        </w:rPr>
        <w:t>明確に</w:t>
      </w:r>
      <w:r w:rsidR="00962B20" w:rsidRPr="00663329">
        <w:rPr>
          <w:rFonts w:ascii="MS Mincho" w:eastAsia="MS Mincho" w:hAnsi="MS Mincho" w:hint="eastAsia"/>
          <w:lang w:eastAsia="ja-JP"/>
        </w:rPr>
        <w:t>規制</w:t>
      </w:r>
      <w:r w:rsidR="003C5AB4" w:rsidRPr="00663329">
        <w:rPr>
          <w:rFonts w:ascii="MS Mincho" w:eastAsia="MS Mincho" w:hAnsi="MS Mincho"/>
        </w:rPr>
        <w:t>し、監視すべきである。</w:t>
      </w:r>
    </w:p>
    <w:p w14:paraId="52AAD6D4" w14:textId="77777777" w:rsidR="00387BB4" w:rsidRPr="00663329" w:rsidRDefault="005136BA">
      <w:pPr>
        <w:pStyle w:val="H1G"/>
        <w:rPr>
          <w:rFonts w:ascii="MS Mincho" w:eastAsia="MS Mincho" w:hAnsi="MS Mincho"/>
        </w:rPr>
      </w:pPr>
      <w:r w:rsidRPr="00663329">
        <w:rPr>
          <w:rFonts w:ascii="MS Mincho" w:eastAsia="MS Mincho" w:hAnsi="MS Mincho"/>
        </w:rPr>
        <w:lastRenderedPageBreak/>
        <w:tab/>
      </w:r>
      <w:r w:rsidR="00E65790" w:rsidRPr="00663329">
        <w:rPr>
          <w:rFonts w:ascii="MS Mincho" w:eastAsia="MS Mincho" w:hAnsi="MS Mincho"/>
        </w:rPr>
        <w:t>L.</w:t>
      </w:r>
      <w:r w:rsidRPr="00663329">
        <w:rPr>
          <w:rFonts w:ascii="MS Mincho" w:eastAsia="MS Mincho" w:hAnsi="MS Mincho"/>
        </w:rPr>
        <w:tab/>
      </w:r>
      <w:r w:rsidR="00087213" w:rsidRPr="00663329">
        <w:rPr>
          <w:rFonts w:ascii="MS Mincho" w:eastAsia="MS Mincho" w:hAnsi="MS Mincho" w:hint="eastAsia"/>
        </w:rPr>
        <w:t>職業リハビリテーション、職業の</w:t>
      </w:r>
      <w:r w:rsidR="00087213" w:rsidRPr="00663329">
        <w:rPr>
          <w:rFonts w:ascii="MS Mincho" w:eastAsia="MS Mincho" w:hAnsi="MS Mincho" w:hint="eastAsia"/>
          <w:lang w:eastAsia="ja-JP"/>
        </w:rPr>
        <w:t>維</w:t>
      </w:r>
      <w:r w:rsidR="00D85443" w:rsidRPr="00663329">
        <w:rPr>
          <w:rFonts w:ascii="MS Mincho" w:eastAsia="MS Mincho" w:hAnsi="MS Mincho" w:hint="eastAsia"/>
        </w:rPr>
        <w:t>持及び職場復帰計画</w:t>
      </w:r>
      <w:r w:rsidR="003C5AB4" w:rsidRPr="00663329">
        <w:rPr>
          <w:rFonts w:ascii="MS Mincho" w:eastAsia="MS Mincho" w:hAnsi="MS Mincho"/>
        </w:rPr>
        <w:t>の</w:t>
      </w:r>
      <w:r w:rsidR="0088227A" w:rsidRPr="00663329">
        <w:rPr>
          <w:rFonts w:ascii="MS Mincho" w:eastAsia="MS Mincho" w:hAnsi="MS Mincho"/>
        </w:rPr>
        <w:t>促進（第27条</w:t>
      </w:r>
      <w:r w:rsidR="004458F6" w:rsidRPr="00663329">
        <w:rPr>
          <w:rFonts w:ascii="MS Mincho" w:eastAsia="MS Mincho" w:hAnsi="MS Mincho" w:hint="eastAsia"/>
          <w:lang w:eastAsia="ja-JP"/>
        </w:rPr>
        <w:t>第1項</w:t>
      </w:r>
      <w:r w:rsidR="0088227A" w:rsidRPr="00663329">
        <w:rPr>
          <w:rFonts w:ascii="MS Mincho" w:eastAsia="MS Mincho" w:hAnsi="MS Mincho"/>
        </w:rPr>
        <w:t>（k））</w:t>
      </w:r>
    </w:p>
    <w:p w14:paraId="7F006791" w14:textId="1B188B7F" w:rsidR="00387BB4" w:rsidRPr="00663329" w:rsidRDefault="00431A14">
      <w:pPr>
        <w:pStyle w:val="SingleTxtG"/>
        <w:tabs>
          <w:tab w:val="clear" w:pos="2268"/>
        </w:tabs>
        <w:rPr>
          <w:rFonts w:ascii="MS Mincho" w:eastAsia="MS Mincho" w:hAnsi="MS Mincho"/>
        </w:rPr>
      </w:pPr>
      <w:r w:rsidRPr="00663329">
        <w:rPr>
          <w:rFonts w:ascii="MS Mincho" w:eastAsia="MS Mincho" w:hAnsi="MS Mincho"/>
        </w:rPr>
        <w:t>4</w:t>
      </w:r>
      <w:r w:rsidR="001C3D98" w:rsidRPr="00663329">
        <w:rPr>
          <w:rFonts w:ascii="MS Mincho" w:eastAsia="MS Mincho" w:hAnsi="MS Mincho"/>
        </w:rPr>
        <w:t>8</w:t>
      </w:r>
      <w:r w:rsidR="0006414B" w:rsidRPr="00663329">
        <w:rPr>
          <w:rFonts w:ascii="MS Mincho" w:eastAsia="MS Mincho" w:hAnsi="MS Mincho"/>
        </w:rPr>
        <w:t>.</w:t>
      </w:r>
      <w:r w:rsidR="0006414B" w:rsidRPr="00663329">
        <w:rPr>
          <w:rFonts w:ascii="MS Mincho" w:eastAsia="MS Mincho" w:hAnsi="MS Mincho"/>
        </w:rPr>
        <w:tab/>
      </w:r>
      <w:r w:rsidR="003C5AB4" w:rsidRPr="00663329">
        <w:rPr>
          <w:rFonts w:ascii="MS Mincho" w:eastAsia="MS Mincho" w:hAnsi="MS Mincho"/>
        </w:rPr>
        <w:t>すべての労働者は、再教育、新しい技能の</w:t>
      </w:r>
      <w:r w:rsidR="00835BFE" w:rsidRPr="00663329">
        <w:rPr>
          <w:rFonts w:ascii="MS Mincho" w:eastAsia="MS Mincho" w:hAnsi="MS Mincho" w:hint="eastAsia"/>
          <w:lang w:eastAsia="ja-JP"/>
        </w:rPr>
        <w:t>獲得</w:t>
      </w:r>
      <w:r w:rsidR="003C5AB4" w:rsidRPr="00663329">
        <w:rPr>
          <w:rFonts w:ascii="MS Mincho" w:eastAsia="MS Mincho" w:hAnsi="MS Mincho"/>
        </w:rPr>
        <w:t>、または</w:t>
      </w:r>
      <w:r w:rsidR="00EC043A" w:rsidRPr="00663329">
        <w:rPr>
          <w:rFonts w:ascii="MS Mincho" w:eastAsia="MS Mincho" w:hAnsi="MS Mincho" w:hint="eastAsia"/>
          <w:lang w:eastAsia="ja-JP"/>
        </w:rPr>
        <w:t>転職</w:t>
      </w:r>
      <w:r w:rsidR="003C5AB4" w:rsidRPr="00663329">
        <w:rPr>
          <w:rFonts w:ascii="MS Mincho" w:eastAsia="MS Mincho" w:hAnsi="MS Mincho"/>
        </w:rPr>
        <w:t>の必要性を経験する可能性がある。障害者のための</w:t>
      </w:r>
      <w:r w:rsidR="00087213" w:rsidRPr="00663329">
        <w:rPr>
          <w:rFonts w:ascii="MS Mincho" w:eastAsia="MS Mincho" w:hAnsi="MS Mincho" w:hint="eastAsia"/>
          <w:lang w:eastAsia="ja-JP"/>
        </w:rPr>
        <w:t>職業の維</w:t>
      </w:r>
      <w:r w:rsidR="00D85443" w:rsidRPr="00663329">
        <w:rPr>
          <w:rFonts w:ascii="MS Mincho" w:eastAsia="MS Mincho" w:hAnsi="MS Mincho" w:hint="eastAsia"/>
          <w:lang w:eastAsia="ja-JP"/>
        </w:rPr>
        <w:t>持</w:t>
      </w:r>
      <w:r w:rsidR="003C5AB4" w:rsidRPr="00663329">
        <w:rPr>
          <w:rFonts w:ascii="MS Mincho" w:eastAsia="MS Mincho" w:hAnsi="MS Mincho"/>
        </w:rPr>
        <w:t>および職場復帰プログラムは、継続的な労働力開発を確保するためのより広い努力の一部である</w:t>
      </w:r>
      <w:r w:rsidR="00FF6FD5" w:rsidRPr="00663329">
        <w:rPr>
          <w:rFonts w:ascii="MS Mincho" w:eastAsia="MS Mincho" w:hAnsi="MS Mincho"/>
        </w:rPr>
        <w:t>。</w:t>
      </w:r>
      <w:r w:rsidR="00087213" w:rsidRPr="00663329">
        <w:rPr>
          <w:rFonts w:ascii="MS Mincho" w:eastAsia="MS Mincho" w:hAnsi="MS Mincho"/>
        </w:rPr>
        <w:t>締約国は、新た</w:t>
      </w:r>
      <w:r w:rsidR="00087213" w:rsidRPr="00663329">
        <w:rPr>
          <w:rFonts w:ascii="MS Mincho" w:eastAsia="MS Mincho" w:hAnsi="MS Mincho" w:hint="eastAsia"/>
          <w:lang w:eastAsia="ja-JP"/>
        </w:rPr>
        <w:t>に</w:t>
      </w:r>
      <w:r w:rsidR="00E81890" w:rsidRPr="00663329">
        <w:rPr>
          <w:rFonts w:ascii="MS Mincho" w:eastAsia="MS Mincho" w:hAnsi="MS Mincho" w:hint="eastAsia"/>
          <w:lang w:eastAsia="ja-JP"/>
        </w:rPr>
        <w:t>機能</w:t>
      </w:r>
      <w:r w:rsidR="003C5AB4" w:rsidRPr="00663329">
        <w:rPr>
          <w:rFonts w:ascii="MS Mincho" w:eastAsia="MS Mincho" w:hAnsi="MS Mincho"/>
        </w:rPr>
        <w:t>障害</w:t>
      </w:r>
      <w:r w:rsidR="00087213" w:rsidRPr="00663329">
        <w:rPr>
          <w:rFonts w:ascii="MS Mincho" w:eastAsia="MS Mincho" w:hAnsi="MS Mincho" w:hint="eastAsia"/>
          <w:lang w:eastAsia="ja-JP"/>
        </w:rPr>
        <w:t>を持ったり、</w:t>
      </w:r>
      <w:r w:rsidR="00087213" w:rsidRPr="00663329">
        <w:rPr>
          <w:rFonts w:ascii="MS Mincho" w:eastAsia="MS Mincho" w:hAnsi="MS Mincho"/>
        </w:rPr>
        <w:t>既存の</w:t>
      </w:r>
      <w:r w:rsidR="00E81890" w:rsidRPr="00663329">
        <w:rPr>
          <w:rFonts w:ascii="MS Mincho" w:eastAsia="MS Mincho" w:hAnsi="MS Mincho" w:hint="eastAsia"/>
          <w:lang w:eastAsia="ja-JP"/>
        </w:rPr>
        <w:t>機能</w:t>
      </w:r>
      <w:r w:rsidR="00087213" w:rsidRPr="00663329">
        <w:rPr>
          <w:rFonts w:ascii="MS Mincho" w:eastAsia="MS Mincho" w:hAnsi="MS Mincho"/>
        </w:rPr>
        <w:t>障害</w:t>
      </w:r>
      <w:r w:rsidR="00087213" w:rsidRPr="00663329">
        <w:rPr>
          <w:rFonts w:ascii="MS Mincho" w:eastAsia="MS Mincho" w:hAnsi="MS Mincho" w:hint="eastAsia"/>
          <w:lang w:eastAsia="ja-JP"/>
        </w:rPr>
        <w:t>が</w:t>
      </w:r>
      <w:r w:rsidR="003C5AB4" w:rsidRPr="00663329">
        <w:rPr>
          <w:rFonts w:ascii="MS Mincho" w:eastAsia="MS Mincho" w:hAnsi="MS Mincho"/>
        </w:rPr>
        <w:t>悪化</w:t>
      </w:r>
      <w:r w:rsidR="00087213" w:rsidRPr="00663329">
        <w:rPr>
          <w:rFonts w:ascii="MS Mincho" w:eastAsia="MS Mincho" w:hAnsi="MS Mincho" w:hint="eastAsia"/>
          <w:lang w:eastAsia="ja-JP"/>
        </w:rPr>
        <w:t>した</w:t>
      </w:r>
      <w:r w:rsidR="003C5AB4" w:rsidRPr="00663329">
        <w:rPr>
          <w:rFonts w:ascii="MS Mincho" w:eastAsia="MS Mincho" w:hAnsi="MS Mincho"/>
        </w:rPr>
        <w:t>後、障害者が仕事に留まり、あるいは新たな役割に移行するための支援を受け</w:t>
      </w:r>
      <w:r w:rsidR="00835BFE" w:rsidRPr="00663329">
        <w:rPr>
          <w:rFonts w:ascii="MS Mincho" w:eastAsia="MS Mincho" w:hAnsi="MS Mincho" w:hint="eastAsia"/>
          <w:lang w:eastAsia="ja-JP"/>
        </w:rPr>
        <w:t>られるように</w:t>
      </w:r>
      <w:r w:rsidR="003C5AB4" w:rsidRPr="00663329">
        <w:rPr>
          <w:rFonts w:ascii="MS Mincho" w:eastAsia="MS Mincho" w:hAnsi="MS Mincho"/>
        </w:rPr>
        <w:t>する必要がある</w:t>
      </w:r>
      <w:r w:rsidR="003C5AB4" w:rsidRPr="00663329">
        <w:rPr>
          <w:rStyle w:val="FootnoteReference"/>
          <w:rFonts w:ascii="MS Mincho" w:eastAsia="MS Mincho" w:hAnsi="MS Mincho"/>
        </w:rPr>
        <w:footnoteReference w:id="37"/>
      </w:r>
      <w:r w:rsidR="003C5AB4" w:rsidRPr="00663329">
        <w:rPr>
          <w:rFonts w:ascii="MS Mincho" w:eastAsia="MS Mincho" w:hAnsi="MS Mincho"/>
        </w:rPr>
        <w:t xml:space="preserve">。 </w:t>
      </w:r>
    </w:p>
    <w:p w14:paraId="4D921CBD" w14:textId="1E419396" w:rsidR="00387BB4" w:rsidRPr="00663329" w:rsidRDefault="00431A14">
      <w:pPr>
        <w:pStyle w:val="SingleTxtG"/>
        <w:tabs>
          <w:tab w:val="clear" w:pos="2268"/>
        </w:tabs>
        <w:rPr>
          <w:rFonts w:ascii="MS Mincho" w:eastAsia="MS Mincho" w:hAnsi="MS Mincho"/>
          <w:iCs/>
        </w:rPr>
      </w:pPr>
      <w:r w:rsidRPr="00663329">
        <w:rPr>
          <w:rFonts w:ascii="MS Mincho" w:eastAsia="MS Mincho" w:hAnsi="MS Mincho"/>
          <w:iCs/>
        </w:rPr>
        <w:t>4</w:t>
      </w:r>
      <w:r w:rsidR="001C3D98" w:rsidRPr="00663329">
        <w:rPr>
          <w:rFonts w:ascii="MS Mincho" w:eastAsia="MS Mincho" w:hAnsi="MS Mincho"/>
          <w:iCs/>
        </w:rPr>
        <w:t>9</w:t>
      </w:r>
      <w:r w:rsidR="0006414B" w:rsidRPr="00663329">
        <w:rPr>
          <w:rFonts w:ascii="MS Mincho" w:eastAsia="MS Mincho" w:hAnsi="MS Mincho"/>
          <w:iCs/>
        </w:rPr>
        <w:t>.</w:t>
      </w:r>
      <w:r w:rsidR="0006414B" w:rsidRPr="00663329">
        <w:rPr>
          <w:rFonts w:ascii="MS Mincho" w:eastAsia="MS Mincho" w:hAnsi="MS Mincho"/>
          <w:iCs/>
        </w:rPr>
        <w:tab/>
      </w:r>
      <w:r w:rsidR="003C5AB4" w:rsidRPr="00663329">
        <w:rPr>
          <w:rFonts w:ascii="MS Mincho" w:eastAsia="MS Mincho" w:hAnsi="MS Mincho"/>
        </w:rPr>
        <w:t>リハビリテーションの提供において、</w:t>
      </w:r>
      <w:r w:rsidR="00E415FB" w:rsidRPr="00663329">
        <w:rPr>
          <w:rFonts w:ascii="MS Mincho" w:eastAsia="MS Mincho" w:hAnsi="MS Mincho"/>
        </w:rPr>
        <w:t>締約国は、</w:t>
      </w:r>
      <w:r w:rsidR="003C5AB4" w:rsidRPr="00663329">
        <w:rPr>
          <w:rFonts w:ascii="MS Mincho" w:eastAsia="MS Mincho" w:hAnsi="MS Mincho"/>
        </w:rPr>
        <w:t>事故または</w:t>
      </w:r>
      <w:r w:rsidR="00CA751A" w:rsidRPr="00663329">
        <w:rPr>
          <w:rFonts w:ascii="MS Mincho" w:eastAsia="MS Mincho" w:hAnsi="MS Mincho"/>
        </w:rPr>
        <w:t>疾病の結果として</w:t>
      </w:r>
      <w:r w:rsidR="00087213" w:rsidRPr="00663329">
        <w:rPr>
          <w:rFonts w:ascii="MS Mincho" w:eastAsia="MS Mincho" w:hAnsi="MS Mincho"/>
        </w:rPr>
        <w:t>障害</w:t>
      </w:r>
      <w:r w:rsidR="00087213" w:rsidRPr="00663329">
        <w:rPr>
          <w:rFonts w:ascii="MS Mincho" w:eastAsia="MS Mincho" w:hAnsi="MS Mincho" w:hint="eastAsia"/>
          <w:lang w:eastAsia="ja-JP"/>
        </w:rPr>
        <w:t>のある</w:t>
      </w:r>
      <w:r w:rsidR="00087213" w:rsidRPr="00663329">
        <w:rPr>
          <w:rFonts w:ascii="MS Mincho" w:eastAsia="MS Mincho" w:hAnsi="MS Mincho"/>
        </w:rPr>
        <w:t>労働者及び関連</w:t>
      </w:r>
      <w:r w:rsidR="00087213" w:rsidRPr="00663329">
        <w:rPr>
          <w:rFonts w:ascii="MS Mincho" w:eastAsia="MS Mincho" w:hAnsi="MS Mincho" w:hint="eastAsia"/>
          <w:lang w:eastAsia="ja-JP"/>
        </w:rPr>
        <w:t>がある</w:t>
      </w:r>
      <w:r w:rsidR="003C5AB4" w:rsidRPr="00663329">
        <w:rPr>
          <w:rFonts w:ascii="MS Mincho" w:eastAsia="MS Mincho" w:hAnsi="MS Mincho"/>
        </w:rPr>
        <w:t>場合には</w:t>
      </w:r>
      <w:r w:rsidR="004C1C99" w:rsidRPr="00663329">
        <w:rPr>
          <w:rFonts w:ascii="MS Mincho" w:eastAsia="MS Mincho" w:hAnsi="MS Mincho"/>
        </w:rPr>
        <w:t>その</w:t>
      </w:r>
      <w:r w:rsidR="003C5AB4" w:rsidRPr="00663329">
        <w:rPr>
          <w:rFonts w:ascii="MS Mincho" w:eastAsia="MS Mincho" w:hAnsi="MS Mincho"/>
        </w:rPr>
        <w:t>扶養家族が、リハビリテーション・サ</w:t>
      </w:r>
      <w:r w:rsidR="003C5AB4" w:rsidRPr="00AA7A00">
        <w:rPr>
          <w:rFonts w:ascii="MS Mincho" w:eastAsia="MS Mincho" w:hAnsi="MS Mincho"/>
        </w:rPr>
        <w:t>ービスの利用に加えて、治療費、収入損失及びその他の費用を含む適切な補償を</w:t>
      </w:r>
      <w:r w:rsidR="00AA7A00" w:rsidRPr="00AA7A00">
        <w:rPr>
          <w:rFonts w:ascii="MS Mincho" w:eastAsia="MS Mincho" w:hAnsi="MS Mincho" w:hint="eastAsia"/>
          <w:lang w:eastAsia="ja-JP"/>
        </w:rPr>
        <w:t>確実に</w:t>
      </w:r>
      <w:r w:rsidR="00AA7A00" w:rsidRPr="00AA7A00">
        <w:rPr>
          <w:rFonts w:ascii="MS Mincho" w:eastAsia="MS Mincho" w:hAnsi="MS Mincho"/>
        </w:rPr>
        <w:t>受け</w:t>
      </w:r>
      <w:r w:rsidR="00AA7A00" w:rsidRPr="00AA7A00">
        <w:rPr>
          <w:rFonts w:ascii="MS Mincho" w:eastAsia="MS Mincho" w:hAnsi="MS Mincho" w:hint="eastAsia"/>
          <w:lang w:eastAsia="ja-JP"/>
        </w:rPr>
        <w:t>られるように</w:t>
      </w:r>
      <w:r w:rsidR="00AA7A00" w:rsidRPr="00AA7A00">
        <w:rPr>
          <w:rFonts w:ascii="MS Mincho" w:eastAsia="MS Mincho" w:hAnsi="MS Mincho"/>
        </w:rPr>
        <w:t>すべきである</w:t>
      </w:r>
      <w:r w:rsidR="003C5AB4" w:rsidRPr="00663329">
        <w:rPr>
          <w:rStyle w:val="FootnoteReference"/>
          <w:rFonts w:ascii="MS Mincho" w:eastAsia="MS Mincho" w:hAnsi="MS Mincho"/>
        </w:rPr>
        <w:footnoteReference w:id="38"/>
      </w:r>
      <w:r w:rsidR="00F905AB" w:rsidRPr="00663329">
        <w:rPr>
          <w:rFonts w:ascii="MS Mincho" w:eastAsia="MS Mincho" w:hAnsi="MS Mincho"/>
        </w:rPr>
        <w:t>。</w:t>
      </w:r>
    </w:p>
    <w:p w14:paraId="79654A42" w14:textId="656A7315" w:rsidR="00387BB4" w:rsidRPr="00663329" w:rsidRDefault="001C3D98">
      <w:pPr>
        <w:pStyle w:val="SingleTxtG"/>
        <w:tabs>
          <w:tab w:val="clear" w:pos="2268"/>
        </w:tabs>
        <w:rPr>
          <w:rFonts w:ascii="MS Mincho" w:eastAsia="MS Mincho" w:hAnsi="MS Mincho"/>
        </w:rPr>
      </w:pPr>
      <w:r w:rsidRPr="00663329">
        <w:rPr>
          <w:rFonts w:ascii="MS Mincho" w:eastAsia="MS Mincho" w:hAnsi="MS Mincho"/>
        </w:rPr>
        <w:t>50</w:t>
      </w:r>
      <w:r w:rsidR="0006414B" w:rsidRPr="00663329">
        <w:rPr>
          <w:rFonts w:ascii="MS Mincho" w:eastAsia="MS Mincho" w:hAnsi="MS Mincho"/>
        </w:rPr>
        <w:t>.</w:t>
      </w:r>
      <w:r w:rsidR="0006414B" w:rsidRPr="00663329">
        <w:rPr>
          <w:rFonts w:ascii="MS Mincho" w:eastAsia="MS Mincho" w:hAnsi="MS Mincho"/>
        </w:rPr>
        <w:tab/>
      </w:r>
      <w:r w:rsidR="003C5AB4" w:rsidRPr="00663329">
        <w:rPr>
          <w:rFonts w:ascii="MS Mincho" w:eastAsia="MS Mincho" w:hAnsi="MS Mincho"/>
        </w:rPr>
        <w:t>職場復帰プログラムは、</w:t>
      </w:r>
      <w:r w:rsidR="003102A4" w:rsidRPr="00663329">
        <w:rPr>
          <w:rFonts w:ascii="MS Mincho" w:eastAsia="MS Mincho" w:hAnsi="MS Mincho"/>
        </w:rPr>
        <w:t>当該従業員が</w:t>
      </w:r>
      <w:r w:rsidR="003C5AB4" w:rsidRPr="00663329">
        <w:rPr>
          <w:rFonts w:ascii="MS Mincho" w:eastAsia="MS Mincho" w:hAnsi="MS Mincho"/>
        </w:rPr>
        <w:t>同じ</w:t>
      </w:r>
      <w:r w:rsidR="006C6858" w:rsidRPr="00663329">
        <w:rPr>
          <w:rFonts w:ascii="MS Mincho" w:eastAsia="MS Mincho" w:hAnsi="MS Mincho" w:hint="eastAsia"/>
          <w:lang w:eastAsia="ja-JP"/>
        </w:rPr>
        <w:t>業務</w:t>
      </w:r>
      <w:r w:rsidR="003C5AB4" w:rsidRPr="00663329">
        <w:rPr>
          <w:rFonts w:ascii="MS Mincho" w:eastAsia="MS Mincho" w:hAnsi="MS Mincho"/>
        </w:rPr>
        <w:t>を</w:t>
      </w:r>
      <w:r w:rsidR="003102A4" w:rsidRPr="00663329">
        <w:rPr>
          <w:rFonts w:ascii="MS Mincho" w:eastAsia="MS Mincho" w:hAnsi="MS Mincho"/>
        </w:rPr>
        <w:t>続ける</w:t>
      </w:r>
      <w:r w:rsidR="003C5AB4" w:rsidRPr="00663329">
        <w:rPr>
          <w:rFonts w:ascii="MS Mincho" w:eastAsia="MS Mincho" w:hAnsi="MS Mincho"/>
        </w:rPr>
        <w:t>、同じ</w:t>
      </w:r>
      <w:r w:rsidR="00CF486C" w:rsidRPr="00663329">
        <w:rPr>
          <w:rFonts w:ascii="MS Mincho" w:eastAsia="MS Mincho" w:hAnsi="MS Mincho" w:hint="eastAsia"/>
          <w:lang w:eastAsia="ja-JP"/>
        </w:rPr>
        <w:t>雇用</w:t>
      </w:r>
      <w:r w:rsidR="0087438B" w:rsidRPr="00663329">
        <w:rPr>
          <w:rFonts w:ascii="MS Mincho" w:eastAsia="MS Mincho" w:hAnsi="MS Mincho" w:hint="eastAsia"/>
          <w:lang w:eastAsia="ja-JP"/>
        </w:rPr>
        <w:t>者</w:t>
      </w:r>
      <w:r w:rsidR="003C5AB4" w:rsidRPr="00663329">
        <w:rPr>
          <w:rFonts w:ascii="MS Mincho" w:eastAsia="MS Mincho" w:hAnsi="MS Mincho"/>
        </w:rPr>
        <w:t>の別の</w:t>
      </w:r>
      <w:r w:rsidR="006C6858" w:rsidRPr="00663329">
        <w:rPr>
          <w:rFonts w:ascii="MS Mincho" w:eastAsia="MS Mincho" w:hAnsi="MS Mincho" w:hint="eastAsia"/>
          <w:lang w:eastAsia="ja-JP"/>
        </w:rPr>
        <w:t>業務</w:t>
      </w:r>
      <w:r w:rsidR="003C5AB4" w:rsidRPr="00663329">
        <w:rPr>
          <w:rFonts w:ascii="MS Mincho" w:eastAsia="MS Mincho" w:hAnsi="MS Mincho"/>
        </w:rPr>
        <w:t>に</w:t>
      </w:r>
      <w:r w:rsidR="003102A4" w:rsidRPr="00663329">
        <w:rPr>
          <w:rFonts w:ascii="MS Mincho" w:eastAsia="MS Mincho" w:hAnsi="MS Mincho"/>
        </w:rPr>
        <w:t>移る</w:t>
      </w:r>
      <w:r w:rsidR="003C5AB4" w:rsidRPr="00663329">
        <w:rPr>
          <w:rFonts w:ascii="MS Mincho" w:eastAsia="MS Mincho" w:hAnsi="MS Mincho"/>
        </w:rPr>
        <w:t>、または別の</w:t>
      </w:r>
      <w:r w:rsidR="00CF486C" w:rsidRPr="00663329">
        <w:rPr>
          <w:rFonts w:ascii="MS Mincho" w:eastAsia="MS Mincho" w:hAnsi="MS Mincho" w:hint="eastAsia"/>
          <w:lang w:eastAsia="ja-JP"/>
        </w:rPr>
        <w:t>雇用</w:t>
      </w:r>
      <w:r w:rsidR="0087438B" w:rsidRPr="00663329">
        <w:rPr>
          <w:rFonts w:ascii="MS Mincho" w:eastAsia="MS Mincho" w:hAnsi="MS Mincho" w:hint="eastAsia"/>
          <w:lang w:eastAsia="ja-JP"/>
        </w:rPr>
        <w:t>者</w:t>
      </w:r>
      <w:r w:rsidR="00EC043A" w:rsidRPr="00663329">
        <w:rPr>
          <w:rFonts w:ascii="MS Mincho" w:eastAsia="MS Mincho" w:hAnsi="MS Mincho" w:hint="eastAsia"/>
        </w:rPr>
        <w:t>に雇われる</w:t>
      </w:r>
      <w:r w:rsidR="003102A4" w:rsidRPr="00663329">
        <w:rPr>
          <w:rFonts w:ascii="MS Mincho" w:eastAsia="MS Mincho" w:hAnsi="MS Mincho"/>
        </w:rPr>
        <w:t>ことに</w:t>
      </w:r>
      <w:r w:rsidR="003C5AB4" w:rsidRPr="00663329">
        <w:rPr>
          <w:rFonts w:ascii="MS Mincho" w:eastAsia="MS Mincho" w:hAnsi="MS Mincho"/>
        </w:rPr>
        <w:t>つながるかもしれない。</w:t>
      </w:r>
      <w:r w:rsidRPr="00663329">
        <w:rPr>
          <w:rFonts w:ascii="MS Mincho" w:eastAsia="MS Mincho" w:hAnsi="MS Mincho" w:hint="eastAsia"/>
          <w:lang w:eastAsia="ja-JP"/>
        </w:rPr>
        <w:t>そのような</w:t>
      </w:r>
      <w:r w:rsidR="003102A4" w:rsidRPr="00663329">
        <w:rPr>
          <w:rFonts w:ascii="MS Mincho" w:eastAsia="MS Mincho" w:hAnsi="MS Mincho"/>
        </w:rPr>
        <w:t>プログラムは、</w:t>
      </w:r>
      <w:r w:rsidR="003C5AB4" w:rsidRPr="00663329">
        <w:rPr>
          <w:rFonts w:ascii="MS Mincho" w:eastAsia="MS Mincho" w:hAnsi="MS Mincho"/>
        </w:rPr>
        <w:t>分離された</w:t>
      </w:r>
      <w:r w:rsidR="00F905AB" w:rsidRPr="00663329">
        <w:rPr>
          <w:rFonts w:ascii="MS Mincho" w:eastAsia="MS Mincho" w:hAnsi="MS Mincho" w:hint="eastAsia"/>
          <w:lang w:eastAsia="ja-JP"/>
        </w:rPr>
        <w:t>労働</w:t>
      </w:r>
      <w:r w:rsidR="003C5AB4" w:rsidRPr="00663329">
        <w:rPr>
          <w:rFonts w:ascii="MS Mincho" w:eastAsia="MS Mincho" w:hAnsi="MS Mincho"/>
        </w:rPr>
        <w:t>環境での雇用を促進するために用</w:t>
      </w:r>
      <w:r w:rsidR="00AA7A00">
        <w:rPr>
          <w:rFonts w:ascii="MS Mincho" w:eastAsia="MS Mincho" w:hAnsi="MS Mincho" w:hint="eastAsia"/>
          <w:lang w:eastAsia="ja-JP"/>
        </w:rPr>
        <w:t>いら</w:t>
      </w:r>
      <w:r w:rsidR="003C5AB4" w:rsidRPr="00663329">
        <w:rPr>
          <w:rFonts w:ascii="MS Mincho" w:eastAsia="MS Mincho" w:hAnsi="MS Mincho"/>
        </w:rPr>
        <w:t xml:space="preserve">れるべきではない。 </w:t>
      </w:r>
    </w:p>
    <w:p w14:paraId="3DDED0BF" w14:textId="77777777" w:rsidR="00387BB4" w:rsidRPr="00663329" w:rsidRDefault="005136BA">
      <w:pPr>
        <w:pStyle w:val="H1G"/>
        <w:rPr>
          <w:rFonts w:ascii="MS Mincho" w:eastAsia="MS Mincho" w:hAnsi="MS Mincho"/>
        </w:rPr>
      </w:pPr>
      <w:r w:rsidRPr="00663329">
        <w:rPr>
          <w:rFonts w:ascii="MS Mincho" w:eastAsia="MS Mincho" w:hAnsi="MS Mincho"/>
        </w:rPr>
        <w:tab/>
      </w:r>
      <w:r w:rsidR="00E65790" w:rsidRPr="00663329">
        <w:rPr>
          <w:rFonts w:ascii="MS Mincho" w:eastAsia="MS Mincho" w:hAnsi="MS Mincho"/>
        </w:rPr>
        <w:t>M.</w:t>
      </w:r>
      <w:r w:rsidRPr="00663329">
        <w:rPr>
          <w:rFonts w:ascii="MS Mincho" w:eastAsia="MS Mincho" w:hAnsi="MS Mincho"/>
        </w:rPr>
        <w:tab/>
      </w:r>
      <w:r w:rsidR="00D55D55" w:rsidRPr="00663329">
        <w:rPr>
          <w:rFonts w:ascii="MS Mincho" w:eastAsia="MS Mincho" w:hAnsi="MS Mincho" w:hint="eastAsia"/>
        </w:rPr>
        <w:t>奴隷、隷属状態及び強制労働</w:t>
      </w:r>
      <w:r w:rsidR="0088227A" w:rsidRPr="00663329">
        <w:rPr>
          <w:rFonts w:ascii="MS Mincho" w:eastAsia="MS Mincho" w:hAnsi="MS Mincho"/>
        </w:rPr>
        <w:t>（第27条第2項</w:t>
      </w:r>
      <w:r w:rsidR="00D55D55" w:rsidRPr="00663329">
        <w:rPr>
          <w:rFonts w:ascii="MS Mincho" w:eastAsia="MS Mincho" w:hAnsi="MS Mincho" w:hint="eastAsia"/>
          <w:lang w:eastAsia="ja-JP"/>
        </w:rPr>
        <w:t>）</w:t>
      </w:r>
    </w:p>
    <w:p w14:paraId="27FAF226" w14:textId="2052FB99" w:rsidR="00387BB4" w:rsidRPr="00663329" w:rsidRDefault="00431A14">
      <w:pPr>
        <w:pStyle w:val="SingleTxtG"/>
        <w:tabs>
          <w:tab w:val="clear" w:pos="2268"/>
        </w:tabs>
        <w:rPr>
          <w:rFonts w:ascii="MS Mincho" w:eastAsia="MS Mincho" w:hAnsi="MS Mincho"/>
        </w:rPr>
      </w:pPr>
      <w:r w:rsidRPr="00663329">
        <w:rPr>
          <w:rFonts w:ascii="MS Mincho" w:eastAsia="MS Mincho" w:hAnsi="MS Mincho"/>
        </w:rPr>
        <w:t>5</w:t>
      </w:r>
      <w:r w:rsidR="001C3D98" w:rsidRPr="00663329">
        <w:rPr>
          <w:rFonts w:ascii="MS Mincho" w:eastAsia="MS Mincho" w:hAnsi="MS Mincho"/>
        </w:rPr>
        <w:t>1</w:t>
      </w:r>
      <w:r w:rsidRPr="00663329">
        <w:rPr>
          <w:rFonts w:ascii="MS Mincho" w:eastAsia="MS Mincho" w:hAnsi="MS Mincho"/>
        </w:rPr>
        <w:t>.</w:t>
      </w:r>
      <w:r w:rsidRPr="00663329">
        <w:rPr>
          <w:rFonts w:ascii="MS Mincho" w:eastAsia="MS Mincho" w:hAnsi="MS Mincho"/>
        </w:rPr>
        <w:tab/>
      </w:r>
      <w:r w:rsidR="003C5AB4" w:rsidRPr="00663329">
        <w:rPr>
          <w:rFonts w:ascii="MS Mincho" w:eastAsia="MS Mincho" w:hAnsi="MS Mincho"/>
        </w:rPr>
        <w:t>奴隷、隷属</w:t>
      </w:r>
      <w:r w:rsidR="007650A0" w:rsidRPr="00663329">
        <w:rPr>
          <w:rFonts w:ascii="MS Mincho" w:eastAsia="MS Mincho" w:hAnsi="MS Mincho" w:hint="eastAsia"/>
          <w:lang w:eastAsia="ja-JP"/>
        </w:rPr>
        <w:t>状態及び</w:t>
      </w:r>
      <w:r w:rsidR="003C5AB4" w:rsidRPr="00663329">
        <w:rPr>
          <w:rFonts w:ascii="MS Mincho" w:eastAsia="MS Mincho" w:hAnsi="MS Mincho"/>
        </w:rPr>
        <w:t>強制労働の禁止は、国際人権法の中核をなすものである。</w:t>
      </w:r>
      <w:r w:rsidR="00115511" w:rsidRPr="00663329">
        <w:rPr>
          <w:rFonts w:ascii="MS Mincho" w:eastAsia="MS Mincho" w:hAnsi="MS Mincho"/>
        </w:rPr>
        <w:t>子どもを含む</w:t>
      </w:r>
      <w:r w:rsidR="003C5AB4" w:rsidRPr="00663329">
        <w:rPr>
          <w:rFonts w:ascii="MS Mincho" w:eastAsia="MS Mincho" w:hAnsi="MS Mincho"/>
        </w:rPr>
        <w:t>障害</w:t>
      </w:r>
      <w:r w:rsidR="005E3361" w:rsidRPr="00663329">
        <w:rPr>
          <w:rFonts w:ascii="MS Mincho" w:eastAsia="MS Mincho" w:hAnsi="MS Mincho"/>
        </w:rPr>
        <w:t>者は、</w:t>
      </w:r>
      <w:r w:rsidR="007650A0" w:rsidRPr="00663329">
        <w:rPr>
          <w:rFonts w:ascii="MS Mincho" w:eastAsia="MS Mincho" w:hAnsi="MS Mincho" w:hint="eastAsia"/>
          <w:iCs/>
          <w:lang w:eastAsia="ja-JP"/>
        </w:rPr>
        <w:t>分離</w:t>
      </w:r>
      <w:r w:rsidR="005E3361" w:rsidRPr="00663329">
        <w:rPr>
          <w:rFonts w:ascii="MS Mincho" w:eastAsia="MS Mincho" w:hAnsi="MS Mincho"/>
          <w:iCs/>
        </w:rPr>
        <w:t>された</w:t>
      </w:r>
      <w:r w:rsidR="00362C9C" w:rsidRPr="00663329">
        <w:rPr>
          <w:rFonts w:ascii="MS Mincho" w:eastAsia="MS Mincho" w:hAnsi="MS Mincho"/>
          <w:iCs/>
        </w:rPr>
        <w:t>雇用</w:t>
      </w:r>
      <w:r w:rsidR="005E3361" w:rsidRPr="00663329">
        <w:rPr>
          <w:rFonts w:ascii="MS Mincho" w:eastAsia="MS Mincho" w:hAnsi="MS Mincho"/>
          <w:iCs/>
        </w:rPr>
        <w:t>、</w:t>
      </w:r>
      <w:r w:rsidR="003C5AB4" w:rsidRPr="00663329">
        <w:rPr>
          <w:rFonts w:ascii="MS Mincho" w:eastAsia="MS Mincho" w:hAnsi="MS Mincho"/>
          <w:iCs/>
        </w:rPr>
        <w:t>拉致、強制労働など、奴隷や隷属</w:t>
      </w:r>
      <w:r w:rsidR="007650A0" w:rsidRPr="00663329">
        <w:rPr>
          <w:rFonts w:ascii="MS Mincho" w:eastAsia="MS Mincho" w:hAnsi="MS Mincho" w:hint="eastAsia"/>
          <w:iCs/>
          <w:lang w:eastAsia="ja-JP"/>
        </w:rPr>
        <w:t>状態</w:t>
      </w:r>
      <w:r w:rsidR="003C5AB4" w:rsidRPr="00663329">
        <w:rPr>
          <w:rFonts w:ascii="MS Mincho" w:eastAsia="MS Mincho" w:hAnsi="MS Mincho"/>
          <w:iCs/>
        </w:rPr>
        <w:t>を</w:t>
      </w:r>
      <w:r w:rsidR="005E3361" w:rsidRPr="00663329">
        <w:rPr>
          <w:rFonts w:ascii="MS Mincho" w:eastAsia="MS Mincho" w:hAnsi="MS Mincho"/>
          <w:iCs/>
        </w:rPr>
        <w:t>経験する</w:t>
      </w:r>
      <w:r w:rsidR="003C5AB4" w:rsidRPr="00663329">
        <w:rPr>
          <w:rFonts w:ascii="MS Mincho" w:eastAsia="MS Mincho" w:hAnsi="MS Mincho"/>
          <w:iCs/>
        </w:rPr>
        <w:t>リスクが高まっている</w:t>
      </w:r>
      <w:r w:rsidR="007650A0" w:rsidRPr="00663329">
        <w:rPr>
          <w:rStyle w:val="FootnoteReference"/>
          <w:rFonts w:ascii="MS Mincho" w:eastAsia="MS Mincho" w:hAnsi="MS Mincho"/>
        </w:rPr>
        <w:footnoteReference w:id="39"/>
      </w:r>
      <w:r w:rsidR="00F2417E" w:rsidRPr="00663329">
        <w:rPr>
          <w:rFonts w:ascii="MS Mincho" w:eastAsia="MS Mincho" w:hAnsi="MS Mincho"/>
          <w:iCs/>
        </w:rPr>
        <w:t>。</w:t>
      </w:r>
      <w:r w:rsidR="001C3D98" w:rsidRPr="00663329">
        <w:rPr>
          <w:rFonts w:ascii="MS Mincho" w:eastAsia="MS Mincho" w:hAnsi="MS Mincho" w:hint="eastAsia"/>
          <w:iCs/>
          <w:lang w:eastAsia="ja-JP"/>
        </w:rPr>
        <w:t>そのような</w:t>
      </w:r>
      <w:r w:rsidR="004F217E" w:rsidRPr="00663329">
        <w:rPr>
          <w:rFonts w:ascii="MS Mincho" w:eastAsia="MS Mincho" w:hAnsi="MS Mincho"/>
          <w:iCs/>
        </w:rPr>
        <w:t>状況は、</w:t>
      </w:r>
      <w:r w:rsidR="003C5AB4" w:rsidRPr="00663329">
        <w:rPr>
          <w:rFonts w:ascii="MS Mincho" w:eastAsia="MS Mincho" w:hAnsi="MS Mincho"/>
          <w:iCs/>
        </w:rPr>
        <w:t>借金による束縛、人身売買</w:t>
      </w:r>
      <w:r w:rsidR="00362C9C" w:rsidRPr="00663329">
        <w:rPr>
          <w:rFonts w:ascii="MS Mincho" w:eastAsia="MS Mincho" w:hAnsi="MS Mincho"/>
          <w:iCs/>
        </w:rPr>
        <w:t>、物乞い、</w:t>
      </w:r>
      <w:r w:rsidR="003C5AB4" w:rsidRPr="00663329">
        <w:rPr>
          <w:rFonts w:ascii="MS Mincho" w:eastAsia="MS Mincho" w:hAnsi="MS Mincho"/>
          <w:iCs/>
        </w:rPr>
        <w:t>搾取工場や</w:t>
      </w:r>
      <w:r w:rsidR="0018433A" w:rsidRPr="00663329">
        <w:rPr>
          <w:rFonts w:ascii="MS Mincho" w:eastAsia="MS Mincho" w:hAnsi="MS Mincho"/>
          <w:iCs/>
        </w:rPr>
        <w:t>農場での労働</w:t>
      </w:r>
      <w:r w:rsidR="00362C9C" w:rsidRPr="00663329">
        <w:rPr>
          <w:rFonts w:ascii="MS Mincho" w:eastAsia="MS Mincho" w:hAnsi="MS Mincho"/>
          <w:iCs/>
        </w:rPr>
        <w:t>、</w:t>
      </w:r>
      <w:r w:rsidR="003C5AB4" w:rsidRPr="00663329">
        <w:rPr>
          <w:rFonts w:ascii="MS Mincho" w:eastAsia="MS Mincho" w:hAnsi="MS Mincho"/>
          <w:iCs/>
        </w:rPr>
        <w:t>ほとんどあるいは</w:t>
      </w:r>
      <w:r w:rsidR="007650A0" w:rsidRPr="00663329">
        <w:rPr>
          <w:rFonts w:ascii="MS Mincho" w:eastAsia="MS Mincho" w:hAnsi="MS Mincho" w:hint="eastAsia"/>
          <w:iCs/>
          <w:lang w:eastAsia="ja-JP"/>
        </w:rPr>
        <w:t>全く</w:t>
      </w:r>
      <w:r w:rsidR="0018433A" w:rsidRPr="00663329">
        <w:rPr>
          <w:rFonts w:ascii="MS Mincho" w:eastAsia="MS Mincho" w:hAnsi="MS Mincho"/>
          <w:iCs/>
        </w:rPr>
        <w:t>賃金のない</w:t>
      </w:r>
      <w:r w:rsidR="007650A0" w:rsidRPr="00663329">
        <w:rPr>
          <w:rFonts w:ascii="MS Mincho" w:eastAsia="MS Mincho" w:hAnsi="MS Mincho" w:hint="eastAsia"/>
          <w:iCs/>
          <w:lang w:eastAsia="ja-JP"/>
        </w:rPr>
        <w:t>分離</w:t>
      </w:r>
      <w:r w:rsidR="00362C9C" w:rsidRPr="00663329">
        <w:rPr>
          <w:rFonts w:ascii="MS Mincho" w:eastAsia="MS Mincho" w:hAnsi="MS Mincho"/>
          <w:iCs/>
        </w:rPr>
        <w:t>された雇用にまで及んで</w:t>
      </w:r>
      <w:r w:rsidR="003C5AB4" w:rsidRPr="00663329">
        <w:rPr>
          <w:rFonts w:ascii="MS Mincho" w:eastAsia="MS Mincho" w:hAnsi="MS Mincho"/>
          <w:iCs/>
        </w:rPr>
        <w:t>い</w:t>
      </w:r>
      <w:r w:rsidR="007650A0" w:rsidRPr="00663329">
        <w:rPr>
          <w:rFonts w:ascii="MS Mincho" w:eastAsia="MS Mincho" w:hAnsi="MS Mincho" w:hint="eastAsia"/>
          <w:iCs/>
          <w:lang w:eastAsia="ja-JP"/>
        </w:rPr>
        <w:t>る</w:t>
      </w:r>
      <w:r w:rsidR="003C5AB4" w:rsidRPr="00663329">
        <w:rPr>
          <w:rFonts w:ascii="MS Mincho" w:eastAsia="MS Mincho" w:hAnsi="MS Mincho"/>
          <w:iCs/>
        </w:rPr>
        <w:t>。</w:t>
      </w:r>
    </w:p>
    <w:p w14:paraId="61286F93" w14:textId="2F5327F6" w:rsidR="00387BB4" w:rsidRPr="00663329" w:rsidRDefault="005136BA">
      <w:pPr>
        <w:pStyle w:val="SingleTxtG"/>
        <w:tabs>
          <w:tab w:val="clear" w:pos="2268"/>
        </w:tabs>
        <w:rPr>
          <w:rFonts w:ascii="MS Mincho" w:eastAsia="MS Mincho" w:hAnsi="MS Mincho"/>
        </w:rPr>
      </w:pPr>
      <w:r w:rsidRPr="00663329">
        <w:rPr>
          <w:rFonts w:ascii="MS Mincho" w:eastAsia="MS Mincho" w:hAnsi="MS Mincho"/>
        </w:rPr>
        <w:t>5</w:t>
      </w:r>
      <w:r w:rsidR="001C3D98" w:rsidRPr="00663329">
        <w:rPr>
          <w:rFonts w:ascii="MS Mincho" w:eastAsia="MS Mincho" w:hAnsi="MS Mincho"/>
        </w:rPr>
        <w:t>2</w:t>
      </w:r>
      <w:r w:rsidRPr="00663329">
        <w:rPr>
          <w:rFonts w:ascii="MS Mincho" w:eastAsia="MS Mincho" w:hAnsi="MS Mincho"/>
        </w:rPr>
        <w:t>.</w:t>
      </w:r>
      <w:r w:rsidRPr="00663329">
        <w:rPr>
          <w:rFonts w:ascii="MS Mincho" w:eastAsia="MS Mincho" w:hAnsi="MS Mincho"/>
        </w:rPr>
        <w:tab/>
      </w:r>
      <w:r w:rsidR="00E415FB" w:rsidRPr="00663329">
        <w:rPr>
          <w:rFonts w:ascii="MS Mincho" w:eastAsia="MS Mincho" w:hAnsi="MS Mincho"/>
        </w:rPr>
        <w:t>締約</w:t>
      </w:r>
      <w:r w:rsidR="003C5AB4" w:rsidRPr="00663329">
        <w:rPr>
          <w:rFonts w:ascii="MS Mincho" w:eastAsia="MS Mincho" w:hAnsi="MS Mincho"/>
        </w:rPr>
        <w:t>国は、奴隷</w:t>
      </w:r>
      <w:r w:rsidR="0018433A" w:rsidRPr="00663329">
        <w:rPr>
          <w:rFonts w:ascii="MS Mincho" w:eastAsia="MS Mincho" w:hAnsi="MS Mincho"/>
        </w:rPr>
        <w:t>、</w:t>
      </w:r>
      <w:r w:rsidR="003C5AB4" w:rsidRPr="00663329">
        <w:rPr>
          <w:rFonts w:ascii="MS Mincho" w:eastAsia="MS Mincho" w:hAnsi="MS Mincho"/>
        </w:rPr>
        <w:t>隷属</w:t>
      </w:r>
      <w:r w:rsidR="007650A0" w:rsidRPr="00663329">
        <w:rPr>
          <w:rFonts w:ascii="MS Mincho" w:eastAsia="MS Mincho" w:hAnsi="MS Mincho" w:hint="eastAsia"/>
          <w:lang w:eastAsia="ja-JP"/>
        </w:rPr>
        <w:t>状態及び強制</w:t>
      </w:r>
      <w:r w:rsidR="003C5AB4" w:rsidRPr="00663329">
        <w:rPr>
          <w:rFonts w:ascii="MS Mincho" w:eastAsia="MS Mincho" w:hAnsi="MS Mincho"/>
        </w:rPr>
        <w:t>労働</w:t>
      </w:r>
      <w:r w:rsidR="007650A0" w:rsidRPr="00663329">
        <w:rPr>
          <w:rFonts w:ascii="MS Mincho" w:eastAsia="MS Mincho" w:hAnsi="MS Mincho" w:hint="eastAsia"/>
          <w:lang w:eastAsia="ja-JP"/>
        </w:rPr>
        <w:t>による</w:t>
      </w:r>
      <w:r w:rsidR="00087213" w:rsidRPr="00663329">
        <w:rPr>
          <w:rFonts w:ascii="MS Mincho" w:eastAsia="MS Mincho" w:hAnsi="MS Mincho"/>
        </w:rPr>
        <w:t>すべての事例を防止し、調査するための包括的な措置を</w:t>
      </w:r>
      <w:r w:rsidR="00087213" w:rsidRPr="00663329">
        <w:rPr>
          <w:rFonts w:ascii="MS Mincho" w:eastAsia="MS Mincho" w:hAnsi="MS Mincho" w:hint="eastAsia"/>
          <w:lang w:eastAsia="ja-JP"/>
        </w:rPr>
        <w:t>とる</w:t>
      </w:r>
      <w:r w:rsidR="003C5AB4" w:rsidRPr="00663329">
        <w:rPr>
          <w:rFonts w:ascii="MS Mincho" w:eastAsia="MS Mincho" w:hAnsi="MS Mincho"/>
        </w:rPr>
        <w:t>べきである。</w:t>
      </w:r>
      <w:r w:rsidR="001C3D98" w:rsidRPr="00663329">
        <w:rPr>
          <w:rFonts w:ascii="MS Mincho" w:eastAsia="MS Mincho" w:hAnsi="MS Mincho" w:hint="eastAsia"/>
          <w:lang w:eastAsia="ja-JP"/>
        </w:rPr>
        <w:t>そのような</w:t>
      </w:r>
      <w:r w:rsidR="003C5AB4" w:rsidRPr="00663329">
        <w:rPr>
          <w:rFonts w:ascii="MS Mincho" w:eastAsia="MS Mincho" w:hAnsi="MS Mincho"/>
        </w:rPr>
        <w:t>措置には、意識向上プログラム、情報キャンペーン、立法規定、</w:t>
      </w:r>
      <w:r w:rsidR="00C31654" w:rsidRPr="00663329">
        <w:rPr>
          <w:rFonts w:ascii="MS Mincho" w:eastAsia="MS Mincho" w:hAnsi="MS Mincho"/>
        </w:rPr>
        <w:t>苦情</w:t>
      </w:r>
      <w:r w:rsidR="00C31654" w:rsidRPr="00663329">
        <w:rPr>
          <w:rFonts w:ascii="MS Mincho" w:eastAsia="MS Mincho" w:hAnsi="MS Mincho" w:hint="eastAsia"/>
          <w:lang w:eastAsia="ja-JP"/>
        </w:rPr>
        <w:t>申立て</w:t>
      </w:r>
      <w:r w:rsidR="0018433A" w:rsidRPr="00663329">
        <w:rPr>
          <w:rFonts w:ascii="MS Mincho" w:eastAsia="MS Mincho" w:hAnsi="MS Mincho"/>
        </w:rPr>
        <w:t>手続き</w:t>
      </w:r>
      <w:r w:rsidR="003C5AB4" w:rsidRPr="00663329">
        <w:rPr>
          <w:rFonts w:ascii="MS Mincho" w:eastAsia="MS Mincho" w:hAnsi="MS Mincho"/>
        </w:rPr>
        <w:t>、制裁制度、調査メカニズム</w:t>
      </w:r>
      <w:r w:rsidR="007650A0" w:rsidRPr="00663329">
        <w:rPr>
          <w:rFonts w:ascii="MS Mincho" w:eastAsia="MS Mincho" w:hAnsi="MS Mincho" w:hint="eastAsia"/>
          <w:lang w:eastAsia="ja-JP"/>
        </w:rPr>
        <w:t>及び</w:t>
      </w:r>
      <w:r w:rsidR="003C5AB4" w:rsidRPr="00663329">
        <w:rPr>
          <w:rFonts w:ascii="MS Mincho" w:eastAsia="MS Mincho" w:hAnsi="MS Mincho"/>
        </w:rPr>
        <w:t>救済と賠償の</w:t>
      </w:r>
      <w:r w:rsidR="0018433A" w:rsidRPr="00663329">
        <w:rPr>
          <w:rFonts w:ascii="MS Mincho" w:eastAsia="MS Mincho" w:hAnsi="MS Mincho"/>
        </w:rPr>
        <w:t>措置が</w:t>
      </w:r>
      <w:r w:rsidR="003C5AB4" w:rsidRPr="00663329">
        <w:rPr>
          <w:rFonts w:ascii="MS Mincho" w:eastAsia="MS Mincho" w:hAnsi="MS Mincho"/>
        </w:rPr>
        <w:t xml:space="preserve">含まれなければならない。 </w:t>
      </w:r>
    </w:p>
    <w:p w14:paraId="674D3716" w14:textId="34B690EA" w:rsidR="00387BB4" w:rsidRPr="00663329" w:rsidRDefault="00431A14">
      <w:pPr>
        <w:pStyle w:val="SingleTxtG"/>
        <w:tabs>
          <w:tab w:val="clear" w:pos="2268"/>
        </w:tabs>
        <w:rPr>
          <w:rFonts w:ascii="MS Mincho" w:eastAsia="MS Mincho" w:hAnsi="MS Mincho"/>
        </w:rPr>
      </w:pPr>
      <w:r w:rsidRPr="00663329">
        <w:rPr>
          <w:rFonts w:ascii="MS Mincho" w:eastAsia="MS Mincho" w:hAnsi="MS Mincho"/>
        </w:rPr>
        <w:t>5</w:t>
      </w:r>
      <w:r w:rsidR="001C3D98" w:rsidRPr="00663329">
        <w:rPr>
          <w:rFonts w:ascii="MS Mincho" w:eastAsia="MS Mincho" w:hAnsi="MS Mincho"/>
        </w:rPr>
        <w:t>3</w:t>
      </w:r>
      <w:r w:rsidRPr="00663329">
        <w:rPr>
          <w:rFonts w:ascii="MS Mincho" w:eastAsia="MS Mincho" w:hAnsi="MS Mincho"/>
        </w:rPr>
        <w:t>.</w:t>
      </w:r>
      <w:r w:rsidRPr="00663329">
        <w:rPr>
          <w:rFonts w:ascii="MS Mincho" w:eastAsia="MS Mincho" w:hAnsi="MS Mincho"/>
        </w:rPr>
        <w:tab/>
      </w:r>
      <w:r w:rsidR="007650A0" w:rsidRPr="00663329">
        <w:rPr>
          <w:rFonts w:ascii="MS Mincho" w:eastAsia="MS Mincho" w:hAnsi="MS Mincho" w:hint="eastAsia"/>
          <w:lang w:eastAsia="ja-JP"/>
        </w:rPr>
        <w:t>障害者権利条約</w:t>
      </w:r>
      <w:r w:rsidR="003C5AB4" w:rsidRPr="00663329">
        <w:rPr>
          <w:rFonts w:ascii="MS Mincho" w:eastAsia="MS Mincho" w:hAnsi="MS Mincho"/>
        </w:rPr>
        <w:t>第27条</w:t>
      </w:r>
      <w:r w:rsidR="007650A0" w:rsidRPr="00663329">
        <w:rPr>
          <w:rFonts w:ascii="MS Mincho" w:eastAsia="MS Mincho" w:hAnsi="MS Mincho" w:hint="eastAsia"/>
          <w:lang w:eastAsia="ja-JP"/>
        </w:rPr>
        <w:t>第2項</w:t>
      </w:r>
      <w:r w:rsidR="003C5AB4" w:rsidRPr="00663329">
        <w:rPr>
          <w:rFonts w:ascii="MS Mincho" w:eastAsia="MS Mincho" w:hAnsi="MS Mincho"/>
        </w:rPr>
        <w:t>の義務を果たすために、締約国は、障害者の選択、同意および強制からの自由に関する権利に注意を払うべきである</w:t>
      </w:r>
      <w:r w:rsidR="0018433A" w:rsidRPr="00663329">
        <w:rPr>
          <w:rFonts w:ascii="MS Mincho" w:eastAsia="MS Mincho" w:hAnsi="MS Mincho"/>
        </w:rPr>
        <w:t>。</w:t>
      </w:r>
      <w:r w:rsidR="003C5AB4" w:rsidRPr="00663329">
        <w:rPr>
          <w:rFonts w:ascii="MS Mincho" w:eastAsia="MS Mincho" w:hAnsi="MS Mincho"/>
        </w:rPr>
        <w:t>選択は、労働条件が引き起こすかも</w:t>
      </w:r>
      <w:r w:rsidR="0018433A" w:rsidRPr="00663329">
        <w:rPr>
          <w:rFonts w:ascii="MS Mincho" w:eastAsia="MS Mincho" w:hAnsi="MS Mincho"/>
        </w:rPr>
        <w:t>しれない</w:t>
      </w:r>
      <w:r w:rsidR="007650A0" w:rsidRPr="00663329">
        <w:rPr>
          <w:rFonts w:ascii="MS Mincho" w:eastAsia="MS Mincho" w:hAnsi="MS Mincho" w:hint="eastAsia"/>
          <w:lang w:eastAsia="ja-JP"/>
        </w:rPr>
        <w:t>危害の</w:t>
      </w:r>
      <w:r w:rsidR="003C5AB4" w:rsidRPr="00663329">
        <w:rPr>
          <w:rFonts w:ascii="MS Mincho" w:eastAsia="MS Mincho" w:hAnsi="MS Mincho"/>
        </w:rPr>
        <w:t>文脈で理解されなければならない。場合によっては</w:t>
      </w:r>
      <w:r w:rsidR="0018433A" w:rsidRPr="00663329">
        <w:rPr>
          <w:rFonts w:ascii="MS Mincho" w:eastAsia="MS Mincho" w:hAnsi="MS Mincho"/>
        </w:rPr>
        <w:t>、</w:t>
      </w:r>
      <w:r w:rsidR="00AA7A00">
        <w:rPr>
          <w:rFonts w:ascii="MS Mincho" w:eastAsia="MS Mincho" w:hAnsi="MS Mincho" w:hint="eastAsia"/>
          <w:lang w:eastAsia="ja-JP"/>
        </w:rPr>
        <w:t>手に入る</w:t>
      </w:r>
      <w:r w:rsidR="003C5AB4" w:rsidRPr="00663329">
        <w:rPr>
          <w:rFonts w:ascii="MS Mincho" w:eastAsia="MS Mincho" w:hAnsi="MS Mincho"/>
        </w:rPr>
        <w:t>労働条件が、障害に関連する理由により、</w:t>
      </w:r>
      <w:r w:rsidR="0018433A" w:rsidRPr="00663329">
        <w:rPr>
          <w:rFonts w:ascii="MS Mincho" w:eastAsia="MS Mincho" w:hAnsi="MS Mincho"/>
        </w:rPr>
        <w:t>障害者の</w:t>
      </w:r>
      <w:r w:rsidR="003C5AB4" w:rsidRPr="00663329">
        <w:rPr>
          <w:rFonts w:ascii="MS Mincho" w:eastAsia="MS Mincho" w:hAnsi="MS Mincho"/>
        </w:rPr>
        <w:t>健康および福祉に</w:t>
      </w:r>
      <w:r w:rsidR="007650A0" w:rsidRPr="00663329">
        <w:rPr>
          <w:rFonts w:ascii="MS Mincho" w:eastAsia="MS Mincho" w:hAnsi="MS Mincho" w:hint="eastAsia"/>
          <w:lang w:eastAsia="ja-JP"/>
        </w:rPr>
        <w:t>危害</w:t>
      </w:r>
      <w:r w:rsidR="003C5AB4" w:rsidRPr="00663329">
        <w:rPr>
          <w:rFonts w:ascii="MS Mincho" w:eastAsia="MS Mincho" w:hAnsi="MS Mincho"/>
        </w:rPr>
        <w:t>を及ぼす</w:t>
      </w:r>
      <w:r w:rsidR="0018433A" w:rsidRPr="00663329">
        <w:rPr>
          <w:rFonts w:ascii="MS Mincho" w:eastAsia="MS Mincho" w:hAnsi="MS Mincho"/>
        </w:rPr>
        <w:t>ことがある。</w:t>
      </w:r>
      <w:r w:rsidR="003C5AB4" w:rsidRPr="00663329">
        <w:rPr>
          <w:rFonts w:ascii="MS Mincho" w:eastAsia="MS Mincho" w:hAnsi="MS Mincho"/>
        </w:rPr>
        <w:t>これらの</w:t>
      </w:r>
      <w:r w:rsidR="0018433A" w:rsidRPr="00663329">
        <w:rPr>
          <w:rFonts w:ascii="MS Mincho" w:eastAsia="MS Mincho" w:hAnsi="MS Mincho"/>
        </w:rPr>
        <w:t>人々は、労働</w:t>
      </w:r>
      <w:r w:rsidR="003C5AB4" w:rsidRPr="00663329">
        <w:rPr>
          <w:rFonts w:ascii="MS Mincho" w:eastAsia="MS Mincho" w:hAnsi="MS Mincho"/>
        </w:rPr>
        <w:t>条件の変更を通じての</w:t>
      </w:r>
      <w:r w:rsidR="00C31654" w:rsidRPr="00663329">
        <w:rPr>
          <w:rFonts w:ascii="MS Mincho" w:eastAsia="MS Mincho" w:hAnsi="MS Mincho"/>
        </w:rPr>
        <w:t>合理的</w:t>
      </w:r>
      <w:r w:rsidR="00C31654" w:rsidRPr="00663329">
        <w:rPr>
          <w:rFonts w:ascii="MS Mincho" w:eastAsia="MS Mincho" w:hAnsi="MS Mincho" w:hint="eastAsia"/>
          <w:lang w:eastAsia="ja-JP"/>
        </w:rPr>
        <w:t>配慮</w:t>
      </w:r>
      <w:r w:rsidR="0018433A" w:rsidRPr="00663329">
        <w:rPr>
          <w:rFonts w:ascii="MS Mincho" w:eastAsia="MS Mincho" w:hAnsi="MS Mincho"/>
        </w:rPr>
        <w:t>、</w:t>
      </w:r>
      <w:r w:rsidR="003C5AB4" w:rsidRPr="00663329">
        <w:rPr>
          <w:rFonts w:ascii="MS Mincho" w:eastAsia="MS Mincho" w:hAnsi="MS Mincho"/>
        </w:rPr>
        <w:t>および</w:t>
      </w:r>
      <w:r w:rsidR="00F2417E" w:rsidRPr="00663329">
        <w:rPr>
          <w:rFonts w:ascii="MS Mincho" w:eastAsia="MS Mincho" w:hAnsi="MS Mincho"/>
        </w:rPr>
        <w:t>意に反して労働を強制さ</w:t>
      </w:r>
      <w:r w:rsidR="003C5AB4" w:rsidRPr="00663329">
        <w:rPr>
          <w:rFonts w:ascii="MS Mincho" w:eastAsia="MS Mincho" w:hAnsi="MS Mincho"/>
        </w:rPr>
        <w:t>れないことを保証する</w:t>
      </w:r>
      <w:r w:rsidR="0018433A" w:rsidRPr="00663329">
        <w:rPr>
          <w:rFonts w:ascii="MS Mincho" w:eastAsia="MS Mincho" w:hAnsi="MS Mincho"/>
        </w:rPr>
        <w:t>ための</w:t>
      </w:r>
      <w:r w:rsidR="003C5AB4" w:rsidRPr="00663329">
        <w:rPr>
          <w:rFonts w:ascii="MS Mincho" w:eastAsia="MS Mincho" w:hAnsi="MS Mincho"/>
        </w:rPr>
        <w:t>有意義な社会的保護とその他の支援を</w:t>
      </w:r>
      <w:r w:rsidR="0018433A" w:rsidRPr="00663329">
        <w:rPr>
          <w:rFonts w:ascii="MS Mincho" w:eastAsia="MS Mincho" w:hAnsi="MS Mincho"/>
        </w:rPr>
        <w:t>必要とする。</w:t>
      </w:r>
      <w:r w:rsidR="0036109F" w:rsidRPr="00663329">
        <w:rPr>
          <w:rFonts w:ascii="MS Mincho" w:eastAsia="MS Mincho" w:hAnsi="MS Mincho"/>
        </w:rPr>
        <w:t>また、障害</w:t>
      </w:r>
      <w:r w:rsidR="002424EA" w:rsidRPr="00663329">
        <w:rPr>
          <w:rFonts w:ascii="MS Mincho" w:eastAsia="MS Mincho" w:hAnsi="MS Mincho"/>
        </w:rPr>
        <w:t>者は、</w:t>
      </w:r>
      <w:r w:rsidR="007650A0" w:rsidRPr="00663329">
        <w:rPr>
          <w:rFonts w:ascii="MS Mincho" w:eastAsia="MS Mincho" w:hAnsi="MS Mincho" w:hint="eastAsia"/>
          <w:lang w:eastAsia="ja-JP"/>
        </w:rPr>
        <w:t>分離</w:t>
      </w:r>
      <w:r w:rsidR="0036109F" w:rsidRPr="00663329">
        <w:rPr>
          <w:rFonts w:ascii="MS Mincho" w:eastAsia="MS Mincho" w:hAnsi="MS Mincho"/>
        </w:rPr>
        <w:t>による差別、</w:t>
      </w:r>
      <w:r w:rsidR="007650A0" w:rsidRPr="00663329">
        <w:rPr>
          <w:rFonts w:ascii="MS Mincho" w:eastAsia="MS Mincho" w:hAnsi="MS Mincho" w:hint="eastAsia"/>
        </w:rPr>
        <w:t>同一価値の労働</w:t>
      </w:r>
      <w:r w:rsidR="007650A0" w:rsidRPr="00663329">
        <w:rPr>
          <w:rFonts w:ascii="MS Mincho" w:eastAsia="MS Mincho" w:hAnsi="MS Mincho" w:hint="eastAsia"/>
          <w:lang w:eastAsia="ja-JP"/>
        </w:rPr>
        <w:t>に対する</w:t>
      </w:r>
      <w:r w:rsidR="007650A0" w:rsidRPr="00663329">
        <w:rPr>
          <w:rFonts w:ascii="MS Mincho" w:eastAsia="MS Mincho" w:hAnsi="MS Mincho" w:hint="eastAsia"/>
        </w:rPr>
        <w:t>同一報酬</w:t>
      </w:r>
      <w:r w:rsidR="0036109F" w:rsidRPr="00663329">
        <w:rPr>
          <w:rFonts w:ascii="MS Mincho" w:eastAsia="MS Mincho" w:hAnsi="MS Mincho"/>
        </w:rPr>
        <w:t>の欠如、他の人と同等に自由に選択できる雇用への道筋の制限によって、</w:t>
      </w:r>
      <w:r w:rsidR="00EC043A" w:rsidRPr="00663329">
        <w:rPr>
          <w:rFonts w:ascii="MS Mincho" w:eastAsia="MS Mincho" w:hAnsi="MS Mincho" w:hint="eastAsia"/>
        </w:rPr>
        <w:t>危害</w:t>
      </w:r>
      <w:r w:rsidR="0036109F" w:rsidRPr="00663329">
        <w:rPr>
          <w:rFonts w:ascii="MS Mincho" w:eastAsia="MS Mincho" w:hAnsi="MS Mincho"/>
        </w:rPr>
        <w:t>を経験する。</w:t>
      </w:r>
      <w:r w:rsidR="003C5AB4" w:rsidRPr="00663329">
        <w:rPr>
          <w:rFonts w:ascii="MS Mincho" w:eastAsia="MS Mincho" w:hAnsi="MS Mincho"/>
        </w:rPr>
        <w:t>強制</w:t>
      </w:r>
      <w:r w:rsidR="007650A0" w:rsidRPr="00663329">
        <w:rPr>
          <w:rFonts w:ascii="MS Mincho" w:eastAsia="MS Mincho" w:hAnsi="MS Mincho" w:hint="eastAsia"/>
          <w:lang w:eastAsia="ja-JP"/>
        </w:rPr>
        <w:t>労働</w:t>
      </w:r>
      <w:r w:rsidR="003C5AB4" w:rsidRPr="00663329">
        <w:rPr>
          <w:rFonts w:ascii="MS Mincho" w:eastAsia="MS Mincho" w:hAnsi="MS Mincho"/>
        </w:rPr>
        <w:t>の</w:t>
      </w:r>
      <w:r w:rsidR="00290023" w:rsidRPr="00663329">
        <w:rPr>
          <w:rFonts w:ascii="MS Mincho" w:eastAsia="MS Mincho" w:hAnsi="MS Mincho"/>
        </w:rPr>
        <w:t>リスクは、障害者が</w:t>
      </w:r>
      <w:r w:rsidR="003C5AB4" w:rsidRPr="00663329">
        <w:rPr>
          <w:rFonts w:ascii="MS Mincho" w:eastAsia="MS Mincho" w:hAnsi="MS Mincho"/>
        </w:rPr>
        <w:t>しばしば、より広い社会的脆弱性、有意義な代替手段の欠如、搾取</w:t>
      </w:r>
      <w:r w:rsidR="007650A0" w:rsidRPr="00663329">
        <w:rPr>
          <w:rFonts w:ascii="MS Mincho" w:eastAsia="MS Mincho" w:hAnsi="MS Mincho" w:hint="eastAsia"/>
          <w:lang w:eastAsia="ja-JP"/>
        </w:rPr>
        <w:t>の</w:t>
      </w:r>
      <w:r w:rsidR="003C5AB4" w:rsidRPr="00663329">
        <w:rPr>
          <w:rFonts w:ascii="MS Mincho" w:eastAsia="MS Mincho" w:hAnsi="MS Mincho"/>
        </w:rPr>
        <w:t>的となる依存関係やケアに</w:t>
      </w:r>
      <w:r w:rsidR="00290023" w:rsidRPr="00663329">
        <w:rPr>
          <w:rFonts w:ascii="MS Mincho" w:eastAsia="MS Mincho" w:hAnsi="MS Mincho"/>
        </w:rPr>
        <w:t>直面するという事実に起因している。</w:t>
      </w:r>
      <w:r w:rsidR="003C5AB4" w:rsidRPr="00663329">
        <w:rPr>
          <w:rFonts w:ascii="MS Mincho" w:eastAsia="MS Mincho" w:hAnsi="MS Mincho"/>
        </w:rPr>
        <w:t>この</w:t>
      </w:r>
      <w:r w:rsidR="00290023" w:rsidRPr="00663329">
        <w:rPr>
          <w:rFonts w:ascii="MS Mincho" w:eastAsia="MS Mincho" w:hAnsi="MS Mincho"/>
        </w:rPr>
        <w:t>リスクは、</w:t>
      </w:r>
      <w:r w:rsidR="003C5AB4" w:rsidRPr="00663329">
        <w:rPr>
          <w:rFonts w:ascii="MS Mincho" w:eastAsia="MS Mincho" w:hAnsi="MS Mincho"/>
        </w:rPr>
        <w:t>同意が与えられたか</w:t>
      </w:r>
      <w:r w:rsidR="00290023" w:rsidRPr="00663329">
        <w:rPr>
          <w:rFonts w:ascii="MS Mincho" w:eastAsia="MS Mincho" w:hAnsi="MS Mincho"/>
        </w:rPr>
        <w:t>どうかを</w:t>
      </w:r>
      <w:r w:rsidR="003C5AB4" w:rsidRPr="00663329">
        <w:rPr>
          <w:rFonts w:ascii="MS Mincho" w:eastAsia="MS Mincho" w:hAnsi="MS Mincho"/>
        </w:rPr>
        <w:t>理解する</w:t>
      </w:r>
      <w:r w:rsidR="00AC7266" w:rsidRPr="00663329">
        <w:rPr>
          <w:rFonts w:ascii="MS Mincho" w:eastAsia="MS Mincho" w:hAnsi="MS Mincho" w:hint="eastAsia"/>
          <w:lang w:eastAsia="ja-JP"/>
        </w:rPr>
        <w:t>際に</w:t>
      </w:r>
      <w:r w:rsidR="00290023" w:rsidRPr="00663329">
        <w:rPr>
          <w:rFonts w:ascii="MS Mincho" w:eastAsia="MS Mincho" w:hAnsi="MS Mincho"/>
        </w:rPr>
        <w:t>考慮される</w:t>
      </w:r>
      <w:r w:rsidR="003C5AB4" w:rsidRPr="00663329">
        <w:rPr>
          <w:rFonts w:ascii="MS Mincho" w:eastAsia="MS Mincho" w:hAnsi="MS Mincho"/>
        </w:rPr>
        <w:t>必要がある。同意が与えられている場合でも、搾取や強制のより広い文脈に注意を払う必要がある。同意は、誰かが奴隷、隷属</w:t>
      </w:r>
      <w:r w:rsidR="00C31654" w:rsidRPr="00663329">
        <w:rPr>
          <w:rFonts w:ascii="MS Mincho" w:eastAsia="MS Mincho" w:hAnsi="MS Mincho"/>
        </w:rPr>
        <w:t>、</w:t>
      </w:r>
      <w:r w:rsidR="00C31654" w:rsidRPr="00663329">
        <w:rPr>
          <w:rFonts w:ascii="MS Mincho" w:eastAsia="MS Mincho" w:hAnsi="MS Mincho" w:hint="eastAsia"/>
          <w:lang w:eastAsia="ja-JP"/>
        </w:rPr>
        <w:t>拉致</w:t>
      </w:r>
      <w:r w:rsidR="003C5AB4" w:rsidRPr="00663329">
        <w:rPr>
          <w:rFonts w:ascii="MS Mincho" w:eastAsia="MS Mincho" w:hAnsi="MS Mincho"/>
        </w:rPr>
        <w:t>の状況にないことを示すのに十分では</w:t>
      </w:r>
      <w:r w:rsidR="007650A0" w:rsidRPr="00663329">
        <w:rPr>
          <w:rFonts w:ascii="MS Mincho" w:eastAsia="MS Mincho" w:hAnsi="MS Mincho" w:hint="eastAsia"/>
          <w:lang w:eastAsia="ja-JP"/>
        </w:rPr>
        <w:t>ない</w:t>
      </w:r>
      <w:r w:rsidR="003C5AB4" w:rsidRPr="00663329">
        <w:rPr>
          <w:rFonts w:ascii="MS Mincho" w:eastAsia="MS Mincho" w:hAnsi="MS Mincho"/>
        </w:rPr>
        <w:t>。</w:t>
      </w:r>
    </w:p>
    <w:p w14:paraId="18473B49" w14:textId="77777777" w:rsidR="00387BB4" w:rsidRPr="00663329" w:rsidRDefault="005136BA">
      <w:pPr>
        <w:pStyle w:val="HChG"/>
        <w:rPr>
          <w:rFonts w:ascii="MS Mincho" w:eastAsia="MS Mincho" w:hAnsi="MS Mincho"/>
        </w:rPr>
      </w:pPr>
      <w:r w:rsidRPr="00663329">
        <w:rPr>
          <w:rFonts w:ascii="MS Mincho" w:eastAsia="MS Mincho" w:hAnsi="MS Mincho"/>
        </w:rPr>
        <w:lastRenderedPageBreak/>
        <w:tab/>
        <w:t>IV</w:t>
      </w:r>
      <w:r w:rsidR="00ED0005" w:rsidRPr="00663329">
        <w:rPr>
          <w:rFonts w:ascii="MS Mincho" w:eastAsia="MS Mincho" w:hAnsi="MS Mincho"/>
        </w:rPr>
        <w:t>.</w:t>
      </w:r>
      <w:r w:rsidRPr="00663329">
        <w:rPr>
          <w:rFonts w:ascii="MS Mincho" w:eastAsia="MS Mincho" w:hAnsi="MS Mincho"/>
        </w:rPr>
        <w:tab/>
      </w:r>
      <w:r w:rsidR="003C5AB4" w:rsidRPr="00663329">
        <w:rPr>
          <w:rFonts w:ascii="MS Mincho" w:eastAsia="MS Mincho" w:hAnsi="MS Mincho"/>
        </w:rPr>
        <w:t>締約国の</w:t>
      </w:r>
      <w:r w:rsidR="00C61089" w:rsidRPr="00663329">
        <w:rPr>
          <w:rFonts w:ascii="MS Mincho" w:eastAsia="MS Mincho" w:hAnsi="MS Mincho"/>
        </w:rPr>
        <w:t>義務</w:t>
      </w:r>
    </w:p>
    <w:p w14:paraId="7FBA0F65" w14:textId="77777777" w:rsidR="00387BB4" w:rsidRPr="00663329" w:rsidRDefault="005136BA">
      <w:pPr>
        <w:pStyle w:val="H1G"/>
        <w:rPr>
          <w:rFonts w:ascii="MS Mincho" w:eastAsia="MS Mincho" w:hAnsi="MS Mincho"/>
        </w:rPr>
      </w:pPr>
      <w:r w:rsidRPr="00663329">
        <w:rPr>
          <w:rFonts w:ascii="MS Mincho" w:eastAsia="MS Mincho" w:hAnsi="MS Mincho"/>
        </w:rPr>
        <w:tab/>
      </w:r>
      <w:r w:rsidR="00E65790" w:rsidRPr="00663329">
        <w:rPr>
          <w:rFonts w:ascii="MS Mincho" w:eastAsia="MS Mincho" w:hAnsi="MS Mincho"/>
        </w:rPr>
        <w:t>A.</w:t>
      </w:r>
      <w:r w:rsidRPr="00663329">
        <w:rPr>
          <w:rFonts w:ascii="MS Mincho" w:eastAsia="MS Mincho" w:hAnsi="MS Mincho"/>
        </w:rPr>
        <w:tab/>
      </w:r>
      <w:r w:rsidR="003C5AB4" w:rsidRPr="00663329">
        <w:rPr>
          <w:rFonts w:ascii="MS Mincho" w:eastAsia="MS Mincho" w:hAnsi="MS Mincho"/>
        </w:rPr>
        <w:t>一般的義務</w:t>
      </w:r>
    </w:p>
    <w:p w14:paraId="1FED9885" w14:textId="29759BD3" w:rsidR="00387BB4" w:rsidRPr="00663329" w:rsidRDefault="005136BA" w:rsidP="00C11D68">
      <w:pPr>
        <w:pStyle w:val="SingleTxtG"/>
        <w:tabs>
          <w:tab w:val="clear" w:pos="2268"/>
        </w:tabs>
        <w:rPr>
          <w:rFonts w:ascii="MS Mincho" w:eastAsia="MS Mincho" w:hAnsi="MS Mincho"/>
          <w:lang w:eastAsia="ja-JP"/>
        </w:rPr>
      </w:pPr>
      <w:r w:rsidRPr="00663329">
        <w:rPr>
          <w:rFonts w:ascii="MS Mincho" w:eastAsia="MS Mincho" w:hAnsi="MS Mincho"/>
        </w:rPr>
        <w:t>5</w:t>
      </w:r>
      <w:r w:rsidR="001C3D98" w:rsidRPr="00663329">
        <w:rPr>
          <w:rFonts w:ascii="MS Mincho" w:eastAsia="MS Mincho" w:hAnsi="MS Mincho" w:hint="eastAsia"/>
          <w:lang w:eastAsia="ja-JP"/>
        </w:rPr>
        <w:t>4</w:t>
      </w:r>
      <w:r w:rsidRPr="00663329">
        <w:rPr>
          <w:rFonts w:ascii="MS Mincho" w:eastAsia="MS Mincho" w:hAnsi="MS Mincho"/>
        </w:rPr>
        <w:t>.</w:t>
      </w:r>
      <w:r w:rsidRPr="00663329">
        <w:rPr>
          <w:rFonts w:ascii="MS Mincho" w:eastAsia="MS Mincho" w:hAnsi="MS Mincho"/>
        </w:rPr>
        <w:tab/>
      </w:r>
      <w:r w:rsidR="00804098" w:rsidRPr="00663329">
        <w:rPr>
          <w:rFonts w:ascii="MS Mincho" w:eastAsia="MS Mincho" w:hAnsi="MS Mincho" w:hint="eastAsia"/>
          <w:lang w:eastAsia="ja-JP"/>
        </w:rPr>
        <w:t>障害者権利</w:t>
      </w:r>
      <w:r w:rsidR="003C5AB4" w:rsidRPr="00663329">
        <w:rPr>
          <w:rFonts w:ascii="MS Mincho" w:eastAsia="MS Mincho" w:hAnsi="MS Mincho"/>
        </w:rPr>
        <w:t>条約の第4条</w:t>
      </w:r>
      <w:r w:rsidR="004458F6" w:rsidRPr="00663329">
        <w:rPr>
          <w:rFonts w:ascii="MS Mincho" w:eastAsia="MS Mincho" w:hAnsi="MS Mincho" w:hint="eastAsia"/>
          <w:lang w:eastAsia="ja-JP"/>
        </w:rPr>
        <w:t>第2項</w:t>
      </w:r>
      <w:r w:rsidR="003C5AB4" w:rsidRPr="00663329">
        <w:rPr>
          <w:rFonts w:ascii="MS Mincho" w:eastAsia="MS Mincho" w:hAnsi="MS Mincho"/>
        </w:rPr>
        <w:t>は、</w:t>
      </w:r>
      <w:r w:rsidR="007E553C" w:rsidRPr="00663329">
        <w:rPr>
          <w:rFonts w:ascii="MS Mincho" w:eastAsia="MS Mincho" w:hAnsi="MS Mincho"/>
        </w:rPr>
        <w:t>経済的、社会的及び文化的権利に関して、</w:t>
      </w:r>
      <w:r w:rsidR="003C5AB4" w:rsidRPr="00663329">
        <w:rPr>
          <w:rFonts w:ascii="MS Mincho" w:eastAsia="MS Mincho" w:hAnsi="MS Mincho"/>
        </w:rPr>
        <w:t>締約国が、利用可能な資源を最大限に活用し、かつ、必要な場合には、国際協力の枠内で、これらの権利の完全な実現を漸進的に達成するための措置をとる</w:t>
      </w:r>
      <w:r w:rsidR="007E553C" w:rsidRPr="00663329">
        <w:rPr>
          <w:rFonts w:ascii="MS Mincho" w:eastAsia="MS Mincho" w:hAnsi="MS Mincho"/>
        </w:rPr>
        <w:t>ことを</w:t>
      </w:r>
      <w:r w:rsidR="003C5AB4" w:rsidRPr="00663329">
        <w:rPr>
          <w:rFonts w:ascii="MS Mincho" w:eastAsia="MS Mincho" w:hAnsi="MS Mincho"/>
        </w:rPr>
        <w:t>求めるものである。したがって、締約国の主要な一般的義務は、労働する権利の漸進的な実現を確保すること</w:t>
      </w:r>
      <w:r w:rsidR="007E553C" w:rsidRPr="00663329">
        <w:rPr>
          <w:rFonts w:ascii="MS Mincho" w:eastAsia="MS Mincho" w:hAnsi="MS Mincho"/>
        </w:rPr>
        <w:t>である。</w:t>
      </w:r>
      <w:r w:rsidR="00747B2D" w:rsidRPr="00663329">
        <w:rPr>
          <w:rFonts w:ascii="MS Mincho" w:eastAsia="MS Mincho" w:hAnsi="MS Mincho"/>
        </w:rPr>
        <w:t>この目標に向けた意図的、具体的かつ的を絞った措置は、</w:t>
      </w:r>
      <w:r w:rsidR="003C5AB4" w:rsidRPr="00663329">
        <w:rPr>
          <w:rFonts w:ascii="MS Mincho" w:eastAsia="MS Mincho" w:hAnsi="MS Mincho"/>
        </w:rPr>
        <w:t>当該</w:t>
      </w:r>
      <w:r w:rsidR="00E415FB" w:rsidRPr="00663329">
        <w:rPr>
          <w:rFonts w:ascii="MS Mincho" w:eastAsia="MS Mincho" w:hAnsi="MS Mincho"/>
        </w:rPr>
        <w:t>締約国について</w:t>
      </w:r>
      <w:r w:rsidR="00804098" w:rsidRPr="00663329">
        <w:rPr>
          <w:rFonts w:ascii="MS Mincho" w:eastAsia="MS Mincho" w:hAnsi="MS Mincho" w:hint="eastAsia"/>
          <w:lang w:eastAsia="ja-JP"/>
        </w:rPr>
        <w:t>同</w:t>
      </w:r>
      <w:r w:rsidR="003C5AB4" w:rsidRPr="00663329">
        <w:rPr>
          <w:rFonts w:ascii="MS Mincho" w:eastAsia="MS Mincho" w:hAnsi="MS Mincho"/>
        </w:rPr>
        <w:t>条約が発効した後、合理的に短い期間内に</w:t>
      </w:r>
      <w:r w:rsidR="00747B2D" w:rsidRPr="00663329">
        <w:rPr>
          <w:rFonts w:ascii="MS Mincho" w:eastAsia="MS Mincho" w:hAnsi="MS Mincho"/>
        </w:rPr>
        <w:t>講じられなければならない</w:t>
      </w:r>
      <w:r w:rsidR="00804098" w:rsidRPr="00663329">
        <w:rPr>
          <w:rStyle w:val="FootnoteReference"/>
          <w:rFonts w:ascii="MS Mincho" w:eastAsia="MS Mincho" w:hAnsi="MS Mincho"/>
        </w:rPr>
        <w:footnoteReference w:id="40"/>
      </w:r>
      <w:r w:rsidR="00747B2D" w:rsidRPr="00663329">
        <w:rPr>
          <w:rFonts w:ascii="MS Mincho" w:eastAsia="MS Mincho" w:hAnsi="MS Mincho"/>
        </w:rPr>
        <w:t>。</w:t>
      </w:r>
      <w:r w:rsidR="001C3D98" w:rsidRPr="00663329">
        <w:rPr>
          <w:rFonts w:ascii="MS Mincho" w:eastAsia="MS Mincho" w:hAnsi="MS Mincho" w:hint="eastAsia"/>
        </w:rPr>
        <w:t>この義務は、第4条</w:t>
      </w:r>
      <w:r w:rsidR="001C3D98" w:rsidRPr="00663329">
        <w:rPr>
          <w:rFonts w:ascii="MS Mincho" w:eastAsia="MS Mincho" w:hAnsi="MS Mincho" w:hint="eastAsia"/>
          <w:lang w:eastAsia="ja-JP"/>
        </w:rPr>
        <w:t>第1項</w:t>
      </w:r>
      <w:r w:rsidR="001C3D98" w:rsidRPr="00663329">
        <w:rPr>
          <w:rFonts w:ascii="MS Mincho" w:eastAsia="MS Mincho" w:hAnsi="MS Mincho" w:hint="eastAsia"/>
        </w:rPr>
        <w:t>、第5条および第27条に基づく、労働の権利に関する非差別を確保する締約国の</w:t>
      </w:r>
      <w:r w:rsidR="00861A10" w:rsidRPr="00663329">
        <w:rPr>
          <w:rFonts w:ascii="MS Mincho" w:eastAsia="MS Mincho" w:hAnsi="MS Mincho" w:hint="eastAsia"/>
        </w:rPr>
        <w:t>即時実施の義務</w:t>
      </w:r>
      <w:r w:rsidR="001C3D98" w:rsidRPr="00663329">
        <w:rPr>
          <w:rFonts w:ascii="MS Mincho" w:eastAsia="MS Mincho" w:hAnsi="MS Mincho" w:hint="eastAsia"/>
        </w:rPr>
        <w:t>と</w:t>
      </w:r>
      <w:r w:rsidR="00EC043A" w:rsidRPr="00663329">
        <w:rPr>
          <w:rFonts w:ascii="MS Mincho" w:eastAsia="MS Mincho" w:hAnsi="MS Mincho" w:hint="eastAsia"/>
          <w:lang w:eastAsia="ja-JP"/>
        </w:rPr>
        <w:t>一緒に</w:t>
      </w:r>
      <w:r w:rsidR="001C3D98" w:rsidRPr="00663329">
        <w:rPr>
          <w:rFonts w:ascii="MS Mincho" w:eastAsia="MS Mincho" w:hAnsi="MS Mincho" w:hint="eastAsia"/>
        </w:rPr>
        <w:t>位置づけら</w:t>
      </w:r>
      <w:r w:rsidR="001C3D98" w:rsidRPr="00663329">
        <w:rPr>
          <w:rFonts w:ascii="MS Mincho" w:eastAsia="MS Mincho" w:hAnsi="MS Mincho" w:hint="eastAsia"/>
          <w:lang w:eastAsia="ja-JP"/>
        </w:rPr>
        <w:t>れる</w:t>
      </w:r>
      <w:r w:rsidR="001C3D98" w:rsidRPr="00663329">
        <w:rPr>
          <w:rFonts w:ascii="MS Mincho" w:eastAsia="MS Mincho" w:hAnsi="MS Mincho" w:hint="eastAsia"/>
        </w:rPr>
        <w:t>。</w:t>
      </w:r>
    </w:p>
    <w:p w14:paraId="7900DF7C" w14:textId="18720D0B" w:rsidR="00387BB4" w:rsidRPr="00663329" w:rsidRDefault="00431A14">
      <w:pPr>
        <w:pStyle w:val="SingleTxtG"/>
        <w:tabs>
          <w:tab w:val="clear" w:pos="2268"/>
        </w:tabs>
        <w:rPr>
          <w:rFonts w:ascii="MS Mincho" w:eastAsia="MS Mincho" w:hAnsi="MS Mincho"/>
        </w:rPr>
      </w:pPr>
      <w:r w:rsidRPr="00663329">
        <w:rPr>
          <w:rFonts w:ascii="MS Mincho" w:eastAsia="MS Mincho" w:hAnsi="MS Mincho"/>
        </w:rPr>
        <w:t>5</w:t>
      </w:r>
      <w:r w:rsidR="001C3D98" w:rsidRPr="00663329">
        <w:rPr>
          <w:rFonts w:ascii="MS Mincho" w:eastAsia="MS Mincho" w:hAnsi="MS Mincho"/>
        </w:rPr>
        <w:t>5</w:t>
      </w:r>
      <w:r w:rsidR="0006414B" w:rsidRPr="00663329">
        <w:rPr>
          <w:rFonts w:ascii="MS Mincho" w:eastAsia="MS Mincho" w:hAnsi="MS Mincho"/>
        </w:rPr>
        <w:t>.</w:t>
      </w:r>
      <w:r w:rsidR="0006414B" w:rsidRPr="00663329">
        <w:rPr>
          <w:rFonts w:ascii="MS Mincho" w:eastAsia="MS Mincho" w:hAnsi="MS Mincho"/>
        </w:rPr>
        <w:tab/>
      </w:r>
      <w:r w:rsidR="00322086" w:rsidRPr="00663329">
        <w:rPr>
          <w:rFonts w:ascii="MS Mincho" w:eastAsia="MS Mincho" w:hAnsi="MS Mincho"/>
        </w:rPr>
        <w:t>すべての障害者の</w:t>
      </w:r>
      <w:r w:rsidR="00804098" w:rsidRPr="00663329">
        <w:rPr>
          <w:rFonts w:ascii="MS Mincho" w:eastAsia="MS Mincho" w:hAnsi="MS Mincho" w:hint="eastAsia"/>
          <w:lang w:eastAsia="ja-JP"/>
        </w:rPr>
        <w:t>労働</w:t>
      </w:r>
      <w:r w:rsidR="00322086" w:rsidRPr="00663329">
        <w:rPr>
          <w:rFonts w:ascii="MS Mincho" w:eastAsia="MS Mincho" w:hAnsi="MS Mincho"/>
        </w:rPr>
        <w:t>の権利は、</w:t>
      </w:r>
      <w:r w:rsidR="00EE7277" w:rsidRPr="00663329">
        <w:rPr>
          <w:rFonts w:ascii="MS Mincho" w:eastAsia="MS Mincho" w:hAnsi="MS Mincho"/>
        </w:rPr>
        <w:t>締約国に対して、</w:t>
      </w:r>
      <w:r w:rsidR="003C5AB4" w:rsidRPr="00663329">
        <w:rPr>
          <w:rFonts w:ascii="MS Mincho" w:eastAsia="MS Mincho" w:hAnsi="MS Mincho"/>
        </w:rPr>
        <w:t>尊重</w:t>
      </w:r>
      <w:r w:rsidR="00AC30FC" w:rsidRPr="00663329">
        <w:rPr>
          <w:rFonts w:ascii="MS Mincho" w:eastAsia="MS Mincho" w:hAnsi="MS Mincho" w:hint="eastAsia"/>
          <w:lang w:eastAsia="ja-JP"/>
        </w:rPr>
        <w:t>（r</w:t>
      </w:r>
      <w:r w:rsidR="00AC30FC" w:rsidRPr="00663329">
        <w:rPr>
          <w:rFonts w:ascii="MS Mincho" w:eastAsia="MS Mincho" w:hAnsi="MS Mincho"/>
          <w:lang w:eastAsia="ja-JP"/>
        </w:rPr>
        <w:t>espect</w:t>
      </w:r>
      <w:r w:rsidR="00AC30FC" w:rsidRPr="00663329">
        <w:rPr>
          <w:rFonts w:ascii="MS Mincho" w:eastAsia="MS Mincho" w:hAnsi="MS Mincho" w:hint="eastAsia"/>
          <w:lang w:eastAsia="ja-JP"/>
        </w:rPr>
        <w:t>）</w:t>
      </w:r>
      <w:r w:rsidR="003C5AB4" w:rsidRPr="00663329">
        <w:rPr>
          <w:rFonts w:ascii="MS Mincho" w:eastAsia="MS Mincho" w:hAnsi="MS Mincho"/>
        </w:rPr>
        <w:t>、保護</w:t>
      </w:r>
      <w:r w:rsidR="00AC30FC" w:rsidRPr="00663329">
        <w:rPr>
          <w:rFonts w:ascii="MS Mincho" w:eastAsia="MS Mincho" w:hAnsi="MS Mincho" w:hint="eastAsia"/>
          <w:lang w:eastAsia="ja-JP"/>
        </w:rPr>
        <w:t>（p</w:t>
      </w:r>
      <w:r w:rsidR="00AC30FC" w:rsidRPr="00663329">
        <w:rPr>
          <w:rFonts w:ascii="MS Mincho" w:eastAsia="MS Mincho" w:hAnsi="MS Mincho"/>
          <w:lang w:eastAsia="ja-JP"/>
        </w:rPr>
        <w:t>rotect</w:t>
      </w:r>
      <w:r w:rsidR="00AC30FC" w:rsidRPr="00663329">
        <w:rPr>
          <w:rFonts w:ascii="MS Mincho" w:eastAsia="MS Mincho" w:hAnsi="MS Mincho" w:hint="eastAsia"/>
          <w:lang w:eastAsia="ja-JP"/>
        </w:rPr>
        <w:t>）</w:t>
      </w:r>
      <w:r w:rsidR="003C5AB4" w:rsidRPr="00663329">
        <w:rPr>
          <w:rFonts w:ascii="MS Mincho" w:eastAsia="MS Mincho" w:hAnsi="MS Mincho"/>
        </w:rPr>
        <w:t>、</w:t>
      </w:r>
      <w:r w:rsidR="00AC30FC" w:rsidRPr="00663329">
        <w:rPr>
          <w:rFonts w:ascii="MS Mincho" w:eastAsia="MS Mincho" w:hAnsi="MS Mincho" w:hint="eastAsia"/>
          <w:lang w:eastAsia="ja-JP"/>
        </w:rPr>
        <w:t>充足（f</w:t>
      </w:r>
      <w:r w:rsidR="00AC30FC" w:rsidRPr="00663329">
        <w:rPr>
          <w:rFonts w:ascii="MS Mincho" w:eastAsia="MS Mincho" w:hAnsi="MS Mincho"/>
          <w:lang w:eastAsia="ja-JP"/>
        </w:rPr>
        <w:t>ulfil</w:t>
      </w:r>
      <w:r w:rsidR="00AC30FC" w:rsidRPr="00663329">
        <w:rPr>
          <w:rFonts w:ascii="MS Mincho" w:eastAsia="MS Mincho" w:hAnsi="MS Mincho" w:hint="eastAsia"/>
          <w:lang w:eastAsia="ja-JP"/>
        </w:rPr>
        <w:t>）</w:t>
      </w:r>
      <w:r w:rsidR="003C5AB4" w:rsidRPr="00663329">
        <w:rPr>
          <w:rFonts w:ascii="MS Mincho" w:eastAsia="MS Mincho" w:hAnsi="MS Mincho"/>
        </w:rPr>
        <w:t>の</w:t>
      </w:r>
      <w:r w:rsidR="00EE7277" w:rsidRPr="00663329">
        <w:rPr>
          <w:rFonts w:ascii="MS Mincho" w:eastAsia="MS Mincho" w:hAnsi="MS Mincho"/>
        </w:rPr>
        <w:t>3種類またはレベルの</w:t>
      </w:r>
      <w:r w:rsidR="003C5AB4" w:rsidRPr="00663329">
        <w:rPr>
          <w:rFonts w:ascii="MS Mincho" w:eastAsia="MS Mincho" w:hAnsi="MS Mincho"/>
        </w:rPr>
        <w:t>義務を課している。</w:t>
      </w:r>
      <w:r w:rsidR="00AC30FC" w:rsidRPr="00663329">
        <w:rPr>
          <w:rFonts w:ascii="MS Mincho" w:eastAsia="MS Mincho" w:hAnsi="MS Mincho" w:hint="eastAsia"/>
          <w:lang w:eastAsia="ja-JP"/>
        </w:rPr>
        <w:t>このうち</w:t>
      </w:r>
      <w:r w:rsidR="00AC30FC" w:rsidRPr="00663329">
        <w:rPr>
          <w:rFonts w:ascii="MS Mincho" w:eastAsia="MS Mincho" w:hAnsi="MS Mincho" w:hint="eastAsia"/>
        </w:rPr>
        <w:t>充足</w:t>
      </w:r>
      <w:r w:rsidR="00AC30FC" w:rsidRPr="00663329">
        <w:rPr>
          <w:rFonts w:ascii="MS Mincho" w:eastAsia="MS Mincho" w:hAnsi="MS Mincho" w:hint="eastAsia"/>
          <w:lang w:eastAsia="ja-JP"/>
        </w:rPr>
        <w:t>の</w:t>
      </w:r>
      <w:r w:rsidR="003C5AB4" w:rsidRPr="00663329">
        <w:rPr>
          <w:rFonts w:ascii="MS Mincho" w:eastAsia="MS Mincho" w:hAnsi="MS Mincho"/>
        </w:rPr>
        <w:t>義務は、</w:t>
      </w:r>
      <w:r w:rsidR="00C31654" w:rsidRPr="00663329">
        <w:rPr>
          <w:rFonts w:ascii="MS Mincho" w:eastAsia="MS Mincho" w:hAnsi="MS Mincho" w:hint="eastAsia"/>
        </w:rPr>
        <w:t>促進</w:t>
      </w:r>
      <w:r w:rsidR="00AC30FC" w:rsidRPr="00663329">
        <w:rPr>
          <w:rFonts w:ascii="MS Mincho" w:eastAsia="MS Mincho" w:hAnsi="MS Mincho" w:hint="eastAsia"/>
        </w:rPr>
        <w:t>（f</w:t>
      </w:r>
      <w:r w:rsidR="00AC30FC" w:rsidRPr="00663329">
        <w:rPr>
          <w:rFonts w:ascii="MS Mincho" w:eastAsia="MS Mincho" w:hAnsi="MS Mincho"/>
        </w:rPr>
        <w:t>acilitate</w:t>
      </w:r>
      <w:r w:rsidR="009F3F0A" w:rsidRPr="00663329">
        <w:rPr>
          <w:rFonts w:ascii="MS Mincho" w:eastAsia="MS Mincho" w:hAnsi="MS Mincho" w:hint="eastAsia"/>
        </w:rPr>
        <w:t>）、提供</w:t>
      </w:r>
      <w:r w:rsidR="00AC30FC" w:rsidRPr="00663329">
        <w:rPr>
          <w:rFonts w:ascii="MS Mincho" w:eastAsia="MS Mincho" w:hAnsi="MS Mincho" w:hint="eastAsia"/>
        </w:rPr>
        <w:t>（p</w:t>
      </w:r>
      <w:r w:rsidR="00AC30FC" w:rsidRPr="00663329">
        <w:rPr>
          <w:rFonts w:ascii="MS Mincho" w:eastAsia="MS Mincho" w:hAnsi="MS Mincho"/>
        </w:rPr>
        <w:t>rovide</w:t>
      </w:r>
      <w:r w:rsidR="00AC30FC" w:rsidRPr="00663329">
        <w:rPr>
          <w:rFonts w:ascii="MS Mincho" w:eastAsia="MS Mincho" w:hAnsi="MS Mincho" w:hint="eastAsia"/>
        </w:rPr>
        <w:t>）及</w:t>
      </w:r>
      <w:r w:rsidR="00AC30FC" w:rsidRPr="00663329">
        <w:rPr>
          <w:rFonts w:ascii="MS Mincho" w:eastAsia="MS Mincho" w:hAnsi="MS Mincho" w:hint="eastAsia"/>
          <w:lang w:eastAsia="ja-JP"/>
        </w:rPr>
        <w:t>び</w:t>
      </w:r>
      <w:r w:rsidR="00C31654" w:rsidRPr="00663329">
        <w:rPr>
          <w:rFonts w:ascii="MS Mincho" w:eastAsia="MS Mincho" w:hAnsi="MS Mincho" w:hint="eastAsia"/>
        </w:rPr>
        <w:t>増進</w:t>
      </w:r>
      <w:r w:rsidR="00AC30FC" w:rsidRPr="00663329">
        <w:rPr>
          <w:rFonts w:ascii="MS Mincho" w:eastAsia="MS Mincho" w:hAnsi="MS Mincho" w:hint="eastAsia"/>
        </w:rPr>
        <w:t>（p</w:t>
      </w:r>
      <w:r w:rsidR="00AC30FC" w:rsidRPr="00663329">
        <w:rPr>
          <w:rFonts w:ascii="MS Mincho" w:eastAsia="MS Mincho" w:hAnsi="MS Mincho"/>
        </w:rPr>
        <w:t>romote</w:t>
      </w:r>
      <w:r w:rsidR="00AC30FC" w:rsidRPr="00663329">
        <w:rPr>
          <w:rFonts w:ascii="MS Mincho" w:eastAsia="MS Mincho" w:hAnsi="MS Mincho" w:hint="eastAsia"/>
        </w:rPr>
        <w:t>）</w:t>
      </w:r>
      <w:r w:rsidR="003C5AB4" w:rsidRPr="00663329">
        <w:rPr>
          <w:rFonts w:ascii="MS Mincho" w:eastAsia="MS Mincho" w:hAnsi="MS Mincho"/>
        </w:rPr>
        <w:t>する義務を含む</w:t>
      </w:r>
      <w:r w:rsidR="00AC30FC" w:rsidRPr="00663329">
        <w:rPr>
          <w:rStyle w:val="FootnoteReference"/>
          <w:rFonts w:ascii="MS Mincho" w:eastAsia="MS Mincho" w:hAnsi="MS Mincho"/>
        </w:rPr>
        <w:footnoteReference w:id="41"/>
      </w:r>
      <w:r w:rsidR="003C5AB4" w:rsidRPr="00663329">
        <w:rPr>
          <w:rFonts w:ascii="MS Mincho" w:eastAsia="MS Mincho" w:hAnsi="MS Mincho"/>
        </w:rPr>
        <w:t>。尊重の義務は、</w:t>
      </w:r>
      <w:r w:rsidR="00C11D68" w:rsidRPr="00663329">
        <w:rPr>
          <w:rFonts w:ascii="MS Mincho" w:eastAsia="MS Mincho" w:hAnsi="MS Mincho" w:hint="eastAsia"/>
          <w:lang w:eastAsia="ja-JP"/>
        </w:rPr>
        <w:t>障害者権利</w:t>
      </w:r>
      <w:r w:rsidR="00322086" w:rsidRPr="00663329">
        <w:rPr>
          <w:rFonts w:ascii="MS Mincho" w:eastAsia="MS Mincho" w:hAnsi="MS Mincho"/>
        </w:rPr>
        <w:t>条約</w:t>
      </w:r>
      <w:r w:rsidR="00EE7277" w:rsidRPr="00663329">
        <w:rPr>
          <w:rFonts w:ascii="MS Mincho" w:eastAsia="MS Mincho" w:hAnsi="MS Mincho"/>
        </w:rPr>
        <w:t>第4条1項</w:t>
      </w:r>
      <w:r w:rsidR="003C5AB4" w:rsidRPr="00663329">
        <w:rPr>
          <w:rFonts w:ascii="MS Mincho" w:eastAsia="MS Mincho" w:hAnsi="MS Mincho"/>
        </w:rPr>
        <w:t>（d）に含まれており</w:t>
      </w:r>
      <w:r w:rsidR="00EE7277" w:rsidRPr="00663329">
        <w:rPr>
          <w:rFonts w:ascii="MS Mincho" w:eastAsia="MS Mincho" w:hAnsi="MS Mincho"/>
        </w:rPr>
        <w:t>、</w:t>
      </w:r>
      <w:r w:rsidR="00E415FB" w:rsidRPr="00663329">
        <w:rPr>
          <w:rFonts w:ascii="MS Mincho" w:eastAsia="MS Mincho" w:hAnsi="MS Mincho"/>
        </w:rPr>
        <w:t>締約</w:t>
      </w:r>
      <w:r w:rsidR="003C5AB4" w:rsidRPr="00663329">
        <w:rPr>
          <w:rFonts w:ascii="MS Mincho" w:eastAsia="MS Mincho" w:hAnsi="MS Mincho"/>
        </w:rPr>
        <w:t>国は条約と矛盾</w:t>
      </w:r>
      <w:r w:rsidR="00EE7277" w:rsidRPr="00663329">
        <w:rPr>
          <w:rFonts w:ascii="MS Mincho" w:eastAsia="MS Mincho" w:hAnsi="MS Mincho"/>
        </w:rPr>
        <w:t>する</w:t>
      </w:r>
      <w:r w:rsidR="003C5AB4" w:rsidRPr="00663329">
        <w:rPr>
          <w:rFonts w:ascii="MS Mincho" w:eastAsia="MS Mincho" w:hAnsi="MS Mincho"/>
        </w:rPr>
        <w:t>行為や慣行に関与しないことが</w:t>
      </w:r>
      <w:r w:rsidR="00EE7277" w:rsidRPr="00663329">
        <w:rPr>
          <w:rFonts w:ascii="MS Mincho" w:eastAsia="MS Mincho" w:hAnsi="MS Mincho"/>
        </w:rPr>
        <w:t>要求されている。</w:t>
      </w:r>
      <w:r w:rsidR="003C5AB4" w:rsidRPr="00663329">
        <w:rPr>
          <w:rFonts w:ascii="MS Mincho" w:eastAsia="MS Mincho" w:hAnsi="MS Mincho"/>
        </w:rPr>
        <w:t>保護する義務は、</w:t>
      </w:r>
      <w:r w:rsidR="004458F6" w:rsidRPr="00663329">
        <w:rPr>
          <w:rFonts w:ascii="MS Mincho" w:eastAsia="MS Mincho" w:hAnsi="MS Mincho" w:hint="eastAsia"/>
          <w:lang w:eastAsia="ja-JP"/>
        </w:rPr>
        <w:t>同</w:t>
      </w:r>
      <w:r w:rsidR="003C5AB4" w:rsidRPr="00663329">
        <w:rPr>
          <w:rFonts w:ascii="MS Mincho" w:eastAsia="MS Mincho" w:hAnsi="MS Mincho"/>
        </w:rPr>
        <w:t>条約第4条</w:t>
      </w:r>
      <w:r w:rsidR="004458F6" w:rsidRPr="00663329">
        <w:rPr>
          <w:rFonts w:ascii="MS Mincho" w:eastAsia="MS Mincho" w:hAnsi="MS Mincho" w:hint="eastAsia"/>
          <w:lang w:eastAsia="ja-JP"/>
        </w:rPr>
        <w:t>第1項</w:t>
      </w:r>
      <w:r w:rsidR="003C5AB4" w:rsidRPr="00663329">
        <w:rPr>
          <w:rFonts w:ascii="MS Mincho" w:eastAsia="MS Mincho" w:hAnsi="MS Mincho"/>
        </w:rPr>
        <w:t>（c）及び（e）に含まれ</w:t>
      </w:r>
      <w:r w:rsidR="00EE7277" w:rsidRPr="00663329">
        <w:rPr>
          <w:rFonts w:ascii="MS Mincho" w:eastAsia="MS Mincho" w:hAnsi="MS Mincho"/>
        </w:rPr>
        <w:t>、</w:t>
      </w:r>
      <w:r w:rsidR="00E415FB" w:rsidRPr="00663329">
        <w:rPr>
          <w:rFonts w:ascii="MS Mincho" w:eastAsia="MS Mincho" w:hAnsi="MS Mincho"/>
        </w:rPr>
        <w:t>締約</w:t>
      </w:r>
      <w:r w:rsidR="003C5AB4" w:rsidRPr="00663329">
        <w:rPr>
          <w:rFonts w:ascii="MS Mincho" w:eastAsia="MS Mincho" w:hAnsi="MS Mincho"/>
        </w:rPr>
        <w:t>国は、すべての政策及び計画において障害者の人権の</w:t>
      </w:r>
      <w:r w:rsidR="00EE7277" w:rsidRPr="00663329">
        <w:rPr>
          <w:rFonts w:ascii="MS Mincho" w:eastAsia="MS Mincho" w:hAnsi="MS Mincho"/>
        </w:rPr>
        <w:t>保護及び促進を考慮する</w:t>
      </w:r>
      <w:r w:rsidR="003C5AB4" w:rsidRPr="00663329">
        <w:rPr>
          <w:rFonts w:ascii="MS Mincho" w:eastAsia="MS Mincho" w:hAnsi="MS Mincho"/>
        </w:rPr>
        <w:t>こと並びに民間企業を含む第</w:t>
      </w:r>
      <w:r w:rsidR="004458F6" w:rsidRPr="00663329">
        <w:rPr>
          <w:rFonts w:ascii="MS Mincho" w:eastAsia="MS Mincho" w:hAnsi="MS Mincho" w:hint="eastAsia"/>
          <w:lang w:eastAsia="ja-JP"/>
        </w:rPr>
        <w:t>3</w:t>
      </w:r>
      <w:r w:rsidR="003C5AB4" w:rsidRPr="00663329">
        <w:rPr>
          <w:rFonts w:ascii="MS Mincho" w:eastAsia="MS Mincho" w:hAnsi="MS Mincho"/>
        </w:rPr>
        <w:t>者による</w:t>
      </w:r>
      <w:r w:rsidR="00EE7277" w:rsidRPr="00663329">
        <w:rPr>
          <w:rFonts w:ascii="MS Mincho" w:eastAsia="MS Mincho" w:hAnsi="MS Mincho"/>
        </w:rPr>
        <w:t>障害を理由とする</w:t>
      </w:r>
      <w:r w:rsidR="003C5AB4" w:rsidRPr="00663329">
        <w:rPr>
          <w:rFonts w:ascii="MS Mincho" w:eastAsia="MS Mincho" w:hAnsi="MS Mincho"/>
        </w:rPr>
        <w:t>差別を</w:t>
      </w:r>
      <w:r w:rsidR="00EE7277" w:rsidRPr="00663329">
        <w:rPr>
          <w:rFonts w:ascii="MS Mincho" w:eastAsia="MS Mincho" w:hAnsi="MS Mincho"/>
        </w:rPr>
        <w:t>排除するためにすべての適当な措置を講ずることを要求される。</w:t>
      </w:r>
      <w:r w:rsidR="00322086" w:rsidRPr="00663329">
        <w:rPr>
          <w:rFonts w:ascii="MS Mincho" w:eastAsia="MS Mincho" w:hAnsi="MS Mincho"/>
        </w:rPr>
        <w:t>例えば</w:t>
      </w:r>
      <w:r w:rsidR="00EE7277" w:rsidRPr="00663329">
        <w:rPr>
          <w:rFonts w:ascii="MS Mincho" w:eastAsia="MS Mincho" w:hAnsi="MS Mincho"/>
        </w:rPr>
        <w:t>、第4条</w:t>
      </w:r>
      <w:r w:rsidR="004458F6" w:rsidRPr="00663329">
        <w:rPr>
          <w:rFonts w:ascii="MS Mincho" w:eastAsia="MS Mincho" w:hAnsi="MS Mincho" w:hint="eastAsia"/>
          <w:lang w:eastAsia="ja-JP"/>
        </w:rPr>
        <w:t>第1項</w:t>
      </w:r>
      <w:r w:rsidR="00EE7277" w:rsidRPr="00663329">
        <w:rPr>
          <w:rFonts w:ascii="MS Mincho" w:eastAsia="MS Mincho" w:hAnsi="MS Mincho"/>
        </w:rPr>
        <w:t>（f）及び（g）には</w:t>
      </w:r>
      <w:r w:rsidR="003C5AB4" w:rsidRPr="00663329">
        <w:rPr>
          <w:rFonts w:ascii="MS Mincho" w:eastAsia="MS Mincho" w:hAnsi="MS Mincho"/>
        </w:rPr>
        <w:t>履行義務が含まれて</w:t>
      </w:r>
      <w:r w:rsidR="00EE7277" w:rsidRPr="00663329">
        <w:rPr>
          <w:rFonts w:ascii="MS Mincho" w:eastAsia="MS Mincho" w:hAnsi="MS Mincho"/>
        </w:rPr>
        <w:t>おり、国は</w:t>
      </w:r>
      <w:r w:rsidR="00C31654" w:rsidRPr="00663329">
        <w:rPr>
          <w:rFonts w:ascii="MS Mincho" w:eastAsia="MS Mincho" w:hAnsi="MS Mincho" w:hint="eastAsia"/>
          <w:lang w:eastAsia="ja-JP"/>
        </w:rPr>
        <w:t>ユニバーサル・デザインの</w:t>
      </w:r>
      <w:r w:rsidR="003C5AB4" w:rsidRPr="00663329">
        <w:rPr>
          <w:rFonts w:ascii="MS Mincho" w:eastAsia="MS Mincho" w:hAnsi="MS Mincho"/>
        </w:rPr>
        <w:t>商品及びサービス並びに新しい支援</w:t>
      </w:r>
      <w:r w:rsidR="00EE7277" w:rsidRPr="00663329">
        <w:rPr>
          <w:rFonts w:ascii="MS Mincho" w:eastAsia="MS Mincho" w:hAnsi="MS Mincho"/>
        </w:rPr>
        <w:t>技術の</w:t>
      </w:r>
      <w:r w:rsidR="003C5AB4" w:rsidRPr="00663329">
        <w:rPr>
          <w:rFonts w:ascii="MS Mincho" w:eastAsia="MS Mincho" w:hAnsi="MS Mincho"/>
        </w:rPr>
        <w:t>研究及び開発を</w:t>
      </w:r>
      <w:r w:rsidR="00EE7277" w:rsidRPr="00663329">
        <w:rPr>
          <w:rFonts w:ascii="MS Mincho" w:eastAsia="MS Mincho" w:hAnsi="MS Mincho"/>
        </w:rPr>
        <w:t>実施又は促進することが要求されている。</w:t>
      </w:r>
    </w:p>
    <w:p w14:paraId="318A8897" w14:textId="6A6B1B9C" w:rsidR="00387BB4" w:rsidRPr="00663329" w:rsidRDefault="00431A14">
      <w:pPr>
        <w:pStyle w:val="SingleTxtG"/>
        <w:tabs>
          <w:tab w:val="clear" w:pos="2268"/>
        </w:tabs>
        <w:rPr>
          <w:rFonts w:ascii="MS Mincho" w:eastAsia="MS Mincho" w:hAnsi="MS Mincho"/>
        </w:rPr>
      </w:pPr>
      <w:r w:rsidRPr="00663329">
        <w:rPr>
          <w:rFonts w:ascii="MS Mincho" w:eastAsia="MS Mincho" w:hAnsi="MS Mincho"/>
        </w:rPr>
        <w:t>5</w:t>
      </w:r>
      <w:r w:rsidR="001C3D98" w:rsidRPr="00663329">
        <w:rPr>
          <w:rFonts w:ascii="MS Mincho" w:eastAsia="MS Mincho" w:hAnsi="MS Mincho"/>
        </w:rPr>
        <w:t>6</w:t>
      </w:r>
      <w:r w:rsidR="0006414B" w:rsidRPr="00663329">
        <w:rPr>
          <w:rFonts w:ascii="MS Mincho" w:eastAsia="MS Mincho" w:hAnsi="MS Mincho"/>
        </w:rPr>
        <w:t>.</w:t>
      </w:r>
      <w:r w:rsidR="0006414B" w:rsidRPr="00663329">
        <w:rPr>
          <w:rFonts w:ascii="MS Mincho" w:eastAsia="MS Mincho" w:hAnsi="MS Mincho"/>
        </w:rPr>
        <w:tab/>
      </w:r>
      <w:r w:rsidR="00C31654" w:rsidRPr="00663329">
        <w:rPr>
          <w:rFonts w:ascii="MS Mincho" w:eastAsia="MS Mincho" w:hAnsi="MS Mincho" w:hint="eastAsia"/>
          <w:lang w:eastAsia="ja-JP"/>
        </w:rPr>
        <w:t>逆行する</w:t>
      </w:r>
      <w:r w:rsidR="003C5AB4" w:rsidRPr="00663329">
        <w:rPr>
          <w:rFonts w:ascii="MS Mincho" w:eastAsia="MS Mincho" w:hAnsi="MS Mincho"/>
        </w:rPr>
        <w:t>措置は、労働の権利を</w:t>
      </w:r>
      <w:r w:rsidR="00417DCB" w:rsidRPr="00663329">
        <w:rPr>
          <w:rFonts w:ascii="MS Mincho" w:eastAsia="MS Mincho" w:hAnsi="MS Mincho"/>
        </w:rPr>
        <w:t>含む、</w:t>
      </w:r>
      <w:r w:rsidR="004458F6" w:rsidRPr="00663329">
        <w:rPr>
          <w:rFonts w:ascii="MS Mincho" w:eastAsia="MS Mincho" w:hAnsi="MS Mincho" w:hint="eastAsia"/>
          <w:lang w:eastAsia="ja-JP"/>
        </w:rPr>
        <w:t>障害者権利</w:t>
      </w:r>
      <w:r w:rsidR="00417DCB" w:rsidRPr="00663329">
        <w:rPr>
          <w:rFonts w:ascii="MS Mincho" w:eastAsia="MS Mincho" w:hAnsi="MS Mincho"/>
        </w:rPr>
        <w:t>条約が対象とするいかなる権利に関しても許されない。</w:t>
      </w:r>
      <w:r w:rsidR="00C31654" w:rsidRPr="00663329">
        <w:rPr>
          <w:rFonts w:ascii="MS Mincho" w:eastAsia="MS Mincho" w:hAnsi="MS Mincho"/>
        </w:rPr>
        <w:t>意図的</w:t>
      </w:r>
      <w:r w:rsidR="00C31654" w:rsidRPr="00663329">
        <w:rPr>
          <w:rFonts w:ascii="MS Mincho" w:eastAsia="MS Mincho" w:hAnsi="MS Mincho" w:hint="eastAsia"/>
          <w:lang w:eastAsia="ja-JP"/>
        </w:rPr>
        <w:t>に逆行する</w:t>
      </w:r>
      <w:r w:rsidR="003C5AB4" w:rsidRPr="00663329">
        <w:rPr>
          <w:rFonts w:ascii="MS Mincho" w:eastAsia="MS Mincho" w:hAnsi="MS Mincho"/>
        </w:rPr>
        <w:t>措置がとられた場合、締約国は、それがすべての選択肢を最も慎重に検討した後に導入されたこと</w:t>
      </w:r>
      <w:r w:rsidR="000450AF" w:rsidRPr="00663329">
        <w:rPr>
          <w:rFonts w:ascii="MS Mincho" w:eastAsia="MS Mincho" w:hAnsi="MS Mincho"/>
        </w:rPr>
        <w:t>、それらが、</w:t>
      </w:r>
      <w:r w:rsidR="004458F6" w:rsidRPr="00663329">
        <w:rPr>
          <w:rFonts w:ascii="MS Mincho" w:eastAsia="MS Mincho" w:hAnsi="MS Mincho" w:hint="eastAsia"/>
          <w:lang w:eastAsia="ja-JP"/>
        </w:rPr>
        <w:t>同</w:t>
      </w:r>
      <w:r w:rsidR="003C5AB4" w:rsidRPr="00663329">
        <w:rPr>
          <w:rFonts w:ascii="MS Mincho" w:eastAsia="MS Mincho" w:hAnsi="MS Mincho"/>
        </w:rPr>
        <w:t>条約に規定される権利の全体性を参照し</w:t>
      </w:r>
      <w:r w:rsidR="005069F9" w:rsidRPr="00663329">
        <w:rPr>
          <w:rFonts w:ascii="MS Mincho" w:eastAsia="MS Mincho" w:hAnsi="MS Mincho"/>
        </w:rPr>
        <w:t>、</w:t>
      </w:r>
      <w:r w:rsidR="003C5AB4" w:rsidRPr="00663329">
        <w:rPr>
          <w:rFonts w:ascii="MS Mincho" w:eastAsia="MS Mincho" w:hAnsi="MS Mincho"/>
        </w:rPr>
        <w:t>締約国の利用可能な資源の最大限の活用という観点から正当化されること</w:t>
      </w:r>
      <w:r w:rsidR="004458F6" w:rsidRPr="00663329">
        <w:rPr>
          <w:rStyle w:val="FootnoteReference"/>
          <w:rFonts w:ascii="MS Mincho" w:eastAsia="MS Mincho" w:hAnsi="MS Mincho"/>
        </w:rPr>
        <w:footnoteReference w:id="42"/>
      </w:r>
      <w:r w:rsidR="000B04B0" w:rsidRPr="00663329">
        <w:rPr>
          <w:rFonts w:ascii="MS Mincho" w:eastAsia="MS Mincho" w:hAnsi="MS Mincho"/>
        </w:rPr>
        <w:t>、それらが障害者に不釣り合いな影響を与えないことを</w:t>
      </w:r>
      <w:r w:rsidR="003C5AB4" w:rsidRPr="00663329">
        <w:rPr>
          <w:rFonts w:ascii="MS Mincho" w:eastAsia="MS Mincho" w:hAnsi="MS Mincho"/>
        </w:rPr>
        <w:t>立証する責任を有する</w:t>
      </w:r>
      <w:r w:rsidR="000B04B0" w:rsidRPr="00663329">
        <w:rPr>
          <w:rFonts w:ascii="MS Mincho" w:eastAsia="MS Mincho" w:hAnsi="MS Mincho"/>
        </w:rPr>
        <w:t>。</w:t>
      </w:r>
    </w:p>
    <w:p w14:paraId="2AA6DC1A" w14:textId="79D74087" w:rsidR="00387BB4" w:rsidRPr="00663329" w:rsidRDefault="00431A14">
      <w:pPr>
        <w:pStyle w:val="SingleTxtG"/>
        <w:tabs>
          <w:tab w:val="clear" w:pos="2268"/>
        </w:tabs>
        <w:rPr>
          <w:rFonts w:ascii="MS Mincho" w:eastAsia="MS Mincho" w:hAnsi="MS Mincho"/>
        </w:rPr>
      </w:pPr>
      <w:r w:rsidRPr="00663329">
        <w:rPr>
          <w:rFonts w:ascii="MS Mincho" w:eastAsia="MS Mincho" w:hAnsi="MS Mincho"/>
        </w:rPr>
        <w:t>5</w:t>
      </w:r>
      <w:r w:rsidR="001C3D98" w:rsidRPr="00663329">
        <w:rPr>
          <w:rFonts w:ascii="MS Mincho" w:eastAsia="MS Mincho" w:hAnsi="MS Mincho"/>
        </w:rPr>
        <w:t>7</w:t>
      </w:r>
      <w:r w:rsidR="0006414B" w:rsidRPr="00663329">
        <w:rPr>
          <w:rFonts w:ascii="MS Mincho" w:eastAsia="MS Mincho" w:hAnsi="MS Mincho"/>
        </w:rPr>
        <w:t>.</w:t>
      </w:r>
      <w:r w:rsidR="0006414B" w:rsidRPr="00663329">
        <w:rPr>
          <w:rFonts w:ascii="MS Mincho" w:eastAsia="MS Mincho" w:hAnsi="MS Mincho"/>
        </w:rPr>
        <w:tab/>
      </w:r>
      <w:r w:rsidR="003C5AB4" w:rsidRPr="00663329">
        <w:rPr>
          <w:rFonts w:ascii="MS Mincho" w:eastAsia="MS Mincho" w:hAnsi="MS Mincho"/>
          <w:iCs/>
        </w:rPr>
        <w:t>尊重の義務は、</w:t>
      </w:r>
      <w:r w:rsidR="00E415FB" w:rsidRPr="00663329">
        <w:rPr>
          <w:rFonts w:ascii="MS Mincho" w:eastAsia="MS Mincho" w:hAnsi="MS Mincho"/>
        </w:rPr>
        <w:t>締約国に対し、特に、</w:t>
      </w:r>
      <w:r w:rsidR="003C5AB4" w:rsidRPr="00663329">
        <w:rPr>
          <w:rFonts w:ascii="MS Mincho" w:eastAsia="MS Mincho" w:hAnsi="MS Mincho"/>
        </w:rPr>
        <w:t>すべての障害者のディーセント・ワークへの平等なアクセスを否定または制限することを控えること、障害に</w:t>
      </w:r>
      <w:r w:rsidR="000230A7" w:rsidRPr="00663329">
        <w:rPr>
          <w:rFonts w:ascii="MS Mincho" w:eastAsia="MS Mincho" w:hAnsi="MS Mincho"/>
        </w:rPr>
        <w:t>基づく</w:t>
      </w:r>
      <w:r w:rsidR="003C5AB4" w:rsidRPr="00663329">
        <w:rPr>
          <w:rFonts w:ascii="MS Mincho" w:eastAsia="MS Mincho" w:hAnsi="MS Mincho"/>
        </w:rPr>
        <w:t>国内最低賃金の支払いを</w:t>
      </w:r>
      <w:r w:rsidR="00CF486C" w:rsidRPr="00663329">
        <w:rPr>
          <w:rFonts w:ascii="MS Mincho" w:eastAsia="MS Mincho" w:hAnsi="MS Mincho" w:hint="eastAsia"/>
          <w:lang w:eastAsia="ja-JP"/>
        </w:rPr>
        <w:t>雇用</w:t>
      </w:r>
      <w:r w:rsidR="002576F5" w:rsidRPr="00663329">
        <w:rPr>
          <w:rFonts w:ascii="MS Mincho" w:eastAsia="MS Mincho" w:hAnsi="MS Mincho"/>
        </w:rPr>
        <w:t>者</w:t>
      </w:r>
      <w:r w:rsidR="002576F5" w:rsidRPr="00663329">
        <w:rPr>
          <w:rFonts w:ascii="MS Mincho" w:eastAsia="MS Mincho" w:hAnsi="MS Mincho" w:hint="eastAsia"/>
          <w:lang w:eastAsia="ja-JP"/>
        </w:rPr>
        <w:t>に</w:t>
      </w:r>
      <w:r w:rsidR="000230A7" w:rsidRPr="00663329">
        <w:rPr>
          <w:rFonts w:ascii="MS Mincho" w:eastAsia="MS Mincho" w:hAnsi="MS Mincho"/>
        </w:rPr>
        <w:t>免除することを控えること、</w:t>
      </w:r>
      <w:r w:rsidR="0067295D" w:rsidRPr="00663329">
        <w:rPr>
          <w:rFonts w:ascii="MS Mincho" w:eastAsia="MS Mincho" w:hAnsi="MS Mincho"/>
        </w:rPr>
        <w:t>強制労働または義務労働を禁止することによって、</w:t>
      </w:r>
      <w:r w:rsidR="00EC043A" w:rsidRPr="00663329">
        <w:rPr>
          <w:rFonts w:ascii="MS Mincho" w:eastAsia="MS Mincho" w:hAnsi="MS Mincho" w:hint="eastAsia"/>
          <w:lang w:eastAsia="ja-JP"/>
        </w:rPr>
        <w:t>労働の</w:t>
      </w:r>
      <w:r w:rsidR="003C5AB4" w:rsidRPr="00663329">
        <w:rPr>
          <w:rFonts w:ascii="MS Mincho" w:eastAsia="MS Mincho" w:hAnsi="MS Mincho"/>
        </w:rPr>
        <w:t>権利の享受に直接的または間接的に干渉しないよう要求するものである。</w:t>
      </w:r>
      <w:r w:rsidR="00E415FB" w:rsidRPr="00663329">
        <w:rPr>
          <w:rFonts w:ascii="MS Mincho" w:eastAsia="MS Mincho" w:hAnsi="MS Mincho"/>
        </w:rPr>
        <w:t>締約</w:t>
      </w:r>
      <w:r w:rsidR="0067295D" w:rsidRPr="00663329">
        <w:rPr>
          <w:rFonts w:ascii="MS Mincho" w:eastAsia="MS Mincho" w:hAnsi="MS Mincho"/>
        </w:rPr>
        <w:t>国は、障害のある女性および</w:t>
      </w:r>
      <w:r w:rsidR="003C5AB4" w:rsidRPr="00663329">
        <w:rPr>
          <w:rFonts w:ascii="MS Mincho" w:eastAsia="MS Mincho" w:hAnsi="MS Mincho"/>
        </w:rPr>
        <w:t>障害</w:t>
      </w:r>
      <w:r w:rsidR="0067295D" w:rsidRPr="00663329">
        <w:rPr>
          <w:rFonts w:ascii="MS Mincho" w:eastAsia="MS Mincho" w:hAnsi="MS Mincho" w:hint="eastAsia"/>
          <w:lang w:eastAsia="ja-JP"/>
        </w:rPr>
        <w:t>のある若</w:t>
      </w:r>
      <w:r w:rsidR="003C5AB4" w:rsidRPr="00663329">
        <w:rPr>
          <w:rFonts w:ascii="MS Mincho" w:eastAsia="MS Mincho" w:hAnsi="MS Mincho"/>
        </w:rPr>
        <w:t>者が公正かつ</w:t>
      </w:r>
      <w:r w:rsidR="00BD36AA" w:rsidRPr="00663329">
        <w:rPr>
          <w:rFonts w:ascii="MS Mincho" w:eastAsia="MS Mincho" w:hAnsi="MS Mincho" w:hint="eastAsia"/>
          <w:lang w:eastAsia="ja-JP"/>
        </w:rPr>
        <w:t>良好</w:t>
      </w:r>
      <w:r w:rsidR="003C5AB4" w:rsidRPr="00663329">
        <w:rPr>
          <w:rFonts w:ascii="MS Mincho" w:eastAsia="MS Mincho" w:hAnsi="MS Mincho"/>
        </w:rPr>
        <w:t>な労働条件</w:t>
      </w:r>
      <w:r w:rsidR="0067295D" w:rsidRPr="00663329">
        <w:rPr>
          <w:rFonts w:ascii="MS Mincho" w:eastAsia="MS Mincho" w:hAnsi="MS Mincho" w:hint="eastAsia"/>
          <w:lang w:eastAsia="ja-JP"/>
        </w:rPr>
        <w:t>にアクセス</w:t>
      </w:r>
      <w:r w:rsidR="003C5AB4" w:rsidRPr="00663329">
        <w:rPr>
          <w:rFonts w:ascii="MS Mincho" w:eastAsia="MS Mincho" w:hAnsi="MS Mincho"/>
        </w:rPr>
        <w:t>する権利を尊重する義務に拘束され、したがって</w:t>
      </w:r>
      <w:r w:rsidR="000230A7" w:rsidRPr="00663329">
        <w:rPr>
          <w:rFonts w:ascii="MS Mincho" w:eastAsia="MS Mincho" w:hAnsi="MS Mincho"/>
        </w:rPr>
        <w:t>、</w:t>
      </w:r>
      <w:r w:rsidR="00BD36AA" w:rsidRPr="00663329">
        <w:rPr>
          <w:rFonts w:ascii="MS Mincho" w:eastAsia="MS Mincho" w:hAnsi="MS Mincho" w:hint="eastAsia"/>
          <w:lang w:eastAsia="ja-JP"/>
        </w:rPr>
        <w:t>複合</w:t>
      </w:r>
      <w:r w:rsidR="00EA2544" w:rsidRPr="00663329">
        <w:rPr>
          <w:rFonts w:ascii="MS Mincho" w:eastAsia="MS Mincho" w:hAnsi="MS Mincho" w:hint="eastAsia"/>
          <w:lang w:eastAsia="ja-JP"/>
        </w:rPr>
        <w:t>的</w:t>
      </w:r>
      <w:r w:rsidR="003C5AB4" w:rsidRPr="00663329">
        <w:rPr>
          <w:rFonts w:ascii="MS Mincho" w:eastAsia="MS Mincho" w:hAnsi="MS Mincho"/>
        </w:rPr>
        <w:t>差別</w:t>
      </w:r>
      <w:r w:rsidR="00C230D0" w:rsidRPr="00663329">
        <w:rPr>
          <w:rFonts w:ascii="MS Mincho" w:eastAsia="MS Mincho" w:hAnsi="MS Mincho"/>
        </w:rPr>
        <w:t>および</w:t>
      </w:r>
      <w:r w:rsidR="003C5AB4" w:rsidRPr="00663329">
        <w:rPr>
          <w:rFonts w:ascii="MS Mincho" w:eastAsia="MS Mincho" w:hAnsi="MS Mincho"/>
        </w:rPr>
        <w:t>交差</w:t>
      </w:r>
      <w:r w:rsidR="00EA2544" w:rsidRPr="00663329">
        <w:rPr>
          <w:rFonts w:ascii="MS Mincho" w:eastAsia="MS Mincho" w:hAnsi="MS Mincho" w:hint="eastAsia"/>
          <w:lang w:eastAsia="ja-JP"/>
        </w:rPr>
        <w:t>的</w:t>
      </w:r>
      <w:r w:rsidR="003C5AB4" w:rsidRPr="00663329">
        <w:rPr>
          <w:rFonts w:ascii="MS Mincho" w:eastAsia="MS Mincho" w:hAnsi="MS Mincho"/>
        </w:rPr>
        <w:t>差別と</w:t>
      </w:r>
      <w:r w:rsidR="00EA2544" w:rsidRPr="00663329">
        <w:rPr>
          <w:rFonts w:ascii="MS Mincho" w:eastAsia="MS Mincho" w:hAnsi="MS Mincho" w:hint="eastAsia"/>
          <w:lang w:eastAsia="ja-JP"/>
        </w:rPr>
        <w:t>闘い</w:t>
      </w:r>
      <w:r w:rsidR="003C5AB4" w:rsidRPr="00663329">
        <w:rPr>
          <w:rFonts w:ascii="MS Mincho" w:eastAsia="MS Mincho" w:hAnsi="MS Mincho"/>
        </w:rPr>
        <w:t>、昇進の</w:t>
      </w:r>
      <w:r w:rsidR="006D63D8" w:rsidRPr="00663329">
        <w:rPr>
          <w:rFonts w:ascii="MS Mincho" w:eastAsia="MS Mincho" w:hAnsi="MS Mincho"/>
        </w:rPr>
        <w:t>機会</w:t>
      </w:r>
      <w:r w:rsidR="003C5AB4" w:rsidRPr="00663329">
        <w:rPr>
          <w:rFonts w:ascii="MS Mincho" w:eastAsia="MS Mincho" w:hAnsi="MS Mincho"/>
        </w:rPr>
        <w:t>均等および</w:t>
      </w:r>
      <w:r w:rsidR="00BD36AA" w:rsidRPr="00663329">
        <w:rPr>
          <w:rFonts w:ascii="MS Mincho" w:eastAsia="MS Mincho" w:hAnsi="MS Mincho" w:hint="eastAsia"/>
        </w:rPr>
        <w:t>同一価値の労働について同一報酬</w:t>
      </w:r>
      <w:r w:rsidR="003C5AB4" w:rsidRPr="00663329">
        <w:rPr>
          <w:rFonts w:ascii="MS Mincho" w:eastAsia="MS Mincho" w:hAnsi="MS Mincho"/>
        </w:rPr>
        <w:t>を</w:t>
      </w:r>
      <w:r w:rsidR="006D63D8" w:rsidRPr="00663329">
        <w:rPr>
          <w:rFonts w:ascii="MS Mincho" w:eastAsia="MS Mincho" w:hAnsi="MS Mincho"/>
        </w:rPr>
        <w:t>達成するための</w:t>
      </w:r>
      <w:r w:rsidR="003C5AB4" w:rsidRPr="00663329">
        <w:rPr>
          <w:rFonts w:ascii="MS Mincho" w:eastAsia="MS Mincho" w:hAnsi="MS Mincho"/>
        </w:rPr>
        <w:t>措置を</w:t>
      </w:r>
      <w:r w:rsidR="00BD36AA" w:rsidRPr="00663329">
        <w:rPr>
          <w:rFonts w:ascii="MS Mincho" w:eastAsia="MS Mincho" w:hAnsi="MS Mincho" w:hint="eastAsia"/>
          <w:lang w:eastAsia="ja-JP"/>
        </w:rPr>
        <w:t>取る</w:t>
      </w:r>
      <w:r w:rsidR="003C5AB4" w:rsidRPr="00663329">
        <w:rPr>
          <w:rFonts w:ascii="MS Mincho" w:eastAsia="MS Mincho" w:hAnsi="MS Mincho"/>
        </w:rPr>
        <w:t>ことが</w:t>
      </w:r>
      <w:r w:rsidR="000230A7" w:rsidRPr="00663329">
        <w:rPr>
          <w:rFonts w:ascii="MS Mincho" w:eastAsia="MS Mincho" w:hAnsi="MS Mincho"/>
        </w:rPr>
        <w:t>要求される。</w:t>
      </w:r>
      <w:r w:rsidR="00BD36AA" w:rsidRPr="00663329">
        <w:rPr>
          <w:rFonts w:ascii="MS Mincho" w:eastAsia="MS Mincho" w:hAnsi="MS Mincho" w:hint="eastAsia"/>
          <w:lang w:eastAsia="ja-JP"/>
        </w:rPr>
        <w:t>労働</w:t>
      </w:r>
      <w:r w:rsidR="003C5AB4" w:rsidRPr="00663329">
        <w:rPr>
          <w:rFonts w:ascii="MS Mincho" w:eastAsia="MS Mincho" w:hAnsi="MS Mincho"/>
        </w:rPr>
        <w:t>の</w:t>
      </w:r>
      <w:r w:rsidR="006D63D8" w:rsidRPr="00663329">
        <w:rPr>
          <w:rFonts w:ascii="MS Mincho" w:eastAsia="MS Mincho" w:hAnsi="MS Mincho"/>
        </w:rPr>
        <w:t>「</w:t>
      </w:r>
      <w:r w:rsidR="003C5AB4" w:rsidRPr="00663329">
        <w:rPr>
          <w:rFonts w:ascii="MS Mincho" w:eastAsia="MS Mincho" w:hAnsi="MS Mincho"/>
        </w:rPr>
        <w:t>価値」に関する締約国によるいかなる評価も、障害のある女性によって主に行われる</w:t>
      </w:r>
      <w:r w:rsidR="00BD36AA" w:rsidRPr="00663329">
        <w:rPr>
          <w:rFonts w:ascii="MS Mincho" w:eastAsia="MS Mincho" w:hAnsi="MS Mincho" w:hint="eastAsia"/>
          <w:lang w:eastAsia="ja-JP"/>
        </w:rPr>
        <w:t>労働</w:t>
      </w:r>
      <w:r w:rsidR="003C5AB4" w:rsidRPr="00663329">
        <w:rPr>
          <w:rFonts w:ascii="MS Mincho" w:eastAsia="MS Mincho" w:hAnsi="MS Mincho"/>
        </w:rPr>
        <w:t>を過小評価する可能性の</w:t>
      </w:r>
      <w:r w:rsidR="006D63D8" w:rsidRPr="00663329">
        <w:rPr>
          <w:rFonts w:ascii="MS Mincho" w:eastAsia="MS Mincho" w:hAnsi="MS Mincho"/>
        </w:rPr>
        <w:t>ある、</w:t>
      </w:r>
      <w:r w:rsidR="003C5AB4" w:rsidRPr="00663329">
        <w:rPr>
          <w:rFonts w:ascii="MS Mincho" w:eastAsia="MS Mincho" w:hAnsi="MS Mincho"/>
        </w:rPr>
        <w:t>性別</w:t>
      </w:r>
      <w:r w:rsidR="002D6507" w:rsidRPr="00663329">
        <w:rPr>
          <w:rFonts w:ascii="MS Mincho" w:eastAsia="MS Mincho" w:hAnsi="MS Mincho"/>
        </w:rPr>
        <w:t>または</w:t>
      </w:r>
      <w:r w:rsidR="003C5AB4" w:rsidRPr="00663329">
        <w:rPr>
          <w:rFonts w:ascii="MS Mincho" w:eastAsia="MS Mincho" w:hAnsi="MS Mincho"/>
        </w:rPr>
        <w:t>ジェンダーに関するものを含む障害</w:t>
      </w:r>
      <w:r w:rsidR="002D6507" w:rsidRPr="00663329">
        <w:rPr>
          <w:rFonts w:ascii="MS Mincho" w:eastAsia="MS Mincho" w:hAnsi="MS Mincho"/>
        </w:rPr>
        <w:t>者に関する</w:t>
      </w:r>
      <w:r w:rsidR="003C5AB4" w:rsidRPr="00663329">
        <w:rPr>
          <w:rFonts w:ascii="MS Mincho" w:eastAsia="MS Mincho" w:hAnsi="MS Mincho"/>
        </w:rPr>
        <w:t>固定観念を避けなければ</w:t>
      </w:r>
      <w:r w:rsidR="000230A7" w:rsidRPr="00663329">
        <w:rPr>
          <w:rFonts w:ascii="MS Mincho" w:eastAsia="MS Mincho" w:hAnsi="MS Mincho"/>
        </w:rPr>
        <w:t>ならない</w:t>
      </w:r>
      <w:r w:rsidR="00BD36AA" w:rsidRPr="00663329">
        <w:rPr>
          <w:rStyle w:val="FootnoteReference"/>
          <w:rFonts w:ascii="MS Mincho" w:eastAsia="MS Mincho" w:hAnsi="MS Mincho"/>
        </w:rPr>
        <w:footnoteReference w:id="43"/>
      </w:r>
      <w:r w:rsidR="000230A7" w:rsidRPr="00663329">
        <w:rPr>
          <w:rFonts w:ascii="MS Mincho" w:eastAsia="MS Mincho" w:hAnsi="MS Mincho"/>
        </w:rPr>
        <w:t>。</w:t>
      </w:r>
      <w:r w:rsidR="003C5AB4" w:rsidRPr="00663329">
        <w:rPr>
          <w:rFonts w:ascii="MS Mincho" w:eastAsia="MS Mincho" w:hAnsi="MS Mincho"/>
        </w:rPr>
        <w:t>さらに、</w:t>
      </w:r>
      <w:r w:rsidR="00E415FB" w:rsidRPr="00663329">
        <w:rPr>
          <w:rFonts w:ascii="MS Mincho" w:eastAsia="MS Mincho" w:hAnsi="MS Mincho"/>
        </w:rPr>
        <w:t>締約国は、</w:t>
      </w:r>
      <w:r w:rsidR="003C5AB4" w:rsidRPr="00663329">
        <w:rPr>
          <w:rFonts w:ascii="MS Mincho" w:eastAsia="MS Mincho" w:hAnsi="MS Mincho"/>
        </w:rPr>
        <w:t>障害を「働けないこと</w:t>
      </w:r>
      <w:r w:rsidR="006D63D8" w:rsidRPr="00663329">
        <w:rPr>
          <w:rFonts w:ascii="MS Mincho" w:eastAsia="MS Mincho" w:hAnsi="MS Mincho"/>
        </w:rPr>
        <w:t>」と</w:t>
      </w:r>
      <w:r w:rsidR="003C5AB4" w:rsidRPr="00663329">
        <w:rPr>
          <w:rFonts w:ascii="MS Mincho" w:eastAsia="MS Mincho" w:hAnsi="MS Mincho"/>
        </w:rPr>
        <w:t>関連付ける法律、政策、プログラムにおける障壁を取り除くための措置を直ちに講じるべきである。特に、障害の状態を評価または分類す</w:t>
      </w:r>
      <w:r w:rsidR="003C5AB4" w:rsidRPr="00663329">
        <w:rPr>
          <w:rFonts w:ascii="MS Mincho" w:eastAsia="MS Mincho" w:hAnsi="MS Mincho"/>
        </w:rPr>
        <w:lastRenderedPageBreak/>
        <w:t>る措置は、障害</w:t>
      </w:r>
      <w:r w:rsidR="006D63D8" w:rsidRPr="00663329">
        <w:rPr>
          <w:rFonts w:ascii="MS Mincho" w:eastAsia="MS Mincho" w:hAnsi="MS Mincho"/>
        </w:rPr>
        <w:t>者の</w:t>
      </w:r>
      <w:r w:rsidR="00BD36AA" w:rsidRPr="00663329">
        <w:rPr>
          <w:rFonts w:ascii="MS Mincho" w:eastAsia="MS Mincho" w:hAnsi="MS Mincho" w:hint="eastAsia"/>
          <w:lang w:eastAsia="ja-JP"/>
        </w:rPr>
        <w:t>労働の</w:t>
      </w:r>
      <w:r w:rsidR="003C5AB4" w:rsidRPr="00663329">
        <w:rPr>
          <w:rFonts w:ascii="MS Mincho" w:eastAsia="MS Mincho" w:hAnsi="MS Mincho"/>
        </w:rPr>
        <w:t>権利の制限に基づくものであってはならず、また制限につながるものであってはならない。</w:t>
      </w:r>
    </w:p>
    <w:p w14:paraId="5E56A3B7" w14:textId="026470F4" w:rsidR="00387BB4" w:rsidRPr="00663329" w:rsidRDefault="00431A14">
      <w:pPr>
        <w:pStyle w:val="SingleTxtG"/>
        <w:tabs>
          <w:tab w:val="clear" w:pos="2268"/>
        </w:tabs>
        <w:rPr>
          <w:rFonts w:ascii="MS Mincho" w:eastAsia="MS Mincho" w:hAnsi="MS Mincho"/>
        </w:rPr>
      </w:pPr>
      <w:r w:rsidRPr="00663329">
        <w:rPr>
          <w:rFonts w:ascii="MS Mincho" w:eastAsia="MS Mincho" w:hAnsi="MS Mincho"/>
        </w:rPr>
        <w:t>5</w:t>
      </w:r>
      <w:r w:rsidR="001C3D98" w:rsidRPr="00663329">
        <w:rPr>
          <w:rFonts w:ascii="MS Mincho" w:eastAsia="MS Mincho" w:hAnsi="MS Mincho"/>
        </w:rPr>
        <w:t>8</w:t>
      </w:r>
      <w:r w:rsidR="0006414B" w:rsidRPr="00663329">
        <w:rPr>
          <w:rFonts w:ascii="MS Mincho" w:eastAsia="MS Mincho" w:hAnsi="MS Mincho"/>
        </w:rPr>
        <w:t>.</w:t>
      </w:r>
      <w:r w:rsidR="0006414B" w:rsidRPr="00663329">
        <w:rPr>
          <w:rFonts w:ascii="MS Mincho" w:eastAsia="MS Mincho" w:hAnsi="MS Mincho"/>
        </w:rPr>
        <w:tab/>
      </w:r>
      <w:r w:rsidR="003C5AB4" w:rsidRPr="00663329">
        <w:rPr>
          <w:rFonts w:ascii="MS Mincho" w:eastAsia="MS Mincho" w:hAnsi="MS Mincho"/>
          <w:iCs/>
        </w:rPr>
        <w:t>保護</w:t>
      </w:r>
      <w:r w:rsidR="003C5AB4" w:rsidRPr="00663329">
        <w:rPr>
          <w:rFonts w:ascii="MS Mincho" w:eastAsia="MS Mincho" w:hAnsi="MS Mincho"/>
        </w:rPr>
        <w:t>する義務は、</w:t>
      </w:r>
      <w:r w:rsidR="00E415FB" w:rsidRPr="00663329">
        <w:rPr>
          <w:rFonts w:ascii="MS Mincho" w:eastAsia="MS Mincho" w:hAnsi="MS Mincho"/>
        </w:rPr>
        <w:t>締約国に対し、</w:t>
      </w:r>
      <w:r w:rsidR="003C5AB4" w:rsidRPr="00663329">
        <w:rPr>
          <w:rFonts w:ascii="MS Mincho" w:eastAsia="MS Mincho" w:hAnsi="MS Mincho"/>
        </w:rPr>
        <w:t>民間企業、労働組合および社会のすべての構成員</w:t>
      </w:r>
      <w:r w:rsidR="00985716" w:rsidRPr="00663329">
        <w:rPr>
          <w:rFonts w:ascii="MS Mincho" w:eastAsia="MS Mincho" w:hAnsi="MS Mincho"/>
        </w:rPr>
        <w:t>など、民間</w:t>
      </w:r>
      <w:r w:rsidR="00BD36AA" w:rsidRPr="00663329">
        <w:rPr>
          <w:rFonts w:ascii="MS Mincho" w:eastAsia="MS Mincho" w:hAnsi="MS Mincho" w:hint="eastAsia"/>
          <w:lang w:eastAsia="ja-JP"/>
        </w:rPr>
        <w:t>・</w:t>
      </w:r>
      <w:r w:rsidR="003C5AB4" w:rsidRPr="00663329">
        <w:rPr>
          <w:rFonts w:ascii="MS Mincho" w:eastAsia="MS Mincho" w:hAnsi="MS Mincho"/>
        </w:rPr>
        <w:t>非国家</w:t>
      </w:r>
      <w:r w:rsidR="0067295D" w:rsidRPr="00663329">
        <w:rPr>
          <w:rFonts w:ascii="MS Mincho" w:eastAsia="MS Mincho" w:hAnsi="MS Mincho" w:hint="eastAsia"/>
          <w:lang w:eastAsia="ja-JP"/>
        </w:rPr>
        <w:t>の行為者</w:t>
      </w:r>
      <w:r w:rsidR="003C5AB4" w:rsidRPr="00663329">
        <w:rPr>
          <w:rFonts w:ascii="MS Mincho" w:eastAsia="MS Mincho" w:hAnsi="MS Mincho"/>
        </w:rPr>
        <w:t>による障害を理由とする差別を排除し</w:t>
      </w:r>
      <w:r w:rsidR="008A32ED" w:rsidRPr="00663329">
        <w:rPr>
          <w:rFonts w:ascii="MS Mincho" w:eastAsia="MS Mincho" w:hAnsi="MS Mincho"/>
        </w:rPr>
        <w:t>、第27条</w:t>
      </w:r>
      <w:r w:rsidR="00EA2544" w:rsidRPr="00663329">
        <w:rPr>
          <w:rFonts w:ascii="MS Mincho" w:eastAsia="MS Mincho" w:hAnsi="MS Mincho" w:hint="eastAsia"/>
          <w:lang w:eastAsia="ja-JP"/>
        </w:rPr>
        <w:t>の履行</w:t>
      </w:r>
      <w:r w:rsidR="003C5AB4" w:rsidRPr="00663329">
        <w:rPr>
          <w:rFonts w:ascii="MS Mincho" w:eastAsia="MS Mincho" w:hAnsi="MS Mincho"/>
        </w:rPr>
        <w:t>への</w:t>
      </w:r>
      <w:r w:rsidR="008A32ED" w:rsidRPr="00663329">
        <w:rPr>
          <w:rFonts w:ascii="MS Mincho" w:eastAsia="MS Mincho" w:hAnsi="MS Mincho"/>
        </w:rPr>
        <w:t>干渉を防ぐために、</w:t>
      </w:r>
      <w:r w:rsidR="003C5AB4" w:rsidRPr="00663329">
        <w:rPr>
          <w:rFonts w:ascii="MS Mincho" w:eastAsia="MS Mincho" w:hAnsi="MS Mincho"/>
        </w:rPr>
        <w:t>あらゆる適切な措置を</w:t>
      </w:r>
      <w:r w:rsidR="00EA2544" w:rsidRPr="00663329">
        <w:rPr>
          <w:rFonts w:ascii="MS Mincho" w:eastAsia="MS Mincho" w:hAnsi="MS Mincho" w:hint="eastAsia"/>
          <w:lang w:eastAsia="ja-JP"/>
        </w:rPr>
        <w:t>取る</w:t>
      </w:r>
      <w:r w:rsidR="003C5AB4" w:rsidRPr="00663329">
        <w:rPr>
          <w:rFonts w:ascii="MS Mincho" w:eastAsia="MS Mincho" w:hAnsi="MS Mincho"/>
        </w:rPr>
        <w:t>よう要求する</w:t>
      </w:r>
      <w:r w:rsidR="00BD36AA" w:rsidRPr="00663329">
        <w:rPr>
          <w:rStyle w:val="FootnoteReference"/>
          <w:rFonts w:ascii="MS Mincho" w:eastAsia="MS Mincho" w:hAnsi="MS Mincho"/>
        </w:rPr>
        <w:footnoteReference w:id="44"/>
      </w:r>
      <w:r w:rsidR="003C5AB4" w:rsidRPr="00663329">
        <w:rPr>
          <w:rFonts w:ascii="MS Mincho" w:eastAsia="MS Mincho" w:hAnsi="MS Mincho"/>
        </w:rPr>
        <w:t>。</w:t>
      </w:r>
      <w:bookmarkStart w:id="30" w:name="_Hlk104637650"/>
      <w:bookmarkStart w:id="31" w:name="_Hlk104637869"/>
      <w:bookmarkStart w:id="32" w:name="_Hlk95473994"/>
      <w:r w:rsidR="002424EA" w:rsidRPr="00663329">
        <w:rPr>
          <w:rFonts w:ascii="MS Mincho" w:eastAsia="MS Mincho" w:hAnsi="MS Mincho"/>
        </w:rPr>
        <w:t>特に、締約国は、</w:t>
      </w:r>
      <w:r w:rsidR="00EA2544" w:rsidRPr="00663329">
        <w:rPr>
          <w:rFonts w:ascii="MS Mincho" w:eastAsia="MS Mincho" w:hAnsi="MS Mincho" w:hint="eastAsia"/>
          <w:lang w:eastAsia="ja-JP"/>
        </w:rPr>
        <w:t>労働</w:t>
      </w:r>
      <w:r w:rsidR="0067295D" w:rsidRPr="00663329">
        <w:rPr>
          <w:rFonts w:ascii="MS Mincho" w:eastAsia="MS Mincho" w:hAnsi="MS Mincho" w:hint="eastAsia"/>
          <w:lang w:eastAsia="ja-JP"/>
        </w:rPr>
        <w:t>及び</w:t>
      </w:r>
      <w:r w:rsidR="0021261E" w:rsidRPr="00663329">
        <w:rPr>
          <w:rFonts w:ascii="MS Mincho" w:eastAsia="MS Mincho" w:hAnsi="MS Mincho"/>
        </w:rPr>
        <w:t>雇用に関連する主要な形態の差別（直接</w:t>
      </w:r>
      <w:r w:rsidR="00EA2544" w:rsidRPr="00663329">
        <w:rPr>
          <w:rFonts w:ascii="MS Mincho" w:eastAsia="MS Mincho" w:hAnsi="MS Mincho" w:hint="eastAsia"/>
          <w:lang w:eastAsia="ja-JP"/>
        </w:rPr>
        <w:t>差別</w:t>
      </w:r>
      <w:r w:rsidR="0021261E" w:rsidRPr="00663329">
        <w:rPr>
          <w:rFonts w:ascii="MS Mincho" w:eastAsia="MS Mincho" w:hAnsi="MS Mincho"/>
        </w:rPr>
        <w:t>、間接</w:t>
      </w:r>
      <w:r w:rsidR="00EA2544" w:rsidRPr="00663329">
        <w:rPr>
          <w:rFonts w:ascii="MS Mincho" w:eastAsia="MS Mincho" w:hAnsi="MS Mincho" w:hint="eastAsia"/>
          <w:lang w:eastAsia="ja-JP"/>
        </w:rPr>
        <w:t>差別</w:t>
      </w:r>
      <w:r w:rsidR="0021261E" w:rsidRPr="00663329">
        <w:rPr>
          <w:rFonts w:ascii="MS Mincho" w:eastAsia="MS Mincho" w:hAnsi="MS Mincho"/>
        </w:rPr>
        <w:t>、合理的配慮の</w:t>
      </w:r>
      <w:r w:rsidR="00EA2544" w:rsidRPr="00663329">
        <w:rPr>
          <w:rFonts w:ascii="MS Mincho" w:eastAsia="MS Mincho" w:hAnsi="MS Mincho" w:hint="eastAsia"/>
          <w:lang w:eastAsia="ja-JP"/>
        </w:rPr>
        <w:t>否定</w:t>
      </w:r>
      <w:r w:rsidR="0021261E" w:rsidRPr="00663329">
        <w:rPr>
          <w:rFonts w:ascii="MS Mincho" w:eastAsia="MS Mincho" w:hAnsi="MS Mincho"/>
        </w:rPr>
        <w:t>、ハラスメント</w:t>
      </w:r>
      <w:r w:rsidR="00A432FB" w:rsidRPr="00663329">
        <w:rPr>
          <w:rFonts w:ascii="MS Mincho" w:eastAsia="MS Mincho" w:hAnsi="MS Mincho" w:hint="eastAsia"/>
          <w:lang w:eastAsia="ja-JP"/>
        </w:rPr>
        <w:t>、関連差別</w:t>
      </w:r>
      <w:r w:rsidR="0021261E" w:rsidRPr="00663329">
        <w:rPr>
          <w:rFonts w:ascii="MS Mincho" w:eastAsia="MS Mincho" w:hAnsi="MS Mincho"/>
        </w:rPr>
        <w:t>）</w:t>
      </w:r>
      <w:r w:rsidR="00A432FB" w:rsidRPr="00663329">
        <w:rPr>
          <w:rFonts w:ascii="MS Mincho" w:eastAsia="MS Mincho" w:hAnsi="MS Mincho" w:hint="eastAsia"/>
          <w:lang w:eastAsia="ja-JP"/>
        </w:rPr>
        <w:t>で、</w:t>
      </w:r>
      <w:r w:rsidR="00A432FB" w:rsidRPr="00663329">
        <w:rPr>
          <w:rFonts w:ascii="MS Mincho" w:eastAsia="MS Mincho" w:hAnsi="MS Mincho"/>
        </w:rPr>
        <w:t>個別に、あるいは同時に起こりうるもの</w:t>
      </w:r>
      <w:r w:rsidR="0021261E" w:rsidRPr="00663329">
        <w:rPr>
          <w:rFonts w:ascii="MS Mincho" w:eastAsia="MS Mincho" w:hAnsi="MS Mincho"/>
        </w:rPr>
        <w:t>から</w:t>
      </w:r>
      <w:r w:rsidR="002424EA" w:rsidRPr="00663329">
        <w:rPr>
          <w:rFonts w:ascii="MS Mincho" w:eastAsia="MS Mincho" w:hAnsi="MS Mincho"/>
        </w:rPr>
        <w:t>障害者を保護する義務を有する。</w:t>
      </w:r>
      <w:bookmarkEnd w:id="30"/>
      <w:bookmarkEnd w:id="31"/>
      <w:r w:rsidR="00A432FB" w:rsidRPr="00663329">
        <w:rPr>
          <w:rFonts w:ascii="MS Mincho" w:eastAsia="MS Mincho" w:hAnsi="MS Mincho" w:hint="eastAsia"/>
          <w:lang w:eastAsia="ja-JP"/>
        </w:rPr>
        <w:t>さらに、</w:t>
      </w:r>
      <w:r w:rsidR="00EA2544" w:rsidRPr="00663329">
        <w:rPr>
          <w:rFonts w:ascii="MS Mincho" w:eastAsia="MS Mincho" w:hAnsi="MS Mincho" w:hint="eastAsia"/>
          <w:lang w:eastAsia="ja-JP"/>
        </w:rPr>
        <w:t>障害者権利</w:t>
      </w:r>
      <w:r w:rsidR="003C5AB4" w:rsidRPr="00663329">
        <w:rPr>
          <w:rFonts w:ascii="MS Mincho" w:eastAsia="MS Mincho" w:hAnsi="MS Mincho"/>
        </w:rPr>
        <w:t>委員会は、その法理論において、</w:t>
      </w:r>
      <w:r w:rsidR="004D57A1" w:rsidRPr="00663329">
        <w:rPr>
          <w:rFonts w:ascii="MS Mincho" w:eastAsia="MS Mincho" w:hAnsi="MS Mincho"/>
        </w:rPr>
        <w:t>以下のような</w:t>
      </w:r>
      <w:r w:rsidR="00EA2544" w:rsidRPr="00663329">
        <w:rPr>
          <w:rFonts w:ascii="MS Mincho" w:eastAsia="MS Mincho" w:hAnsi="MS Mincho" w:hint="eastAsia"/>
          <w:lang w:eastAsia="ja-JP"/>
        </w:rPr>
        <w:t>複合</w:t>
      </w:r>
      <w:r w:rsidR="003C5AB4" w:rsidRPr="00663329">
        <w:rPr>
          <w:rFonts w:ascii="MS Mincho" w:eastAsia="MS Mincho" w:hAnsi="MS Mincho"/>
        </w:rPr>
        <w:t>的</w:t>
      </w:r>
      <w:r w:rsidR="00EA2544" w:rsidRPr="00663329">
        <w:rPr>
          <w:rFonts w:ascii="MS Mincho" w:eastAsia="MS Mincho" w:hAnsi="MS Mincho" w:hint="eastAsia"/>
          <w:lang w:eastAsia="ja-JP"/>
        </w:rPr>
        <w:t>・</w:t>
      </w:r>
      <w:r w:rsidR="003C5AB4" w:rsidRPr="00663329">
        <w:rPr>
          <w:rFonts w:ascii="MS Mincho" w:eastAsia="MS Mincho" w:hAnsi="MS Mincho"/>
        </w:rPr>
        <w:t>交差的差別に対処するための措置も</w:t>
      </w:r>
      <w:r w:rsidR="00927BE6" w:rsidRPr="00663329">
        <w:rPr>
          <w:rFonts w:ascii="MS Mincho" w:eastAsia="MS Mincho" w:hAnsi="MS Mincho"/>
        </w:rPr>
        <w:t>勧告している</w:t>
      </w:r>
      <w:r w:rsidR="00762C9A" w:rsidRPr="00663329">
        <w:rPr>
          <w:rFonts w:ascii="MS Mincho" w:eastAsia="MS Mincho" w:hAnsi="MS Mincho" w:hint="eastAsia"/>
          <w:lang w:eastAsia="ja-JP"/>
        </w:rPr>
        <w:t>;</w:t>
      </w:r>
      <w:r w:rsidR="00EA2544" w:rsidRPr="00663329">
        <w:rPr>
          <w:rFonts w:ascii="MS Mincho" w:eastAsia="MS Mincho" w:hAnsi="MS Mincho" w:hint="eastAsia"/>
          <w:lang w:eastAsia="ja-JP"/>
        </w:rPr>
        <w:t>複合的</w:t>
      </w:r>
      <w:r w:rsidR="00C42E80" w:rsidRPr="00663329">
        <w:rPr>
          <w:rFonts w:ascii="MS Mincho" w:eastAsia="MS Mincho" w:hAnsi="MS Mincho"/>
        </w:rPr>
        <w:t>・交差</w:t>
      </w:r>
      <w:r w:rsidR="00EA2544" w:rsidRPr="00663329">
        <w:rPr>
          <w:rFonts w:ascii="MS Mincho" w:eastAsia="MS Mincho" w:hAnsi="MS Mincho" w:hint="eastAsia"/>
          <w:lang w:eastAsia="ja-JP"/>
        </w:rPr>
        <w:t>的</w:t>
      </w:r>
      <w:r w:rsidR="003C5AB4" w:rsidRPr="00663329">
        <w:rPr>
          <w:rFonts w:ascii="MS Mincho" w:eastAsia="MS Mincho" w:hAnsi="MS Mincho"/>
        </w:rPr>
        <w:t>差別を明確に認識する法律、政策、プログラムを採用すること</w:t>
      </w:r>
      <w:r w:rsidR="00BD36AA" w:rsidRPr="00663329">
        <w:rPr>
          <w:rStyle w:val="FootnoteReference"/>
          <w:rFonts w:ascii="MS Mincho" w:eastAsia="MS Mincho" w:hAnsi="MS Mincho"/>
        </w:rPr>
        <w:footnoteReference w:id="45"/>
      </w:r>
      <w:r w:rsidR="00762C9A" w:rsidRPr="00663329">
        <w:rPr>
          <w:rFonts w:ascii="MS Mincho" w:eastAsia="MS Mincho" w:hAnsi="MS Mincho" w:hint="eastAsia"/>
          <w:lang w:eastAsia="ja-JP"/>
        </w:rPr>
        <w:t>;</w:t>
      </w:r>
      <w:r w:rsidR="00C42E80" w:rsidRPr="00663329">
        <w:rPr>
          <w:rFonts w:ascii="MS Mincho" w:eastAsia="MS Mincho" w:hAnsi="MS Mincho"/>
        </w:rPr>
        <w:t>そのような差別</w:t>
      </w:r>
      <w:r w:rsidR="003C5AB4" w:rsidRPr="00663329">
        <w:rPr>
          <w:rFonts w:ascii="MS Mincho" w:eastAsia="MS Mincho" w:hAnsi="MS Mincho"/>
        </w:rPr>
        <w:t>の苦情が責任と救済の両方を</w:t>
      </w:r>
      <w:r w:rsidR="00083354" w:rsidRPr="00663329">
        <w:rPr>
          <w:rFonts w:ascii="MS Mincho" w:eastAsia="MS Mincho" w:hAnsi="MS Mincho"/>
        </w:rPr>
        <w:t>決定するために</w:t>
      </w:r>
      <w:r w:rsidR="003C5AB4" w:rsidRPr="00663329">
        <w:rPr>
          <w:rFonts w:ascii="MS Mincho" w:eastAsia="MS Mincho" w:hAnsi="MS Mincho"/>
        </w:rPr>
        <w:t>考慮される</w:t>
      </w:r>
      <w:r w:rsidR="00413818" w:rsidRPr="00663329">
        <w:rPr>
          <w:rFonts w:ascii="MS Mincho" w:eastAsia="MS Mincho" w:hAnsi="MS Mincho"/>
        </w:rPr>
        <w:t>ことを</w:t>
      </w:r>
      <w:r w:rsidR="003C5AB4" w:rsidRPr="00663329">
        <w:rPr>
          <w:rFonts w:ascii="MS Mincho" w:eastAsia="MS Mincho" w:hAnsi="MS Mincho"/>
        </w:rPr>
        <w:t>確保すること</w:t>
      </w:r>
      <w:r w:rsidR="00762C9A" w:rsidRPr="00663329">
        <w:rPr>
          <w:rFonts w:ascii="MS Mincho" w:eastAsia="MS Mincho" w:hAnsi="MS Mincho" w:hint="eastAsia"/>
          <w:lang w:eastAsia="ja-JP"/>
        </w:rPr>
        <w:t>;</w:t>
      </w:r>
      <w:bookmarkEnd w:id="32"/>
      <w:r w:rsidR="0067295D" w:rsidRPr="00663329">
        <w:rPr>
          <w:rFonts w:ascii="MS Mincho" w:eastAsia="MS Mincho" w:hAnsi="MS Mincho"/>
        </w:rPr>
        <w:t>障害</w:t>
      </w:r>
      <w:r w:rsidR="0067295D" w:rsidRPr="00663329">
        <w:rPr>
          <w:rFonts w:ascii="MS Mincho" w:eastAsia="MS Mincho" w:hAnsi="MS Mincho" w:hint="eastAsia"/>
          <w:lang w:eastAsia="ja-JP"/>
        </w:rPr>
        <w:t>のある</w:t>
      </w:r>
      <w:r w:rsidR="003C5AB4" w:rsidRPr="00663329">
        <w:rPr>
          <w:rFonts w:ascii="MS Mincho" w:eastAsia="MS Mincho" w:hAnsi="MS Mincho"/>
        </w:rPr>
        <w:t>女性および少女が直面する交差</w:t>
      </w:r>
      <w:r w:rsidR="00EA2544" w:rsidRPr="00663329">
        <w:rPr>
          <w:rFonts w:ascii="MS Mincho" w:eastAsia="MS Mincho" w:hAnsi="MS Mincho" w:hint="eastAsia"/>
          <w:lang w:eastAsia="ja-JP"/>
        </w:rPr>
        <w:t>的</w:t>
      </w:r>
      <w:r w:rsidR="003C5AB4" w:rsidRPr="00663329">
        <w:rPr>
          <w:rFonts w:ascii="MS Mincho" w:eastAsia="MS Mincho" w:hAnsi="MS Mincho"/>
        </w:rPr>
        <w:t>差別との闘いに関連するデータ収集の枠組みを確立すること</w:t>
      </w:r>
      <w:r w:rsidR="00EA2544" w:rsidRPr="00663329">
        <w:rPr>
          <w:rStyle w:val="FootnoteReference"/>
          <w:rFonts w:ascii="MS Mincho" w:eastAsia="MS Mincho" w:hAnsi="MS Mincho"/>
        </w:rPr>
        <w:footnoteReference w:id="46"/>
      </w:r>
      <w:r w:rsidR="00762C9A" w:rsidRPr="00663329">
        <w:rPr>
          <w:rFonts w:ascii="MS Mincho" w:eastAsia="MS Mincho" w:hAnsi="MS Mincho"/>
          <w:lang w:eastAsia="ja-JP"/>
        </w:rPr>
        <w:t>;</w:t>
      </w:r>
      <w:r w:rsidR="0067295D" w:rsidRPr="00663329">
        <w:rPr>
          <w:rFonts w:ascii="MS Mincho" w:eastAsia="MS Mincho" w:hAnsi="MS Mincho" w:hint="eastAsia"/>
          <w:lang w:eastAsia="ja-JP"/>
        </w:rPr>
        <w:t>一つ以上の</w:t>
      </w:r>
      <w:r w:rsidR="003C5AB4" w:rsidRPr="00663329">
        <w:rPr>
          <w:rFonts w:ascii="MS Mincho" w:eastAsia="MS Mincho" w:hAnsi="MS Mincho"/>
        </w:rPr>
        <w:t>根拠による</w:t>
      </w:r>
      <w:r w:rsidR="00AB7BDC" w:rsidRPr="00663329">
        <w:rPr>
          <w:rFonts w:ascii="MS Mincho" w:eastAsia="MS Mincho" w:hAnsi="MS Mincho"/>
        </w:rPr>
        <w:t>差別の</w:t>
      </w:r>
      <w:r w:rsidR="003C5AB4" w:rsidRPr="00663329">
        <w:rPr>
          <w:rFonts w:ascii="MS Mincho" w:eastAsia="MS Mincho" w:hAnsi="MS Mincho"/>
        </w:rPr>
        <w:t>訴え</w:t>
      </w:r>
      <w:r w:rsidR="0067295D" w:rsidRPr="00663329">
        <w:rPr>
          <w:rFonts w:ascii="MS Mincho" w:eastAsia="MS Mincho" w:hAnsi="MS Mincho"/>
        </w:rPr>
        <w:t>を認め、被害者に対するより高いレベルの賠償を確立し、加害者に</w:t>
      </w:r>
      <w:r w:rsidR="0067295D" w:rsidRPr="00663329">
        <w:rPr>
          <w:rFonts w:ascii="MS Mincho" w:eastAsia="MS Mincho" w:hAnsi="MS Mincho" w:hint="eastAsia"/>
          <w:lang w:eastAsia="ja-JP"/>
        </w:rPr>
        <w:t>より厳しい</w:t>
      </w:r>
      <w:r w:rsidR="003C5AB4" w:rsidRPr="00663329">
        <w:rPr>
          <w:rFonts w:ascii="MS Mincho" w:eastAsia="MS Mincho" w:hAnsi="MS Mincho"/>
        </w:rPr>
        <w:t>罰則を科する</w:t>
      </w:r>
      <w:r w:rsidR="004D57A1" w:rsidRPr="00663329">
        <w:rPr>
          <w:rFonts w:ascii="MS Mincho" w:eastAsia="MS Mincho" w:hAnsi="MS Mincho"/>
        </w:rPr>
        <w:t>こと</w:t>
      </w:r>
      <w:r w:rsidR="00EA2544" w:rsidRPr="00663329">
        <w:rPr>
          <w:rStyle w:val="FootnoteReference"/>
          <w:rFonts w:ascii="MS Mincho" w:eastAsia="MS Mincho" w:hAnsi="MS Mincho"/>
        </w:rPr>
        <w:footnoteReference w:id="47"/>
      </w:r>
      <w:r w:rsidR="00762C9A" w:rsidRPr="00663329">
        <w:rPr>
          <w:rFonts w:ascii="MS Mincho" w:eastAsia="MS Mincho" w:hAnsi="MS Mincho" w:hint="eastAsia"/>
          <w:lang w:eastAsia="ja-JP"/>
        </w:rPr>
        <w:t>;</w:t>
      </w:r>
      <w:r w:rsidR="003C5AB4" w:rsidRPr="00663329">
        <w:rPr>
          <w:rFonts w:ascii="MS Mincho" w:eastAsia="MS Mincho" w:hAnsi="MS Mincho"/>
        </w:rPr>
        <w:t>交差</w:t>
      </w:r>
      <w:r w:rsidR="00EA2544" w:rsidRPr="00663329">
        <w:rPr>
          <w:rFonts w:ascii="MS Mincho" w:eastAsia="MS Mincho" w:hAnsi="MS Mincho" w:hint="eastAsia"/>
          <w:lang w:eastAsia="ja-JP"/>
        </w:rPr>
        <w:t>的</w:t>
      </w:r>
      <w:r w:rsidR="003C5AB4" w:rsidRPr="00663329">
        <w:rPr>
          <w:rFonts w:ascii="MS Mincho" w:eastAsia="MS Mincho" w:hAnsi="MS Mincho"/>
        </w:rPr>
        <w:t>差別に対処するために差別禁止法を強化すること</w:t>
      </w:r>
      <w:r w:rsidR="00EA2544" w:rsidRPr="00663329">
        <w:rPr>
          <w:rStyle w:val="FootnoteReference"/>
          <w:rFonts w:ascii="MS Mincho" w:eastAsia="MS Mincho" w:hAnsi="MS Mincho"/>
        </w:rPr>
        <w:footnoteReference w:id="48"/>
      </w:r>
      <w:r w:rsidR="004D57A1" w:rsidRPr="00663329">
        <w:rPr>
          <w:rFonts w:ascii="MS Mincho" w:eastAsia="MS Mincho" w:hAnsi="MS Mincho"/>
        </w:rPr>
        <w:t>；</w:t>
      </w:r>
      <w:r w:rsidR="003C5AB4" w:rsidRPr="00663329">
        <w:rPr>
          <w:rFonts w:ascii="MS Mincho" w:eastAsia="MS Mincho" w:hAnsi="MS Mincho"/>
        </w:rPr>
        <w:t>交差</w:t>
      </w:r>
      <w:r w:rsidR="00EA2544" w:rsidRPr="00663329">
        <w:rPr>
          <w:rFonts w:ascii="MS Mincho" w:eastAsia="MS Mincho" w:hAnsi="MS Mincho" w:hint="eastAsia"/>
          <w:lang w:eastAsia="ja-JP"/>
        </w:rPr>
        <w:t>的</w:t>
      </w:r>
      <w:r w:rsidR="003C5AB4" w:rsidRPr="00663329">
        <w:rPr>
          <w:rFonts w:ascii="MS Mincho" w:eastAsia="MS Mincho" w:hAnsi="MS Mincho"/>
        </w:rPr>
        <w:t>差別に対処するために使用されている現在の</w:t>
      </w:r>
      <w:r w:rsidR="00A019C7" w:rsidRPr="00663329">
        <w:rPr>
          <w:rFonts w:ascii="MS Mincho" w:eastAsia="MS Mincho" w:hAnsi="MS Mincho" w:hint="eastAsia"/>
          <w:lang w:eastAsia="ja-JP"/>
        </w:rPr>
        <w:t>仕組み</w:t>
      </w:r>
      <w:r w:rsidR="003C5AB4" w:rsidRPr="00663329">
        <w:rPr>
          <w:rFonts w:ascii="MS Mincho" w:eastAsia="MS Mincho" w:hAnsi="MS Mincho"/>
        </w:rPr>
        <w:t>の適切性を検討し、女性および少女に対する交差的形態の差別を防ぐための効果的かつ具体的な措置を採用すること</w:t>
      </w:r>
      <w:r w:rsidR="00EA2544" w:rsidRPr="00663329">
        <w:rPr>
          <w:rStyle w:val="FootnoteReference"/>
          <w:rFonts w:ascii="MS Mincho" w:eastAsia="MS Mincho" w:hAnsi="MS Mincho"/>
        </w:rPr>
        <w:footnoteReference w:id="49"/>
      </w:r>
      <w:r w:rsidR="004D57A1" w:rsidRPr="00663329">
        <w:rPr>
          <w:rFonts w:ascii="MS Mincho" w:eastAsia="MS Mincho" w:hAnsi="MS Mincho"/>
        </w:rPr>
        <w:t>；</w:t>
      </w:r>
      <w:r w:rsidR="00EA2544" w:rsidRPr="00663329">
        <w:rPr>
          <w:rFonts w:ascii="MS Mincho" w:eastAsia="MS Mincho" w:hAnsi="MS Mincho" w:hint="eastAsia"/>
          <w:lang w:eastAsia="ja-JP"/>
        </w:rPr>
        <w:t>及び</w:t>
      </w:r>
      <w:r w:rsidR="003C5AB4" w:rsidRPr="00663329">
        <w:rPr>
          <w:rFonts w:ascii="MS Mincho" w:eastAsia="MS Mincho" w:hAnsi="MS Mincho"/>
        </w:rPr>
        <w:t>交差差別を経験している人を含む障害</w:t>
      </w:r>
      <w:r w:rsidR="00762C9A" w:rsidRPr="00663329">
        <w:rPr>
          <w:rFonts w:ascii="MS Mincho" w:eastAsia="MS Mincho" w:hAnsi="MS Mincho" w:hint="eastAsia"/>
          <w:lang w:eastAsia="ja-JP"/>
        </w:rPr>
        <w:t>当事者</w:t>
      </w:r>
      <w:r w:rsidR="00136C4D" w:rsidRPr="00663329">
        <w:rPr>
          <w:rFonts w:ascii="MS Mincho" w:eastAsia="MS Mincho" w:hAnsi="MS Mincho"/>
        </w:rPr>
        <w:t>団体の</w:t>
      </w:r>
      <w:r w:rsidR="003C5AB4" w:rsidRPr="00663329">
        <w:rPr>
          <w:rFonts w:ascii="MS Mincho" w:eastAsia="MS Mincho" w:hAnsi="MS Mincho"/>
        </w:rPr>
        <w:t>包括的かつ透明な参加に関する</w:t>
      </w:r>
      <w:r w:rsidR="00122D86" w:rsidRPr="00663329">
        <w:rPr>
          <w:rFonts w:ascii="MS Mincho" w:eastAsia="MS Mincho" w:hAnsi="MS Mincho"/>
        </w:rPr>
        <w:t>枠組みを</w:t>
      </w:r>
      <w:r w:rsidR="003C5AB4" w:rsidRPr="00663329">
        <w:rPr>
          <w:rFonts w:ascii="MS Mincho" w:eastAsia="MS Mincho" w:hAnsi="MS Mincho"/>
        </w:rPr>
        <w:t>開発すること</w:t>
      </w:r>
      <w:r w:rsidR="00762C9A" w:rsidRPr="00663329">
        <w:rPr>
          <w:rStyle w:val="FootnoteReference"/>
          <w:rFonts w:ascii="MS Mincho" w:eastAsia="MS Mincho" w:hAnsi="MS Mincho"/>
        </w:rPr>
        <w:footnoteReference w:id="50"/>
      </w:r>
      <w:r w:rsidR="003C5AB4" w:rsidRPr="00663329">
        <w:rPr>
          <w:rFonts w:ascii="MS Mincho" w:eastAsia="MS Mincho" w:hAnsi="MS Mincho"/>
        </w:rPr>
        <w:t>。</w:t>
      </w:r>
    </w:p>
    <w:p w14:paraId="3CD38E41" w14:textId="2F2BE4F0" w:rsidR="00387BB4" w:rsidRPr="00663329" w:rsidRDefault="00431A14">
      <w:pPr>
        <w:pStyle w:val="SingleTxtG"/>
        <w:tabs>
          <w:tab w:val="clear" w:pos="2268"/>
        </w:tabs>
        <w:rPr>
          <w:rFonts w:ascii="MS Mincho" w:eastAsia="MS Mincho" w:hAnsi="MS Mincho"/>
        </w:rPr>
      </w:pPr>
      <w:r w:rsidRPr="00663329">
        <w:rPr>
          <w:rFonts w:ascii="MS Mincho" w:eastAsia="MS Mincho" w:hAnsi="MS Mincho"/>
        </w:rPr>
        <w:t>5</w:t>
      </w:r>
      <w:r w:rsidR="001C3D98" w:rsidRPr="00663329">
        <w:rPr>
          <w:rFonts w:ascii="MS Mincho" w:eastAsia="MS Mincho" w:hAnsi="MS Mincho"/>
        </w:rPr>
        <w:t>9</w:t>
      </w:r>
      <w:r w:rsidR="0006414B" w:rsidRPr="00663329">
        <w:rPr>
          <w:rFonts w:ascii="MS Mincho" w:eastAsia="MS Mincho" w:hAnsi="MS Mincho"/>
        </w:rPr>
        <w:t>.</w:t>
      </w:r>
      <w:r w:rsidR="0006414B" w:rsidRPr="00663329">
        <w:rPr>
          <w:rFonts w:ascii="MS Mincho" w:eastAsia="MS Mincho" w:hAnsi="MS Mincho"/>
        </w:rPr>
        <w:tab/>
      </w:r>
      <w:r w:rsidR="00C33625" w:rsidRPr="00663329">
        <w:rPr>
          <w:rFonts w:ascii="MS Mincho" w:eastAsia="MS Mincho" w:hAnsi="MS Mincho"/>
        </w:rPr>
        <w:t>最後に、</w:t>
      </w:r>
      <w:r w:rsidR="00AA7A00" w:rsidRPr="00663329">
        <w:rPr>
          <w:rFonts w:ascii="MS Mincho" w:eastAsia="MS Mincho" w:hAnsi="MS Mincho" w:hint="eastAsia"/>
          <w:lang w:eastAsia="ja-JP"/>
        </w:rPr>
        <w:t>促進</w:t>
      </w:r>
      <w:r w:rsidR="00AA7A00" w:rsidRPr="00663329">
        <w:rPr>
          <w:rFonts w:ascii="MS Mincho" w:eastAsia="MS Mincho" w:hAnsi="MS Mincho" w:hint="eastAsia"/>
        </w:rPr>
        <w:t>、</w:t>
      </w:r>
      <w:r w:rsidR="00AA7A00" w:rsidRPr="00AA7A00">
        <w:rPr>
          <w:rFonts w:ascii="MS Mincho" w:eastAsia="MS Mincho" w:hAnsi="MS Mincho" w:hint="eastAsia"/>
        </w:rPr>
        <w:t>供給及</w:t>
      </w:r>
      <w:r w:rsidR="00AA7A00" w:rsidRPr="00AA7A00">
        <w:rPr>
          <w:rFonts w:ascii="MS Mincho" w:eastAsia="MS Mincho" w:hAnsi="MS Mincho" w:hint="eastAsia"/>
          <w:lang w:eastAsia="ja-JP"/>
        </w:rPr>
        <w:t>び増進</w:t>
      </w:r>
      <w:r w:rsidR="00AA7A00" w:rsidRPr="00AA7A00">
        <w:rPr>
          <w:rFonts w:ascii="MS Mincho" w:eastAsia="MS Mincho" w:hAnsi="MS Mincho"/>
        </w:rPr>
        <w:t>を</w:t>
      </w:r>
      <w:r w:rsidR="00AA7A00" w:rsidRPr="00AA7A00">
        <w:rPr>
          <w:rFonts w:ascii="MS Mincho" w:eastAsia="MS Mincho" w:hAnsi="MS Mincho"/>
          <w:iCs/>
        </w:rPr>
        <w:t>含む</w:t>
      </w:r>
      <w:r w:rsidR="00AA7A00" w:rsidRPr="00AA7A00">
        <w:rPr>
          <w:rFonts w:ascii="MS Mincho" w:eastAsia="MS Mincho" w:hAnsi="MS Mincho" w:hint="eastAsia"/>
          <w:iCs/>
          <w:lang w:eastAsia="ja-JP"/>
        </w:rPr>
        <w:t>充足の</w:t>
      </w:r>
      <w:r w:rsidR="00AA7A00" w:rsidRPr="00AA7A00">
        <w:rPr>
          <w:rFonts w:ascii="MS Mincho" w:eastAsia="MS Mincho" w:hAnsi="MS Mincho"/>
        </w:rPr>
        <w:t>義務は、</w:t>
      </w:r>
      <w:r w:rsidR="00AA7A00" w:rsidRPr="00AA7A00">
        <w:rPr>
          <w:rFonts w:ascii="MS Mincho" w:eastAsia="MS Mincho" w:hAnsi="MS Mincho"/>
          <w:iCs/>
        </w:rPr>
        <w:t>労働環境が開</w:t>
      </w:r>
      <w:r w:rsidR="00AA7A00" w:rsidRPr="00AA7A00">
        <w:rPr>
          <w:rFonts w:ascii="MS Mincho" w:eastAsia="MS Mincho" w:hAnsi="MS Mincho" w:hint="eastAsia"/>
          <w:iCs/>
          <w:lang w:eastAsia="ja-JP"/>
        </w:rPr>
        <w:t>かれ</w:t>
      </w:r>
      <w:r w:rsidR="00AA7A00" w:rsidRPr="00AA7A00">
        <w:rPr>
          <w:rFonts w:ascii="MS Mincho" w:eastAsia="MS Mincho" w:hAnsi="MS Mincho"/>
          <w:iCs/>
        </w:rPr>
        <w:t>、</w:t>
      </w:r>
      <w:bookmarkStart w:id="33" w:name="_Hlk115946360"/>
      <w:r w:rsidR="00AA7A00" w:rsidRPr="00AA7A00">
        <w:rPr>
          <w:rFonts w:ascii="MS Mincho" w:eastAsia="MS Mincho" w:hAnsi="MS Mincho" w:hint="eastAsia"/>
          <w:iCs/>
          <w:lang w:eastAsia="ja-JP"/>
        </w:rPr>
        <w:t>包摂</w:t>
      </w:r>
      <w:bookmarkEnd w:id="33"/>
      <w:r w:rsidR="00AA7A00" w:rsidRPr="00AA7A00">
        <w:rPr>
          <w:rFonts w:ascii="MS Mincho" w:eastAsia="MS Mincho" w:hAnsi="MS Mincho"/>
        </w:rPr>
        <w:t>的</w:t>
      </w:r>
      <w:r w:rsidR="00AA7A00" w:rsidRPr="00AA7A00">
        <w:rPr>
          <w:rFonts w:ascii="MS Mincho" w:eastAsia="MS Mincho" w:hAnsi="MS Mincho" w:hint="eastAsia"/>
          <w:lang w:eastAsia="ja-JP"/>
        </w:rPr>
        <w:t>で</w:t>
      </w:r>
      <w:r w:rsidR="00AA7A00" w:rsidRPr="00AA7A00">
        <w:rPr>
          <w:rFonts w:ascii="MS Mincho" w:eastAsia="MS Mincho" w:hAnsi="MS Mincho"/>
          <w:iCs/>
        </w:rPr>
        <w:t>かつ利用しやす</w:t>
      </w:r>
      <w:r w:rsidR="00AA7A00" w:rsidRPr="00AA7A00">
        <w:rPr>
          <w:rFonts w:ascii="MS Mincho" w:eastAsia="MS Mincho" w:hAnsi="MS Mincho" w:hint="eastAsia"/>
          <w:iCs/>
          <w:lang w:eastAsia="ja-JP"/>
        </w:rPr>
        <w:t>いものになるよう</w:t>
      </w:r>
      <w:r w:rsidR="00AA7A00" w:rsidRPr="00AA7A00">
        <w:rPr>
          <w:rFonts w:ascii="MS Mincho" w:eastAsia="MS Mincho" w:hAnsi="MS Mincho"/>
          <w:iCs/>
        </w:rPr>
        <w:t>、</w:t>
      </w:r>
      <w:r w:rsidR="00AA7A00" w:rsidRPr="00AA7A00">
        <w:rPr>
          <w:rFonts w:ascii="MS Mincho" w:eastAsia="MS Mincho" w:hAnsi="MS Mincho"/>
        </w:rPr>
        <w:t>適切な立法、行政、予算、司法、推進、その他の措置を採用する</w:t>
      </w:r>
      <w:r w:rsidR="00AA7A00" w:rsidRPr="00AA7A00">
        <w:rPr>
          <w:rFonts w:ascii="MS Mincho" w:eastAsia="MS Mincho" w:hAnsi="MS Mincho" w:hint="eastAsia"/>
          <w:lang w:eastAsia="ja-JP"/>
        </w:rPr>
        <w:t>ことを</w:t>
      </w:r>
      <w:r w:rsidR="00AA7A00" w:rsidRPr="00AA7A00">
        <w:rPr>
          <w:rFonts w:ascii="MS Mincho" w:eastAsia="MS Mincho" w:hAnsi="MS Mincho"/>
        </w:rPr>
        <w:t>国家に要求</w:t>
      </w:r>
      <w:r w:rsidR="00AA7A00" w:rsidRPr="00AA7A00">
        <w:rPr>
          <w:rFonts w:ascii="MS Mincho" w:eastAsia="MS Mincho" w:hAnsi="MS Mincho" w:hint="eastAsia"/>
          <w:lang w:eastAsia="ja-JP"/>
        </w:rPr>
        <w:t>している</w:t>
      </w:r>
      <w:r w:rsidR="00AA7A00" w:rsidRPr="00AA7A00">
        <w:rPr>
          <w:rFonts w:ascii="MS Mincho" w:eastAsia="MS Mincho" w:hAnsi="MS Mincho"/>
        </w:rPr>
        <w:t>。</w:t>
      </w:r>
    </w:p>
    <w:p w14:paraId="1B05273C" w14:textId="3D58242E" w:rsidR="00387BB4" w:rsidRPr="00663329" w:rsidRDefault="001C3D98">
      <w:pPr>
        <w:pStyle w:val="SingleTxtG"/>
        <w:tabs>
          <w:tab w:val="clear" w:pos="2268"/>
        </w:tabs>
        <w:rPr>
          <w:rFonts w:ascii="MS Mincho" w:eastAsia="MS Mincho" w:hAnsi="MS Mincho"/>
        </w:rPr>
      </w:pPr>
      <w:r w:rsidRPr="00663329">
        <w:rPr>
          <w:rFonts w:ascii="MS Mincho" w:eastAsia="MS Mincho" w:hAnsi="MS Mincho"/>
        </w:rPr>
        <w:t>60</w:t>
      </w:r>
      <w:r w:rsidR="0006414B" w:rsidRPr="00663329">
        <w:rPr>
          <w:rFonts w:ascii="MS Mincho" w:eastAsia="MS Mincho" w:hAnsi="MS Mincho"/>
        </w:rPr>
        <w:t>.</w:t>
      </w:r>
      <w:r w:rsidR="0006414B" w:rsidRPr="00663329">
        <w:rPr>
          <w:rFonts w:ascii="MS Mincho" w:eastAsia="MS Mincho" w:hAnsi="MS Mincho"/>
        </w:rPr>
        <w:tab/>
      </w:r>
      <w:r w:rsidR="00C04B07" w:rsidRPr="00663329">
        <w:rPr>
          <w:rFonts w:ascii="MS Mincho" w:eastAsia="MS Mincho" w:hAnsi="MS Mincho"/>
        </w:rPr>
        <w:t>障害者の</w:t>
      </w:r>
      <w:r w:rsidR="003C5AB4" w:rsidRPr="00663329">
        <w:rPr>
          <w:rFonts w:ascii="MS Mincho" w:eastAsia="MS Mincho" w:hAnsi="MS Mincho"/>
        </w:rPr>
        <w:t>労働</w:t>
      </w:r>
      <w:r w:rsidR="00762C9A" w:rsidRPr="00663329">
        <w:rPr>
          <w:rFonts w:ascii="MS Mincho" w:eastAsia="MS Mincho" w:hAnsi="MS Mincho" w:hint="eastAsia"/>
          <w:lang w:eastAsia="ja-JP"/>
        </w:rPr>
        <w:t>及び</w:t>
      </w:r>
      <w:r w:rsidR="009F3F0A" w:rsidRPr="00663329">
        <w:rPr>
          <w:rFonts w:ascii="MS Mincho" w:eastAsia="MS Mincho" w:hAnsi="MS Mincho"/>
        </w:rPr>
        <w:t>雇用</w:t>
      </w:r>
      <w:r w:rsidR="009F3F0A" w:rsidRPr="00663329">
        <w:rPr>
          <w:rFonts w:ascii="MS Mincho" w:eastAsia="MS Mincho" w:hAnsi="MS Mincho" w:hint="eastAsia"/>
          <w:lang w:eastAsia="ja-JP"/>
        </w:rPr>
        <w:t>の</w:t>
      </w:r>
      <w:r w:rsidR="003C5AB4" w:rsidRPr="00663329">
        <w:rPr>
          <w:rFonts w:ascii="MS Mincho" w:eastAsia="MS Mincho" w:hAnsi="MS Mincho"/>
        </w:rPr>
        <w:t>権利</w:t>
      </w:r>
      <w:r w:rsidR="009F3F0A" w:rsidRPr="00663329">
        <w:rPr>
          <w:rFonts w:ascii="MS Mincho" w:eastAsia="MS Mincho" w:hAnsi="MS Mincho" w:hint="eastAsia"/>
          <w:lang w:eastAsia="ja-JP"/>
        </w:rPr>
        <w:t>を促進</w:t>
      </w:r>
      <w:r w:rsidR="00D81E9B" w:rsidRPr="00663329">
        <w:rPr>
          <w:rFonts w:ascii="MS Mincho" w:eastAsia="MS Mincho" w:hAnsi="MS Mincho"/>
        </w:rPr>
        <w:t>する義務を果たす</w:t>
      </w:r>
      <w:r w:rsidR="003C5AB4" w:rsidRPr="00663329">
        <w:rPr>
          <w:rFonts w:ascii="MS Mincho" w:eastAsia="MS Mincho" w:hAnsi="MS Mincho"/>
        </w:rPr>
        <w:t>ため、</w:t>
      </w:r>
      <w:r w:rsidR="00E415FB" w:rsidRPr="00663329">
        <w:rPr>
          <w:rFonts w:ascii="MS Mincho" w:eastAsia="MS Mincho" w:hAnsi="MS Mincho"/>
        </w:rPr>
        <w:t>締約国は、障害者が</w:t>
      </w:r>
      <w:r w:rsidR="003C5AB4" w:rsidRPr="00AA7A00">
        <w:rPr>
          <w:rFonts w:ascii="MS Mincho" w:eastAsia="MS Mincho" w:hAnsi="MS Mincho"/>
        </w:rPr>
        <w:t>技術および職業教育ならびに訓練を受けることを可能にし、支援するための</w:t>
      </w:r>
      <w:r w:rsidR="00AA7A00" w:rsidRPr="00AA7A00">
        <w:rPr>
          <w:rFonts w:ascii="MS Mincho" w:eastAsia="MS Mincho" w:hAnsi="MS Mincho" w:hint="eastAsia"/>
          <w:lang w:eastAsia="ja-JP"/>
        </w:rPr>
        <w:t>積極的差別是正</w:t>
      </w:r>
      <w:r w:rsidR="00AA7A00" w:rsidRPr="00AA7A00">
        <w:rPr>
          <w:rFonts w:ascii="MS Mincho" w:eastAsia="MS Mincho" w:hAnsi="MS Mincho" w:hint="eastAsia"/>
          <w:lang w:eastAsia="ja-JP"/>
        </w:rPr>
        <w:t>措置</w:t>
      </w:r>
      <w:r w:rsidR="003C5AB4" w:rsidRPr="00AA7A00">
        <w:rPr>
          <w:rFonts w:ascii="MS Mincho" w:eastAsia="MS Mincho" w:hAnsi="MS Mincho"/>
        </w:rPr>
        <w:t>を講じ</w:t>
      </w:r>
      <w:r w:rsidR="00E35C2C" w:rsidRPr="00663329">
        <w:rPr>
          <w:rFonts w:ascii="MS Mincho" w:eastAsia="MS Mincho" w:hAnsi="MS Mincho"/>
        </w:rPr>
        <w:t>、</w:t>
      </w:r>
      <w:r w:rsidR="003C5AB4" w:rsidRPr="00663329">
        <w:rPr>
          <w:rFonts w:ascii="MS Mincho" w:eastAsia="MS Mincho" w:hAnsi="MS Mincho"/>
        </w:rPr>
        <w:t>雇用へのアクセスを容易にするための技術および職業教育計画を実施することが求められている。また、</w:t>
      </w:r>
      <w:r w:rsidR="00E415FB" w:rsidRPr="00663329">
        <w:rPr>
          <w:rFonts w:ascii="MS Mincho" w:eastAsia="MS Mincho" w:hAnsi="MS Mincho"/>
        </w:rPr>
        <w:t>締約</w:t>
      </w:r>
      <w:r w:rsidR="003C5AB4" w:rsidRPr="00663329">
        <w:rPr>
          <w:rFonts w:ascii="MS Mincho" w:eastAsia="MS Mincho" w:hAnsi="MS Mincho"/>
        </w:rPr>
        <w:t>国は、</w:t>
      </w:r>
      <w:r w:rsidR="009F3F0A" w:rsidRPr="00663329">
        <w:rPr>
          <w:rFonts w:ascii="MS Mincho" w:eastAsia="MS Mincho" w:hAnsi="MS Mincho" w:hint="eastAsia"/>
          <w:lang w:eastAsia="ja-JP"/>
        </w:rPr>
        <w:t>手頃な</w:t>
      </w:r>
      <w:r w:rsidR="00CD751E" w:rsidRPr="00663329">
        <w:rPr>
          <w:rFonts w:ascii="MS Mincho" w:eastAsia="MS Mincho" w:hAnsi="MS Mincho" w:hint="eastAsia"/>
        </w:rPr>
        <w:t>費用の機器を優先させ</w:t>
      </w:r>
      <w:r w:rsidR="00CD751E" w:rsidRPr="00663329">
        <w:rPr>
          <w:rFonts w:ascii="MS Mincho" w:eastAsia="MS Mincho" w:hAnsi="MS Mincho" w:hint="eastAsia"/>
          <w:lang w:eastAsia="ja-JP"/>
        </w:rPr>
        <w:t>つつ、</w:t>
      </w:r>
      <w:r w:rsidR="00762C9A" w:rsidRPr="00663329">
        <w:rPr>
          <w:rFonts w:ascii="MS Mincho" w:eastAsia="MS Mincho" w:hAnsi="MS Mincho" w:hint="eastAsia"/>
        </w:rPr>
        <w:t>情報通信機器、移動補助具、補装具及び支援機器を含む</w:t>
      </w:r>
      <w:r w:rsidR="009F3F0A" w:rsidRPr="00663329">
        <w:rPr>
          <w:rFonts w:ascii="MS Mincho" w:eastAsia="MS Mincho" w:hAnsi="MS Mincho" w:hint="eastAsia"/>
        </w:rPr>
        <w:t>新</w:t>
      </w:r>
      <w:r w:rsidR="009F3F0A" w:rsidRPr="00663329">
        <w:rPr>
          <w:rFonts w:ascii="MS Mincho" w:eastAsia="MS Mincho" w:hAnsi="MS Mincho" w:hint="eastAsia"/>
          <w:lang w:eastAsia="ja-JP"/>
        </w:rPr>
        <w:t>技術</w:t>
      </w:r>
      <w:r w:rsidR="009F3F0A" w:rsidRPr="00663329">
        <w:rPr>
          <w:rFonts w:ascii="MS Mincho" w:eastAsia="MS Mincho" w:hAnsi="MS Mincho" w:hint="eastAsia"/>
        </w:rPr>
        <w:t>の研究及び開発を実施し、又は促進し、並びに</w:t>
      </w:r>
      <w:r w:rsidR="009F3F0A" w:rsidRPr="00663329">
        <w:rPr>
          <w:rFonts w:ascii="MS Mincho" w:eastAsia="MS Mincho" w:hAnsi="MS Mincho" w:hint="eastAsia"/>
          <w:lang w:eastAsia="ja-JP"/>
        </w:rPr>
        <w:t>それらの</w:t>
      </w:r>
      <w:r w:rsidR="00762C9A" w:rsidRPr="00663329">
        <w:rPr>
          <w:rFonts w:ascii="MS Mincho" w:eastAsia="MS Mincho" w:hAnsi="MS Mincho" w:hint="eastAsia"/>
        </w:rPr>
        <w:t>利用可能性及び使用を促進する</w:t>
      </w:r>
      <w:r w:rsidR="003C5AB4" w:rsidRPr="00663329">
        <w:rPr>
          <w:rFonts w:ascii="MS Mincho" w:eastAsia="MS Mincho" w:hAnsi="MS Mincho"/>
        </w:rPr>
        <w:t>義務を負う</w:t>
      </w:r>
      <w:r w:rsidR="00762C9A" w:rsidRPr="00663329">
        <w:rPr>
          <w:rStyle w:val="FootnoteReference"/>
          <w:rFonts w:ascii="MS Mincho" w:eastAsia="MS Mincho" w:hAnsi="MS Mincho"/>
        </w:rPr>
        <w:footnoteReference w:id="51"/>
      </w:r>
      <w:r w:rsidR="003C5AB4" w:rsidRPr="00663329">
        <w:rPr>
          <w:rFonts w:ascii="MS Mincho" w:eastAsia="MS Mincho" w:hAnsi="MS Mincho"/>
        </w:rPr>
        <w:t>。</w:t>
      </w:r>
    </w:p>
    <w:p w14:paraId="2FBEF78C" w14:textId="680A42BC" w:rsidR="00387BB4" w:rsidRPr="00663329" w:rsidRDefault="00431A14">
      <w:pPr>
        <w:pStyle w:val="SingleTxtG"/>
        <w:tabs>
          <w:tab w:val="clear" w:pos="2268"/>
        </w:tabs>
        <w:rPr>
          <w:rFonts w:ascii="MS Mincho" w:eastAsia="MS Mincho" w:hAnsi="MS Mincho"/>
        </w:rPr>
      </w:pPr>
      <w:r w:rsidRPr="00663329">
        <w:rPr>
          <w:rFonts w:ascii="MS Mincho" w:eastAsia="MS Mincho" w:hAnsi="MS Mincho"/>
        </w:rPr>
        <w:t>6</w:t>
      </w:r>
      <w:r w:rsidR="00A432FB" w:rsidRPr="00663329">
        <w:rPr>
          <w:rFonts w:ascii="MS Mincho" w:eastAsia="MS Mincho" w:hAnsi="MS Mincho"/>
        </w:rPr>
        <w:t>1</w:t>
      </w:r>
      <w:r w:rsidRPr="00663329">
        <w:rPr>
          <w:rFonts w:ascii="MS Mincho" w:eastAsia="MS Mincho" w:hAnsi="MS Mincho"/>
        </w:rPr>
        <w:t>.</w:t>
      </w:r>
      <w:r w:rsidRPr="00663329">
        <w:rPr>
          <w:rFonts w:ascii="MS Mincho" w:eastAsia="MS Mincho" w:hAnsi="MS Mincho"/>
        </w:rPr>
        <w:tab/>
      </w:r>
      <w:r w:rsidR="00C04B07" w:rsidRPr="00663329">
        <w:rPr>
          <w:rFonts w:ascii="MS Mincho" w:eastAsia="MS Mincho" w:hAnsi="MS Mincho"/>
        </w:rPr>
        <w:t>障害者の</w:t>
      </w:r>
      <w:r w:rsidR="00CD751E" w:rsidRPr="00663329">
        <w:rPr>
          <w:rFonts w:ascii="MS Mincho" w:eastAsia="MS Mincho" w:hAnsi="MS Mincho" w:hint="eastAsia"/>
          <w:lang w:eastAsia="ja-JP"/>
        </w:rPr>
        <w:t>労働</w:t>
      </w:r>
      <w:r w:rsidR="009F3F0A" w:rsidRPr="00663329">
        <w:rPr>
          <w:rFonts w:ascii="MS Mincho" w:eastAsia="MS Mincho" w:hAnsi="MS Mincho" w:hint="eastAsia"/>
          <w:lang w:eastAsia="ja-JP"/>
        </w:rPr>
        <w:t>及び</w:t>
      </w:r>
      <w:r w:rsidR="009F3F0A" w:rsidRPr="00663329">
        <w:rPr>
          <w:rFonts w:ascii="MS Mincho" w:eastAsia="MS Mincho" w:hAnsi="MS Mincho"/>
        </w:rPr>
        <w:t>雇用</w:t>
      </w:r>
      <w:r w:rsidR="009F3F0A" w:rsidRPr="00663329">
        <w:rPr>
          <w:rFonts w:ascii="MS Mincho" w:eastAsia="MS Mincho" w:hAnsi="MS Mincho" w:hint="eastAsia"/>
          <w:lang w:eastAsia="ja-JP"/>
        </w:rPr>
        <w:t>の</w:t>
      </w:r>
      <w:r w:rsidR="003C5AB4" w:rsidRPr="00663329">
        <w:rPr>
          <w:rFonts w:ascii="MS Mincho" w:eastAsia="MS Mincho" w:hAnsi="MS Mincho"/>
        </w:rPr>
        <w:t>権利を</w:t>
      </w:r>
      <w:r w:rsidR="009F3F0A" w:rsidRPr="00663329">
        <w:rPr>
          <w:rFonts w:ascii="MS Mincho" w:eastAsia="MS Mincho" w:hAnsi="MS Mincho" w:hint="eastAsia"/>
          <w:lang w:eastAsia="ja-JP"/>
        </w:rPr>
        <w:t>提供</w:t>
      </w:r>
      <w:r w:rsidR="003F35C1" w:rsidRPr="00663329">
        <w:rPr>
          <w:rFonts w:ascii="MS Mincho" w:eastAsia="MS Mincho" w:hAnsi="MS Mincho"/>
        </w:rPr>
        <w:t>する</w:t>
      </w:r>
      <w:r w:rsidR="00D81E9B" w:rsidRPr="00663329">
        <w:rPr>
          <w:rFonts w:ascii="MS Mincho" w:eastAsia="MS Mincho" w:hAnsi="MS Mincho"/>
        </w:rPr>
        <w:t>義務を果たす</w:t>
      </w:r>
      <w:r w:rsidR="003C5AB4" w:rsidRPr="00663329">
        <w:rPr>
          <w:rFonts w:ascii="MS Mincho" w:eastAsia="MS Mincho" w:hAnsi="MS Mincho"/>
        </w:rPr>
        <w:t>ために、</w:t>
      </w:r>
      <w:r w:rsidR="00E415FB" w:rsidRPr="00663329">
        <w:rPr>
          <w:rFonts w:ascii="MS Mincho" w:eastAsia="MS Mincho" w:hAnsi="MS Mincho"/>
        </w:rPr>
        <w:t>締約国は、</w:t>
      </w:r>
      <w:r w:rsidR="003C5AB4" w:rsidRPr="00663329">
        <w:rPr>
          <w:rFonts w:ascii="MS Mincho" w:eastAsia="MS Mincho" w:hAnsi="MS Mincho"/>
        </w:rPr>
        <w:t>国内の法制度において</w:t>
      </w:r>
      <w:r w:rsidR="005368A2" w:rsidRPr="00663329">
        <w:rPr>
          <w:rFonts w:ascii="MS Mincho" w:eastAsia="MS Mincho" w:hAnsi="MS Mincho"/>
        </w:rPr>
        <w:t>この</w:t>
      </w:r>
      <w:r w:rsidR="003C5AB4" w:rsidRPr="00663329">
        <w:rPr>
          <w:rFonts w:ascii="MS Mincho" w:eastAsia="MS Mincho" w:hAnsi="MS Mincho"/>
        </w:rPr>
        <w:t>権利を認め、その実現のための国家政策と詳細な行動計画を採択する義務がある。この政策と</w:t>
      </w:r>
      <w:r w:rsidR="005368A2" w:rsidRPr="00663329">
        <w:rPr>
          <w:rFonts w:ascii="MS Mincho" w:eastAsia="MS Mincho" w:hAnsi="MS Mincho"/>
        </w:rPr>
        <w:t>計画には、</w:t>
      </w:r>
      <w:r w:rsidR="003C5AB4" w:rsidRPr="00663329">
        <w:rPr>
          <w:rFonts w:ascii="MS Mincho" w:eastAsia="MS Mincho" w:hAnsi="MS Mincho"/>
        </w:rPr>
        <w:t>障害者、特に女性の障害者の</w:t>
      </w:r>
      <w:r w:rsidR="00CD751E" w:rsidRPr="00663329">
        <w:rPr>
          <w:rFonts w:ascii="MS Mincho" w:eastAsia="MS Mincho" w:hAnsi="MS Mincho" w:hint="eastAsia"/>
          <w:lang w:eastAsia="ja-JP"/>
        </w:rPr>
        <w:t>労働</w:t>
      </w:r>
      <w:r w:rsidR="00EC043A" w:rsidRPr="00663329">
        <w:rPr>
          <w:rFonts w:ascii="MS Mincho" w:eastAsia="MS Mincho" w:hAnsi="MS Mincho" w:hint="eastAsia"/>
          <w:lang w:eastAsia="ja-JP"/>
        </w:rPr>
        <w:t>及び</w:t>
      </w:r>
      <w:r w:rsidR="005368A2" w:rsidRPr="00663329">
        <w:rPr>
          <w:rFonts w:ascii="MS Mincho" w:eastAsia="MS Mincho" w:hAnsi="MS Mincho"/>
        </w:rPr>
        <w:t>雇用への参加を</w:t>
      </w:r>
      <w:r w:rsidR="003C5AB4" w:rsidRPr="00663329">
        <w:rPr>
          <w:rFonts w:ascii="MS Mincho" w:eastAsia="MS Mincho" w:hAnsi="MS Mincho"/>
        </w:rPr>
        <w:t>促進</w:t>
      </w:r>
      <w:r w:rsidR="005368A2" w:rsidRPr="00663329">
        <w:rPr>
          <w:rFonts w:ascii="MS Mincho" w:eastAsia="MS Mincho" w:hAnsi="MS Mincho"/>
        </w:rPr>
        <w:t>するために</w:t>
      </w:r>
      <w:r w:rsidR="003C5AB4" w:rsidRPr="00663329">
        <w:rPr>
          <w:rFonts w:ascii="MS Mincho" w:eastAsia="MS Mincho" w:hAnsi="MS Mincho"/>
        </w:rPr>
        <w:t>十分な資源が割り当てられるべきである。また、</w:t>
      </w:r>
      <w:r w:rsidR="00E415FB" w:rsidRPr="00663329">
        <w:rPr>
          <w:rFonts w:ascii="MS Mincho" w:eastAsia="MS Mincho" w:hAnsi="MS Mincho"/>
        </w:rPr>
        <w:t>締約</w:t>
      </w:r>
      <w:r w:rsidR="003C5AB4" w:rsidRPr="00663329">
        <w:rPr>
          <w:rFonts w:ascii="MS Mincho" w:eastAsia="MS Mincho" w:hAnsi="MS Mincho"/>
        </w:rPr>
        <w:t>国は、</w:t>
      </w:r>
      <w:r w:rsidR="00CD751E" w:rsidRPr="00663329">
        <w:rPr>
          <w:rFonts w:ascii="MS Mincho" w:eastAsia="MS Mincho" w:hAnsi="MS Mincho" w:hint="eastAsia"/>
          <w:lang w:eastAsia="ja-JP"/>
        </w:rPr>
        <w:t>環境</w:t>
      </w:r>
      <w:r w:rsidR="002E678C" w:rsidRPr="00663329">
        <w:rPr>
          <w:rFonts w:ascii="MS Mincho" w:eastAsia="MS Mincho" w:hAnsi="MS Mincho" w:hint="eastAsia"/>
          <w:lang w:eastAsia="ja-JP"/>
        </w:rPr>
        <w:t>を</w:t>
      </w:r>
      <w:r w:rsidR="00CD751E" w:rsidRPr="00663329">
        <w:rPr>
          <w:rFonts w:ascii="MS Mincho" w:eastAsia="MS Mincho" w:hAnsi="MS Mincho" w:hint="eastAsia"/>
          <w:lang w:eastAsia="ja-JP"/>
        </w:rPr>
        <w:t>整備する</w:t>
      </w:r>
      <w:r w:rsidR="003C5AB4" w:rsidRPr="00663329">
        <w:rPr>
          <w:rFonts w:ascii="MS Mincho" w:eastAsia="MS Mincho" w:hAnsi="MS Mincho"/>
        </w:rPr>
        <w:t>義務に基づき開発された新技術について、アクセス可能な情報を障害</w:t>
      </w:r>
      <w:r w:rsidR="005368A2" w:rsidRPr="00663329">
        <w:rPr>
          <w:rFonts w:ascii="MS Mincho" w:eastAsia="MS Mincho" w:hAnsi="MS Mincho"/>
        </w:rPr>
        <w:t>者に</w:t>
      </w:r>
      <w:r w:rsidR="003C5AB4" w:rsidRPr="00663329">
        <w:rPr>
          <w:rFonts w:ascii="MS Mincho" w:eastAsia="MS Mincho" w:hAnsi="MS Mincho"/>
        </w:rPr>
        <w:t>提供する義務を負っている。</w:t>
      </w:r>
    </w:p>
    <w:p w14:paraId="4C2B8C07" w14:textId="5D751BD6" w:rsidR="00387BB4" w:rsidRPr="00663329" w:rsidRDefault="00431A14">
      <w:pPr>
        <w:pStyle w:val="SingleTxtG"/>
        <w:tabs>
          <w:tab w:val="clear" w:pos="2268"/>
        </w:tabs>
        <w:rPr>
          <w:rFonts w:ascii="MS Mincho" w:eastAsia="MS Mincho" w:hAnsi="MS Mincho"/>
        </w:rPr>
      </w:pPr>
      <w:r w:rsidRPr="00663329">
        <w:rPr>
          <w:rFonts w:ascii="MS Mincho" w:eastAsia="MS Mincho" w:hAnsi="MS Mincho"/>
        </w:rPr>
        <w:t>6</w:t>
      </w:r>
      <w:r w:rsidR="00A432FB" w:rsidRPr="00663329">
        <w:rPr>
          <w:rFonts w:ascii="MS Mincho" w:eastAsia="MS Mincho" w:hAnsi="MS Mincho"/>
        </w:rPr>
        <w:t>2</w:t>
      </w:r>
      <w:r w:rsidRPr="00663329">
        <w:rPr>
          <w:rFonts w:ascii="MS Mincho" w:eastAsia="MS Mincho" w:hAnsi="MS Mincho"/>
        </w:rPr>
        <w:t>.</w:t>
      </w:r>
      <w:r w:rsidRPr="00663329">
        <w:rPr>
          <w:rFonts w:ascii="MS Mincho" w:eastAsia="MS Mincho" w:hAnsi="MS Mincho"/>
        </w:rPr>
        <w:tab/>
      </w:r>
      <w:r w:rsidR="00C04B07" w:rsidRPr="00663329">
        <w:rPr>
          <w:rFonts w:ascii="MS Mincho" w:eastAsia="MS Mincho" w:hAnsi="MS Mincho"/>
        </w:rPr>
        <w:t>障害者の</w:t>
      </w:r>
      <w:r w:rsidR="002E678C" w:rsidRPr="00663329">
        <w:rPr>
          <w:rFonts w:ascii="MS Mincho" w:eastAsia="MS Mincho" w:hAnsi="MS Mincho"/>
        </w:rPr>
        <w:t>労働</w:t>
      </w:r>
      <w:r w:rsidR="002E678C" w:rsidRPr="00663329">
        <w:rPr>
          <w:rFonts w:ascii="MS Mincho" w:eastAsia="MS Mincho" w:hAnsi="MS Mincho" w:hint="eastAsia"/>
          <w:lang w:eastAsia="ja-JP"/>
        </w:rPr>
        <w:t>及び</w:t>
      </w:r>
      <w:r w:rsidR="002E678C" w:rsidRPr="00663329">
        <w:rPr>
          <w:rFonts w:ascii="MS Mincho" w:eastAsia="MS Mincho" w:hAnsi="MS Mincho"/>
        </w:rPr>
        <w:t>雇用</w:t>
      </w:r>
      <w:r w:rsidR="002E678C" w:rsidRPr="00663329">
        <w:rPr>
          <w:rFonts w:ascii="MS Mincho" w:eastAsia="MS Mincho" w:hAnsi="MS Mincho" w:hint="eastAsia"/>
          <w:lang w:eastAsia="ja-JP"/>
        </w:rPr>
        <w:t>の</w:t>
      </w:r>
      <w:r w:rsidR="003C5AB4" w:rsidRPr="00663329">
        <w:rPr>
          <w:rFonts w:ascii="MS Mincho" w:eastAsia="MS Mincho" w:hAnsi="MS Mincho"/>
        </w:rPr>
        <w:t>権利を促進する義務を</w:t>
      </w:r>
      <w:r w:rsidR="00D81E9B" w:rsidRPr="00663329">
        <w:rPr>
          <w:rFonts w:ascii="MS Mincho" w:eastAsia="MS Mincho" w:hAnsi="MS Mincho"/>
        </w:rPr>
        <w:t>果たす</w:t>
      </w:r>
      <w:r w:rsidR="003C5AB4" w:rsidRPr="00663329">
        <w:rPr>
          <w:rFonts w:ascii="MS Mincho" w:eastAsia="MS Mincho" w:hAnsi="MS Mincho"/>
        </w:rPr>
        <w:t>ために、</w:t>
      </w:r>
      <w:r w:rsidR="00E415FB" w:rsidRPr="00663329">
        <w:rPr>
          <w:rFonts w:ascii="MS Mincho" w:eastAsia="MS Mincho" w:hAnsi="MS Mincho"/>
        </w:rPr>
        <w:t>締約国は、</w:t>
      </w:r>
      <w:r w:rsidR="003C5AB4" w:rsidRPr="00663329">
        <w:rPr>
          <w:rFonts w:ascii="MS Mincho" w:eastAsia="MS Mincho" w:hAnsi="MS Mincho"/>
        </w:rPr>
        <w:t>民間および公共部門の両方において、ジェンダー主流化を含む適切な教育、情報および</w:t>
      </w:r>
      <w:r w:rsidR="008F14B9" w:rsidRPr="00663329">
        <w:rPr>
          <w:rFonts w:ascii="MS Mincho" w:eastAsia="MS Mincho" w:hAnsi="MS Mincho" w:hint="eastAsia"/>
          <w:lang w:eastAsia="ja-JP"/>
        </w:rPr>
        <w:t>意識の向上</w:t>
      </w:r>
      <w:r w:rsidR="003C5AB4" w:rsidRPr="00663329">
        <w:rPr>
          <w:rFonts w:ascii="MS Mincho" w:eastAsia="MS Mincho" w:hAnsi="MS Mincho"/>
        </w:rPr>
        <w:t>キャンペーンを確保するための措置をとるべきである。</w:t>
      </w:r>
      <w:r w:rsidR="008F14B9" w:rsidRPr="00663329">
        <w:rPr>
          <w:rFonts w:ascii="MS Mincho" w:eastAsia="MS Mincho" w:hAnsi="MS Mincho" w:hint="eastAsia"/>
          <w:lang w:eastAsia="ja-JP"/>
        </w:rPr>
        <w:t>意識の向上</w:t>
      </w:r>
      <w:r w:rsidR="002E678C" w:rsidRPr="00663329">
        <w:rPr>
          <w:rFonts w:ascii="MS Mincho" w:eastAsia="MS Mincho" w:hAnsi="MS Mincho"/>
        </w:rPr>
        <w:t>キャンペーンは、民間および公共部門の雇用者と</w:t>
      </w:r>
      <w:r w:rsidR="002E678C" w:rsidRPr="00663329">
        <w:rPr>
          <w:rFonts w:ascii="MS Mincho" w:eastAsia="MS Mincho" w:hAnsi="MS Mincho" w:hint="eastAsia"/>
          <w:lang w:eastAsia="ja-JP"/>
        </w:rPr>
        <w:t>従業員</w:t>
      </w:r>
      <w:r w:rsidR="007408B6" w:rsidRPr="00663329">
        <w:rPr>
          <w:rFonts w:ascii="MS Mincho" w:eastAsia="MS Mincho" w:hAnsi="MS Mincho"/>
        </w:rPr>
        <w:t>、</w:t>
      </w:r>
      <w:r w:rsidR="00EC043A" w:rsidRPr="00663329">
        <w:rPr>
          <w:rFonts w:ascii="MS Mincho" w:eastAsia="MS Mincho" w:hAnsi="MS Mincho" w:hint="eastAsia"/>
        </w:rPr>
        <w:t>採用担当者と</w:t>
      </w:r>
      <w:r w:rsidR="003C5AB4" w:rsidRPr="00663329">
        <w:rPr>
          <w:rFonts w:ascii="MS Mincho" w:eastAsia="MS Mincho" w:hAnsi="MS Mincho"/>
        </w:rPr>
        <w:t>雇用</w:t>
      </w:r>
      <w:r w:rsidR="00CD751E" w:rsidRPr="00663329">
        <w:rPr>
          <w:rFonts w:ascii="MS Mincho" w:eastAsia="MS Mincho" w:hAnsi="MS Mincho" w:hint="eastAsia"/>
          <w:lang w:eastAsia="ja-JP"/>
        </w:rPr>
        <w:t>支援</w:t>
      </w:r>
      <w:r w:rsidR="003C5AB4" w:rsidRPr="00663329">
        <w:rPr>
          <w:rFonts w:ascii="MS Mincho" w:eastAsia="MS Mincho" w:hAnsi="MS Mincho"/>
        </w:rPr>
        <w:t>機関、および一般市民を対象とし</w:t>
      </w:r>
      <w:r w:rsidR="00CD751E" w:rsidRPr="00663329">
        <w:rPr>
          <w:rFonts w:ascii="MS Mincho" w:eastAsia="MS Mincho" w:hAnsi="MS Mincho" w:hint="eastAsia"/>
          <w:lang w:eastAsia="ja-JP"/>
        </w:rPr>
        <w:t>、</w:t>
      </w:r>
      <w:r w:rsidR="003C5AB4" w:rsidRPr="00663329">
        <w:rPr>
          <w:rFonts w:ascii="MS Mincho" w:eastAsia="MS Mincho" w:hAnsi="MS Mincho"/>
        </w:rPr>
        <w:t>障害者</w:t>
      </w:r>
      <w:r w:rsidR="002E678C" w:rsidRPr="00663329">
        <w:rPr>
          <w:rFonts w:ascii="MS Mincho" w:eastAsia="MS Mincho" w:hAnsi="MS Mincho" w:hint="eastAsia"/>
          <w:lang w:eastAsia="ja-JP"/>
        </w:rPr>
        <w:t>にとって適切な言語や</w:t>
      </w:r>
      <w:r w:rsidR="003C5AB4" w:rsidRPr="00663329">
        <w:rPr>
          <w:rFonts w:ascii="MS Mincho" w:eastAsia="MS Mincho" w:hAnsi="MS Mincho"/>
        </w:rPr>
        <w:t>利用しやすい形式である</w:t>
      </w:r>
      <w:r w:rsidR="007408B6" w:rsidRPr="00663329">
        <w:rPr>
          <w:rFonts w:ascii="MS Mincho" w:eastAsia="MS Mincho" w:hAnsi="MS Mincho"/>
        </w:rPr>
        <w:t>べきである。</w:t>
      </w:r>
      <w:r w:rsidR="003C5AB4" w:rsidRPr="00663329">
        <w:rPr>
          <w:rFonts w:ascii="MS Mincho" w:eastAsia="MS Mincho" w:hAnsi="MS Mincho"/>
        </w:rPr>
        <w:t xml:space="preserve">  </w:t>
      </w:r>
    </w:p>
    <w:p w14:paraId="3DA7BE09" w14:textId="77777777" w:rsidR="00387BB4" w:rsidRPr="00663329" w:rsidRDefault="005136BA">
      <w:pPr>
        <w:pStyle w:val="H1G"/>
        <w:rPr>
          <w:rFonts w:ascii="MS Mincho" w:eastAsia="MS Mincho" w:hAnsi="MS Mincho"/>
        </w:rPr>
      </w:pPr>
      <w:r w:rsidRPr="00663329">
        <w:rPr>
          <w:rFonts w:ascii="MS Mincho" w:eastAsia="MS Mincho" w:hAnsi="MS Mincho"/>
        </w:rPr>
        <w:lastRenderedPageBreak/>
        <w:tab/>
      </w:r>
      <w:r w:rsidR="00E65790" w:rsidRPr="00663329">
        <w:rPr>
          <w:rFonts w:ascii="MS Mincho" w:eastAsia="MS Mincho" w:hAnsi="MS Mincho"/>
        </w:rPr>
        <w:t>B.</w:t>
      </w:r>
      <w:r w:rsidRPr="00663329">
        <w:rPr>
          <w:rFonts w:ascii="MS Mincho" w:eastAsia="MS Mincho" w:hAnsi="MS Mincho"/>
        </w:rPr>
        <w:tab/>
      </w:r>
      <w:r w:rsidR="003C5AB4" w:rsidRPr="00663329">
        <w:rPr>
          <w:rFonts w:ascii="MS Mincho" w:eastAsia="MS Mincho" w:hAnsi="MS Mincho"/>
        </w:rPr>
        <w:t>中核的義務</w:t>
      </w:r>
    </w:p>
    <w:p w14:paraId="673242C6" w14:textId="06276D88" w:rsidR="00387BB4" w:rsidRPr="00663329" w:rsidRDefault="00431A14">
      <w:pPr>
        <w:pStyle w:val="SingleTxtG"/>
        <w:rPr>
          <w:rFonts w:ascii="MS Mincho" w:eastAsia="MS Mincho" w:hAnsi="MS Mincho"/>
        </w:rPr>
      </w:pPr>
      <w:r w:rsidRPr="00663329">
        <w:rPr>
          <w:rFonts w:ascii="MS Mincho" w:eastAsia="MS Mincho" w:hAnsi="MS Mincho"/>
        </w:rPr>
        <w:t>6</w:t>
      </w:r>
      <w:r w:rsidR="00A432FB" w:rsidRPr="00663329">
        <w:rPr>
          <w:rFonts w:ascii="MS Mincho" w:eastAsia="MS Mincho" w:hAnsi="MS Mincho"/>
        </w:rPr>
        <w:t>3</w:t>
      </w:r>
      <w:r w:rsidRPr="00663329">
        <w:rPr>
          <w:rFonts w:ascii="MS Mincho" w:eastAsia="MS Mincho" w:hAnsi="MS Mincho"/>
        </w:rPr>
        <w:t>.</w:t>
      </w:r>
      <w:r w:rsidRPr="00663329">
        <w:rPr>
          <w:rFonts w:ascii="MS Mincho" w:eastAsia="MS Mincho" w:hAnsi="MS Mincho"/>
        </w:rPr>
        <w:tab/>
      </w:r>
      <w:bookmarkStart w:id="34" w:name="_Hlk103948413"/>
      <w:r w:rsidR="002D0C79" w:rsidRPr="00663329">
        <w:rPr>
          <w:rFonts w:ascii="MS Mincho" w:eastAsia="MS Mincho" w:hAnsi="MS Mincho"/>
        </w:rPr>
        <w:t>締約国は、</w:t>
      </w:r>
      <w:r w:rsidR="00A432FB" w:rsidRPr="00663329">
        <w:rPr>
          <w:rFonts w:ascii="MS Mincho" w:eastAsia="MS Mincho" w:hAnsi="MS Mincho" w:hint="eastAsia"/>
          <w:lang w:eastAsia="ja-JP"/>
        </w:rPr>
        <w:t>障害者の</w:t>
      </w:r>
      <w:r w:rsidR="002E678C" w:rsidRPr="00663329">
        <w:rPr>
          <w:rFonts w:ascii="MS Mincho" w:eastAsia="MS Mincho" w:hAnsi="MS Mincho"/>
        </w:rPr>
        <w:t>労働</w:t>
      </w:r>
      <w:r w:rsidR="002E678C" w:rsidRPr="00663329">
        <w:rPr>
          <w:rFonts w:ascii="MS Mincho" w:eastAsia="MS Mincho" w:hAnsi="MS Mincho" w:hint="eastAsia"/>
          <w:lang w:eastAsia="ja-JP"/>
        </w:rPr>
        <w:t>及び</w:t>
      </w:r>
      <w:r w:rsidR="002E678C" w:rsidRPr="00663329">
        <w:rPr>
          <w:rFonts w:ascii="MS Mincho" w:eastAsia="MS Mincho" w:hAnsi="MS Mincho"/>
        </w:rPr>
        <w:t>雇用</w:t>
      </w:r>
      <w:r w:rsidR="00A432FB" w:rsidRPr="00663329">
        <w:rPr>
          <w:rFonts w:ascii="MS Mincho" w:eastAsia="MS Mincho" w:hAnsi="MS Mincho" w:hint="eastAsia"/>
          <w:lang w:eastAsia="ja-JP"/>
        </w:rPr>
        <w:t>に関する</w:t>
      </w:r>
      <w:r w:rsidR="00C03687" w:rsidRPr="00663329">
        <w:rPr>
          <w:rFonts w:ascii="MS Mincho" w:eastAsia="MS Mincho" w:hAnsi="MS Mincho"/>
        </w:rPr>
        <w:t>権利の最低限必要な水準を満たすことを確保するために、</w:t>
      </w:r>
      <w:r w:rsidR="00BA4D52" w:rsidRPr="00663329">
        <w:rPr>
          <w:rFonts w:ascii="MS Mincho" w:eastAsia="MS Mincho" w:hAnsi="MS Mincho"/>
        </w:rPr>
        <w:t>即時</w:t>
      </w:r>
      <w:r w:rsidR="00A432FB" w:rsidRPr="00663329">
        <w:rPr>
          <w:rFonts w:ascii="MS Mincho" w:eastAsia="MS Mincho" w:hAnsi="MS Mincho" w:hint="eastAsia"/>
          <w:lang w:eastAsia="ja-JP"/>
        </w:rPr>
        <w:t>かつ最小限</w:t>
      </w:r>
      <w:r w:rsidR="00BA4D52" w:rsidRPr="00663329">
        <w:rPr>
          <w:rFonts w:ascii="MS Mincho" w:eastAsia="MS Mincho" w:hAnsi="MS Mincho"/>
        </w:rPr>
        <w:t>の</w:t>
      </w:r>
      <w:r w:rsidR="00C03687" w:rsidRPr="00663329">
        <w:rPr>
          <w:rFonts w:ascii="MS Mincho" w:eastAsia="MS Mincho" w:hAnsi="MS Mincho"/>
        </w:rPr>
        <w:t>中核的な義務を負う</w:t>
      </w:r>
      <w:r w:rsidR="00FE26A7" w:rsidRPr="00663329">
        <w:rPr>
          <w:rStyle w:val="FootnoteReference"/>
          <w:rFonts w:ascii="MS Mincho" w:eastAsia="MS Mincho" w:hAnsi="MS Mincho"/>
        </w:rPr>
        <w:footnoteReference w:id="52"/>
      </w:r>
      <w:r w:rsidR="00C03687" w:rsidRPr="00663329">
        <w:rPr>
          <w:rFonts w:ascii="MS Mincho" w:eastAsia="MS Mincho" w:hAnsi="MS Mincho"/>
        </w:rPr>
        <w:t>。</w:t>
      </w:r>
      <w:r w:rsidR="00080734" w:rsidRPr="00663329">
        <w:rPr>
          <w:rFonts w:ascii="MS Mincho" w:eastAsia="MS Mincho" w:hAnsi="MS Mincho"/>
        </w:rPr>
        <w:t>第27</w:t>
      </w:r>
      <w:r w:rsidR="00C03687" w:rsidRPr="00663329">
        <w:rPr>
          <w:rFonts w:ascii="MS Mincho" w:eastAsia="MS Mincho" w:hAnsi="MS Mincho"/>
        </w:rPr>
        <w:t>条の文脈では、</w:t>
      </w:r>
      <w:r w:rsidR="00FC0B95" w:rsidRPr="00663329">
        <w:rPr>
          <w:rFonts w:ascii="MS Mincho" w:eastAsia="MS Mincho" w:hAnsi="MS Mincho"/>
        </w:rPr>
        <w:t>この中核</w:t>
      </w:r>
      <w:r w:rsidR="00C03687" w:rsidRPr="00663329">
        <w:rPr>
          <w:rFonts w:ascii="MS Mincho" w:eastAsia="MS Mincho" w:hAnsi="MS Mincho"/>
        </w:rPr>
        <w:t>的義務は雇用の非差別と平等な保護を確保する義務を</w:t>
      </w:r>
      <w:r w:rsidR="00080734" w:rsidRPr="00663329">
        <w:rPr>
          <w:rFonts w:ascii="MS Mincho" w:eastAsia="MS Mincho" w:hAnsi="MS Mincho"/>
        </w:rPr>
        <w:t>包含している</w:t>
      </w:r>
      <w:r w:rsidR="002D0C79" w:rsidRPr="00663329">
        <w:rPr>
          <w:rStyle w:val="FootnoteReference"/>
          <w:rFonts w:ascii="MS Mincho" w:eastAsia="MS Mincho" w:hAnsi="MS Mincho"/>
        </w:rPr>
        <w:footnoteReference w:id="53"/>
      </w:r>
      <w:bookmarkEnd w:id="34"/>
      <w:r w:rsidR="003C5AB4" w:rsidRPr="00663329">
        <w:rPr>
          <w:rFonts w:ascii="MS Mincho" w:eastAsia="MS Mincho" w:hAnsi="MS Mincho"/>
        </w:rPr>
        <w:t xml:space="preserve">。 </w:t>
      </w:r>
    </w:p>
    <w:p w14:paraId="0E38882A" w14:textId="5A7D849D" w:rsidR="00387BB4" w:rsidRPr="00A3134A" w:rsidRDefault="00431A14">
      <w:pPr>
        <w:pStyle w:val="SingleTxtG"/>
        <w:tabs>
          <w:tab w:val="clear" w:pos="2268"/>
        </w:tabs>
        <w:rPr>
          <w:rFonts w:ascii="MS Mincho" w:eastAsiaTheme="minorEastAsia" w:hAnsi="MS Mincho" w:hint="eastAsia"/>
        </w:rPr>
      </w:pPr>
      <w:r w:rsidRPr="00663329">
        <w:rPr>
          <w:rFonts w:ascii="MS Mincho" w:eastAsia="MS Mincho" w:hAnsi="MS Mincho"/>
        </w:rPr>
        <w:t>6</w:t>
      </w:r>
      <w:r w:rsidR="00A432FB" w:rsidRPr="00663329">
        <w:rPr>
          <w:rFonts w:ascii="MS Mincho" w:eastAsia="MS Mincho" w:hAnsi="MS Mincho"/>
        </w:rPr>
        <w:t>4</w:t>
      </w:r>
      <w:r w:rsidR="0006414B" w:rsidRPr="00663329">
        <w:rPr>
          <w:rFonts w:ascii="MS Mincho" w:eastAsia="MS Mincho" w:hAnsi="MS Mincho"/>
        </w:rPr>
        <w:t>.</w:t>
      </w:r>
      <w:r w:rsidR="0006414B" w:rsidRPr="00663329">
        <w:rPr>
          <w:rFonts w:ascii="MS Mincho" w:eastAsia="MS Mincho" w:hAnsi="MS Mincho"/>
        </w:rPr>
        <w:tab/>
      </w:r>
      <w:r w:rsidR="00FE26A7" w:rsidRPr="00663329">
        <w:rPr>
          <w:rFonts w:ascii="MS Mincho" w:eastAsia="MS Mincho" w:hAnsi="MS Mincho" w:hint="eastAsia"/>
          <w:lang w:eastAsia="ja-JP"/>
        </w:rPr>
        <w:t>障害者権利</w:t>
      </w:r>
      <w:r w:rsidR="003C5AB4" w:rsidRPr="00663329">
        <w:rPr>
          <w:rFonts w:ascii="MS Mincho" w:eastAsia="MS Mincho" w:hAnsi="MS Mincho"/>
        </w:rPr>
        <w:t>条約第5条に関する法理</w:t>
      </w:r>
      <w:r w:rsidR="0035385B" w:rsidRPr="00663329">
        <w:rPr>
          <w:rFonts w:ascii="MS Mincho" w:eastAsia="MS Mincho" w:hAnsi="MS Mincho"/>
        </w:rPr>
        <w:t>論において、</w:t>
      </w:r>
      <w:r w:rsidR="00FE26A7" w:rsidRPr="00663329">
        <w:rPr>
          <w:rFonts w:ascii="MS Mincho" w:eastAsia="MS Mincho" w:hAnsi="MS Mincho" w:hint="eastAsia"/>
          <w:lang w:eastAsia="ja-JP"/>
        </w:rPr>
        <w:t>障害者権利</w:t>
      </w:r>
      <w:r w:rsidR="0035385B" w:rsidRPr="00663329">
        <w:rPr>
          <w:rFonts w:ascii="MS Mincho" w:eastAsia="MS Mincho" w:hAnsi="MS Mincho"/>
        </w:rPr>
        <w:t>委員会は、</w:t>
      </w:r>
      <w:r w:rsidR="002E678C" w:rsidRPr="00663329">
        <w:rPr>
          <w:rFonts w:ascii="MS Mincho" w:eastAsia="MS Mincho" w:hAnsi="MS Mincho"/>
        </w:rPr>
        <w:t>労働</w:t>
      </w:r>
      <w:r w:rsidR="002E678C" w:rsidRPr="00663329">
        <w:rPr>
          <w:rFonts w:ascii="MS Mincho" w:eastAsia="MS Mincho" w:hAnsi="MS Mincho" w:hint="eastAsia"/>
          <w:lang w:eastAsia="ja-JP"/>
        </w:rPr>
        <w:t>及び</w:t>
      </w:r>
      <w:r w:rsidR="003C5AB4" w:rsidRPr="00663329">
        <w:rPr>
          <w:rFonts w:ascii="MS Mincho" w:eastAsia="MS Mincho" w:hAnsi="MS Mincho"/>
        </w:rPr>
        <w:t>雇用の権利に関連して、事実上の平等を達成し、障害を理由とする無差別を確保するために</w:t>
      </w:r>
      <w:r w:rsidR="00E415FB" w:rsidRPr="00663329">
        <w:rPr>
          <w:rFonts w:ascii="MS Mincho" w:eastAsia="MS Mincho" w:hAnsi="MS Mincho"/>
        </w:rPr>
        <w:t>締約</w:t>
      </w:r>
      <w:r w:rsidR="003C5AB4" w:rsidRPr="00663329">
        <w:rPr>
          <w:rFonts w:ascii="MS Mincho" w:eastAsia="MS Mincho" w:hAnsi="MS Mincho"/>
        </w:rPr>
        <w:t>国がとるべき当面の措置を定めて</w:t>
      </w:r>
      <w:r w:rsidR="00DB1973" w:rsidRPr="00663329">
        <w:rPr>
          <w:rFonts w:ascii="MS Mincho" w:eastAsia="MS Mincho" w:hAnsi="MS Mincho"/>
        </w:rPr>
        <w:t>いる</w:t>
      </w:r>
      <w:r w:rsidR="00FE26A7" w:rsidRPr="00663329">
        <w:rPr>
          <w:rStyle w:val="FootnoteReference"/>
          <w:rFonts w:ascii="MS Mincho" w:eastAsia="MS Mincho" w:hAnsi="MS Mincho"/>
        </w:rPr>
        <w:footnoteReference w:id="54"/>
      </w:r>
      <w:r w:rsidR="00DB1973" w:rsidRPr="00663329">
        <w:rPr>
          <w:rFonts w:ascii="MS Mincho" w:eastAsia="MS Mincho" w:hAnsi="MS Mincho"/>
        </w:rPr>
        <w:t>。</w:t>
      </w:r>
      <w:r w:rsidR="003C5AB4" w:rsidRPr="00663329">
        <w:rPr>
          <w:rFonts w:ascii="MS Mincho" w:eastAsia="MS Mincho" w:hAnsi="MS Mincho"/>
        </w:rPr>
        <w:t>特に、第5</w:t>
      </w:r>
      <w:r w:rsidR="00DB1973" w:rsidRPr="00663329">
        <w:rPr>
          <w:rFonts w:ascii="MS Mincho" w:eastAsia="MS Mincho" w:hAnsi="MS Mincho"/>
        </w:rPr>
        <w:t>条</w:t>
      </w:r>
      <w:r w:rsidR="00FE26A7" w:rsidRPr="00663329">
        <w:rPr>
          <w:rFonts w:ascii="MS Mincho" w:eastAsia="MS Mincho" w:hAnsi="MS Mincho" w:hint="eastAsia"/>
          <w:lang w:eastAsia="ja-JP"/>
        </w:rPr>
        <w:t>第3項</w:t>
      </w:r>
      <w:r w:rsidR="003C5AB4" w:rsidRPr="00663329">
        <w:rPr>
          <w:rFonts w:ascii="MS Mincho" w:eastAsia="MS Mincho" w:hAnsi="MS Mincho"/>
        </w:rPr>
        <w:t>及び第27条</w:t>
      </w:r>
      <w:r w:rsidR="00FE26A7" w:rsidRPr="00663329">
        <w:rPr>
          <w:rFonts w:ascii="MS Mincho" w:eastAsia="MS Mincho" w:hAnsi="MS Mincho" w:hint="eastAsia"/>
          <w:lang w:eastAsia="ja-JP"/>
        </w:rPr>
        <w:t>第1項</w:t>
      </w:r>
      <w:r w:rsidR="003C5AB4" w:rsidRPr="00663329">
        <w:rPr>
          <w:rFonts w:ascii="MS Mincho" w:eastAsia="MS Mincho" w:hAnsi="MS Mincho"/>
        </w:rPr>
        <w:t>（</w:t>
      </w:r>
      <w:proofErr w:type="spellStart"/>
      <w:r w:rsidR="003C5AB4" w:rsidRPr="00663329">
        <w:rPr>
          <w:rFonts w:ascii="MS Mincho" w:eastAsia="MS Mincho" w:hAnsi="MS Mincho"/>
        </w:rPr>
        <w:t>i</w:t>
      </w:r>
      <w:proofErr w:type="spellEnd"/>
      <w:r w:rsidR="003C5AB4" w:rsidRPr="00663329">
        <w:rPr>
          <w:rFonts w:ascii="MS Mincho" w:eastAsia="MS Mincho" w:hAnsi="MS Mincho"/>
        </w:rPr>
        <w:t>）に</w:t>
      </w:r>
      <w:r w:rsidR="00377530" w:rsidRPr="00663329">
        <w:rPr>
          <w:rFonts w:ascii="MS Mincho" w:eastAsia="MS Mincho" w:hAnsi="MS Mincho"/>
        </w:rPr>
        <w:t>基づく</w:t>
      </w:r>
      <w:r w:rsidR="003C5AB4" w:rsidRPr="00663329">
        <w:rPr>
          <w:rFonts w:ascii="MS Mincho" w:eastAsia="MS Mincho" w:hAnsi="MS Mincho"/>
        </w:rPr>
        <w:t>合理的配慮</w:t>
      </w:r>
      <w:r w:rsidR="00A432FB" w:rsidRPr="00663329">
        <w:rPr>
          <w:rFonts w:ascii="MS Mincho" w:eastAsia="MS Mincho" w:hAnsi="MS Mincho" w:hint="eastAsia"/>
          <w:lang w:eastAsia="ja-JP"/>
        </w:rPr>
        <w:t>の提供</w:t>
      </w:r>
      <w:r w:rsidR="003C5AB4" w:rsidRPr="00663329">
        <w:rPr>
          <w:rFonts w:ascii="MS Mincho" w:eastAsia="MS Mincho" w:hAnsi="MS Mincho"/>
        </w:rPr>
        <w:t>を確保し、第5条</w:t>
      </w:r>
      <w:r w:rsidR="00FE26A7" w:rsidRPr="00663329">
        <w:rPr>
          <w:rFonts w:ascii="MS Mincho" w:eastAsia="MS Mincho" w:hAnsi="MS Mincho" w:hint="eastAsia"/>
          <w:lang w:eastAsia="ja-JP"/>
        </w:rPr>
        <w:t>第4項</w:t>
      </w:r>
      <w:r w:rsidR="003C5AB4" w:rsidRPr="00663329">
        <w:rPr>
          <w:rFonts w:ascii="MS Mincho" w:eastAsia="MS Mincho" w:hAnsi="MS Mincho"/>
        </w:rPr>
        <w:t>に基づく労働及び雇用における事実上の平等を達成又は促進する</w:t>
      </w:r>
      <w:r w:rsidR="00DB1973" w:rsidRPr="00663329">
        <w:rPr>
          <w:rFonts w:ascii="MS Mincho" w:eastAsia="MS Mincho" w:hAnsi="MS Mincho"/>
        </w:rPr>
        <w:t>ために</w:t>
      </w:r>
      <w:r w:rsidR="00377530" w:rsidRPr="00663329">
        <w:rPr>
          <w:rFonts w:ascii="MS Mincho" w:eastAsia="MS Mincho" w:hAnsi="MS Mincho"/>
        </w:rPr>
        <w:t>、</w:t>
      </w:r>
      <w:r w:rsidR="00E415FB" w:rsidRPr="00663329">
        <w:rPr>
          <w:rFonts w:ascii="MS Mincho" w:eastAsia="MS Mincho" w:hAnsi="MS Mincho"/>
        </w:rPr>
        <w:t>締約</w:t>
      </w:r>
      <w:r w:rsidR="003C5AB4" w:rsidRPr="00663329">
        <w:rPr>
          <w:rFonts w:ascii="MS Mincho" w:eastAsia="MS Mincho" w:hAnsi="MS Mincho"/>
        </w:rPr>
        <w:t>国は以下を行うべきである。</w:t>
      </w:r>
    </w:p>
    <w:p w14:paraId="5B2FB266" w14:textId="77777777" w:rsidR="004A54F2" w:rsidRDefault="004A54F2" w:rsidP="004A54F2">
      <w:pPr>
        <w:pStyle w:val="SingleTxtG"/>
        <w:tabs>
          <w:tab w:val="clear" w:pos="1701"/>
          <w:tab w:val="clear" w:pos="2268"/>
          <w:tab w:val="left" w:pos="1560"/>
        </w:tabs>
        <w:spacing w:after="0" w:line="240" w:lineRule="auto"/>
        <w:ind w:right="1138"/>
        <w:jc w:val="left"/>
        <w:rPr>
          <w:rFonts w:ascii="MS Mincho" w:eastAsiaTheme="minorEastAsia" w:hAnsi="MS Mincho"/>
        </w:rPr>
      </w:pPr>
      <w:r>
        <w:rPr>
          <w:rFonts w:ascii="MS Mincho" w:eastAsia="MS Mincho" w:hAnsi="MS Mincho" w:hint="eastAsia"/>
          <w:lang w:eastAsia="ja-JP"/>
        </w:rPr>
        <w:t xml:space="preserve">　</w:t>
      </w:r>
      <w:r w:rsidRPr="00663329">
        <w:rPr>
          <w:rFonts w:ascii="MS Mincho" w:eastAsia="MS Mincho" w:hAnsi="MS Mincho"/>
        </w:rPr>
        <w:t xml:space="preserve">(a) </w:t>
      </w:r>
      <w:r w:rsidRPr="00663329">
        <w:rPr>
          <w:rFonts w:ascii="MS Mincho" w:eastAsia="MS Mincho" w:hAnsi="MS Mincho" w:hint="eastAsia"/>
          <w:lang w:eastAsia="ja-JP"/>
        </w:rPr>
        <w:t>分離</w:t>
      </w:r>
      <w:r w:rsidRPr="00663329">
        <w:rPr>
          <w:rFonts w:ascii="MS Mincho" w:eastAsia="MS Mincho" w:hAnsi="MS Mincho"/>
        </w:rPr>
        <w:t>された労働環境からの移行を促進し、開かれた労働市場への</w:t>
      </w:r>
      <w:r w:rsidRPr="00663329">
        <w:rPr>
          <w:rFonts w:ascii="MS Mincho" w:eastAsia="MS Mincho" w:hAnsi="MS Mincho" w:hint="eastAsia"/>
          <w:lang w:eastAsia="ja-JP"/>
        </w:rPr>
        <w:t>障害者</w:t>
      </w:r>
      <w:r w:rsidRPr="00663329">
        <w:rPr>
          <w:rFonts w:ascii="MS Mincho" w:eastAsia="MS Mincho" w:hAnsi="MS Mincho"/>
        </w:rPr>
        <w:t>の</w:t>
      </w:r>
    </w:p>
    <w:p w14:paraId="4FF79006" w14:textId="77777777" w:rsidR="004A54F2" w:rsidRDefault="004A54F2" w:rsidP="004A54F2">
      <w:pPr>
        <w:pStyle w:val="SingleTxtG"/>
        <w:tabs>
          <w:tab w:val="clear" w:pos="1701"/>
          <w:tab w:val="clear" w:pos="2268"/>
          <w:tab w:val="left" w:pos="1560"/>
        </w:tabs>
        <w:spacing w:after="0" w:line="240" w:lineRule="auto"/>
        <w:ind w:right="1138"/>
        <w:jc w:val="left"/>
        <w:rPr>
          <w:rFonts w:ascii="MS Mincho" w:eastAsiaTheme="minorEastAsia" w:hAnsi="MS Mincho"/>
        </w:rPr>
      </w:pPr>
      <w:r>
        <w:rPr>
          <w:rFonts w:ascii="MS Mincho" w:eastAsia="MS Mincho" w:hAnsi="MS Mincho" w:hint="eastAsia"/>
          <w:lang w:eastAsia="ja-JP"/>
        </w:rPr>
        <w:t xml:space="preserve">　　　</w:t>
      </w:r>
      <w:r w:rsidRPr="00663329">
        <w:rPr>
          <w:rFonts w:ascii="MS Mincho" w:eastAsia="MS Mincho" w:hAnsi="MS Mincho"/>
        </w:rPr>
        <w:t>参加を支援</w:t>
      </w:r>
      <w:r w:rsidRPr="00663329">
        <w:rPr>
          <w:rFonts w:ascii="MS Mincho" w:eastAsia="MS Mincho" w:hAnsi="MS Mincho" w:hint="eastAsia"/>
          <w:lang w:eastAsia="ja-JP"/>
        </w:rPr>
        <w:t>する一方で</w:t>
      </w:r>
      <w:r w:rsidRPr="00663329">
        <w:rPr>
          <w:rFonts w:ascii="MS Mincho" w:eastAsia="MS Mincho" w:hAnsi="MS Mincho"/>
        </w:rPr>
        <w:t>、</w:t>
      </w:r>
      <w:r w:rsidRPr="00663329">
        <w:rPr>
          <w:rFonts w:ascii="MS Mincho" w:eastAsia="MS Mincho" w:hAnsi="MS Mincho" w:hint="eastAsia"/>
          <w:lang w:eastAsia="ja-JP"/>
        </w:rPr>
        <w:t>分離された</w:t>
      </w:r>
      <w:r w:rsidRPr="00663329">
        <w:rPr>
          <w:rFonts w:ascii="MS Mincho" w:eastAsia="MS Mincho" w:hAnsi="MS Mincho"/>
        </w:rPr>
        <w:t>環境に対する労働権の即時適用も確保</w:t>
      </w:r>
    </w:p>
    <w:p w14:paraId="796A3A8E" w14:textId="31B976A9" w:rsidR="004A54F2" w:rsidRPr="004A54F2" w:rsidRDefault="004A54F2" w:rsidP="00A3134A">
      <w:pPr>
        <w:pStyle w:val="SingleTxtG"/>
        <w:tabs>
          <w:tab w:val="clear" w:pos="1701"/>
          <w:tab w:val="clear" w:pos="2268"/>
          <w:tab w:val="left" w:pos="1560"/>
        </w:tabs>
        <w:spacing w:line="240" w:lineRule="auto"/>
        <w:ind w:left="1138" w:right="1138"/>
        <w:jc w:val="left"/>
        <w:rPr>
          <w:rFonts w:ascii="MS Mincho" w:eastAsiaTheme="minorEastAsia" w:hAnsi="MS Mincho"/>
        </w:rPr>
      </w:pPr>
      <w:r>
        <w:rPr>
          <w:rFonts w:ascii="MS Mincho" w:eastAsia="MS Mincho" w:hAnsi="MS Mincho" w:hint="eastAsia"/>
          <w:lang w:eastAsia="ja-JP"/>
        </w:rPr>
        <w:t xml:space="preserve">　　　</w:t>
      </w:r>
      <w:r w:rsidRPr="00663329">
        <w:rPr>
          <w:rFonts w:ascii="MS Mincho" w:eastAsia="MS Mincho" w:hAnsi="MS Mincho"/>
        </w:rPr>
        <w:t xml:space="preserve">すること。 </w:t>
      </w:r>
    </w:p>
    <w:p w14:paraId="1112E2BC" w14:textId="77777777" w:rsidR="004A54F2" w:rsidRDefault="004A54F2" w:rsidP="004A54F2">
      <w:pPr>
        <w:pStyle w:val="SingleTxtG"/>
        <w:tabs>
          <w:tab w:val="clear" w:pos="2268"/>
        </w:tabs>
        <w:spacing w:after="0" w:line="240" w:lineRule="auto"/>
        <w:ind w:right="1138"/>
        <w:jc w:val="left"/>
        <w:rPr>
          <w:rFonts w:ascii="MS Mincho" w:eastAsia="MS Mincho" w:hAnsi="MS Mincho"/>
          <w:lang w:eastAsia="ja-JP"/>
        </w:rPr>
      </w:pPr>
      <w:r>
        <w:rPr>
          <w:rFonts w:ascii="MS Mincho" w:eastAsia="MS Mincho" w:hAnsi="MS Mincho" w:hint="eastAsia"/>
          <w:lang w:eastAsia="ja-JP"/>
        </w:rPr>
        <w:t xml:space="preserve">　</w:t>
      </w:r>
      <w:r w:rsidRPr="00663329">
        <w:rPr>
          <w:rFonts w:ascii="MS Mincho" w:eastAsia="MS Mincho" w:hAnsi="MS Mincho"/>
        </w:rPr>
        <w:t>(b) 就労支援</w:t>
      </w:r>
      <w:r w:rsidRPr="00663329">
        <w:rPr>
          <w:rFonts w:ascii="MS Mincho" w:eastAsia="MS Mincho" w:hAnsi="MS Mincho" w:hint="eastAsia"/>
          <w:lang w:eastAsia="ja-JP"/>
        </w:rPr>
        <w:t>（work assistance</w:t>
      </w:r>
      <w:r w:rsidRPr="00663329">
        <w:rPr>
          <w:rFonts w:ascii="MS Mincho" w:eastAsia="MS Mincho" w:hAnsi="MS Mincho"/>
          <w:lang w:eastAsia="ja-JP"/>
        </w:rPr>
        <w:t>）</w:t>
      </w:r>
      <w:r w:rsidRPr="00663329">
        <w:rPr>
          <w:rFonts w:ascii="MS Mincho" w:eastAsia="MS Mincho" w:hAnsi="MS Mincho"/>
        </w:rPr>
        <w:t>、ジョブコーチ、職業資格プログラム</w:t>
      </w:r>
      <w:r w:rsidRPr="00663329">
        <w:rPr>
          <w:rFonts w:ascii="MS Mincho" w:eastAsia="MS Mincho" w:hAnsi="MS Mincho" w:hint="eastAsia"/>
          <w:lang w:eastAsia="ja-JP"/>
        </w:rPr>
        <w:t>を含</w:t>
      </w:r>
    </w:p>
    <w:p w14:paraId="0450A871" w14:textId="77777777" w:rsidR="004A54F2" w:rsidRDefault="004A54F2" w:rsidP="004A54F2">
      <w:pPr>
        <w:pStyle w:val="SingleTxtG"/>
        <w:tabs>
          <w:tab w:val="clear" w:pos="2268"/>
        </w:tabs>
        <w:spacing w:after="0" w:line="240" w:lineRule="auto"/>
        <w:ind w:right="1138"/>
        <w:jc w:val="left"/>
        <w:rPr>
          <w:rFonts w:ascii="MS Mincho" w:eastAsiaTheme="minorEastAsia" w:hAnsi="MS Mincho"/>
        </w:rPr>
      </w:pPr>
      <w:r>
        <w:rPr>
          <w:rFonts w:ascii="MS Mincho" w:eastAsia="MS Mincho" w:hAnsi="MS Mincho" w:hint="eastAsia"/>
          <w:lang w:eastAsia="ja-JP"/>
        </w:rPr>
        <w:t xml:space="preserve">　　　</w:t>
      </w:r>
      <w:r w:rsidRPr="00663329">
        <w:rPr>
          <w:rFonts w:ascii="MS Mincho" w:eastAsia="MS Mincho" w:hAnsi="MS Mincho" w:hint="eastAsia"/>
          <w:lang w:eastAsia="ja-JP"/>
        </w:rPr>
        <w:t>む、支援付き雇用（supported employment）</w:t>
      </w:r>
      <w:r w:rsidRPr="00663329">
        <w:rPr>
          <w:rFonts w:ascii="MS Mincho" w:eastAsia="MS Mincho" w:hAnsi="MS Mincho"/>
        </w:rPr>
        <w:t>の権利を促進し、障害のある</w:t>
      </w:r>
    </w:p>
    <w:p w14:paraId="488F04D7" w14:textId="63700C89" w:rsidR="004A54F2" w:rsidRPr="004A54F2" w:rsidRDefault="004A54F2" w:rsidP="00A3134A">
      <w:pPr>
        <w:pStyle w:val="SingleTxtG"/>
        <w:tabs>
          <w:tab w:val="clear" w:pos="2268"/>
        </w:tabs>
        <w:spacing w:line="240" w:lineRule="auto"/>
        <w:ind w:left="1138" w:right="1138"/>
        <w:jc w:val="left"/>
        <w:rPr>
          <w:rFonts w:ascii="MS Mincho" w:eastAsiaTheme="minorEastAsia" w:hAnsi="MS Mincho" w:hint="eastAsia"/>
        </w:rPr>
      </w:pPr>
      <w:r>
        <w:rPr>
          <w:rFonts w:ascii="MS Mincho" w:eastAsia="MS Mincho" w:hAnsi="MS Mincho" w:hint="eastAsia"/>
          <w:lang w:eastAsia="ja-JP"/>
        </w:rPr>
        <w:t xml:space="preserve">　　　</w:t>
      </w:r>
      <w:r w:rsidRPr="00663329">
        <w:rPr>
          <w:rFonts w:ascii="MS Mincho" w:eastAsia="MS Mincho" w:hAnsi="MS Mincho"/>
        </w:rPr>
        <w:t>労働者の権利を保護し、</w:t>
      </w:r>
      <w:r w:rsidRPr="00663329">
        <w:rPr>
          <w:rFonts w:ascii="MS Mincho" w:eastAsia="MS Mincho" w:hAnsi="MS Mincho" w:hint="eastAsia"/>
          <w:lang w:eastAsia="ja-JP"/>
        </w:rPr>
        <w:t>雇用を</w:t>
      </w:r>
      <w:r w:rsidRPr="00663329">
        <w:rPr>
          <w:rFonts w:ascii="MS Mincho" w:eastAsia="MS Mincho" w:hAnsi="MS Mincho"/>
        </w:rPr>
        <w:t>自由に選択する権利を確保すること。</w:t>
      </w:r>
    </w:p>
    <w:p w14:paraId="6D7BFDE5" w14:textId="0C2A746A" w:rsidR="004A54F2" w:rsidRPr="004A54F2" w:rsidRDefault="004A54F2" w:rsidP="004A54F2">
      <w:pPr>
        <w:pStyle w:val="SingleTxtG"/>
        <w:tabs>
          <w:tab w:val="clear" w:pos="2268"/>
        </w:tabs>
        <w:spacing w:after="0" w:line="240" w:lineRule="auto"/>
        <w:ind w:right="1138"/>
        <w:jc w:val="left"/>
        <w:rPr>
          <w:rFonts w:ascii="MS Mincho" w:eastAsia="MS Mincho" w:hAnsi="MS Mincho"/>
          <w:lang w:eastAsia="ja-JP"/>
        </w:rPr>
      </w:pPr>
      <w:r>
        <w:rPr>
          <w:rFonts w:ascii="MS Mincho" w:eastAsia="MS Mincho" w:hAnsi="MS Mincho" w:hint="eastAsia"/>
          <w:lang w:eastAsia="ja-JP"/>
        </w:rPr>
        <w:t xml:space="preserve">　</w:t>
      </w:r>
      <w:r w:rsidRPr="00663329">
        <w:rPr>
          <w:rFonts w:ascii="MS Mincho" w:eastAsia="MS Mincho" w:hAnsi="MS Mincho"/>
        </w:rPr>
        <w:t>(c) 最低賃金を下回ることなく</w:t>
      </w:r>
      <w:r w:rsidRPr="00AA7A00">
        <w:rPr>
          <w:rFonts w:ascii="MS Mincho" w:eastAsia="MS Mincho" w:hAnsi="MS Mincho"/>
        </w:rPr>
        <w:t>、</w:t>
      </w:r>
      <w:r w:rsidRPr="00AA7A00">
        <w:rPr>
          <w:rFonts w:ascii="MS Mincho" w:eastAsia="MS Mincho" w:hAnsi="MS Mincho" w:hint="eastAsia"/>
          <w:lang w:eastAsia="ja-JP"/>
        </w:rPr>
        <w:t>また働き始めても</w:t>
      </w:r>
      <w:r w:rsidRPr="00AA7A00">
        <w:rPr>
          <w:rFonts w:ascii="MS Mincho" w:eastAsia="MS Mincho" w:hAnsi="MS Mincho"/>
        </w:rPr>
        <w:t>障害者手当</w:t>
      </w:r>
      <w:r w:rsidRPr="00663329">
        <w:rPr>
          <w:rFonts w:ascii="MS Mincho" w:eastAsia="MS Mincho" w:hAnsi="MS Mincho"/>
        </w:rPr>
        <w:t>の恩恵を失</w:t>
      </w:r>
    </w:p>
    <w:p w14:paraId="524CB2B1" w14:textId="50FF515A" w:rsidR="004A54F2" w:rsidRDefault="004A54F2" w:rsidP="00A3134A">
      <w:pPr>
        <w:pStyle w:val="SingleTxtG"/>
        <w:spacing w:line="240" w:lineRule="auto"/>
        <w:ind w:left="1138" w:right="1138" w:firstLine="562"/>
        <w:rPr>
          <w:rFonts w:ascii="MS Mincho" w:eastAsia="MS Mincho" w:hAnsi="MS Mincho"/>
          <w:lang w:eastAsia="ja-JP"/>
        </w:rPr>
      </w:pPr>
      <w:r w:rsidRPr="00663329">
        <w:rPr>
          <w:rFonts w:ascii="MS Mincho" w:eastAsia="MS Mincho" w:hAnsi="MS Mincho"/>
        </w:rPr>
        <w:t>わないようにすること。</w:t>
      </w:r>
    </w:p>
    <w:p w14:paraId="53F8BD34" w14:textId="77777777" w:rsidR="0096381A" w:rsidRDefault="004A54F2" w:rsidP="0096381A">
      <w:pPr>
        <w:pStyle w:val="SingleTxtG"/>
        <w:tabs>
          <w:tab w:val="clear" w:pos="2268"/>
        </w:tabs>
        <w:spacing w:after="0" w:line="240" w:lineRule="auto"/>
        <w:ind w:left="1138"/>
        <w:jc w:val="left"/>
        <w:rPr>
          <w:rFonts w:ascii="MS Mincho" w:eastAsia="MS Mincho" w:hAnsi="MS Mincho"/>
          <w:lang w:eastAsia="ja-JP"/>
        </w:rPr>
      </w:pPr>
      <w:r>
        <w:rPr>
          <w:rFonts w:ascii="MS Mincho" w:eastAsia="MS Mincho" w:hAnsi="MS Mincho" w:hint="eastAsia"/>
          <w:lang w:eastAsia="ja-JP"/>
        </w:rPr>
        <w:t xml:space="preserve">　</w:t>
      </w:r>
      <w:r w:rsidRPr="00663329">
        <w:rPr>
          <w:rFonts w:ascii="MS Mincho" w:eastAsia="MS Mincho" w:hAnsi="MS Mincho"/>
          <w:lang w:eastAsia="ja-JP"/>
        </w:rPr>
        <w:t>(</w:t>
      </w:r>
      <w:r>
        <w:rPr>
          <w:rFonts w:ascii="MS Mincho" w:eastAsia="MS Mincho" w:hAnsi="MS Mincho" w:hint="eastAsia"/>
          <w:lang w:eastAsia="ja-JP"/>
        </w:rPr>
        <w:t>d</w:t>
      </w:r>
      <w:r w:rsidRPr="00663329">
        <w:rPr>
          <w:rFonts w:ascii="MS Mincho" w:eastAsia="MS Mincho" w:hAnsi="MS Mincho"/>
          <w:lang w:eastAsia="ja-JP"/>
        </w:rPr>
        <w:t xml:space="preserve">) </w:t>
      </w:r>
      <w:r w:rsidR="0096381A" w:rsidRPr="00663329">
        <w:rPr>
          <w:rFonts w:ascii="MS Mincho" w:eastAsia="MS Mincho" w:hAnsi="MS Mincho"/>
        </w:rPr>
        <w:t>合理的配慮の</w:t>
      </w:r>
      <w:r w:rsidR="0096381A" w:rsidRPr="00663329">
        <w:rPr>
          <w:rFonts w:ascii="MS Mincho" w:eastAsia="MS Mincho" w:hAnsi="MS Mincho" w:hint="eastAsia"/>
          <w:lang w:eastAsia="ja-JP"/>
        </w:rPr>
        <w:t>否定</w:t>
      </w:r>
      <w:r w:rsidR="0096381A" w:rsidRPr="00663329">
        <w:rPr>
          <w:rFonts w:ascii="MS Mincho" w:eastAsia="MS Mincho" w:hAnsi="MS Mincho"/>
        </w:rPr>
        <w:t>を差別として明示的に認識し、複合的・交差的差別</w:t>
      </w:r>
      <w:r w:rsidR="0096381A" w:rsidRPr="00663329">
        <w:rPr>
          <w:rFonts w:ascii="MS Mincho" w:eastAsia="MS Mincho" w:hAnsi="MS Mincho" w:hint="eastAsia"/>
          <w:lang w:eastAsia="ja-JP"/>
        </w:rPr>
        <w:t>及び</w:t>
      </w:r>
    </w:p>
    <w:p w14:paraId="49370DDE" w14:textId="750D55AD" w:rsidR="0096381A" w:rsidRDefault="0096381A" w:rsidP="00A3134A">
      <w:pPr>
        <w:pStyle w:val="SingleTxtG"/>
        <w:tabs>
          <w:tab w:val="clear" w:pos="2268"/>
        </w:tabs>
        <w:spacing w:line="240" w:lineRule="auto"/>
        <w:ind w:left="1138" w:right="1138"/>
        <w:jc w:val="left"/>
        <w:rPr>
          <w:rFonts w:ascii="MS Mincho" w:eastAsia="MS Mincho" w:hAnsi="MS Mincho" w:hint="eastAsia"/>
          <w:lang w:eastAsia="ja-JP"/>
        </w:rPr>
      </w:pPr>
      <w:r>
        <w:rPr>
          <w:rFonts w:ascii="MS Mincho" w:eastAsia="MS Mincho" w:hAnsi="MS Mincho"/>
          <w:lang w:eastAsia="ja-JP"/>
        </w:rPr>
        <w:t xml:space="preserve">      </w:t>
      </w:r>
      <w:r w:rsidRPr="00663329">
        <w:rPr>
          <w:rFonts w:ascii="MS Mincho" w:eastAsia="MS Mincho" w:hAnsi="MS Mincho"/>
        </w:rPr>
        <w:t>ハラスメントを禁止する</w:t>
      </w:r>
      <w:r w:rsidRPr="00663329">
        <w:rPr>
          <w:rFonts w:ascii="MS Mincho" w:eastAsia="MS Mincho" w:hAnsi="MS Mincho" w:hint="eastAsia"/>
          <w:lang w:eastAsia="ja-JP"/>
        </w:rPr>
        <w:t>こと</w:t>
      </w:r>
      <w:r w:rsidRPr="00663329">
        <w:rPr>
          <w:rFonts w:ascii="MS Mincho" w:eastAsia="MS Mincho" w:hAnsi="MS Mincho"/>
        </w:rPr>
        <w:t xml:space="preserve">。 </w:t>
      </w:r>
    </w:p>
    <w:p w14:paraId="668BBDA5" w14:textId="77777777" w:rsidR="0096381A" w:rsidRDefault="004A54F2" w:rsidP="0096381A">
      <w:pPr>
        <w:pStyle w:val="SingleTxtG"/>
        <w:tabs>
          <w:tab w:val="clear" w:pos="1701"/>
          <w:tab w:val="clear" w:pos="2268"/>
          <w:tab w:val="left" w:pos="1560"/>
        </w:tabs>
        <w:spacing w:after="0" w:line="240" w:lineRule="auto"/>
        <w:ind w:left="1138" w:right="1138"/>
        <w:jc w:val="left"/>
        <w:rPr>
          <w:rFonts w:ascii="MS Mincho" w:eastAsiaTheme="minorEastAsia" w:hAnsi="MS Mincho"/>
        </w:rPr>
      </w:pPr>
      <w:r>
        <w:rPr>
          <w:rFonts w:ascii="MS Mincho" w:eastAsia="MS Mincho" w:hAnsi="MS Mincho" w:hint="eastAsia"/>
          <w:lang w:eastAsia="ja-JP"/>
        </w:rPr>
        <w:t xml:space="preserve">　</w:t>
      </w:r>
      <w:r w:rsidRPr="00663329">
        <w:rPr>
          <w:rFonts w:ascii="MS Mincho" w:eastAsia="MS Mincho" w:hAnsi="MS Mincho"/>
        </w:rPr>
        <w:t>(</w:t>
      </w:r>
      <w:r>
        <w:rPr>
          <w:rFonts w:ascii="MS Mincho" w:eastAsia="MS Mincho" w:hAnsi="MS Mincho"/>
        </w:rPr>
        <w:t>e</w:t>
      </w:r>
      <w:r w:rsidRPr="00663329">
        <w:rPr>
          <w:rFonts w:ascii="MS Mincho" w:eastAsia="MS Mincho" w:hAnsi="MS Mincho"/>
        </w:rPr>
        <w:t xml:space="preserve">) </w:t>
      </w:r>
      <w:r w:rsidR="0096381A" w:rsidRPr="00663329">
        <w:rPr>
          <w:rFonts w:ascii="MS Mincho" w:eastAsia="MS Mincho" w:hAnsi="MS Mincho"/>
        </w:rPr>
        <w:t>非差別的な方法で、障害者の雇用への</w:t>
      </w:r>
      <w:r w:rsidR="0096381A" w:rsidRPr="00663329">
        <w:rPr>
          <w:rFonts w:ascii="MS Mincho" w:eastAsia="MS Mincho" w:hAnsi="MS Mincho" w:hint="eastAsia"/>
          <w:lang w:eastAsia="ja-JP"/>
        </w:rPr>
        <w:t>および雇用からの</w:t>
      </w:r>
      <w:r w:rsidR="0096381A" w:rsidRPr="00663329">
        <w:rPr>
          <w:rFonts w:ascii="MS Mincho" w:eastAsia="MS Mincho" w:hAnsi="MS Mincho"/>
        </w:rPr>
        <w:t>適切な移行</w:t>
      </w:r>
      <w:r w:rsidR="0096381A" w:rsidRPr="00663329">
        <w:rPr>
          <w:rFonts w:ascii="MS Mincho" w:eastAsia="MS Mincho" w:hAnsi="MS Mincho" w:hint="eastAsia"/>
          <w:lang w:eastAsia="ja-JP"/>
        </w:rPr>
        <w:t>を</w:t>
      </w:r>
      <w:r w:rsidR="0096381A" w:rsidRPr="00663329">
        <w:rPr>
          <w:rFonts w:ascii="MS Mincho" w:eastAsia="MS Mincho" w:hAnsi="MS Mincho"/>
        </w:rPr>
        <w:t>確保</w:t>
      </w:r>
    </w:p>
    <w:p w14:paraId="278F5FFA" w14:textId="77777777" w:rsidR="0096381A" w:rsidRDefault="0096381A" w:rsidP="0096381A">
      <w:pPr>
        <w:pStyle w:val="SingleTxtG"/>
        <w:tabs>
          <w:tab w:val="clear" w:pos="1701"/>
          <w:tab w:val="clear" w:pos="2268"/>
          <w:tab w:val="left" w:pos="1560"/>
        </w:tabs>
        <w:spacing w:after="0" w:line="240" w:lineRule="auto"/>
        <w:ind w:left="1138" w:right="1138"/>
        <w:jc w:val="left"/>
        <w:rPr>
          <w:rFonts w:ascii="MS Mincho" w:eastAsiaTheme="minorEastAsia" w:hAnsi="MS Mincho"/>
        </w:rPr>
      </w:pPr>
      <w:r>
        <w:rPr>
          <w:rFonts w:ascii="MS Mincho" w:eastAsiaTheme="minorEastAsia" w:hAnsi="MS Mincho"/>
        </w:rPr>
        <w:t xml:space="preserve">      </w:t>
      </w:r>
      <w:r w:rsidRPr="00663329">
        <w:rPr>
          <w:rFonts w:ascii="MS Mincho" w:eastAsia="MS Mincho" w:hAnsi="MS Mincho" w:hint="eastAsia"/>
          <w:lang w:eastAsia="ja-JP"/>
        </w:rPr>
        <w:t>し、</w:t>
      </w:r>
      <w:r w:rsidRPr="00663329">
        <w:rPr>
          <w:rFonts w:ascii="MS Mincho" w:eastAsia="MS Mincho" w:hAnsi="MS Mincho"/>
        </w:rPr>
        <w:t>退職手当や失業手当などの給付や資格</w:t>
      </w:r>
      <w:r w:rsidRPr="00663329">
        <w:rPr>
          <w:rFonts w:ascii="MS Mincho" w:eastAsia="MS Mincho" w:hAnsi="MS Mincho" w:hint="eastAsia"/>
          <w:lang w:eastAsia="ja-JP"/>
        </w:rPr>
        <w:t>（entitlements</w:t>
      </w:r>
      <w:r w:rsidRPr="00663329">
        <w:rPr>
          <w:rFonts w:ascii="MS Mincho" w:eastAsia="MS Mincho" w:hAnsi="MS Mincho"/>
          <w:lang w:eastAsia="ja-JP"/>
        </w:rPr>
        <w:t>）</w:t>
      </w:r>
      <w:r w:rsidRPr="00663329">
        <w:rPr>
          <w:rFonts w:ascii="MS Mincho" w:eastAsia="MS Mincho" w:hAnsi="MS Mincho"/>
        </w:rPr>
        <w:t>への平等かつ</w:t>
      </w:r>
    </w:p>
    <w:p w14:paraId="40235078" w14:textId="77777777" w:rsidR="0096381A" w:rsidRDefault="0096381A" w:rsidP="0096381A">
      <w:pPr>
        <w:pStyle w:val="SingleTxtG"/>
        <w:tabs>
          <w:tab w:val="clear" w:pos="1701"/>
          <w:tab w:val="clear" w:pos="2268"/>
          <w:tab w:val="left" w:pos="1560"/>
        </w:tabs>
        <w:spacing w:after="0" w:line="240" w:lineRule="auto"/>
        <w:ind w:left="1138" w:right="1138"/>
        <w:jc w:val="left"/>
        <w:rPr>
          <w:rFonts w:ascii="MS Mincho" w:eastAsia="MS Mincho" w:hAnsi="MS Mincho"/>
        </w:rPr>
      </w:pPr>
      <w:r>
        <w:rPr>
          <w:rFonts w:ascii="MS Mincho" w:eastAsiaTheme="minorEastAsia" w:hAnsi="MS Mincho"/>
        </w:rPr>
        <w:t xml:space="preserve">      </w:t>
      </w:r>
      <w:r w:rsidRPr="00663329">
        <w:rPr>
          <w:rFonts w:ascii="MS Mincho" w:eastAsia="MS Mincho" w:hAnsi="MS Mincho"/>
        </w:rPr>
        <w:t>効果的なアクセスを確保する義務がある</w:t>
      </w:r>
      <w:r w:rsidRPr="00663329">
        <w:rPr>
          <w:rFonts w:ascii="MS Mincho" w:eastAsia="MS Mincho" w:hAnsi="MS Mincho" w:hint="eastAsia"/>
          <w:lang w:eastAsia="ja-JP"/>
        </w:rPr>
        <w:t>こと</w:t>
      </w:r>
      <w:r w:rsidRPr="00663329">
        <w:rPr>
          <w:rFonts w:ascii="MS Mincho" w:eastAsia="MS Mincho" w:hAnsi="MS Mincho"/>
        </w:rPr>
        <w:t>。</w:t>
      </w:r>
      <w:r w:rsidRPr="00663329">
        <w:rPr>
          <w:rFonts w:ascii="MS Mincho" w:eastAsia="MS Mincho" w:hAnsi="MS Mincho" w:hint="eastAsia"/>
          <w:lang w:eastAsia="ja-JP"/>
        </w:rPr>
        <w:t>これら</w:t>
      </w:r>
      <w:r w:rsidRPr="00663329">
        <w:rPr>
          <w:rFonts w:ascii="MS Mincho" w:eastAsia="MS Mincho" w:hAnsi="MS Mincho"/>
        </w:rPr>
        <w:t>は、雇用からの排除</w:t>
      </w:r>
    </w:p>
    <w:p w14:paraId="1A661A5E" w14:textId="77777777" w:rsidR="0096381A" w:rsidRDefault="0096381A" w:rsidP="0096381A">
      <w:pPr>
        <w:pStyle w:val="SingleTxtG"/>
        <w:tabs>
          <w:tab w:val="clear" w:pos="1701"/>
          <w:tab w:val="clear" w:pos="2268"/>
          <w:tab w:val="left" w:pos="1560"/>
        </w:tabs>
        <w:spacing w:after="0" w:line="240" w:lineRule="auto"/>
        <w:ind w:left="1138" w:right="1138"/>
        <w:jc w:val="left"/>
        <w:rPr>
          <w:rFonts w:ascii="MS Mincho" w:eastAsiaTheme="minorEastAsia" w:hAnsi="MS Mincho"/>
        </w:rPr>
      </w:pPr>
      <w:r>
        <w:rPr>
          <w:rFonts w:ascii="MS Mincho" w:eastAsia="MS Mincho" w:hAnsi="MS Mincho"/>
        </w:rPr>
        <w:t xml:space="preserve">      </w:t>
      </w:r>
      <w:r w:rsidRPr="00663329">
        <w:rPr>
          <w:rFonts w:ascii="MS Mincho" w:eastAsia="MS Mincho" w:hAnsi="MS Mincho"/>
        </w:rPr>
        <w:t>によって侵害され、それによって排除の状況をさらに悪化させてはならな</w:t>
      </w:r>
    </w:p>
    <w:p w14:paraId="43E9F412" w14:textId="73CE9DD2" w:rsidR="0096381A" w:rsidRPr="0096381A" w:rsidRDefault="0096381A" w:rsidP="00A3134A">
      <w:pPr>
        <w:pStyle w:val="SingleTxtG"/>
        <w:tabs>
          <w:tab w:val="clear" w:pos="1701"/>
          <w:tab w:val="clear" w:pos="2268"/>
          <w:tab w:val="left" w:pos="1560"/>
        </w:tabs>
        <w:spacing w:line="240" w:lineRule="auto"/>
        <w:ind w:left="1138" w:right="1138"/>
        <w:jc w:val="left"/>
        <w:rPr>
          <w:rFonts w:ascii="MS Mincho" w:eastAsia="MS Mincho" w:hAnsi="MS Mincho"/>
        </w:rPr>
      </w:pPr>
      <w:r>
        <w:rPr>
          <w:rFonts w:ascii="MS Mincho" w:eastAsia="MS Mincho" w:hAnsi="MS Mincho" w:hint="eastAsia"/>
          <w:lang w:eastAsia="ja-JP"/>
        </w:rPr>
        <w:t xml:space="preserve"> </w:t>
      </w:r>
      <w:r>
        <w:rPr>
          <w:rFonts w:ascii="MS Mincho" w:eastAsia="MS Mincho" w:hAnsi="MS Mincho"/>
          <w:lang w:eastAsia="ja-JP"/>
        </w:rPr>
        <w:t xml:space="preserve">     </w:t>
      </w:r>
      <w:r w:rsidRPr="00663329">
        <w:rPr>
          <w:rFonts w:ascii="MS Mincho" w:eastAsia="MS Mincho" w:hAnsi="MS Mincho"/>
        </w:rPr>
        <w:t>い</w:t>
      </w:r>
      <w:r w:rsidRPr="00663329">
        <w:rPr>
          <w:rFonts w:ascii="MS Mincho" w:eastAsia="MS Mincho" w:hAnsi="MS Mincho" w:hint="eastAsia"/>
          <w:lang w:eastAsia="ja-JP"/>
        </w:rPr>
        <w:t>こと</w:t>
      </w:r>
      <w:r w:rsidRPr="00663329">
        <w:rPr>
          <w:rFonts w:ascii="MS Mincho" w:eastAsia="MS Mincho" w:hAnsi="MS Mincho"/>
        </w:rPr>
        <w:t>。</w:t>
      </w:r>
    </w:p>
    <w:p w14:paraId="51A520C3" w14:textId="77777777" w:rsidR="0096381A" w:rsidRDefault="004A54F2" w:rsidP="0096381A">
      <w:pPr>
        <w:pStyle w:val="SingleTxtG"/>
        <w:tabs>
          <w:tab w:val="clear" w:pos="2268"/>
        </w:tabs>
        <w:spacing w:after="0" w:line="240" w:lineRule="auto"/>
        <w:ind w:right="1138"/>
        <w:jc w:val="left"/>
        <w:rPr>
          <w:rFonts w:ascii="MS Mincho" w:eastAsiaTheme="minorEastAsia" w:hAnsi="MS Mincho"/>
        </w:rPr>
      </w:pPr>
      <w:r>
        <w:rPr>
          <w:rFonts w:ascii="MS Mincho" w:eastAsia="MS Mincho" w:hAnsi="MS Mincho" w:hint="eastAsia"/>
          <w:lang w:eastAsia="ja-JP"/>
        </w:rPr>
        <w:t xml:space="preserve">　</w:t>
      </w:r>
      <w:r w:rsidRPr="00663329">
        <w:rPr>
          <w:rFonts w:ascii="MS Mincho" w:eastAsia="MS Mincho" w:hAnsi="MS Mincho"/>
        </w:rPr>
        <w:t>(</w:t>
      </w:r>
      <w:r>
        <w:rPr>
          <w:rFonts w:ascii="MS Mincho" w:eastAsia="MS Mincho" w:hAnsi="MS Mincho"/>
        </w:rPr>
        <w:t>f</w:t>
      </w:r>
      <w:r w:rsidRPr="00663329">
        <w:rPr>
          <w:rFonts w:ascii="MS Mincho" w:eastAsia="MS Mincho" w:hAnsi="MS Mincho"/>
        </w:rPr>
        <w:t xml:space="preserve">) </w:t>
      </w:r>
      <w:r w:rsidR="0096381A" w:rsidRPr="00663329">
        <w:rPr>
          <w:rFonts w:ascii="MS Mincho" w:eastAsia="MS Mincho" w:hAnsi="MS Mincho"/>
        </w:rPr>
        <w:t>公共</w:t>
      </w:r>
      <w:r w:rsidR="0096381A" w:rsidRPr="00663329">
        <w:rPr>
          <w:rFonts w:ascii="MS Mincho" w:eastAsia="MS Mincho" w:hAnsi="MS Mincho" w:hint="eastAsia"/>
          <w:lang w:eastAsia="ja-JP"/>
        </w:rPr>
        <w:t>及び</w:t>
      </w:r>
      <w:r w:rsidR="0096381A" w:rsidRPr="00663329">
        <w:rPr>
          <w:rFonts w:ascii="MS Mincho" w:eastAsia="MS Mincho" w:hAnsi="MS Mincho"/>
        </w:rPr>
        <w:t>民間部門において、</w:t>
      </w:r>
      <w:r w:rsidR="0096381A" w:rsidRPr="00663329">
        <w:rPr>
          <w:rFonts w:ascii="MS Mincho" w:eastAsia="MS Mincho" w:hAnsi="MS Mincho" w:hint="eastAsia"/>
        </w:rPr>
        <w:t>適切なトイレ設備の利用を含め、</w:t>
      </w:r>
      <w:r w:rsidR="0096381A" w:rsidRPr="00663329">
        <w:rPr>
          <w:rFonts w:ascii="MS Mincho" w:eastAsia="MS Mincho" w:hAnsi="MS Mincho" w:hint="eastAsia"/>
          <w:iCs/>
          <w:lang w:eastAsia="ja-JP"/>
        </w:rPr>
        <w:t>包摂</w:t>
      </w:r>
      <w:r w:rsidR="0096381A" w:rsidRPr="00663329">
        <w:rPr>
          <w:rFonts w:ascii="MS Mincho" w:eastAsia="MS Mincho" w:hAnsi="MS Mincho"/>
        </w:rPr>
        <w:t>的で利</w:t>
      </w:r>
    </w:p>
    <w:p w14:paraId="2ACCD80B" w14:textId="7BFBD787" w:rsidR="0096381A" w:rsidRPr="0096381A" w:rsidRDefault="0096381A" w:rsidP="00A3134A">
      <w:pPr>
        <w:pStyle w:val="SingleTxtG"/>
        <w:tabs>
          <w:tab w:val="clear" w:pos="2268"/>
        </w:tabs>
        <w:spacing w:line="240" w:lineRule="auto"/>
        <w:ind w:left="1138" w:right="1138"/>
        <w:jc w:val="left"/>
        <w:rPr>
          <w:rFonts w:ascii="MS Mincho" w:eastAsiaTheme="minorEastAsia" w:hAnsi="MS Mincho" w:hint="eastAsia"/>
        </w:rPr>
      </w:pPr>
      <w:r>
        <w:rPr>
          <w:rFonts w:ascii="MS Mincho" w:eastAsiaTheme="minorEastAsia" w:hAnsi="MS Mincho"/>
        </w:rPr>
        <w:t xml:space="preserve">      </w:t>
      </w:r>
      <w:r w:rsidRPr="00663329">
        <w:rPr>
          <w:rFonts w:ascii="MS Mincho" w:eastAsia="MS Mincho" w:hAnsi="MS Mincho"/>
        </w:rPr>
        <w:t>用しやすく、安全で健康的</w:t>
      </w:r>
      <w:r w:rsidRPr="00663329">
        <w:rPr>
          <w:rFonts w:ascii="MS Mincho" w:eastAsia="MS Mincho" w:hAnsi="MS Mincho" w:hint="eastAsia"/>
          <w:lang w:eastAsia="ja-JP"/>
        </w:rPr>
        <w:t>な作業</w:t>
      </w:r>
      <w:r w:rsidRPr="00663329">
        <w:rPr>
          <w:rFonts w:ascii="MS Mincho" w:eastAsia="MS Mincho" w:hAnsi="MS Mincho"/>
        </w:rPr>
        <w:t>環境での</w:t>
      </w:r>
      <w:r w:rsidRPr="00663329">
        <w:rPr>
          <w:rFonts w:ascii="MS Mincho" w:eastAsia="MS Mincho" w:hAnsi="MS Mincho" w:hint="eastAsia"/>
          <w:lang w:eastAsia="ja-JP"/>
        </w:rPr>
        <w:t>労働</w:t>
      </w:r>
      <w:r w:rsidRPr="00663329">
        <w:rPr>
          <w:rFonts w:ascii="MS Mincho" w:eastAsia="MS Mincho" w:hAnsi="MS Mincho"/>
        </w:rPr>
        <w:t>を促進する</w:t>
      </w:r>
      <w:r w:rsidRPr="00663329">
        <w:rPr>
          <w:rFonts w:ascii="MS Mincho" w:eastAsia="MS Mincho" w:hAnsi="MS Mincho" w:hint="eastAsia"/>
          <w:lang w:eastAsia="ja-JP"/>
        </w:rPr>
        <w:t>こと</w:t>
      </w:r>
      <w:r w:rsidRPr="00663329">
        <w:rPr>
          <w:rFonts w:ascii="MS Mincho" w:eastAsia="MS Mincho" w:hAnsi="MS Mincho"/>
        </w:rPr>
        <w:t>。</w:t>
      </w:r>
    </w:p>
    <w:p w14:paraId="10D174F2" w14:textId="77777777" w:rsidR="0096381A" w:rsidRDefault="004A54F2" w:rsidP="0096381A">
      <w:pPr>
        <w:pStyle w:val="SingleTxtG"/>
        <w:tabs>
          <w:tab w:val="clear" w:pos="2268"/>
        </w:tabs>
        <w:spacing w:after="0" w:line="240" w:lineRule="auto"/>
        <w:ind w:right="1138"/>
        <w:jc w:val="left"/>
        <w:rPr>
          <w:rFonts w:ascii="MS Mincho" w:eastAsiaTheme="minorEastAsia" w:hAnsi="MS Mincho"/>
        </w:rPr>
      </w:pPr>
      <w:r>
        <w:rPr>
          <w:rFonts w:ascii="MS Mincho" w:eastAsia="MS Mincho" w:hAnsi="MS Mincho" w:hint="eastAsia"/>
          <w:lang w:eastAsia="ja-JP"/>
        </w:rPr>
        <w:t xml:space="preserve">　</w:t>
      </w:r>
      <w:r w:rsidRPr="00663329">
        <w:rPr>
          <w:rFonts w:ascii="MS Mincho" w:eastAsia="MS Mincho" w:hAnsi="MS Mincho"/>
        </w:rPr>
        <w:t>(</w:t>
      </w:r>
      <w:r>
        <w:rPr>
          <w:rFonts w:ascii="MS Mincho" w:eastAsia="MS Mincho" w:hAnsi="MS Mincho"/>
        </w:rPr>
        <w:t>g</w:t>
      </w:r>
      <w:r w:rsidRPr="00663329">
        <w:rPr>
          <w:rFonts w:ascii="MS Mincho" w:eastAsia="MS Mincho" w:hAnsi="MS Mincho"/>
        </w:rPr>
        <w:t xml:space="preserve">) </w:t>
      </w:r>
      <w:r w:rsidR="0096381A" w:rsidRPr="00663329">
        <w:rPr>
          <w:rFonts w:ascii="MS Mincho" w:eastAsia="MS Mincho" w:hAnsi="MS Mincho" w:hint="eastAsia"/>
          <w:lang w:eastAsia="ja-JP"/>
        </w:rPr>
        <w:t>管理者</w:t>
      </w:r>
      <w:r w:rsidR="0096381A" w:rsidRPr="00663329">
        <w:rPr>
          <w:rFonts w:ascii="MS Mincho" w:eastAsia="MS Mincho" w:hAnsi="MS Mincho"/>
        </w:rPr>
        <w:t>との定期的な評価会議を通じて、また包括的な戦略の一環と</w:t>
      </w:r>
      <w:r w:rsidR="0096381A" w:rsidRPr="00663329">
        <w:rPr>
          <w:rFonts w:ascii="MS Mincho" w:eastAsia="MS Mincho" w:hAnsi="MS Mincho" w:hint="eastAsia"/>
          <w:lang w:eastAsia="ja-JP"/>
        </w:rPr>
        <w:t>し</w:t>
      </w:r>
      <w:r w:rsidR="0096381A" w:rsidRPr="00663329">
        <w:rPr>
          <w:rFonts w:ascii="MS Mincho" w:eastAsia="MS Mincho" w:hAnsi="MS Mincho"/>
        </w:rPr>
        <w:t>て達</w:t>
      </w:r>
    </w:p>
    <w:p w14:paraId="218C7A4E" w14:textId="77777777" w:rsidR="0096381A" w:rsidRDefault="0096381A" w:rsidP="0096381A">
      <w:pPr>
        <w:pStyle w:val="SingleTxtG"/>
        <w:tabs>
          <w:tab w:val="clear" w:pos="2268"/>
        </w:tabs>
        <w:spacing w:after="0" w:line="240" w:lineRule="auto"/>
        <w:ind w:right="1138"/>
        <w:jc w:val="left"/>
        <w:rPr>
          <w:rFonts w:ascii="MS Mincho" w:eastAsiaTheme="minorEastAsia" w:hAnsi="MS Mincho"/>
        </w:rPr>
      </w:pPr>
      <w:r>
        <w:rPr>
          <w:rFonts w:ascii="MS Mincho" w:eastAsiaTheme="minorEastAsia" w:hAnsi="MS Mincho"/>
        </w:rPr>
        <w:t xml:space="preserve">      </w:t>
      </w:r>
      <w:r w:rsidRPr="00663329">
        <w:rPr>
          <w:rFonts w:ascii="MS Mincho" w:eastAsia="MS Mincho" w:hAnsi="MS Mincho"/>
        </w:rPr>
        <w:t>成すべき目標を定めることにより、障害者がキャリアアップに関して平等</w:t>
      </w:r>
    </w:p>
    <w:p w14:paraId="13AC68B6" w14:textId="656CE464" w:rsidR="0096381A" w:rsidRPr="0096381A" w:rsidRDefault="0096381A" w:rsidP="00A3134A">
      <w:pPr>
        <w:pStyle w:val="SingleTxtG"/>
        <w:tabs>
          <w:tab w:val="clear" w:pos="2268"/>
        </w:tabs>
        <w:spacing w:line="240" w:lineRule="auto"/>
        <w:ind w:left="1138" w:right="1138"/>
        <w:jc w:val="left"/>
        <w:rPr>
          <w:rFonts w:ascii="MS Mincho" w:eastAsiaTheme="minorEastAsia" w:hAnsi="MS Mincho" w:hint="eastAsia"/>
        </w:rPr>
      </w:pPr>
      <w:r>
        <w:rPr>
          <w:rFonts w:ascii="MS Mincho" w:eastAsia="MS Mincho" w:hAnsi="MS Mincho" w:hint="eastAsia"/>
          <w:lang w:eastAsia="ja-JP"/>
        </w:rPr>
        <w:t xml:space="preserve">　　　</w:t>
      </w:r>
      <w:r w:rsidRPr="00663329">
        <w:rPr>
          <w:rFonts w:ascii="MS Mincho" w:eastAsia="MS Mincho" w:hAnsi="MS Mincho"/>
        </w:rPr>
        <w:t>な機会を享受できるようにすること。</w:t>
      </w:r>
    </w:p>
    <w:p w14:paraId="6DADFFA2" w14:textId="7D17C3B4" w:rsidR="0096381A" w:rsidRDefault="004A54F2" w:rsidP="00A3134A">
      <w:pPr>
        <w:pStyle w:val="SingleTxtG"/>
        <w:tabs>
          <w:tab w:val="clear" w:pos="1701"/>
          <w:tab w:val="clear" w:pos="2268"/>
          <w:tab w:val="left" w:pos="1560"/>
        </w:tabs>
        <w:spacing w:line="240" w:lineRule="auto"/>
        <w:ind w:left="1138" w:right="1138"/>
        <w:jc w:val="left"/>
        <w:rPr>
          <w:rFonts w:ascii="MS Mincho" w:eastAsia="MS Mincho" w:hAnsi="MS Mincho"/>
          <w:lang w:eastAsia="ja-JP"/>
        </w:rPr>
      </w:pPr>
      <w:r>
        <w:rPr>
          <w:rFonts w:ascii="MS Mincho" w:eastAsia="MS Mincho" w:hAnsi="MS Mincho" w:hint="eastAsia"/>
          <w:lang w:eastAsia="ja-JP"/>
        </w:rPr>
        <w:t xml:space="preserve">　</w:t>
      </w:r>
      <w:r w:rsidRPr="00663329">
        <w:rPr>
          <w:rFonts w:ascii="MS Mincho" w:eastAsia="MS Mincho" w:hAnsi="MS Mincho"/>
          <w:lang w:eastAsia="ja-JP"/>
        </w:rPr>
        <w:t>(</w:t>
      </w:r>
      <w:r>
        <w:rPr>
          <w:rFonts w:ascii="MS Mincho" w:eastAsia="MS Mincho" w:hAnsi="MS Mincho"/>
          <w:lang w:eastAsia="ja-JP"/>
        </w:rPr>
        <w:t>h</w:t>
      </w:r>
      <w:r w:rsidRPr="00663329">
        <w:rPr>
          <w:rFonts w:ascii="MS Mincho" w:eastAsia="MS Mincho" w:hAnsi="MS Mincho"/>
          <w:lang w:eastAsia="ja-JP"/>
        </w:rPr>
        <w:t xml:space="preserve">) </w:t>
      </w:r>
      <w:r w:rsidR="0096381A" w:rsidRPr="0096381A">
        <w:rPr>
          <w:rFonts w:ascii="MS Mincho" w:eastAsia="MS Mincho" w:hAnsi="MS Mincho" w:hint="eastAsia"/>
          <w:lang w:eastAsia="ja-JP"/>
        </w:rPr>
        <w:t>障害のある従業員の職業訓練や能力開発を含む訓練、再訓練、教育へのア</w:t>
      </w:r>
      <w:r w:rsidR="0096381A">
        <w:rPr>
          <w:rFonts w:ascii="MS Mincho" w:eastAsia="MS Mincho" w:hAnsi="MS Mincho"/>
          <w:lang w:eastAsia="ja-JP"/>
        </w:rPr>
        <w:br/>
      </w:r>
      <w:r w:rsidR="0096381A">
        <w:rPr>
          <w:rFonts w:ascii="MS Mincho" w:eastAsia="MS Mincho" w:hAnsi="MS Mincho" w:hint="eastAsia"/>
          <w:lang w:eastAsia="ja-JP"/>
        </w:rPr>
        <w:t xml:space="preserve"> </w:t>
      </w:r>
      <w:r w:rsidR="0096381A">
        <w:rPr>
          <w:rFonts w:ascii="MS Mincho" w:eastAsia="MS Mincho" w:hAnsi="MS Mincho"/>
          <w:lang w:eastAsia="ja-JP"/>
        </w:rPr>
        <w:t xml:space="preserve">     </w:t>
      </w:r>
      <w:r w:rsidR="0096381A" w:rsidRPr="0096381A">
        <w:rPr>
          <w:rFonts w:ascii="MS Mincho" w:eastAsia="MS Mincho" w:hAnsi="MS Mincho" w:hint="eastAsia"/>
          <w:lang w:eastAsia="ja-JP"/>
        </w:rPr>
        <w:t>クセスを確保し、雇用者、従業員と雇用者の代表組織、組合、所管当局に</w:t>
      </w:r>
      <w:r w:rsidR="0096381A">
        <w:rPr>
          <w:rFonts w:ascii="MS Mincho" w:eastAsia="MS Mincho" w:hAnsi="MS Mincho"/>
          <w:lang w:eastAsia="ja-JP"/>
        </w:rPr>
        <w:br/>
      </w:r>
      <w:r w:rsidR="0096381A">
        <w:rPr>
          <w:rFonts w:ascii="MS Mincho" w:eastAsia="MS Mincho" w:hAnsi="MS Mincho" w:hint="eastAsia"/>
          <w:lang w:eastAsia="ja-JP"/>
        </w:rPr>
        <w:t xml:space="preserve"> </w:t>
      </w:r>
      <w:r w:rsidR="0096381A">
        <w:rPr>
          <w:rFonts w:ascii="MS Mincho" w:eastAsia="MS Mincho" w:hAnsi="MS Mincho"/>
          <w:lang w:eastAsia="ja-JP"/>
        </w:rPr>
        <w:t xml:space="preserve">     </w:t>
      </w:r>
      <w:r w:rsidR="0096381A" w:rsidRPr="0096381A">
        <w:rPr>
          <w:rFonts w:ascii="MS Mincho" w:eastAsia="MS Mincho" w:hAnsi="MS Mincho" w:hint="eastAsia"/>
          <w:lang w:eastAsia="ja-JP"/>
        </w:rPr>
        <w:t>対して障害者の雇用と合理的配慮に関する研修を提供すること。</w:t>
      </w:r>
      <w:r w:rsidR="0096381A">
        <w:rPr>
          <w:rFonts w:ascii="MS Mincho" w:eastAsia="MS Mincho" w:hAnsi="MS Mincho" w:hint="eastAsia"/>
          <w:lang w:eastAsia="ja-JP"/>
        </w:rPr>
        <w:t xml:space="preserve">　</w:t>
      </w:r>
    </w:p>
    <w:p w14:paraId="2929C066" w14:textId="776D2F19" w:rsidR="0096381A" w:rsidRPr="0096381A" w:rsidRDefault="0096381A" w:rsidP="00A3134A">
      <w:pPr>
        <w:pStyle w:val="SingleTxtG"/>
        <w:tabs>
          <w:tab w:val="clear" w:pos="1701"/>
          <w:tab w:val="clear" w:pos="2268"/>
          <w:tab w:val="left" w:pos="1560"/>
        </w:tabs>
        <w:spacing w:line="240" w:lineRule="auto"/>
        <w:ind w:left="1138" w:right="1138"/>
        <w:jc w:val="left"/>
        <w:rPr>
          <w:rFonts w:ascii="MS Mincho" w:eastAsiaTheme="minorEastAsia" w:hAnsi="MS Mincho" w:hint="eastAsia"/>
        </w:rPr>
      </w:pPr>
      <w:r>
        <w:rPr>
          <w:rFonts w:ascii="MS Mincho" w:eastAsia="MS Mincho" w:hAnsi="MS Mincho" w:hint="eastAsia"/>
          <w:lang w:eastAsia="ja-JP"/>
        </w:rPr>
        <w:t xml:space="preserve">　</w:t>
      </w:r>
      <w:r w:rsidRPr="00663329">
        <w:rPr>
          <w:rFonts w:ascii="MS Mincho" w:eastAsia="MS Mincho" w:hAnsi="MS Mincho"/>
        </w:rPr>
        <w:t>(</w:t>
      </w:r>
      <w:proofErr w:type="spellStart"/>
      <w:r>
        <w:rPr>
          <w:rFonts w:ascii="MS Mincho" w:eastAsia="MS Mincho" w:hAnsi="MS Mincho"/>
        </w:rPr>
        <w:t>i</w:t>
      </w:r>
      <w:proofErr w:type="spellEnd"/>
      <w:r w:rsidRPr="00663329">
        <w:rPr>
          <w:rFonts w:ascii="MS Mincho" w:eastAsia="MS Mincho" w:hAnsi="MS Mincho"/>
        </w:rPr>
        <w:t>) 非差別的で障害者を含む労働安全衛生規制を含む、</w:t>
      </w:r>
      <w:r w:rsidRPr="00663329">
        <w:rPr>
          <w:rFonts w:ascii="MS Mincho" w:eastAsia="MS Mincho" w:hAnsi="MS Mincho" w:hint="eastAsia"/>
          <w:lang w:eastAsia="ja-JP"/>
        </w:rPr>
        <w:t>普遍</w:t>
      </w:r>
      <w:r w:rsidRPr="00663329">
        <w:rPr>
          <w:rFonts w:ascii="MS Mincho" w:eastAsia="MS Mincho" w:hAnsi="MS Mincho"/>
        </w:rPr>
        <w:t>的に適用可能な労</w:t>
      </w:r>
      <w:r>
        <w:rPr>
          <w:rFonts w:ascii="MS Mincho" w:eastAsiaTheme="minorEastAsia" w:hAnsi="MS Mincho"/>
        </w:rPr>
        <w:br/>
      </w:r>
      <w:r>
        <w:rPr>
          <w:rFonts w:ascii="MS Mincho" w:eastAsia="MS Mincho" w:hAnsi="MS Mincho" w:hint="eastAsia"/>
          <w:lang w:eastAsia="ja-JP"/>
        </w:rPr>
        <w:t xml:space="preserve"> </w:t>
      </w:r>
      <w:r>
        <w:rPr>
          <w:rFonts w:ascii="MS Mincho" w:eastAsia="MS Mincho" w:hAnsi="MS Mincho"/>
          <w:lang w:eastAsia="ja-JP"/>
        </w:rPr>
        <w:t xml:space="preserve">     </w:t>
      </w:r>
      <w:r w:rsidRPr="00663329">
        <w:rPr>
          <w:rFonts w:ascii="MS Mincho" w:eastAsia="MS Mincho" w:hAnsi="MS Mincho"/>
        </w:rPr>
        <w:t>働安全衛生対策に向けて努力すること。</w:t>
      </w:r>
    </w:p>
    <w:p w14:paraId="2986A27A" w14:textId="32B4B97C" w:rsidR="00387BB4" w:rsidRPr="0096381A" w:rsidRDefault="0096381A" w:rsidP="0096381A">
      <w:pPr>
        <w:pStyle w:val="SingleTxtG"/>
        <w:tabs>
          <w:tab w:val="clear" w:pos="2268"/>
        </w:tabs>
        <w:jc w:val="left"/>
        <w:rPr>
          <w:rFonts w:ascii="MS Mincho" w:eastAsia="MS Mincho" w:hAnsi="MS Mincho"/>
          <w:lang w:eastAsia="ja-JP"/>
        </w:rPr>
      </w:pPr>
      <w:r>
        <w:rPr>
          <w:rFonts w:ascii="MS Mincho" w:eastAsia="MS Mincho" w:hAnsi="MS Mincho" w:hint="eastAsia"/>
          <w:lang w:eastAsia="ja-JP"/>
        </w:rPr>
        <w:t xml:space="preserve">　</w:t>
      </w:r>
      <w:r w:rsidRPr="00663329">
        <w:rPr>
          <w:rFonts w:ascii="MS Mincho" w:eastAsia="MS Mincho" w:hAnsi="MS Mincho"/>
          <w:lang w:eastAsia="ja-JP"/>
        </w:rPr>
        <w:t>(</w:t>
      </w:r>
      <w:r>
        <w:rPr>
          <w:rFonts w:ascii="MS Mincho" w:eastAsia="MS Mincho" w:hAnsi="MS Mincho"/>
          <w:lang w:eastAsia="ja-JP"/>
        </w:rPr>
        <w:t>j</w:t>
      </w:r>
      <w:r w:rsidRPr="00663329">
        <w:rPr>
          <w:rFonts w:ascii="MS Mincho" w:eastAsia="MS Mincho" w:hAnsi="MS Mincho"/>
          <w:lang w:eastAsia="ja-JP"/>
        </w:rPr>
        <w:t>) 障害者が労働組合にアクセスする権利を認めること。</w:t>
      </w:r>
      <w:r w:rsidR="003C5AB4" w:rsidRPr="00663329">
        <w:rPr>
          <w:rFonts w:ascii="MS Mincho" w:eastAsia="MS Mincho" w:hAnsi="MS Mincho"/>
          <w:lang w:eastAsia="ja-JP"/>
        </w:rPr>
        <w:t xml:space="preserve"> </w:t>
      </w:r>
    </w:p>
    <w:p w14:paraId="2D13ED1A" w14:textId="31FF8326" w:rsidR="00387BB4" w:rsidRDefault="00431A14" w:rsidP="0096381A">
      <w:pPr>
        <w:pStyle w:val="SingleTxtG"/>
        <w:tabs>
          <w:tab w:val="clear" w:pos="2268"/>
        </w:tabs>
        <w:jc w:val="left"/>
        <w:rPr>
          <w:rFonts w:ascii="MS Mincho" w:eastAsia="MS Mincho" w:hAnsi="MS Mincho"/>
          <w:lang w:eastAsia="ja-JP"/>
        </w:rPr>
      </w:pPr>
      <w:r w:rsidRPr="00663329">
        <w:rPr>
          <w:rFonts w:ascii="MS Mincho" w:eastAsia="MS Mincho" w:hAnsi="MS Mincho"/>
          <w:lang w:eastAsia="ja-JP"/>
        </w:rPr>
        <w:t>6</w:t>
      </w:r>
      <w:r w:rsidR="00374F36" w:rsidRPr="00663329">
        <w:rPr>
          <w:rFonts w:ascii="MS Mincho" w:eastAsia="MS Mincho" w:hAnsi="MS Mincho"/>
          <w:lang w:eastAsia="ja-JP"/>
        </w:rPr>
        <w:t>5</w:t>
      </w:r>
      <w:r w:rsidR="0006414B" w:rsidRPr="00663329">
        <w:rPr>
          <w:rFonts w:ascii="MS Mincho" w:eastAsia="MS Mincho" w:hAnsi="MS Mincho"/>
          <w:lang w:eastAsia="ja-JP"/>
        </w:rPr>
        <w:t>.</w:t>
      </w:r>
      <w:r w:rsidR="0006414B" w:rsidRPr="00663329">
        <w:rPr>
          <w:rFonts w:ascii="MS Mincho" w:eastAsia="MS Mincho" w:hAnsi="MS Mincho"/>
          <w:lang w:eastAsia="ja-JP"/>
        </w:rPr>
        <w:tab/>
      </w:r>
      <w:r w:rsidR="00D649C9" w:rsidRPr="00663329">
        <w:rPr>
          <w:rFonts w:ascii="MS Mincho" w:eastAsia="MS Mincho" w:hAnsi="MS Mincho"/>
          <w:lang w:eastAsia="ja-JP"/>
        </w:rPr>
        <w:t>経済的</w:t>
      </w:r>
      <w:r w:rsidR="00D649C9" w:rsidRPr="00663329">
        <w:rPr>
          <w:rFonts w:ascii="MS Mincho" w:eastAsia="MS Mincho" w:hAnsi="MS Mincho"/>
        </w:rPr>
        <w:t>、社会的</w:t>
      </w:r>
      <w:r w:rsidR="00A57300" w:rsidRPr="00663329">
        <w:rPr>
          <w:rFonts w:ascii="MS Mincho" w:eastAsia="MS Mincho" w:hAnsi="MS Mincho" w:hint="eastAsia"/>
        </w:rPr>
        <w:t>及び</w:t>
      </w:r>
      <w:r w:rsidR="00D649C9" w:rsidRPr="00663329">
        <w:rPr>
          <w:rFonts w:ascii="MS Mincho" w:eastAsia="MS Mincho" w:hAnsi="MS Mincho"/>
        </w:rPr>
        <w:t>文化的権利に関する委員会は、</w:t>
      </w:r>
      <w:r w:rsidR="00DF1E85" w:rsidRPr="00663329">
        <w:rPr>
          <w:rFonts w:ascii="MS Mincho" w:eastAsia="MS Mincho" w:hAnsi="MS Mincho"/>
        </w:rPr>
        <w:t>公正かつ</w:t>
      </w:r>
      <w:r w:rsidR="00A57300" w:rsidRPr="00663329">
        <w:rPr>
          <w:rFonts w:ascii="MS Mincho" w:eastAsia="MS Mincho" w:hAnsi="MS Mincho" w:hint="eastAsia"/>
        </w:rPr>
        <w:t>良好</w:t>
      </w:r>
      <w:r w:rsidR="00DF1E85" w:rsidRPr="00663329">
        <w:rPr>
          <w:rFonts w:ascii="MS Mincho" w:eastAsia="MS Mincho" w:hAnsi="MS Mincho"/>
        </w:rPr>
        <w:t>な労働条件の権利に関する中核的な義務も</w:t>
      </w:r>
      <w:r w:rsidR="00D649C9" w:rsidRPr="00663329">
        <w:rPr>
          <w:rFonts w:ascii="MS Mincho" w:eastAsia="MS Mincho" w:hAnsi="MS Mincho"/>
        </w:rPr>
        <w:t>特定している</w:t>
      </w:r>
      <w:r w:rsidR="00A57300" w:rsidRPr="00663329">
        <w:rPr>
          <w:rStyle w:val="FootnoteReference"/>
          <w:rFonts w:ascii="MS Mincho" w:eastAsia="MS Mincho" w:hAnsi="MS Mincho"/>
        </w:rPr>
        <w:footnoteReference w:id="55"/>
      </w:r>
      <w:r w:rsidR="002F127D" w:rsidRPr="00663329">
        <w:rPr>
          <w:rFonts w:ascii="MS Mincho" w:eastAsia="MS Mincho" w:hAnsi="MS Mincho"/>
        </w:rPr>
        <w:t>。</w:t>
      </w:r>
      <w:r w:rsidR="00DF1E85" w:rsidRPr="00663329">
        <w:rPr>
          <w:rFonts w:ascii="MS Mincho" w:eastAsia="MS Mincho" w:hAnsi="MS Mincho"/>
        </w:rPr>
        <w:t>特に</w:t>
      </w:r>
      <w:r w:rsidR="002F405E" w:rsidRPr="00663329">
        <w:rPr>
          <w:rFonts w:ascii="MS Mincho" w:eastAsia="MS Mincho" w:hAnsi="MS Mincho" w:hint="eastAsia"/>
          <w:lang w:eastAsia="ja-JP"/>
        </w:rPr>
        <w:t>締約国は以下を行うべきである。</w:t>
      </w:r>
    </w:p>
    <w:p w14:paraId="03CDE4E9" w14:textId="77777777" w:rsidR="006C737F" w:rsidRDefault="006C737F" w:rsidP="006C737F">
      <w:pPr>
        <w:pStyle w:val="SingleTxtG"/>
        <w:tabs>
          <w:tab w:val="clear" w:pos="1701"/>
          <w:tab w:val="clear" w:pos="2268"/>
          <w:tab w:val="left" w:pos="1560"/>
        </w:tabs>
        <w:spacing w:after="0" w:line="240" w:lineRule="auto"/>
        <w:ind w:right="1138"/>
        <w:jc w:val="left"/>
        <w:rPr>
          <w:rFonts w:ascii="MS Mincho" w:eastAsia="MS Mincho" w:hAnsi="MS Mincho"/>
          <w:lang w:eastAsia="ja-JP"/>
        </w:rPr>
      </w:pPr>
      <w:r>
        <w:rPr>
          <w:rFonts w:ascii="MS Mincho" w:eastAsia="MS Mincho" w:hAnsi="MS Mincho" w:hint="eastAsia"/>
          <w:lang w:eastAsia="ja-JP"/>
        </w:rPr>
        <w:t xml:space="preserve">　</w:t>
      </w:r>
      <w:r w:rsidRPr="00663329">
        <w:rPr>
          <w:rFonts w:ascii="MS Mincho" w:eastAsia="MS Mincho" w:hAnsi="MS Mincho"/>
        </w:rPr>
        <w:t xml:space="preserve">(a) </w:t>
      </w:r>
      <w:r w:rsidRPr="006C737F">
        <w:rPr>
          <w:rFonts w:ascii="MS Mincho" w:eastAsia="MS Mincho" w:hAnsi="MS Mincho" w:hint="eastAsia"/>
          <w:lang w:eastAsia="ja-JP"/>
        </w:rPr>
        <w:t>報酬を含む職場におけるジェンダー差別に対抗するための包括的なシステ</w:t>
      </w:r>
    </w:p>
    <w:p w14:paraId="4CA5F80F" w14:textId="2587F95D" w:rsidR="006C737F" w:rsidRPr="006C737F" w:rsidRDefault="006C737F" w:rsidP="00A3134A">
      <w:pPr>
        <w:pStyle w:val="SingleTxtG"/>
        <w:tabs>
          <w:tab w:val="clear" w:pos="1701"/>
          <w:tab w:val="clear" w:pos="2268"/>
          <w:tab w:val="left" w:pos="1560"/>
        </w:tabs>
        <w:spacing w:line="240" w:lineRule="auto"/>
        <w:ind w:left="1138" w:right="1138"/>
        <w:jc w:val="left"/>
        <w:rPr>
          <w:rFonts w:ascii="MS Mincho" w:eastAsiaTheme="minorEastAsia" w:hAnsi="MS Mincho" w:hint="eastAsia"/>
        </w:rPr>
      </w:pPr>
      <w:r>
        <w:rPr>
          <w:rFonts w:ascii="MS Mincho" w:eastAsia="MS Mincho" w:hAnsi="MS Mincho"/>
          <w:lang w:eastAsia="ja-JP"/>
        </w:rPr>
        <w:t xml:space="preserve">      </w:t>
      </w:r>
      <w:r w:rsidRPr="006C737F">
        <w:rPr>
          <w:rFonts w:ascii="MS Mincho" w:eastAsia="MS Mincho" w:hAnsi="MS Mincho" w:hint="eastAsia"/>
          <w:lang w:eastAsia="ja-JP"/>
        </w:rPr>
        <w:t>ムを導入する</w:t>
      </w:r>
      <w:r w:rsidR="00980649">
        <w:rPr>
          <w:rFonts w:ascii="MS Mincho" w:eastAsia="MS Mincho" w:hAnsi="MS Mincho" w:hint="eastAsia"/>
          <w:lang w:eastAsia="ja-JP"/>
        </w:rPr>
        <w:t>こと</w:t>
      </w:r>
      <w:r w:rsidRPr="006C737F">
        <w:rPr>
          <w:rFonts w:ascii="MS Mincho" w:eastAsia="MS Mincho" w:hAnsi="MS Mincho" w:hint="eastAsia"/>
          <w:lang w:eastAsia="ja-JP"/>
        </w:rPr>
        <w:t>。</w:t>
      </w:r>
    </w:p>
    <w:p w14:paraId="6608C4F1" w14:textId="77777777" w:rsidR="006C737F" w:rsidRDefault="006C737F" w:rsidP="006C737F">
      <w:pPr>
        <w:pStyle w:val="SingleTxtG"/>
        <w:tabs>
          <w:tab w:val="clear" w:pos="2268"/>
        </w:tabs>
        <w:spacing w:after="0" w:line="240" w:lineRule="auto"/>
        <w:ind w:right="1138"/>
        <w:jc w:val="left"/>
        <w:rPr>
          <w:rFonts w:ascii="MS Mincho" w:eastAsia="MS Mincho" w:hAnsi="MS Mincho"/>
          <w:lang w:eastAsia="ja-JP"/>
        </w:rPr>
      </w:pPr>
      <w:r>
        <w:rPr>
          <w:rFonts w:ascii="MS Mincho" w:eastAsia="MS Mincho" w:hAnsi="MS Mincho" w:hint="eastAsia"/>
          <w:lang w:eastAsia="ja-JP"/>
        </w:rPr>
        <w:t xml:space="preserve">　</w:t>
      </w:r>
      <w:r w:rsidRPr="00663329">
        <w:rPr>
          <w:rFonts w:ascii="MS Mincho" w:eastAsia="MS Mincho" w:hAnsi="MS Mincho"/>
        </w:rPr>
        <w:t xml:space="preserve">(b) </w:t>
      </w:r>
      <w:r w:rsidRPr="00663329">
        <w:rPr>
          <w:rFonts w:ascii="MS Mincho" w:eastAsia="MS Mincho" w:hAnsi="MS Mincho"/>
          <w:lang w:eastAsia="ja-JP"/>
        </w:rPr>
        <w:t>労働者とその家族に</w:t>
      </w:r>
      <w:r w:rsidRPr="00663329">
        <w:rPr>
          <w:rFonts w:ascii="MS Mincho" w:eastAsia="MS Mincho" w:hAnsi="MS Mincho" w:hint="eastAsia"/>
          <w:lang w:eastAsia="ja-JP"/>
        </w:rPr>
        <w:t>相当</w:t>
      </w:r>
      <w:r w:rsidRPr="00663329">
        <w:rPr>
          <w:rFonts w:ascii="MS Mincho" w:eastAsia="MS Mincho" w:hAnsi="MS Mincho"/>
          <w:lang w:eastAsia="ja-JP"/>
        </w:rPr>
        <w:t>な生活を保障するために、非差別的かつ</w:t>
      </w:r>
      <w:r w:rsidRPr="00663329">
        <w:rPr>
          <w:rFonts w:ascii="MS Mincho" w:eastAsia="MS Mincho" w:hAnsi="MS Mincho" w:hint="eastAsia"/>
          <w:lang w:eastAsia="ja-JP"/>
        </w:rPr>
        <w:t>譲渡</w:t>
      </w:r>
      <w:r w:rsidRPr="00663329">
        <w:rPr>
          <w:rFonts w:ascii="MS Mincho" w:eastAsia="MS Mincho" w:hAnsi="MS Mincho"/>
          <w:lang w:eastAsia="ja-JP"/>
        </w:rPr>
        <w:t>不可</w:t>
      </w:r>
    </w:p>
    <w:p w14:paraId="68FC0828" w14:textId="77777777" w:rsidR="006C737F" w:rsidRDefault="006C737F" w:rsidP="006C737F">
      <w:pPr>
        <w:pStyle w:val="SingleTxtG"/>
        <w:tabs>
          <w:tab w:val="clear" w:pos="2268"/>
        </w:tabs>
        <w:spacing w:after="0" w:line="240" w:lineRule="auto"/>
        <w:ind w:right="1138"/>
        <w:jc w:val="left"/>
        <w:rPr>
          <w:rFonts w:ascii="MS Mincho" w:eastAsia="MS Mincho" w:hAnsi="MS Mincho"/>
          <w:lang w:eastAsia="ja-JP"/>
        </w:rPr>
      </w:pPr>
      <w:r>
        <w:rPr>
          <w:rFonts w:ascii="MS Mincho" w:eastAsia="MS Mincho" w:hAnsi="MS Mincho"/>
          <w:lang w:eastAsia="ja-JP"/>
        </w:rPr>
        <w:t xml:space="preserve">      </w:t>
      </w:r>
      <w:r w:rsidRPr="00663329">
        <w:rPr>
          <w:rFonts w:ascii="MS Mincho" w:eastAsia="MS Mincho" w:hAnsi="MS Mincho"/>
          <w:lang w:eastAsia="ja-JP"/>
        </w:rPr>
        <w:t>能で、関連する経済的要素を考慮して定められ、生活費に</w:t>
      </w:r>
      <w:r w:rsidRPr="00663329">
        <w:rPr>
          <w:rFonts w:ascii="MS Mincho" w:eastAsia="MS Mincho" w:hAnsi="MS Mincho" w:hint="eastAsia"/>
          <w:lang w:eastAsia="ja-JP"/>
        </w:rPr>
        <w:t>スライドした最</w:t>
      </w:r>
    </w:p>
    <w:p w14:paraId="5872394A" w14:textId="77777777" w:rsidR="006C737F" w:rsidRDefault="006C737F" w:rsidP="006C737F">
      <w:pPr>
        <w:pStyle w:val="SingleTxtG"/>
        <w:tabs>
          <w:tab w:val="clear" w:pos="2268"/>
        </w:tabs>
        <w:spacing w:after="0" w:line="240" w:lineRule="auto"/>
        <w:ind w:right="1138"/>
        <w:jc w:val="left"/>
        <w:rPr>
          <w:rFonts w:ascii="MS Mincho" w:eastAsia="MS Mincho" w:hAnsi="MS Mincho"/>
          <w:lang w:eastAsia="ja-JP"/>
        </w:rPr>
      </w:pPr>
      <w:r>
        <w:rPr>
          <w:rFonts w:ascii="MS Mincho" w:eastAsia="MS Mincho" w:hAnsi="MS Mincho"/>
          <w:lang w:eastAsia="ja-JP"/>
        </w:rPr>
        <w:lastRenderedPageBreak/>
        <w:t xml:space="preserve">      </w:t>
      </w:r>
      <w:r w:rsidRPr="00663329">
        <w:rPr>
          <w:rFonts w:ascii="MS Mincho" w:eastAsia="MS Mincho" w:hAnsi="MS Mincho" w:hint="eastAsia"/>
          <w:lang w:eastAsia="ja-JP"/>
        </w:rPr>
        <w:t>低</w:t>
      </w:r>
      <w:r w:rsidRPr="00663329">
        <w:rPr>
          <w:rFonts w:ascii="MS Mincho" w:eastAsia="MS Mincho" w:hAnsi="MS Mincho"/>
          <w:lang w:eastAsia="ja-JP"/>
        </w:rPr>
        <w:t>賃金を法律</w:t>
      </w:r>
      <w:r w:rsidRPr="00663329">
        <w:rPr>
          <w:rFonts w:ascii="MS Mincho" w:eastAsia="MS Mincho" w:hAnsi="MS Mincho" w:hint="eastAsia"/>
          <w:lang w:eastAsia="ja-JP"/>
        </w:rPr>
        <w:t>で、また</w:t>
      </w:r>
      <w:r w:rsidRPr="00663329">
        <w:rPr>
          <w:rFonts w:ascii="MS Mincho" w:eastAsia="MS Mincho" w:hAnsi="MS Mincho"/>
          <w:lang w:eastAsia="ja-JP"/>
        </w:rPr>
        <w:t>労働者と</w:t>
      </w:r>
      <w:r w:rsidRPr="00663329">
        <w:rPr>
          <w:rFonts w:ascii="MS Mincho" w:eastAsia="MS Mincho" w:hAnsi="MS Mincho" w:hint="eastAsia"/>
          <w:lang w:eastAsia="ja-JP"/>
        </w:rPr>
        <w:t>雇用</w:t>
      </w:r>
      <w:r w:rsidRPr="00663329">
        <w:rPr>
          <w:rFonts w:ascii="MS Mincho" w:eastAsia="MS Mincho" w:hAnsi="MS Mincho"/>
          <w:lang w:eastAsia="ja-JP"/>
        </w:rPr>
        <w:t>者、その代表組織およびその他の関連</w:t>
      </w:r>
    </w:p>
    <w:p w14:paraId="35CFD156" w14:textId="704064F0" w:rsidR="006C737F" w:rsidRPr="006C737F" w:rsidRDefault="006C737F" w:rsidP="00A3134A">
      <w:pPr>
        <w:pStyle w:val="SingleTxtG"/>
        <w:tabs>
          <w:tab w:val="clear" w:pos="2268"/>
        </w:tabs>
        <w:spacing w:line="240" w:lineRule="auto"/>
        <w:ind w:left="1138" w:right="1138"/>
        <w:jc w:val="left"/>
        <w:rPr>
          <w:rFonts w:ascii="MS Mincho" w:eastAsiaTheme="minorEastAsia" w:hAnsi="MS Mincho" w:hint="eastAsia"/>
        </w:rPr>
      </w:pPr>
      <w:r>
        <w:rPr>
          <w:rFonts w:ascii="MS Mincho" w:eastAsia="MS Mincho" w:hAnsi="MS Mincho"/>
          <w:lang w:eastAsia="ja-JP"/>
        </w:rPr>
        <w:t xml:space="preserve">      </w:t>
      </w:r>
      <w:r w:rsidRPr="00663329">
        <w:rPr>
          <w:rFonts w:ascii="MS Mincho" w:eastAsia="MS Mincho" w:hAnsi="MS Mincho"/>
          <w:lang w:eastAsia="ja-JP"/>
        </w:rPr>
        <w:t>パートナーと協議</w:t>
      </w:r>
      <w:r w:rsidRPr="00663329">
        <w:rPr>
          <w:rFonts w:ascii="MS Mincho" w:eastAsia="MS Mincho" w:hAnsi="MS Mincho" w:hint="eastAsia"/>
          <w:lang w:eastAsia="ja-JP"/>
        </w:rPr>
        <w:t>して定める</w:t>
      </w:r>
      <w:r w:rsidRPr="00663329">
        <w:rPr>
          <w:rFonts w:ascii="MS Mincho" w:eastAsia="MS Mincho" w:hAnsi="MS Mincho"/>
          <w:lang w:eastAsia="ja-JP"/>
        </w:rPr>
        <w:t>こと。</w:t>
      </w:r>
    </w:p>
    <w:p w14:paraId="1ADD0655" w14:textId="77777777" w:rsidR="006C737F" w:rsidRDefault="006C737F" w:rsidP="006C737F">
      <w:pPr>
        <w:pStyle w:val="SingleTxtG"/>
        <w:tabs>
          <w:tab w:val="clear" w:pos="2268"/>
        </w:tabs>
        <w:spacing w:after="0" w:line="240" w:lineRule="auto"/>
        <w:ind w:right="1138"/>
        <w:jc w:val="left"/>
        <w:rPr>
          <w:rFonts w:ascii="MS Mincho" w:eastAsia="MS Mincho" w:hAnsi="MS Mincho"/>
          <w:lang w:eastAsia="ja-JP"/>
        </w:rPr>
      </w:pPr>
      <w:r>
        <w:rPr>
          <w:rFonts w:ascii="MS Mincho" w:eastAsia="MS Mincho" w:hAnsi="MS Mincho" w:hint="eastAsia"/>
          <w:lang w:eastAsia="ja-JP"/>
        </w:rPr>
        <w:t xml:space="preserve">　</w:t>
      </w:r>
      <w:r w:rsidRPr="00663329">
        <w:rPr>
          <w:rFonts w:ascii="MS Mincho" w:eastAsia="MS Mincho" w:hAnsi="MS Mincho"/>
        </w:rPr>
        <w:t>(c) 職場におけるセクシャルハラスメントを含むハラスメントを法律で</w:t>
      </w:r>
      <w:r w:rsidRPr="00663329">
        <w:rPr>
          <w:rFonts w:ascii="MS Mincho" w:eastAsia="MS Mincho" w:hAnsi="MS Mincho" w:hint="eastAsia"/>
          <w:lang w:eastAsia="ja-JP"/>
        </w:rPr>
        <w:t>定義</w:t>
      </w:r>
    </w:p>
    <w:p w14:paraId="6855DB05" w14:textId="77777777" w:rsidR="006C737F" w:rsidRDefault="006C737F" w:rsidP="006C737F">
      <w:pPr>
        <w:pStyle w:val="SingleTxtG"/>
        <w:tabs>
          <w:tab w:val="clear" w:pos="2268"/>
        </w:tabs>
        <w:spacing w:after="0" w:line="240" w:lineRule="auto"/>
        <w:ind w:right="1138"/>
        <w:jc w:val="left"/>
        <w:rPr>
          <w:rFonts w:ascii="MS Mincho" w:eastAsia="MS Mincho" w:hAnsi="MS Mincho"/>
          <w:lang w:eastAsia="ja-JP"/>
        </w:rPr>
      </w:pPr>
      <w:r>
        <w:rPr>
          <w:rFonts w:ascii="MS Mincho" w:eastAsia="MS Mincho" w:hAnsi="MS Mincho" w:hint="eastAsia"/>
          <w:lang w:eastAsia="ja-JP"/>
        </w:rPr>
        <w:t xml:space="preserve">　　　</w:t>
      </w:r>
      <w:r w:rsidRPr="00663329">
        <w:rPr>
          <w:rFonts w:ascii="MS Mincho" w:eastAsia="MS Mincho" w:hAnsi="MS Mincho"/>
        </w:rPr>
        <w:t>し</w:t>
      </w:r>
      <w:r>
        <w:rPr>
          <w:rFonts w:ascii="MS Mincho" w:eastAsia="MS Mincho" w:hAnsi="MS Mincho" w:hint="eastAsia"/>
          <w:lang w:eastAsia="ja-JP"/>
        </w:rPr>
        <w:t>、</w:t>
      </w:r>
      <w:r w:rsidRPr="00663329">
        <w:rPr>
          <w:rFonts w:ascii="MS Mincho" w:eastAsia="MS Mincho" w:hAnsi="MS Mincho"/>
        </w:rPr>
        <w:t>禁止し、適切な苦情</w:t>
      </w:r>
      <w:r w:rsidRPr="00663329">
        <w:rPr>
          <w:rFonts w:ascii="MS Mincho" w:eastAsia="MS Mincho" w:hAnsi="MS Mincho" w:hint="eastAsia"/>
          <w:lang w:eastAsia="ja-JP"/>
        </w:rPr>
        <w:t>申立て</w:t>
      </w:r>
      <w:r w:rsidRPr="00663329">
        <w:rPr>
          <w:rFonts w:ascii="MS Mincho" w:eastAsia="MS Mincho" w:hAnsi="MS Mincho"/>
        </w:rPr>
        <w:t>手続きとメカニズムを確保し、</w:t>
      </w:r>
      <w:r>
        <w:rPr>
          <w:rFonts w:ascii="MS Mincho" w:eastAsia="MS Mincho" w:hAnsi="MS Mincho" w:hint="eastAsia"/>
          <w:lang w:eastAsia="ja-JP"/>
        </w:rPr>
        <w:t>セクシャル</w:t>
      </w:r>
    </w:p>
    <w:p w14:paraId="009C57D6" w14:textId="272730A4" w:rsidR="006C737F" w:rsidRPr="006C737F" w:rsidRDefault="006C737F" w:rsidP="00A3134A">
      <w:pPr>
        <w:pStyle w:val="SingleTxtG"/>
        <w:tabs>
          <w:tab w:val="clear" w:pos="2268"/>
        </w:tabs>
        <w:spacing w:line="240" w:lineRule="auto"/>
        <w:ind w:left="1138" w:right="1138"/>
        <w:jc w:val="left"/>
        <w:rPr>
          <w:rFonts w:ascii="MS Mincho" w:eastAsiaTheme="minorEastAsia" w:hAnsi="MS Mincho" w:hint="eastAsia"/>
        </w:rPr>
      </w:pPr>
      <w:r>
        <w:rPr>
          <w:rFonts w:ascii="MS Mincho" w:eastAsia="MS Mincho" w:hAnsi="MS Mincho" w:hint="eastAsia"/>
          <w:lang w:eastAsia="ja-JP"/>
        </w:rPr>
        <w:t xml:space="preserve">　　　</w:t>
      </w:r>
      <w:r w:rsidRPr="00663329">
        <w:rPr>
          <w:rFonts w:ascii="MS Mincho" w:eastAsia="MS Mincho" w:hAnsi="MS Mincho"/>
        </w:rPr>
        <w:t>ハラスメントに対する刑事罰を確立すること。</w:t>
      </w:r>
    </w:p>
    <w:p w14:paraId="24967C32" w14:textId="77777777" w:rsidR="006C737F" w:rsidRDefault="006C737F" w:rsidP="006C737F">
      <w:pPr>
        <w:pStyle w:val="SingleTxtG"/>
        <w:tabs>
          <w:tab w:val="clear" w:pos="2268"/>
        </w:tabs>
        <w:spacing w:after="0" w:line="240" w:lineRule="auto"/>
        <w:ind w:left="1138"/>
        <w:jc w:val="left"/>
        <w:rPr>
          <w:rFonts w:ascii="MS Mincho" w:eastAsia="MS Mincho" w:hAnsi="MS Mincho"/>
          <w:lang w:eastAsia="ja-JP"/>
        </w:rPr>
      </w:pPr>
      <w:r>
        <w:rPr>
          <w:rFonts w:ascii="MS Mincho" w:eastAsia="MS Mincho" w:hAnsi="MS Mincho" w:hint="eastAsia"/>
          <w:lang w:eastAsia="ja-JP"/>
        </w:rPr>
        <w:t xml:space="preserve">　</w:t>
      </w:r>
      <w:r w:rsidRPr="00663329">
        <w:rPr>
          <w:rFonts w:ascii="MS Mincho" w:eastAsia="MS Mincho" w:hAnsi="MS Mincho"/>
          <w:lang w:eastAsia="ja-JP"/>
        </w:rPr>
        <w:t>(</w:t>
      </w:r>
      <w:r>
        <w:rPr>
          <w:rFonts w:ascii="MS Mincho" w:eastAsia="MS Mincho" w:hAnsi="MS Mincho" w:hint="eastAsia"/>
          <w:lang w:eastAsia="ja-JP"/>
        </w:rPr>
        <w:t>d</w:t>
      </w:r>
      <w:r w:rsidRPr="00663329">
        <w:rPr>
          <w:rFonts w:ascii="MS Mincho" w:eastAsia="MS Mincho" w:hAnsi="MS Mincho"/>
          <w:lang w:eastAsia="ja-JP"/>
        </w:rPr>
        <w:t xml:space="preserve">) </w:t>
      </w:r>
      <w:r w:rsidR="005136BA" w:rsidRPr="00663329">
        <w:rPr>
          <w:rFonts w:ascii="MS Mincho" w:eastAsia="MS Mincho" w:hAnsi="MS Mincho"/>
          <w:lang w:eastAsia="ja-JP"/>
        </w:rPr>
        <w:t>休息、余暇、労働時間の合理的制限、有給休暇、公休に関する最低</w:t>
      </w:r>
      <w:r w:rsidR="00B55C2C" w:rsidRPr="00663329">
        <w:rPr>
          <w:rFonts w:ascii="MS Mincho" w:eastAsia="MS Mincho" w:hAnsi="MS Mincho" w:hint="eastAsia"/>
          <w:lang w:eastAsia="ja-JP"/>
        </w:rPr>
        <w:t>基準</w:t>
      </w:r>
      <w:r w:rsidR="005136BA" w:rsidRPr="00663329">
        <w:rPr>
          <w:rFonts w:ascii="MS Mincho" w:eastAsia="MS Mincho" w:hAnsi="MS Mincho"/>
          <w:lang w:eastAsia="ja-JP"/>
        </w:rPr>
        <w:t>を</w:t>
      </w:r>
    </w:p>
    <w:p w14:paraId="35709201" w14:textId="08B72A5A" w:rsidR="00387BB4" w:rsidRPr="00663329" w:rsidRDefault="006C737F" w:rsidP="006C737F">
      <w:pPr>
        <w:pStyle w:val="SingleTxtG"/>
        <w:tabs>
          <w:tab w:val="clear" w:pos="2268"/>
        </w:tabs>
        <w:spacing w:after="0" w:line="240" w:lineRule="auto"/>
        <w:ind w:left="1138"/>
        <w:jc w:val="left"/>
        <w:rPr>
          <w:rFonts w:ascii="MS Mincho" w:eastAsia="MS Mincho" w:hAnsi="MS Mincho"/>
          <w:lang w:eastAsia="ja-JP"/>
        </w:rPr>
      </w:pPr>
      <w:r>
        <w:rPr>
          <w:rFonts w:ascii="MS Mincho" w:eastAsia="MS Mincho" w:hAnsi="MS Mincho" w:hint="eastAsia"/>
          <w:lang w:eastAsia="ja-JP"/>
        </w:rPr>
        <w:t xml:space="preserve">　　　</w:t>
      </w:r>
      <w:r w:rsidR="005136BA" w:rsidRPr="00663329">
        <w:rPr>
          <w:rFonts w:ascii="MS Mincho" w:eastAsia="MS Mincho" w:hAnsi="MS Mincho"/>
          <w:lang w:eastAsia="ja-JP"/>
        </w:rPr>
        <w:t>導入し、実施する</w:t>
      </w:r>
      <w:r w:rsidR="00B2007A">
        <w:rPr>
          <w:rFonts w:ascii="MS Mincho" w:eastAsia="MS Mincho" w:hAnsi="MS Mincho" w:hint="eastAsia"/>
          <w:lang w:eastAsia="ja-JP"/>
        </w:rPr>
        <w:t>こと</w:t>
      </w:r>
      <w:r w:rsidR="003C5AB4" w:rsidRPr="00663329">
        <w:rPr>
          <w:rFonts w:ascii="MS Mincho" w:eastAsia="MS Mincho" w:hAnsi="MS Mincho"/>
          <w:lang w:eastAsia="ja-JP"/>
        </w:rPr>
        <w:t xml:space="preserve">。 </w:t>
      </w:r>
    </w:p>
    <w:p w14:paraId="3A9DFAEB" w14:textId="77777777" w:rsidR="00387BB4" w:rsidRPr="00663329" w:rsidRDefault="005136BA">
      <w:pPr>
        <w:pStyle w:val="HChG"/>
        <w:rPr>
          <w:rFonts w:ascii="MS Mincho" w:eastAsia="MS Mincho" w:hAnsi="MS Mincho"/>
        </w:rPr>
      </w:pPr>
      <w:r w:rsidRPr="00663329">
        <w:rPr>
          <w:rFonts w:ascii="MS Mincho" w:eastAsia="MS Mincho" w:hAnsi="MS Mincho"/>
        </w:rPr>
        <w:tab/>
      </w:r>
      <w:r w:rsidR="003C5AB4" w:rsidRPr="00663329">
        <w:rPr>
          <w:rFonts w:ascii="MS Mincho" w:eastAsia="MS Mincho" w:hAnsi="MS Mincho"/>
        </w:rPr>
        <w:t>V.</w:t>
      </w:r>
      <w:r w:rsidRPr="00663329">
        <w:rPr>
          <w:rFonts w:ascii="MS Mincho" w:eastAsia="MS Mincho" w:hAnsi="MS Mincho"/>
        </w:rPr>
        <w:tab/>
      </w:r>
      <w:r w:rsidR="00E236CD" w:rsidRPr="00663329">
        <w:rPr>
          <w:rFonts w:ascii="MS Mincho" w:eastAsia="MS Mincho" w:hAnsi="MS Mincho" w:hint="eastAsia"/>
          <w:lang w:eastAsia="ja-JP"/>
        </w:rPr>
        <w:t>障害者権利</w:t>
      </w:r>
      <w:r w:rsidR="003C5AB4" w:rsidRPr="00663329">
        <w:rPr>
          <w:rFonts w:ascii="MS Mincho" w:eastAsia="MS Mincho" w:hAnsi="MS Mincho"/>
        </w:rPr>
        <w:t>条約の他の条項との関係</w:t>
      </w:r>
    </w:p>
    <w:p w14:paraId="59AFD8F2" w14:textId="1E02340C" w:rsidR="00387BB4" w:rsidRPr="00663329" w:rsidRDefault="00431A14">
      <w:pPr>
        <w:pStyle w:val="SingleTxtG"/>
        <w:tabs>
          <w:tab w:val="clear" w:pos="2268"/>
        </w:tabs>
        <w:rPr>
          <w:rFonts w:ascii="MS Mincho" w:eastAsia="MS Mincho" w:hAnsi="MS Mincho"/>
          <w:lang w:eastAsia="ja-JP"/>
        </w:rPr>
      </w:pPr>
      <w:r w:rsidRPr="00663329">
        <w:rPr>
          <w:rFonts w:ascii="MS Mincho" w:eastAsia="MS Mincho" w:hAnsi="MS Mincho"/>
        </w:rPr>
        <w:t>6</w:t>
      </w:r>
      <w:r w:rsidR="005205DD" w:rsidRPr="00663329">
        <w:rPr>
          <w:rFonts w:ascii="MS Mincho" w:eastAsia="MS Mincho" w:hAnsi="MS Mincho"/>
        </w:rPr>
        <w:t>6</w:t>
      </w:r>
      <w:r w:rsidR="0006414B" w:rsidRPr="00663329">
        <w:rPr>
          <w:rFonts w:ascii="MS Mincho" w:eastAsia="MS Mincho" w:hAnsi="MS Mincho"/>
        </w:rPr>
        <w:t>.</w:t>
      </w:r>
      <w:r w:rsidR="0006414B" w:rsidRPr="00663329">
        <w:rPr>
          <w:rFonts w:ascii="MS Mincho" w:eastAsia="MS Mincho" w:hAnsi="MS Mincho"/>
        </w:rPr>
        <w:tab/>
      </w:r>
      <w:r w:rsidR="003C5AB4" w:rsidRPr="00663329">
        <w:rPr>
          <w:rFonts w:ascii="MS Mincho" w:eastAsia="MS Mincho" w:hAnsi="MS Mincho"/>
        </w:rPr>
        <w:t>平等</w:t>
      </w:r>
      <w:r w:rsidR="00502156" w:rsidRPr="00663329">
        <w:rPr>
          <w:rFonts w:ascii="MS Mincho" w:eastAsia="MS Mincho" w:hAnsi="MS Mincho" w:hint="eastAsia"/>
          <w:lang w:eastAsia="ja-JP"/>
        </w:rPr>
        <w:t>及び無</w:t>
      </w:r>
      <w:r w:rsidR="003C5AB4" w:rsidRPr="00663329">
        <w:rPr>
          <w:rFonts w:ascii="MS Mincho" w:eastAsia="MS Mincho" w:hAnsi="MS Mincho"/>
        </w:rPr>
        <w:t>差別に関する</w:t>
      </w:r>
      <w:r w:rsidR="00E236CD" w:rsidRPr="00663329">
        <w:rPr>
          <w:rFonts w:ascii="MS Mincho" w:eastAsia="MS Mincho" w:hAnsi="MS Mincho" w:hint="eastAsia"/>
          <w:lang w:eastAsia="ja-JP"/>
        </w:rPr>
        <w:t>障害者権利</w:t>
      </w:r>
      <w:r w:rsidR="008D4167" w:rsidRPr="00663329">
        <w:rPr>
          <w:rFonts w:ascii="MS Mincho" w:eastAsia="MS Mincho" w:hAnsi="MS Mincho"/>
        </w:rPr>
        <w:t>条約</w:t>
      </w:r>
      <w:r w:rsidR="003C5AB4" w:rsidRPr="00663329">
        <w:rPr>
          <w:rFonts w:ascii="MS Mincho" w:eastAsia="MS Mincho" w:hAnsi="MS Mincho"/>
        </w:rPr>
        <w:t>第5</w:t>
      </w:r>
      <w:r w:rsidR="008D4167" w:rsidRPr="00663329">
        <w:rPr>
          <w:rFonts w:ascii="MS Mincho" w:eastAsia="MS Mincho" w:hAnsi="MS Mincho"/>
        </w:rPr>
        <w:t>条は、</w:t>
      </w:r>
      <w:r w:rsidR="003C5AB4" w:rsidRPr="00663329">
        <w:rPr>
          <w:rFonts w:ascii="MS Mincho" w:eastAsia="MS Mincho" w:hAnsi="MS Mincho"/>
        </w:rPr>
        <w:t>締約国に対し、</w:t>
      </w:r>
      <w:r w:rsidR="00BB696F" w:rsidRPr="00663329">
        <w:rPr>
          <w:rFonts w:ascii="MS Mincho" w:eastAsia="MS Mincho" w:hAnsi="MS Mincho" w:hint="eastAsia"/>
          <w:iCs/>
          <w:lang w:eastAsia="ja-JP"/>
        </w:rPr>
        <w:t>包摂</w:t>
      </w:r>
      <w:r w:rsidR="002B3C11" w:rsidRPr="00663329">
        <w:rPr>
          <w:rFonts w:ascii="MS Mincho" w:eastAsia="MS Mincho" w:hAnsi="MS Mincho"/>
        </w:rPr>
        <w:t>的な</w:t>
      </w:r>
      <w:r w:rsidR="003C5AB4" w:rsidRPr="00663329">
        <w:rPr>
          <w:rFonts w:ascii="MS Mincho" w:eastAsia="MS Mincho" w:hAnsi="MS Mincho"/>
        </w:rPr>
        <w:t>平等を</w:t>
      </w:r>
      <w:r w:rsidR="00DD0C5E" w:rsidRPr="00663329">
        <w:rPr>
          <w:rFonts w:ascii="MS Mincho" w:eastAsia="MS Mincho" w:hAnsi="MS Mincho"/>
        </w:rPr>
        <w:t>促進</w:t>
      </w:r>
      <w:r w:rsidR="003C5AB4" w:rsidRPr="00663329">
        <w:rPr>
          <w:rFonts w:ascii="MS Mincho" w:eastAsia="MS Mincho" w:hAnsi="MS Mincho"/>
        </w:rPr>
        <w:t>し</w:t>
      </w:r>
      <w:r w:rsidR="00884768" w:rsidRPr="00663329">
        <w:rPr>
          <w:rFonts w:ascii="MS Mincho" w:eastAsia="MS Mincho" w:hAnsi="MS Mincho" w:hint="eastAsia"/>
          <w:lang w:eastAsia="ja-JP"/>
        </w:rPr>
        <w:t>つつ</w:t>
      </w:r>
      <w:r w:rsidR="003C5AB4" w:rsidRPr="00663329">
        <w:rPr>
          <w:rFonts w:ascii="MS Mincho" w:eastAsia="MS Mincho" w:hAnsi="MS Mincho"/>
        </w:rPr>
        <w:t>、</w:t>
      </w:r>
      <w:r w:rsidR="003D3177" w:rsidRPr="00663329">
        <w:rPr>
          <w:rFonts w:ascii="MS Mincho" w:eastAsia="MS Mincho" w:hAnsi="MS Mincho" w:hint="eastAsia"/>
          <w:lang w:eastAsia="ja-JP"/>
        </w:rPr>
        <w:t>労働</w:t>
      </w:r>
      <w:r w:rsidR="00884768" w:rsidRPr="00663329">
        <w:rPr>
          <w:rFonts w:ascii="MS Mincho" w:eastAsia="MS Mincho" w:hAnsi="MS Mincho" w:hint="eastAsia"/>
          <w:lang w:eastAsia="ja-JP"/>
        </w:rPr>
        <w:t>及び</w:t>
      </w:r>
      <w:r w:rsidR="003C5AB4" w:rsidRPr="00663329">
        <w:rPr>
          <w:rFonts w:ascii="MS Mincho" w:eastAsia="MS Mincho" w:hAnsi="MS Mincho"/>
        </w:rPr>
        <w:t>雇用、</w:t>
      </w:r>
      <w:r w:rsidR="003D3177" w:rsidRPr="00663329">
        <w:rPr>
          <w:rFonts w:ascii="MS Mincho" w:eastAsia="MS Mincho" w:hAnsi="MS Mincho" w:hint="eastAsia"/>
          <w:lang w:eastAsia="ja-JP"/>
        </w:rPr>
        <w:t>そして</w:t>
      </w:r>
      <w:r w:rsidR="003C5AB4" w:rsidRPr="00663329">
        <w:rPr>
          <w:rFonts w:ascii="MS Mincho" w:eastAsia="MS Mincho" w:hAnsi="MS Mincho"/>
        </w:rPr>
        <w:t>雇用サイクルのすべての問題</w:t>
      </w:r>
      <w:r w:rsidR="00932591" w:rsidRPr="00663329">
        <w:rPr>
          <w:rFonts w:ascii="MS Mincho" w:eastAsia="MS Mincho" w:hAnsi="MS Mincho"/>
        </w:rPr>
        <w:t>において、</w:t>
      </w:r>
      <w:r w:rsidR="003C5AB4" w:rsidRPr="00663329">
        <w:rPr>
          <w:rFonts w:ascii="MS Mincho" w:eastAsia="MS Mincho" w:hAnsi="MS Mincho"/>
        </w:rPr>
        <w:t>直接</w:t>
      </w:r>
      <w:r w:rsidR="003D3177" w:rsidRPr="00663329">
        <w:rPr>
          <w:rFonts w:ascii="MS Mincho" w:eastAsia="MS Mincho" w:hAnsi="MS Mincho" w:hint="eastAsia"/>
          <w:lang w:eastAsia="ja-JP"/>
        </w:rPr>
        <w:t>差別</w:t>
      </w:r>
      <w:r w:rsidR="00932591" w:rsidRPr="00663329">
        <w:rPr>
          <w:rFonts w:ascii="MS Mincho" w:eastAsia="MS Mincho" w:hAnsi="MS Mincho"/>
        </w:rPr>
        <w:t>、間接</w:t>
      </w:r>
      <w:r w:rsidR="003D3177" w:rsidRPr="00663329">
        <w:rPr>
          <w:rFonts w:ascii="MS Mincho" w:eastAsia="MS Mincho" w:hAnsi="MS Mincho" w:hint="eastAsia"/>
          <w:lang w:eastAsia="ja-JP"/>
        </w:rPr>
        <w:t>差別</w:t>
      </w:r>
      <w:r w:rsidR="00932591" w:rsidRPr="00663329">
        <w:rPr>
          <w:rFonts w:ascii="MS Mincho" w:eastAsia="MS Mincho" w:hAnsi="MS Mincho"/>
        </w:rPr>
        <w:t>、合理的</w:t>
      </w:r>
      <w:r w:rsidR="003D3177" w:rsidRPr="00663329">
        <w:rPr>
          <w:rFonts w:ascii="MS Mincho" w:eastAsia="MS Mincho" w:hAnsi="MS Mincho" w:hint="eastAsia"/>
          <w:lang w:eastAsia="ja-JP"/>
        </w:rPr>
        <w:t>配慮</w:t>
      </w:r>
      <w:r w:rsidR="00932591" w:rsidRPr="00663329">
        <w:rPr>
          <w:rFonts w:ascii="MS Mincho" w:eastAsia="MS Mincho" w:hAnsi="MS Mincho"/>
        </w:rPr>
        <w:t>の</w:t>
      </w:r>
      <w:r w:rsidR="003D3177" w:rsidRPr="00663329">
        <w:rPr>
          <w:rFonts w:ascii="MS Mincho" w:eastAsia="MS Mincho" w:hAnsi="MS Mincho" w:hint="eastAsia"/>
          <w:lang w:eastAsia="ja-JP"/>
        </w:rPr>
        <w:t>否定</w:t>
      </w:r>
      <w:r w:rsidR="00932591" w:rsidRPr="00663329">
        <w:rPr>
          <w:rFonts w:ascii="MS Mincho" w:eastAsia="MS Mincho" w:hAnsi="MS Mincho"/>
        </w:rPr>
        <w:t>、ハラスメント</w:t>
      </w:r>
      <w:r w:rsidR="009F53CE" w:rsidRPr="00663329">
        <w:rPr>
          <w:rFonts w:ascii="MS Mincho" w:eastAsia="MS Mincho" w:hAnsi="MS Mincho" w:hint="eastAsia"/>
          <w:lang w:eastAsia="ja-JP"/>
        </w:rPr>
        <w:t>、関連</w:t>
      </w:r>
      <w:r w:rsidR="003C5AB4" w:rsidRPr="00663329">
        <w:rPr>
          <w:rFonts w:ascii="MS Mincho" w:eastAsia="MS Mincho" w:hAnsi="MS Mincho"/>
        </w:rPr>
        <w:t>差別を</w:t>
      </w:r>
      <w:r w:rsidR="00DD0C5E" w:rsidRPr="00663329">
        <w:rPr>
          <w:rFonts w:ascii="MS Mincho" w:eastAsia="MS Mincho" w:hAnsi="MS Mincho"/>
        </w:rPr>
        <w:t>撤廃することを</w:t>
      </w:r>
      <w:r w:rsidR="003C5AB4" w:rsidRPr="00663329">
        <w:rPr>
          <w:rFonts w:ascii="MS Mincho" w:eastAsia="MS Mincho" w:hAnsi="MS Mincho"/>
        </w:rPr>
        <w:t>要求している。</w:t>
      </w:r>
      <w:r w:rsidR="00D338E0" w:rsidRPr="00663329">
        <w:rPr>
          <w:rFonts w:ascii="MS Mincho" w:eastAsia="MS Mincho" w:hAnsi="MS Mincho"/>
        </w:rPr>
        <w:t>さらに</w:t>
      </w:r>
      <w:r w:rsidR="009F53CE" w:rsidRPr="00663329">
        <w:rPr>
          <w:rFonts w:ascii="MS Mincho" w:eastAsia="MS Mincho" w:hAnsi="MS Mincho" w:hint="eastAsia"/>
          <w:lang w:eastAsia="ja-JP"/>
        </w:rPr>
        <w:t>障害のある</w:t>
      </w:r>
      <w:r w:rsidR="00D338E0" w:rsidRPr="00663329">
        <w:rPr>
          <w:rFonts w:ascii="MS Mincho" w:eastAsia="MS Mincho" w:hAnsi="MS Mincho"/>
        </w:rPr>
        <w:t>女性、</w:t>
      </w:r>
      <w:r w:rsidR="00657159" w:rsidRPr="00663329">
        <w:rPr>
          <w:rFonts w:ascii="MS Mincho" w:eastAsia="MS Mincho" w:hAnsi="MS Mincho" w:hint="eastAsia"/>
        </w:rPr>
        <w:t>性別不適合（gender-nonconforming）障害者</w:t>
      </w:r>
      <w:r w:rsidR="00D338E0" w:rsidRPr="00663329">
        <w:rPr>
          <w:rFonts w:ascii="MS Mincho" w:eastAsia="MS Mincho" w:hAnsi="MS Mincho"/>
        </w:rPr>
        <w:t>、</w:t>
      </w:r>
      <w:r w:rsidR="00FF710B" w:rsidRPr="00663329">
        <w:rPr>
          <w:rFonts w:ascii="MS Mincho" w:eastAsia="MS Mincho" w:hAnsi="MS Mincho" w:hint="eastAsia"/>
          <w:lang w:eastAsia="ja-JP"/>
        </w:rPr>
        <w:t>障害のある</w:t>
      </w:r>
      <w:r w:rsidR="00D338E0" w:rsidRPr="00663329">
        <w:rPr>
          <w:rFonts w:ascii="MS Mincho" w:eastAsia="MS Mincho" w:hAnsi="MS Mincho"/>
        </w:rPr>
        <w:t>高齢者</w:t>
      </w:r>
      <w:r w:rsidR="00FF710B" w:rsidRPr="00663329">
        <w:rPr>
          <w:rFonts w:ascii="MS Mincho" w:eastAsia="MS Mincho" w:hAnsi="MS Mincho" w:hint="eastAsia"/>
          <w:lang w:eastAsia="ja-JP"/>
        </w:rPr>
        <w:t>や若者</w:t>
      </w:r>
      <w:r w:rsidR="00EC043A" w:rsidRPr="00663329">
        <w:rPr>
          <w:rFonts w:ascii="MS Mincho" w:eastAsia="MS Mincho" w:hAnsi="MS Mincho" w:hint="eastAsia"/>
          <w:lang w:eastAsia="ja-JP"/>
        </w:rPr>
        <w:t>については</w:t>
      </w:r>
      <w:r w:rsidR="00361CE2" w:rsidRPr="00663329">
        <w:rPr>
          <w:rFonts w:ascii="MS Mincho" w:eastAsia="MS Mincho" w:hAnsi="MS Mincho" w:hint="eastAsia"/>
          <w:lang w:eastAsia="ja-JP"/>
        </w:rPr>
        <w:t>、</w:t>
      </w:r>
      <w:r w:rsidR="006D1065" w:rsidRPr="00663329">
        <w:rPr>
          <w:rFonts w:ascii="MS Mincho" w:eastAsia="MS Mincho" w:hAnsi="MS Mincho"/>
        </w:rPr>
        <w:t>性、ジェンダー、年齢、障害に関連する障壁</w:t>
      </w:r>
      <w:r w:rsidR="006D1065" w:rsidRPr="00663329">
        <w:rPr>
          <w:rFonts w:ascii="MS Mincho" w:eastAsia="MS Mincho" w:hAnsi="MS Mincho" w:hint="eastAsia"/>
          <w:lang w:eastAsia="ja-JP"/>
        </w:rPr>
        <w:t>との</w:t>
      </w:r>
      <w:r w:rsidR="004A46BA" w:rsidRPr="00663329">
        <w:rPr>
          <w:rFonts w:ascii="MS Mincho" w:eastAsia="MS Mincho" w:hAnsi="MS Mincho"/>
        </w:rPr>
        <w:t>交差</w:t>
      </w:r>
      <w:r w:rsidR="009F53CE" w:rsidRPr="00663329">
        <w:rPr>
          <w:rFonts w:ascii="MS Mincho" w:eastAsia="MS Mincho" w:hAnsi="MS Mincho" w:hint="eastAsia"/>
          <w:lang w:eastAsia="ja-JP"/>
        </w:rPr>
        <w:t>に直面し、</w:t>
      </w:r>
      <w:r w:rsidR="00FF710B" w:rsidRPr="00663329">
        <w:rPr>
          <w:rFonts w:ascii="MS Mincho" w:eastAsia="MS Mincho" w:hAnsi="MS Mincho" w:hint="eastAsia"/>
          <w:lang w:eastAsia="ja-JP"/>
        </w:rPr>
        <w:t>労働の機会を制限し、同一価値の労働に対する</w:t>
      </w:r>
      <w:r w:rsidR="009F53CE" w:rsidRPr="00663329">
        <w:rPr>
          <w:rFonts w:ascii="MS Mincho" w:eastAsia="MS Mincho" w:hAnsi="MS Mincho" w:hint="eastAsia"/>
          <w:lang w:eastAsia="ja-JP"/>
        </w:rPr>
        <w:t>同一賃金への権利に影響を与え、職場における暴力やハラスメントのリスクを</w:t>
      </w:r>
      <w:r w:rsidR="00FF710B" w:rsidRPr="00663329">
        <w:rPr>
          <w:rFonts w:ascii="MS Mincho" w:eastAsia="MS Mincho" w:hAnsi="MS Mincho" w:hint="eastAsia"/>
          <w:lang w:eastAsia="ja-JP"/>
        </w:rPr>
        <w:t>増大させる。</w:t>
      </w:r>
    </w:p>
    <w:p w14:paraId="4A229202" w14:textId="2A9E5D09" w:rsidR="00387BB4" w:rsidRPr="00663329" w:rsidRDefault="00431A14" w:rsidP="00AE33C0">
      <w:pPr>
        <w:pStyle w:val="SingleTxtG"/>
        <w:tabs>
          <w:tab w:val="clear" w:pos="2268"/>
        </w:tabs>
        <w:rPr>
          <w:rFonts w:ascii="MS Mincho" w:eastAsia="MS Mincho" w:hAnsi="MS Mincho"/>
          <w:lang w:eastAsia="ja-JP"/>
        </w:rPr>
      </w:pPr>
      <w:r w:rsidRPr="00663329">
        <w:rPr>
          <w:rFonts w:ascii="MS Mincho" w:eastAsia="MS Mincho" w:hAnsi="MS Mincho"/>
        </w:rPr>
        <w:t>6</w:t>
      </w:r>
      <w:r w:rsidR="00223170" w:rsidRPr="00663329">
        <w:rPr>
          <w:rFonts w:ascii="MS Mincho" w:eastAsia="MS Mincho" w:hAnsi="MS Mincho"/>
        </w:rPr>
        <w:t>7</w:t>
      </w:r>
      <w:r w:rsidR="0006414B" w:rsidRPr="00663329">
        <w:rPr>
          <w:rFonts w:ascii="MS Mincho" w:eastAsia="MS Mincho" w:hAnsi="MS Mincho"/>
        </w:rPr>
        <w:t>.</w:t>
      </w:r>
      <w:r w:rsidR="0006414B" w:rsidRPr="00663329">
        <w:rPr>
          <w:rFonts w:ascii="MS Mincho" w:eastAsia="MS Mincho" w:hAnsi="MS Mincho"/>
        </w:rPr>
        <w:tab/>
      </w:r>
      <w:r w:rsidR="003C5AB4" w:rsidRPr="00663329">
        <w:rPr>
          <w:rFonts w:ascii="MS Mincho" w:eastAsia="MS Mincho" w:hAnsi="MS Mincho"/>
        </w:rPr>
        <w:t>障害のある女性</w:t>
      </w:r>
      <w:r w:rsidR="00A4377C" w:rsidRPr="00663329">
        <w:rPr>
          <w:rFonts w:ascii="MS Mincho" w:eastAsia="MS Mincho" w:hAnsi="MS Mincho"/>
        </w:rPr>
        <w:t>（第6条）は、</w:t>
      </w:r>
      <w:r w:rsidR="006D1065" w:rsidRPr="00663329">
        <w:rPr>
          <w:rFonts w:ascii="MS Mincho" w:eastAsia="MS Mincho" w:hAnsi="MS Mincho" w:hint="eastAsia"/>
          <w:lang w:eastAsia="ja-JP"/>
        </w:rPr>
        <w:t>職場への平等な参加を阻む障壁となる、</w:t>
      </w:r>
      <w:r w:rsidR="00884768" w:rsidRPr="00663329">
        <w:rPr>
          <w:rFonts w:ascii="MS Mincho" w:eastAsia="MS Mincho" w:hAnsi="MS Mincho" w:hint="eastAsia"/>
          <w:lang w:eastAsia="ja-JP"/>
        </w:rPr>
        <w:t>労働及び</w:t>
      </w:r>
      <w:r w:rsidR="00932591" w:rsidRPr="00663329">
        <w:rPr>
          <w:rFonts w:ascii="MS Mincho" w:eastAsia="MS Mincho" w:hAnsi="MS Mincho"/>
        </w:rPr>
        <w:t>雇用</w:t>
      </w:r>
      <w:r w:rsidR="003C5AB4" w:rsidRPr="00663329">
        <w:rPr>
          <w:rFonts w:ascii="MS Mincho" w:eastAsia="MS Mincho" w:hAnsi="MS Mincho"/>
        </w:rPr>
        <w:t>、雇用サイクル</w:t>
      </w:r>
      <w:r w:rsidR="00770984" w:rsidRPr="00663329">
        <w:rPr>
          <w:rFonts w:ascii="MS Mincho" w:eastAsia="MS Mincho" w:hAnsi="MS Mincho"/>
        </w:rPr>
        <w:t>全体において</w:t>
      </w:r>
      <w:r w:rsidR="00884768" w:rsidRPr="00663329">
        <w:rPr>
          <w:rFonts w:ascii="MS Mincho" w:eastAsia="MS Mincho" w:hAnsi="MS Mincho" w:hint="eastAsia"/>
          <w:lang w:eastAsia="ja-JP"/>
        </w:rPr>
        <w:t>複合的及び</w:t>
      </w:r>
      <w:r w:rsidR="00932591" w:rsidRPr="00663329">
        <w:rPr>
          <w:rFonts w:ascii="MS Mincho" w:eastAsia="MS Mincho" w:hAnsi="MS Mincho"/>
        </w:rPr>
        <w:t>交差的</w:t>
      </w:r>
      <w:r w:rsidR="008823D9" w:rsidRPr="00663329">
        <w:rPr>
          <w:rFonts w:ascii="MS Mincho" w:eastAsia="MS Mincho" w:hAnsi="MS Mincho"/>
        </w:rPr>
        <w:t>差別を</w:t>
      </w:r>
      <w:r w:rsidR="004E66AA" w:rsidRPr="00663329">
        <w:rPr>
          <w:rFonts w:ascii="MS Mincho" w:eastAsia="MS Mincho" w:hAnsi="MS Mincho"/>
        </w:rPr>
        <w:t>経験し</w:t>
      </w:r>
      <w:r w:rsidR="006D1065" w:rsidRPr="00663329">
        <w:rPr>
          <w:rFonts w:ascii="MS Mincho" w:eastAsia="MS Mincho" w:hAnsi="MS Mincho" w:hint="eastAsia"/>
          <w:lang w:eastAsia="ja-JP"/>
        </w:rPr>
        <w:t>ている。</w:t>
      </w:r>
      <w:r w:rsidR="00FF710B" w:rsidRPr="00663329">
        <w:rPr>
          <w:rFonts w:ascii="MS Mincho" w:eastAsia="MS Mincho" w:hAnsi="MS Mincho" w:hint="eastAsia"/>
          <w:lang w:eastAsia="ja-JP"/>
        </w:rPr>
        <w:t>そのような</w:t>
      </w:r>
      <w:r w:rsidR="00941229" w:rsidRPr="00663329">
        <w:rPr>
          <w:rFonts w:ascii="MS Mincho" w:eastAsia="MS Mincho" w:hAnsi="MS Mincho" w:hint="eastAsia"/>
          <w:lang w:eastAsia="ja-JP"/>
        </w:rPr>
        <w:t>障壁</w:t>
      </w:r>
      <w:r w:rsidR="00537874" w:rsidRPr="00663329">
        <w:rPr>
          <w:rFonts w:ascii="MS Mincho" w:eastAsia="MS Mincho" w:hAnsi="MS Mincho"/>
        </w:rPr>
        <w:t>には、</w:t>
      </w:r>
      <w:r w:rsidR="001F298D" w:rsidRPr="00663329">
        <w:rPr>
          <w:rFonts w:ascii="MS Mincho" w:eastAsia="MS Mincho" w:hAnsi="MS Mincho"/>
        </w:rPr>
        <w:t>セクシャルハラスメント、</w:t>
      </w:r>
      <w:r w:rsidR="00884768" w:rsidRPr="00663329">
        <w:rPr>
          <w:rFonts w:ascii="MS Mincho" w:eastAsia="MS Mincho" w:hAnsi="MS Mincho" w:hint="eastAsia"/>
        </w:rPr>
        <w:t>同一価値の労働についての</w:t>
      </w:r>
      <w:r w:rsidR="001F298D" w:rsidRPr="00663329">
        <w:rPr>
          <w:rFonts w:ascii="MS Mincho" w:eastAsia="MS Mincho" w:hAnsi="MS Mincho"/>
        </w:rPr>
        <w:t>不平等な</w:t>
      </w:r>
      <w:r w:rsidR="00884768" w:rsidRPr="00663329">
        <w:rPr>
          <w:rFonts w:ascii="MS Mincho" w:eastAsia="MS Mincho" w:hAnsi="MS Mincho" w:hint="eastAsia"/>
          <w:lang w:eastAsia="ja-JP"/>
        </w:rPr>
        <w:t>報酬</w:t>
      </w:r>
      <w:r w:rsidR="001F298D" w:rsidRPr="00663329">
        <w:rPr>
          <w:rFonts w:ascii="MS Mincho" w:eastAsia="MS Mincho" w:hAnsi="MS Mincho"/>
        </w:rPr>
        <w:t>、</w:t>
      </w:r>
      <w:r w:rsidR="00AE33C0" w:rsidRPr="00AE33C0">
        <w:rPr>
          <w:rFonts w:ascii="MS Mincho" w:eastAsia="MS Mincho" w:hAnsi="MS Mincho" w:hint="eastAsia"/>
          <w:lang w:eastAsia="ja-JP"/>
        </w:rPr>
        <w:t>職業の選択肢</w:t>
      </w:r>
      <w:r w:rsidR="00AE33C0">
        <w:rPr>
          <w:rFonts w:ascii="MS Mincho" w:eastAsia="MS Mincho" w:hAnsi="MS Mincho" w:hint="eastAsia"/>
          <w:lang w:eastAsia="ja-JP"/>
        </w:rPr>
        <w:t>の少なさ</w:t>
      </w:r>
      <w:r w:rsidR="001F298D" w:rsidRPr="00663329">
        <w:rPr>
          <w:rFonts w:ascii="MS Mincho" w:eastAsia="MS Mincho" w:hAnsi="MS Mincho"/>
        </w:rPr>
        <w:t>、雇用を得るためのキャリアパス</w:t>
      </w:r>
      <w:r w:rsidR="00941229" w:rsidRPr="00663329">
        <w:rPr>
          <w:rFonts w:ascii="MS Mincho" w:eastAsia="MS Mincho" w:hAnsi="MS Mincho" w:hint="eastAsia"/>
          <w:lang w:eastAsia="ja-JP"/>
        </w:rPr>
        <w:t>の</w:t>
      </w:r>
      <w:r w:rsidR="00FF710B" w:rsidRPr="00663329">
        <w:rPr>
          <w:rFonts w:ascii="MS Mincho" w:eastAsia="MS Mincho" w:hAnsi="MS Mincho" w:hint="eastAsia"/>
          <w:lang w:eastAsia="ja-JP"/>
        </w:rPr>
        <w:t>欠如</w:t>
      </w:r>
      <w:r w:rsidR="006D1065" w:rsidRPr="00663329">
        <w:rPr>
          <w:rFonts w:ascii="MS Mincho" w:eastAsia="MS Mincho" w:hAnsi="MS Mincho"/>
        </w:rPr>
        <w:t>、差別的態度のために</w:t>
      </w:r>
      <w:r w:rsidR="006D1065" w:rsidRPr="00663329">
        <w:rPr>
          <w:rFonts w:ascii="MS Mincho" w:eastAsia="MS Mincho" w:hAnsi="MS Mincho" w:hint="eastAsia"/>
          <w:lang w:eastAsia="ja-JP"/>
        </w:rPr>
        <w:t>要求</w:t>
      </w:r>
      <w:r w:rsidR="001F298D" w:rsidRPr="00663329">
        <w:rPr>
          <w:rFonts w:ascii="MS Mincho" w:eastAsia="MS Mincho" w:hAnsi="MS Mincho"/>
        </w:rPr>
        <w:t>が却下され救済を受けることができない</w:t>
      </w:r>
      <w:r w:rsidR="00941229" w:rsidRPr="00663329">
        <w:rPr>
          <w:rFonts w:ascii="MS Mincho" w:eastAsia="MS Mincho" w:hAnsi="MS Mincho" w:hint="eastAsia"/>
          <w:lang w:eastAsia="ja-JP"/>
        </w:rPr>
        <w:t>こと</w:t>
      </w:r>
      <w:r w:rsidR="001F298D" w:rsidRPr="00663329">
        <w:rPr>
          <w:rFonts w:ascii="MS Mincho" w:eastAsia="MS Mincho" w:hAnsi="MS Mincho"/>
        </w:rPr>
        <w:t>、</w:t>
      </w:r>
      <w:r w:rsidR="00884768" w:rsidRPr="00663329">
        <w:rPr>
          <w:rFonts w:ascii="MS Mincho" w:eastAsia="MS Mincho" w:hAnsi="MS Mincho" w:hint="eastAsia"/>
          <w:lang w:eastAsia="ja-JP"/>
        </w:rPr>
        <w:t>物理</w:t>
      </w:r>
      <w:r w:rsidR="00EC043A" w:rsidRPr="00663329">
        <w:rPr>
          <w:rFonts w:ascii="MS Mincho" w:eastAsia="MS Mincho" w:hAnsi="MS Mincho" w:hint="eastAsia"/>
          <w:lang w:eastAsia="ja-JP"/>
        </w:rPr>
        <w:t>的</w:t>
      </w:r>
      <w:r w:rsidR="00884768" w:rsidRPr="00663329">
        <w:rPr>
          <w:rFonts w:ascii="MS Mincho" w:eastAsia="MS Mincho" w:hAnsi="MS Mincho" w:hint="eastAsia"/>
          <w:lang w:eastAsia="ja-JP"/>
        </w:rPr>
        <w:t>及び</w:t>
      </w:r>
      <w:r w:rsidR="001F298D" w:rsidRPr="00663329">
        <w:rPr>
          <w:rFonts w:ascii="MS Mincho" w:eastAsia="MS Mincho" w:hAnsi="MS Mincho"/>
        </w:rPr>
        <w:t>情報</w:t>
      </w:r>
      <w:r w:rsidR="00884768" w:rsidRPr="00663329">
        <w:rPr>
          <w:rFonts w:ascii="MS Mincho" w:eastAsia="MS Mincho" w:hAnsi="MS Mincho" w:hint="eastAsia"/>
          <w:lang w:eastAsia="ja-JP"/>
        </w:rPr>
        <w:t>・</w:t>
      </w:r>
      <w:r w:rsidR="001F298D" w:rsidRPr="00663329">
        <w:rPr>
          <w:rFonts w:ascii="MS Mincho" w:eastAsia="MS Mincho" w:hAnsi="MS Mincho"/>
        </w:rPr>
        <w:t>コミュニケーションの</w:t>
      </w:r>
      <w:r w:rsidR="00884768" w:rsidRPr="00663329">
        <w:rPr>
          <w:rFonts w:ascii="MS Mincho" w:eastAsia="MS Mincho" w:hAnsi="MS Mincho" w:hint="eastAsia"/>
          <w:lang w:eastAsia="ja-JP"/>
        </w:rPr>
        <w:t>障壁</w:t>
      </w:r>
      <w:r w:rsidR="001F298D" w:rsidRPr="00663329">
        <w:rPr>
          <w:rFonts w:ascii="MS Mincho" w:eastAsia="MS Mincho" w:hAnsi="MS Mincho"/>
        </w:rPr>
        <w:t>などが</w:t>
      </w:r>
      <w:r w:rsidR="00537874" w:rsidRPr="00663329">
        <w:rPr>
          <w:rFonts w:ascii="MS Mincho" w:eastAsia="MS Mincho" w:hAnsi="MS Mincho"/>
        </w:rPr>
        <w:t>含まれる</w:t>
      </w:r>
      <w:r w:rsidR="00884768" w:rsidRPr="00663329">
        <w:rPr>
          <w:rFonts w:ascii="MS Mincho" w:eastAsia="MS Mincho" w:hAnsi="MS Mincho"/>
          <w:vertAlign w:val="superscript"/>
        </w:rPr>
        <w:footnoteReference w:id="56"/>
      </w:r>
      <w:r w:rsidR="00537874" w:rsidRPr="00663329">
        <w:rPr>
          <w:rFonts w:ascii="MS Mincho" w:eastAsia="MS Mincho" w:hAnsi="MS Mincho"/>
        </w:rPr>
        <w:t>。</w:t>
      </w:r>
      <w:r w:rsidR="006D1065" w:rsidRPr="00663329">
        <w:rPr>
          <w:rFonts w:ascii="MS Mincho" w:eastAsia="MS Mincho" w:hAnsi="MS Mincho"/>
        </w:rPr>
        <w:t>障害</w:t>
      </w:r>
      <w:r w:rsidR="006D1065" w:rsidRPr="00663329">
        <w:rPr>
          <w:rFonts w:ascii="MS Mincho" w:eastAsia="MS Mincho" w:hAnsi="MS Mincho" w:hint="eastAsia"/>
          <w:lang w:eastAsia="ja-JP"/>
        </w:rPr>
        <w:t>のある</w:t>
      </w:r>
      <w:r w:rsidR="005A6CDA" w:rsidRPr="00663329">
        <w:rPr>
          <w:rFonts w:ascii="MS Mincho" w:eastAsia="MS Mincho" w:hAnsi="MS Mincho"/>
        </w:rPr>
        <w:t>女性は、</w:t>
      </w:r>
      <w:r w:rsidR="00941229" w:rsidRPr="00663329">
        <w:rPr>
          <w:rFonts w:ascii="MS Mincho" w:eastAsia="MS Mincho" w:hAnsi="MS Mincho" w:hint="eastAsia"/>
          <w:lang w:eastAsia="ja-JP"/>
        </w:rPr>
        <w:t>非公式</w:t>
      </w:r>
      <w:r w:rsidR="00776998" w:rsidRPr="00663329">
        <w:rPr>
          <w:rFonts w:ascii="MS Mincho" w:eastAsia="MS Mincho" w:hAnsi="MS Mincho" w:hint="eastAsia"/>
          <w:lang w:eastAsia="ja-JP"/>
        </w:rPr>
        <w:t>な</w:t>
      </w:r>
      <w:r w:rsidR="005A6CDA" w:rsidRPr="00663329">
        <w:rPr>
          <w:rFonts w:ascii="MS Mincho" w:eastAsia="MS Mincho" w:hAnsi="MS Mincho"/>
        </w:rPr>
        <w:t>経済や無給の</w:t>
      </w:r>
      <w:r w:rsidR="00941229" w:rsidRPr="00663329">
        <w:rPr>
          <w:rFonts w:ascii="MS Mincho" w:eastAsia="MS Mincho" w:hAnsi="MS Mincho" w:hint="eastAsia"/>
          <w:lang w:eastAsia="ja-JP"/>
        </w:rPr>
        <w:t>労働</w:t>
      </w:r>
      <w:r w:rsidR="005A6CDA" w:rsidRPr="00663329">
        <w:rPr>
          <w:rFonts w:ascii="MS Mincho" w:eastAsia="MS Mincho" w:hAnsi="MS Mincho"/>
        </w:rPr>
        <w:t>において搾取される危険性が</w:t>
      </w:r>
      <w:r w:rsidR="00FF710B" w:rsidRPr="00663329">
        <w:rPr>
          <w:rFonts w:ascii="MS Mincho" w:eastAsia="MS Mincho" w:hAnsi="MS Mincho" w:hint="eastAsia"/>
          <w:lang w:eastAsia="ja-JP"/>
        </w:rPr>
        <w:t>あり</w:t>
      </w:r>
      <w:r w:rsidR="005A6CDA" w:rsidRPr="00663329">
        <w:rPr>
          <w:rFonts w:ascii="MS Mincho" w:eastAsia="MS Mincho" w:hAnsi="MS Mincho"/>
        </w:rPr>
        <w:t>、その結果、報酬、健康と安全、休息、余暇、</w:t>
      </w:r>
      <w:r w:rsidR="00721B3F" w:rsidRPr="00663329">
        <w:rPr>
          <w:rFonts w:ascii="MS Mincho" w:eastAsia="MS Mincho" w:hAnsi="MS Mincho"/>
        </w:rPr>
        <w:t>産休を含む</w:t>
      </w:r>
      <w:r w:rsidR="005A6CDA" w:rsidRPr="00663329">
        <w:rPr>
          <w:rFonts w:ascii="MS Mincho" w:eastAsia="MS Mincho" w:hAnsi="MS Mincho"/>
        </w:rPr>
        <w:t>有給休暇など</w:t>
      </w:r>
      <w:r w:rsidR="00941229" w:rsidRPr="00663329">
        <w:rPr>
          <w:rFonts w:ascii="MS Mincho" w:eastAsia="MS Mincho" w:hAnsi="MS Mincho" w:hint="eastAsia"/>
          <w:lang w:eastAsia="ja-JP"/>
        </w:rPr>
        <w:t>で</w:t>
      </w:r>
      <w:r w:rsidR="005A6CDA" w:rsidRPr="00663329">
        <w:rPr>
          <w:rFonts w:ascii="MS Mincho" w:eastAsia="MS Mincho" w:hAnsi="MS Mincho"/>
        </w:rPr>
        <w:t>不平等を</w:t>
      </w:r>
      <w:r w:rsidR="006D1065" w:rsidRPr="00663329">
        <w:rPr>
          <w:rFonts w:ascii="MS Mincho" w:eastAsia="MS Mincho" w:hAnsi="MS Mincho" w:hint="eastAsia"/>
          <w:lang w:eastAsia="ja-JP"/>
        </w:rPr>
        <w:t>さらに</w:t>
      </w:r>
      <w:r w:rsidR="005A6CDA" w:rsidRPr="00663329">
        <w:rPr>
          <w:rFonts w:ascii="MS Mincho" w:eastAsia="MS Mincho" w:hAnsi="MS Mincho"/>
        </w:rPr>
        <w:t xml:space="preserve">悪化させる。 </w:t>
      </w:r>
    </w:p>
    <w:p w14:paraId="2B482541" w14:textId="051907C4" w:rsidR="00387BB4" w:rsidRPr="00663329" w:rsidRDefault="00431A14">
      <w:pPr>
        <w:pStyle w:val="SingleTxtG"/>
        <w:tabs>
          <w:tab w:val="clear" w:pos="2268"/>
        </w:tabs>
        <w:rPr>
          <w:rFonts w:ascii="MS Mincho" w:eastAsia="MS Mincho" w:hAnsi="MS Mincho"/>
        </w:rPr>
      </w:pPr>
      <w:r w:rsidRPr="00663329">
        <w:rPr>
          <w:rFonts w:ascii="MS Mincho" w:eastAsia="MS Mincho" w:hAnsi="MS Mincho"/>
        </w:rPr>
        <w:t>6</w:t>
      </w:r>
      <w:r w:rsidR="00223170" w:rsidRPr="00663329">
        <w:rPr>
          <w:rFonts w:ascii="MS Mincho" w:eastAsia="MS Mincho" w:hAnsi="MS Mincho"/>
        </w:rPr>
        <w:t>8</w:t>
      </w:r>
      <w:r w:rsidR="00A4377C" w:rsidRPr="00663329">
        <w:rPr>
          <w:rFonts w:ascii="MS Mincho" w:eastAsia="MS Mincho" w:hAnsi="MS Mincho"/>
        </w:rPr>
        <w:t>.</w:t>
      </w:r>
      <w:r w:rsidR="00A4377C" w:rsidRPr="00663329">
        <w:rPr>
          <w:rFonts w:ascii="MS Mincho" w:eastAsia="MS Mincho" w:hAnsi="MS Mincho"/>
        </w:rPr>
        <w:tab/>
      </w:r>
      <w:r w:rsidR="00FC66A5" w:rsidRPr="00663329">
        <w:rPr>
          <w:rFonts w:ascii="MS Mincho" w:eastAsia="MS Mincho" w:hAnsi="MS Mincho"/>
        </w:rPr>
        <w:t>障害のある</w:t>
      </w:r>
      <w:r w:rsidR="00941229" w:rsidRPr="00663329">
        <w:rPr>
          <w:rFonts w:ascii="MS Mincho" w:eastAsia="MS Mincho" w:hAnsi="MS Mincho" w:hint="eastAsia"/>
          <w:lang w:eastAsia="ja-JP"/>
        </w:rPr>
        <w:t>児童</w:t>
      </w:r>
      <w:r w:rsidR="00FC66A5" w:rsidRPr="00663329">
        <w:rPr>
          <w:rFonts w:ascii="MS Mincho" w:eastAsia="MS Mincho" w:hAnsi="MS Mincho"/>
        </w:rPr>
        <w:t>（第7条）の数は、世界で約2億4千万人と推定されてい</w:t>
      </w:r>
      <w:r w:rsidR="00941229" w:rsidRPr="00663329">
        <w:rPr>
          <w:rFonts w:ascii="MS Mincho" w:eastAsia="MS Mincho" w:hAnsi="MS Mincho" w:hint="eastAsia"/>
          <w:lang w:eastAsia="ja-JP"/>
        </w:rPr>
        <w:t>る。</w:t>
      </w:r>
      <w:r w:rsidR="00FC66A5" w:rsidRPr="00663329">
        <w:rPr>
          <w:rFonts w:ascii="MS Mincho" w:eastAsia="MS Mincho" w:hAnsi="MS Mincho"/>
        </w:rPr>
        <w:t>障害の</w:t>
      </w:r>
      <w:r w:rsidR="00941229" w:rsidRPr="00663329">
        <w:rPr>
          <w:rFonts w:ascii="MS Mincho" w:eastAsia="MS Mincho" w:hAnsi="MS Mincho" w:hint="eastAsia"/>
          <w:lang w:eastAsia="ja-JP"/>
        </w:rPr>
        <w:t>有無に関わらず</w:t>
      </w:r>
      <w:r w:rsidR="009C1FD9" w:rsidRPr="00663329">
        <w:rPr>
          <w:rFonts w:ascii="MS Mincho" w:eastAsia="MS Mincho" w:hAnsi="MS Mincho"/>
        </w:rPr>
        <w:t>、</w:t>
      </w:r>
      <w:r w:rsidR="0007452A" w:rsidRPr="00663329">
        <w:rPr>
          <w:rFonts w:ascii="MS Mincho" w:eastAsia="MS Mincho" w:hAnsi="MS Mincho" w:hint="eastAsia"/>
        </w:rPr>
        <w:t>数百万人の</w:t>
      </w:r>
      <w:r w:rsidR="0007452A" w:rsidRPr="00663329">
        <w:rPr>
          <w:rFonts w:ascii="MS Mincho" w:eastAsia="MS Mincho" w:hAnsi="MS Mincho" w:hint="eastAsia"/>
          <w:lang w:eastAsia="ja-JP"/>
        </w:rPr>
        <w:t>児童</w:t>
      </w:r>
      <w:r w:rsidR="0007452A" w:rsidRPr="00663329">
        <w:rPr>
          <w:rFonts w:ascii="MS Mincho" w:eastAsia="MS Mincho" w:hAnsi="MS Mincho" w:hint="eastAsia"/>
        </w:rPr>
        <w:t>が、子ども時代のほとんどを通じて、家事労働者として、または家族とともに危険ではない仕事</w:t>
      </w:r>
      <w:r w:rsidR="0077186C" w:rsidRPr="00663329">
        <w:rPr>
          <w:rFonts w:ascii="MS Mincho" w:eastAsia="MS Mincho" w:hAnsi="MS Mincho" w:hint="eastAsia"/>
          <w:lang w:eastAsia="ja-JP"/>
        </w:rPr>
        <w:t>で</w:t>
      </w:r>
      <w:r w:rsidR="00416B59" w:rsidRPr="00663329">
        <w:rPr>
          <w:rFonts w:ascii="MS Mincho" w:eastAsia="MS Mincho" w:hAnsi="MS Mincho" w:hint="eastAsia"/>
          <w:lang w:eastAsia="ja-JP"/>
        </w:rPr>
        <w:t>十分な休憩もとれず、教育も受けずに働いている</w:t>
      </w:r>
      <w:r w:rsidR="0007452A" w:rsidRPr="00663329">
        <w:rPr>
          <w:rStyle w:val="FootnoteReference"/>
          <w:rFonts w:ascii="MS Mincho" w:eastAsia="MS Mincho" w:hAnsi="MS Mincho"/>
        </w:rPr>
        <w:footnoteReference w:id="57"/>
      </w:r>
      <w:r w:rsidR="00E97FEC" w:rsidRPr="00663329">
        <w:rPr>
          <w:rFonts w:ascii="MS Mincho" w:eastAsia="MS Mincho" w:hAnsi="MS Mincho"/>
        </w:rPr>
        <w:t>。障害のある</w:t>
      </w:r>
      <w:r w:rsidR="0007452A" w:rsidRPr="00663329">
        <w:rPr>
          <w:rFonts w:ascii="MS Mincho" w:eastAsia="MS Mincho" w:hAnsi="MS Mincho" w:hint="eastAsia"/>
          <w:lang w:eastAsia="ja-JP"/>
        </w:rPr>
        <w:t>児童</w:t>
      </w:r>
      <w:r w:rsidR="00E97FEC" w:rsidRPr="00663329">
        <w:rPr>
          <w:rFonts w:ascii="MS Mincho" w:eastAsia="MS Mincho" w:hAnsi="MS Mincho"/>
        </w:rPr>
        <w:t>や若者は、</w:t>
      </w:r>
      <w:r w:rsidR="00FF710B" w:rsidRPr="00663329">
        <w:rPr>
          <w:rFonts w:ascii="MS Mincho" w:eastAsia="MS Mincho" w:hAnsi="MS Mincho" w:hint="eastAsia"/>
          <w:lang w:eastAsia="ja-JP"/>
        </w:rPr>
        <w:t>他の</w:t>
      </w:r>
      <w:r w:rsidR="0007452A" w:rsidRPr="00663329">
        <w:rPr>
          <w:rFonts w:ascii="MS Mincho" w:eastAsia="MS Mincho" w:hAnsi="MS Mincho" w:hint="eastAsia"/>
          <w:lang w:eastAsia="ja-JP"/>
        </w:rPr>
        <w:t>児童</w:t>
      </w:r>
      <w:r w:rsidR="00FF710B" w:rsidRPr="00663329">
        <w:rPr>
          <w:rFonts w:ascii="MS Mincho" w:eastAsia="MS Mincho" w:hAnsi="MS Mincho" w:hint="eastAsia"/>
          <w:lang w:eastAsia="ja-JP"/>
        </w:rPr>
        <w:t>や若者</w:t>
      </w:r>
      <w:r w:rsidR="00E97FEC" w:rsidRPr="00663329">
        <w:rPr>
          <w:rFonts w:ascii="MS Mincho" w:eastAsia="MS Mincho" w:hAnsi="MS Mincho"/>
        </w:rPr>
        <w:t xml:space="preserve">に比べて、危険な児童労働にさらされるリスクが高い。 </w:t>
      </w:r>
    </w:p>
    <w:p w14:paraId="09C9EFE1" w14:textId="1FEBE6DA" w:rsidR="00387BB4" w:rsidRPr="00663329" w:rsidRDefault="00431A14">
      <w:pPr>
        <w:pStyle w:val="SingleTxtG"/>
        <w:tabs>
          <w:tab w:val="clear" w:pos="2268"/>
        </w:tabs>
        <w:rPr>
          <w:rFonts w:ascii="MS Mincho" w:eastAsia="MS Mincho" w:hAnsi="MS Mincho"/>
        </w:rPr>
      </w:pPr>
      <w:r w:rsidRPr="00663329">
        <w:rPr>
          <w:rFonts w:ascii="MS Mincho" w:eastAsia="MS Mincho" w:hAnsi="MS Mincho"/>
        </w:rPr>
        <w:t>6</w:t>
      </w:r>
      <w:r w:rsidR="00223170" w:rsidRPr="00663329">
        <w:rPr>
          <w:rFonts w:ascii="MS Mincho" w:eastAsia="MS Mincho" w:hAnsi="MS Mincho"/>
        </w:rPr>
        <w:t>9</w:t>
      </w:r>
      <w:r w:rsidR="0006414B" w:rsidRPr="00663329">
        <w:rPr>
          <w:rFonts w:ascii="MS Mincho" w:eastAsia="MS Mincho" w:hAnsi="MS Mincho"/>
        </w:rPr>
        <w:t>.</w:t>
      </w:r>
      <w:r w:rsidR="0006414B" w:rsidRPr="00663329">
        <w:rPr>
          <w:rFonts w:ascii="MS Mincho" w:eastAsia="MS Mincho" w:hAnsi="MS Mincho"/>
        </w:rPr>
        <w:tab/>
      </w:r>
      <w:r w:rsidR="003C5AB4" w:rsidRPr="00663329">
        <w:rPr>
          <w:rFonts w:ascii="MS Mincho" w:eastAsia="MS Mincho" w:hAnsi="MS Mincho"/>
        </w:rPr>
        <w:t>生活のあらゆる分野における障害者に関する固定観念、偏見、有害な慣行と闘うために、障害</w:t>
      </w:r>
      <w:r w:rsidR="00F144F8" w:rsidRPr="00663329">
        <w:rPr>
          <w:rFonts w:ascii="MS Mincho" w:eastAsia="MS Mincho" w:hAnsi="MS Mincho"/>
        </w:rPr>
        <w:t>者とその権利に関する</w:t>
      </w:r>
      <w:r w:rsidR="00EC043A" w:rsidRPr="00663329">
        <w:rPr>
          <w:rFonts w:ascii="MS Mincho" w:eastAsia="MS Mincho" w:hAnsi="MS Mincho" w:hint="eastAsia"/>
          <w:lang w:eastAsia="ja-JP"/>
        </w:rPr>
        <w:t>公共</w:t>
      </w:r>
      <w:r w:rsidR="006D1065" w:rsidRPr="00663329">
        <w:rPr>
          <w:rFonts w:ascii="MS Mincho" w:eastAsia="MS Mincho" w:hAnsi="MS Mincho" w:hint="eastAsia"/>
          <w:lang w:eastAsia="ja-JP"/>
        </w:rPr>
        <w:t>部門および民間部門</w:t>
      </w:r>
      <w:r w:rsidR="00FA41DB" w:rsidRPr="00663329">
        <w:rPr>
          <w:rFonts w:ascii="MS Mincho" w:eastAsia="MS Mincho" w:hAnsi="MS Mincho"/>
        </w:rPr>
        <w:t>を対象とした</w:t>
      </w:r>
      <w:r w:rsidR="008F14B9" w:rsidRPr="00663329">
        <w:rPr>
          <w:rFonts w:ascii="MS Mincho" w:eastAsia="MS Mincho" w:hAnsi="MS Mincho" w:hint="eastAsia"/>
          <w:lang w:eastAsia="ja-JP"/>
        </w:rPr>
        <w:t>意識の向上</w:t>
      </w:r>
      <w:r w:rsidR="00B868CB" w:rsidRPr="00663329">
        <w:rPr>
          <w:rFonts w:ascii="MS Mincho" w:eastAsia="MS Mincho" w:hAnsi="MS Mincho"/>
        </w:rPr>
        <w:t>（第8条）</w:t>
      </w:r>
      <w:r w:rsidR="00FA41DB" w:rsidRPr="00663329">
        <w:rPr>
          <w:rFonts w:ascii="MS Mincho" w:eastAsia="MS Mincho" w:hAnsi="MS Mincho"/>
        </w:rPr>
        <w:t>キャンペーン</w:t>
      </w:r>
      <w:r w:rsidR="00BF514B" w:rsidRPr="00663329">
        <w:rPr>
          <w:rFonts w:ascii="MS Mincho" w:eastAsia="MS Mincho" w:hAnsi="MS Mincho"/>
        </w:rPr>
        <w:t>が必要である</w:t>
      </w:r>
      <w:r w:rsidR="00530971" w:rsidRPr="00663329">
        <w:rPr>
          <w:rFonts w:ascii="MS Mincho" w:eastAsia="MS Mincho" w:hAnsi="MS Mincho"/>
        </w:rPr>
        <w:t>。</w:t>
      </w:r>
      <w:r w:rsidR="00FF710B" w:rsidRPr="00663329">
        <w:rPr>
          <w:rFonts w:ascii="MS Mincho" w:eastAsia="MS Mincho" w:hAnsi="MS Mincho" w:hint="eastAsia"/>
          <w:lang w:eastAsia="ja-JP"/>
        </w:rPr>
        <w:t>そのようなキャンペーンは、</w:t>
      </w:r>
      <w:r w:rsidR="000B04B0" w:rsidRPr="00663329">
        <w:rPr>
          <w:rFonts w:ascii="MS Mincho" w:eastAsia="MS Mincho" w:hAnsi="MS Mincho"/>
        </w:rPr>
        <w:t>自閉症者、</w:t>
      </w:r>
      <w:r w:rsidR="00466344" w:rsidRPr="00663329">
        <w:rPr>
          <w:rFonts w:ascii="MS Mincho" w:eastAsia="MS Mincho" w:hAnsi="MS Mincho" w:hint="eastAsia"/>
          <w:lang w:eastAsia="ja-JP"/>
        </w:rPr>
        <w:t>聴覚障害</w:t>
      </w:r>
      <w:r w:rsidR="000B04B0" w:rsidRPr="00663329">
        <w:rPr>
          <w:rFonts w:ascii="MS Mincho" w:eastAsia="MS Mincho" w:hAnsi="MS Mincho"/>
        </w:rPr>
        <w:t>者、</w:t>
      </w:r>
      <w:r w:rsidR="00466344" w:rsidRPr="00663329">
        <w:rPr>
          <w:rFonts w:ascii="MS Mincho" w:eastAsia="MS Mincho" w:hAnsi="MS Mincho" w:hint="eastAsia"/>
          <w:lang w:eastAsia="ja-JP"/>
        </w:rPr>
        <w:t>視覚障害者</w:t>
      </w:r>
      <w:r w:rsidR="004D351E" w:rsidRPr="00663329">
        <w:rPr>
          <w:rFonts w:ascii="MS Mincho" w:eastAsia="MS Mincho" w:hAnsi="MS Mincho"/>
        </w:rPr>
        <w:t>、</w:t>
      </w:r>
      <w:r w:rsidR="00466344" w:rsidRPr="00663329">
        <w:rPr>
          <w:rFonts w:ascii="MS Mincho" w:eastAsia="MS Mincho" w:hAnsi="MS Mincho" w:hint="eastAsia"/>
          <w:lang w:eastAsia="ja-JP"/>
        </w:rPr>
        <w:t>精神障害者</w:t>
      </w:r>
      <w:r w:rsidR="004D351E" w:rsidRPr="00663329">
        <w:rPr>
          <w:rFonts w:ascii="MS Mincho" w:eastAsia="MS Mincho" w:hAnsi="MS Mincho"/>
        </w:rPr>
        <w:t>などの</w:t>
      </w:r>
      <w:r w:rsidR="000B04B0" w:rsidRPr="00663329">
        <w:rPr>
          <w:rFonts w:ascii="MS Mincho" w:eastAsia="MS Mincho" w:hAnsi="MS Mincho"/>
        </w:rPr>
        <w:t>一部の障害者は</w:t>
      </w:r>
      <w:r w:rsidR="00466344" w:rsidRPr="00663329">
        <w:rPr>
          <w:rFonts w:ascii="MS Mincho" w:eastAsia="MS Mincho" w:hAnsi="MS Mincho" w:hint="eastAsia"/>
          <w:lang w:eastAsia="ja-JP"/>
        </w:rPr>
        <w:t>、</w:t>
      </w:r>
      <w:r w:rsidR="000B04B0" w:rsidRPr="00663329">
        <w:rPr>
          <w:rFonts w:ascii="MS Mincho" w:eastAsia="MS Mincho" w:hAnsi="MS Mincho"/>
        </w:rPr>
        <w:t>職場の同僚と交流しにくく、職場で気が散りにくく、したがって同僚よりも生産性が高いという仮定に基づく固定観念と戦うための意識改革</w:t>
      </w:r>
      <w:r w:rsidR="00FF710B" w:rsidRPr="00663329">
        <w:rPr>
          <w:rFonts w:ascii="MS Mincho" w:eastAsia="MS Mincho" w:hAnsi="MS Mincho" w:hint="eastAsia"/>
          <w:lang w:eastAsia="ja-JP"/>
        </w:rPr>
        <w:t>を</w:t>
      </w:r>
      <w:r w:rsidR="000B04B0" w:rsidRPr="00663329">
        <w:rPr>
          <w:rFonts w:ascii="MS Mincho" w:eastAsia="MS Mincho" w:hAnsi="MS Mincho"/>
        </w:rPr>
        <w:t>含</w:t>
      </w:r>
      <w:r w:rsidR="00FF710B" w:rsidRPr="00663329">
        <w:rPr>
          <w:rFonts w:ascii="MS Mincho" w:eastAsia="MS Mincho" w:hAnsi="MS Mincho" w:hint="eastAsia"/>
          <w:lang w:eastAsia="ja-JP"/>
        </w:rPr>
        <w:t>む</w:t>
      </w:r>
      <w:r w:rsidR="000B04B0" w:rsidRPr="00663329">
        <w:rPr>
          <w:rFonts w:ascii="MS Mincho" w:eastAsia="MS Mincho" w:hAnsi="MS Mincho"/>
        </w:rPr>
        <w:t>。</w:t>
      </w:r>
      <w:r w:rsidR="00932591" w:rsidRPr="00663329">
        <w:rPr>
          <w:rFonts w:ascii="MS Mincho" w:eastAsia="MS Mincho" w:hAnsi="MS Mincho"/>
        </w:rPr>
        <w:t>不平等や差別につながる法律、政策、</w:t>
      </w:r>
      <w:r w:rsidR="00466344" w:rsidRPr="00663329">
        <w:rPr>
          <w:rFonts w:ascii="MS Mincho" w:eastAsia="MS Mincho" w:hAnsi="MS Mincho" w:hint="eastAsia"/>
          <w:lang w:eastAsia="ja-JP"/>
        </w:rPr>
        <w:t>実践</w:t>
      </w:r>
      <w:r w:rsidR="00932591" w:rsidRPr="00663329">
        <w:rPr>
          <w:rFonts w:ascii="MS Mincho" w:eastAsia="MS Mincho" w:hAnsi="MS Mincho"/>
        </w:rPr>
        <w:t>を</w:t>
      </w:r>
      <w:r w:rsidR="0004683B" w:rsidRPr="00663329">
        <w:rPr>
          <w:rFonts w:ascii="MS Mincho" w:eastAsia="MS Mincho" w:hAnsi="MS Mincho"/>
        </w:rPr>
        <w:t>支える</w:t>
      </w:r>
      <w:r w:rsidR="006D1065" w:rsidRPr="00663329">
        <w:rPr>
          <w:rFonts w:ascii="MS Mincho" w:eastAsia="MS Mincho" w:hAnsi="MS Mincho" w:hint="eastAsia"/>
          <w:lang w:eastAsia="ja-JP"/>
        </w:rPr>
        <w:t>健常者優先主義</w:t>
      </w:r>
      <w:r w:rsidR="00932591" w:rsidRPr="00663329">
        <w:rPr>
          <w:rFonts w:ascii="MS Mincho" w:eastAsia="MS Mincho" w:hAnsi="MS Mincho"/>
        </w:rPr>
        <w:t>のような価値観を特定し、</w:t>
      </w:r>
      <w:r w:rsidR="00BF514B" w:rsidRPr="00663329">
        <w:rPr>
          <w:rFonts w:ascii="MS Mincho" w:eastAsia="MS Mincho" w:hAnsi="MS Mincho"/>
        </w:rPr>
        <w:t>排除する必要がある。</w:t>
      </w:r>
    </w:p>
    <w:p w14:paraId="2304463C" w14:textId="41FB1910" w:rsidR="00387BB4" w:rsidRPr="00663329" w:rsidRDefault="00D82D73">
      <w:pPr>
        <w:pStyle w:val="SingleTxtG"/>
        <w:rPr>
          <w:rFonts w:ascii="MS Mincho" w:eastAsia="MS Mincho" w:hAnsi="MS Mincho"/>
        </w:rPr>
      </w:pPr>
      <w:bookmarkStart w:id="36" w:name="_Hlk110258116"/>
      <w:r w:rsidRPr="00663329">
        <w:rPr>
          <w:rFonts w:ascii="MS Mincho" w:eastAsia="MS Mincho" w:hAnsi="MS Mincho"/>
        </w:rPr>
        <w:t>70</w:t>
      </w:r>
      <w:r w:rsidR="0006414B" w:rsidRPr="00663329">
        <w:rPr>
          <w:rFonts w:ascii="MS Mincho" w:eastAsia="MS Mincho" w:hAnsi="MS Mincho"/>
        </w:rPr>
        <w:t>.</w:t>
      </w:r>
      <w:r w:rsidR="0006414B" w:rsidRPr="00663329">
        <w:rPr>
          <w:rFonts w:ascii="MS Mincho" w:eastAsia="MS Mincho" w:hAnsi="MS Mincho"/>
        </w:rPr>
        <w:tab/>
      </w:r>
      <w:r w:rsidR="00F066C2" w:rsidRPr="00663329">
        <w:rPr>
          <w:rFonts w:ascii="MS Mincho" w:eastAsia="MS Mincho" w:hAnsi="MS Mincho"/>
        </w:rPr>
        <w:t>障害者は、雇用サイクル</w:t>
      </w:r>
      <w:r w:rsidRPr="00663329">
        <w:rPr>
          <w:rFonts w:ascii="MS Mincho" w:eastAsia="MS Mincho" w:hAnsi="MS Mincho" w:hint="eastAsia"/>
          <w:lang w:eastAsia="ja-JP"/>
        </w:rPr>
        <w:t>を通じて</w:t>
      </w:r>
      <w:r w:rsidR="00F066C2" w:rsidRPr="00663329">
        <w:rPr>
          <w:rFonts w:ascii="MS Mincho" w:eastAsia="MS Mincho" w:hAnsi="MS Mincho"/>
        </w:rPr>
        <w:t>、職場</w:t>
      </w:r>
      <w:r w:rsidR="006C20E0" w:rsidRPr="00663329">
        <w:rPr>
          <w:rFonts w:ascii="MS Mincho" w:eastAsia="MS Mincho" w:hAnsi="MS Mincho" w:hint="eastAsia"/>
          <w:lang w:eastAsia="ja-JP"/>
        </w:rPr>
        <w:t>及び</w:t>
      </w:r>
      <w:r w:rsidR="00F066C2" w:rsidRPr="00663329">
        <w:rPr>
          <w:rFonts w:ascii="MS Mincho" w:eastAsia="MS Mincho" w:hAnsi="MS Mincho"/>
        </w:rPr>
        <w:t>労働組合活動</w:t>
      </w:r>
      <w:r w:rsidR="006C20E0" w:rsidRPr="00663329">
        <w:rPr>
          <w:rFonts w:ascii="MS Mincho" w:eastAsia="MS Mincho" w:hAnsi="MS Mincho" w:hint="eastAsia"/>
          <w:lang w:eastAsia="ja-JP"/>
        </w:rPr>
        <w:t>における</w:t>
      </w:r>
      <w:r w:rsidR="00F066C2" w:rsidRPr="00663329">
        <w:rPr>
          <w:rFonts w:ascii="MS Mincho" w:eastAsia="MS Mincho" w:hAnsi="MS Mincho"/>
        </w:rPr>
        <w:t>アクセシビリ</w:t>
      </w:r>
      <w:r w:rsidR="007D40F7" w:rsidRPr="00663329">
        <w:rPr>
          <w:rFonts w:ascii="MS Mincho" w:eastAsia="MS Mincho" w:hAnsi="MS Mincho"/>
        </w:rPr>
        <w:t>ティ</w:t>
      </w:r>
      <w:r w:rsidRPr="00663329">
        <w:rPr>
          <w:rFonts w:ascii="MS Mincho" w:eastAsia="MS Mincho" w:hAnsi="MS Mincho" w:hint="eastAsia"/>
          <w:lang w:eastAsia="ja-JP"/>
        </w:rPr>
        <w:t>（第9条）</w:t>
      </w:r>
      <w:r w:rsidR="007D40F7" w:rsidRPr="00663329">
        <w:rPr>
          <w:rFonts w:ascii="MS Mincho" w:eastAsia="MS Mincho" w:hAnsi="MS Mincho"/>
        </w:rPr>
        <w:t>と個人の移動</w:t>
      </w:r>
      <w:r w:rsidR="00F066C2" w:rsidRPr="00663329">
        <w:rPr>
          <w:rFonts w:ascii="MS Mincho" w:eastAsia="MS Mincho" w:hAnsi="MS Mincho"/>
        </w:rPr>
        <w:t>（</w:t>
      </w:r>
      <w:r w:rsidR="006C20E0" w:rsidRPr="00663329">
        <w:rPr>
          <w:rFonts w:ascii="MS Mincho" w:eastAsia="MS Mincho" w:hAnsi="MS Mincho" w:hint="eastAsia"/>
          <w:lang w:eastAsia="ja-JP"/>
        </w:rPr>
        <w:t>第20条</w:t>
      </w:r>
      <w:r w:rsidR="00C230D0" w:rsidRPr="00663329">
        <w:rPr>
          <w:rFonts w:ascii="MS Mincho" w:eastAsia="MS Mincho" w:hAnsi="MS Mincho"/>
        </w:rPr>
        <w:t>）</w:t>
      </w:r>
      <w:r w:rsidR="006C20E0" w:rsidRPr="00663329">
        <w:rPr>
          <w:rFonts w:ascii="MS Mincho" w:eastAsia="MS Mincho" w:hAnsi="MS Mincho" w:hint="eastAsia"/>
          <w:lang w:eastAsia="ja-JP"/>
        </w:rPr>
        <w:t>、</w:t>
      </w:r>
      <w:r w:rsidR="006C20E0" w:rsidRPr="00663329">
        <w:rPr>
          <w:rFonts w:ascii="MS Mincho" w:eastAsia="MS Mincho" w:hAnsi="MS Mincho"/>
        </w:rPr>
        <w:t>また職場に行くための</w:t>
      </w:r>
      <w:r w:rsidR="006C20E0" w:rsidRPr="00663329">
        <w:rPr>
          <w:rFonts w:ascii="MS Mincho" w:eastAsia="MS Mincho" w:hAnsi="MS Mincho" w:hint="eastAsia"/>
          <w:lang w:eastAsia="ja-JP"/>
        </w:rPr>
        <w:t>アクセスのよい移動手段および支援</w:t>
      </w:r>
      <w:r w:rsidR="00C230D0" w:rsidRPr="00663329">
        <w:rPr>
          <w:rFonts w:ascii="MS Mincho" w:eastAsia="MS Mincho" w:hAnsi="MS Mincho"/>
        </w:rPr>
        <w:t>がなければ、</w:t>
      </w:r>
      <w:r w:rsidR="006C20E0" w:rsidRPr="00663329">
        <w:rPr>
          <w:rFonts w:ascii="MS Mincho" w:eastAsia="MS Mincho" w:hAnsi="MS Mincho" w:hint="eastAsia"/>
        </w:rPr>
        <w:t>他の者との平等を基礎として</w:t>
      </w:r>
      <w:r w:rsidR="00F066C2" w:rsidRPr="00663329">
        <w:rPr>
          <w:rFonts w:ascii="MS Mincho" w:eastAsia="MS Mincho" w:hAnsi="MS Mincho"/>
        </w:rPr>
        <w:t>労働</w:t>
      </w:r>
      <w:r w:rsidR="006C20E0" w:rsidRPr="00663329">
        <w:rPr>
          <w:rFonts w:ascii="MS Mincho" w:eastAsia="MS Mincho" w:hAnsi="MS Mincho" w:hint="eastAsia"/>
          <w:lang w:eastAsia="ja-JP"/>
        </w:rPr>
        <w:t>及び</w:t>
      </w:r>
      <w:r w:rsidR="00F066C2" w:rsidRPr="00663329">
        <w:rPr>
          <w:rFonts w:ascii="MS Mincho" w:eastAsia="MS Mincho" w:hAnsi="MS Mincho"/>
        </w:rPr>
        <w:t>雇用</w:t>
      </w:r>
      <w:r w:rsidR="006C20E0" w:rsidRPr="00663329">
        <w:rPr>
          <w:rFonts w:ascii="MS Mincho" w:eastAsia="MS Mincho" w:hAnsi="MS Mincho" w:hint="eastAsia"/>
          <w:lang w:eastAsia="ja-JP"/>
        </w:rPr>
        <w:t>の</w:t>
      </w:r>
      <w:r w:rsidR="00F066C2" w:rsidRPr="00663329">
        <w:rPr>
          <w:rFonts w:ascii="MS Mincho" w:eastAsia="MS Mincho" w:hAnsi="MS Mincho"/>
        </w:rPr>
        <w:t>権利を効果的に享受することはできない。</w:t>
      </w:r>
      <w:r w:rsidR="006C20E0" w:rsidRPr="00663329">
        <w:rPr>
          <w:rFonts w:ascii="MS Mincho" w:eastAsia="MS Mincho" w:hAnsi="MS Mincho" w:hint="eastAsia"/>
          <w:lang w:eastAsia="ja-JP"/>
        </w:rPr>
        <w:t>労働及び</w:t>
      </w:r>
      <w:r w:rsidR="00DB250A" w:rsidRPr="00663329">
        <w:rPr>
          <w:rFonts w:ascii="MS Mincho" w:eastAsia="MS Mincho" w:hAnsi="MS Mincho"/>
        </w:rPr>
        <w:t>雇用に関連する</w:t>
      </w:r>
      <w:r w:rsidRPr="00663329">
        <w:rPr>
          <w:rFonts w:ascii="MS Mincho" w:eastAsia="MS Mincho" w:hAnsi="MS Mincho" w:hint="eastAsia"/>
          <w:lang w:eastAsia="ja-JP"/>
        </w:rPr>
        <w:t>すべての情報</w:t>
      </w:r>
      <w:r w:rsidR="00DB250A" w:rsidRPr="00663329">
        <w:rPr>
          <w:rFonts w:ascii="MS Mincho" w:eastAsia="MS Mincho" w:hAnsi="MS Mincho"/>
        </w:rPr>
        <w:t>は、手話</w:t>
      </w:r>
      <w:r w:rsidR="00EE06B7" w:rsidRPr="00663329">
        <w:rPr>
          <w:rFonts w:ascii="MS Mincho" w:eastAsia="MS Mincho" w:hAnsi="MS Mincho" w:hint="eastAsia"/>
          <w:lang w:eastAsia="ja-JP"/>
        </w:rPr>
        <w:t>言語</w:t>
      </w:r>
      <w:r w:rsidR="00DB250A" w:rsidRPr="00663329">
        <w:rPr>
          <w:rFonts w:ascii="MS Mincho" w:eastAsia="MS Mincho" w:hAnsi="MS Mincho"/>
        </w:rPr>
        <w:t>、点字、</w:t>
      </w:r>
      <w:r w:rsidR="00EE06B7" w:rsidRPr="00663329">
        <w:rPr>
          <w:rFonts w:ascii="MS Mincho" w:eastAsia="MS Mincho" w:hAnsi="MS Mincho" w:hint="eastAsia"/>
          <w:lang w:eastAsia="ja-JP"/>
        </w:rPr>
        <w:t>わかりやすい版（</w:t>
      </w:r>
      <w:r w:rsidR="00EE06B7" w:rsidRPr="00663329">
        <w:rPr>
          <w:rFonts w:ascii="MS Mincho" w:eastAsia="MS Mincho" w:hAnsi="MS Mincho"/>
          <w:lang w:eastAsia="ja-JP"/>
        </w:rPr>
        <w:t>Easy Read</w:t>
      </w:r>
      <w:r w:rsidR="00EE06B7" w:rsidRPr="00663329">
        <w:rPr>
          <w:rFonts w:ascii="MS Mincho" w:eastAsia="MS Mincho" w:hAnsi="MS Mincho" w:hint="eastAsia"/>
          <w:lang w:eastAsia="ja-JP"/>
        </w:rPr>
        <w:t>）</w:t>
      </w:r>
      <w:r w:rsidR="006F3619" w:rsidRPr="00663329">
        <w:rPr>
          <w:rFonts w:ascii="MS Mincho" w:eastAsia="MS Mincho" w:hAnsi="MS Mincho"/>
        </w:rPr>
        <w:t>、</w:t>
      </w:r>
      <w:r w:rsidR="00BB6F35" w:rsidRPr="00663329">
        <w:rPr>
          <w:rFonts w:ascii="MS Mincho" w:eastAsia="MS Mincho" w:hAnsi="MS Mincho" w:hint="eastAsia"/>
        </w:rPr>
        <w:t>アクセシブルな電子様式</w:t>
      </w:r>
      <w:r w:rsidR="00D170C8" w:rsidRPr="00663329">
        <w:rPr>
          <w:rFonts w:ascii="MS Mincho" w:eastAsia="MS Mincho" w:hAnsi="MS Mincho"/>
        </w:rPr>
        <w:t>、</w:t>
      </w:r>
      <w:r w:rsidR="00DB250A" w:rsidRPr="00663329">
        <w:rPr>
          <w:rFonts w:ascii="MS Mincho" w:eastAsia="MS Mincho" w:hAnsi="MS Mincho"/>
        </w:rPr>
        <w:t>代替文字、</w:t>
      </w:r>
      <w:r w:rsidR="00BB6F35" w:rsidRPr="00663329">
        <w:rPr>
          <w:rFonts w:ascii="MS Mincho" w:eastAsia="MS Mincho" w:hAnsi="MS Mincho" w:hint="eastAsia"/>
        </w:rPr>
        <w:t>拡大</w:t>
      </w:r>
      <w:r w:rsidR="00DE6183" w:rsidRPr="00663329">
        <w:rPr>
          <w:rFonts w:ascii="MS Mincho" w:eastAsia="MS Mincho" w:hAnsi="MS Mincho" w:hint="eastAsia"/>
          <w:lang w:eastAsia="ja-JP"/>
        </w:rPr>
        <w:t>・</w:t>
      </w:r>
      <w:r w:rsidR="00DE6183" w:rsidRPr="00663329">
        <w:rPr>
          <w:rFonts w:ascii="MS Mincho" w:eastAsia="MS Mincho" w:hAnsi="MS Mincho" w:hint="eastAsia"/>
        </w:rPr>
        <w:t>代替</w:t>
      </w:r>
      <w:r w:rsidRPr="00663329">
        <w:rPr>
          <w:rFonts w:ascii="MS Mincho" w:eastAsia="MS Mincho" w:hAnsi="MS Mincho" w:hint="eastAsia"/>
          <w:lang w:eastAsia="ja-JP"/>
        </w:rPr>
        <w:t>可能な</w:t>
      </w:r>
      <w:r w:rsidR="00BB6F35" w:rsidRPr="00663329">
        <w:rPr>
          <w:rFonts w:ascii="MS Mincho" w:eastAsia="MS Mincho" w:hAnsi="MS Mincho" w:hint="eastAsia"/>
        </w:rPr>
        <w:t>形態</w:t>
      </w:r>
      <w:r w:rsidR="00DE6183" w:rsidRPr="00663329">
        <w:rPr>
          <w:rFonts w:ascii="MS Mincho" w:eastAsia="MS Mincho" w:hAnsi="MS Mincho" w:hint="eastAsia"/>
          <w:lang w:eastAsia="ja-JP"/>
        </w:rPr>
        <w:t>、</w:t>
      </w:r>
      <w:r w:rsidR="00DE6183" w:rsidRPr="00663329">
        <w:rPr>
          <w:rFonts w:ascii="MS Mincho" w:eastAsia="MS Mincho" w:hAnsi="MS Mincho" w:hint="eastAsia"/>
        </w:rPr>
        <w:t>手段及び様式</w:t>
      </w:r>
      <w:r w:rsidR="00BB6F35" w:rsidRPr="00663329">
        <w:rPr>
          <w:rFonts w:ascii="MS Mincho" w:eastAsia="MS Mincho" w:hAnsi="MS Mincho" w:hint="eastAsia"/>
        </w:rPr>
        <w:t>でなければならない</w:t>
      </w:r>
      <w:r w:rsidR="00FC385A" w:rsidRPr="00663329">
        <w:rPr>
          <w:rStyle w:val="FootnoteReference"/>
          <w:rFonts w:ascii="MS Mincho" w:eastAsia="MS Mincho" w:hAnsi="MS Mincho"/>
        </w:rPr>
        <w:footnoteReference w:id="58"/>
      </w:r>
      <w:r w:rsidR="00F2417E" w:rsidRPr="00663329">
        <w:rPr>
          <w:rFonts w:ascii="MS Mincho" w:eastAsia="MS Mincho" w:hAnsi="MS Mincho"/>
        </w:rPr>
        <w:t>。</w:t>
      </w:r>
    </w:p>
    <w:bookmarkEnd w:id="36"/>
    <w:p w14:paraId="760727D0" w14:textId="077AFD52" w:rsidR="00387BB4" w:rsidRPr="00663329" w:rsidRDefault="00AC77AC" w:rsidP="00D82D73">
      <w:pPr>
        <w:pStyle w:val="SingleTxtG"/>
        <w:tabs>
          <w:tab w:val="clear" w:pos="2268"/>
        </w:tabs>
        <w:rPr>
          <w:rFonts w:ascii="MS Mincho" w:eastAsia="MS Mincho" w:hAnsi="MS Mincho"/>
          <w:lang w:eastAsia="ja-JP"/>
        </w:rPr>
      </w:pPr>
      <w:r w:rsidRPr="00663329">
        <w:rPr>
          <w:rFonts w:ascii="MS Mincho" w:eastAsia="MS Mincho" w:hAnsi="MS Mincho"/>
        </w:rPr>
        <w:t>7</w:t>
      </w:r>
      <w:r w:rsidR="00D82D73" w:rsidRPr="00663329">
        <w:rPr>
          <w:rFonts w:ascii="MS Mincho" w:eastAsia="MS Mincho" w:hAnsi="MS Mincho"/>
        </w:rPr>
        <w:t>1</w:t>
      </w:r>
      <w:r w:rsidRPr="00663329">
        <w:rPr>
          <w:rFonts w:ascii="MS Mincho" w:eastAsia="MS Mincho" w:hAnsi="MS Mincho"/>
        </w:rPr>
        <w:t>.</w:t>
      </w:r>
      <w:r w:rsidRPr="00663329">
        <w:rPr>
          <w:rFonts w:ascii="MS Mincho" w:eastAsia="MS Mincho" w:hAnsi="MS Mincho"/>
        </w:rPr>
        <w:tab/>
      </w:r>
      <w:r w:rsidR="008B619B" w:rsidRPr="00663329">
        <w:rPr>
          <w:rFonts w:ascii="MS Mincho" w:eastAsia="MS Mincho" w:hAnsi="MS Mincho" w:hint="eastAsia"/>
        </w:rPr>
        <w:t>障害者</w:t>
      </w:r>
      <w:r w:rsidR="008B619B" w:rsidRPr="00663329">
        <w:rPr>
          <w:rFonts w:ascii="MS Mincho" w:eastAsia="MS Mincho" w:hAnsi="MS Mincho" w:hint="eastAsia"/>
          <w:lang w:eastAsia="ja-JP"/>
        </w:rPr>
        <w:t>は、</w:t>
      </w:r>
      <w:r w:rsidR="008B619B" w:rsidRPr="00663329">
        <w:rPr>
          <w:rFonts w:ascii="MS Mincho" w:eastAsia="MS Mincho" w:hAnsi="MS Mincho" w:hint="eastAsia"/>
        </w:rPr>
        <w:t>全ての場所において法律の前に人として認められる権利</w:t>
      </w:r>
      <w:r w:rsidR="007C4E28" w:rsidRPr="00663329">
        <w:rPr>
          <w:rFonts w:ascii="MS Mincho" w:eastAsia="MS Mincho" w:hAnsi="MS Mincho" w:hint="eastAsia"/>
          <w:lang w:eastAsia="ja-JP"/>
        </w:rPr>
        <w:t>を有し</w:t>
      </w:r>
      <w:r w:rsidR="00D82D73" w:rsidRPr="00663329">
        <w:rPr>
          <w:rFonts w:ascii="MS Mincho" w:eastAsia="MS Mincho" w:hAnsi="MS Mincho" w:hint="eastAsia"/>
          <w:lang w:eastAsia="ja-JP"/>
        </w:rPr>
        <w:t>（第12条）</w:t>
      </w:r>
      <w:r w:rsidR="007C4E28" w:rsidRPr="00663329">
        <w:rPr>
          <w:rFonts w:ascii="MS Mincho" w:eastAsia="MS Mincho" w:hAnsi="MS Mincho" w:hint="eastAsia"/>
          <w:lang w:eastAsia="ja-JP"/>
        </w:rPr>
        <w:t>、</w:t>
      </w:r>
      <w:r w:rsidR="008B619B" w:rsidRPr="00663329">
        <w:rPr>
          <w:rFonts w:ascii="MS Mincho" w:eastAsia="MS Mincho" w:hAnsi="MS Mincho" w:hint="eastAsia"/>
        </w:rPr>
        <w:t>生活のあらゆる側面において他の者との平等を基礎として法的能力</w:t>
      </w:r>
      <w:r w:rsidR="008B619B" w:rsidRPr="00663329">
        <w:rPr>
          <w:rFonts w:ascii="MS Mincho" w:eastAsia="MS Mincho" w:hAnsi="MS Mincho" w:hint="eastAsia"/>
        </w:rPr>
        <w:lastRenderedPageBreak/>
        <w:t>を享有</w:t>
      </w:r>
      <w:r w:rsidR="007C4E28" w:rsidRPr="00663329">
        <w:rPr>
          <w:rFonts w:ascii="MS Mincho" w:eastAsia="MS Mincho" w:hAnsi="MS Mincho" w:hint="eastAsia"/>
          <w:lang w:eastAsia="ja-JP"/>
        </w:rPr>
        <w:t>している</w:t>
      </w:r>
      <w:r w:rsidR="003C5AB4" w:rsidRPr="00663329">
        <w:rPr>
          <w:rFonts w:ascii="MS Mincho" w:eastAsia="MS Mincho" w:hAnsi="MS Mincho"/>
        </w:rPr>
        <w:t>。これには、雇用サイクル全体、特に雇用関係への</w:t>
      </w:r>
      <w:r w:rsidR="0051454E" w:rsidRPr="00663329">
        <w:rPr>
          <w:rFonts w:ascii="MS Mincho" w:eastAsia="MS Mincho" w:hAnsi="MS Mincho"/>
        </w:rPr>
        <w:t>参入時（</w:t>
      </w:r>
      <w:r w:rsidR="003C5AB4" w:rsidRPr="00663329">
        <w:rPr>
          <w:rFonts w:ascii="MS Mincho" w:eastAsia="MS Mincho" w:hAnsi="MS Mincho"/>
        </w:rPr>
        <w:t>例えば</w:t>
      </w:r>
      <w:r w:rsidR="0051454E" w:rsidRPr="00663329">
        <w:rPr>
          <w:rFonts w:ascii="MS Mincho" w:eastAsia="MS Mincho" w:hAnsi="MS Mincho"/>
        </w:rPr>
        <w:t>、</w:t>
      </w:r>
      <w:r w:rsidR="003C5AB4" w:rsidRPr="00663329">
        <w:rPr>
          <w:rFonts w:ascii="MS Mincho" w:eastAsia="MS Mincho" w:hAnsi="MS Mincho"/>
        </w:rPr>
        <w:t>正式な契約</w:t>
      </w:r>
      <w:r w:rsidR="00DE6183" w:rsidRPr="00663329">
        <w:rPr>
          <w:rFonts w:ascii="MS Mincho" w:eastAsia="MS Mincho" w:hAnsi="MS Mincho" w:hint="eastAsia"/>
          <w:lang w:eastAsia="ja-JP"/>
        </w:rPr>
        <w:t>を通して</w:t>
      </w:r>
      <w:r w:rsidR="0051454E" w:rsidRPr="00663329">
        <w:rPr>
          <w:rFonts w:ascii="MS Mincho" w:eastAsia="MS Mincho" w:hAnsi="MS Mincho"/>
        </w:rPr>
        <w:t>）、</w:t>
      </w:r>
      <w:r w:rsidR="003C5AB4" w:rsidRPr="00663329">
        <w:rPr>
          <w:rFonts w:ascii="MS Mincho" w:eastAsia="MS Mincho" w:hAnsi="MS Mincho"/>
        </w:rPr>
        <w:t>金融、信用、保険へのアクセスに関する法的能力の</w:t>
      </w:r>
      <w:r w:rsidR="0051454E" w:rsidRPr="00663329">
        <w:rPr>
          <w:rFonts w:ascii="MS Mincho" w:eastAsia="MS Mincho" w:hAnsi="MS Mincho"/>
        </w:rPr>
        <w:t>行使が</w:t>
      </w:r>
      <w:r w:rsidR="003C5AB4" w:rsidRPr="00663329">
        <w:rPr>
          <w:rFonts w:ascii="MS Mincho" w:eastAsia="MS Mincho" w:hAnsi="MS Mincho"/>
        </w:rPr>
        <w:t>含まれる。法的能力の</w:t>
      </w:r>
      <w:r w:rsidR="0041366A" w:rsidRPr="00663329">
        <w:rPr>
          <w:rFonts w:ascii="MS Mincho" w:eastAsia="MS Mincho" w:hAnsi="MS Mincho"/>
        </w:rPr>
        <w:t>行使にお</w:t>
      </w:r>
      <w:r w:rsidR="008B619B" w:rsidRPr="00663329">
        <w:rPr>
          <w:rFonts w:ascii="MS Mincho" w:eastAsia="MS Mincho" w:hAnsi="MS Mincho" w:hint="eastAsia"/>
          <w:lang w:eastAsia="ja-JP"/>
        </w:rPr>
        <w:t>ける</w:t>
      </w:r>
      <w:r w:rsidR="0041366A" w:rsidRPr="00663329">
        <w:rPr>
          <w:rFonts w:ascii="MS Mincho" w:eastAsia="MS Mincho" w:hAnsi="MS Mincho"/>
        </w:rPr>
        <w:t>支援</w:t>
      </w:r>
      <w:r w:rsidR="008B619B" w:rsidRPr="00663329">
        <w:rPr>
          <w:rFonts w:ascii="MS Mincho" w:eastAsia="MS Mincho" w:hAnsi="MS Mincho" w:hint="eastAsia"/>
          <w:lang w:eastAsia="ja-JP"/>
        </w:rPr>
        <w:t>の</w:t>
      </w:r>
      <w:r w:rsidR="00D170C8" w:rsidRPr="00663329">
        <w:rPr>
          <w:rFonts w:ascii="MS Mincho" w:eastAsia="MS Mincho" w:hAnsi="MS Mincho"/>
        </w:rPr>
        <w:t>提供</w:t>
      </w:r>
      <w:r w:rsidR="008B619B" w:rsidRPr="00663329">
        <w:rPr>
          <w:rFonts w:ascii="MS Mincho" w:eastAsia="MS Mincho" w:hAnsi="MS Mincho" w:hint="eastAsia"/>
          <w:lang w:eastAsia="ja-JP"/>
        </w:rPr>
        <w:t>に</w:t>
      </w:r>
      <w:r w:rsidR="00D170C8" w:rsidRPr="00663329">
        <w:rPr>
          <w:rFonts w:ascii="MS Mincho" w:eastAsia="MS Mincho" w:hAnsi="MS Mincho"/>
        </w:rPr>
        <w:t>は、</w:t>
      </w:r>
      <w:r w:rsidR="003C5AB4" w:rsidRPr="00663329">
        <w:rPr>
          <w:rFonts w:ascii="MS Mincho" w:eastAsia="MS Mincho" w:hAnsi="MS Mincho"/>
        </w:rPr>
        <w:t>支援</w:t>
      </w:r>
      <w:r w:rsidR="008B619B" w:rsidRPr="00663329">
        <w:rPr>
          <w:rFonts w:ascii="MS Mincho" w:eastAsia="MS Mincho" w:hAnsi="MS Mincho" w:hint="eastAsia"/>
          <w:lang w:eastAsia="ja-JP"/>
        </w:rPr>
        <w:t>付き</w:t>
      </w:r>
      <w:r w:rsidR="003C5AB4" w:rsidRPr="00663329">
        <w:rPr>
          <w:rFonts w:ascii="MS Mincho" w:eastAsia="MS Mincho" w:hAnsi="MS Mincho"/>
        </w:rPr>
        <w:t>意思決定を含む</w:t>
      </w:r>
      <w:r w:rsidR="00E84800" w:rsidRPr="00663329">
        <w:rPr>
          <w:rFonts w:ascii="MS Mincho" w:eastAsia="MS Mincho" w:hAnsi="MS Mincho"/>
        </w:rPr>
        <w:t>場合がある</w:t>
      </w:r>
      <w:r w:rsidR="00FC385A" w:rsidRPr="00663329">
        <w:rPr>
          <w:rStyle w:val="FootnoteReference"/>
          <w:rFonts w:ascii="MS Mincho" w:eastAsia="MS Mincho" w:hAnsi="MS Mincho"/>
        </w:rPr>
        <w:footnoteReference w:id="59"/>
      </w:r>
      <w:r w:rsidR="00F2417E" w:rsidRPr="00663329">
        <w:rPr>
          <w:rFonts w:ascii="MS Mincho" w:eastAsia="MS Mincho" w:hAnsi="MS Mincho"/>
        </w:rPr>
        <w:t>。</w:t>
      </w:r>
    </w:p>
    <w:p w14:paraId="0B8F435D" w14:textId="172C9AB9" w:rsidR="00387BB4" w:rsidRPr="00663329" w:rsidRDefault="00AC77AC">
      <w:pPr>
        <w:pStyle w:val="SingleTxtG"/>
        <w:tabs>
          <w:tab w:val="clear" w:pos="2268"/>
        </w:tabs>
        <w:rPr>
          <w:rFonts w:ascii="MS Mincho" w:eastAsia="MS Mincho" w:hAnsi="MS Mincho"/>
        </w:rPr>
      </w:pPr>
      <w:r w:rsidRPr="00663329">
        <w:rPr>
          <w:rFonts w:ascii="MS Mincho" w:eastAsia="MS Mincho" w:hAnsi="MS Mincho"/>
        </w:rPr>
        <w:t>7</w:t>
      </w:r>
      <w:r w:rsidR="00985C75" w:rsidRPr="00663329">
        <w:rPr>
          <w:rFonts w:ascii="MS Mincho" w:eastAsia="MS Mincho" w:hAnsi="MS Mincho"/>
        </w:rPr>
        <w:t>2</w:t>
      </w:r>
      <w:r w:rsidRPr="00663329">
        <w:rPr>
          <w:rFonts w:ascii="MS Mincho" w:eastAsia="MS Mincho" w:hAnsi="MS Mincho"/>
        </w:rPr>
        <w:t>.</w:t>
      </w:r>
      <w:r w:rsidRPr="00663329">
        <w:rPr>
          <w:rFonts w:ascii="MS Mincho" w:eastAsia="MS Mincho" w:hAnsi="MS Mincho"/>
        </w:rPr>
        <w:tab/>
      </w:r>
      <w:r w:rsidR="00D40093" w:rsidRPr="00663329">
        <w:rPr>
          <w:rFonts w:ascii="MS Mincho" w:eastAsia="MS Mincho" w:hAnsi="MS Mincho"/>
        </w:rPr>
        <w:t>障害者は、</w:t>
      </w:r>
      <w:r w:rsidR="005A6593" w:rsidRPr="00663329">
        <w:rPr>
          <w:rFonts w:ascii="MS Mincho" w:eastAsia="MS Mincho" w:hAnsi="MS Mincho"/>
        </w:rPr>
        <w:t>労使関係及び雇用に関する傷害補償請求を含む</w:t>
      </w:r>
      <w:r w:rsidR="008E42C9" w:rsidRPr="00663329">
        <w:rPr>
          <w:rFonts w:ascii="MS Mincho" w:eastAsia="MS Mincho" w:hAnsi="MS Mincho" w:hint="eastAsia"/>
          <w:lang w:eastAsia="ja-JP"/>
        </w:rPr>
        <w:t>労働</w:t>
      </w:r>
      <w:r w:rsidR="003C5AB4" w:rsidRPr="00663329">
        <w:rPr>
          <w:rFonts w:ascii="MS Mincho" w:eastAsia="MS Mincho" w:hAnsi="MS Mincho"/>
        </w:rPr>
        <w:t>法のすべての領域に関して</w:t>
      </w:r>
      <w:r w:rsidR="007431B1" w:rsidRPr="00663329">
        <w:rPr>
          <w:rFonts w:ascii="MS Mincho" w:eastAsia="MS Mincho" w:hAnsi="MS Mincho"/>
        </w:rPr>
        <w:t>、</w:t>
      </w:r>
      <w:r w:rsidR="008E42C9" w:rsidRPr="00663329">
        <w:rPr>
          <w:rFonts w:ascii="MS Mincho" w:eastAsia="MS Mincho" w:hAnsi="MS Mincho" w:hint="eastAsia"/>
        </w:rPr>
        <w:t>他の者との平等を基礎として司法手続を利用する</w:t>
      </w:r>
      <w:r w:rsidR="008E42C9" w:rsidRPr="00663329">
        <w:rPr>
          <w:rFonts w:ascii="MS Mincho" w:eastAsia="MS Mincho" w:hAnsi="MS Mincho" w:hint="eastAsia"/>
          <w:lang w:eastAsia="ja-JP"/>
        </w:rPr>
        <w:t>権利</w:t>
      </w:r>
      <w:r w:rsidR="005A6593" w:rsidRPr="00663329">
        <w:rPr>
          <w:rFonts w:ascii="MS Mincho" w:eastAsia="MS Mincho" w:hAnsi="MS Mincho"/>
        </w:rPr>
        <w:t>を有する（第13条）</w:t>
      </w:r>
      <w:r w:rsidR="003C5AB4" w:rsidRPr="00663329">
        <w:rPr>
          <w:rFonts w:ascii="MS Mincho" w:eastAsia="MS Mincho" w:hAnsi="MS Mincho"/>
        </w:rPr>
        <w:t xml:space="preserve">。 </w:t>
      </w:r>
    </w:p>
    <w:p w14:paraId="1217F060" w14:textId="661A2505" w:rsidR="00387BB4" w:rsidRPr="00663329" w:rsidRDefault="00AC77AC">
      <w:pPr>
        <w:pStyle w:val="SingleTxtG"/>
        <w:tabs>
          <w:tab w:val="clear" w:pos="2268"/>
        </w:tabs>
        <w:rPr>
          <w:rFonts w:ascii="MS Mincho" w:eastAsia="MS Mincho" w:hAnsi="MS Mincho"/>
        </w:rPr>
      </w:pPr>
      <w:r w:rsidRPr="00663329">
        <w:rPr>
          <w:rFonts w:ascii="MS Mincho" w:eastAsia="MS Mincho" w:hAnsi="MS Mincho"/>
        </w:rPr>
        <w:t>7</w:t>
      </w:r>
      <w:r w:rsidR="006109C1" w:rsidRPr="00663329">
        <w:rPr>
          <w:rFonts w:ascii="MS Mincho" w:eastAsia="MS Mincho" w:hAnsi="MS Mincho"/>
        </w:rPr>
        <w:t>3</w:t>
      </w:r>
      <w:r w:rsidR="0006414B" w:rsidRPr="00663329">
        <w:rPr>
          <w:rFonts w:ascii="MS Mincho" w:eastAsia="MS Mincho" w:hAnsi="MS Mincho"/>
        </w:rPr>
        <w:t>.</w:t>
      </w:r>
      <w:r w:rsidR="0006414B" w:rsidRPr="00663329">
        <w:rPr>
          <w:rFonts w:ascii="MS Mincho" w:eastAsia="MS Mincho" w:hAnsi="MS Mincho"/>
        </w:rPr>
        <w:tab/>
      </w:r>
      <w:bookmarkStart w:id="38" w:name="_Hlk104637114"/>
      <w:r w:rsidR="00D40093" w:rsidRPr="00663329">
        <w:rPr>
          <w:rFonts w:ascii="MS Mincho" w:eastAsia="MS Mincho" w:hAnsi="MS Mincho"/>
        </w:rPr>
        <w:t>障害者は、</w:t>
      </w:r>
      <w:r w:rsidR="00B17A39" w:rsidRPr="00663329">
        <w:rPr>
          <w:rFonts w:ascii="MS Mincho" w:eastAsia="MS Mincho" w:hAnsi="MS Mincho"/>
        </w:rPr>
        <w:t>選択、同意、および強制からの自由に対する権利を有する。強制のリスクは、障害者が、</w:t>
      </w:r>
      <w:r w:rsidR="00905222" w:rsidRPr="00663329">
        <w:rPr>
          <w:rFonts w:ascii="MS Mincho" w:eastAsia="MS Mincho" w:hAnsi="MS Mincho"/>
        </w:rPr>
        <w:t>脆弱性の増大</w:t>
      </w:r>
      <w:r w:rsidR="00B17A39" w:rsidRPr="00663329">
        <w:rPr>
          <w:rFonts w:ascii="MS Mincho" w:eastAsia="MS Mincho" w:hAnsi="MS Mincho"/>
        </w:rPr>
        <w:t>、有意義な代替手段の欠如、搾取的になりうる依存または</w:t>
      </w:r>
      <w:r w:rsidR="00905222" w:rsidRPr="00663329">
        <w:rPr>
          <w:rFonts w:ascii="MS Mincho" w:eastAsia="MS Mincho" w:hAnsi="MS Mincho"/>
        </w:rPr>
        <w:t>ケアの関係をもたらす、</w:t>
      </w:r>
      <w:r w:rsidR="00B17A39" w:rsidRPr="00663329">
        <w:rPr>
          <w:rFonts w:ascii="MS Mincho" w:eastAsia="MS Mincho" w:hAnsi="MS Mincho"/>
        </w:rPr>
        <w:t>より</w:t>
      </w:r>
      <w:r w:rsidR="006109C1" w:rsidRPr="00663329">
        <w:rPr>
          <w:rFonts w:ascii="MS Mincho" w:eastAsia="MS Mincho" w:hAnsi="MS Mincho" w:hint="eastAsia"/>
          <w:lang w:eastAsia="ja-JP"/>
        </w:rPr>
        <w:t>大きい</w:t>
      </w:r>
      <w:r w:rsidR="00905222" w:rsidRPr="00663329">
        <w:rPr>
          <w:rFonts w:ascii="MS Mincho" w:eastAsia="MS Mincho" w:hAnsi="MS Mincho"/>
        </w:rPr>
        <w:t>社会的</w:t>
      </w:r>
      <w:r w:rsidR="005424D3" w:rsidRPr="00663329">
        <w:rPr>
          <w:rFonts w:ascii="MS Mincho" w:eastAsia="MS Mincho" w:hAnsi="MS Mincho" w:hint="eastAsia"/>
          <w:lang w:eastAsia="ja-JP"/>
        </w:rPr>
        <w:t>及び</w:t>
      </w:r>
      <w:r w:rsidR="00905222" w:rsidRPr="00663329">
        <w:rPr>
          <w:rFonts w:ascii="MS Mincho" w:eastAsia="MS Mincho" w:hAnsi="MS Mincho"/>
        </w:rPr>
        <w:t>環境的</w:t>
      </w:r>
      <w:r w:rsidR="005424D3" w:rsidRPr="00663329">
        <w:rPr>
          <w:rFonts w:ascii="MS Mincho" w:eastAsia="MS Mincho" w:hAnsi="MS Mincho" w:hint="eastAsia"/>
          <w:lang w:eastAsia="ja-JP"/>
        </w:rPr>
        <w:t>障壁</w:t>
      </w:r>
      <w:r w:rsidR="00905222" w:rsidRPr="00663329">
        <w:rPr>
          <w:rFonts w:ascii="MS Mincho" w:eastAsia="MS Mincho" w:hAnsi="MS Mincho"/>
        </w:rPr>
        <w:t>を経験するという事実に</w:t>
      </w:r>
      <w:r w:rsidR="00DE6183" w:rsidRPr="00663329">
        <w:rPr>
          <w:rFonts w:ascii="MS Mincho" w:eastAsia="MS Mincho" w:hAnsi="MS Mincho" w:hint="eastAsia"/>
          <w:lang w:eastAsia="ja-JP"/>
        </w:rPr>
        <w:t>起因</w:t>
      </w:r>
      <w:r w:rsidR="00B17A39" w:rsidRPr="00663329">
        <w:rPr>
          <w:rFonts w:ascii="MS Mincho" w:eastAsia="MS Mincho" w:hAnsi="MS Mincho"/>
        </w:rPr>
        <w:t>する（第16条）</w:t>
      </w:r>
      <w:r w:rsidR="00033A4E" w:rsidRPr="00663329">
        <w:rPr>
          <w:rFonts w:ascii="MS Mincho" w:eastAsia="MS Mincho" w:hAnsi="MS Mincho"/>
        </w:rPr>
        <w:t>。</w:t>
      </w:r>
      <w:r w:rsidR="00B17A39" w:rsidRPr="00663329">
        <w:rPr>
          <w:rFonts w:ascii="MS Mincho" w:eastAsia="MS Mincho" w:hAnsi="MS Mincho"/>
        </w:rPr>
        <w:t>同意が得られたかどうかを理解することは非常に重要である。</w:t>
      </w:r>
      <w:r w:rsidR="00AE33C0">
        <w:rPr>
          <w:rFonts w:ascii="MS Mincho" w:eastAsia="MS Mincho" w:hAnsi="MS Mincho" w:hint="eastAsia"/>
          <w:lang w:eastAsia="ja-JP"/>
        </w:rPr>
        <w:t>前</w:t>
      </w:r>
      <w:r w:rsidR="004850C2" w:rsidRPr="00663329">
        <w:rPr>
          <w:rFonts w:ascii="MS Mincho" w:eastAsia="MS Mincho" w:hAnsi="MS Mincho" w:hint="eastAsia"/>
          <w:lang w:eastAsia="ja-JP"/>
        </w:rPr>
        <w:t>述のとおり、</w:t>
      </w:r>
      <w:r w:rsidR="00B17A39" w:rsidRPr="00663329">
        <w:rPr>
          <w:rFonts w:ascii="MS Mincho" w:eastAsia="MS Mincho" w:hAnsi="MS Mincho"/>
        </w:rPr>
        <w:t>同意が得られている場合でも、強制</w:t>
      </w:r>
      <w:r w:rsidR="00BD3BF8" w:rsidRPr="00663329">
        <w:rPr>
          <w:rFonts w:ascii="MS Mincho" w:eastAsia="MS Mincho" w:hAnsi="MS Mincho"/>
        </w:rPr>
        <w:t>、</w:t>
      </w:r>
      <w:r w:rsidR="00B17A39" w:rsidRPr="00663329">
        <w:rPr>
          <w:rFonts w:ascii="MS Mincho" w:eastAsia="MS Mincho" w:hAnsi="MS Mincho"/>
        </w:rPr>
        <w:t>搾取</w:t>
      </w:r>
      <w:r w:rsidR="00BD3BF8" w:rsidRPr="00663329">
        <w:rPr>
          <w:rFonts w:ascii="MS Mincho" w:eastAsia="MS Mincho" w:hAnsi="MS Mincho"/>
        </w:rPr>
        <w:t>、有意義な代替手段といったより</w:t>
      </w:r>
      <w:r w:rsidR="00B17A39" w:rsidRPr="00663329">
        <w:rPr>
          <w:rFonts w:ascii="MS Mincho" w:eastAsia="MS Mincho" w:hAnsi="MS Mincho"/>
        </w:rPr>
        <w:t>広い文脈</w:t>
      </w:r>
      <w:r w:rsidR="004850C2" w:rsidRPr="00663329">
        <w:rPr>
          <w:rFonts w:ascii="MS Mincho" w:eastAsia="MS Mincho" w:hAnsi="MS Mincho" w:hint="eastAsia"/>
          <w:lang w:eastAsia="ja-JP"/>
        </w:rPr>
        <w:t>が</w:t>
      </w:r>
      <w:r w:rsidR="00B17A39" w:rsidRPr="00663329">
        <w:rPr>
          <w:rFonts w:ascii="MS Mincho" w:eastAsia="MS Mincho" w:hAnsi="MS Mincho"/>
        </w:rPr>
        <w:t>考慮</w:t>
      </w:r>
      <w:r w:rsidR="004850C2" w:rsidRPr="00663329">
        <w:rPr>
          <w:rFonts w:ascii="MS Mincho" w:eastAsia="MS Mincho" w:hAnsi="MS Mincho" w:hint="eastAsia"/>
          <w:lang w:eastAsia="ja-JP"/>
        </w:rPr>
        <w:t>されなければならない</w:t>
      </w:r>
      <w:r w:rsidR="00B17A39" w:rsidRPr="00663329">
        <w:rPr>
          <w:rFonts w:ascii="MS Mincho" w:eastAsia="MS Mincho" w:hAnsi="MS Mincho"/>
        </w:rPr>
        <w:t>。同意は、</w:t>
      </w:r>
      <w:r w:rsidR="00BD3BF8" w:rsidRPr="00663329">
        <w:rPr>
          <w:rFonts w:ascii="MS Mincho" w:eastAsia="MS Mincho" w:hAnsi="MS Mincho"/>
        </w:rPr>
        <w:t>障害者が</w:t>
      </w:r>
      <w:r w:rsidR="00B17A39" w:rsidRPr="00663329">
        <w:rPr>
          <w:rFonts w:ascii="MS Mincho" w:eastAsia="MS Mincho" w:hAnsi="MS Mincho"/>
        </w:rPr>
        <w:t>隷属</w:t>
      </w:r>
      <w:r w:rsidR="00BD3BF8" w:rsidRPr="00663329">
        <w:rPr>
          <w:rFonts w:ascii="MS Mincho" w:eastAsia="MS Mincho" w:hAnsi="MS Mincho"/>
        </w:rPr>
        <w:t>または奴隷</w:t>
      </w:r>
      <w:r w:rsidR="00DE6183" w:rsidRPr="00663329">
        <w:rPr>
          <w:rFonts w:ascii="MS Mincho" w:eastAsia="MS Mincho" w:hAnsi="MS Mincho" w:hint="eastAsia"/>
          <w:lang w:eastAsia="ja-JP"/>
        </w:rPr>
        <w:t>状態</w:t>
      </w:r>
      <w:r w:rsidR="00B17A39" w:rsidRPr="00663329">
        <w:rPr>
          <w:rFonts w:ascii="MS Mincho" w:eastAsia="MS Mincho" w:hAnsi="MS Mincho"/>
        </w:rPr>
        <w:t>にないことを示すのに十分では</w:t>
      </w:r>
      <w:r w:rsidR="005424D3" w:rsidRPr="00663329">
        <w:rPr>
          <w:rFonts w:ascii="MS Mincho" w:eastAsia="MS Mincho" w:hAnsi="MS Mincho" w:hint="eastAsia"/>
          <w:lang w:eastAsia="ja-JP"/>
        </w:rPr>
        <w:t>ない</w:t>
      </w:r>
      <w:r w:rsidR="00BD3BF8" w:rsidRPr="00663329">
        <w:rPr>
          <w:rFonts w:ascii="MS Mincho" w:eastAsia="MS Mincho" w:hAnsi="MS Mincho"/>
        </w:rPr>
        <w:t>。障害のある</w:t>
      </w:r>
      <w:r w:rsidR="005424D3" w:rsidRPr="00663329">
        <w:rPr>
          <w:rFonts w:ascii="MS Mincho" w:eastAsia="MS Mincho" w:hAnsi="MS Mincho" w:hint="eastAsia"/>
          <w:lang w:eastAsia="ja-JP"/>
        </w:rPr>
        <w:t>児童</w:t>
      </w:r>
      <w:r w:rsidR="00124F24" w:rsidRPr="00663329">
        <w:rPr>
          <w:rFonts w:ascii="MS Mincho" w:eastAsia="MS Mincho" w:hAnsi="MS Mincho"/>
        </w:rPr>
        <w:t>は、</w:t>
      </w:r>
      <w:r w:rsidR="00CA665D" w:rsidRPr="00663329">
        <w:rPr>
          <w:rFonts w:ascii="MS Mincho" w:eastAsia="MS Mincho" w:hAnsi="MS Mincho"/>
        </w:rPr>
        <w:t>児童労働、</w:t>
      </w:r>
      <w:r w:rsidR="005424D3" w:rsidRPr="00663329">
        <w:rPr>
          <w:rFonts w:ascii="MS Mincho" w:eastAsia="MS Mincho" w:hAnsi="MS Mincho" w:hint="eastAsia"/>
          <w:lang w:eastAsia="ja-JP"/>
        </w:rPr>
        <w:t>麻薬</w:t>
      </w:r>
      <w:r w:rsidR="00CA665D" w:rsidRPr="00663329">
        <w:rPr>
          <w:rFonts w:ascii="MS Mincho" w:eastAsia="MS Mincho" w:hAnsi="MS Mincho"/>
        </w:rPr>
        <w:t>売買、物乞いなど</w:t>
      </w:r>
      <w:r w:rsidR="005424D3" w:rsidRPr="00663329">
        <w:rPr>
          <w:rFonts w:ascii="MS Mincho" w:eastAsia="MS Mincho" w:hAnsi="MS Mincho" w:hint="eastAsia"/>
        </w:rPr>
        <w:t>の経済的搾取の被害を特に受けやすい立場にある</w:t>
      </w:r>
      <w:r w:rsidR="005424D3" w:rsidRPr="00663329">
        <w:rPr>
          <w:rStyle w:val="FootnoteReference"/>
          <w:rFonts w:ascii="MS Mincho" w:eastAsia="MS Mincho" w:hAnsi="MS Mincho"/>
        </w:rPr>
        <w:footnoteReference w:id="60"/>
      </w:r>
      <w:r w:rsidR="00CA665D" w:rsidRPr="00663329">
        <w:rPr>
          <w:rFonts w:ascii="MS Mincho" w:eastAsia="MS Mincho" w:hAnsi="MS Mincho"/>
        </w:rPr>
        <w:t>。</w:t>
      </w:r>
      <w:bookmarkEnd w:id="38"/>
      <w:r w:rsidR="0013694B" w:rsidRPr="00663329">
        <w:rPr>
          <w:rFonts w:ascii="MS Mincho" w:eastAsia="MS Mincho" w:hAnsi="MS Mincho"/>
        </w:rPr>
        <w:t>また、障害のある若者は、無給のインターンシップ</w:t>
      </w:r>
      <w:r w:rsidR="006F3619" w:rsidRPr="00663329">
        <w:rPr>
          <w:rFonts w:ascii="MS Mincho" w:eastAsia="MS Mincho" w:hAnsi="MS Mincho"/>
        </w:rPr>
        <w:t>、</w:t>
      </w:r>
      <w:r w:rsidR="0013694B" w:rsidRPr="00663329">
        <w:rPr>
          <w:rFonts w:ascii="MS Mincho" w:eastAsia="MS Mincho" w:hAnsi="MS Mincho"/>
        </w:rPr>
        <w:t>研修プログラム</w:t>
      </w:r>
      <w:r w:rsidR="006F3619" w:rsidRPr="00663329">
        <w:rPr>
          <w:rFonts w:ascii="MS Mincho" w:eastAsia="MS Mincho" w:hAnsi="MS Mincho"/>
        </w:rPr>
        <w:t>、ボランティア活動の</w:t>
      </w:r>
      <w:r w:rsidR="0013694B" w:rsidRPr="00663329">
        <w:rPr>
          <w:rFonts w:ascii="MS Mincho" w:eastAsia="MS Mincho" w:hAnsi="MS Mincho"/>
        </w:rPr>
        <w:t>不適切な利用のリスクに</w:t>
      </w:r>
      <w:r w:rsidR="004850C2" w:rsidRPr="00663329">
        <w:rPr>
          <w:rFonts w:ascii="MS Mincho" w:eastAsia="MS Mincho" w:hAnsi="MS Mincho" w:hint="eastAsia"/>
          <w:lang w:eastAsia="ja-JP"/>
        </w:rPr>
        <w:t>特に</w:t>
      </w:r>
      <w:r w:rsidR="0013694B" w:rsidRPr="00663329">
        <w:rPr>
          <w:rFonts w:ascii="MS Mincho" w:eastAsia="MS Mincho" w:hAnsi="MS Mincho"/>
        </w:rPr>
        <w:t>さらされている</w:t>
      </w:r>
      <w:r w:rsidR="00033A4E" w:rsidRPr="00663329">
        <w:rPr>
          <w:rFonts w:ascii="MS Mincho" w:eastAsia="MS Mincho" w:hAnsi="MS Mincho"/>
        </w:rPr>
        <w:t>。</w:t>
      </w:r>
    </w:p>
    <w:p w14:paraId="3B6D3F15" w14:textId="5B5CFDFB" w:rsidR="00387BB4" w:rsidRPr="00663329" w:rsidRDefault="00AC77AC">
      <w:pPr>
        <w:pStyle w:val="SingleTxtG"/>
        <w:tabs>
          <w:tab w:val="clear" w:pos="2268"/>
        </w:tabs>
        <w:rPr>
          <w:rFonts w:ascii="MS Mincho" w:eastAsia="MS Mincho" w:hAnsi="MS Mincho"/>
        </w:rPr>
      </w:pPr>
      <w:r w:rsidRPr="00663329">
        <w:rPr>
          <w:rFonts w:ascii="MS Mincho" w:eastAsia="MS Mincho" w:hAnsi="MS Mincho"/>
        </w:rPr>
        <w:t>7</w:t>
      </w:r>
      <w:r w:rsidR="004850C2" w:rsidRPr="00663329">
        <w:rPr>
          <w:rFonts w:ascii="MS Mincho" w:eastAsia="MS Mincho" w:hAnsi="MS Mincho"/>
        </w:rPr>
        <w:t>4</w:t>
      </w:r>
      <w:r w:rsidR="0006414B" w:rsidRPr="00663329">
        <w:rPr>
          <w:rFonts w:ascii="MS Mincho" w:eastAsia="MS Mincho" w:hAnsi="MS Mincho"/>
        </w:rPr>
        <w:t>.</w:t>
      </w:r>
      <w:r w:rsidR="0006414B" w:rsidRPr="00663329">
        <w:rPr>
          <w:rFonts w:ascii="MS Mincho" w:eastAsia="MS Mincho" w:hAnsi="MS Mincho"/>
        </w:rPr>
        <w:tab/>
      </w:r>
      <w:bookmarkStart w:id="39" w:name="_Hlk110258597"/>
      <w:r w:rsidR="005424D3" w:rsidRPr="00663329">
        <w:rPr>
          <w:rFonts w:ascii="MS Mincho" w:eastAsia="MS Mincho" w:hAnsi="MS Mincho" w:hint="eastAsia"/>
        </w:rPr>
        <w:t>他の者との平等を基礎として</w:t>
      </w:r>
      <w:r w:rsidR="00A04476" w:rsidRPr="00663329">
        <w:rPr>
          <w:rFonts w:ascii="MS Mincho" w:eastAsia="MS Mincho" w:hAnsi="MS Mincho"/>
        </w:rPr>
        <w:t>自由に選択できる</w:t>
      </w:r>
      <w:r w:rsidR="005424D3" w:rsidRPr="00663329">
        <w:rPr>
          <w:rFonts w:ascii="MS Mincho" w:eastAsia="MS Mincho" w:hAnsi="MS Mincho" w:hint="eastAsia"/>
          <w:lang w:eastAsia="ja-JP"/>
        </w:rPr>
        <w:t>労働及び</w:t>
      </w:r>
      <w:r w:rsidR="00A04476" w:rsidRPr="00663329">
        <w:rPr>
          <w:rFonts w:ascii="MS Mincho" w:eastAsia="MS Mincho" w:hAnsi="MS Mincho"/>
        </w:rPr>
        <w:t>雇用は、</w:t>
      </w:r>
      <w:r w:rsidR="005424D3" w:rsidRPr="00663329">
        <w:rPr>
          <w:rFonts w:ascii="MS Mincho" w:eastAsia="MS Mincho" w:hAnsi="MS Mincho" w:hint="eastAsia"/>
        </w:rPr>
        <w:t>自立した生活及び地域社会への</w:t>
      </w:r>
      <w:r w:rsidR="00A07E21" w:rsidRPr="00663329">
        <w:rPr>
          <w:rFonts w:ascii="MS Mincho" w:eastAsia="MS Mincho" w:hAnsi="MS Mincho" w:hint="eastAsia"/>
        </w:rPr>
        <w:t>包摂</w:t>
      </w:r>
      <w:r w:rsidR="00A04476" w:rsidRPr="00663329">
        <w:rPr>
          <w:rFonts w:ascii="MS Mincho" w:eastAsia="MS Mincho" w:hAnsi="MS Mincho"/>
        </w:rPr>
        <w:t>の基本である</w:t>
      </w:r>
      <w:r w:rsidR="00E7771C" w:rsidRPr="00663329">
        <w:rPr>
          <w:rFonts w:ascii="MS Mincho" w:eastAsia="MS Mincho" w:hAnsi="MS Mincho"/>
        </w:rPr>
        <w:t>(</w:t>
      </w:r>
      <w:r w:rsidR="00A04476" w:rsidRPr="00663329">
        <w:rPr>
          <w:rFonts w:ascii="MS Mincho" w:eastAsia="MS Mincho" w:hAnsi="MS Mincho"/>
        </w:rPr>
        <w:t>第19</w:t>
      </w:r>
      <w:proofErr w:type="gramStart"/>
      <w:r w:rsidR="00A04476" w:rsidRPr="00663329">
        <w:rPr>
          <w:rFonts w:ascii="MS Mincho" w:eastAsia="MS Mincho" w:hAnsi="MS Mincho"/>
        </w:rPr>
        <w:t>条)。</w:t>
      </w:r>
      <w:proofErr w:type="gramEnd"/>
      <w:r w:rsidR="00A04476" w:rsidRPr="00663329">
        <w:rPr>
          <w:rFonts w:ascii="MS Mincho" w:eastAsia="MS Mincho" w:hAnsi="MS Mincho"/>
        </w:rPr>
        <w:t>それは、経済的自立、選択、社会的つながり、友情</w:t>
      </w:r>
      <w:r w:rsidR="006C0E31" w:rsidRPr="00663329">
        <w:rPr>
          <w:rFonts w:ascii="MS Mincho" w:eastAsia="MS Mincho" w:hAnsi="MS Mincho"/>
        </w:rPr>
        <w:t>、</w:t>
      </w:r>
      <w:r w:rsidR="00A04476" w:rsidRPr="00663329">
        <w:rPr>
          <w:rFonts w:ascii="MS Mincho" w:eastAsia="MS Mincho" w:hAnsi="MS Mincho"/>
        </w:rPr>
        <w:t>アイデンティティを提供する</w:t>
      </w:r>
      <w:r w:rsidR="00130367" w:rsidRPr="00663329">
        <w:rPr>
          <w:rFonts w:ascii="MS Mincho" w:eastAsia="MS Mincho" w:hAnsi="MS Mincho"/>
        </w:rPr>
        <w:t>。多くの障害者にとって</w:t>
      </w:r>
      <w:r w:rsidR="00DE6183" w:rsidRPr="00663329">
        <w:rPr>
          <w:rFonts w:ascii="MS Mincho" w:eastAsia="MS Mincho" w:hAnsi="MS Mincho" w:hint="eastAsia"/>
          <w:lang w:eastAsia="ja-JP"/>
        </w:rPr>
        <w:t>パーソナル・アシスタンス（personal assistance</w:t>
      </w:r>
      <w:r w:rsidR="00DE6183" w:rsidRPr="00663329">
        <w:rPr>
          <w:rFonts w:ascii="MS Mincho" w:eastAsia="MS Mincho" w:hAnsi="MS Mincho"/>
          <w:lang w:eastAsia="ja-JP"/>
        </w:rPr>
        <w:t>）</w:t>
      </w:r>
      <w:r w:rsidR="00130367" w:rsidRPr="00663329">
        <w:rPr>
          <w:rFonts w:ascii="MS Mincho" w:eastAsia="MS Mincho" w:hAnsi="MS Mincho"/>
        </w:rPr>
        <w:t>を提供するためのプログラムや財政的な</w:t>
      </w:r>
      <w:r w:rsidR="006C0E31" w:rsidRPr="00663329">
        <w:rPr>
          <w:rFonts w:ascii="MS Mincho" w:eastAsia="MS Mincho" w:hAnsi="MS Mincho"/>
        </w:rPr>
        <w:t>支援は、</w:t>
      </w:r>
      <w:r w:rsidR="00F90C54" w:rsidRPr="00663329">
        <w:rPr>
          <w:rFonts w:ascii="MS Mincho" w:eastAsia="MS Mincho" w:hAnsi="MS Mincho" w:hint="eastAsia"/>
          <w:lang w:eastAsia="ja-JP"/>
        </w:rPr>
        <w:t>労働の</w:t>
      </w:r>
      <w:r w:rsidR="00130367" w:rsidRPr="00663329">
        <w:rPr>
          <w:rFonts w:ascii="MS Mincho" w:eastAsia="MS Mincho" w:hAnsi="MS Mincho"/>
        </w:rPr>
        <w:t xml:space="preserve">権利を確保するために重要である。 </w:t>
      </w:r>
    </w:p>
    <w:bookmarkEnd w:id="39"/>
    <w:p w14:paraId="6919E8E9" w14:textId="7A71CF15" w:rsidR="00387BB4" w:rsidRPr="00663329" w:rsidRDefault="00AC77AC">
      <w:pPr>
        <w:pStyle w:val="SingleTxtG"/>
        <w:tabs>
          <w:tab w:val="clear" w:pos="2268"/>
        </w:tabs>
        <w:rPr>
          <w:rFonts w:ascii="MS Mincho" w:eastAsia="MS Mincho" w:hAnsi="MS Mincho"/>
        </w:rPr>
      </w:pPr>
      <w:r w:rsidRPr="00663329">
        <w:rPr>
          <w:rFonts w:ascii="MS Mincho" w:eastAsia="MS Mincho" w:hAnsi="MS Mincho"/>
        </w:rPr>
        <w:t>7</w:t>
      </w:r>
      <w:r w:rsidR="004850C2" w:rsidRPr="00663329">
        <w:rPr>
          <w:rFonts w:ascii="MS Mincho" w:eastAsia="MS Mincho" w:hAnsi="MS Mincho"/>
        </w:rPr>
        <w:t>5</w:t>
      </w:r>
      <w:r w:rsidR="0006414B" w:rsidRPr="00663329">
        <w:rPr>
          <w:rFonts w:ascii="MS Mincho" w:eastAsia="MS Mincho" w:hAnsi="MS Mincho"/>
        </w:rPr>
        <w:t>.</w:t>
      </w:r>
      <w:r w:rsidR="0006414B" w:rsidRPr="00663329">
        <w:rPr>
          <w:rFonts w:ascii="MS Mincho" w:eastAsia="MS Mincho" w:hAnsi="MS Mincho"/>
        </w:rPr>
        <w:tab/>
      </w:r>
      <w:r w:rsidR="00120CE0" w:rsidRPr="00663329">
        <w:rPr>
          <w:rFonts w:ascii="MS Mincho" w:eastAsia="MS Mincho" w:hAnsi="MS Mincho"/>
        </w:rPr>
        <w:t>プライバシーの尊重（第22条）は、生活における重要な要素で</w:t>
      </w:r>
      <w:r w:rsidR="00A52A2A" w:rsidRPr="00663329">
        <w:rPr>
          <w:rFonts w:ascii="MS Mincho" w:eastAsia="MS Mincho" w:hAnsi="MS Mincho"/>
        </w:rPr>
        <w:t>あり、しばしば</w:t>
      </w:r>
      <w:r w:rsidR="00DE6183" w:rsidRPr="00663329">
        <w:rPr>
          <w:rFonts w:ascii="MS Mincho" w:eastAsia="MS Mincho" w:hAnsi="MS Mincho" w:hint="eastAsia"/>
          <w:lang w:eastAsia="ja-JP"/>
        </w:rPr>
        <w:t>デリケートな</w:t>
      </w:r>
      <w:r w:rsidR="00A52A2A" w:rsidRPr="00663329">
        <w:rPr>
          <w:rFonts w:ascii="MS Mincho" w:eastAsia="MS Mincho" w:hAnsi="MS Mincho"/>
        </w:rPr>
        <w:t>個人的問題を含むことがある。</w:t>
      </w:r>
      <w:r w:rsidR="00A905BA" w:rsidRPr="00663329">
        <w:rPr>
          <w:rFonts w:ascii="MS Mincho" w:eastAsia="MS Mincho" w:hAnsi="MS Mincho"/>
        </w:rPr>
        <w:t>障害</w:t>
      </w:r>
      <w:r w:rsidR="00DE6183" w:rsidRPr="00663329">
        <w:rPr>
          <w:rFonts w:ascii="MS Mincho" w:eastAsia="MS Mincho" w:hAnsi="MS Mincho" w:hint="eastAsia"/>
          <w:lang w:eastAsia="ja-JP"/>
        </w:rPr>
        <w:t>のある従業員</w:t>
      </w:r>
      <w:r w:rsidR="00A905BA" w:rsidRPr="00663329">
        <w:rPr>
          <w:rFonts w:ascii="MS Mincho" w:eastAsia="MS Mincho" w:hAnsi="MS Mincho"/>
        </w:rPr>
        <w:t>のプライバ</w:t>
      </w:r>
      <w:r w:rsidR="00A52A2A" w:rsidRPr="00663329">
        <w:rPr>
          <w:rFonts w:ascii="MS Mincho" w:eastAsia="MS Mincho" w:hAnsi="MS Mincho"/>
        </w:rPr>
        <w:t>シーの尊重</w:t>
      </w:r>
      <w:r w:rsidR="00F90C54" w:rsidRPr="00663329">
        <w:rPr>
          <w:rFonts w:ascii="MS Mincho" w:eastAsia="MS Mincho" w:hAnsi="MS Mincho" w:hint="eastAsia"/>
          <w:lang w:eastAsia="ja-JP"/>
        </w:rPr>
        <w:t>について</w:t>
      </w:r>
      <w:r w:rsidR="00A52A2A" w:rsidRPr="00663329">
        <w:rPr>
          <w:rFonts w:ascii="MS Mincho" w:eastAsia="MS Mincho" w:hAnsi="MS Mincho"/>
        </w:rPr>
        <w:t>は、</w:t>
      </w:r>
      <w:r w:rsidR="00777456" w:rsidRPr="00663329">
        <w:rPr>
          <w:rFonts w:ascii="MS Mincho" w:eastAsia="MS Mincho" w:hAnsi="MS Mincho"/>
        </w:rPr>
        <w:t>例えば人事部のスタッフと共有する</w:t>
      </w:r>
      <w:r w:rsidR="00777456" w:rsidRPr="00663329">
        <w:rPr>
          <w:rFonts w:ascii="MS Mincho" w:eastAsia="MS Mincho" w:hAnsi="MS Mincho" w:hint="eastAsia"/>
          <w:lang w:eastAsia="ja-JP"/>
        </w:rPr>
        <w:t>前</w:t>
      </w:r>
      <w:r w:rsidR="00777456" w:rsidRPr="00663329">
        <w:rPr>
          <w:rFonts w:ascii="MS Mincho" w:eastAsia="MS Mincho" w:hAnsi="MS Mincho"/>
        </w:rPr>
        <w:t>に、</w:t>
      </w:r>
      <w:r w:rsidR="00A905BA" w:rsidRPr="00663329">
        <w:rPr>
          <w:rFonts w:ascii="MS Mincho" w:eastAsia="MS Mincho" w:hAnsi="MS Mincho"/>
        </w:rPr>
        <w:t>開示された障害または</w:t>
      </w:r>
      <w:r w:rsidR="00E81890" w:rsidRPr="00663329">
        <w:rPr>
          <w:rFonts w:ascii="MS Mincho" w:eastAsia="MS Mincho" w:hAnsi="MS Mincho" w:hint="eastAsia"/>
          <w:lang w:eastAsia="ja-JP"/>
        </w:rPr>
        <w:t>機能</w:t>
      </w:r>
      <w:r w:rsidR="00A905BA" w:rsidRPr="00663329">
        <w:rPr>
          <w:rFonts w:ascii="MS Mincho" w:eastAsia="MS Mincho" w:hAnsi="MS Mincho"/>
        </w:rPr>
        <w:t>障害関連情報を、</w:t>
      </w:r>
      <w:r w:rsidR="00F90C54" w:rsidRPr="00663329">
        <w:rPr>
          <w:rFonts w:ascii="MS Mincho" w:eastAsia="MS Mincho" w:hAnsi="MS Mincho" w:hint="eastAsia"/>
          <w:lang w:eastAsia="ja-JP"/>
        </w:rPr>
        <w:t>本人</w:t>
      </w:r>
      <w:r w:rsidR="007057B3" w:rsidRPr="00663329">
        <w:rPr>
          <w:rFonts w:ascii="MS Mincho" w:eastAsia="MS Mincho" w:hAnsi="MS Mincho"/>
        </w:rPr>
        <w:t>の同意を得ることを</w:t>
      </w:r>
      <w:r w:rsidR="00A905BA" w:rsidRPr="00663329">
        <w:rPr>
          <w:rFonts w:ascii="MS Mincho" w:eastAsia="MS Mincho" w:hAnsi="MS Mincho"/>
        </w:rPr>
        <w:t>雇用者に要求している。</w:t>
      </w:r>
      <w:r w:rsidR="00DE6183" w:rsidRPr="00663329">
        <w:rPr>
          <w:rFonts w:ascii="MS Mincho" w:eastAsia="MS Mincho" w:hAnsi="MS Mincho" w:hint="eastAsia"/>
          <w:lang w:eastAsia="ja-JP"/>
        </w:rPr>
        <w:t>秘密</w:t>
      </w:r>
      <w:r w:rsidR="007057B3" w:rsidRPr="00663329">
        <w:rPr>
          <w:rFonts w:ascii="MS Mincho" w:eastAsia="MS Mincho" w:hAnsi="MS Mincho"/>
        </w:rPr>
        <w:t>情報保護の要件は雇用サイクル全体に及び、</w:t>
      </w:r>
      <w:r w:rsidR="00DE6183" w:rsidRPr="00663329">
        <w:rPr>
          <w:rFonts w:ascii="MS Mincho" w:eastAsia="MS Mincho" w:hAnsi="MS Mincho"/>
        </w:rPr>
        <w:t>特定の</w:t>
      </w:r>
      <w:r w:rsidR="00E81890" w:rsidRPr="00663329">
        <w:rPr>
          <w:rFonts w:ascii="MS Mincho" w:eastAsia="MS Mincho" w:hAnsi="MS Mincho" w:hint="eastAsia"/>
          <w:lang w:eastAsia="ja-JP"/>
        </w:rPr>
        <w:t>機能</w:t>
      </w:r>
      <w:r w:rsidR="00DE6183" w:rsidRPr="00663329">
        <w:rPr>
          <w:rFonts w:ascii="MS Mincho" w:eastAsia="MS Mincho" w:hAnsi="MS Mincho"/>
        </w:rPr>
        <w:t>障害に対する潜在的素因を示す可能性のある遺伝情報の</w:t>
      </w:r>
      <w:r w:rsidR="00DE6183" w:rsidRPr="00663329">
        <w:rPr>
          <w:rFonts w:ascii="MS Mincho" w:eastAsia="MS Mincho" w:hAnsi="MS Mincho" w:hint="eastAsia"/>
          <w:lang w:eastAsia="ja-JP"/>
        </w:rPr>
        <w:t>利</w:t>
      </w:r>
      <w:r w:rsidR="00A905BA" w:rsidRPr="00663329">
        <w:rPr>
          <w:rFonts w:ascii="MS Mincho" w:eastAsia="MS Mincho" w:hAnsi="MS Mincho"/>
        </w:rPr>
        <w:t>用からの保護も含ま</w:t>
      </w:r>
      <w:r w:rsidR="007057B3" w:rsidRPr="00663329">
        <w:rPr>
          <w:rFonts w:ascii="MS Mincho" w:eastAsia="MS Mincho" w:hAnsi="MS Mincho"/>
        </w:rPr>
        <w:t>れ</w:t>
      </w:r>
      <w:r w:rsidR="00F90C54" w:rsidRPr="00663329">
        <w:rPr>
          <w:rFonts w:ascii="MS Mincho" w:eastAsia="MS Mincho" w:hAnsi="MS Mincho" w:hint="eastAsia"/>
          <w:lang w:eastAsia="ja-JP"/>
        </w:rPr>
        <w:t>る</w:t>
      </w:r>
      <w:r w:rsidR="007057B3" w:rsidRPr="00663329">
        <w:rPr>
          <w:rFonts w:ascii="MS Mincho" w:eastAsia="MS Mincho" w:hAnsi="MS Mincho"/>
        </w:rPr>
        <w:t>。</w:t>
      </w:r>
      <w:r w:rsidR="00E81890" w:rsidRPr="00663329">
        <w:rPr>
          <w:rFonts w:ascii="MS Mincho" w:eastAsia="MS Mincho" w:hAnsi="MS Mincho" w:hint="eastAsia"/>
          <w:lang w:eastAsia="ja-JP"/>
        </w:rPr>
        <w:t xml:space="preserve">　</w:t>
      </w:r>
    </w:p>
    <w:p w14:paraId="22091C25" w14:textId="5DBD1EF6" w:rsidR="00387BB4" w:rsidRPr="00663329" w:rsidRDefault="00AC77AC">
      <w:pPr>
        <w:pStyle w:val="SingleTxtG"/>
        <w:tabs>
          <w:tab w:val="clear" w:pos="2268"/>
        </w:tabs>
        <w:rPr>
          <w:rFonts w:ascii="MS Mincho" w:eastAsia="MS Mincho" w:hAnsi="MS Mincho"/>
        </w:rPr>
      </w:pPr>
      <w:r w:rsidRPr="00663329">
        <w:rPr>
          <w:rFonts w:ascii="MS Mincho" w:eastAsia="MS Mincho" w:hAnsi="MS Mincho"/>
        </w:rPr>
        <w:t>7</w:t>
      </w:r>
      <w:r w:rsidR="00777456" w:rsidRPr="00663329">
        <w:rPr>
          <w:rFonts w:ascii="MS Mincho" w:eastAsia="MS Mincho" w:hAnsi="MS Mincho"/>
        </w:rPr>
        <w:t>6</w:t>
      </w:r>
      <w:r w:rsidR="0006414B" w:rsidRPr="00663329">
        <w:rPr>
          <w:rFonts w:ascii="MS Mincho" w:eastAsia="MS Mincho" w:hAnsi="MS Mincho"/>
        </w:rPr>
        <w:t>.</w:t>
      </w:r>
      <w:r w:rsidR="0006414B" w:rsidRPr="00663329">
        <w:rPr>
          <w:rFonts w:ascii="MS Mincho" w:eastAsia="MS Mincho" w:hAnsi="MS Mincho"/>
        </w:rPr>
        <w:tab/>
      </w:r>
      <w:r w:rsidR="003C5AB4" w:rsidRPr="00663329">
        <w:rPr>
          <w:rFonts w:ascii="MS Mincho" w:eastAsia="MS Mincho" w:hAnsi="MS Mincho"/>
        </w:rPr>
        <w:t>インクルーシブ教育</w:t>
      </w:r>
      <w:r w:rsidR="003C6AA5" w:rsidRPr="00663329">
        <w:rPr>
          <w:rFonts w:ascii="MS Mincho" w:eastAsia="MS Mincho" w:hAnsi="MS Mincho"/>
        </w:rPr>
        <w:t>（第24条）は、</w:t>
      </w:r>
      <w:r w:rsidR="003C5AB4" w:rsidRPr="00663329">
        <w:rPr>
          <w:rFonts w:ascii="MS Mincho" w:eastAsia="MS Mincho" w:hAnsi="MS Mincho"/>
        </w:rPr>
        <w:t>障害者が</w:t>
      </w:r>
      <w:bookmarkStart w:id="40" w:name="_Hlk104039247"/>
      <w:r w:rsidR="00777456" w:rsidRPr="00663329">
        <w:rPr>
          <w:rFonts w:ascii="MS Mincho" w:eastAsia="MS Mincho" w:hAnsi="MS Mincho" w:hint="eastAsia"/>
        </w:rPr>
        <w:t>他の者との平等を基礎として</w:t>
      </w:r>
      <w:r w:rsidR="00F90C54" w:rsidRPr="00663329">
        <w:rPr>
          <w:rFonts w:ascii="MS Mincho" w:eastAsia="MS Mincho" w:hAnsi="MS Mincho" w:hint="eastAsia"/>
          <w:lang w:eastAsia="ja-JP"/>
        </w:rPr>
        <w:t>労働及び</w:t>
      </w:r>
      <w:r w:rsidR="001B018F" w:rsidRPr="00663329">
        <w:rPr>
          <w:rFonts w:ascii="MS Mincho" w:eastAsia="MS Mincho" w:hAnsi="MS Mincho"/>
        </w:rPr>
        <w:t>雇用</w:t>
      </w:r>
      <w:r w:rsidR="001B018F" w:rsidRPr="00663329">
        <w:rPr>
          <w:rFonts w:ascii="MS Mincho" w:eastAsia="MS Mincho" w:hAnsi="MS Mincho" w:hint="eastAsia"/>
          <w:lang w:eastAsia="ja-JP"/>
        </w:rPr>
        <w:t>の</w:t>
      </w:r>
      <w:r w:rsidR="003C5AB4" w:rsidRPr="00663329">
        <w:rPr>
          <w:rFonts w:ascii="MS Mincho" w:eastAsia="MS Mincho" w:hAnsi="MS Mincho"/>
        </w:rPr>
        <w:t>権利を</w:t>
      </w:r>
      <w:r w:rsidR="00777456" w:rsidRPr="00663329">
        <w:rPr>
          <w:rFonts w:ascii="MS Mincho" w:eastAsia="MS Mincho" w:hAnsi="MS Mincho"/>
        </w:rPr>
        <w:t>自由に選択し</w:t>
      </w:r>
      <w:r w:rsidR="003C5AB4" w:rsidRPr="00663329">
        <w:rPr>
          <w:rFonts w:ascii="MS Mincho" w:eastAsia="MS Mincho" w:hAnsi="MS Mincho"/>
        </w:rPr>
        <w:t>行使</w:t>
      </w:r>
      <w:r w:rsidR="00C60D80" w:rsidRPr="00663329">
        <w:rPr>
          <w:rFonts w:ascii="MS Mincho" w:eastAsia="MS Mincho" w:hAnsi="MS Mincho"/>
        </w:rPr>
        <w:t>できる</w:t>
      </w:r>
      <w:r w:rsidR="00CA6887" w:rsidRPr="00663329">
        <w:rPr>
          <w:rFonts w:ascii="MS Mincho" w:eastAsia="MS Mincho" w:hAnsi="MS Mincho"/>
        </w:rPr>
        <w:t>ことを</w:t>
      </w:r>
      <w:r w:rsidR="00F90C54" w:rsidRPr="00663329">
        <w:rPr>
          <w:rFonts w:ascii="MS Mincho" w:eastAsia="MS Mincho" w:hAnsi="MS Mincho" w:hint="eastAsia"/>
          <w:lang w:eastAsia="ja-JP"/>
        </w:rPr>
        <w:t>保障</w:t>
      </w:r>
      <w:r w:rsidR="003C5AB4" w:rsidRPr="00663329">
        <w:rPr>
          <w:rFonts w:ascii="MS Mincho" w:eastAsia="MS Mincho" w:hAnsi="MS Mincho"/>
        </w:rPr>
        <w:t>する上で、重要な役割を</w:t>
      </w:r>
      <w:r w:rsidR="00CA6887" w:rsidRPr="00663329">
        <w:rPr>
          <w:rFonts w:ascii="MS Mincho" w:eastAsia="MS Mincho" w:hAnsi="MS Mincho"/>
        </w:rPr>
        <w:t>果たす</w:t>
      </w:r>
      <w:bookmarkEnd w:id="40"/>
      <w:r w:rsidR="003C5AB4" w:rsidRPr="00663329">
        <w:rPr>
          <w:rFonts w:ascii="MS Mincho" w:eastAsia="MS Mincho" w:hAnsi="MS Mincho"/>
        </w:rPr>
        <w:t>。質の高いインクルーシブ</w:t>
      </w:r>
      <w:r w:rsidR="00AF1864" w:rsidRPr="00663329">
        <w:rPr>
          <w:rFonts w:ascii="MS Mincho" w:eastAsia="MS Mincho" w:hAnsi="MS Mincho"/>
        </w:rPr>
        <w:t>教育は、</w:t>
      </w:r>
      <w:r w:rsidR="003C5AB4" w:rsidRPr="00663329">
        <w:rPr>
          <w:rFonts w:ascii="MS Mincho" w:eastAsia="MS Mincho" w:hAnsi="MS Mincho"/>
        </w:rPr>
        <w:t>開かれた労働市場への参加に必要な知識、</w:t>
      </w:r>
      <w:r w:rsidR="00F90C54" w:rsidRPr="00663329">
        <w:rPr>
          <w:rFonts w:ascii="MS Mincho" w:eastAsia="MS Mincho" w:hAnsi="MS Mincho" w:hint="eastAsia"/>
        </w:rPr>
        <w:t>技能及び自信の獲得を通じて</w:t>
      </w:r>
      <w:r w:rsidR="003C5AB4" w:rsidRPr="00663329">
        <w:rPr>
          <w:rFonts w:ascii="MS Mincho" w:eastAsia="MS Mincho" w:hAnsi="MS Mincho"/>
        </w:rPr>
        <w:t>、障害者</w:t>
      </w:r>
      <w:r w:rsidR="00147410" w:rsidRPr="00663329">
        <w:rPr>
          <w:rFonts w:ascii="MS Mincho" w:eastAsia="MS Mincho" w:hAnsi="MS Mincho" w:hint="eastAsia"/>
          <w:lang w:eastAsia="ja-JP"/>
        </w:rPr>
        <w:t>の</w:t>
      </w:r>
      <w:r w:rsidR="00F90C54" w:rsidRPr="00663329">
        <w:rPr>
          <w:rFonts w:ascii="MS Mincho" w:eastAsia="MS Mincho" w:hAnsi="MS Mincho" w:hint="eastAsia"/>
        </w:rPr>
        <w:t>職業生活への準備</w:t>
      </w:r>
      <w:r w:rsidR="00147410" w:rsidRPr="00663329">
        <w:rPr>
          <w:rFonts w:ascii="MS Mincho" w:eastAsia="MS Mincho" w:hAnsi="MS Mincho" w:hint="eastAsia"/>
          <w:lang w:eastAsia="ja-JP"/>
        </w:rPr>
        <w:t>につながる</w:t>
      </w:r>
      <w:r w:rsidR="00F90C54" w:rsidRPr="00663329">
        <w:rPr>
          <w:rStyle w:val="FootnoteReference"/>
          <w:rFonts w:ascii="MS Mincho" w:eastAsia="MS Mincho" w:hAnsi="MS Mincho"/>
        </w:rPr>
        <w:footnoteReference w:id="61"/>
      </w:r>
      <w:r w:rsidR="00CA6887" w:rsidRPr="00663329">
        <w:rPr>
          <w:rFonts w:ascii="MS Mincho" w:eastAsia="MS Mincho" w:hAnsi="MS Mincho"/>
        </w:rPr>
        <w:t>。</w:t>
      </w:r>
      <w:r w:rsidR="003C6AA5" w:rsidRPr="00663329">
        <w:rPr>
          <w:rFonts w:ascii="MS Mincho" w:eastAsia="MS Mincho" w:hAnsi="MS Mincho"/>
        </w:rPr>
        <w:t>しかし、</w:t>
      </w:r>
      <w:r w:rsidR="003C6AA5" w:rsidRPr="00663329">
        <w:rPr>
          <w:rFonts w:ascii="MS Mincho" w:eastAsia="MS Mincho" w:hAnsi="MS Mincho"/>
          <w:iCs/>
          <w:lang w:val="en-AU"/>
        </w:rPr>
        <w:t>世界では学校に通っていない</w:t>
      </w:r>
      <w:r w:rsidR="00147410" w:rsidRPr="00663329">
        <w:rPr>
          <w:rFonts w:ascii="MS Mincho" w:eastAsia="MS Mincho" w:hAnsi="MS Mincho" w:hint="eastAsia"/>
          <w:iCs/>
          <w:lang w:val="en-AU" w:eastAsia="ja-JP"/>
        </w:rPr>
        <w:t>子ども</w:t>
      </w:r>
      <w:r w:rsidR="003C6AA5" w:rsidRPr="00663329">
        <w:rPr>
          <w:rFonts w:ascii="MS Mincho" w:eastAsia="MS Mincho" w:hAnsi="MS Mincho"/>
          <w:iCs/>
          <w:lang w:val="en-AU"/>
        </w:rPr>
        <w:t>の3分の1が障害</w:t>
      </w:r>
      <w:r w:rsidR="00147410" w:rsidRPr="00663329">
        <w:rPr>
          <w:rFonts w:ascii="MS Mincho" w:eastAsia="MS Mincho" w:hAnsi="MS Mincho" w:hint="eastAsia"/>
          <w:iCs/>
          <w:lang w:val="en-AU" w:eastAsia="ja-JP"/>
        </w:rPr>
        <w:t>のある児童</w:t>
      </w:r>
      <w:r w:rsidR="003C6AA5" w:rsidRPr="00663329">
        <w:rPr>
          <w:rFonts w:ascii="MS Mincho" w:eastAsia="MS Mincho" w:hAnsi="MS Mincho"/>
          <w:iCs/>
          <w:lang w:val="en-AU"/>
        </w:rPr>
        <w:t>である。多くの政府が公式にインクルーシブ教育を推進しているが、実際には障害のある</w:t>
      </w:r>
      <w:r w:rsidR="00147410" w:rsidRPr="00663329">
        <w:rPr>
          <w:rFonts w:ascii="MS Mincho" w:eastAsia="MS Mincho" w:hAnsi="MS Mincho" w:hint="eastAsia"/>
          <w:iCs/>
          <w:lang w:val="en-AU" w:eastAsia="ja-JP"/>
        </w:rPr>
        <w:t>児童</w:t>
      </w:r>
      <w:r w:rsidR="003C6AA5" w:rsidRPr="00663329">
        <w:rPr>
          <w:rFonts w:ascii="MS Mincho" w:eastAsia="MS Mincho" w:hAnsi="MS Mincho"/>
          <w:iCs/>
          <w:lang w:val="en-AU"/>
        </w:rPr>
        <w:t>、特に</w:t>
      </w:r>
      <w:r w:rsidR="00777456" w:rsidRPr="00663329">
        <w:rPr>
          <w:rFonts w:ascii="MS Mincho" w:eastAsia="MS Mincho" w:hAnsi="MS Mincho" w:hint="eastAsia"/>
          <w:iCs/>
          <w:lang w:val="en-AU" w:eastAsia="ja-JP"/>
        </w:rPr>
        <w:t>障害のある</w:t>
      </w:r>
      <w:r w:rsidR="00226727" w:rsidRPr="00663329">
        <w:rPr>
          <w:rFonts w:ascii="MS Mincho" w:eastAsia="MS Mincho" w:hAnsi="MS Mincho" w:hint="eastAsia"/>
          <w:iCs/>
          <w:lang w:val="en-AU" w:eastAsia="ja-JP"/>
        </w:rPr>
        <w:t>少女</w:t>
      </w:r>
      <w:r w:rsidR="003C6AA5" w:rsidRPr="00663329">
        <w:rPr>
          <w:rFonts w:ascii="MS Mincho" w:eastAsia="MS Mincho" w:hAnsi="MS Mincho"/>
          <w:iCs/>
          <w:lang w:val="en-AU"/>
        </w:rPr>
        <w:t>は排除されるか、特別</w:t>
      </w:r>
      <w:r w:rsidR="00147410" w:rsidRPr="00663329">
        <w:rPr>
          <w:rFonts w:ascii="MS Mincho" w:eastAsia="MS Mincho" w:hAnsi="MS Mincho" w:hint="eastAsia"/>
          <w:iCs/>
          <w:lang w:val="en-AU" w:eastAsia="ja-JP"/>
        </w:rPr>
        <w:t>支援</w:t>
      </w:r>
      <w:r w:rsidR="003C6AA5" w:rsidRPr="00663329">
        <w:rPr>
          <w:rFonts w:ascii="MS Mincho" w:eastAsia="MS Mincho" w:hAnsi="MS Mincho"/>
          <w:iCs/>
          <w:lang w:val="en-AU"/>
        </w:rPr>
        <w:t>学校に</w:t>
      </w:r>
      <w:r w:rsidR="00147410" w:rsidRPr="00663329">
        <w:rPr>
          <w:rFonts w:ascii="MS Mincho" w:eastAsia="MS Mincho" w:hAnsi="MS Mincho" w:hint="eastAsia"/>
          <w:iCs/>
          <w:lang w:val="en-AU" w:eastAsia="ja-JP"/>
        </w:rPr>
        <w:t>分離</w:t>
      </w:r>
      <w:r w:rsidR="003C6AA5" w:rsidRPr="00663329">
        <w:rPr>
          <w:rFonts w:ascii="MS Mincho" w:eastAsia="MS Mincho" w:hAnsi="MS Mincho"/>
          <w:iCs/>
          <w:lang w:val="en-AU"/>
        </w:rPr>
        <w:t>されて</w:t>
      </w:r>
      <w:r w:rsidR="00777456" w:rsidRPr="00663329">
        <w:rPr>
          <w:rFonts w:ascii="MS Mincho" w:eastAsia="MS Mincho" w:hAnsi="MS Mincho" w:hint="eastAsia"/>
          <w:iCs/>
          <w:lang w:val="en-AU" w:eastAsia="ja-JP"/>
        </w:rPr>
        <w:t>おり</w:t>
      </w:r>
      <w:r w:rsidR="00147410" w:rsidRPr="00663329">
        <w:rPr>
          <w:rFonts w:ascii="MS Mincho" w:eastAsia="MS Mincho" w:hAnsi="MS Mincho"/>
          <w:iCs/>
          <w:vertAlign w:val="superscript"/>
          <w:lang w:val="en-AU"/>
        </w:rPr>
        <w:footnoteReference w:id="62"/>
      </w:r>
      <w:r w:rsidR="00777456" w:rsidRPr="00663329">
        <w:rPr>
          <w:rFonts w:ascii="MS Mincho" w:eastAsia="MS Mincho" w:hAnsi="MS Mincho" w:hint="eastAsia"/>
          <w:iCs/>
          <w:lang w:val="en-AU" w:eastAsia="ja-JP"/>
        </w:rPr>
        <w:t>、</w:t>
      </w:r>
      <w:r w:rsidR="00147410" w:rsidRPr="00663329">
        <w:rPr>
          <w:rFonts w:ascii="MS Mincho" w:eastAsia="MS Mincho" w:hAnsi="MS Mincho" w:hint="eastAsia"/>
          <w:iCs/>
        </w:rPr>
        <w:t>他の者との平等を基礎とし</w:t>
      </w:r>
      <w:r w:rsidR="00147410" w:rsidRPr="00663329">
        <w:rPr>
          <w:rFonts w:ascii="MS Mincho" w:eastAsia="MS Mincho" w:hAnsi="MS Mincho" w:hint="eastAsia"/>
          <w:iCs/>
          <w:lang w:eastAsia="ja-JP"/>
        </w:rPr>
        <w:t>て自由に</w:t>
      </w:r>
      <w:r w:rsidR="00777456" w:rsidRPr="00663329">
        <w:rPr>
          <w:rFonts w:ascii="MS Mincho" w:eastAsia="MS Mincho" w:hAnsi="MS Mincho" w:hint="eastAsia"/>
          <w:iCs/>
          <w:lang w:eastAsia="ja-JP"/>
        </w:rPr>
        <w:t>選択し行使できる</w:t>
      </w:r>
      <w:r w:rsidR="00147410" w:rsidRPr="00663329">
        <w:rPr>
          <w:rFonts w:ascii="MS Mincho" w:eastAsia="MS Mincho" w:hAnsi="MS Mincho" w:hint="eastAsia"/>
          <w:iCs/>
          <w:lang w:eastAsia="ja-JP"/>
        </w:rPr>
        <w:t>労働及び</w:t>
      </w:r>
      <w:r w:rsidR="0073651A" w:rsidRPr="00663329">
        <w:rPr>
          <w:rFonts w:ascii="MS Mincho" w:eastAsia="MS Mincho" w:hAnsi="MS Mincho"/>
          <w:iCs/>
        </w:rPr>
        <w:t>雇用</w:t>
      </w:r>
      <w:r w:rsidR="00777456" w:rsidRPr="00663329">
        <w:rPr>
          <w:rFonts w:ascii="MS Mincho" w:eastAsia="MS Mincho" w:hAnsi="MS Mincho" w:hint="eastAsia"/>
          <w:iCs/>
          <w:lang w:eastAsia="ja-JP"/>
        </w:rPr>
        <w:t>の</w:t>
      </w:r>
      <w:r w:rsidR="0073651A" w:rsidRPr="00663329">
        <w:rPr>
          <w:rFonts w:ascii="MS Mincho" w:eastAsia="MS Mincho" w:hAnsi="MS Mincho"/>
          <w:iCs/>
        </w:rPr>
        <w:t>権利に</w:t>
      </w:r>
      <w:r w:rsidR="0073651A" w:rsidRPr="00663329">
        <w:rPr>
          <w:rFonts w:ascii="MS Mincho" w:eastAsia="MS Mincho" w:hAnsi="MS Mincho"/>
          <w:iCs/>
          <w:lang w:val="en-AU"/>
        </w:rPr>
        <w:t>影響を与える。</w:t>
      </w:r>
      <w:r w:rsidR="003C5AB4" w:rsidRPr="00663329">
        <w:rPr>
          <w:rFonts w:ascii="MS Mincho" w:eastAsia="MS Mincho" w:hAnsi="MS Mincho"/>
        </w:rPr>
        <w:t>中等・高等教育から</w:t>
      </w:r>
      <w:r w:rsidR="00CA6887" w:rsidRPr="00663329">
        <w:rPr>
          <w:rFonts w:ascii="MS Mincho" w:eastAsia="MS Mincho" w:hAnsi="MS Mincho"/>
        </w:rPr>
        <w:t>雇用への</w:t>
      </w:r>
      <w:r w:rsidR="003C5AB4" w:rsidRPr="00663329">
        <w:rPr>
          <w:rFonts w:ascii="MS Mincho" w:eastAsia="MS Mincho" w:hAnsi="MS Mincho"/>
        </w:rPr>
        <w:t>移行は、</w:t>
      </w:r>
      <w:r w:rsidR="00A360C2" w:rsidRPr="00663329">
        <w:rPr>
          <w:rFonts w:ascii="MS Mincho" w:eastAsia="MS Mincho" w:hAnsi="MS Mincho" w:hint="eastAsia"/>
          <w:lang w:eastAsia="ja-JP"/>
        </w:rPr>
        <w:t>労働の</w:t>
      </w:r>
      <w:r w:rsidR="003C5AB4" w:rsidRPr="00663329">
        <w:rPr>
          <w:rFonts w:ascii="MS Mincho" w:eastAsia="MS Mincho" w:hAnsi="MS Mincho"/>
        </w:rPr>
        <w:t>権利を実現するために特に注意を払う必要がある。障害者の</w:t>
      </w:r>
      <w:r w:rsidR="008E3E78" w:rsidRPr="00663329">
        <w:rPr>
          <w:rFonts w:ascii="MS Mincho" w:eastAsia="MS Mincho" w:hAnsi="MS Mincho"/>
        </w:rPr>
        <w:t>ために開かれた労働市場への道が促進され、</w:t>
      </w:r>
      <w:r w:rsidR="00777456" w:rsidRPr="00663329">
        <w:rPr>
          <w:rFonts w:ascii="MS Mincho" w:eastAsia="MS Mincho" w:hAnsi="MS Mincho" w:hint="eastAsia"/>
          <w:lang w:eastAsia="ja-JP"/>
        </w:rPr>
        <w:t>障害者</w:t>
      </w:r>
      <w:r w:rsidR="008E3E78" w:rsidRPr="00663329">
        <w:rPr>
          <w:rFonts w:ascii="MS Mincho" w:eastAsia="MS Mincho" w:hAnsi="MS Mincho"/>
        </w:rPr>
        <w:t>が</w:t>
      </w:r>
      <w:r w:rsidR="003C5AB4" w:rsidRPr="00663329">
        <w:rPr>
          <w:rFonts w:ascii="MS Mincho" w:eastAsia="MS Mincho" w:hAnsi="MS Mincho"/>
        </w:rPr>
        <w:t>分離された</w:t>
      </w:r>
      <w:r w:rsidR="00147410" w:rsidRPr="00663329">
        <w:rPr>
          <w:rFonts w:ascii="MS Mincho" w:eastAsia="MS Mincho" w:hAnsi="MS Mincho" w:hint="eastAsia"/>
          <w:lang w:eastAsia="ja-JP"/>
        </w:rPr>
        <w:t>労働</w:t>
      </w:r>
      <w:r w:rsidR="003C5AB4" w:rsidRPr="00663329">
        <w:rPr>
          <w:rFonts w:ascii="MS Mincho" w:eastAsia="MS Mincho" w:hAnsi="MS Mincho"/>
        </w:rPr>
        <w:t>環境に</w:t>
      </w:r>
      <w:r w:rsidR="008E3E78" w:rsidRPr="00663329">
        <w:rPr>
          <w:rFonts w:ascii="MS Mincho" w:eastAsia="MS Mincho" w:hAnsi="MS Mincho"/>
        </w:rPr>
        <w:t>追いやられないようにすることが</w:t>
      </w:r>
      <w:r w:rsidR="003C5AB4" w:rsidRPr="00663329">
        <w:rPr>
          <w:rFonts w:ascii="MS Mincho" w:eastAsia="MS Mincho" w:hAnsi="MS Mincho"/>
        </w:rPr>
        <w:t>重要である。生涯教育は、障害者の継続的なキャリア開発を</w:t>
      </w:r>
      <w:r w:rsidR="00CA6887" w:rsidRPr="00663329">
        <w:rPr>
          <w:rFonts w:ascii="MS Mincho" w:eastAsia="MS Mincho" w:hAnsi="MS Mincho"/>
        </w:rPr>
        <w:t>保証</w:t>
      </w:r>
      <w:r w:rsidR="003C5AB4" w:rsidRPr="00663329">
        <w:rPr>
          <w:rFonts w:ascii="MS Mincho" w:eastAsia="MS Mincho" w:hAnsi="MS Mincho"/>
        </w:rPr>
        <w:t>し、促進するための重要な要素である。</w:t>
      </w:r>
    </w:p>
    <w:p w14:paraId="528987B0" w14:textId="004BF952" w:rsidR="00387BB4" w:rsidRPr="00663329" w:rsidRDefault="00AC77AC">
      <w:pPr>
        <w:pStyle w:val="SingleTxtG"/>
        <w:tabs>
          <w:tab w:val="clear" w:pos="2268"/>
        </w:tabs>
        <w:rPr>
          <w:rFonts w:ascii="MS Mincho" w:eastAsia="MS Mincho" w:hAnsi="MS Mincho"/>
        </w:rPr>
      </w:pPr>
      <w:r w:rsidRPr="00663329">
        <w:rPr>
          <w:rFonts w:ascii="MS Mincho" w:eastAsia="MS Mincho" w:hAnsi="MS Mincho"/>
        </w:rPr>
        <w:t>7</w:t>
      </w:r>
      <w:r w:rsidR="00777456" w:rsidRPr="00663329">
        <w:rPr>
          <w:rFonts w:ascii="MS Mincho" w:eastAsia="MS Mincho" w:hAnsi="MS Mincho"/>
        </w:rPr>
        <w:t>7</w:t>
      </w:r>
      <w:r w:rsidR="0006414B" w:rsidRPr="00663329">
        <w:rPr>
          <w:rFonts w:ascii="MS Mincho" w:eastAsia="MS Mincho" w:hAnsi="MS Mincho"/>
        </w:rPr>
        <w:t>.</w:t>
      </w:r>
      <w:r w:rsidR="0006414B" w:rsidRPr="00663329">
        <w:rPr>
          <w:rFonts w:ascii="MS Mincho" w:eastAsia="MS Mincho" w:hAnsi="MS Mincho"/>
        </w:rPr>
        <w:tab/>
      </w:r>
      <w:r w:rsidR="00CF486C" w:rsidRPr="00663329">
        <w:rPr>
          <w:rFonts w:ascii="MS Mincho" w:eastAsia="MS Mincho" w:hAnsi="MS Mincho" w:hint="eastAsia"/>
          <w:lang w:eastAsia="ja-JP"/>
        </w:rPr>
        <w:t>雇用</w:t>
      </w:r>
      <w:r w:rsidR="00EA7EB6" w:rsidRPr="00663329">
        <w:rPr>
          <w:rFonts w:ascii="MS Mincho" w:eastAsia="MS Mincho" w:hAnsi="MS Mincho"/>
        </w:rPr>
        <w:t>者は、労働者の健康と安全を守る基本的な責任を有する</w:t>
      </w:r>
      <w:r w:rsidR="00777456" w:rsidRPr="00663329">
        <w:rPr>
          <w:rFonts w:ascii="MS Mincho" w:eastAsia="MS Mincho" w:hAnsi="MS Mincho" w:hint="eastAsia"/>
          <w:lang w:eastAsia="ja-JP"/>
        </w:rPr>
        <w:t>（第25条）</w:t>
      </w:r>
      <w:r w:rsidR="00EA7EB6" w:rsidRPr="00663329">
        <w:rPr>
          <w:rFonts w:ascii="MS Mincho" w:eastAsia="MS Mincho" w:hAnsi="MS Mincho"/>
        </w:rPr>
        <w:t>。</w:t>
      </w:r>
      <w:r w:rsidR="00AF7C95" w:rsidRPr="00663329">
        <w:rPr>
          <w:rFonts w:ascii="MS Mincho" w:eastAsia="MS Mincho" w:hAnsi="MS Mincho"/>
        </w:rPr>
        <w:t>包括的なハビリテーションおよびリハビリテーションのサービスおよびプログラム（第 26 条）が</w:t>
      </w:r>
      <w:r w:rsidR="00205344" w:rsidRPr="00663329">
        <w:rPr>
          <w:rFonts w:ascii="MS Mincho" w:eastAsia="MS Mincho" w:hAnsi="MS Mincho" w:hint="eastAsia"/>
          <w:lang w:eastAsia="ja-JP"/>
        </w:rPr>
        <w:t>、</w:t>
      </w:r>
      <w:r w:rsidR="00AF7C95" w:rsidRPr="00663329">
        <w:rPr>
          <w:rFonts w:ascii="MS Mincho" w:eastAsia="MS Mincho" w:hAnsi="MS Mincho"/>
        </w:rPr>
        <w:t>障害者の雇用に不可欠である</w:t>
      </w:r>
      <w:r w:rsidR="00EA7EB6" w:rsidRPr="00663329">
        <w:rPr>
          <w:rFonts w:ascii="MS Mincho" w:eastAsia="MS Mincho" w:hAnsi="MS Mincho"/>
        </w:rPr>
        <w:t>ことを認めている。</w:t>
      </w:r>
      <w:r w:rsidR="00332B31" w:rsidRPr="00663329">
        <w:rPr>
          <w:rFonts w:ascii="MS Mincho" w:eastAsia="MS Mincho" w:hAnsi="MS Mincho"/>
        </w:rPr>
        <w:t>障害者が</w:t>
      </w:r>
      <w:r w:rsidR="00835334" w:rsidRPr="00663329">
        <w:rPr>
          <w:rFonts w:ascii="MS Mincho" w:eastAsia="MS Mincho" w:hAnsi="MS Mincho" w:hint="eastAsia"/>
          <w:lang w:eastAsia="ja-JP"/>
        </w:rPr>
        <w:t>労働</w:t>
      </w:r>
      <w:r w:rsidR="00332B31" w:rsidRPr="00663329">
        <w:rPr>
          <w:rFonts w:ascii="MS Mincho" w:eastAsia="MS Mincho" w:hAnsi="MS Mincho"/>
        </w:rPr>
        <w:t>中に負傷した場合、または</w:t>
      </w:r>
      <w:r w:rsidR="00835334" w:rsidRPr="00663329">
        <w:rPr>
          <w:rFonts w:ascii="MS Mincho" w:eastAsia="MS Mincho" w:hAnsi="MS Mincho" w:hint="eastAsia"/>
          <w:lang w:eastAsia="ja-JP"/>
        </w:rPr>
        <w:t>労働</w:t>
      </w:r>
      <w:r w:rsidR="001B018F" w:rsidRPr="00663329">
        <w:rPr>
          <w:rFonts w:ascii="MS Mincho" w:eastAsia="MS Mincho" w:hAnsi="MS Mincho"/>
        </w:rPr>
        <w:t>を通じて障害を</w:t>
      </w:r>
      <w:r w:rsidR="001B018F" w:rsidRPr="00663329">
        <w:rPr>
          <w:rFonts w:ascii="MS Mincho" w:eastAsia="MS Mincho" w:hAnsi="MS Mincho" w:hint="eastAsia"/>
          <w:lang w:eastAsia="ja-JP"/>
        </w:rPr>
        <w:t>持つようになった</w:t>
      </w:r>
      <w:r w:rsidR="00332B31" w:rsidRPr="00663329">
        <w:rPr>
          <w:rFonts w:ascii="MS Mincho" w:eastAsia="MS Mincho" w:hAnsi="MS Mincho"/>
        </w:rPr>
        <w:t>場合、</w:t>
      </w:r>
      <w:r w:rsidR="003C5AB4" w:rsidRPr="00663329">
        <w:rPr>
          <w:rFonts w:ascii="MS Mincho" w:eastAsia="MS Mincho" w:hAnsi="MS Mincho"/>
        </w:rPr>
        <w:t>リハビリテーションと職場復帰の措置が本人の選択と希望を十分に尊重</w:t>
      </w:r>
      <w:r w:rsidR="0013694B" w:rsidRPr="00663329">
        <w:rPr>
          <w:rFonts w:ascii="MS Mincho" w:eastAsia="MS Mincho" w:hAnsi="MS Mincho"/>
        </w:rPr>
        <w:t>し、</w:t>
      </w:r>
      <w:r w:rsidR="00835334" w:rsidRPr="00663329">
        <w:rPr>
          <w:rFonts w:ascii="MS Mincho" w:eastAsia="MS Mincho" w:hAnsi="MS Mincho" w:hint="eastAsia"/>
          <w:lang w:eastAsia="ja-JP"/>
        </w:rPr>
        <w:t>分離</w:t>
      </w:r>
      <w:r w:rsidR="0013694B" w:rsidRPr="00663329">
        <w:rPr>
          <w:rFonts w:ascii="MS Mincho" w:eastAsia="MS Mincho" w:hAnsi="MS Mincho"/>
        </w:rPr>
        <w:t>された</w:t>
      </w:r>
      <w:r w:rsidR="00835334" w:rsidRPr="00663329">
        <w:rPr>
          <w:rFonts w:ascii="MS Mincho" w:eastAsia="MS Mincho" w:hAnsi="MS Mincho" w:hint="eastAsia"/>
          <w:lang w:eastAsia="ja-JP"/>
        </w:rPr>
        <w:t>労働</w:t>
      </w:r>
      <w:r w:rsidR="0013694B" w:rsidRPr="00663329">
        <w:rPr>
          <w:rFonts w:ascii="MS Mincho" w:eastAsia="MS Mincho" w:hAnsi="MS Mincho"/>
        </w:rPr>
        <w:t>環境での雇用を促進するために利用されないことが</w:t>
      </w:r>
      <w:r w:rsidR="007D40F7" w:rsidRPr="00663329">
        <w:rPr>
          <w:rFonts w:ascii="MS Mincho" w:eastAsia="MS Mincho" w:hAnsi="MS Mincho"/>
        </w:rPr>
        <w:t>不可欠である</w:t>
      </w:r>
      <w:r w:rsidR="003C5AB4" w:rsidRPr="00663329">
        <w:rPr>
          <w:rFonts w:ascii="MS Mincho" w:eastAsia="MS Mincho" w:hAnsi="MS Mincho"/>
        </w:rPr>
        <w:t xml:space="preserve">。 </w:t>
      </w:r>
    </w:p>
    <w:p w14:paraId="4EBBE585" w14:textId="2D9346B9" w:rsidR="00C116A7" w:rsidRPr="00663329" w:rsidRDefault="00AC77AC">
      <w:pPr>
        <w:tabs>
          <w:tab w:val="left" w:pos="1701"/>
          <w:tab w:val="left" w:pos="2268"/>
        </w:tabs>
        <w:spacing w:after="120"/>
        <w:ind w:left="1134" w:right="1134"/>
        <w:jc w:val="both"/>
        <w:rPr>
          <w:rFonts w:ascii="MS Mincho" w:eastAsia="MS Mincho" w:hAnsi="MS Mincho"/>
          <w:lang w:eastAsia="zh-CN"/>
        </w:rPr>
      </w:pPr>
      <w:r w:rsidRPr="00663329">
        <w:rPr>
          <w:rFonts w:ascii="MS Mincho" w:eastAsia="MS Mincho" w:hAnsi="MS Mincho"/>
          <w:lang w:eastAsia="ja-JP"/>
        </w:rPr>
        <w:lastRenderedPageBreak/>
        <w:t>7</w:t>
      </w:r>
      <w:r w:rsidR="00F37CB9" w:rsidRPr="00663329">
        <w:rPr>
          <w:rFonts w:ascii="MS Mincho" w:eastAsia="MS Mincho" w:hAnsi="MS Mincho"/>
          <w:lang w:eastAsia="ja-JP"/>
        </w:rPr>
        <w:t>8</w:t>
      </w:r>
      <w:r w:rsidRPr="00663329">
        <w:rPr>
          <w:rFonts w:ascii="MS Mincho" w:eastAsia="MS Mincho" w:hAnsi="MS Mincho"/>
          <w:lang w:eastAsia="ja-JP"/>
        </w:rPr>
        <w:t>.</w:t>
      </w:r>
      <w:r w:rsidR="0006414B" w:rsidRPr="00663329">
        <w:rPr>
          <w:rFonts w:ascii="MS Mincho" w:eastAsia="MS Mincho" w:hAnsi="MS Mincho"/>
          <w:lang w:eastAsia="ja-JP"/>
        </w:rPr>
        <w:tab/>
      </w:r>
      <w:r w:rsidR="000340D0" w:rsidRPr="00663329">
        <w:rPr>
          <w:rFonts w:ascii="MS Mincho" w:eastAsia="MS Mincho" w:hAnsi="MS Mincho"/>
          <w:lang w:eastAsia="ja-JP"/>
        </w:rPr>
        <w:t>障害者は、</w:t>
      </w:r>
      <w:r w:rsidR="00835334" w:rsidRPr="00663329">
        <w:rPr>
          <w:rFonts w:ascii="MS Mincho" w:eastAsia="MS Mincho" w:hAnsi="MS Mincho" w:hint="eastAsia"/>
          <w:lang w:eastAsia="ja-JP"/>
        </w:rPr>
        <w:t>他の者との平等を基礎として</w:t>
      </w:r>
      <w:r w:rsidR="000340D0" w:rsidRPr="00663329">
        <w:rPr>
          <w:rFonts w:ascii="MS Mincho" w:eastAsia="MS Mincho" w:hAnsi="MS Mincho"/>
          <w:lang w:eastAsia="ja-JP"/>
        </w:rPr>
        <w:t>、自由</w:t>
      </w:r>
      <w:r w:rsidR="001B018F" w:rsidRPr="00663329">
        <w:rPr>
          <w:rFonts w:ascii="MS Mincho" w:eastAsia="MS Mincho" w:hAnsi="MS Mincho"/>
          <w:lang w:eastAsia="ja-JP"/>
        </w:rPr>
        <w:t>に選択した雇用</w:t>
      </w:r>
      <w:r w:rsidR="001B018F" w:rsidRPr="00663329">
        <w:rPr>
          <w:rFonts w:ascii="MS Mincho" w:eastAsia="MS Mincho" w:hAnsi="MS Mincho" w:hint="eastAsia"/>
          <w:lang w:eastAsia="ja-JP"/>
        </w:rPr>
        <w:t>に就いたり、</w:t>
      </w:r>
      <w:r w:rsidR="001B018F" w:rsidRPr="00663329">
        <w:rPr>
          <w:rFonts w:ascii="MS Mincho" w:eastAsia="MS Mincho" w:hAnsi="MS Mincho"/>
          <w:lang w:eastAsia="ja-JP"/>
        </w:rPr>
        <w:t>維持したりすることができないことによる</w:t>
      </w:r>
      <w:r w:rsidR="001B018F" w:rsidRPr="00663329">
        <w:rPr>
          <w:rFonts w:ascii="MS Mincho" w:eastAsia="MS Mincho" w:hAnsi="MS Mincho" w:hint="eastAsia"/>
          <w:lang w:eastAsia="ja-JP"/>
        </w:rPr>
        <w:t>収入</w:t>
      </w:r>
      <w:r w:rsidR="000340D0" w:rsidRPr="00663329">
        <w:rPr>
          <w:rFonts w:ascii="MS Mincho" w:eastAsia="MS Mincho" w:hAnsi="MS Mincho"/>
          <w:lang w:eastAsia="ja-JP"/>
        </w:rPr>
        <w:t>の損失または不足を補うために、社会的</w:t>
      </w:r>
      <w:r w:rsidR="00835334" w:rsidRPr="00663329">
        <w:rPr>
          <w:rFonts w:ascii="MS Mincho" w:eastAsia="MS Mincho" w:hAnsi="MS Mincho" w:hint="eastAsia"/>
          <w:lang w:eastAsia="ja-JP"/>
        </w:rPr>
        <w:t>な保障</w:t>
      </w:r>
      <w:r w:rsidR="000340D0" w:rsidRPr="00663329">
        <w:rPr>
          <w:rFonts w:ascii="MS Mincho" w:eastAsia="MS Mincho" w:hAnsi="MS Mincho"/>
          <w:lang w:eastAsia="ja-JP"/>
        </w:rPr>
        <w:t>を受ける権利を有する（第28条）。</w:t>
      </w:r>
      <w:r w:rsidR="002D6755" w:rsidRPr="00663329">
        <w:rPr>
          <w:rFonts w:ascii="MS Mincho" w:eastAsia="MS Mincho" w:hAnsi="MS Mincho"/>
          <w:lang w:eastAsia="ja-JP"/>
        </w:rPr>
        <w:t>社会</w:t>
      </w:r>
      <w:r w:rsidR="00F37CB9" w:rsidRPr="00663329">
        <w:rPr>
          <w:rFonts w:ascii="MS Mincho" w:eastAsia="MS Mincho" w:hAnsi="MS Mincho" w:hint="eastAsia"/>
          <w:lang w:eastAsia="ja-JP"/>
        </w:rPr>
        <w:t>的な保障</w:t>
      </w:r>
      <w:r w:rsidR="002D6755" w:rsidRPr="00663329">
        <w:rPr>
          <w:rFonts w:ascii="MS Mincho" w:eastAsia="MS Mincho" w:hAnsi="MS Mincho"/>
          <w:lang w:eastAsia="ja-JP"/>
        </w:rPr>
        <w:t>制度は、</w:t>
      </w:r>
      <w:r w:rsidR="00835334" w:rsidRPr="00663329">
        <w:rPr>
          <w:rFonts w:ascii="MS Mincho" w:eastAsia="MS Mincho" w:hAnsi="MS Mincho" w:hint="eastAsia"/>
          <w:lang w:eastAsia="ja-JP"/>
        </w:rPr>
        <w:t>他の者との平等を基礎として、</w:t>
      </w:r>
      <w:r w:rsidR="002D6755" w:rsidRPr="00663329">
        <w:rPr>
          <w:rFonts w:ascii="MS Mincho" w:eastAsia="MS Mincho" w:hAnsi="MS Mincho"/>
          <w:lang w:eastAsia="ja-JP"/>
        </w:rPr>
        <w:t>障害のある</w:t>
      </w:r>
      <w:r w:rsidR="000340D0" w:rsidRPr="00663329">
        <w:rPr>
          <w:rFonts w:ascii="MS Mincho" w:eastAsia="MS Mincho" w:hAnsi="MS Mincho"/>
          <w:lang w:eastAsia="ja-JP"/>
        </w:rPr>
        <w:t>失業中の労働者を十分</w:t>
      </w:r>
      <w:r w:rsidR="00835334" w:rsidRPr="00663329">
        <w:rPr>
          <w:rFonts w:ascii="MS Mincho" w:eastAsia="MS Mincho" w:hAnsi="MS Mincho" w:hint="eastAsia"/>
          <w:lang w:eastAsia="ja-JP"/>
        </w:rPr>
        <w:t>に</w:t>
      </w:r>
      <w:r w:rsidR="000340D0" w:rsidRPr="00663329">
        <w:rPr>
          <w:rFonts w:ascii="MS Mincho" w:eastAsia="MS Mincho" w:hAnsi="MS Mincho"/>
          <w:lang w:eastAsia="ja-JP"/>
        </w:rPr>
        <w:t>保護</w:t>
      </w:r>
      <w:r w:rsidR="00F37CB9" w:rsidRPr="00663329">
        <w:rPr>
          <w:rFonts w:ascii="MS Mincho" w:eastAsia="MS Mincho" w:hAnsi="MS Mincho" w:hint="eastAsia"/>
          <w:lang w:eastAsia="ja-JP"/>
        </w:rPr>
        <w:t>しなければならない</w:t>
      </w:r>
      <w:r w:rsidR="002D6755" w:rsidRPr="00663329">
        <w:rPr>
          <w:rFonts w:ascii="MS Mincho" w:eastAsia="MS Mincho" w:hAnsi="MS Mincho"/>
          <w:lang w:eastAsia="ja-JP"/>
        </w:rPr>
        <w:t>。</w:t>
      </w:r>
      <w:r w:rsidR="00183700" w:rsidRPr="00663329">
        <w:rPr>
          <w:rFonts w:ascii="MS Mincho" w:eastAsia="MS Mincho" w:hAnsi="MS Mincho"/>
          <w:lang w:eastAsia="ja-JP"/>
        </w:rPr>
        <w:t>この社会的</w:t>
      </w:r>
      <w:r w:rsidR="00835334" w:rsidRPr="00663329">
        <w:rPr>
          <w:rFonts w:ascii="MS Mincho" w:eastAsia="MS Mincho" w:hAnsi="MS Mincho" w:hint="eastAsia"/>
          <w:lang w:eastAsia="ja-JP"/>
        </w:rPr>
        <w:t>な保障</w:t>
      </w:r>
      <w:r w:rsidR="00F37CB9" w:rsidRPr="00663329">
        <w:rPr>
          <w:rFonts w:ascii="MS Mincho" w:eastAsia="MS Mincho" w:hAnsi="MS Mincho" w:hint="eastAsia"/>
          <w:lang w:eastAsia="ja-JP"/>
        </w:rPr>
        <w:t>の権利</w:t>
      </w:r>
      <w:r w:rsidR="00183700" w:rsidRPr="00663329">
        <w:rPr>
          <w:rFonts w:ascii="MS Mincho" w:eastAsia="MS Mincho" w:hAnsi="MS Mincho"/>
          <w:lang w:eastAsia="ja-JP"/>
        </w:rPr>
        <w:t>は、</w:t>
      </w:r>
      <w:r w:rsidR="00F37CB9" w:rsidRPr="00663329">
        <w:rPr>
          <w:rFonts w:ascii="MS Mincho" w:eastAsia="MS Mincho" w:hAnsi="MS Mincho" w:hint="eastAsia"/>
          <w:lang w:eastAsia="ja-JP"/>
        </w:rPr>
        <w:t>障害のある</w:t>
      </w:r>
      <w:r w:rsidR="000340D0" w:rsidRPr="00663329">
        <w:rPr>
          <w:rFonts w:ascii="MS Mincho" w:eastAsia="MS Mincho" w:hAnsi="MS Mincho"/>
          <w:lang w:eastAsia="ja-JP"/>
        </w:rPr>
        <w:t>パートタイム労働者、</w:t>
      </w:r>
      <w:r w:rsidR="00F37CB9" w:rsidRPr="00663329">
        <w:rPr>
          <w:rFonts w:ascii="MS Mincho" w:eastAsia="MS Mincho" w:hAnsi="MS Mincho" w:hint="eastAsia"/>
          <w:lang w:eastAsia="ja-JP"/>
        </w:rPr>
        <w:t>障害のある</w:t>
      </w:r>
      <w:r w:rsidR="000340D0" w:rsidRPr="00663329">
        <w:rPr>
          <w:rFonts w:ascii="MS Mincho" w:eastAsia="MS Mincho" w:hAnsi="MS Mincho"/>
          <w:lang w:eastAsia="ja-JP"/>
        </w:rPr>
        <w:t>非正規労働者、</w:t>
      </w:r>
      <w:r w:rsidR="00F37CB9" w:rsidRPr="00663329">
        <w:rPr>
          <w:rFonts w:ascii="MS Mincho" w:eastAsia="MS Mincho" w:hAnsi="MS Mincho" w:hint="eastAsia"/>
          <w:lang w:eastAsia="ja-JP"/>
        </w:rPr>
        <w:t>障害のある</w:t>
      </w:r>
      <w:r w:rsidR="000340D0" w:rsidRPr="00663329">
        <w:rPr>
          <w:rFonts w:ascii="MS Mincho" w:eastAsia="MS Mincho" w:hAnsi="MS Mincho"/>
          <w:lang w:eastAsia="ja-JP"/>
        </w:rPr>
        <w:t>季節労働者、</w:t>
      </w:r>
      <w:r w:rsidR="00F37CB9" w:rsidRPr="00663329">
        <w:rPr>
          <w:rFonts w:ascii="MS Mincho" w:eastAsia="MS Mincho" w:hAnsi="MS Mincho" w:hint="eastAsia"/>
          <w:lang w:eastAsia="ja-JP"/>
        </w:rPr>
        <w:t>障害のある</w:t>
      </w:r>
      <w:r w:rsidR="000340D0" w:rsidRPr="00663329">
        <w:rPr>
          <w:rFonts w:ascii="MS Mincho" w:eastAsia="MS Mincho" w:hAnsi="MS Mincho"/>
          <w:lang w:eastAsia="ja-JP"/>
        </w:rPr>
        <w:t>自営業者、および</w:t>
      </w:r>
      <w:r w:rsidR="00835334" w:rsidRPr="00663329">
        <w:rPr>
          <w:rFonts w:ascii="MS Mincho" w:eastAsia="MS Mincho" w:hAnsi="MS Mincho" w:hint="eastAsia"/>
          <w:lang w:eastAsia="ja-JP"/>
        </w:rPr>
        <w:t>非公式</w:t>
      </w:r>
      <w:r w:rsidR="00776998" w:rsidRPr="00663329">
        <w:rPr>
          <w:rFonts w:ascii="MS Mincho" w:eastAsia="MS Mincho" w:hAnsi="MS Mincho" w:hint="eastAsia"/>
          <w:lang w:eastAsia="ja-JP"/>
        </w:rPr>
        <w:t>な</w:t>
      </w:r>
      <w:r w:rsidR="000340D0" w:rsidRPr="00663329">
        <w:rPr>
          <w:rFonts w:ascii="MS Mincho" w:eastAsia="MS Mincho" w:hAnsi="MS Mincho"/>
          <w:lang w:eastAsia="ja-JP"/>
        </w:rPr>
        <w:t>経済で働く</w:t>
      </w:r>
      <w:r w:rsidR="002D6755" w:rsidRPr="00663329">
        <w:rPr>
          <w:rFonts w:ascii="MS Mincho" w:eastAsia="MS Mincho" w:hAnsi="MS Mincho"/>
          <w:lang w:eastAsia="ja-JP"/>
        </w:rPr>
        <w:t>障害者にも</w:t>
      </w:r>
      <w:r w:rsidR="00183700" w:rsidRPr="00663329">
        <w:rPr>
          <w:rFonts w:ascii="MS Mincho" w:eastAsia="MS Mincho" w:hAnsi="MS Mincho"/>
          <w:lang w:eastAsia="ja-JP"/>
        </w:rPr>
        <w:t>及ぶ</w:t>
      </w:r>
      <w:r w:rsidR="003B3094" w:rsidRPr="00663329">
        <w:rPr>
          <w:rFonts w:ascii="MS Mincho" w:eastAsia="MS Mincho" w:hAnsi="MS Mincho" w:hint="eastAsia"/>
          <w:lang w:eastAsia="ja-JP"/>
        </w:rPr>
        <w:t>。</w:t>
      </w:r>
      <w:r w:rsidR="003B3094" w:rsidRPr="00663329">
        <w:rPr>
          <w:rFonts w:ascii="MS Mincho" w:eastAsia="MS Mincho" w:hAnsi="MS Mincho"/>
          <w:lang w:eastAsia="ja-JP"/>
        </w:rPr>
        <w:t>給付には、雇用の継続が明らかになるまで支援金を継続すること、また公衆衛生などの緊急時に障害のある従業員が出勤しないように要請された場合の収入減の期間も</w:t>
      </w:r>
      <w:r w:rsidR="004E38EC" w:rsidRPr="00663329">
        <w:rPr>
          <w:rFonts w:ascii="MS Mincho" w:eastAsia="MS Mincho" w:hAnsi="MS Mincho" w:hint="eastAsia"/>
          <w:lang w:eastAsia="ja-JP"/>
        </w:rPr>
        <w:t>カバーすることを含むべきである</w:t>
      </w:r>
      <w:r w:rsidR="00835334" w:rsidRPr="00663329">
        <w:rPr>
          <w:rStyle w:val="FootnoteReference"/>
          <w:rFonts w:ascii="MS Mincho" w:eastAsia="MS Mincho" w:hAnsi="MS Mincho"/>
        </w:rPr>
        <w:footnoteReference w:id="63"/>
      </w:r>
      <w:r w:rsidR="00183700" w:rsidRPr="00663329">
        <w:rPr>
          <w:rFonts w:ascii="MS Mincho" w:eastAsia="MS Mincho" w:hAnsi="MS Mincho"/>
          <w:lang w:eastAsia="ja-JP"/>
        </w:rPr>
        <w:t>。</w:t>
      </w:r>
      <w:r w:rsidR="003B3094" w:rsidRPr="00663329">
        <w:rPr>
          <w:rFonts w:ascii="MS Mincho" w:eastAsia="MS Mincho" w:hAnsi="MS Mincho"/>
          <w:lang w:eastAsia="ja-JP"/>
        </w:rPr>
        <w:t>雇用が終了した場合は、支援金を直ちに復活させるべきである。障害に関連する必要不可欠な費用に関する支援金は、</w:t>
      </w:r>
      <w:r w:rsidR="003B3094" w:rsidRPr="00663329">
        <w:rPr>
          <w:rFonts w:ascii="MS Mincho" w:eastAsia="MS Mincho" w:hAnsi="MS Mincho" w:hint="eastAsia"/>
          <w:lang w:eastAsia="ja-JP"/>
        </w:rPr>
        <w:t>他の者との平等を基礎とした</w:t>
      </w:r>
      <w:r w:rsidR="003B3094" w:rsidRPr="00663329">
        <w:rPr>
          <w:rFonts w:ascii="MS Mincho" w:eastAsia="MS Mincho" w:hAnsi="MS Mincho"/>
          <w:lang w:eastAsia="ja-JP"/>
        </w:rPr>
        <w:t>雇用を確保するために</w:t>
      </w:r>
      <w:r w:rsidR="003B3094" w:rsidRPr="00663329">
        <w:rPr>
          <w:rFonts w:ascii="MS Mincho" w:eastAsia="MS Mincho" w:hAnsi="MS Mincho" w:hint="eastAsia"/>
          <w:lang w:eastAsia="ja-JP"/>
        </w:rPr>
        <w:t>、雇用を通じて</w:t>
      </w:r>
      <w:r w:rsidR="003B3094" w:rsidRPr="00663329">
        <w:rPr>
          <w:rFonts w:ascii="MS Mincho" w:eastAsia="MS Mincho" w:hAnsi="MS Mincho"/>
          <w:lang w:eastAsia="ja-JP"/>
        </w:rPr>
        <w:t>継続されるべきである。</w:t>
      </w:r>
      <w:r w:rsidR="001D0359" w:rsidRPr="00663329">
        <w:rPr>
          <w:rFonts w:ascii="MS Mincho" w:eastAsia="MS Mincho" w:hAnsi="MS Mincho" w:hint="eastAsia"/>
          <w:lang w:eastAsia="ja-JP"/>
        </w:rPr>
        <w:t>その</w:t>
      </w:r>
      <w:r w:rsidR="003B3094" w:rsidRPr="00663329">
        <w:rPr>
          <w:rFonts w:ascii="MS Mincho" w:eastAsia="MS Mincho" w:hAnsi="MS Mincho"/>
          <w:lang w:eastAsia="ja-JP"/>
        </w:rPr>
        <w:t>支援は、主な介護者（圧倒的に女性が多い）および障害者を支援する親族を含む個人を対象とすべきである</w:t>
      </w:r>
      <w:r w:rsidR="00835334" w:rsidRPr="00663329">
        <w:rPr>
          <w:rStyle w:val="FootnoteReference"/>
          <w:rFonts w:ascii="MS Mincho" w:eastAsia="MS Mincho" w:hAnsi="MS Mincho"/>
        </w:rPr>
        <w:footnoteReference w:id="64"/>
      </w:r>
      <w:r w:rsidR="00070D63" w:rsidRPr="00663329">
        <w:rPr>
          <w:rFonts w:ascii="MS Mincho" w:eastAsia="MS Mincho" w:hAnsi="MS Mincho"/>
          <w:lang w:eastAsia="ja-JP"/>
        </w:rPr>
        <w:t>。</w:t>
      </w:r>
      <w:r w:rsidR="004E38EC" w:rsidRPr="00663329">
        <w:rPr>
          <w:rFonts w:ascii="MS Mincho" w:eastAsia="MS Mincho" w:hAnsi="MS Mincho" w:hint="eastAsia"/>
          <w:lang w:eastAsia="zh-CN"/>
        </w:rPr>
        <w:t>「就労不能」（inability to work）「就労適性」（fitness to work）などの概念は、社会保護制度設計の構成要素ではない。障害者が有給雇用を求め、維持し、復帰する際に経験する個人的状況、ニーズおよび障壁の多様性は、個人の状況に対応した柔軟な社会保護制度の設計を必要とする</w:t>
      </w:r>
      <w:r w:rsidR="00DB1426" w:rsidRPr="00663329">
        <w:rPr>
          <w:rStyle w:val="FootnoteReference"/>
          <w:rFonts w:ascii="MS Mincho" w:eastAsia="MS Mincho" w:hAnsi="MS Mincho"/>
        </w:rPr>
        <w:footnoteReference w:id="65"/>
      </w:r>
      <w:r w:rsidR="00C116A7" w:rsidRPr="00663329">
        <w:rPr>
          <w:rFonts w:ascii="MS Mincho" w:eastAsia="MS Mincho" w:hAnsi="MS Mincho" w:hint="eastAsia"/>
          <w:lang w:eastAsia="ja-JP"/>
        </w:rPr>
        <w:t>。</w:t>
      </w:r>
    </w:p>
    <w:p w14:paraId="0E70707F" w14:textId="77777777" w:rsidR="0033408A" w:rsidRPr="00663329" w:rsidRDefault="00C116A7" w:rsidP="00C116A7">
      <w:pPr>
        <w:pStyle w:val="SingleTxtG"/>
        <w:tabs>
          <w:tab w:val="clear" w:pos="1701"/>
          <w:tab w:val="clear" w:pos="2268"/>
        </w:tabs>
        <w:rPr>
          <w:rFonts w:ascii="MS Mincho" w:eastAsia="MS Mincho" w:hAnsi="MS Mincho"/>
          <w:lang w:eastAsia="ja-JP"/>
        </w:rPr>
      </w:pPr>
      <w:r w:rsidRPr="00663329">
        <w:rPr>
          <w:rFonts w:ascii="MS Mincho" w:eastAsia="MS Mincho" w:hAnsi="MS Mincho"/>
        </w:rPr>
        <w:t>79.</w:t>
      </w:r>
      <w:r w:rsidRPr="00663329">
        <w:rPr>
          <w:rFonts w:ascii="MS Mincho" w:eastAsia="MS Mincho" w:hAnsi="MS Mincho"/>
        </w:rPr>
        <w:tab/>
        <w:t>団体交渉は、雇用政策を策定する上で基本的に重要な手段である</w:t>
      </w:r>
      <w:r w:rsidRPr="00663329">
        <w:rPr>
          <w:rStyle w:val="FootnoteReference"/>
          <w:rFonts w:ascii="MS Mincho" w:eastAsia="MS Mincho" w:hAnsi="MS Mincho"/>
        </w:rPr>
        <w:footnoteReference w:id="66"/>
      </w:r>
      <w:r w:rsidRPr="00663329">
        <w:rPr>
          <w:rFonts w:ascii="MS Mincho" w:eastAsia="MS Mincho" w:hAnsi="MS Mincho"/>
        </w:rPr>
        <w:t>。労働組合関連の権利は、障害のある労働者にも</w:t>
      </w:r>
      <w:r w:rsidRPr="00663329">
        <w:rPr>
          <w:rFonts w:ascii="MS Mincho" w:eastAsia="MS Mincho" w:hAnsi="MS Mincho" w:hint="eastAsia"/>
          <w:lang w:eastAsia="ja-JP"/>
        </w:rPr>
        <w:t>他の労働者と同様に</w:t>
      </w:r>
      <w:r w:rsidRPr="00663329">
        <w:rPr>
          <w:rFonts w:ascii="MS Mincho" w:eastAsia="MS Mincho" w:hAnsi="MS Mincho"/>
        </w:rPr>
        <w:t>適用される。第29条</w:t>
      </w:r>
      <w:r w:rsidRPr="00663329">
        <w:rPr>
          <w:rFonts w:ascii="MS Mincho" w:eastAsia="MS Mincho" w:hAnsi="MS Mincho" w:hint="eastAsia"/>
          <w:lang w:eastAsia="ja-JP"/>
        </w:rPr>
        <w:t>に関連して</w:t>
      </w:r>
      <w:r w:rsidRPr="00663329">
        <w:rPr>
          <w:rFonts w:ascii="MS Mincho" w:eastAsia="MS Mincho" w:hAnsi="MS Mincho"/>
        </w:rPr>
        <w:t>、第27条1項（c）は、障害者が自らの組織を形成する権利の重要性を強調するのに役立っている。これらの組織が障害者の「経済的及び社会的利益の促進及び保護」において効果的であ</w:t>
      </w:r>
      <w:r w:rsidRPr="00663329">
        <w:rPr>
          <w:rFonts w:ascii="MS Mincho" w:eastAsia="MS Mincho" w:hAnsi="MS Mincho" w:hint="eastAsia"/>
          <w:lang w:eastAsia="ja-JP"/>
        </w:rPr>
        <w:t>るためには</w:t>
      </w:r>
      <w:r w:rsidRPr="00663329">
        <w:rPr>
          <w:rFonts w:ascii="MS Mincho" w:eastAsia="MS Mincho" w:hAnsi="MS Mincho"/>
        </w:rPr>
        <w:t>、障害者に影響を与えるすべての事項に関して、政府機関及びその他の者から定期的に相談を受けるべきである。また、これらの組織は、その</w:t>
      </w:r>
      <w:r w:rsidRPr="00663329">
        <w:rPr>
          <w:rFonts w:ascii="MS Mincho" w:eastAsia="MS Mincho" w:hAnsi="MS Mincho" w:hint="eastAsia"/>
          <w:lang w:eastAsia="ja-JP"/>
        </w:rPr>
        <w:t>維持・発展</w:t>
      </w:r>
      <w:r w:rsidRPr="00663329">
        <w:rPr>
          <w:rFonts w:ascii="MS Mincho" w:eastAsia="MS Mincho" w:hAnsi="MS Mincho"/>
        </w:rPr>
        <w:t>能力を確保するために財政的に支援されることが必要であろう</w:t>
      </w:r>
      <w:r w:rsidRPr="00663329">
        <w:rPr>
          <w:rStyle w:val="FootnoteReference"/>
          <w:rFonts w:ascii="MS Mincho" w:eastAsia="MS Mincho" w:hAnsi="MS Mincho"/>
        </w:rPr>
        <w:footnoteReference w:id="67"/>
      </w:r>
      <w:r w:rsidR="0033408A" w:rsidRPr="00663329">
        <w:rPr>
          <w:rFonts w:ascii="MS Mincho" w:eastAsia="MS Mincho" w:hAnsi="MS Mincho" w:hint="eastAsia"/>
          <w:lang w:eastAsia="ja-JP"/>
        </w:rPr>
        <w:t>。</w:t>
      </w:r>
    </w:p>
    <w:p w14:paraId="65F79CBE" w14:textId="77777777" w:rsidR="0033408A" w:rsidRPr="00663329" w:rsidRDefault="0033408A" w:rsidP="0033408A">
      <w:pPr>
        <w:pStyle w:val="SingleTxtG"/>
        <w:tabs>
          <w:tab w:val="clear" w:pos="2268"/>
        </w:tabs>
        <w:rPr>
          <w:rFonts w:ascii="MS Mincho" w:eastAsia="MS Mincho" w:hAnsi="MS Mincho"/>
        </w:rPr>
      </w:pPr>
      <w:r w:rsidRPr="00663329">
        <w:rPr>
          <w:rFonts w:ascii="MS Mincho" w:eastAsia="MS Mincho" w:hAnsi="MS Mincho"/>
        </w:rPr>
        <w:t>80.</w:t>
      </w:r>
      <w:r w:rsidRPr="00663329">
        <w:rPr>
          <w:rFonts w:ascii="MS Mincho" w:eastAsia="MS Mincho" w:hAnsi="MS Mincho"/>
        </w:rPr>
        <w:tab/>
      </w:r>
      <w:r w:rsidRPr="00663329">
        <w:rPr>
          <w:rFonts w:ascii="MS Mincho" w:eastAsia="MS Mincho" w:hAnsi="MS Mincho" w:hint="eastAsia"/>
          <w:lang w:eastAsia="ja-JP"/>
        </w:rPr>
        <w:t>複合的</w:t>
      </w:r>
      <w:r w:rsidRPr="00663329">
        <w:rPr>
          <w:rFonts w:ascii="MS Mincho" w:eastAsia="MS Mincho" w:hAnsi="MS Mincho"/>
        </w:rPr>
        <w:t>差別や交差</w:t>
      </w:r>
      <w:r w:rsidRPr="00663329">
        <w:rPr>
          <w:rFonts w:ascii="MS Mincho" w:eastAsia="MS Mincho" w:hAnsi="MS Mincho" w:hint="eastAsia"/>
          <w:lang w:eastAsia="ja-JP"/>
        </w:rPr>
        <w:t>的</w:t>
      </w:r>
      <w:r w:rsidRPr="00663329">
        <w:rPr>
          <w:rFonts w:ascii="MS Mincho" w:eastAsia="MS Mincho" w:hAnsi="MS Mincho"/>
        </w:rPr>
        <w:t>差別を含むあらゆる形態の差別を特定するため、障害に基づく細分化された</w:t>
      </w:r>
      <w:r w:rsidRPr="00663329">
        <w:rPr>
          <w:rFonts w:ascii="MS Mincho" w:eastAsia="MS Mincho" w:hAnsi="MS Mincho" w:hint="eastAsia"/>
        </w:rPr>
        <w:t>統計及び資料の収集</w:t>
      </w:r>
      <w:r w:rsidRPr="00663329">
        <w:rPr>
          <w:rFonts w:ascii="MS Mincho" w:eastAsia="MS Mincho" w:hAnsi="MS Mincho"/>
        </w:rPr>
        <w:t>（</w:t>
      </w:r>
      <w:r w:rsidRPr="00663329">
        <w:rPr>
          <w:rFonts w:ascii="MS Mincho" w:eastAsia="MS Mincho" w:hAnsi="MS Mincho" w:hint="eastAsia"/>
          <w:lang w:eastAsia="ja-JP"/>
        </w:rPr>
        <w:t>第</w:t>
      </w:r>
      <w:r w:rsidRPr="00663329">
        <w:rPr>
          <w:rFonts w:ascii="MS Mincho" w:eastAsia="MS Mincho" w:hAnsi="MS Mincho"/>
        </w:rPr>
        <w:t>31条）は、障害者の雇用に対する</w:t>
      </w:r>
      <w:r w:rsidRPr="00663329">
        <w:rPr>
          <w:rFonts w:ascii="MS Mincho" w:eastAsia="MS Mincho" w:hAnsi="MS Mincho" w:hint="eastAsia"/>
          <w:lang w:eastAsia="ja-JP"/>
        </w:rPr>
        <w:t>障壁</w:t>
      </w:r>
      <w:r w:rsidRPr="00663329">
        <w:rPr>
          <w:rFonts w:ascii="MS Mincho" w:eastAsia="MS Mincho" w:hAnsi="MS Mincho"/>
        </w:rPr>
        <w:t>を</w:t>
      </w:r>
      <w:r w:rsidRPr="00663329">
        <w:rPr>
          <w:rFonts w:ascii="MS Mincho" w:eastAsia="MS Mincho" w:hAnsi="MS Mincho" w:hint="eastAsia"/>
        </w:rPr>
        <w:t>他の者との平等を基礎として</w:t>
      </w:r>
      <w:r w:rsidRPr="00663329">
        <w:rPr>
          <w:rFonts w:ascii="MS Mincho" w:eastAsia="MS Mincho" w:hAnsi="MS Mincho"/>
        </w:rPr>
        <w:t>監視するために不可欠である。また、適切に集計されたデータは、</w:t>
      </w:r>
      <w:r w:rsidRPr="00663329">
        <w:rPr>
          <w:rFonts w:ascii="MS Mincho" w:eastAsia="MS Mincho" w:hAnsi="MS Mincho" w:hint="eastAsia"/>
          <w:lang w:eastAsia="ja-JP"/>
        </w:rPr>
        <w:t>非公式な</w:t>
      </w:r>
      <w:r w:rsidRPr="00663329">
        <w:rPr>
          <w:rFonts w:ascii="MS Mincho" w:eastAsia="MS Mincho" w:hAnsi="MS Mincho"/>
        </w:rPr>
        <w:t>経済で働く人々や、自営業や起業に関連する障壁を特定すること</w:t>
      </w:r>
      <w:r w:rsidRPr="00663329">
        <w:rPr>
          <w:rFonts w:ascii="MS Mincho" w:eastAsia="MS Mincho" w:hAnsi="MS Mincho" w:hint="eastAsia"/>
          <w:lang w:eastAsia="ja-JP"/>
        </w:rPr>
        <w:t>も可能</w:t>
      </w:r>
      <w:r w:rsidRPr="00663329">
        <w:rPr>
          <w:rFonts w:ascii="MS Mincho" w:eastAsia="MS Mincho" w:hAnsi="MS Mincho"/>
        </w:rPr>
        <w:t>になる。</w:t>
      </w:r>
    </w:p>
    <w:p w14:paraId="67450202" w14:textId="435C2B02" w:rsidR="0033408A" w:rsidRPr="00663329" w:rsidRDefault="0033408A" w:rsidP="0033408A">
      <w:pPr>
        <w:pStyle w:val="SingleTxtG"/>
        <w:rPr>
          <w:rFonts w:ascii="MS Mincho" w:eastAsia="MS Mincho" w:hAnsi="MS Mincho"/>
          <w:iCs/>
        </w:rPr>
      </w:pPr>
      <w:r w:rsidRPr="00663329">
        <w:rPr>
          <w:rFonts w:ascii="MS Mincho" w:eastAsia="MS Mincho" w:hAnsi="MS Mincho"/>
        </w:rPr>
        <w:t>81.</w:t>
      </w:r>
      <w:r w:rsidRPr="00663329">
        <w:rPr>
          <w:rFonts w:ascii="MS Mincho" w:eastAsia="MS Mincho" w:hAnsi="MS Mincho"/>
        </w:rPr>
        <w:tab/>
        <w:t>国際協力（第32条）は、</w:t>
      </w:r>
      <w:r w:rsidRPr="00663329">
        <w:rPr>
          <w:rFonts w:ascii="MS Mincho" w:eastAsia="MS Mincho" w:hAnsi="MS Mincho" w:hint="eastAsia"/>
          <w:lang w:eastAsia="ja-JP"/>
        </w:rPr>
        <w:t>労働の</w:t>
      </w:r>
      <w:r w:rsidRPr="00663329">
        <w:rPr>
          <w:rFonts w:ascii="MS Mincho" w:eastAsia="MS Mincho" w:hAnsi="MS Mincho"/>
        </w:rPr>
        <w:t>権利を実現するための各国の取り組みを促進</w:t>
      </w:r>
      <w:r w:rsidRPr="00663329">
        <w:rPr>
          <w:rFonts w:ascii="MS Mincho" w:eastAsia="MS Mincho" w:hAnsi="MS Mincho" w:hint="eastAsia"/>
          <w:lang w:eastAsia="ja-JP"/>
        </w:rPr>
        <w:t>し、</w:t>
      </w:r>
      <w:r w:rsidRPr="00663329">
        <w:rPr>
          <w:rFonts w:ascii="MS Mincho" w:eastAsia="MS Mincho" w:hAnsi="MS Mincho" w:hint="eastAsia"/>
        </w:rPr>
        <w:t>完全かつ生産的な雇用およびディーセント・ワーク、ならびに同一労働同一賃金</w:t>
      </w:r>
      <w:r w:rsidRPr="00663329">
        <w:rPr>
          <w:rFonts w:ascii="MS Mincho" w:eastAsia="MS Mincho" w:hAnsi="MS Mincho" w:hint="eastAsia"/>
          <w:lang w:eastAsia="ja-JP"/>
        </w:rPr>
        <w:t>に関する</w:t>
      </w:r>
      <w:r w:rsidRPr="00663329">
        <w:rPr>
          <w:rFonts w:ascii="MS Mincho" w:eastAsia="MS Mincho" w:hAnsi="MS Mincho"/>
        </w:rPr>
        <w:t>持続可能な開発目標、特に</w:t>
      </w:r>
      <w:r w:rsidRPr="00663329">
        <w:rPr>
          <w:rFonts w:ascii="MS Mincho" w:eastAsia="MS Mincho" w:hAnsi="MS Mincho" w:hint="eastAsia"/>
          <w:lang w:eastAsia="ja-JP"/>
        </w:rPr>
        <w:t>ターゲット</w:t>
      </w:r>
      <w:r w:rsidR="00E46BEF">
        <w:rPr>
          <w:rFonts w:ascii="MS Mincho" w:eastAsia="MS Mincho" w:hAnsi="MS Mincho" w:hint="eastAsia"/>
          <w:lang w:eastAsia="ja-JP"/>
        </w:rPr>
        <w:t>8</w:t>
      </w:r>
      <w:r w:rsidR="00E46BEF">
        <w:rPr>
          <w:rFonts w:ascii="MS Mincho" w:eastAsia="MS Mincho" w:hAnsi="MS Mincho"/>
          <w:lang w:eastAsia="ja-JP"/>
        </w:rPr>
        <w:t>.5</w:t>
      </w:r>
      <w:r w:rsidR="00E46BEF" w:rsidRPr="00663329">
        <w:rPr>
          <w:rFonts w:ascii="MS Mincho" w:eastAsia="MS Mincho" w:hAnsi="MS Mincho"/>
        </w:rPr>
        <w:t>の達成を促進するために不可欠である。他の者との平等を基礎として労働市場に参加できるようになるために</w:t>
      </w:r>
      <w:r w:rsidRPr="00663329">
        <w:rPr>
          <w:rFonts w:ascii="MS Mincho" w:eastAsia="MS Mincho" w:hAnsi="MS Mincho"/>
        </w:rPr>
        <w:t>、資源の乏しい環境における支援</w:t>
      </w:r>
      <w:r w:rsidRPr="00663329">
        <w:rPr>
          <w:rFonts w:ascii="MS Mincho" w:eastAsia="MS Mincho" w:hAnsi="MS Mincho" w:hint="eastAsia"/>
          <w:lang w:eastAsia="ja-JP"/>
        </w:rPr>
        <w:t>機器</w:t>
      </w:r>
      <w:r w:rsidRPr="00663329">
        <w:rPr>
          <w:rFonts w:ascii="MS Mincho" w:eastAsia="MS Mincho" w:hAnsi="MS Mincho"/>
        </w:rPr>
        <w:t>への不公平なアクセスに対処するための国際協力</w:t>
      </w:r>
      <w:r w:rsidRPr="00663329">
        <w:rPr>
          <w:rFonts w:ascii="MS Mincho" w:eastAsia="MS Mincho" w:hAnsi="MS Mincho" w:hint="eastAsia"/>
          <w:lang w:eastAsia="ja-JP"/>
        </w:rPr>
        <w:t>もまた</w:t>
      </w:r>
      <w:r w:rsidRPr="00663329">
        <w:rPr>
          <w:rFonts w:ascii="MS Mincho" w:eastAsia="MS Mincho" w:hAnsi="MS Mincho"/>
        </w:rPr>
        <w:t>不可欠である。</w:t>
      </w:r>
    </w:p>
    <w:p w14:paraId="5D6AF086" w14:textId="77777777" w:rsidR="0033408A" w:rsidRPr="00663329" w:rsidRDefault="0033408A" w:rsidP="0033408A">
      <w:pPr>
        <w:pStyle w:val="HChG"/>
        <w:rPr>
          <w:rFonts w:ascii="MS Mincho" w:eastAsia="MS Mincho" w:hAnsi="MS Mincho"/>
        </w:rPr>
      </w:pPr>
      <w:r w:rsidRPr="00663329">
        <w:rPr>
          <w:rFonts w:ascii="MS Mincho" w:eastAsia="MS Mincho" w:hAnsi="MS Mincho"/>
        </w:rPr>
        <w:tab/>
        <w:t>VI.</w:t>
      </w:r>
      <w:r w:rsidRPr="00663329">
        <w:rPr>
          <w:rFonts w:ascii="MS Mincho" w:eastAsia="MS Mincho" w:hAnsi="MS Mincho"/>
        </w:rPr>
        <w:tab/>
        <w:t>国レベルでの実施</w:t>
      </w:r>
    </w:p>
    <w:p w14:paraId="6A9A30CD" w14:textId="77777777" w:rsidR="0033408A" w:rsidRPr="00663329" w:rsidRDefault="0033408A" w:rsidP="0033408A">
      <w:pPr>
        <w:pStyle w:val="SingleTxtG"/>
        <w:tabs>
          <w:tab w:val="clear" w:pos="2268"/>
        </w:tabs>
        <w:rPr>
          <w:rFonts w:ascii="MS Mincho" w:eastAsia="MS Mincho" w:hAnsi="MS Mincho"/>
        </w:rPr>
      </w:pPr>
      <w:r w:rsidRPr="00663329">
        <w:rPr>
          <w:rFonts w:ascii="MS Mincho" w:eastAsia="MS Mincho" w:hAnsi="MS Mincho"/>
        </w:rPr>
        <w:t>82.</w:t>
      </w:r>
      <w:r w:rsidRPr="00663329">
        <w:rPr>
          <w:rFonts w:ascii="MS Mincho" w:eastAsia="MS Mincho" w:hAnsi="MS Mincho"/>
        </w:rPr>
        <w:tab/>
      </w:r>
      <w:r w:rsidRPr="00663329">
        <w:rPr>
          <w:rFonts w:ascii="MS Mincho" w:eastAsia="MS Mincho" w:hAnsi="MS Mincho" w:hint="eastAsia"/>
          <w:lang w:eastAsia="ja-JP"/>
        </w:rPr>
        <w:t>障害者が</w:t>
      </w:r>
      <w:r w:rsidRPr="00663329">
        <w:rPr>
          <w:rFonts w:ascii="MS Mincho" w:eastAsia="MS Mincho" w:hAnsi="MS Mincho"/>
        </w:rPr>
        <w:t>労働及び雇用の権利を</w:t>
      </w:r>
      <w:r w:rsidRPr="00663329">
        <w:rPr>
          <w:rFonts w:ascii="MS Mincho" w:eastAsia="MS Mincho" w:hAnsi="MS Mincho" w:hint="eastAsia"/>
        </w:rPr>
        <w:t>他の者との平等を基礎として</w:t>
      </w:r>
      <w:r w:rsidRPr="00663329">
        <w:rPr>
          <w:rFonts w:ascii="MS Mincho" w:eastAsia="MS Mincho" w:hAnsi="MS Mincho"/>
        </w:rPr>
        <w:t>確保するため、上記の規範的内容及び義務に概説された措置を実施するとともに、締約国は、</w:t>
      </w:r>
      <w:r w:rsidRPr="00663329">
        <w:rPr>
          <w:rFonts w:ascii="MS Mincho" w:eastAsia="MS Mincho" w:hAnsi="MS Mincho" w:hint="eastAsia"/>
          <w:lang w:eastAsia="ja-JP"/>
        </w:rPr>
        <w:t>障害者権利</w:t>
      </w:r>
      <w:r w:rsidRPr="00663329">
        <w:rPr>
          <w:rFonts w:ascii="MS Mincho" w:eastAsia="MS Mincho" w:hAnsi="MS Mincho"/>
        </w:rPr>
        <w:t>条約第27条の完全な実施を確保するために以下の措置を</w:t>
      </w:r>
      <w:r w:rsidRPr="00663329">
        <w:rPr>
          <w:rFonts w:ascii="MS Mincho" w:eastAsia="MS Mincho" w:hAnsi="MS Mincho" w:hint="eastAsia"/>
          <w:lang w:eastAsia="ja-JP"/>
        </w:rPr>
        <w:t>取る</w:t>
      </w:r>
      <w:r w:rsidRPr="00663329">
        <w:rPr>
          <w:rFonts w:ascii="MS Mincho" w:eastAsia="MS Mincho" w:hAnsi="MS Mincho"/>
        </w:rPr>
        <w:t>べきである。</w:t>
      </w:r>
    </w:p>
    <w:p w14:paraId="471D360E" w14:textId="77777777" w:rsidR="00DF0A3E" w:rsidRDefault="00DF0A3E" w:rsidP="00DF0A3E">
      <w:pPr>
        <w:pStyle w:val="SingleTxtG"/>
        <w:tabs>
          <w:tab w:val="clear" w:pos="1701"/>
          <w:tab w:val="clear" w:pos="2268"/>
          <w:tab w:val="left" w:pos="1560"/>
        </w:tabs>
        <w:spacing w:after="0" w:line="240" w:lineRule="auto"/>
        <w:ind w:right="1138"/>
        <w:jc w:val="left"/>
        <w:rPr>
          <w:rFonts w:ascii="MS Mincho" w:eastAsiaTheme="minorEastAsia" w:hAnsi="MS Mincho"/>
        </w:rPr>
      </w:pPr>
      <w:r>
        <w:rPr>
          <w:rFonts w:ascii="MS Mincho" w:eastAsia="MS Mincho" w:hAnsi="MS Mincho" w:hint="eastAsia"/>
          <w:lang w:eastAsia="ja-JP"/>
        </w:rPr>
        <w:t xml:space="preserve">　</w:t>
      </w:r>
      <w:r w:rsidRPr="00663329">
        <w:rPr>
          <w:rFonts w:ascii="MS Mincho" w:eastAsia="MS Mincho" w:hAnsi="MS Mincho"/>
        </w:rPr>
        <w:t>(a) 障害者が自由に</w:t>
      </w:r>
      <w:r w:rsidRPr="00663329">
        <w:rPr>
          <w:rFonts w:ascii="MS Mincho" w:eastAsia="MS Mincho" w:hAnsi="MS Mincho" w:hint="eastAsia"/>
          <w:lang w:eastAsia="ja-JP"/>
        </w:rPr>
        <w:t>選択した労働</w:t>
      </w:r>
      <w:r w:rsidRPr="00663329">
        <w:rPr>
          <w:rFonts w:ascii="MS Mincho" w:eastAsia="MS Mincho" w:hAnsi="MS Mincho" w:hint="eastAsia"/>
        </w:rPr>
        <w:t>によって生計を立てる機会を得る権利を含</w:t>
      </w:r>
    </w:p>
    <w:p w14:paraId="3905B9A2" w14:textId="77777777" w:rsidR="00DF0A3E" w:rsidRDefault="00DF0A3E" w:rsidP="00DF0A3E">
      <w:pPr>
        <w:pStyle w:val="SingleTxtG"/>
        <w:tabs>
          <w:tab w:val="clear" w:pos="1701"/>
          <w:tab w:val="clear" w:pos="2268"/>
          <w:tab w:val="left" w:pos="1560"/>
        </w:tabs>
        <w:spacing w:after="0" w:line="240" w:lineRule="auto"/>
        <w:ind w:right="1138"/>
        <w:jc w:val="left"/>
        <w:rPr>
          <w:rFonts w:ascii="MS Mincho" w:eastAsia="MS Mincho" w:hAnsi="MS Mincho"/>
          <w:lang w:eastAsia="ja-JP"/>
        </w:rPr>
      </w:pPr>
      <w:r>
        <w:rPr>
          <w:rFonts w:ascii="MS Mincho" w:eastAsia="MS Mincho" w:hAnsi="MS Mincho" w:hint="eastAsia"/>
          <w:lang w:eastAsia="ja-JP"/>
        </w:rPr>
        <w:t xml:space="preserve">　　　</w:t>
      </w:r>
      <w:r w:rsidRPr="00663329">
        <w:rPr>
          <w:rFonts w:ascii="MS Mincho" w:eastAsia="MS Mincho" w:hAnsi="MS Mincho" w:hint="eastAsia"/>
        </w:rPr>
        <w:t>め</w:t>
      </w:r>
      <w:r w:rsidRPr="00663329">
        <w:rPr>
          <w:rFonts w:ascii="MS Mincho" w:eastAsia="MS Mincho" w:hAnsi="MS Mincho"/>
        </w:rPr>
        <w:t>、</w:t>
      </w:r>
      <w:r w:rsidRPr="00663329">
        <w:rPr>
          <w:rFonts w:ascii="MS Mincho" w:eastAsia="MS Mincho" w:hAnsi="MS Mincho" w:hint="eastAsia"/>
        </w:rPr>
        <w:t>他の者との平等を基礎として</w:t>
      </w:r>
      <w:r w:rsidRPr="00663329">
        <w:rPr>
          <w:rFonts w:ascii="MS Mincho" w:eastAsia="MS Mincho" w:hAnsi="MS Mincho" w:hint="eastAsia"/>
          <w:lang w:eastAsia="ja-JP"/>
        </w:rPr>
        <w:t>障害者が</w:t>
      </w:r>
      <w:r w:rsidRPr="00663329">
        <w:rPr>
          <w:rFonts w:ascii="MS Mincho" w:eastAsia="MS Mincho" w:hAnsi="MS Mincho"/>
        </w:rPr>
        <w:t>雇用される権利に対する</w:t>
      </w:r>
      <w:r w:rsidRPr="00663329">
        <w:rPr>
          <w:rFonts w:ascii="MS Mincho" w:eastAsia="MS Mincho" w:hAnsi="MS Mincho" w:hint="eastAsia"/>
          <w:lang w:eastAsia="ja-JP"/>
        </w:rPr>
        <w:t>健常者</w:t>
      </w:r>
    </w:p>
    <w:p w14:paraId="661EE855" w14:textId="142CA963" w:rsidR="00DF0A3E" w:rsidRPr="004A54F2" w:rsidRDefault="00DF0A3E" w:rsidP="00DF0A3E">
      <w:pPr>
        <w:pStyle w:val="SingleTxtG"/>
        <w:tabs>
          <w:tab w:val="clear" w:pos="1701"/>
          <w:tab w:val="clear" w:pos="2268"/>
          <w:tab w:val="left" w:pos="1560"/>
        </w:tabs>
        <w:spacing w:line="240" w:lineRule="auto"/>
        <w:ind w:left="1138" w:right="1138"/>
        <w:jc w:val="left"/>
        <w:rPr>
          <w:rFonts w:ascii="MS Mincho" w:eastAsiaTheme="minorEastAsia" w:hAnsi="MS Mincho"/>
        </w:rPr>
      </w:pPr>
      <w:r>
        <w:rPr>
          <w:rFonts w:ascii="MS Mincho" w:eastAsia="MS Mincho" w:hAnsi="MS Mincho" w:hint="eastAsia"/>
          <w:lang w:eastAsia="ja-JP"/>
        </w:rPr>
        <w:t xml:space="preserve">　　　</w:t>
      </w:r>
      <w:r w:rsidRPr="00663329">
        <w:rPr>
          <w:rFonts w:ascii="MS Mincho" w:eastAsia="MS Mincho" w:hAnsi="MS Mincho" w:hint="eastAsia"/>
          <w:lang w:eastAsia="ja-JP"/>
        </w:rPr>
        <w:t>優先主義</w:t>
      </w:r>
      <w:r w:rsidRPr="00663329">
        <w:rPr>
          <w:rFonts w:ascii="MS Mincho" w:eastAsia="MS Mincho" w:hAnsi="MS Mincho"/>
        </w:rPr>
        <w:t>の影響を判断するための包括的な調査を実施すること。</w:t>
      </w:r>
    </w:p>
    <w:p w14:paraId="702E0DCF" w14:textId="4E5A9DD2" w:rsidR="00DF0A3E" w:rsidRPr="00DF0A3E" w:rsidRDefault="00DF0A3E" w:rsidP="00980649">
      <w:pPr>
        <w:pStyle w:val="SingleTxtG"/>
        <w:tabs>
          <w:tab w:val="clear" w:pos="2268"/>
        </w:tabs>
        <w:spacing w:line="240" w:lineRule="auto"/>
        <w:ind w:left="1138" w:right="1138"/>
        <w:jc w:val="left"/>
        <w:rPr>
          <w:rFonts w:ascii="MS Mincho" w:eastAsiaTheme="minorEastAsia" w:hAnsi="MS Mincho" w:hint="eastAsia"/>
          <w:lang w:eastAsia="ja-JP"/>
        </w:rPr>
      </w:pPr>
      <w:r>
        <w:rPr>
          <w:rFonts w:ascii="MS Mincho" w:eastAsia="MS Mincho" w:hAnsi="MS Mincho" w:hint="eastAsia"/>
          <w:lang w:eastAsia="ja-JP"/>
        </w:rPr>
        <w:lastRenderedPageBreak/>
        <w:t xml:space="preserve">　</w:t>
      </w:r>
      <w:r w:rsidRPr="00663329">
        <w:rPr>
          <w:rFonts w:ascii="MS Mincho" w:eastAsia="MS Mincho" w:hAnsi="MS Mincho"/>
        </w:rPr>
        <w:t>(b) 障害者による労働の権利へのアクセスに対する</w:t>
      </w:r>
      <w:r w:rsidRPr="00663329">
        <w:rPr>
          <w:rFonts w:ascii="MS Mincho" w:eastAsia="MS Mincho" w:hAnsi="MS Mincho" w:hint="eastAsia"/>
          <w:lang w:eastAsia="ja-JP"/>
        </w:rPr>
        <w:t>障壁</w:t>
      </w:r>
      <w:r w:rsidRPr="00663329">
        <w:rPr>
          <w:rFonts w:ascii="MS Mincho" w:eastAsia="MS Mincho" w:hAnsi="MS Mincho"/>
        </w:rPr>
        <w:t>に関する研究を実施</w:t>
      </w:r>
      <w:r w:rsidR="00226723">
        <w:rPr>
          <w:rFonts w:ascii="MS Mincho" w:eastAsiaTheme="minorEastAsia" w:hAnsi="MS Mincho"/>
        </w:rPr>
        <w:br/>
      </w:r>
      <w:r w:rsidR="00226723">
        <w:rPr>
          <w:rFonts w:ascii="MS Mincho" w:eastAsia="MS Mincho" w:hAnsi="MS Mincho" w:hint="eastAsia"/>
          <w:lang w:eastAsia="ja-JP"/>
        </w:rPr>
        <w:t xml:space="preserve">　　　</w:t>
      </w:r>
      <w:r w:rsidRPr="00663329">
        <w:rPr>
          <w:rFonts w:ascii="MS Mincho" w:eastAsia="MS Mincho" w:hAnsi="MS Mincho"/>
        </w:rPr>
        <w:t>し、権利の実現の観点から障害者が直面する特定の性別および年齢</w:t>
      </w:r>
      <w:r w:rsidRPr="00663329">
        <w:rPr>
          <w:rFonts w:ascii="MS Mincho" w:eastAsia="MS Mincho" w:hAnsi="MS Mincho" w:hint="eastAsia"/>
          <w:lang w:eastAsia="ja-JP"/>
        </w:rPr>
        <w:t>に関連</w:t>
      </w:r>
      <w:r w:rsidR="00226723">
        <w:rPr>
          <w:rFonts w:ascii="MS Mincho" w:eastAsia="MS Mincho" w:hAnsi="MS Mincho"/>
          <w:lang w:eastAsia="ja-JP"/>
        </w:rPr>
        <w:br/>
      </w:r>
      <w:r w:rsidR="00226723">
        <w:rPr>
          <w:rFonts w:ascii="MS Mincho" w:eastAsia="MS Mincho" w:hAnsi="MS Mincho" w:hint="eastAsia"/>
          <w:lang w:eastAsia="ja-JP"/>
        </w:rPr>
        <w:t xml:space="preserve">　　　</w:t>
      </w:r>
      <w:r w:rsidRPr="00663329">
        <w:rPr>
          <w:rFonts w:ascii="MS Mincho" w:eastAsia="MS Mincho" w:hAnsi="MS Mincho" w:hint="eastAsia"/>
          <w:lang w:eastAsia="ja-JP"/>
        </w:rPr>
        <w:t>した</w:t>
      </w:r>
      <w:r w:rsidRPr="00663329">
        <w:rPr>
          <w:rFonts w:ascii="MS Mincho" w:eastAsia="MS Mincho" w:hAnsi="MS Mincho"/>
        </w:rPr>
        <w:t>課題を特定し、障害者の労働</w:t>
      </w:r>
      <w:r w:rsidRPr="00663329">
        <w:rPr>
          <w:rFonts w:ascii="MS Mincho" w:eastAsia="MS Mincho" w:hAnsi="MS Mincho" w:hint="eastAsia"/>
          <w:lang w:eastAsia="ja-JP"/>
        </w:rPr>
        <w:t>及び</w:t>
      </w:r>
      <w:r w:rsidRPr="00663329">
        <w:rPr>
          <w:rFonts w:ascii="MS Mincho" w:eastAsia="MS Mincho" w:hAnsi="MS Mincho"/>
        </w:rPr>
        <w:t>雇用</w:t>
      </w:r>
      <w:r w:rsidRPr="00663329">
        <w:rPr>
          <w:rFonts w:ascii="MS Mincho" w:eastAsia="MS Mincho" w:hAnsi="MS Mincho" w:hint="eastAsia"/>
          <w:lang w:eastAsia="ja-JP"/>
        </w:rPr>
        <w:t>の</w:t>
      </w:r>
      <w:r w:rsidRPr="00663329">
        <w:rPr>
          <w:rFonts w:ascii="MS Mincho" w:eastAsia="MS Mincho" w:hAnsi="MS Mincho"/>
        </w:rPr>
        <w:t>権利の保護および促進</w:t>
      </w:r>
      <w:r w:rsidRPr="00663329">
        <w:rPr>
          <w:rFonts w:ascii="MS Mincho" w:eastAsia="MS Mincho" w:hAnsi="MS Mincho" w:hint="eastAsia"/>
          <w:lang w:eastAsia="ja-JP"/>
        </w:rPr>
        <w:t>を通じ</w:t>
      </w:r>
      <w:r w:rsidR="00226723">
        <w:rPr>
          <w:rFonts w:ascii="MS Mincho" w:eastAsia="MS Mincho" w:hAnsi="MS Mincho"/>
          <w:lang w:eastAsia="ja-JP"/>
        </w:rPr>
        <w:br/>
      </w:r>
      <w:r w:rsidR="00226723">
        <w:rPr>
          <w:rFonts w:ascii="MS Mincho" w:eastAsia="MS Mincho" w:hAnsi="MS Mincho" w:hint="eastAsia"/>
          <w:lang w:eastAsia="ja-JP"/>
        </w:rPr>
        <w:t xml:space="preserve">　　　</w:t>
      </w:r>
      <w:r w:rsidRPr="00663329">
        <w:rPr>
          <w:rFonts w:ascii="MS Mincho" w:eastAsia="MS Mincho" w:hAnsi="MS Mincho" w:hint="eastAsia"/>
          <w:lang w:eastAsia="ja-JP"/>
        </w:rPr>
        <w:t>て見出される</w:t>
      </w:r>
      <w:r w:rsidRPr="00663329">
        <w:rPr>
          <w:rFonts w:ascii="MS Mincho" w:eastAsia="MS Mincho" w:hAnsi="MS Mincho"/>
        </w:rPr>
        <w:t>革新的な実践および解決策</w:t>
      </w:r>
      <w:r w:rsidRPr="00663329">
        <w:rPr>
          <w:rFonts w:ascii="MS Mincho" w:eastAsia="MS Mincho" w:hAnsi="MS Mincho" w:hint="eastAsia"/>
          <w:lang w:eastAsia="ja-JP"/>
        </w:rPr>
        <w:t>を強調する</w:t>
      </w:r>
      <w:r w:rsidRPr="00663329">
        <w:rPr>
          <w:rFonts w:ascii="MS Mincho" w:eastAsia="MS Mincho" w:hAnsi="MS Mincho"/>
        </w:rPr>
        <w:t>こと。</w:t>
      </w:r>
    </w:p>
    <w:p w14:paraId="6521B930" w14:textId="77777777" w:rsidR="00226723" w:rsidRDefault="00DF0A3E" w:rsidP="00DF0A3E">
      <w:pPr>
        <w:pStyle w:val="SingleTxtG"/>
        <w:tabs>
          <w:tab w:val="clear" w:pos="2268"/>
        </w:tabs>
        <w:spacing w:after="0" w:line="240" w:lineRule="auto"/>
        <w:ind w:right="1138"/>
        <w:jc w:val="left"/>
        <w:rPr>
          <w:rFonts w:ascii="MS Mincho" w:eastAsia="MS Mincho" w:hAnsi="MS Mincho"/>
          <w:lang w:eastAsia="ja-JP"/>
        </w:rPr>
      </w:pPr>
      <w:r>
        <w:rPr>
          <w:rFonts w:ascii="MS Mincho" w:eastAsia="MS Mincho" w:hAnsi="MS Mincho" w:hint="eastAsia"/>
          <w:lang w:eastAsia="ja-JP"/>
        </w:rPr>
        <w:t xml:space="preserve">　</w:t>
      </w:r>
      <w:r w:rsidRPr="00663329">
        <w:rPr>
          <w:rFonts w:ascii="MS Mincho" w:eastAsia="MS Mincho" w:hAnsi="MS Mincho"/>
        </w:rPr>
        <w:t xml:space="preserve">(c) </w:t>
      </w:r>
      <w:r w:rsidR="00226723" w:rsidRPr="00663329">
        <w:rPr>
          <w:rFonts w:ascii="MS Mincho" w:eastAsia="MS Mincho" w:hAnsi="MS Mincho" w:hint="eastAsia"/>
          <w:lang w:eastAsia="ja-JP"/>
        </w:rPr>
        <w:t>障害者権利</w:t>
      </w:r>
      <w:r w:rsidR="00226723" w:rsidRPr="00663329">
        <w:rPr>
          <w:rFonts w:ascii="MS Mincho" w:eastAsia="MS Mincho" w:hAnsi="MS Mincho"/>
        </w:rPr>
        <w:t>条約</w:t>
      </w:r>
      <w:r w:rsidR="00226723" w:rsidRPr="00663329">
        <w:rPr>
          <w:rFonts w:ascii="MS Mincho" w:eastAsia="MS Mincho" w:hAnsi="MS Mincho" w:hint="eastAsia"/>
          <w:lang w:eastAsia="ja-JP"/>
        </w:rPr>
        <w:t>第</w:t>
      </w:r>
      <w:r w:rsidR="00226723" w:rsidRPr="00663329">
        <w:rPr>
          <w:rFonts w:ascii="MS Mincho" w:eastAsia="MS Mincho" w:hAnsi="MS Mincho"/>
        </w:rPr>
        <w:t>4条</w:t>
      </w:r>
      <w:r w:rsidR="00226723" w:rsidRPr="00663329">
        <w:rPr>
          <w:rFonts w:ascii="MS Mincho" w:eastAsia="MS Mincho" w:hAnsi="MS Mincho" w:hint="eastAsia"/>
          <w:lang w:eastAsia="ja-JP"/>
        </w:rPr>
        <w:t>第</w:t>
      </w:r>
      <w:r w:rsidR="00226723" w:rsidRPr="00663329">
        <w:rPr>
          <w:rFonts w:ascii="MS Mincho" w:eastAsia="MS Mincho" w:hAnsi="MS Mincho"/>
        </w:rPr>
        <w:t>3項に基づき、代表的な障害</w:t>
      </w:r>
      <w:r w:rsidR="00226723" w:rsidRPr="00663329">
        <w:rPr>
          <w:rFonts w:ascii="MS Mincho" w:eastAsia="MS Mincho" w:hAnsi="MS Mincho" w:hint="eastAsia"/>
          <w:lang w:eastAsia="ja-JP"/>
        </w:rPr>
        <w:t>当事者団体を通じて</w:t>
      </w:r>
    </w:p>
    <w:p w14:paraId="712EF9EC" w14:textId="77777777" w:rsidR="00226723" w:rsidRDefault="00226723" w:rsidP="00DF0A3E">
      <w:pPr>
        <w:pStyle w:val="SingleTxtG"/>
        <w:tabs>
          <w:tab w:val="clear" w:pos="2268"/>
        </w:tabs>
        <w:spacing w:after="0" w:line="240" w:lineRule="auto"/>
        <w:ind w:right="1138"/>
        <w:jc w:val="left"/>
        <w:rPr>
          <w:rFonts w:ascii="MS Mincho" w:eastAsiaTheme="minorEastAsia" w:hAnsi="MS Mincho"/>
        </w:rPr>
      </w:pPr>
      <w:r>
        <w:rPr>
          <w:rFonts w:ascii="MS Mincho" w:eastAsia="MS Mincho" w:hAnsi="MS Mincho" w:hint="eastAsia"/>
          <w:lang w:eastAsia="ja-JP"/>
        </w:rPr>
        <w:t xml:space="preserve">　　　</w:t>
      </w:r>
      <w:r w:rsidRPr="00663329">
        <w:rPr>
          <w:rFonts w:ascii="MS Mincho" w:eastAsia="MS Mincho" w:hAnsi="MS Mincho" w:hint="eastAsia"/>
          <w:lang w:eastAsia="ja-JP"/>
        </w:rPr>
        <w:t>少数</w:t>
      </w:r>
      <w:r w:rsidRPr="00663329">
        <w:rPr>
          <w:rFonts w:ascii="MS Mincho" w:eastAsia="MS Mincho" w:hAnsi="MS Mincho"/>
        </w:rPr>
        <w:t>グループを含む</w:t>
      </w:r>
      <w:r w:rsidRPr="00663329">
        <w:rPr>
          <w:rFonts w:ascii="MS Mincho" w:eastAsia="MS Mincho" w:hAnsi="MS Mincho" w:hint="eastAsia"/>
          <w:lang w:eastAsia="ja-JP"/>
        </w:rPr>
        <w:t>障害者</w:t>
      </w:r>
      <w:r w:rsidRPr="00663329">
        <w:rPr>
          <w:rFonts w:ascii="MS Mincho" w:eastAsia="MS Mincho" w:hAnsi="MS Mincho"/>
        </w:rPr>
        <w:t>と緊密に協議し、積極的に関与させ</w:t>
      </w:r>
      <w:r w:rsidRPr="00663329">
        <w:rPr>
          <w:rFonts w:ascii="MS Mincho" w:eastAsia="MS Mincho" w:hAnsi="MS Mincho" w:hint="eastAsia"/>
          <w:lang w:eastAsia="ja-JP"/>
        </w:rPr>
        <w:t>、</w:t>
      </w:r>
      <w:r w:rsidRPr="00663329">
        <w:rPr>
          <w:rFonts w:ascii="MS Mincho" w:eastAsia="MS Mincho" w:hAnsi="MS Mincho"/>
        </w:rPr>
        <w:t>国内の雇</w:t>
      </w:r>
    </w:p>
    <w:p w14:paraId="49797847" w14:textId="77777777" w:rsidR="00226723" w:rsidRDefault="00226723" w:rsidP="00DF0A3E">
      <w:pPr>
        <w:pStyle w:val="SingleTxtG"/>
        <w:tabs>
          <w:tab w:val="clear" w:pos="2268"/>
        </w:tabs>
        <w:spacing w:after="0" w:line="240" w:lineRule="auto"/>
        <w:ind w:right="1138"/>
        <w:jc w:val="left"/>
        <w:rPr>
          <w:rFonts w:ascii="MS Mincho" w:eastAsiaTheme="minorEastAsia" w:hAnsi="MS Mincho"/>
        </w:rPr>
      </w:pPr>
      <w:r>
        <w:rPr>
          <w:rFonts w:ascii="MS Mincho" w:eastAsia="MS Mincho" w:hAnsi="MS Mincho" w:hint="eastAsia"/>
          <w:lang w:eastAsia="ja-JP"/>
        </w:rPr>
        <w:t xml:space="preserve">　　　</w:t>
      </w:r>
      <w:r w:rsidRPr="00663329">
        <w:rPr>
          <w:rFonts w:ascii="MS Mincho" w:eastAsia="MS Mincho" w:hAnsi="MS Mincho"/>
        </w:rPr>
        <w:t>用に関する法律、政策、プログラム、慣行を見直し、</w:t>
      </w:r>
      <w:r w:rsidRPr="00663329">
        <w:rPr>
          <w:rFonts w:ascii="MS Mincho" w:eastAsia="MS Mincho" w:hAnsi="MS Mincho" w:hint="eastAsia"/>
          <w:lang w:eastAsia="ja-JP"/>
        </w:rPr>
        <w:t>同</w:t>
      </w:r>
      <w:r w:rsidRPr="00663329">
        <w:rPr>
          <w:rFonts w:ascii="MS Mincho" w:eastAsia="MS Mincho" w:hAnsi="MS Mincho"/>
        </w:rPr>
        <w:t>条約と調和させ、</w:t>
      </w:r>
    </w:p>
    <w:p w14:paraId="4BD64ED5" w14:textId="77777777" w:rsidR="00226723" w:rsidRDefault="00226723" w:rsidP="00DF0A3E">
      <w:pPr>
        <w:pStyle w:val="SingleTxtG"/>
        <w:tabs>
          <w:tab w:val="clear" w:pos="2268"/>
        </w:tabs>
        <w:spacing w:after="0" w:line="240" w:lineRule="auto"/>
        <w:ind w:right="1138"/>
        <w:jc w:val="left"/>
        <w:rPr>
          <w:rFonts w:ascii="MS Mincho" w:eastAsiaTheme="minorEastAsia" w:hAnsi="MS Mincho"/>
        </w:rPr>
      </w:pPr>
      <w:r>
        <w:rPr>
          <w:rFonts w:ascii="MS Mincho" w:eastAsia="MS Mincho" w:hAnsi="MS Mincho" w:hint="eastAsia"/>
          <w:lang w:eastAsia="ja-JP"/>
        </w:rPr>
        <w:t xml:space="preserve">　　　</w:t>
      </w:r>
      <w:r w:rsidRPr="00663329">
        <w:rPr>
          <w:rFonts w:ascii="MS Mincho" w:eastAsia="MS Mincho" w:hAnsi="MS Mincho" w:hint="eastAsia"/>
          <w:lang w:eastAsia="ja-JP"/>
        </w:rPr>
        <w:t>同</w:t>
      </w:r>
      <w:r w:rsidRPr="00663329">
        <w:rPr>
          <w:rFonts w:ascii="MS Mincho" w:eastAsia="MS Mincho" w:hAnsi="MS Mincho"/>
        </w:rPr>
        <w:t>条約と矛盾する差別的な法律や規則を廃止し、障害者に対して差別的な</w:t>
      </w:r>
    </w:p>
    <w:p w14:paraId="59E10424" w14:textId="77777777" w:rsidR="00226723" w:rsidRDefault="00226723" w:rsidP="00DF0A3E">
      <w:pPr>
        <w:pStyle w:val="SingleTxtG"/>
        <w:tabs>
          <w:tab w:val="clear" w:pos="2268"/>
        </w:tabs>
        <w:spacing w:after="0" w:line="240" w:lineRule="auto"/>
        <w:ind w:right="1138"/>
        <w:jc w:val="left"/>
        <w:rPr>
          <w:rFonts w:ascii="MS Mincho" w:eastAsiaTheme="minorEastAsia" w:hAnsi="MS Mincho"/>
        </w:rPr>
      </w:pPr>
      <w:r>
        <w:rPr>
          <w:rFonts w:ascii="MS Mincho" w:eastAsia="MS Mincho" w:hAnsi="MS Mincho" w:hint="eastAsia"/>
          <w:lang w:eastAsia="ja-JP"/>
        </w:rPr>
        <w:t xml:space="preserve">　　　</w:t>
      </w:r>
      <w:r w:rsidRPr="00663329">
        <w:rPr>
          <w:rFonts w:ascii="MS Mincho" w:eastAsia="MS Mincho" w:hAnsi="MS Mincho"/>
        </w:rPr>
        <w:t>慣習や慣行を変更または廃止</w:t>
      </w:r>
      <w:r w:rsidRPr="00663329">
        <w:rPr>
          <w:rFonts w:ascii="MS Mincho" w:eastAsia="MS Mincho" w:hAnsi="MS Mincho" w:hint="eastAsia"/>
          <w:lang w:eastAsia="ja-JP"/>
        </w:rPr>
        <w:t>し</w:t>
      </w:r>
      <w:r w:rsidRPr="00663329">
        <w:rPr>
          <w:rFonts w:ascii="MS Mincho" w:eastAsia="MS Mincho" w:hAnsi="MS Mincho"/>
        </w:rPr>
        <w:t>、労働市場及び職場における障害者に対す</w:t>
      </w:r>
    </w:p>
    <w:p w14:paraId="4104BA30" w14:textId="77777777" w:rsidR="00226723" w:rsidRDefault="00226723" w:rsidP="00DF0A3E">
      <w:pPr>
        <w:pStyle w:val="SingleTxtG"/>
        <w:tabs>
          <w:tab w:val="clear" w:pos="2268"/>
        </w:tabs>
        <w:spacing w:after="0" w:line="240" w:lineRule="auto"/>
        <w:ind w:right="1138"/>
        <w:jc w:val="left"/>
        <w:rPr>
          <w:rFonts w:ascii="MS Mincho" w:eastAsiaTheme="minorEastAsia" w:hAnsi="MS Mincho"/>
        </w:rPr>
      </w:pPr>
      <w:r>
        <w:rPr>
          <w:rFonts w:ascii="MS Mincho" w:eastAsia="MS Mincho" w:hAnsi="MS Mincho" w:hint="eastAsia"/>
          <w:lang w:eastAsia="ja-JP"/>
        </w:rPr>
        <w:t xml:space="preserve">　　　</w:t>
      </w:r>
      <w:r w:rsidRPr="00663329">
        <w:rPr>
          <w:rFonts w:ascii="MS Mincho" w:eastAsia="MS Mincho" w:hAnsi="MS Mincho"/>
        </w:rPr>
        <w:t>る差別を防止するための段階的な指針と</w:t>
      </w:r>
      <w:r w:rsidRPr="00663329">
        <w:rPr>
          <w:rFonts w:ascii="MS Mincho" w:eastAsia="MS Mincho" w:hAnsi="MS Mincho" w:hint="eastAsia"/>
          <w:lang w:eastAsia="ja-JP"/>
        </w:rPr>
        <w:t>なる</w:t>
      </w:r>
      <w:r w:rsidRPr="00663329">
        <w:rPr>
          <w:rFonts w:ascii="MS Mincho" w:eastAsia="MS Mincho" w:hAnsi="MS Mincho"/>
        </w:rPr>
        <w:t>障害者雇用のための実践規範</w:t>
      </w:r>
    </w:p>
    <w:p w14:paraId="48A4F23B" w14:textId="70145426" w:rsidR="00DF0A3E" w:rsidRPr="00226723" w:rsidRDefault="00226723" w:rsidP="00980649">
      <w:pPr>
        <w:pStyle w:val="SingleTxtG"/>
        <w:tabs>
          <w:tab w:val="clear" w:pos="2268"/>
        </w:tabs>
        <w:spacing w:line="240" w:lineRule="auto"/>
        <w:ind w:left="1138" w:right="1138"/>
        <w:jc w:val="left"/>
        <w:rPr>
          <w:rFonts w:ascii="MS Mincho" w:eastAsiaTheme="minorEastAsia" w:hAnsi="MS Mincho" w:hint="eastAsia"/>
          <w:lang w:eastAsia="ja-JP"/>
        </w:rPr>
      </w:pPr>
      <w:r>
        <w:rPr>
          <w:rFonts w:ascii="MS Mincho" w:eastAsia="MS Mincho" w:hAnsi="MS Mincho" w:hint="eastAsia"/>
          <w:lang w:eastAsia="ja-JP"/>
        </w:rPr>
        <w:t xml:space="preserve">　　　</w:t>
      </w:r>
      <w:r w:rsidRPr="00663329">
        <w:rPr>
          <w:rFonts w:ascii="MS Mincho" w:eastAsia="MS Mincho" w:hAnsi="MS Mincho"/>
        </w:rPr>
        <w:t>を策定す</w:t>
      </w:r>
      <w:r w:rsidRPr="00663329">
        <w:rPr>
          <w:rFonts w:ascii="MS Mincho" w:eastAsia="MS Mincho" w:hAnsi="MS Mincho" w:hint="eastAsia"/>
          <w:lang w:eastAsia="ja-JP"/>
        </w:rPr>
        <w:t>ること</w:t>
      </w:r>
      <w:r w:rsidRPr="00663329">
        <w:rPr>
          <w:rFonts w:ascii="MS Mincho" w:eastAsia="MS Mincho" w:hAnsi="MS Mincho"/>
        </w:rPr>
        <w:t>。</w:t>
      </w:r>
    </w:p>
    <w:p w14:paraId="3C5384A1" w14:textId="77777777" w:rsidR="00226723" w:rsidRDefault="00DF0A3E" w:rsidP="00DF0A3E">
      <w:pPr>
        <w:pStyle w:val="SingleTxtG"/>
        <w:tabs>
          <w:tab w:val="clear" w:pos="2268"/>
        </w:tabs>
        <w:spacing w:after="0" w:line="240" w:lineRule="auto"/>
        <w:ind w:left="1138"/>
        <w:jc w:val="left"/>
        <w:rPr>
          <w:rFonts w:ascii="MS Mincho" w:eastAsiaTheme="minorEastAsia" w:hAnsi="MS Mincho"/>
          <w:bCs/>
        </w:rPr>
      </w:pPr>
      <w:r>
        <w:rPr>
          <w:rFonts w:ascii="MS Mincho" w:eastAsia="MS Mincho" w:hAnsi="MS Mincho" w:hint="eastAsia"/>
          <w:lang w:eastAsia="ja-JP"/>
        </w:rPr>
        <w:t xml:space="preserve">　</w:t>
      </w:r>
      <w:r w:rsidRPr="00663329">
        <w:rPr>
          <w:rFonts w:ascii="MS Mincho" w:eastAsia="MS Mincho" w:hAnsi="MS Mincho"/>
          <w:lang w:eastAsia="ja-JP"/>
        </w:rPr>
        <w:t>(</w:t>
      </w:r>
      <w:r>
        <w:rPr>
          <w:rFonts w:ascii="MS Mincho" w:eastAsia="MS Mincho" w:hAnsi="MS Mincho" w:hint="eastAsia"/>
          <w:lang w:eastAsia="ja-JP"/>
        </w:rPr>
        <w:t>d</w:t>
      </w:r>
      <w:r w:rsidRPr="00663329">
        <w:rPr>
          <w:rFonts w:ascii="MS Mincho" w:eastAsia="MS Mincho" w:hAnsi="MS Mincho"/>
          <w:lang w:eastAsia="ja-JP"/>
        </w:rPr>
        <w:t xml:space="preserve">) </w:t>
      </w:r>
      <w:r w:rsidR="00226723" w:rsidRPr="00663329">
        <w:rPr>
          <w:rFonts w:ascii="MS Mincho" w:eastAsia="MS Mincho" w:hAnsi="MS Mincho" w:hint="eastAsia"/>
          <w:lang w:eastAsia="ja-JP"/>
        </w:rPr>
        <w:t>その</w:t>
      </w:r>
      <w:r w:rsidR="00226723" w:rsidRPr="00663329">
        <w:rPr>
          <w:rFonts w:ascii="MS Mincho" w:eastAsia="MS Mincho" w:hAnsi="MS Mincho"/>
        </w:rPr>
        <w:t>見直しが</w:t>
      </w:r>
      <w:r w:rsidR="00226723" w:rsidRPr="00663329">
        <w:rPr>
          <w:rFonts w:ascii="MS Mincho" w:eastAsia="MS Mincho" w:hAnsi="MS Mincho" w:hint="eastAsia"/>
          <w:lang w:eastAsia="ja-JP"/>
        </w:rPr>
        <w:t>公共</w:t>
      </w:r>
      <w:r w:rsidR="00226723" w:rsidRPr="00663329">
        <w:rPr>
          <w:rFonts w:ascii="MS Mincho" w:eastAsia="MS Mincho" w:hAnsi="MS Mincho"/>
        </w:rPr>
        <w:t>部門と民間部門にまたがり、</w:t>
      </w:r>
      <w:r w:rsidR="00226723" w:rsidRPr="00663329">
        <w:rPr>
          <w:rFonts w:ascii="MS Mincho" w:eastAsia="MS Mincho" w:hAnsi="MS Mincho"/>
          <w:bCs/>
        </w:rPr>
        <w:t>法律、政策、プログラム、</w:t>
      </w:r>
    </w:p>
    <w:p w14:paraId="3B785354" w14:textId="77777777" w:rsidR="00226723" w:rsidRDefault="00226723" w:rsidP="00DF0A3E">
      <w:pPr>
        <w:pStyle w:val="SingleTxtG"/>
        <w:tabs>
          <w:tab w:val="clear" w:pos="2268"/>
        </w:tabs>
        <w:spacing w:after="0" w:line="240" w:lineRule="auto"/>
        <w:ind w:left="1138"/>
        <w:jc w:val="left"/>
        <w:rPr>
          <w:rFonts w:ascii="MS Mincho" w:eastAsiaTheme="minorEastAsia" w:hAnsi="MS Mincho"/>
        </w:rPr>
      </w:pPr>
      <w:r>
        <w:rPr>
          <w:rFonts w:ascii="MS Mincho" w:eastAsia="MS Mincho" w:hAnsi="MS Mincho" w:hint="eastAsia"/>
          <w:bCs/>
          <w:lang w:eastAsia="ja-JP"/>
        </w:rPr>
        <w:t xml:space="preserve">　　　</w:t>
      </w:r>
      <w:r w:rsidRPr="00663329">
        <w:rPr>
          <w:rFonts w:ascii="MS Mincho" w:eastAsia="MS Mincho" w:hAnsi="MS Mincho"/>
          <w:bCs/>
        </w:rPr>
        <w:t>そしてそれらの実施と評価にジェンダー、年齢、障害の視点が</w:t>
      </w:r>
      <w:r w:rsidRPr="00663329">
        <w:rPr>
          <w:rFonts w:ascii="MS Mincho" w:eastAsia="MS Mincho" w:hAnsi="MS Mincho"/>
        </w:rPr>
        <w:t>盛り込まれ</w:t>
      </w:r>
    </w:p>
    <w:p w14:paraId="21B43AB3" w14:textId="77777777" w:rsidR="00226723" w:rsidRDefault="00226723" w:rsidP="00DF0A3E">
      <w:pPr>
        <w:pStyle w:val="SingleTxtG"/>
        <w:tabs>
          <w:tab w:val="clear" w:pos="2268"/>
        </w:tabs>
        <w:spacing w:after="0" w:line="240" w:lineRule="auto"/>
        <w:ind w:left="1138"/>
        <w:jc w:val="left"/>
        <w:rPr>
          <w:rFonts w:ascii="MS Mincho" w:eastAsiaTheme="minorEastAsia" w:hAnsi="MS Mincho"/>
        </w:rPr>
      </w:pPr>
      <w:r>
        <w:rPr>
          <w:rFonts w:ascii="MS Mincho" w:eastAsia="MS Mincho" w:hAnsi="MS Mincho" w:hint="eastAsia"/>
          <w:lang w:eastAsia="ja-JP"/>
        </w:rPr>
        <w:t xml:space="preserve">　　　</w:t>
      </w:r>
      <w:r w:rsidRPr="00663329">
        <w:rPr>
          <w:rFonts w:ascii="MS Mincho" w:eastAsia="MS Mincho" w:hAnsi="MS Mincho"/>
        </w:rPr>
        <w:t>るようにすること</w:t>
      </w:r>
      <w:r w:rsidRPr="00663329">
        <w:rPr>
          <w:rStyle w:val="FootnoteReference"/>
          <w:rFonts w:ascii="MS Mincho" w:eastAsia="MS Mincho" w:hAnsi="MS Mincho"/>
        </w:rPr>
        <w:footnoteReference w:id="68"/>
      </w:r>
      <w:r w:rsidRPr="00663329">
        <w:rPr>
          <w:rFonts w:ascii="MS Mincho" w:eastAsia="MS Mincho" w:hAnsi="MS Mincho" w:hint="eastAsia"/>
          <w:lang w:eastAsia="ja-JP"/>
        </w:rPr>
        <w:t>、および以下の分野にも拡大されること：</w:t>
      </w:r>
      <w:r w:rsidRPr="00663329">
        <w:rPr>
          <w:rFonts w:ascii="MS Mincho" w:eastAsia="MS Mincho" w:hAnsi="MS Mincho"/>
        </w:rPr>
        <w:t>若者の雇用の</w:t>
      </w:r>
    </w:p>
    <w:p w14:paraId="18A5E121" w14:textId="77777777" w:rsidR="00226723" w:rsidRDefault="00226723" w:rsidP="00DF0A3E">
      <w:pPr>
        <w:pStyle w:val="SingleTxtG"/>
        <w:tabs>
          <w:tab w:val="clear" w:pos="2268"/>
        </w:tabs>
        <w:spacing w:after="0" w:line="240" w:lineRule="auto"/>
        <w:ind w:left="1138"/>
        <w:jc w:val="left"/>
        <w:rPr>
          <w:rFonts w:ascii="MS Mincho" w:eastAsiaTheme="minorEastAsia" w:hAnsi="MS Mincho"/>
        </w:rPr>
      </w:pPr>
      <w:r>
        <w:rPr>
          <w:rFonts w:ascii="MS Mincho" w:eastAsia="MS Mincho" w:hAnsi="MS Mincho" w:hint="eastAsia"/>
          <w:lang w:eastAsia="ja-JP"/>
        </w:rPr>
        <w:t xml:space="preserve">　　　</w:t>
      </w:r>
      <w:r w:rsidRPr="00663329">
        <w:rPr>
          <w:rFonts w:ascii="MS Mincho" w:eastAsia="MS Mincho" w:hAnsi="MS Mincho"/>
        </w:rPr>
        <w:t>促進、労働安全衛生対策、ジェンダーに基づく暴力、ハラスメント、強制</w:t>
      </w:r>
    </w:p>
    <w:p w14:paraId="0B309E29" w14:textId="278E2700" w:rsidR="00DF0A3E" w:rsidRDefault="00226723" w:rsidP="00980649">
      <w:pPr>
        <w:pStyle w:val="SingleTxtG"/>
        <w:tabs>
          <w:tab w:val="clear" w:pos="2268"/>
        </w:tabs>
        <w:spacing w:line="240" w:lineRule="auto"/>
        <w:ind w:left="1138" w:right="1138"/>
        <w:jc w:val="left"/>
        <w:rPr>
          <w:rFonts w:ascii="MS Mincho" w:eastAsia="MS Mincho" w:hAnsi="MS Mincho" w:hint="eastAsia"/>
          <w:lang w:eastAsia="ja-JP"/>
        </w:rPr>
      </w:pPr>
      <w:r>
        <w:rPr>
          <w:rFonts w:ascii="MS Mincho" w:eastAsia="MS Mincho" w:hAnsi="MS Mincho" w:hint="eastAsia"/>
          <w:lang w:eastAsia="ja-JP"/>
        </w:rPr>
        <w:t xml:space="preserve">　　　</w:t>
      </w:r>
      <w:r w:rsidRPr="00663329">
        <w:rPr>
          <w:rFonts w:ascii="MS Mincho" w:eastAsia="MS Mincho" w:hAnsi="MS Mincho"/>
        </w:rPr>
        <w:t>労働を含む暴力に対する保護、</w:t>
      </w:r>
      <w:r w:rsidRPr="00663329">
        <w:rPr>
          <w:rFonts w:ascii="MS Mincho" w:eastAsia="MS Mincho" w:hAnsi="MS Mincho" w:hint="eastAsia"/>
          <w:lang w:eastAsia="ja-JP"/>
        </w:rPr>
        <w:t>非公式な</w:t>
      </w:r>
      <w:r w:rsidRPr="00663329">
        <w:rPr>
          <w:rFonts w:ascii="MS Mincho" w:eastAsia="MS Mincho" w:hAnsi="MS Mincho"/>
        </w:rPr>
        <w:t>経済から</w:t>
      </w:r>
      <w:r w:rsidRPr="00663329">
        <w:rPr>
          <w:rFonts w:ascii="MS Mincho" w:eastAsia="MS Mincho" w:hAnsi="MS Mincho" w:hint="eastAsia"/>
          <w:lang w:eastAsia="ja-JP"/>
        </w:rPr>
        <w:t>公式な</w:t>
      </w:r>
      <w:r w:rsidRPr="00663329">
        <w:rPr>
          <w:rFonts w:ascii="MS Mincho" w:eastAsia="MS Mincho" w:hAnsi="MS Mincho"/>
        </w:rPr>
        <w:t>経済への移行。</w:t>
      </w:r>
    </w:p>
    <w:p w14:paraId="5E606131" w14:textId="77777777" w:rsidR="00226723" w:rsidRDefault="00DF0A3E" w:rsidP="00DF0A3E">
      <w:pPr>
        <w:pStyle w:val="SingleTxtG"/>
        <w:tabs>
          <w:tab w:val="clear" w:pos="1701"/>
          <w:tab w:val="clear" w:pos="2268"/>
          <w:tab w:val="left" w:pos="1560"/>
        </w:tabs>
        <w:spacing w:after="0" w:line="240" w:lineRule="auto"/>
        <w:ind w:left="1138" w:right="1138"/>
        <w:jc w:val="left"/>
        <w:rPr>
          <w:rFonts w:ascii="MS Mincho" w:eastAsiaTheme="minorEastAsia" w:hAnsi="MS Mincho"/>
        </w:rPr>
      </w:pPr>
      <w:r>
        <w:rPr>
          <w:rFonts w:ascii="MS Mincho" w:eastAsia="MS Mincho" w:hAnsi="MS Mincho" w:hint="eastAsia"/>
          <w:lang w:eastAsia="ja-JP"/>
        </w:rPr>
        <w:t xml:space="preserve">　</w:t>
      </w:r>
      <w:r w:rsidRPr="00663329">
        <w:rPr>
          <w:rFonts w:ascii="MS Mincho" w:eastAsia="MS Mincho" w:hAnsi="MS Mincho"/>
        </w:rPr>
        <w:t>(</w:t>
      </w:r>
      <w:r>
        <w:rPr>
          <w:rFonts w:ascii="MS Mincho" w:eastAsia="MS Mincho" w:hAnsi="MS Mincho"/>
        </w:rPr>
        <w:t>e</w:t>
      </w:r>
      <w:r w:rsidRPr="00663329">
        <w:rPr>
          <w:rFonts w:ascii="MS Mincho" w:eastAsia="MS Mincho" w:hAnsi="MS Mincho"/>
        </w:rPr>
        <w:t xml:space="preserve">) </w:t>
      </w:r>
      <w:r w:rsidR="00226723" w:rsidRPr="00663329">
        <w:rPr>
          <w:rFonts w:ascii="MS Mincho" w:eastAsia="MS Mincho" w:hAnsi="MS Mincho"/>
        </w:rPr>
        <w:t>障害者を</w:t>
      </w:r>
      <w:r w:rsidR="00226723" w:rsidRPr="00663329">
        <w:rPr>
          <w:rFonts w:ascii="MS Mincho" w:eastAsia="MS Mincho" w:hAnsi="MS Mincho" w:hint="eastAsia"/>
          <w:lang w:eastAsia="ja-JP"/>
        </w:rPr>
        <w:t>包摂する</w:t>
      </w:r>
      <w:r w:rsidR="00226723" w:rsidRPr="00663329">
        <w:rPr>
          <w:rFonts w:ascii="MS Mincho" w:eastAsia="MS Mincho" w:hAnsi="MS Mincho"/>
        </w:rPr>
        <w:t>国家雇用戦略と行動計画を策定すること。</w:t>
      </w:r>
      <w:r w:rsidR="00226723" w:rsidRPr="00663329">
        <w:rPr>
          <w:rFonts w:ascii="MS Mincho" w:eastAsia="MS Mincho" w:hAnsi="MS Mincho" w:hint="eastAsia"/>
          <w:lang w:eastAsia="ja-JP"/>
        </w:rPr>
        <w:t>つまり</w:t>
      </w:r>
      <w:r w:rsidR="00226723" w:rsidRPr="00663329">
        <w:rPr>
          <w:rFonts w:ascii="MS Mincho" w:eastAsia="MS Mincho" w:hAnsi="MS Mincho"/>
        </w:rPr>
        <w:t>、参加</w:t>
      </w:r>
    </w:p>
    <w:p w14:paraId="14E8004E" w14:textId="3B3357DB" w:rsidR="00226723" w:rsidRDefault="00226723" w:rsidP="00DF0A3E">
      <w:pPr>
        <w:pStyle w:val="SingleTxtG"/>
        <w:tabs>
          <w:tab w:val="clear" w:pos="1701"/>
          <w:tab w:val="clear" w:pos="2268"/>
          <w:tab w:val="left" w:pos="1560"/>
        </w:tabs>
        <w:spacing w:after="0" w:line="240" w:lineRule="auto"/>
        <w:ind w:left="1138" w:right="1138"/>
        <w:jc w:val="left"/>
        <w:rPr>
          <w:rFonts w:ascii="MS Mincho" w:eastAsiaTheme="minorEastAsia" w:hAnsi="MS Mincho"/>
        </w:rPr>
      </w:pPr>
      <w:r>
        <w:rPr>
          <w:rFonts w:ascii="MS Mincho" w:eastAsia="MS Mincho" w:hAnsi="MS Mincho" w:hint="eastAsia"/>
          <w:lang w:eastAsia="ja-JP"/>
        </w:rPr>
        <w:t xml:space="preserve">　　　</w:t>
      </w:r>
      <w:r w:rsidRPr="00663329">
        <w:rPr>
          <w:rFonts w:ascii="MS Mincho" w:eastAsia="MS Mincho" w:hAnsi="MS Mincho"/>
        </w:rPr>
        <w:t>型で透明性のあるプロセスに基づいて考案され見直され</w:t>
      </w:r>
      <w:r w:rsidRPr="00663329">
        <w:rPr>
          <w:rFonts w:ascii="MS Mincho" w:eastAsia="MS Mincho" w:hAnsi="MS Mincho" w:hint="eastAsia"/>
          <w:lang w:eastAsia="ja-JP"/>
        </w:rPr>
        <w:t>ること</w:t>
      </w:r>
      <w:r>
        <w:rPr>
          <w:rFonts w:ascii="MS Mincho" w:eastAsia="MS Mincho" w:hAnsi="MS Mincho" w:hint="eastAsia"/>
          <w:lang w:eastAsia="ja-JP"/>
        </w:rPr>
        <w:t>。</w:t>
      </w:r>
      <w:r w:rsidRPr="00663329">
        <w:rPr>
          <w:rFonts w:ascii="MS Mincho" w:eastAsia="MS Mincho" w:hAnsi="MS Mincho" w:hint="eastAsia"/>
          <w:lang w:eastAsia="ja-JP"/>
        </w:rPr>
        <w:t>そして</w:t>
      </w:r>
      <w:r w:rsidRPr="00663329">
        <w:rPr>
          <w:rFonts w:ascii="MS Mincho" w:eastAsia="MS Mincho" w:hAnsi="MS Mincho"/>
        </w:rPr>
        <w:t>、</w:t>
      </w:r>
    </w:p>
    <w:p w14:paraId="0D5D6BB4" w14:textId="77777777" w:rsidR="00226723" w:rsidRDefault="00226723" w:rsidP="00DF0A3E">
      <w:pPr>
        <w:pStyle w:val="SingleTxtG"/>
        <w:tabs>
          <w:tab w:val="clear" w:pos="1701"/>
          <w:tab w:val="clear" w:pos="2268"/>
          <w:tab w:val="left" w:pos="1560"/>
        </w:tabs>
        <w:spacing w:after="0" w:line="240" w:lineRule="auto"/>
        <w:ind w:left="1138" w:right="1138"/>
        <w:jc w:val="left"/>
        <w:rPr>
          <w:rFonts w:ascii="MS Mincho" w:eastAsia="MS Mincho" w:hAnsi="MS Mincho"/>
          <w:lang w:eastAsia="ja-JP"/>
        </w:rPr>
      </w:pPr>
      <w:r>
        <w:rPr>
          <w:rFonts w:ascii="MS Mincho" w:eastAsia="MS Mincho" w:hAnsi="MS Mincho" w:hint="eastAsia"/>
          <w:lang w:eastAsia="ja-JP"/>
        </w:rPr>
        <w:t xml:space="preserve">　　　</w:t>
      </w:r>
      <w:r w:rsidRPr="00663329">
        <w:rPr>
          <w:rFonts w:ascii="MS Mincho" w:eastAsia="MS Mincho" w:hAnsi="MS Mincho"/>
        </w:rPr>
        <w:t>進捗状況を監視できる指標やベンチマーク</w:t>
      </w:r>
      <w:r w:rsidRPr="00663329">
        <w:rPr>
          <w:rFonts w:ascii="MS Mincho" w:eastAsia="MS Mincho" w:hAnsi="MS Mincho" w:hint="eastAsia"/>
          <w:lang w:eastAsia="ja-JP"/>
        </w:rPr>
        <w:t>（基準）</w:t>
      </w:r>
      <w:r w:rsidRPr="00663329">
        <w:rPr>
          <w:rFonts w:ascii="MS Mincho" w:eastAsia="MS Mincho" w:hAnsi="MS Mincho"/>
        </w:rPr>
        <w:t>などの方法を含む</w:t>
      </w:r>
      <w:r w:rsidRPr="00663329">
        <w:rPr>
          <w:rFonts w:ascii="MS Mincho" w:eastAsia="MS Mincho" w:hAnsi="MS Mincho" w:hint="eastAsia"/>
          <w:lang w:eastAsia="ja-JP"/>
        </w:rPr>
        <w:t>こ</w:t>
      </w:r>
    </w:p>
    <w:p w14:paraId="76344F99" w14:textId="6C4B787B" w:rsidR="00DF0A3E" w:rsidRPr="00DF0A3E" w:rsidRDefault="00226723" w:rsidP="00980649">
      <w:pPr>
        <w:pStyle w:val="SingleTxtG"/>
        <w:tabs>
          <w:tab w:val="clear" w:pos="1701"/>
          <w:tab w:val="clear" w:pos="2268"/>
          <w:tab w:val="left" w:pos="1560"/>
        </w:tabs>
        <w:spacing w:line="240" w:lineRule="auto"/>
        <w:ind w:left="1138" w:right="1138"/>
        <w:jc w:val="left"/>
        <w:rPr>
          <w:rFonts w:ascii="MS Mincho" w:eastAsiaTheme="minorEastAsia" w:hAnsi="MS Mincho" w:hint="eastAsia"/>
        </w:rPr>
      </w:pPr>
      <w:r>
        <w:rPr>
          <w:rFonts w:ascii="MS Mincho" w:eastAsia="MS Mincho" w:hAnsi="MS Mincho" w:hint="eastAsia"/>
          <w:lang w:eastAsia="ja-JP"/>
        </w:rPr>
        <w:t xml:space="preserve">　　　</w:t>
      </w:r>
      <w:r w:rsidRPr="00663329">
        <w:rPr>
          <w:rFonts w:ascii="MS Mincho" w:eastAsia="MS Mincho" w:hAnsi="MS Mincho" w:hint="eastAsia"/>
          <w:lang w:eastAsia="ja-JP"/>
        </w:rPr>
        <w:t>と</w:t>
      </w:r>
      <w:r w:rsidRPr="00663329">
        <w:rPr>
          <w:rFonts w:ascii="MS Mincho" w:eastAsia="MS Mincho" w:hAnsi="MS Mincho"/>
        </w:rPr>
        <w:t xml:space="preserve">。  </w:t>
      </w:r>
    </w:p>
    <w:p w14:paraId="2A88F3AB" w14:textId="14256E2D" w:rsidR="00DF0A3E" w:rsidRPr="00DF0A3E" w:rsidRDefault="00DF0A3E" w:rsidP="00226723">
      <w:pPr>
        <w:pStyle w:val="SingleTxtG"/>
        <w:tabs>
          <w:tab w:val="clear" w:pos="2268"/>
        </w:tabs>
        <w:spacing w:line="240" w:lineRule="auto"/>
        <w:ind w:left="1138" w:right="1138"/>
        <w:jc w:val="left"/>
        <w:rPr>
          <w:rFonts w:ascii="MS Mincho" w:eastAsiaTheme="minorEastAsia" w:hAnsi="MS Mincho" w:hint="eastAsia"/>
        </w:rPr>
      </w:pPr>
      <w:r>
        <w:rPr>
          <w:rFonts w:ascii="MS Mincho" w:eastAsia="MS Mincho" w:hAnsi="MS Mincho" w:hint="eastAsia"/>
          <w:lang w:eastAsia="ja-JP"/>
        </w:rPr>
        <w:t xml:space="preserve">　</w:t>
      </w:r>
      <w:r w:rsidRPr="00663329">
        <w:rPr>
          <w:rFonts w:ascii="MS Mincho" w:eastAsia="MS Mincho" w:hAnsi="MS Mincho"/>
        </w:rPr>
        <w:t>(</w:t>
      </w:r>
      <w:r>
        <w:rPr>
          <w:rFonts w:ascii="MS Mincho" w:eastAsia="MS Mincho" w:hAnsi="MS Mincho"/>
        </w:rPr>
        <w:t>f</w:t>
      </w:r>
      <w:r w:rsidRPr="00663329">
        <w:rPr>
          <w:rFonts w:ascii="MS Mincho" w:eastAsia="MS Mincho" w:hAnsi="MS Mincho"/>
        </w:rPr>
        <w:t xml:space="preserve">) </w:t>
      </w:r>
      <w:r w:rsidR="00226723" w:rsidRPr="00663329">
        <w:rPr>
          <w:rFonts w:ascii="MS Mincho" w:eastAsia="MS Mincho" w:hAnsi="MS Mincho"/>
        </w:rPr>
        <w:t>障害者の</w:t>
      </w:r>
      <w:r w:rsidR="00226723" w:rsidRPr="00663329">
        <w:rPr>
          <w:rFonts w:ascii="MS Mincho" w:eastAsia="MS Mincho" w:hAnsi="MS Mincho" w:hint="eastAsia"/>
          <w:lang w:eastAsia="ja-JP"/>
        </w:rPr>
        <w:t>働く</w:t>
      </w:r>
      <w:r w:rsidR="00226723" w:rsidRPr="00663329">
        <w:rPr>
          <w:rFonts w:ascii="MS Mincho" w:eastAsia="MS Mincho" w:hAnsi="MS Mincho"/>
        </w:rPr>
        <w:t>権利の保護と促進が、</w:t>
      </w:r>
      <w:r w:rsidR="00226723" w:rsidRPr="00663329">
        <w:rPr>
          <w:rFonts w:ascii="MS Mincho" w:eastAsia="MS Mincho" w:hAnsi="MS Mincho" w:hint="eastAsia"/>
        </w:rPr>
        <w:t>労働及び雇用における新しい分野</w:t>
      </w:r>
      <w:r w:rsidR="00226723" w:rsidRPr="00663329">
        <w:rPr>
          <w:rFonts w:ascii="MS Mincho" w:eastAsia="MS Mincho" w:hAnsi="MS Mincho" w:hint="eastAsia"/>
          <w:lang w:eastAsia="ja-JP"/>
        </w:rPr>
        <w:t>に</w:t>
      </w:r>
      <w:r w:rsidR="00226723" w:rsidRPr="00663329">
        <w:rPr>
          <w:rFonts w:ascii="MS Mincho" w:eastAsia="MS Mincho" w:hAnsi="MS Mincho" w:hint="eastAsia"/>
        </w:rPr>
        <w:t>統</w:t>
      </w:r>
      <w:r w:rsidR="00226723">
        <w:rPr>
          <w:rFonts w:ascii="MS Mincho" w:eastAsiaTheme="minorEastAsia" w:hAnsi="MS Mincho"/>
        </w:rPr>
        <w:br/>
      </w:r>
      <w:r w:rsidR="00226723">
        <w:rPr>
          <w:rFonts w:ascii="MS Mincho" w:eastAsia="MS Mincho" w:hAnsi="MS Mincho" w:hint="eastAsia"/>
          <w:lang w:eastAsia="ja-JP"/>
        </w:rPr>
        <w:t xml:space="preserve">　　　</w:t>
      </w:r>
      <w:r w:rsidR="00226723" w:rsidRPr="00663329">
        <w:rPr>
          <w:rFonts w:ascii="MS Mincho" w:eastAsia="MS Mincho" w:hAnsi="MS Mincho" w:hint="eastAsia"/>
        </w:rPr>
        <w:t>合されていることを確保すること。</w:t>
      </w:r>
      <w:r w:rsidR="00226723" w:rsidRPr="00663329">
        <w:rPr>
          <w:rFonts w:ascii="MS Mincho" w:eastAsia="MS Mincho" w:hAnsi="MS Mincho" w:hint="eastAsia"/>
          <w:lang w:eastAsia="ja-JP"/>
        </w:rPr>
        <w:t>この新しい分野には、</w:t>
      </w:r>
      <w:r w:rsidR="00226723" w:rsidRPr="00663329">
        <w:rPr>
          <w:rFonts w:ascii="MS Mincho" w:eastAsia="MS Mincho" w:hAnsi="MS Mincho"/>
        </w:rPr>
        <w:t>デジタル経済</w:t>
      </w:r>
      <w:r w:rsidR="00226723" w:rsidRPr="00663329">
        <w:rPr>
          <w:rFonts w:ascii="MS Mincho" w:eastAsia="MS Mincho" w:hAnsi="MS Mincho" w:hint="eastAsia"/>
          <w:lang w:eastAsia="ja-JP"/>
        </w:rPr>
        <w:t>、</w:t>
      </w:r>
      <w:r w:rsidR="00226723">
        <w:rPr>
          <w:rFonts w:ascii="MS Mincho" w:eastAsia="MS Mincho" w:hAnsi="MS Mincho"/>
          <w:lang w:eastAsia="ja-JP"/>
        </w:rPr>
        <w:br/>
      </w:r>
      <w:r w:rsidR="00226723">
        <w:rPr>
          <w:rFonts w:ascii="MS Mincho" w:eastAsia="MS Mincho" w:hAnsi="MS Mincho" w:hint="eastAsia"/>
          <w:lang w:eastAsia="ja-JP"/>
        </w:rPr>
        <w:t xml:space="preserve">　　　</w:t>
      </w:r>
      <w:r w:rsidR="00226723" w:rsidRPr="00663329">
        <w:rPr>
          <w:rFonts w:ascii="MS Mincho" w:eastAsia="MS Mincho" w:hAnsi="MS Mincho"/>
        </w:rPr>
        <w:t>テレワーク</w:t>
      </w:r>
      <w:r w:rsidR="00226723" w:rsidRPr="00663329">
        <w:rPr>
          <w:rFonts w:ascii="MS Mincho" w:eastAsia="MS Mincho" w:hAnsi="MS Mincho" w:hint="eastAsia"/>
          <w:lang w:eastAsia="ja-JP"/>
        </w:rPr>
        <w:t>、</w:t>
      </w:r>
      <w:r w:rsidR="00226723" w:rsidRPr="00663329">
        <w:rPr>
          <w:rFonts w:ascii="MS Mincho" w:eastAsia="MS Mincho" w:hAnsi="MS Mincho"/>
        </w:rPr>
        <w:t>ギグ</w:t>
      </w:r>
      <w:r w:rsidR="00226723" w:rsidRPr="00663329">
        <w:rPr>
          <w:rFonts w:ascii="MS Mincho" w:eastAsia="MS Mincho" w:hAnsi="MS Mincho" w:hint="eastAsia"/>
          <w:lang w:eastAsia="ja-JP"/>
        </w:rPr>
        <w:t>エコノミーとプラットフォーム経済</w:t>
      </w:r>
      <w:r w:rsidR="00226723" w:rsidRPr="00663329">
        <w:rPr>
          <w:rFonts w:ascii="MS Mincho" w:eastAsia="MS Mincho" w:hAnsi="MS Mincho"/>
        </w:rPr>
        <w:t>の規制、経済の再活</w:t>
      </w:r>
      <w:r w:rsidR="00226723">
        <w:rPr>
          <w:rFonts w:ascii="MS Mincho" w:eastAsiaTheme="minorEastAsia" w:hAnsi="MS Mincho"/>
        </w:rPr>
        <w:br/>
      </w:r>
      <w:r w:rsidR="00226723">
        <w:rPr>
          <w:rFonts w:ascii="MS Mincho" w:eastAsia="MS Mincho" w:hAnsi="MS Mincho" w:hint="eastAsia"/>
          <w:lang w:eastAsia="ja-JP"/>
        </w:rPr>
        <w:t xml:space="preserve">　　　</w:t>
      </w:r>
      <w:r w:rsidR="00226723" w:rsidRPr="00663329">
        <w:rPr>
          <w:rFonts w:ascii="MS Mincho" w:eastAsia="MS Mincho" w:hAnsi="MS Mincho"/>
        </w:rPr>
        <w:t>性化や危機からの回復、グリーン経済への移行、採用や仕事における人工</w:t>
      </w:r>
      <w:r w:rsidR="00226723">
        <w:rPr>
          <w:rFonts w:ascii="MS Mincho" w:eastAsiaTheme="minorEastAsia" w:hAnsi="MS Mincho"/>
        </w:rPr>
        <w:br/>
      </w:r>
      <w:r w:rsidR="00226723">
        <w:rPr>
          <w:rFonts w:ascii="MS Mincho" w:eastAsia="MS Mincho" w:hAnsi="MS Mincho" w:hint="eastAsia"/>
          <w:lang w:eastAsia="ja-JP"/>
        </w:rPr>
        <w:t xml:space="preserve">　　　</w:t>
      </w:r>
      <w:r w:rsidR="00226723" w:rsidRPr="00663329">
        <w:rPr>
          <w:rFonts w:ascii="MS Mincho" w:eastAsia="MS Mincho" w:hAnsi="MS Mincho"/>
        </w:rPr>
        <w:t>知能の利用</w:t>
      </w:r>
      <w:r w:rsidR="00226723" w:rsidRPr="00663329">
        <w:rPr>
          <w:rFonts w:ascii="MS Mincho" w:eastAsia="MS Mincho" w:hAnsi="MS Mincho" w:hint="eastAsia"/>
          <w:lang w:eastAsia="ja-JP"/>
        </w:rPr>
        <w:t>が含まれる。</w:t>
      </w:r>
    </w:p>
    <w:p w14:paraId="24F31850" w14:textId="77A6565B" w:rsidR="00DF0A3E" w:rsidRPr="0096381A" w:rsidRDefault="00DF0A3E" w:rsidP="00DF0A3E">
      <w:pPr>
        <w:pStyle w:val="SingleTxtG"/>
        <w:tabs>
          <w:tab w:val="clear" w:pos="2268"/>
        </w:tabs>
        <w:spacing w:line="240" w:lineRule="auto"/>
        <w:ind w:left="1138" w:right="1138"/>
        <w:jc w:val="left"/>
        <w:rPr>
          <w:rFonts w:ascii="MS Mincho" w:eastAsiaTheme="minorEastAsia" w:hAnsi="MS Mincho" w:hint="eastAsia"/>
        </w:rPr>
      </w:pPr>
      <w:r>
        <w:rPr>
          <w:rFonts w:ascii="MS Mincho" w:eastAsia="MS Mincho" w:hAnsi="MS Mincho" w:hint="eastAsia"/>
          <w:lang w:eastAsia="ja-JP"/>
        </w:rPr>
        <w:t xml:space="preserve">　</w:t>
      </w:r>
      <w:r w:rsidRPr="00663329">
        <w:rPr>
          <w:rFonts w:ascii="MS Mincho" w:eastAsia="MS Mincho" w:hAnsi="MS Mincho"/>
        </w:rPr>
        <w:t>(</w:t>
      </w:r>
      <w:r>
        <w:rPr>
          <w:rFonts w:ascii="MS Mincho" w:eastAsia="MS Mincho" w:hAnsi="MS Mincho"/>
        </w:rPr>
        <w:t>g</w:t>
      </w:r>
      <w:r w:rsidRPr="00663329">
        <w:rPr>
          <w:rFonts w:ascii="MS Mincho" w:eastAsia="MS Mincho" w:hAnsi="MS Mincho"/>
        </w:rPr>
        <w:t xml:space="preserve">) </w:t>
      </w:r>
      <w:r w:rsidR="00226723" w:rsidRPr="00663329">
        <w:rPr>
          <w:rFonts w:ascii="MS Mincho" w:eastAsia="MS Mincho" w:hAnsi="MS Mincho" w:hint="eastAsia"/>
          <w:lang w:eastAsia="ja-JP"/>
        </w:rPr>
        <w:t>労働の</w:t>
      </w:r>
      <w:r w:rsidR="00226723" w:rsidRPr="00663329">
        <w:rPr>
          <w:rFonts w:ascii="MS Mincho" w:eastAsia="MS Mincho" w:hAnsi="MS Mincho"/>
        </w:rPr>
        <w:t>権利を保護し促進するための措置が、障害者の多様性</w:t>
      </w:r>
      <w:r w:rsidR="00226723" w:rsidRPr="00663329">
        <w:rPr>
          <w:rFonts w:ascii="MS Mincho" w:eastAsia="MS Mincho" w:hAnsi="MS Mincho" w:hint="eastAsia"/>
          <w:lang w:eastAsia="ja-JP"/>
        </w:rPr>
        <w:t>及び</w:t>
      </w:r>
      <w:r w:rsidR="00226723" w:rsidRPr="00663329">
        <w:rPr>
          <w:rFonts w:ascii="MS Mincho" w:eastAsia="MS Mincho" w:hAnsi="MS Mincho"/>
        </w:rPr>
        <w:t>職業上の</w:t>
      </w:r>
      <w:r w:rsidR="00226723">
        <w:rPr>
          <w:rFonts w:ascii="MS Mincho" w:eastAsiaTheme="minorEastAsia" w:hAnsi="MS Mincho"/>
        </w:rPr>
        <w:br/>
      </w:r>
      <w:r w:rsidR="00226723">
        <w:rPr>
          <w:rFonts w:ascii="MS Mincho" w:eastAsia="MS Mincho" w:hAnsi="MS Mincho" w:hint="eastAsia"/>
          <w:lang w:eastAsia="ja-JP"/>
        </w:rPr>
        <w:t xml:space="preserve">　　　</w:t>
      </w:r>
      <w:r w:rsidR="00226723" w:rsidRPr="00663329">
        <w:rPr>
          <w:rFonts w:ascii="MS Mincho" w:eastAsia="MS Mincho" w:hAnsi="MS Mincho"/>
        </w:rPr>
        <w:t>経験や技能を</w:t>
      </w:r>
      <w:r w:rsidR="00226723" w:rsidRPr="00663329">
        <w:rPr>
          <w:rFonts w:ascii="MS Mincho" w:eastAsia="MS Mincho" w:hAnsi="MS Mincho" w:hint="eastAsia"/>
          <w:lang w:eastAsia="ja-JP"/>
        </w:rPr>
        <w:t>網羅したものである</w:t>
      </w:r>
      <w:r w:rsidR="00226723" w:rsidRPr="00663329">
        <w:rPr>
          <w:rFonts w:ascii="MS Mincho" w:eastAsia="MS Mincho" w:hAnsi="MS Mincho"/>
        </w:rPr>
        <w:t>こと。</w:t>
      </w:r>
    </w:p>
    <w:p w14:paraId="1CF8683E" w14:textId="5052BBFE" w:rsidR="00DF0A3E" w:rsidRPr="00226723" w:rsidRDefault="00DF0A3E" w:rsidP="00226723">
      <w:pPr>
        <w:pStyle w:val="SingleTxtG"/>
        <w:tabs>
          <w:tab w:val="clear" w:pos="1701"/>
          <w:tab w:val="clear" w:pos="2268"/>
          <w:tab w:val="left" w:pos="1560"/>
        </w:tabs>
        <w:spacing w:line="240" w:lineRule="auto"/>
        <w:ind w:left="1138" w:right="1138"/>
        <w:jc w:val="left"/>
        <w:rPr>
          <w:rFonts w:ascii="MS Mincho" w:eastAsiaTheme="minorEastAsia" w:hAnsi="MS Mincho"/>
        </w:rPr>
      </w:pPr>
      <w:r>
        <w:rPr>
          <w:rFonts w:ascii="MS Mincho" w:eastAsia="MS Mincho" w:hAnsi="MS Mincho" w:hint="eastAsia"/>
          <w:lang w:eastAsia="ja-JP"/>
        </w:rPr>
        <w:t xml:space="preserve">　</w:t>
      </w:r>
      <w:r w:rsidRPr="00663329">
        <w:rPr>
          <w:rFonts w:ascii="MS Mincho" w:eastAsia="MS Mincho" w:hAnsi="MS Mincho"/>
          <w:lang w:eastAsia="ja-JP"/>
        </w:rPr>
        <w:t>(</w:t>
      </w:r>
      <w:r>
        <w:rPr>
          <w:rFonts w:ascii="MS Mincho" w:eastAsia="MS Mincho" w:hAnsi="MS Mincho"/>
          <w:lang w:eastAsia="ja-JP"/>
        </w:rPr>
        <w:t>h</w:t>
      </w:r>
      <w:r w:rsidRPr="00663329">
        <w:rPr>
          <w:rFonts w:ascii="MS Mincho" w:eastAsia="MS Mincho" w:hAnsi="MS Mincho"/>
          <w:lang w:eastAsia="ja-JP"/>
        </w:rPr>
        <w:t xml:space="preserve">) </w:t>
      </w:r>
      <w:r w:rsidR="00226723" w:rsidRPr="00663329">
        <w:rPr>
          <w:rFonts w:ascii="MS Mincho" w:eastAsia="MS Mincho" w:hAnsi="MS Mincho" w:hint="eastAsia"/>
        </w:rPr>
        <w:t>公式な経済及び非公式な経済ならびに無給労働における障害のある女性、</w:t>
      </w:r>
      <w:r w:rsidR="00226723">
        <w:rPr>
          <w:rFonts w:ascii="MS Mincho" w:eastAsiaTheme="minorEastAsia" w:hAnsi="MS Mincho"/>
        </w:rPr>
        <w:br/>
      </w:r>
      <w:r w:rsidR="00226723">
        <w:rPr>
          <w:rFonts w:ascii="MS Mincho" w:eastAsia="MS Mincho" w:hAnsi="MS Mincho" w:hint="eastAsia"/>
          <w:lang w:eastAsia="ja-JP"/>
        </w:rPr>
        <w:t xml:space="preserve">　　　</w:t>
      </w:r>
      <w:r w:rsidR="00226723" w:rsidRPr="00663329">
        <w:rPr>
          <w:rFonts w:ascii="MS Mincho" w:eastAsia="MS Mincho" w:hAnsi="MS Mincho" w:hint="eastAsia"/>
        </w:rPr>
        <w:t>障害のある児童、性別不適合</w:t>
      </w:r>
      <w:r w:rsidR="00226723" w:rsidRPr="00663329">
        <w:rPr>
          <w:rFonts w:ascii="MS Mincho" w:eastAsia="MS Mincho" w:hAnsi="MS Mincho" w:hint="eastAsia"/>
          <w:lang w:eastAsia="ja-JP"/>
        </w:rPr>
        <w:t>（</w:t>
      </w:r>
      <w:r w:rsidR="00226723" w:rsidRPr="00663329">
        <w:rPr>
          <w:rFonts w:ascii="MS Mincho" w:eastAsia="MS Mincho" w:hAnsi="MS Mincho" w:hint="eastAsia"/>
        </w:rPr>
        <w:t>gender-nonconforming</w:t>
      </w:r>
      <w:r w:rsidR="00226723" w:rsidRPr="00663329">
        <w:rPr>
          <w:rFonts w:ascii="MS Mincho" w:eastAsia="MS Mincho" w:hAnsi="MS Mincho" w:hint="eastAsia"/>
          <w:lang w:eastAsia="ja-JP"/>
        </w:rPr>
        <w:t>）</w:t>
      </w:r>
      <w:r w:rsidR="00226723" w:rsidRPr="00663329">
        <w:rPr>
          <w:rFonts w:ascii="MS Mincho" w:eastAsia="MS Mincho" w:hAnsi="MS Mincho" w:hint="eastAsia"/>
        </w:rPr>
        <w:t>障害者の搾取を排</w:t>
      </w:r>
      <w:r w:rsidR="00226723">
        <w:rPr>
          <w:rFonts w:ascii="MS Mincho" w:eastAsiaTheme="minorEastAsia" w:hAnsi="MS Mincho"/>
        </w:rPr>
        <w:br/>
      </w:r>
      <w:r w:rsidR="00226723">
        <w:rPr>
          <w:rFonts w:ascii="MS Mincho" w:eastAsia="MS Mincho" w:hAnsi="MS Mincho" w:hint="eastAsia"/>
          <w:lang w:eastAsia="ja-JP"/>
        </w:rPr>
        <w:t xml:space="preserve">　　　</w:t>
      </w:r>
      <w:r w:rsidR="00226723" w:rsidRPr="00663329">
        <w:rPr>
          <w:rFonts w:ascii="MS Mincho" w:eastAsia="MS Mincho" w:hAnsi="MS Mincho" w:hint="eastAsia"/>
        </w:rPr>
        <w:t>除するために、以下を含む措置がとられることを確保すること：</w:t>
      </w:r>
      <w:r w:rsidR="00226723" w:rsidRPr="00663329">
        <w:rPr>
          <w:rFonts w:ascii="MS Mincho" w:eastAsia="MS Mincho" w:hAnsi="MS Mincho"/>
        </w:rPr>
        <w:t>すべての</w:t>
      </w:r>
      <w:r w:rsidR="00226723">
        <w:rPr>
          <w:rFonts w:ascii="MS Mincho" w:eastAsiaTheme="minorEastAsia" w:hAnsi="MS Mincho"/>
        </w:rPr>
        <w:br/>
      </w:r>
      <w:r w:rsidR="00226723">
        <w:rPr>
          <w:rFonts w:ascii="MS Mincho" w:eastAsia="MS Mincho" w:hAnsi="MS Mincho" w:hint="eastAsia"/>
          <w:lang w:eastAsia="ja-JP"/>
        </w:rPr>
        <w:t xml:space="preserve">　　　</w:t>
      </w:r>
      <w:r w:rsidR="00226723" w:rsidRPr="00663329">
        <w:rPr>
          <w:rFonts w:ascii="MS Mincho" w:eastAsia="MS Mincho" w:hAnsi="MS Mincho"/>
        </w:rPr>
        <w:t>人に育児休暇の権利を保</w:t>
      </w:r>
      <w:r w:rsidR="00226723" w:rsidRPr="00663329">
        <w:rPr>
          <w:rFonts w:ascii="MS Mincho" w:eastAsia="MS Mincho" w:hAnsi="MS Mincho" w:hint="eastAsia"/>
          <w:lang w:eastAsia="ja-JP"/>
        </w:rPr>
        <w:t>証</w:t>
      </w:r>
      <w:r w:rsidR="00226723" w:rsidRPr="00663329">
        <w:rPr>
          <w:rFonts w:ascii="MS Mincho" w:eastAsia="MS Mincho" w:hAnsi="MS Mincho"/>
        </w:rPr>
        <w:t>すること</w:t>
      </w:r>
      <w:r w:rsidR="00226723" w:rsidRPr="00663329">
        <w:rPr>
          <w:rFonts w:ascii="MS Mincho" w:eastAsia="MS Mincho" w:hAnsi="MS Mincho" w:hint="eastAsia"/>
          <w:lang w:eastAsia="ja-JP"/>
        </w:rPr>
        <w:t>；</w:t>
      </w:r>
      <w:r w:rsidR="00226723" w:rsidRPr="00663329">
        <w:rPr>
          <w:rFonts w:ascii="MS Mincho" w:eastAsia="MS Mincho" w:hAnsi="MS Mincho"/>
        </w:rPr>
        <w:t>正規の労働部門に障害のある女性の</w:t>
      </w:r>
      <w:r w:rsidR="00226723">
        <w:rPr>
          <w:rFonts w:ascii="MS Mincho" w:eastAsiaTheme="minorEastAsia" w:hAnsi="MS Mincho"/>
        </w:rPr>
        <w:br/>
      </w:r>
      <w:r w:rsidR="00226723">
        <w:rPr>
          <w:rFonts w:ascii="MS Mincho" w:eastAsia="MS Mincho" w:hAnsi="MS Mincho" w:hint="eastAsia"/>
          <w:lang w:eastAsia="ja-JP"/>
        </w:rPr>
        <w:t xml:space="preserve">　　　</w:t>
      </w:r>
      <w:r w:rsidR="00226723" w:rsidRPr="00663329">
        <w:rPr>
          <w:rFonts w:ascii="MS Mincho" w:eastAsia="MS Mincho" w:hAnsi="MS Mincho"/>
        </w:rPr>
        <w:t>数を増やすための</w:t>
      </w:r>
      <w:r w:rsidR="00226723" w:rsidRPr="00663329">
        <w:rPr>
          <w:rFonts w:ascii="MS Mincho" w:eastAsia="MS Mincho" w:hAnsi="MS Mincho" w:hint="eastAsia"/>
          <w:lang w:eastAsia="ja-JP"/>
        </w:rPr>
        <w:t>積極的差別是正措置</w:t>
      </w:r>
      <w:r w:rsidR="00226723" w:rsidRPr="00663329">
        <w:rPr>
          <w:rFonts w:ascii="MS Mincho" w:eastAsia="MS Mincho" w:hAnsi="MS Mincho"/>
        </w:rPr>
        <w:t>を採用すること</w:t>
      </w:r>
      <w:r w:rsidR="00226723" w:rsidRPr="00663329">
        <w:rPr>
          <w:rFonts w:ascii="MS Mincho" w:eastAsia="MS Mincho" w:hAnsi="MS Mincho" w:hint="eastAsia"/>
          <w:lang w:eastAsia="ja-JP"/>
        </w:rPr>
        <w:t>；</w:t>
      </w:r>
      <w:r w:rsidR="00226723" w:rsidRPr="00663329">
        <w:rPr>
          <w:rFonts w:ascii="MS Mincho" w:eastAsia="MS Mincho" w:hAnsi="MS Mincho"/>
        </w:rPr>
        <w:t>十分な有給育児休</w:t>
      </w:r>
      <w:r w:rsidR="00226723">
        <w:rPr>
          <w:rFonts w:ascii="MS Mincho" w:eastAsiaTheme="minorEastAsia" w:hAnsi="MS Mincho"/>
        </w:rPr>
        <w:br/>
      </w:r>
      <w:r w:rsidR="00226723">
        <w:rPr>
          <w:rFonts w:ascii="MS Mincho" w:eastAsia="MS Mincho" w:hAnsi="MS Mincho" w:hint="eastAsia"/>
          <w:lang w:eastAsia="ja-JP"/>
        </w:rPr>
        <w:t xml:space="preserve">　　　</w:t>
      </w:r>
      <w:r w:rsidR="00226723" w:rsidRPr="00663329">
        <w:rPr>
          <w:rFonts w:ascii="MS Mincho" w:eastAsia="MS Mincho" w:hAnsi="MS Mincho"/>
        </w:rPr>
        <w:t>暇、手頃で利用しやすく、質の良い適切な保育、妊娠中の障害者や介護の</w:t>
      </w:r>
      <w:r w:rsidR="00226723">
        <w:rPr>
          <w:rFonts w:ascii="MS Mincho" w:eastAsiaTheme="minorEastAsia" w:hAnsi="MS Mincho"/>
        </w:rPr>
        <w:br/>
      </w:r>
      <w:r w:rsidR="00226723">
        <w:rPr>
          <w:rFonts w:ascii="MS Mincho" w:eastAsia="MS Mincho" w:hAnsi="MS Mincho" w:hint="eastAsia"/>
          <w:lang w:eastAsia="ja-JP"/>
        </w:rPr>
        <w:t xml:space="preserve"> 　　 </w:t>
      </w:r>
      <w:r w:rsidR="00226723" w:rsidRPr="00663329">
        <w:rPr>
          <w:rFonts w:ascii="MS Mincho" w:eastAsia="MS Mincho" w:hAnsi="MS Mincho"/>
        </w:rPr>
        <w:t>義務を果たすために休暇を取らなければならない障害者に悪影響を与えな</w:t>
      </w:r>
      <w:r w:rsidR="00226723">
        <w:rPr>
          <w:rFonts w:ascii="MS Mincho" w:eastAsiaTheme="minorEastAsia" w:hAnsi="MS Mincho"/>
        </w:rPr>
        <w:br/>
      </w:r>
      <w:r w:rsidR="00226723">
        <w:rPr>
          <w:rFonts w:ascii="MS Mincho" w:eastAsia="MS Mincho" w:hAnsi="MS Mincho" w:hint="eastAsia"/>
          <w:lang w:eastAsia="ja-JP"/>
        </w:rPr>
        <w:t xml:space="preserve">　　　</w:t>
      </w:r>
      <w:r w:rsidR="00226723" w:rsidRPr="00663329">
        <w:rPr>
          <w:rFonts w:ascii="MS Mincho" w:eastAsia="MS Mincho" w:hAnsi="MS Mincho"/>
        </w:rPr>
        <w:t>い社会的保護を可能にする法律と政策を採用し、すべての児童労働者をそ</w:t>
      </w:r>
      <w:r w:rsidR="00226723">
        <w:rPr>
          <w:rFonts w:ascii="MS Mincho" w:eastAsiaTheme="minorEastAsia" w:hAnsi="MS Mincho"/>
        </w:rPr>
        <w:br/>
      </w:r>
      <w:r w:rsidR="00226723">
        <w:rPr>
          <w:rFonts w:ascii="MS Mincho" w:eastAsia="MS Mincho" w:hAnsi="MS Mincho" w:hint="eastAsia"/>
          <w:lang w:eastAsia="ja-JP"/>
        </w:rPr>
        <w:t xml:space="preserve"> 　　 </w:t>
      </w:r>
      <w:r w:rsidR="00226723" w:rsidRPr="00663329">
        <w:rPr>
          <w:rFonts w:ascii="MS Mincho" w:eastAsia="MS Mincho" w:hAnsi="MS Mincho"/>
        </w:rPr>
        <w:t>の権利を侵害する条件から保護する法律と政策を採用すること</w:t>
      </w:r>
      <w:r w:rsidR="00226723" w:rsidRPr="00663329">
        <w:rPr>
          <w:rFonts w:ascii="MS Mincho" w:eastAsia="MS Mincho" w:hAnsi="MS Mincho" w:hint="eastAsia"/>
          <w:lang w:eastAsia="ja-JP"/>
        </w:rPr>
        <w:t>；雇用者</w:t>
      </w:r>
      <w:r w:rsidR="00226723" w:rsidRPr="00663329">
        <w:rPr>
          <w:rFonts w:ascii="MS Mincho" w:eastAsia="MS Mincho" w:hAnsi="MS Mincho"/>
        </w:rPr>
        <w:t>が</w:t>
      </w:r>
      <w:r w:rsidR="00226723">
        <w:rPr>
          <w:rFonts w:ascii="MS Mincho" w:eastAsiaTheme="minorEastAsia" w:hAnsi="MS Mincho"/>
        </w:rPr>
        <w:br/>
      </w:r>
      <w:r w:rsidR="00226723">
        <w:rPr>
          <w:rFonts w:ascii="MS Mincho" w:eastAsia="MS Mincho" w:hAnsi="MS Mincho" w:hint="eastAsia"/>
          <w:lang w:eastAsia="ja-JP"/>
        </w:rPr>
        <w:t xml:space="preserve">　　　</w:t>
      </w:r>
      <w:r w:rsidR="00226723" w:rsidRPr="00663329">
        <w:rPr>
          <w:rFonts w:ascii="MS Mincho" w:eastAsia="MS Mincho" w:hAnsi="MS Mincho"/>
        </w:rPr>
        <w:t>ジェンダーに基づく暴力を効率的に防止・対応し、ジェンダーに基づく暴</w:t>
      </w:r>
      <w:r w:rsidR="00226723">
        <w:rPr>
          <w:rFonts w:ascii="MS Mincho" w:eastAsiaTheme="minorEastAsia" w:hAnsi="MS Mincho"/>
        </w:rPr>
        <w:br/>
      </w:r>
      <w:r w:rsidR="00226723">
        <w:rPr>
          <w:rFonts w:ascii="MS Mincho" w:eastAsia="MS Mincho" w:hAnsi="MS Mincho" w:hint="eastAsia"/>
          <w:lang w:eastAsia="ja-JP"/>
        </w:rPr>
        <w:t xml:space="preserve"> 　　 </w:t>
      </w:r>
      <w:r w:rsidR="00226723" w:rsidRPr="00663329">
        <w:rPr>
          <w:rFonts w:ascii="MS Mincho" w:eastAsia="MS Mincho" w:hAnsi="MS Mincho"/>
        </w:rPr>
        <w:t>力を助長する文化的・社会的規範</w:t>
      </w:r>
      <w:r w:rsidR="00226723" w:rsidRPr="00663329">
        <w:rPr>
          <w:rFonts w:ascii="MS Mincho" w:eastAsia="MS Mincho" w:hAnsi="MS Mincho" w:hint="eastAsia"/>
          <w:lang w:eastAsia="ja-JP"/>
        </w:rPr>
        <w:t>に関係のあるパラダイム・シフト</w:t>
      </w:r>
      <w:r w:rsidR="00226723" w:rsidRPr="00663329">
        <w:rPr>
          <w:rFonts w:ascii="MS Mincho" w:eastAsia="MS Mincho" w:hAnsi="MS Mincho"/>
        </w:rPr>
        <w:t>を</w:t>
      </w:r>
      <w:r w:rsidR="00226723" w:rsidRPr="00663329">
        <w:rPr>
          <w:rFonts w:ascii="MS Mincho" w:eastAsia="MS Mincho" w:hAnsi="MS Mincho" w:hint="eastAsia"/>
          <w:lang w:eastAsia="ja-JP"/>
        </w:rPr>
        <w:t>確保</w:t>
      </w:r>
      <w:r w:rsidR="00226723">
        <w:rPr>
          <w:rFonts w:ascii="MS Mincho" w:eastAsia="MS Mincho" w:hAnsi="MS Mincho"/>
          <w:lang w:eastAsia="ja-JP"/>
        </w:rPr>
        <w:br/>
      </w:r>
      <w:r w:rsidR="00226723">
        <w:rPr>
          <w:rFonts w:ascii="MS Mincho" w:eastAsia="MS Mincho" w:hAnsi="MS Mincho" w:hint="eastAsia"/>
          <w:lang w:eastAsia="ja-JP"/>
        </w:rPr>
        <w:t xml:space="preserve">　　　</w:t>
      </w:r>
      <w:r w:rsidR="00226723" w:rsidRPr="00663329">
        <w:rPr>
          <w:rFonts w:ascii="MS Mincho" w:eastAsia="MS Mincho" w:hAnsi="MS Mincho"/>
        </w:rPr>
        <w:t>するための法律や政策</w:t>
      </w:r>
      <w:r w:rsidR="00226723" w:rsidRPr="00663329">
        <w:rPr>
          <w:rFonts w:ascii="MS Mincho" w:eastAsia="MS Mincho" w:hAnsi="MS Mincho" w:hint="eastAsia"/>
          <w:lang w:eastAsia="ja-JP"/>
        </w:rPr>
        <w:t>を採用すること</w:t>
      </w:r>
      <w:r w:rsidR="00226723" w:rsidRPr="00663329">
        <w:rPr>
          <w:rFonts w:ascii="MS Mincho" w:eastAsia="MS Mincho" w:hAnsi="MS Mincho"/>
        </w:rPr>
        <w:t>。</w:t>
      </w:r>
    </w:p>
    <w:p w14:paraId="00C3C853" w14:textId="2FF0E9FB" w:rsidR="00DF0A3E" w:rsidRDefault="00DF0A3E" w:rsidP="00DF0A3E">
      <w:pPr>
        <w:pStyle w:val="SingleTxtG"/>
        <w:tabs>
          <w:tab w:val="clear" w:pos="1701"/>
          <w:tab w:val="clear" w:pos="2268"/>
          <w:tab w:val="left" w:pos="1560"/>
        </w:tabs>
        <w:spacing w:line="240" w:lineRule="auto"/>
        <w:ind w:left="1138" w:right="1138"/>
        <w:jc w:val="left"/>
        <w:rPr>
          <w:rFonts w:ascii="MS Mincho" w:eastAsiaTheme="minorEastAsia" w:hAnsi="MS Mincho"/>
        </w:rPr>
      </w:pPr>
      <w:r>
        <w:rPr>
          <w:rFonts w:ascii="MS Mincho" w:eastAsia="MS Mincho" w:hAnsi="MS Mincho" w:hint="eastAsia"/>
          <w:lang w:eastAsia="ja-JP"/>
        </w:rPr>
        <w:t xml:space="preserve">　</w:t>
      </w:r>
      <w:r w:rsidRPr="00663329">
        <w:rPr>
          <w:rFonts w:ascii="MS Mincho" w:eastAsia="MS Mincho" w:hAnsi="MS Mincho"/>
        </w:rPr>
        <w:t>(</w:t>
      </w:r>
      <w:proofErr w:type="spellStart"/>
      <w:r>
        <w:rPr>
          <w:rFonts w:ascii="MS Mincho" w:eastAsia="MS Mincho" w:hAnsi="MS Mincho"/>
        </w:rPr>
        <w:t>i</w:t>
      </w:r>
      <w:proofErr w:type="spellEnd"/>
      <w:r w:rsidRPr="00663329">
        <w:rPr>
          <w:rFonts w:ascii="MS Mincho" w:eastAsia="MS Mincho" w:hAnsi="MS Mincho"/>
        </w:rPr>
        <w:t xml:space="preserve">) </w:t>
      </w:r>
      <w:r w:rsidR="00226723" w:rsidRPr="00663329">
        <w:rPr>
          <w:rFonts w:ascii="MS Mincho" w:eastAsia="MS Mincho" w:hAnsi="MS Mincho"/>
        </w:rPr>
        <w:t>資源、時間枠および監視メカニズムを伴う具体的</w:t>
      </w:r>
      <w:r w:rsidR="00226723" w:rsidRPr="00663329">
        <w:rPr>
          <w:rFonts w:ascii="MS Mincho" w:eastAsia="MS Mincho" w:hAnsi="MS Mincho" w:hint="eastAsia"/>
          <w:lang w:eastAsia="ja-JP"/>
        </w:rPr>
        <w:t>な</w:t>
      </w:r>
      <w:r w:rsidR="00226723" w:rsidRPr="00663329">
        <w:rPr>
          <w:rFonts w:ascii="MS Mincho" w:eastAsia="MS Mincho" w:hAnsi="MS Mincho"/>
        </w:rPr>
        <w:t>行動計画を採択するこ</w:t>
      </w:r>
      <w:r w:rsidR="00226723">
        <w:rPr>
          <w:rFonts w:ascii="MS Mincho" w:eastAsiaTheme="minorEastAsia" w:hAnsi="MS Mincho"/>
        </w:rPr>
        <w:br/>
      </w:r>
      <w:r w:rsidR="00226723">
        <w:rPr>
          <w:rFonts w:ascii="MS Mincho" w:eastAsia="MS Mincho" w:hAnsi="MS Mincho" w:hint="eastAsia"/>
          <w:lang w:eastAsia="ja-JP"/>
        </w:rPr>
        <w:t xml:space="preserve"> 　　 </w:t>
      </w:r>
      <w:r w:rsidR="00226723" w:rsidRPr="00663329">
        <w:rPr>
          <w:rFonts w:ascii="MS Mincho" w:eastAsia="MS Mincho" w:hAnsi="MS Mincho"/>
        </w:rPr>
        <w:t>と</w:t>
      </w:r>
      <w:r w:rsidR="00226723" w:rsidRPr="00663329">
        <w:rPr>
          <w:rFonts w:ascii="MS Mincho" w:eastAsia="MS Mincho" w:hAnsi="MS Mincho" w:hint="eastAsia"/>
          <w:lang w:eastAsia="ja-JP"/>
        </w:rPr>
        <w:t>で</w:t>
      </w:r>
      <w:r w:rsidR="00226723" w:rsidRPr="00663329">
        <w:rPr>
          <w:rFonts w:ascii="MS Mincho" w:eastAsia="MS Mincho" w:hAnsi="MS Mincho"/>
        </w:rPr>
        <w:t>、</w:t>
      </w:r>
      <w:r w:rsidR="00226723" w:rsidRPr="00663329">
        <w:rPr>
          <w:rFonts w:ascii="MS Mincho" w:eastAsia="MS Mincho" w:hAnsi="MS Mincho" w:hint="eastAsia"/>
          <w:lang w:eastAsia="ja-JP"/>
        </w:rPr>
        <w:t>シェルタードワークショップ</w:t>
      </w:r>
      <w:r w:rsidR="00226723" w:rsidRPr="00663329">
        <w:rPr>
          <w:rFonts w:ascii="MS Mincho" w:eastAsia="MS Mincho" w:hAnsi="MS Mincho"/>
        </w:rPr>
        <w:t>を含む</w:t>
      </w:r>
      <w:r w:rsidR="00226723" w:rsidRPr="00663329">
        <w:rPr>
          <w:rFonts w:ascii="MS Mincho" w:eastAsia="MS Mincho" w:hAnsi="MS Mincho" w:hint="eastAsia"/>
          <w:lang w:eastAsia="ja-JP"/>
        </w:rPr>
        <w:t>分離</w:t>
      </w:r>
      <w:r w:rsidR="00226723" w:rsidRPr="00663329">
        <w:rPr>
          <w:rFonts w:ascii="MS Mincho" w:eastAsia="MS Mincho" w:hAnsi="MS Mincho"/>
        </w:rPr>
        <w:t>された雇用を速やかに段階</w:t>
      </w:r>
      <w:r w:rsidR="00226723">
        <w:rPr>
          <w:rFonts w:ascii="MS Mincho" w:eastAsiaTheme="minorEastAsia" w:hAnsi="MS Mincho"/>
        </w:rPr>
        <w:br/>
      </w:r>
      <w:r w:rsidR="00226723">
        <w:rPr>
          <w:rFonts w:ascii="MS Mincho" w:eastAsia="MS Mincho" w:hAnsi="MS Mincho" w:hint="eastAsia"/>
          <w:lang w:eastAsia="ja-JP"/>
        </w:rPr>
        <w:t xml:space="preserve"> 　　 </w:t>
      </w:r>
      <w:r w:rsidR="00226723" w:rsidRPr="00663329">
        <w:rPr>
          <w:rFonts w:ascii="MS Mincho" w:eastAsia="MS Mincho" w:hAnsi="MS Mincho"/>
        </w:rPr>
        <w:t>的に廃止</w:t>
      </w:r>
      <w:r w:rsidR="00226723" w:rsidRPr="00663329">
        <w:rPr>
          <w:rFonts w:ascii="MS Mincho" w:eastAsia="MS Mincho" w:hAnsi="MS Mincho" w:hint="eastAsia"/>
          <w:lang w:eastAsia="ja-JP"/>
        </w:rPr>
        <w:t>し、</w:t>
      </w:r>
      <w:r w:rsidR="00226723" w:rsidRPr="00663329">
        <w:rPr>
          <w:rFonts w:ascii="MS Mincho" w:eastAsia="MS Mincho" w:hAnsi="MS Mincho"/>
        </w:rPr>
        <w:t>開かれた労働市場への移行を確実にする</w:t>
      </w:r>
      <w:r w:rsidR="00226723" w:rsidRPr="00663329">
        <w:rPr>
          <w:rFonts w:ascii="MS Mincho" w:eastAsia="MS Mincho" w:hAnsi="MS Mincho" w:hint="eastAsia"/>
          <w:lang w:eastAsia="ja-JP"/>
        </w:rPr>
        <w:t>こと</w:t>
      </w:r>
      <w:r w:rsidR="00226723" w:rsidRPr="00663329">
        <w:rPr>
          <w:rFonts w:ascii="MS Mincho" w:eastAsia="MS Mincho" w:hAnsi="MS Mincho"/>
        </w:rPr>
        <w:t>。</w:t>
      </w:r>
      <w:r w:rsidR="00226723" w:rsidRPr="00663329">
        <w:rPr>
          <w:rFonts w:ascii="MS Mincho" w:eastAsia="MS Mincho" w:hAnsi="MS Mincho" w:hint="eastAsia"/>
          <w:lang w:eastAsia="ja-JP"/>
        </w:rPr>
        <w:t>そのために以</w:t>
      </w:r>
      <w:r w:rsidR="00226723">
        <w:rPr>
          <w:rFonts w:ascii="MS Mincho" w:eastAsia="MS Mincho" w:hAnsi="MS Mincho"/>
          <w:lang w:eastAsia="ja-JP"/>
        </w:rPr>
        <w:br/>
      </w:r>
      <w:r w:rsidR="00226723">
        <w:rPr>
          <w:rFonts w:ascii="MS Mincho" w:eastAsia="MS Mincho" w:hAnsi="MS Mincho" w:hint="eastAsia"/>
          <w:lang w:eastAsia="ja-JP"/>
        </w:rPr>
        <w:t xml:space="preserve">　　　</w:t>
      </w:r>
      <w:r w:rsidR="00226723" w:rsidRPr="00663329">
        <w:rPr>
          <w:rFonts w:ascii="MS Mincho" w:eastAsia="MS Mincho" w:hAnsi="MS Mincho" w:hint="eastAsia"/>
          <w:lang w:eastAsia="ja-JP"/>
        </w:rPr>
        <w:t>下を行わなければならない。</w:t>
      </w:r>
    </w:p>
    <w:p w14:paraId="3C96CF6F" w14:textId="03590698" w:rsidR="00226723" w:rsidRDefault="00226723" w:rsidP="000B5A80">
      <w:pPr>
        <w:pStyle w:val="SingleTxtG"/>
        <w:numPr>
          <w:ilvl w:val="0"/>
          <w:numId w:val="25"/>
        </w:numPr>
        <w:tabs>
          <w:tab w:val="clear" w:pos="1701"/>
          <w:tab w:val="clear" w:pos="2268"/>
        </w:tabs>
        <w:spacing w:line="240" w:lineRule="auto"/>
        <w:ind w:left="1699" w:right="1138" w:firstLine="562"/>
        <w:rPr>
          <w:rFonts w:ascii="MS Mincho" w:eastAsia="MS Mincho" w:hAnsi="MS Mincho"/>
          <w:lang w:eastAsia="ja-JP"/>
        </w:rPr>
      </w:pPr>
      <w:r w:rsidRPr="00663329">
        <w:rPr>
          <w:rFonts w:ascii="MS Mincho" w:eastAsia="MS Mincho" w:hAnsi="MS Mincho"/>
          <w:lang w:eastAsia="ja-JP"/>
        </w:rPr>
        <w:t>保護雇用</w:t>
      </w:r>
      <w:r w:rsidRPr="00663329">
        <w:rPr>
          <w:rFonts w:ascii="MS Mincho" w:eastAsia="MS Mincho" w:hAnsi="MS Mincho" w:hint="eastAsia"/>
          <w:lang w:eastAsia="ja-JP"/>
        </w:rPr>
        <w:t>（s</w:t>
      </w:r>
      <w:r w:rsidRPr="00663329">
        <w:rPr>
          <w:rFonts w:ascii="MS Mincho" w:eastAsia="MS Mincho" w:hAnsi="MS Mincho"/>
          <w:lang w:eastAsia="ja-JP"/>
        </w:rPr>
        <w:t>heltered employment</w:t>
      </w:r>
      <w:r w:rsidRPr="00663329">
        <w:rPr>
          <w:rFonts w:ascii="MS Mincho" w:eastAsia="MS Mincho" w:hAnsi="MS Mincho" w:hint="eastAsia"/>
          <w:lang w:eastAsia="ja-JP"/>
        </w:rPr>
        <w:t>）促進</w:t>
      </w:r>
      <w:r w:rsidRPr="00663329">
        <w:rPr>
          <w:rFonts w:ascii="MS Mincho" w:eastAsia="MS Mincho" w:hAnsi="MS Mincho"/>
          <w:lang w:eastAsia="ja-JP"/>
        </w:rPr>
        <w:t>の根拠となっ</w:t>
      </w:r>
      <w:r w:rsidRPr="00663329">
        <w:rPr>
          <w:rFonts w:ascii="MS Mincho" w:eastAsia="MS Mincho" w:hAnsi="MS Mincho" w:hint="eastAsia"/>
          <w:lang w:eastAsia="ja-JP"/>
        </w:rPr>
        <w:t>てき</w:t>
      </w:r>
      <w:r w:rsidRPr="00663329">
        <w:rPr>
          <w:rFonts w:ascii="MS Mincho" w:eastAsia="MS Mincho" w:hAnsi="MS Mincho"/>
          <w:lang w:eastAsia="ja-JP"/>
        </w:rPr>
        <w:t>た法律、政</w:t>
      </w:r>
      <w:r>
        <w:rPr>
          <w:rFonts w:ascii="MS Mincho" w:eastAsia="MS Mincho" w:hAnsi="MS Mincho" w:hint="eastAsia"/>
          <w:lang w:eastAsia="ja-JP"/>
        </w:rPr>
        <w:t xml:space="preserve">　</w:t>
      </w:r>
      <w:r>
        <w:rPr>
          <w:rFonts w:ascii="MS Mincho" w:eastAsia="MS Mincho" w:hAnsi="MS Mincho"/>
          <w:lang w:eastAsia="ja-JP"/>
        </w:rPr>
        <w:br/>
      </w:r>
      <w:r>
        <w:rPr>
          <w:rFonts w:ascii="MS Mincho" w:eastAsia="MS Mincho" w:hAnsi="MS Mincho" w:hint="eastAsia"/>
          <w:lang w:eastAsia="ja-JP"/>
        </w:rPr>
        <w:t xml:space="preserve">　</w:t>
      </w:r>
      <w:r>
        <w:rPr>
          <w:rFonts w:ascii="MS Mincho" w:eastAsia="MS Mincho" w:hAnsi="MS Mincho" w:hint="eastAsia"/>
          <w:lang w:eastAsia="ja-JP"/>
        </w:rPr>
        <w:t xml:space="preserve"> </w:t>
      </w:r>
      <w:r>
        <w:rPr>
          <w:rFonts w:ascii="MS Mincho" w:eastAsia="MS Mincho" w:hAnsi="MS Mincho"/>
          <w:lang w:eastAsia="ja-JP"/>
        </w:rPr>
        <w:t xml:space="preserve">   </w:t>
      </w:r>
      <w:r w:rsidRPr="00CA42B3">
        <w:rPr>
          <w:rFonts w:ascii="MS Mincho" w:eastAsia="MS Mincho" w:hAnsi="MS Mincho"/>
          <w:lang w:eastAsia="ja-JP"/>
        </w:rPr>
        <w:t xml:space="preserve">策、アプローチ、前提を見直す。 </w:t>
      </w:r>
    </w:p>
    <w:p w14:paraId="7BDF323A" w14:textId="10FBB502" w:rsidR="00226723" w:rsidRPr="00226723" w:rsidRDefault="00226723" w:rsidP="00F47F2F">
      <w:pPr>
        <w:pStyle w:val="SingleTxtG"/>
        <w:numPr>
          <w:ilvl w:val="0"/>
          <w:numId w:val="25"/>
        </w:numPr>
        <w:tabs>
          <w:tab w:val="clear" w:pos="1701"/>
          <w:tab w:val="clear" w:pos="2268"/>
        </w:tabs>
        <w:spacing w:line="240" w:lineRule="auto"/>
        <w:ind w:left="1699" w:right="1138" w:firstLine="562"/>
        <w:rPr>
          <w:rFonts w:ascii="MS Mincho" w:eastAsia="MS Mincho" w:hAnsi="MS Mincho" w:hint="eastAsia"/>
          <w:lang w:eastAsia="ja-JP"/>
        </w:rPr>
      </w:pPr>
      <w:r w:rsidRPr="00226723">
        <w:rPr>
          <w:rFonts w:ascii="MS Mincho" w:eastAsia="MS Mincho" w:hAnsi="MS Mincho"/>
          <w:lang w:eastAsia="ja-JP"/>
        </w:rPr>
        <w:t>移行プロセスの設計、実施、</w:t>
      </w:r>
      <w:r w:rsidRPr="00226723">
        <w:rPr>
          <w:rFonts w:ascii="MS Mincho" w:eastAsia="MS Mincho" w:hAnsi="MS Mincho" w:hint="eastAsia"/>
          <w:lang w:eastAsia="ja-JP"/>
        </w:rPr>
        <w:t>監視</w:t>
      </w:r>
      <w:r w:rsidRPr="00226723">
        <w:rPr>
          <w:rFonts w:ascii="MS Mincho" w:eastAsia="MS Mincho" w:hAnsi="MS Mincho"/>
          <w:lang w:eastAsia="ja-JP"/>
        </w:rPr>
        <w:t>において、優先事項として</w:t>
      </w:r>
      <w:r w:rsidRPr="00226723">
        <w:rPr>
          <w:rFonts w:ascii="MS Mincho" w:eastAsia="MS Mincho" w:hAnsi="MS Mincho" w:hint="eastAsia"/>
          <w:lang w:eastAsia="ja-JP"/>
        </w:rPr>
        <w:t>障害者と</w:t>
      </w:r>
      <w:r w:rsidRPr="00226723">
        <w:rPr>
          <w:rFonts w:ascii="MS Mincho" w:eastAsia="MS Mincho" w:hAnsi="MS Mincho"/>
          <w:lang w:eastAsia="ja-JP"/>
        </w:rPr>
        <w:br/>
      </w:r>
      <w:r w:rsidRPr="00226723">
        <w:rPr>
          <w:rFonts w:ascii="MS Mincho" w:eastAsia="MS Mincho" w:hAnsi="MS Mincho" w:hint="eastAsia"/>
          <w:lang w:eastAsia="ja-JP"/>
        </w:rPr>
        <w:t xml:space="preserve">　</w:t>
      </w:r>
      <w:r w:rsidRPr="00226723">
        <w:rPr>
          <w:rFonts w:ascii="MS Mincho" w:eastAsia="MS Mincho" w:hAnsi="MS Mincho" w:hint="eastAsia"/>
          <w:lang w:eastAsia="ja-JP"/>
        </w:rPr>
        <w:t xml:space="preserve"> </w:t>
      </w:r>
      <w:r w:rsidRPr="00226723">
        <w:rPr>
          <w:rFonts w:ascii="MS Mincho" w:eastAsia="MS Mincho" w:hAnsi="MS Mincho"/>
          <w:lang w:eastAsia="ja-JP"/>
        </w:rPr>
        <w:t xml:space="preserve">   </w:t>
      </w:r>
      <w:r w:rsidRPr="00226723">
        <w:rPr>
          <w:rFonts w:ascii="MS Mincho" w:eastAsia="MS Mincho" w:hAnsi="MS Mincho"/>
          <w:lang w:eastAsia="ja-JP"/>
        </w:rPr>
        <w:t>緊密に協議し、</w:t>
      </w:r>
      <w:r w:rsidRPr="00226723">
        <w:rPr>
          <w:rFonts w:ascii="MS Mincho" w:eastAsia="MS Mincho" w:hAnsi="MS Mincho" w:hint="eastAsia"/>
          <w:lang w:eastAsia="ja-JP"/>
        </w:rPr>
        <w:t>障害者</w:t>
      </w:r>
      <w:r w:rsidRPr="00226723">
        <w:rPr>
          <w:rFonts w:ascii="MS Mincho" w:eastAsia="MS Mincho" w:hAnsi="MS Mincho"/>
          <w:lang w:eastAsia="ja-JP"/>
        </w:rPr>
        <w:t>の</w:t>
      </w:r>
      <w:r w:rsidRPr="00226723">
        <w:rPr>
          <w:rFonts w:ascii="MS Mincho" w:eastAsia="MS Mincho" w:hAnsi="MS Mincho" w:hint="eastAsia"/>
          <w:lang w:eastAsia="ja-JP"/>
        </w:rPr>
        <w:t>代表組織を通じて</w:t>
      </w:r>
      <w:r w:rsidRPr="00226723">
        <w:rPr>
          <w:rFonts w:ascii="MS Mincho" w:eastAsia="MS Mincho" w:hAnsi="MS Mincho"/>
          <w:lang w:eastAsia="ja-JP"/>
        </w:rPr>
        <w:t>積極的に関与</w:t>
      </w:r>
      <w:r w:rsidRPr="00226723">
        <w:rPr>
          <w:rFonts w:ascii="MS Mincho" w:eastAsia="MS Mincho" w:hAnsi="MS Mincho" w:hint="eastAsia"/>
          <w:lang w:eastAsia="ja-JP"/>
        </w:rPr>
        <w:t>できるように</w:t>
      </w:r>
      <w:r w:rsidRPr="00226723">
        <w:rPr>
          <w:rFonts w:ascii="MS Mincho" w:eastAsia="MS Mincho" w:hAnsi="MS Mincho"/>
          <w:lang w:eastAsia="ja-JP"/>
        </w:rPr>
        <w:br/>
        <w:t xml:space="preserve">      </w:t>
      </w:r>
      <w:r w:rsidRPr="00226723">
        <w:rPr>
          <w:rFonts w:ascii="MS Mincho" w:eastAsia="MS Mincho" w:hAnsi="MS Mincho"/>
          <w:lang w:eastAsia="ja-JP"/>
        </w:rPr>
        <w:t>す</w:t>
      </w:r>
      <w:r w:rsidRPr="00226723">
        <w:rPr>
          <w:rFonts w:ascii="MS Mincho" w:eastAsia="MS Mincho" w:hAnsi="MS Mincho" w:hint="eastAsia"/>
          <w:lang w:eastAsia="ja-JP"/>
        </w:rPr>
        <w:t>る</w:t>
      </w:r>
      <w:r w:rsidRPr="00226723">
        <w:rPr>
          <w:rFonts w:ascii="MS Mincho" w:eastAsia="MS Mincho" w:hAnsi="MS Mincho"/>
          <w:lang w:eastAsia="ja-JP"/>
        </w:rPr>
        <w:t>。</w:t>
      </w:r>
    </w:p>
    <w:p w14:paraId="71E8DBA9" w14:textId="1A270EA8" w:rsidR="00DF0A3E" w:rsidRPr="0096381A" w:rsidRDefault="00DF0A3E" w:rsidP="00DF0A3E">
      <w:pPr>
        <w:pStyle w:val="SingleTxtG"/>
        <w:tabs>
          <w:tab w:val="clear" w:pos="2268"/>
        </w:tabs>
        <w:jc w:val="left"/>
        <w:rPr>
          <w:rFonts w:ascii="MS Mincho" w:eastAsia="MS Mincho" w:hAnsi="MS Mincho" w:hint="eastAsia"/>
          <w:lang w:eastAsia="ja-JP"/>
        </w:rPr>
      </w:pPr>
      <w:r>
        <w:rPr>
          <w:rFonts w:ascii="MS Mincho" w:eastAsia="MS Mincho" w:hAnsi="MS Mincho" w:hint="eastAsia"/>
          <w:lang w:eastAsia="ja-JP"/>
        </w:rPr>
        <w:lastRenderedPageBreak/>
        <w:t xml:space="preserve">　</w:t>
      </w:r>
      <w:r w:rsidRPr="00663329">
        <w:rPr>
          <w:rFonts w:ascii="MS Mincho" w:eastAsia="MS Mincho" w:hAnsi="MS Mincho"/>
          <w:lang w:eastAsia="ja-JP"/>
        </w:rPr>
        <w:t>(</w:t>
      </w:r>
      <w:r>
        <w:rPr>
          <w:rFonts w:ascii="MS Mincho" w:eastAsia="MS Mincho" w:hAnsi="MS Mincho"/>
          <w:lang w:eastAsia="ja-JP"/>
        </w:rPr>
        <w:t>j</w:t>
      </w:r>
      <w:r w:rsidRPr="00663329">
        <w:rPr>
          <w:rFonts w:ascii="MS Mincho" w:eastAsia="MS Mincho" w:hAnsi="MS Mincho"/>
          <w:lang w:eastAsia="ja-JP"/>
        </w:rPr>
        <w:t xml:space="preserve">) </w:t>
      </w:r>
      <w:r w:rsidR="00226723" w:rsidRPr="00663329">
        <w:rPr>
          <w:rFonts w:ascii="MS Mincho" w:eastAsia="MS Mincho" w:hAnsi="MS Mincho" w:hint="eastAsia"/>
          <w:lang w:eastAsia="ja-JP"/>
        </w:rPr>
        <w:t>障害者権利</w:t>
      </w:r>
      <w:r w:rsidR="00226723" w:rsidRPr="00663329">
        <w:rPr>
          <w:rFonts w:ascii="MS Mincho" w:eastAsia="MS Mincho" w:hAnsi="MS Mincho"/>
        </w:rPr>
        <w:t>条約の遵守を確保するために、障害者の代表組織</w:t>
      </w:r>
      <w:r w:rsidR="00226723" w:rsidRPr="00663329">
        <w:rPr>
          <w:rFonts w:ascii="MS Mincho" w:eastAsia="MS Mincho" w:hAnsi="MS Mincho" w:hint="eastAsia"/>
          <w:lang w:eastAsia="ja-JP"/>
        </w:rPr>
        <w:t>を通じて障害</w:t>
      </w:r>
      <w:r w:rsidR="00226723">
        <w:rPr>
          <w:rFonts w:ascii="MS Mincho" w:eastAsia="MS Mincho" w:hAnsi="MS Mincho"/>
          <w:lang w:eastAsia="ja-JP"/>
        </w:rPr>
        <w:br/>
        <w:t xml:space="preserve">      </w:t>
      </w:r>
      <w:r w:rsidR="00226723" w:rsidRPr="00663329">
        <w:rPr>
          <w:rFonts w:ascii="MS Mincho" w:eastAsia="MS Mincho" w:hAnsi="MS Mincho" w:hint="eastAsia"/>
          <w:lang w:eastAsia="ja-JP"/>
        </w:rPr>
        <w:t>者</w:t>
      </w:r>
      <w:r w:rsidR="00226723" w:rsidRPr="00663329">
        <w:rPr>
          <w:rFonts w:ascii="MS Mincho" w:eastAsia="MS Mincho" w:hAnsi="MS Mincho"/>
        </w:rPr>
        <w:t>の有意義な参加を得て、公共</w:t>
      </w:r>
      <w:r w:rsidR="00226723" w:rsidRPr="00663329">
        <w:rPr>
          <w:rFonts w:ascii="MS Mincho" w:eastAsia="MS Mincho" w:hAnsi="MS Mincho" w:hint="eastAsia"/>
          <w:lang w:eastAsia="ja-JP"/>
        </w:rPr>
        <w:t>・</w:t>
      </w:r>
      <w:r w:rsidR="00226723" w:rsidRPr="00663329">
        <w:rPr>
          <w:rFonts w:ascii="MS Mincho" w:eastAsia="MS Mincho" w:hAnsi="MS Mincho"/>
        </w:rPr>
        <w:t>民間部門および</w:t>
      </w:r>
      <w:r w:rsidR="00226723" w:rsidRPr="00663329">
        <w:rPr>
          <w:rFonts w:ascii="MS Mincho" w:eastAsia="MS Mincho" w:hAnsi="MS Mincho" w:hint="eastAsia"/>
          <w:lang w:eastAsia="ja-JP"/>
        </w:rPr>
        <w:t>非公式な</w:t>
      </w:r>
      <w:r w:rsidR="00226723" w:rsidRPr="00663329">
        <w:rPr>
          <w:rFonts w:ascii="MS Mincho" w:eastAsia="MS Mincho" w:hAnsi="MS Mincho"/>
        </w:rPr>
        <w:t>経済</w:t>
      </w:r>
      <w:r w:rsidR="00226723" w:rsidRPr="00663329">
        <w:rPr>
          <w:rFonts w:ascii="MS Mincho" w:eastAsia="MS Mincho" w:hAnsi="MS Mincho" w:hint="eastAsia"/>
          <w:lang w:eastAsia="ja-JP"/>
        </w:rPr>
        <w:t>における</w:t>
      </w:r>
      <w:r w:rsidR="00226723" w:rsidRPr="00663329">
        <w:rPr>
          <w:rFonts w:ascii="MS Mincho" w:eastAsia="MS Mincho" w:hAnsi="MS Mincho"/>
        </w:rPr>
        <w:t>研</w:t>
      </w:r>
      <w:r w:rsidR="00226723">
        <w:rPr>
          <w:rFonts w:ascii="MS Mincho" w:eastAsiaTheme="minorEastAsia" w:hAnsi="MS Mincho"/>
        </w:rPr>
        <w:br/>
        <w:t xml:space="preserve">      </w:t>
      </w:r>
      <w:r w:rsidR="00226723" w:rsidRPr="00663329">
        <w:rPr>
          <w:rFonts w:ascii="MS Mincho" w:eastAsia="MS Mincho" w:hAnsi="MS Mincho"/>
        </w:rPr>
        <w:t>修を含む、知識</w:t>
      </w:r>
      <w:r w:rsidR="00226723" w:rsidRPr="00663329">
        <w:rPr>
          <w:rFonts w:ascii="MS Mincho" w:eastAsia="MS Mincho" w:hAnsi="MS Mincho" w:hint="eastAsia"/>
          <w:lang w:eastAsia="ja-JP"/>
        </w:rPr>
        <w:t>、啓発</w:t>
      </w:r>
      <w:r w:rsidR="00226723" w:rsidRPr="00663329">
        <w:rPr>
          <w:rFonts w:ascii="MS Mincho" w:eastAsia="MS Mincho" w:hAnsi="MS Mincho"/>
        </w:rPr>
        <w:t>および能力開発プログラムを開発し、実施するこ</w:t>
      </w:r>
      <w:r w:rsidR="00226723">
        <w:rPr>
          <w:rFonts w:ascii="MS Mincho" w:eastAsiaTheme="minorEastAsia" w:hAnsi="MS Mincho"/>
        </w:rPr>
        <w:br/>
      </w:r>
      <w:r w:rsidR="00226723">
        <w:rPr>
          <w:rFonts w:ascii="MS Mincho" w:eastAsia="MS Mincho" w:hAnsi="MS Mincho" w:hint="eastAsia"/>
          <w:lang w:eastAsia="ja-JP"/>
        </w:rPr>
        <w:t xml:space="preserve"> </w:t>
      </w:r>
      <w:r w:rsidR="00226723">
        <w:rPr>
          <w:rFonts w:ascii="MS Mincho" w:eastAsia="MS Mincho" w:hAnsi="MS Mincho"/>
          <w:lang w:eastAsia="ja-JP"/>
        </w:rPr>
        <w:t xml:space="preserve">     </w:t>
      </w:r>
      <w:r w:rsidR="00226723" w:rsidRPr="00663329">
        <w:rPr>
          <w:rFonts w:ascii="MS Mincho" w:eastAsia="MS Mincho" w:hAnsi="MS Mincho"/>
        </w:rPr>
        <w:t>と。</w:t>
      </w:r>
    </w:p>
    <w:p w14:paraId="3F1FA04F" w14:textId="56BFB604" w:rsidR="00226723" w:rsidRPr="0096381A" w:rsidRDefault="00226723" w:rsidP="00226723">
      <w:pPr>
        <w:pStyle w:val="SingleTxtG"/>
        <w:tabs>
          <w:tab w:val="clear" w:pos="2268"/>
        </w:tabs>
        <w:jc w:val="left"/>
        <w:rPr>
          <w:rFonts w:ascii="MS Mincho" w:eastAsia="MS Mincho" w:hAnsi="MS Mincho" w:hint="eastAsia"/>
          <w:lang w:eastAsia="ja-JP"/>
        </w:rPr>
      </w:pPr>
      <w:r>
        <w:rPr>
          <w:rFonts w:ascii="MS Mincho" w:eastAsia="MS Mincho" w:hAnsi="MS Mincho" w:hint="eastAsia"/>
          <w:lang w:eastAsia="ja-JP"/>
        </w:rPr>
        <w:t xml:space="preserve">　</w:t>
      </w:r>
      <w:r w:rsidRPr="00663329">
        <w:rPr>
          <w:rFonts w:ascii="MS Mincho" w:eastAsia="MS Mincho" w:hAnsi="MS Mincho"/>
          <w:lang w:eastAsia="ja-JP"/>
        </w:rPr>
        <w:t>(</w:t>
      </w:r>
      <w:r>
        <w:rPr>
          <w:rFonts w:ascii="MS Mincho" w:eastAsia="MS Mincho" w:hAnsi="MS Mincho"/>
          <w:lang w:eastAsia="ja-JP"/>
        </w:rPr>
        <w:t>k</w:t>
      </w:r>
      <w:r w:rsidRPr="00663329">
        <w:rPr>
          <w:rFonts w:ascii="MS Mincho" w:eastAsia="MS Mincho" w:hAnsi="MS Mincho"/>
          <w:lang w:eastAsia="ja-JP"/>
        </w:rPr>
        <w:t xml:space="preserve">) </w:t>
      </w:r>
      <w:r w:rsidRPr="00663329">
        <w:rPr>
          <w:rFonts w:ascii="MS Mincho" w:eastAsia="MS Mincho" w:hAnsi="MS Mincho" w:hint="eastAsia"/>
          <w:lang w:eastAsia="ja-JP"/>
        </w:rPr>
        <w:t>公式な</w:t>
      </w:r>
      <w:r w:rsidRPr="00663329">
        <w:rPr>
          <w:rFonts w:ascii="MS Mincho" w:eastAsia="MS Mincho" w:hAnsi="MS Mincho"/>
        </w:rPr>
        <w:t>経済における雇用を促進するための締約国措置の</w:t>
      </w:r>
      <w:r w:rsidRPr="00663329">
        <w:rPr>
          <w:rFonts w:ascii="MS Mincho" w:eastAsia="MS Mincho" w:hAnsi="MS Mincho" w:hint="eastAsia"/>
          <w:lang w:eastAsia="ja-JP"/>
        </w:rPr>
        <w:t>妥当性と有効性</w:t>
      </w:r>
      <w:r w:rsidRPr="00663329">
        <w:rPr>
          <w:rFonts w:ascii="MS Mincho" w:eastAsia="MS Mincho" w:hAnsi="MS Mincho"/>
        </w:rPr>
        <w:t>に</w:t>
      </w:r>
      <w:r>
        <w:rPr>
          <w:rFonts w:ascii="MS Mincho" w:eastAsiaTheme="minorEastAsia" w:hAnsi="MS Mincho"/>
        </w:rPr>
        <w:br/>
        <w:t xml:space="preserve">      </w:t>
      </w:r>
      <w:r w:rsidRPr="00663329">
        <w:rPr>
          <w:rFonts w:ascii="MS Mincho" w:eastAsia="MS Mincho" w:hAnsi="MS Mincho"/>
        </w:rPr>
        <w:t>特に注意を払いながら、雇用の内外における障害者の状況を理解すること</w:t>
      </w:r>
      <w:r>
        <w:rPr>
          <w:rFonts w:ascii="MS Mincho" w:eastAsiaTheme="minorEastAsia" w:hAnsi="MS Mincho"/>
        </w:rPr>
        <w:br/>
      </w:r>
      <w:r>
        <w:rPr>
          <w:rFonts w:ascii="MS Mincho" w:eastAsia="MS Mincho" w:hAnsi="MS Mincho" w:hint="eastAsia"/>
          <w:lang w:eastAsia="ja-JP"/>
        </w:rPr>
        <w:t xml:space="preserve"> </w:t>
      </w:r>
      <w:r>
        <w:rPr>
          <w:rFonts w:ascii="MS Mincho" w:eastAsia="MS Mincho" w:hAnsi="MS Mincho"/>
          <w:lang w:eastAsia="ja-JP"/>
        </w:rPr>
        <w:t xml:space="preserve">     </w:t>
      </w:r>
      <w:r w:rsidRPr="00663329">
        <w:rPr>
          <w:rFonts w:ascii="MS Mincho" w:eastAsia="MS Mincho" w:hAnsi="MS Mincho"/>
        </w:rPr>
        <w:t>を可能にする</w:t>
      </w:r>
      <w:r w:rsidRPr="00663329">
        <w:rPr>
          <w:rFonts w:ascii="MS Mincho" w:eastAsia="MS Mincho" w:hAnsi="MS Mincho" w:hint="eastAsia"/>
          <w:lang w:eastAsia="ja-JP"/>
        </w:rPr>
        <w:t>よう、</w:t>
      </w:r>
      <w:r w:rsidRPr="00663329">
        <w:rPr>
          <w:rFonts w:ascii="MS Mincho" w:eastAsia="MS Mincho" w:hAnsi="MS Mincho"/>
          <w:i/>
        </w:rPr>
        <w:t>人権指標</w:t>
      </w:r>
      <w:r w:rsidRPr="00663329">
        <w:rPr>
          <w:rFonts w:ascii="MS Mincho" w:eastAsia="MS Mincho" w:hAnsi="MS Mincho" w:hint="eastAsia"/>
          <w:i/>
          <w:lang w:eastAsia="ja-JP"/>
        </w:rPr>
        <w:t xml:space="preserve">：測定と実施の手引き（A Guide to　</w:t>
      </w:r>
      <w:r>
        <w:rPr>
          <w:rFonts w:ascii="MS Mincho" w:eastAsia="MS Mincho" w:hAnsi="MS Mincho"/>
          <w:i/>
          <w:lang w:eastAsia="ja-JP"/>
        </w:rPr>
        <w:br/>
        <w:t xml:space="preserve">      </w:t>
      </w:r>
      <w:r w:rsidRPr="00663329">
        <w:rPr>
          <w:rFonts w:ascii="MS Mincho" w:eastAsia="MS Mincho" w:hAnsi="MS Mincho" w:hint="eastAsia"/>
          <w:i/>
          <w:lang w:eastAsia="ja-JP"/>
        </w:rPr>
        <w:t>Measurement and Implementation</w:t>
      </w:r>
      <w:r w:rsidRPr="00663329">
        <w:rPr>
          <w:rFonts w:ascii="MS Mincho" w:eastAsia="MS Mincho" w:hAnsi="MS Mincho"/>
          <w:i/>
          <w:lang w:eastAsia="ja-JP"/>
        </w:rPr>
        <w:t>）</w:t>
      </w:r>
      <w:r w:rsidRPr="00663329">
        <w:rPr>
          <w:rStyle w:val="FootnoteReference"/>
          <w:rFonts w:ascii="MS Mincho" w:eastAsia="MS Mincho" w:hAnsi="MS Mincho"/>
        </w:rPr>
        <w:footnoteReference w:id="69"/>
      </w:r>
      <w:r w:rsidRPr="00663329">
        <w:rPr>
          <w:rFonts w:ascii="MS Mincho" w:eastAsia="MS Mincho" w:hAnsi="MS Mincho"/>
        </w:rPr>
        <w:t>に示されるような強力な人権概念およ</w:t>
      </w:r>
      <w:r>
        <w:rPr>
          <w:rFonts w:ascii="MS Mincho" w:eastAsiaTheme="minorEastAsia" w:hAnsi="MS Mincho"/>
        </w:rPr>
        <w:br/>
      </w:r>
      <w:r>
        <w:rPr>
          <w:rFonts w:ascii="MS Mincho" w:eastAsia="MS Mincho" w:hAnsi="MS Mincho" w:hint="eastAsia"/>
          <w:lang w:eastAsia="ja-JP"/>
        </w:rPr>
        <w:t xml:space="preserve"> </w:t>
      </w:r>
      <w:r>
        <w:rPr>
          <w:rFonts w:ascii="MS Mincho" w:eastAsia="MS Mincho" w:hAnsi="MS Mincho"/>
          <w:lang w:eastAsia="ja-JP"/>
        </w:rPr>
        <w:t xml:space="preserve">     </w:t>
      </w:r>
      <w:r w:rsidRPr="00663329">
        <w:rPr>
          <w:rFonts w:ascii="MS Mincho" w:eastAsia="MS Mincho" w:hAnsi="MS Mincho"/>
        </w:rPr>
        <w:t>び方法論の枠組みを持つ細分化されたデータ収集方法を確立すること。</w:t>
      </w:r>
    </w:p>
    <w:p w14:paraId="3B55DA78" w14:textId="244FFBED" w:rsidR="00226723" w:rsidRPr="0096381A" w:rsidRDefault="00226723" w:rsidP="00226723">
      <w:pPr>
        <w:pStyle w:val="SingleTxtG"/>
        <w:tabs>
          <w:tab w:val="clear" w:pos="2268"/>
        </w:tabs>
        <w:jc w:val="left"/>
        <w:rPr>
          <w:rFonts w:ascii="MS Mincho" w:eastAsia="MS Mincho" w:hAnsi="MS Mincho" w:hint="eastAsia"/>
          <w:lang w:eastAsia="ja-JP"/>
        </w:rPr>
      </w:pPr>
      <w:r>
        <w:rPr>
          <w:rFonts w:ascii="MS Mincho" w:eastAsia="MS Mincho" w:hAnsi="MS Mincho" w:hint="eastAsia"/>
          <w:lang w:eastAsia="ja-JP"/>
        </w:rPr>
        <w:t xml:space="preserve">　</w:t>
      </w:r>
      <w:r w:rsidRPr="00663329">
        <w:rPr>
          <w:rFonts w:ascii="MS Mincho" w:eastAsia="MS Mincho" w:hAnsi="MS Mincho"/>
          <w:lang w:eastAsia="ja-JP"/>
        </w:rPr>
        <w:t>(</w:t>
      </w:r>
      <w:r>
        <w:rPr>
          <w:rFonts w:ascii="MS Mincho" w:eastAsia="MS Mincho" w:hAnsi="MS Mincho"/>
          <w:lang w:eastAsia="ja-JP"/>
        </w:rPr>
        <w:t>l</w:t>
      </w:r>
      <w:r w:rsidRPr="00663329">
        <w:rPr>
          <w:rFonts w:ascii="MS Mincho" w:eastAsia="MS Mincho" w:hAnsi="MS Mincho"/>
          <w:lang w:eastAsia="ja-JP"/>
        </w:rPr>
        <w:t xml:space="preserve">) </w:t>
      </w:r>
      <w:r w:rsidRPr="00663329">
        <w:rPr>
          <w:rFonts w:ascii="MS Mincho" w:eastAsia="MS Mincho" w:hAnsi="MS Mincho"/>
        </w:rPr>
        <w:t>アクセス可能で効果的な救済メカニズムを確立し、障害に基づく差別の被</w:t>
      </w:r>
      <w:r>
        <w:rPr>
          <w:rFonts w:ascii="MS Mincho" w:eastAsiaTheme="minorEastAsia" w:hAnsi="MS Mincho"/>
        </w:rPr>
        <w:br/>
        <w:t xml:space="preserve">      </w:t>
      </w:r>
      <w:r w:rsidRPr="00663329">
        <w:rPr>
          <w:rFonts w:ascii="MS Mincho" w:eastAsia="MS Mincho" w:hAnsi="MS Mincho"/>
        </w:rPr>
        <w:t>害者のために、他の</w:t>
      </w:r>
      <w:r w:rsidRPr="00663329">
        <w:rPr>
          <w:rFonts w:ascii="MS Mincho" w:eastAsia="MS Mincho" w:hAnsi="MS Mincho" w:hint="eastAsia"/>
          <w:lang w:eastAsia="ja-JP"/>
        </w:rPr>
        <w:t>者</w:t>
      </w:r>
      <w:r w:rsidRPr="00663329">
        <w:rPr>
          <w:rFonts w:ascii="MS Mincho" w:eastAsia="MS Mincho" w:hAnsi="MS Mincho"/>
        </w:rPr>
        <w:t>と平等に、司法へのアクセスを確保すること。これ</w:t>
      </w:r>
      <w:r>
        <w:rPr>
          <w:rFonts w:ascii="MS Mincho" w:eastAsiaTheme="minorEastAsia" w:hAnsi="MS Mincho"/>
        </w:rPr>
        <w:br/>
      </w:r>
      <w:r>
        <w:rPr>
          <w:rFonts w:ascii="MS Mincho" w:eastAsia="MS Mincho" w:hAnsi="MS Mincho" w:hint="eastAsia"/>
          <w:lang w:eastAsia="ja-JP"/>
        </w:rPr>
        <w:t xml:space="preserve"> </w:t>
      </w:r>
      <w:r>
        <w:rPr>
          <w:rFonts w:ascii="MS Mincho" w:eastAsia="MS Mincho" w:hAnsi="MS Mincho"/>
          <w:lang w:eastAsia="ja-JP"/>
        </w:rPr>
        <w:t xml:space="preserve">     </w:t>
      </w:r>
      <w:r w:rsidRPr="00663329">
        <w:rPr>
          <w:rFonts w:ascii="MS Mincho" w:eastAsia="MS Mincho" w:hAnsi="MS Mincho"/>
        </w:rPr>
        <w:t>は、すべての障害者が、効果的で利用しやすい苦情</w:t>
      </w:r>
      <w:r w:rsidRPr="00663329">
        <w:rPr>
          <w:rFonts w:ascii="MS Mincho" w:eastAsia="MS Mincho" w:hAnsi="MS Mincho" w:hint="eastAsia"/>
          <w:lang w:eastAsia="ja-JP"/>
        </w:rPr>
        <w:t>申立て</w:t>
      </w:r>
      <w:r w:rsidRPr="00663329">
        <w:rPr>
          <w:rFonts w:ascii="MS Mincho" w:eastAsia="MS Mincho" w:hAnsi="MS Mincho"/>
        </w:rPr>
        <w:t>メカニズムを含</w:t>
      </w:r>
      <w:r>
        <w:rPr>
          <w:rFonts w:ascii="MS Mincho" w:eastAsiaTheme="minorEastAsia" w:hAnsi="MS Mincho"/>
        </w:rPr>
        <w:br/>
      </w:r>
      <w:r>
        <w:rPr>
          <w:rFonts w:ascii="MS Mincho" w:eastAsia="MS Mincho" w:hAnsi="MS Mincho" w:hint="eastAsia"/>
          <w:lang w:eastAsia="ja-JP"/>
        </w:rPr>
        <w:t xml:space="preserve"> </w:t>
      </w:r>
      <w:r>
        <w:rPr>
          <w:rFonts w:ascii="MS Mincho" w:eastAsia="MS Mincho" w:hAnsi="MS Mincho"/>
          <w:lang w:eastAsia="ja-JP"/>
        </w:rPr>
        <w:t xml:space="preserve">     </w:t>
      </w:r>
      <w:r w:rsidRPr="00663329">
        <w:rPr>
          <w:rFonts w:ascii="MS Mincho" w:eastAsia="MS Mincho" w:hAnsi="MS Mincho"/>
        </w:rPr>
        <w:t>む効果的な司法および/または行政手続き、ならびに適切</w:t>
      </w:r>
      <w:r w:rsidRPr="00663329">
        <w:rPr>
          <w:rFonts w:ascii="MS Mincho" w:eastAsia="MS Mincho" w:hAnsi="MS Mincho" w:hint="eastAsia"/>
          <w:lang w:eastAsia="ja-JP"/>
        </w:rPr>
        <w:t>かつ</w:t>
      </w:r>
      <w:r w:rsidRPr="00663329">
        <w:rPr>
          <w:rFonts w:ascii="MS Mincho" w:eastAsia="MS Mincho" w:hAnsi="MS Mincho"/>
        </w:rPr>
        <w:t>安価</w:t>
      </w:r>
      <w:r w:rsidRPr="00663329">
        <w:rPr>
          <w:rFonts w:ascii="MS Mincho" w:eastAsia="MS Mincho" w:hAnsi="MS Mincho" w:hint="eastAsia"/>
          <w:lang w:eastAsia="ja-JP"/>
        </w:rPr>
        <w:t>で</w:t>
      </w:r>
      <w:r w:rsidRPr="00663329">
        <w:rPr>
          <w:rFonts w:ascii="MS Mincho" w:eastAsia="MS Mincho" w:hAnsi="MS Mincho"/>
        </w:rPr>
        <w:t>質の高</w:t>
      </w:r>
      <w:r>
        <w:rPr>
          <w:rFonts w:ascii="MS Mincho" w:eastAsiaTheme="minorEastAsia" w:hAnsi="MS Mincho"/>
        </w:rPr>
        <w:br/>
      </w:r>
      <w:r>
        <w:rPr>
          <w:rFonts w:ascii="MS Mincho" w:eastAsia="MS Mincho" w:hAnsi="MS Mincho" w:hint="eastAsia"/>
          <w:lang w:eastAsia="ja-JP"/>
        </w:rPr>
        <w:t xml:space="preserve"> </w:t>
      </w:r>
      <w:r>
        <w:rPr>
          <w:rFonts w:ascii="MS Mincho" w:eastAsia="MS Mincho" w:hAnsi="MS Mincho"/>
          <w:lang w:eastAsia="ja-JP"/>
        </w:rPr>
        <w:t xml:space="preserve">     </w:t>
      </w:r>
      <w:r w:rsidRPr="00663329">
        <w:rPr>
          <w:rFonts w:ascii="MS Mincho" w:eastAsia="MS Mincho" w:hAnsi="MS Mincho"/>
        </w:rPr>
        <w:t>い法律扶助を利用することを包含している。</w:t>
      </w:r>
    </w:p>
    <w:p w14:paraId="1060D8BD" w14:textId="47E0F792" w:rsidR="00226723" w:rsidRPr="0096381A" w:rsidRDefault="00226723" w:rsidP="00226723">
      <w:pPr>
        <w:pStyle w:val="SingleTxtG"/>
        <w:tabs>
          <w:tab w:val="clear" w:pos="2268"/>
        </w:tabs>
        <w:jc w:val="left"/>
        <w:rPr>
          <w:rFonts w:ascii="MS Mincho" w:eastAsia="MS Mincho" w:hAnsi="MS Mincho" w:hint="eastAsia"/>
          <w:lang w:eastAsia="ja-JP"/>
        </w:rPr>
      </w:pPr>
      <w:r>
        <w:rPr>
          <w:rFonts w:ascii="MS Mincho" w:eastAsia="MS Mincho" w:hAnsi="MS Mincho" w:hint="eastAsia"/>
          <w:lang w:eastAsia="ja-JP"/>
        </w:rPr>
        <w:t xml:space="preserve">　</w:t>
      </w:r>
      <w:r w:rsidRPr="00663329">
        <w:rPr>
          <w:rFonts w:ascii="MS Mincho" w:eastAsia="MS Mincho" w:hAnsi="MS Mincho"/>
          <w:lang w:eastAsia="ja-JP"/>
        </w:rPr>
        <w:t>(</w:t>
      </w:r>
      <w:r>
        <w:rPr>
          <w:rFonts w:ascii="MS Mincho" w:eastAsia="MS Mincho" w:hAnsi="MS Mincho"/>
          <w:lang w:eastAsia="ja-JP"/>
        </w:rPr>
        <w:t>m</w:t>
      </w:r>
      <w:r w:rsidRPr="00663329">
        <w:rPr>
          <w:rFonts w:ascii="MS Mincho" w:eastAsia="MS Mincho" w:hAnsi="MS Mincho"/>
          <w:lang w:eastAsia="ja-JP"/>
        </w:rPr>
        <w:t xml:space="preserve">) </w:t>
      </w:r>
      <w:r w:rsidRPr="00663329">
        <w:rPr>
          <w:rFonts w:ascii="MS Mincho" w:eastAsia="MS Mincho" w:hAnsi="MS Mincho"/>
        </w:rPr>
        <w:t>障害者と雇用者の橋渡しをするジョブマッチングの仕組みや、公共部門の</w:t>
      </w:r>
      <w:r>
        <w:rPr>
          <w:rFonts w:ascii="MS Mincho" w:eastAsiaTheme="minorEastAsia" w:hAnsi="MS Mincho"/>
        </w:rPr>
        <w:br/>
        <w:t xml:space="preserve">      </w:t>
      </w:r>
      <w:r w:rsidRPr="00663329">
        <w:rPr>
          <w:rFonts w:ascii="MS Mincho" w:eastAsia="MS Mincho" w:hAnsi="MS Mincho"/>
        </w:rPr>
        <w:t>雇用への具体的な参入メカニズムの開発など、障害者の</w:t>
      </w:r>
      <w:r w:rsidRPr="00663329">
        <w:rPr>
          <w:rFonts w:ascii="MS Mincho" w:eastAsia="MS Mincho" w:hAnsi="MS Mincho" w:hint="eastAsia"/>
          <w:lang w:eastAsia="ja-JP"/>
        </w:rPr>
        <w:t>労働</w:t>
      </w:r>
      <w:r w:rsidRPr="00663329">
        <w:rPr>
          <w:rFonts w:ascii="MS Mincho" w:eastAsia="MS Mincho" w:hAnsi="MS Mincho"/>
        </w:rPr>
        <w:t>への道を特定</w:t>
      </w:r>
      <w:r>
        <w:rPr>
          <w:rFonts w:ascii="MS Mincho" w:eastAsiaTheme="minorEastAsia" w:hAnsi="MS Mincho"/>
        </w:rPr>
        <w:br/>
      </w:r>
      <w:r>
        <w:rPr>
          <w:rFonts w:ascii="MS Mincho" w:eastAsia="MS Mincho" w:hAnsi="MS Mincho" w:hint="eastAsia"/>
          <w:lang w:eastAsia="ja-JP"/>
        </w:rPr>
        <w:t xml:space="preserve"> </w:t>
      </w:r>
      <w:r>
        <w:rPr>
          <w:rFonts w:ascii="MS Mincho" w:eastAsia="MS Mincho" w:hAnsi="MS Mincho"/>
          <w:lang w:eastAsia="ja-JP"/>
        </w:rPr>
        <w:t xml:space="preserve">     </w:t>
      </w:r>
      <w:r w:rsidRPr="00663329">
        <w:rPr>
          <w:rFonts w:ascii="MS Mincho" w:eastAsia="MS Mincho" w:hAnsi="MS Mincho"/>
        </w:rPr>
        <w:t>し、強化する</w:t>
      </w:r>
      <w:r w:rsidRPr="00663329">
        <w:rPr>
          <w:rFonts w:ascii="MS Mincho" w:eastAsia="MS Mincho" w:hAnsi="MS Mincho" w:hint="eastAsia"/>
          <w:lang w:eastAsia="ja-JP"/>
        </w:rPr>
        <w:t>こと</w:t>
      </w:r>
      <w:r w:rsidRPr="00663329">
        <w:rPr>
          <w:rFonts w:ascii="MS Mincho" w:eastAsia="MS Mincho" w:hAnsi="MS Mincho"/>
        </w:rPr>
        <w:t>。</w:t>
      </w:r>
    </w:p>
    <w:p w14:paraId="6E677EF5" w14:textId="4373C5B7" w:rsidR="00226723" w:rsidRPr="00746178" w:rsidRDefault="00226723" w:rsidP="00746178">
      <w:pPr>
        <w:pStyle w:val="SingleTxtG"/>
        <w:tabs>
          <w:tab w:val="clear" w:pos="2268"/>
        </w:tabs>
        <w:jc w:val="left"/>
        <w:rPr>
          <w:rFonts w:ascii="MS Mincho" w:eastAsiaTheme="minorEastAsia" w:hAnsi="MS Mincho" w:hint="eastAsia"/>
        </w:rPr>
      </w:pPr>
      <w:r>
        <w:rPr>
          <w:rFonts w:ascii="MS Mincho" w:eastAsia="MS Mincho" w:hAnsi="MS Mincho" w:hint="eastAsia"/>
          <w:lang w:eastAsia="ja-JP"/>
        </w:rPr>
        <w:t xml:space="preserve">　</w:t>
      </w:r>
      <w:r w:rsidRPr="00663329">
        <w:rPr>
          <w:rFonts w:ascii="MS Mincho" w:eastAsia="MS Mincho" w:hAnsi="MS Mincho"/>
          <w:lang w:eastAsia="ja-JP"/>
        </w:rPr>
        <w:t>(</w:t>
      </w:r>
      <w:r>
        <w:rPr>
          <w:rFonts w:ascii="MS Mincho" w:eastAsia="MS Mincho" w:hAnsi="MS Mincho"/>
          <w:lang w:eastAsia="ja-JP"/>
        </w:rPr>
        <w:t>n</w:t>
      </w:r>
      <w:r w:rsidRPr="00663329">
        <w:rPr>
          <w:rFonts w:ascii="MS Mincho" w:eastAsia="MS Mincho" w:hAnsi="MS Mincho"/>
          <w:lang w:eastAsia="ja-JP"/>
        </w:rPr>
        <w:t xml:space="preserve">) </w:t>
      </w:r>
      <w:r w:rsidRPr="00663329">
        <w:rPr>
          <w:rFonts w:ascii="MS Mincho" w:eastAsia="MS Mincho" w:hAnsi="MS Mincho"/>
        </w:rPr>
        <w:t>障害者の雇用を促進するために、マルチステークホルダー・パートナーシ</w:t>
      </w:r>
      <w:r>
        <w:rPr>
          <w:rFonts w:ascii="MS Mincho" w:eastAsiaTheme="minorEastAsia" w:hAnsi="MS Mincho"/>
        </w:rPr>
        <w:br/>
        <w:t xml:space="preserve">      </w:t>
      </w:r>
      <w:r w:rsidRPr="00663329">
        <w:rPr>
          <w:rFonts w:ascii="MS Mincho" w:eastAsia="MS Mincho" w:hAnsi="MS Mincho"/>
        </w:rPr>
        <w:t>ップ</w:t>
      </w:r>
      <w:r w:rsidRPr="00663329">
        <w:rPr>
          <w:rFonts w:ascii="MS Mincho" w:eastAsia="MS Mincho" w:hAnsi="MS Mincho" w:hint="eastAsia"/>
          <w:lang w:eastAsia="ja-JP"/>
        </w:rPr>
        <w:t>（多様な関係者の連携）</w:t>
      </w:r>
      <w:r w:rsidRPr="00663329">
        <w:rPr>
          <w:rFonts w:ascii="MS Mincho" w:eastAsia="MS Mincho" w:hAnsi="MS Mincho"/>
        </w:rPr>
        <w:t>とネットワークを育成・強化する</w:t>
      </w:r>
      <w:r w:rsidR="00746178">
        <w:rPr>
          <w:rFonts w:ascii="MS Mincho" w:eastAsia="MS Mincho" w:hAnsi="MS Mincho" w:hint="eastAsia"/>
          <w:lang w:eastAsia="ja-JP"/>
        </w:rPr>
        <w:t>こと</w:t>
      </w:r>
      <w:r w:rsidRPr="00663329">
        <w:rPr>
          <w:rFonts w:ascii="MS Mincho" w:eastAsia="MS Mincho" w:hAnsi="MS Mincho"/>
        </w:rPr>
        <w:t>。これ</w:t>
      </w:r>
      <w:r w:rsidR="00746178">
        <w:rPr>
          <w:rFonts w:ascii="MS Mincho" w:eastAsiaTheme="minorEastAsia" w:hAnsi="MS Mincho"/>
        </w:rPr>
        <w:br/>
      </w:r>
      <w:r w:rsidR="00746178">
        <w:rPr>
          <w:rFonts w:ascii="MS Mincho" w:eastAsia="MS Mincho" w:hAnsi="MS Mincho" w:hint="eastAsia"/>
          <w:lang w:eastAsia="ja-JP"/>
        </w:rPr>
        <w:t xml:space="preserve">　　　</w:t>
      </w:r>
      <w:r w:rsidRPr="00663329">
        <w:rPr>
          <w:rFonts w:ascii="MS Mincho" w:eastAsia="MS Mincho" w:hAnsi="MS Mincho"/>
        </w:rPr>
        <w:t>には、障害者の</w:t>
      </w:r>
      <w:r w:rsidRPr="00663329">
        <w:rPr>
          <w:rFonts w:ascii="MS Mincho" w:eastAsia="MS Mincho" w:hAnsi="MS Mincho" w:hint="eastAsia"/>
          <w:lang w:eastAsia="ja-JP"/>
        </w:rPr>
        <w:t>雇用</w:t>
      </w:r>
      <w:r w:rsidRPr="00663329">
        <w:rPr>
          <w:rFonts w:ascii="MS Mincho" w:eastAsia="MS Mincho" w:hAnsi="MS Mincho"/>
        </w:rPr>
        <w:t>の促進について雇用者をまとめるためのネットワーク</w:t>
      </w:r>
      <w:r w:rsidR="00746178">
        <w:rPr>
          <w:rFonts w:ascii="MS Mincho" w:eastAsiaTheme="minorEastAsia" w:hAnsi="MS Mincho"/>
        </w:rPr>
        <w:br/>
      </w:r>
      <w:r w:rsidR="00746178">
        <w:rPr>
          <w:rFonts w:ascii="MS Mincho" w:eastAsia="MS Mincho" w:hAnsi="MS Mincho" w:hint="eastAsia"/>
          <w:lang w:eastAsia="ja-JP"/>
        </w:rPr>
        <w:t xml:space="preserve">　　　</w:t>
      </w:r>
      <w:r w:rsidRPr="00663329">
        <w:rPr>
          <w:rFonts w:ascii="MS Mincho" w:eastAsia="MS Mincho" w:hAnsi="MS Mincho"/>
        </w:rPr>
        <w:t>の利用、および公共・民間部門の</w:t>
      </w:r>
      <w:r w:rsidRPr="00663329">
        <w:rPr>
          <w:rFonts w:ascii="MS Mincho" w:eastAsia="MS Mincho" w:hAnsi="MS Mincho" w:hint="eastAsia"/>
          <w:lang w:eastAsia="ja-JP"/>
        </w:rPr>
        <w:t>求人</w:t>
      </w:r>
      <w:r w:rsidRPr="00663329">
        <w:rPr>
          <w:rFonts w:ascii="MS Mincho" w:eastAsia="MS Mincho" w:hAnsi="MS Mincho"/>
        </w:rPr>
        <w:t>をこれらの組織に</w:t>
      </w:r>
      <w:r w:rsidRPr="00663329">
        <w:rPr>
          <w:rFonts w:ascii="MS Mincho" w:eastAsia="MS Mincho" w:hAnsi="MS Mincho" w:hint="eastAsia"/>
          <w:lang w:eastAsia="ja-JP"/>
        </w:rPr>
        <w:t>計画</w:t>
      </w:r>
      <w:r w:rsidRPr="00663329">
        <w:rPr>
          <w:rFonts w:ascii="MS Mincho" w:eastAsia="MS Mincho" w:hAnsi="MS Mincho"/>
        </w:rPr>
        <w:t>的に送ること</w:t>
      </w:r>
      <w:r w:rsidR="00746178">
        <w:rPr>
          <w:rFonts w:ascii="MS Mincho" w:eastAsiaTheme="minorEastAsia" w:hAnsi="MS Mincho"/>
        </w:rPr>
        <w:br/>
      </w:r>
      <w:r w:rsidR="00746178">
        <w:rPr>
          <w:rFonts w:ascii="MS Mincho" w:eastAsia="MS Mincho" w:hAnsi="MS Mincho" w:hint="eastAsia"/>
          <w:lang w:eastAsia="ja-JP"/>
        </w:rPr>
        <w:t xml:space="preserve">　　　</w:t>
      </w:r>
      <w:r w:rsidRPr="00663329">
        <w:rPr>
          <w:rFonts w:ascii="MS Mincho" w:eastAsia="MS Mincho" w:hAnsi="MS Mincho"/>
        </w:rPr>
        <w:t>を含む障害者の組織との協働が含まれる。雇用を促進する主流機関は、障</w:t>
      </w:r>
      <w:r w:rsidR="00746178">
        <w:rPr>
          <w:rFonts w:ascii="MS Mincho" w:eastAsiaTheme="minorEastAsia" w:hAnsi="MS Mincho"/>
        </w:rPr>
        <w:br/>
      </w:r>
      <w:r w:rsidR="00746178">
        <w:rPr>
          <w:rFonts w:ascii="MS Mincho" w:eastAsia="MS Mincho" w:hAnsi="MS Mincho" w:hint="eastAsia"/>
          <w:lang w:eastAsia="ja-JP"/>
        </w:rPr>
        <w:t xml:space="preserve">　　　</w:t>
      </w:r>
      <w:r w:rsidRPr="00663329">
        <w:rPr>
          <w:rFonts w:ascii="MS Mincho" w:eastAsia="MS Mincho" w:hAnsi="MS Mincho"/>
        </w:rPr>
        <w:t>害者の権利に取り組む組織とのパートナーシップを通じて、障害者を支援</w:t>
      </w:r>
      <w:r w:rsidR="00746178">
        <w:rPr>
          <w:rFonts w:ascii="MS Mincho" w:eastAsiaTheme="minorEastAsia" w:hAnsi="MS Mincho"/>
        </w:rPr>
        <w:br/>
      </w:r>
      <w:r w:rsidR="00746178">
        <w:rPr>
          <w:rFonts w:ascii="MS Mincho" w:eastAsia="MS Mincho" w:hAnsi="MS Mincho" w:hint="eastAsia"/>
          <w:lang w:eastAsia="ja-JP"/>
        </w:rPr>
        <w:t xml:space="preserve">　　　</w:t>
      </w:r>
      <w:r w:rsidRPr="00663329">
        <w:rPr>
          <w:rFonts w:ascii="MS Mincho" w:eastAsia="MS Mincho" w:hAnsi="MS Mincho"/>
        </w:rPr>
        <w:t>する能力を強化することができる。</w:t>
      </w:r>
    </w:p>
    <w:p w14:paraId="137E74F8" w14:textId="71BD7CFC" w:rsidR="00226723" w:rsidRPr="0096381A" w:rsidRDefault="00226723" w:rsidP="00226723">
      <w:pPr>
        <w:pStyle w:val="SingleTxtG"/>
        <w:tabs>
          <w:tab w:val="clear" w:pos="2268"/>
        </w:tabs>
        <w:jc w:val="left"/>
        <w:rPr>
          <w:rFonts w:ascii="MS Mincho" w:eastAsia="MS Mincho" w:hAnsi="MS Mincho" w:hint="eastAsia"/>
          <w:lang w:eastAsia="ja-JP"/>
        </w:rPr>
      </w:pPr>
      <w:r>
        <w:rPr>
          <w:rFonts w:ascii="MS Mincho" w:eastAsia="MS Mincho" w:hAnsi="MS Mincho" w:hint="eastAsia"/>
          <w:lang w:eastAsia="ja-JP"/>
        </w:rPr>
        <w:t xml:space="preserve">　</w:t>
      </w:r>
      <w:r w:rsidRPr="00663329">
        <w:rPr>
          <w:rFonts w:ascii="MS Mincho" w:eastAsia="MS Mincho" w:hAnsi="MS Mincho"/>
          <w:lang w:eastAsia="ja-JP"/>
        </w:rPr>
        <w:t>(</w:t>
      </w:r>
      <w:r>
        <w:rPr>
          <w:rFonts w:ascii="MS Mincho" w:eastAsia="MS Mincho" w:hAnsi="MS Mincho"/>
          <w:lang w:eastAsia="ja-JP"/>
        </w:rPr>
        <w:t>o</w:t>
      </w:r>
      <w:r w:rsidRPr="00663329">
        <w:rPr>
          <w:rFonts w:ascii="MS Mincho" w:eastAsia="MS Mincho" w:hAnsi="MS Mincho"/>
          <w:lang w:eastAsia="ja-JP"/>
        </w:rPr>
        <w:t xml:space="preserve">) </w:t>
      </w:r>
      <w:r w:rsidRPr="00663329">
        <w:rPr>
          <w:rFonts w:ascii="MS Mincho" w:eastAsia="MS Mincho" w:hAnsi="MS Mincho"/>
        </w:rPr>
        <w:t>障害のある従業員のキャリアアップに関連して</w:t>
      </w:r>
      <w:r w:rsidRPr="00663329">
        <w:rPr>
          <w:rFonts w:ascii="MS Mincho" w:eastAsia="MS Mincho" w:hAnsi="MS Mincho" w:hint="eastAsia"/>
          <w:lang w:eastAsia="ja-JP"/>
        </w:rPr>
        <w:t>取</w:t>
      </w:r>
      <w:r w:rsidRPr="00663329">
        <w:rPr>
          <w:rFonts w:ascii="MS Mincho" w:eastAsia="MS Mincho" w:hAnsi="MS Mincho"/>
        </w:rPr>
        <w:t>られた措置と達成された</w:t>
      </w:r>
      <w:r>
        <w:rPr>
          <w:rFonts w:ascii="MS Mincho" w:eastAsiaTheme="minorEastAsia" w:hAnsi="MS Mincho"/>
        </w:rPr>
        <w:br/>
        <w:t xml:space="preserve">      </w:t>
      </w:r>
      <w:r w:rsidRPr="00663329">
        <w:rPr>
          <w:rFonts w:ascii="MS Mincho" w:eastAsia="MS Mincho" w:hAnsi="MS Mincho"/>
        </w:rPr>
        <w:t>結果に関する情報を含む、障害</w:t>
      </w:r>
      <w:r>
        <w:rPr>
          <w:rFonts w:ascii="MS Mincho" w:eastAsia="MS Mincho" w:hAnsi="MS Mincho" w:hint="eastAsia"/>
          <w:lang w:eastAsia="ja-JP"/>
        </w:rPr>
        <w:t>者</w:t>
      </w:r>
      <w:r w:rsidRPr="00663329">
        <w:rPr>
          <w:rFonts w:ascii="MS Mincho" w:eastAsia="MS Mincho" w:hAnsi="MS Mincho"/>
        </w:rPr>
        <w:t>の雇用水準と条件に関する国および</w:t>
      </w:r>
      <w:r w:rsidRPr="00663329">
        <w:rPr>
          <w:rFonts w:ascii="MS Mincho" w:eastAsia="MS Mincho" w:hAnsi="MS Mincho" w:hint="eastAsia"/>
          <w:lang w:eastAsia="ja-JP"/>
        </w:rPr>
        <w:t>国以</w:t>
      </w:r>
      <w:r>
        <w:rPr>
          <w:rFonts w:ascii="MS Mincho" w:eastAsia="MS Mincho" w:hAnsi="MS Mincho"/>
          <w:lang w:eastAsia="ja-JP"/>
        </w:rPr>
        <w:br/>
      </w:r>
      <w:r>
        <w:rPr>
          <w:rFonts w:ascii="MS Mincho" w:eastAsia="MS Mincho" w:hAnsi="MS Mincho" w:hint="eastAsia"/>
          <w:lang w:eastAsia="ja-JP"/>
        </w:rPr>
        <w:t xml:space="preserve">　　　</w:t>
      </w:r>
      <w:r w:rsidRPr="00663329">
        <w:rPr>
          <w:rFonts w:ascii="MS Mincho" w:eastAsia="MS Mincho" w:hAnsi="MS Mincho" w:hint="eastAsia"/>
          <w:lang w:eastAsia="ja-JP"/>
        </w:rPr>
        <w:t>外の雇用者</w:t>
      </w:r>
      <w:r w:rsidRPr="00663329">
        <w:rPr>
          <w:rFonts w:ascii="MS Mincho" w:eastAsia="MS Mincho" w:hAnsi="MS Mincho"/>
        </w:rPr>
        <w:t>による報告を促進する</w:t>
      </w:r>
      <w:r w:rsidR="00746178">
        <w:rPr>
          <w:rFonts w:ascii="MS Mincho" w:eastAsia="MS Mincho" w:hAnsi="MS Mincho" w:hint="eastAsia"/>
          <w:lang w:eastAsia="ja-JP"/>
        </w:rPr>
        <w:t>こと</w:t>
      </w:r>
      <w:r w:rsidRPr="00663329">
        <w:rPr>
          <w:rFonts w:ascii="MS Mincho" w:eastAsia="MS Mincho" w:hAnsi="MS Mincho"/>
        </w:rPr>
        <w:t>。</w:t>
      </w:r>
    </w:p>
    <w:p w14:paraId="41E82AD2" w14:textId="7550DEBE" w:rsidR="00205EE9" w:rsidRPr="00663329" w:rsidRDefault="00226723" w:rsidP="00AB76C6">
      <w:pPr>
        <w:pStyle w:val="SingleTxtG"/>
        <w:tabs>
          <w:tab w:val="clear" w:pos="2268"/>
        </w:tabs>
        <w:jc w:val="left"/>
        <w:rPr>
          <w:rFonts w:ascii="MS Mincho" w:eastAsia="MS Mincho" w:hAnsi="MS Mincho"/>
          <w:lang w:eastAsia="ja-JP"/>
        </w:rPr>
      </w:pPr>
      <w:r>
        <w:rPr>
          <w:rFonts w:ascii="MS Mincho" w:eastAsia="MS Mincho" w:hAnsi="MS Mincho" w:hint="eastAsia"/>
          <w:lang w:eastAsia="ja-JP"/>
        </w:rPr>
        <w:t xml:space="preserve">　</w:t>
      </w:r>
      <w:r w:rsidRPr="00663329">
        <w:rPr>
          <w:rFonts w:ascii="MS Mincho" w:eastAsia="MS Mincho" w:hAnsi="MS Mincho"/>
          <w:lang w:eastAsia="ja-JP"/>
        </w:rPr>
        <w:t>(</w:t>
      </w:r>
      <w:r>
        <w:rPr>
          <w:rFonts w:ascii="MS Mincho" w:eastAsia="MS Mincho" w:hAnsi="MS Mincho"/>
          <w:lang w:eastAsia="ja-JP"/>
        </w:rPr>
        <w:t>p</w:t>
      </w:r>
      <w:r w:rsidRPr="00663329">
        <w:rPr>
          <w:rFonts w:ascii="MS Mincho" w:eastAsia="MS Mincho" w:hAnsi="MS Mincho"/>
          <w:lang w:eastAsia="ja-JP"/>
        </w:rPr>
        <w:t xml:space="preserve">) </w:t>
      </w:r>
      <w:r w:rsidRPr="00663329">
        <w:rPr>
          <w:rFonts w:ascii="MS Mincho" w:eastAsia="MS Mincho" w:hAnsi="MS Mincho" w:hint="eastAsia"/>
          <w:lang w:eastAsia="ja-JP"/>
        </w:rPr>
        <w:t>割当雇用の仕組みとターゲットといった積極的差別是正措置によるものを</w:t>
      </w:r>
      <w:r>
        <w:rPr>
          <w:rFonts w:ascii="MS Mincho" w:eastAsia="MS Mincho" w:hAnsi="MS Mincho"/>
          <w:lang w:eastAsia="ja-JP"/>
        </w:rPr>
        <w:br/>
      </w:r>
      <w:r>
        <w:rPr>
          <w:rFonts w:ascii="MS Mincho" w:eastAsia="MS Mincho" w:hAnsi="MS Mincho" w:hint="eastAsia"/>
          <w:lang w:eastAsia="ja-JP"/>
        </w:rPr>
        <w:t xml:space="preserve"> 　　 </w:t>
      </w:r>
      <w:r w:rsidRPr="00663329">
        <w:rPr>
          <w:rFonts w:ascii="MS Mincho" w:eastAsia="MS Mincho" w:hAnsi="MS Mincho" w:hint="eastAsia"/>
          <w:lang w:eastAsia="ja-JP"/>
        </w:rPr>
        <w:t>含め、</w:t>
      </w:r>
      <w:r w:rsidRPr="00663329">
        <w:rPr>
          <w:rFonts w:ascii="MS Mincho" w:eastAsia="MS Mincho" w:hAnsi="MS Mincho"/>
        </w:rPr>
        <w:t>障害者、特に障害</w:t>
      </w:r>
      <w:r w:rsidRPr="00663329">
        <w:rPr>
          <w:rFonts w:ascii="MS Mincho" w:eastAsia="MS Mincho" w:hAnsi="MS Mincho" w:hint="eastAsia"/>
          <w:lang w:eastAsia="ja-JP"/>
        </w:rPr>
        <w:t>のある女性</w:t>
      </w:r>
      <w:r w:rsidRPr="00663329">
        <w:rPr>
          <w:rFonts w:ascii="MS Mincho" w:eastAsia="MS Mincho" w:hAnsi="MS Mincho"/>
        </w:rPr>
        <w:t>の雇用を促進する</w:t>
      </w:r>
      <w:r w:rsidR="00746178">
        <w:rPr>
          <w:rFonts w:ascii="MS Mincho" w:eastAsia="MS Mincho" w:hAnsi="MS Mincho" w:hint="eastAsia"/>
          <w:lang w:eastAsia="ja-JP"/>
        </w:rPr>
        <w:t>こと</w:t>
      </w:r>
      <w:r w:rsidRPr="00663329">
        <w:rPr>
          <w:rStyle w:val="FootnoteReference"/>
          <w:rFonts w:ascii="MS Mincho" w:eastAsia="MS Mincho" w:hAnsi="MS Mincho"/>
        </w:rPr>
        <w:footnoteReference w:id="70"/>
      </w:r>
      <w:r w:rsidR="00746178">
        <w:rPr>
          <w:rFonts w:ascii="MS Mincho" w:eastAsia="MS Mincho" w:hAnsi="MS Mincho" w:hint="eastAsia"/>
          <w:lang w:eastAsia="ja-JP"/>
        </w:rPr>
        <w:t>。</w:t>
      </w:r>
      <w:r w:rsidRPr="00663329">
        <w:rPr>
          <w:rFonts w:ascii="MS Mincho" w:eastAsia="MS Mincho" w:hAnsi="MS Mincho" w:hint="eastAsia"/>
        </w:rPr>
        <w:t>一方、固定観</w:t>
      </w:r>
      <w:r w:rsidR="00746178">
        <w:rPr>
          <w:rFonts w:ascii="MS Mincho" w:eastAsiaTheme="minorEastAsia" w:hAnsi="MS Mincho"/>
        </w:rPr>
        <w:br/>
      </w:r>
      <w:r w:rsidR="00746178">
        <w:rPr>
          <w:rFonts w:ascii="MS Mincho" w:eastAsia="MS Mincho" w:hAnsi="MS Mincho" w:hint="eastAsia"/>
          <w:lang w:eastAsia="ja-JP"/>
        </w:rPr>
        <w:t xml:space="preserve">　　　</w:t>
      </w:r>
      <w:r w:rsidRPr="00663329">
        <w:rPr>
          <w:rFonts w:ascii="MS Mincho" w:eastAsia="MS Mincho" w:hAnsi="MS Mincho" w:hint="eastAsia"/>
        </w:rPr>
        <w:t>念の強化、コンプライアンスの制限、特に障害者の中の限られたグループ</w:t>
      </w:r>
      <w:r w:rsidR="00746178">
        <w:rPr>
          <w:rFonts w:ascii="MS Mincho" w:eastAsiaTheme="minorEastAsia" w:hAnsi="MS Mincho"/>
        </w:rPr>
        <w:br/>
      </w:r>
      <w:r w:rsidR="00746178">
        <w:rPr>
          <w:rFonts w:ascii="MS Mincho" w:eastAsia="MS Mincho" w:hAnsi="MS Mincho" w:hint="eastAsia"/>
          <w:lang w:eastAsia="ja-JP"/>
        </w:rPr>
        <w:t xml:space="preserve">　　　</w:t>
      </w:r>
      <w:r w:rsidRPr="00663329">
        <w:rPr>
          <w:rFonts w:ascii="MS Mincho" w:eastAsia="MS Mincho" w:hAnsi="MS Mincho" w:hint="eastAsia"/>
        </w:rPr>
        <w:t>の</w:t>
      </w:r>
      <w:r w:rsidRPr="00663329">
        <w:rPr>
          <w:rFonts w:ascii="MS Mincho" w:eastAsia="MS Mincho" w:hAnsi="MS Mincho" w:hint="eastAsia"/>
          <w:lang w:eastAsia="ja-JP"/>
        </w:rPr>
        <w:t>みの</w:t>
      </w:r>
      <w:r w:rsidRPr="00663329">
        <w:rPr>
          <w:rFonts w:ascii="MS Mincho" w:eastAsia="MS Mincho" w:hAnsi="MS Mincho" w:hint="eastAsia"/>
        </w:rPr>
        <w:t>雇用機会の創出など、意図しない負の結果の可能性を軽減するため</w:t>
      </w:r>
      <w:r w:rsidR="00746178">
        <w:rPr>
          <w:rFonts w:ascii="MS Mincho" w:eastAsiaTheme="minorEastAsia" w:hAnsi="MS Mincho"/>
        </w:rPr>
        <w:br/>
      </w:r>
      <w:r w:rsidR="00746178">
        <w:rPr>
          <w:rFonts w:ascii="MS Mincho" w:eastAsia="MS Mincho" w:hAnsi="MS Mincho" w:hint="eastAsia"/>
          <w:lang w:eastAsia="ja-JP"/>
        </w:rPr>
        <w:t xml:space="preserve">　　　</w:t>
      </w:r>
      <w:r w:rsidRPr="00663329">
        <w:rPr>
          <w:rFonts w:ascii="MS Mincho" w:eastAsia="MS Mincho" w:hAnsi="MS Mincho" w:hint="eastAsia"/>
        </w:rPr>
        <w:t>の措置を講じる</w:t>
      </w:r>
      <w:r w:rsidR="00746178">
        <w:rPr>
          <w:rFonts w:ascii="MS Mincho" w:eastAsia="MS Mincho" w:hAnsi="MS Mincho" w:hint="eastAsia"/>
          <w:lang w:eastAsia="ja-JP"/>
        </w:rPr>
        <w:t>こと</w:t>
      </w:r>
      <w:r w:rsidRPr="00663329">
        <w:rPr>
          <w:rFonts w:ascii="MS Mincho" w:eastAsia="MS Mincho" w:hAnsi="MS Mincho" w:hint="eastAsia"/>
        </w:rPr>
        <w:t>。</w:t>
      </w:r>
    </w:p>
    <w:p w14:paraId="256A7986" w14:textId="55DF229A" w:rsidR="00387BB4" w:rsidRPr="00663329" w:rsidRDefault="00520547" w:rsidP="00AB76C6">
      <w:pPr>
        <w:pStyle w:val="SingleTxtG"/>
        <w:numPr>
          <w:ilvl w:val="0"/>
          <w:numId w:val="32"/>
        </w:numPr>
        <w:tabs>
          <w:tab w:val="clear" w:pos="1701"/>
          <w:tab w:val="clear" w:pos="2268"/>
        </w:tabs>
        <w:spacing w:line="240" w:lineRule="auto"/>
        <w:ind w:left="1699" w:right="1138" w:firstLine="562"/>
        <w:rPr>
          <w:rFonts w:ascii="MS Mincho" w:eastAsia="MS Mincho" w:hAnsi="MS Mincho"/>
        </w:rPr>
      </w:pPr>
      <w:r w:rsidRPr="00663329">
        <w:rPr>
          <w:rFonts w:ascii="MS Mincho" w:eastAsia="MS Mincho" w:hAnsi="MS Mincho" w:hint="eastAsia"/>
          <w:lang w:eastAsia="ja-JP"/>
        </w:rPr>
        <w:t xml:space="preserve">　</w:t>
      </w:r>
      <w:r w:rsidR="004B6F1F" w:rsidRPr="00663329">
        <w:rPr>
          <w:rFonts w:ascii="MS Mincho" w:eastAsia="MS Mincho" w:hAnsi="MS Mincho"/>
        </w:rPr>
        <w:t>明確なモニタリング、透明性</w:t>
      </w:r>
      <w:r w:rsidR="006B1F02" w:rsidRPr="00663329">
        <w:rPr>
          <w:rFonts w:ascii="MS Mincho" w:eastAsia="MS Mincho" w:hAnsi="MS Mincho" w:hint="eastAsia"/>
          <w:lang w:eastAsia="ja-JP"/>
        </w:rPr>
        <w:t>の確保</w:t>
      </w:r>
      <w:r w:rsidR="004B6F1F" w:rsidRPr="00663329">
        <w:rPr>
          <w:rFonts w:ascii="MS Mincho" w:eastAsia="MS Mincho" w:hAnsi="MS Mincho"/>
        </w:rPr>
        <w:t>、</w:t>
      </w:r>
      <w:r w:rsidR="00963CEB" w:rsidRPr="00663329">
        <w:rPr>
          <w:rFonts w:ascii="MS Mincho" w:eastAsia="MS Mincho" w:hAnsi="MS Mincho" w:hint="eastAsia"/>
          <w:lang w:eastAsia="ja-JP"/>
        </w:rPr>
        <w:t>報告の仕組みを確保</w:t>
      </w:r>
      <w:r w:rsidR="006B1F02" w:rsidRPr="00663329">
        <w:rPr>
          <w:rFonts w:ascii="MS Mincho" w:eastAsia="MS Mincho" w:hAnsi="MS Mincho" w:hint="eastAsia"/>
          <w:lang w:eastAsia="ja-JP"/>
        </w:rPr>
        <w:t>する</w:t>
      </w:r>
      <w:r w:rsidR="004B6F1F" w:rsidRPr="00663329">
        <w:rPr>
          <w:rFonts w:ascii="MS Mincho" w:eastAsia="MS Mincho" w:hAnsi="MS Mincho"/>
        </w:rPr>
        <w:t xml:space="preserve">。 </w:t>
      </w:r>
    </w:p>
    <w:p w14:paraId="19EE2470" w14:textId="77777777" w:rsidR="00671C16" w:rsidRPr="00671C16" w:rsidRDefault="00520547" w:rsidP="00226723">
      <w:pPr>
        <w:pStyle w:val="SingleTxtG"/>
        <w:numPr>
          <w:ilvl w:val="0"/>
          <w:numId w:val="32"/>
        </w:numPr>
        <w:tabs>
          <w:tab w:val="clear" w:pos="1701"/>
          <w:tab w:val="clear" w:pos="2268"/>
        </w:tabs>
        <w:spacing w:after="0" w:line="240" w:lineRule="auto"/>
        <w:ind w:left="1699" w:right="1138" w:firstLine="562"/>
        <w:rPr>
          <w:rFonts w:ascii="MS Mincho" w:eastAsia="MS Mincho" w:hAnsi="MS Mincho"/>
        </w:rPr>
      </w:pPr>
      <w:r w:rsidRPr="00663329">
        <w:rPr>
          <w:rFonts w:ascii="MS Mincho" w:eastAsia="MS Mincho" w:hAnsi="MS Mincho" w:hint="eastAsia"/>
          <w:lang w:eastAsia="ja-JP"/>
        </w:rPr>
        <w:t xml:space="preserve">　</w:t>
      </w:r>
      <w:r w:rsidR="006B1F02" w:rsidRPr="00663329">
        <w:rPr>
          <w:rFonts w:ascii="MS Mincho" w:eastAsia="MS Mincho" w:hAnsi="MS Mincho" w:hint="eastAsia"/>
          <w:lang w:eastAsia="ja-JP"/>
        </w:rPr>
        <w:t>分離</w:t>
      </w:r>
      <w:r w:rsidR="004B6F1F" w:rsidRPr="00663329">
        <w:rPr>
          <w:rFonts w:ascii="MS Mincho" w:eastAsia="MS Mincho" w:hAnsi="MS Mincho"/>
        </w:rPr>
        <w:t>、</w:t>
      </w:r>
      <w:r w:rsidR="006B1F02" w:rsidRPr="00663329">
        <w:rPr>
          <w:rFonts w:ascii="MS Mincho" w:eastAsia="MS Mincho" w:hAnsi="MS Mincho" w:hint="eastAsia"/>
          <w:lang w:eastAsia="ja-JP"/>
        </w:rPr>
        <w:t>固定観念化</w:t>
      </w:r>
      <w:r w:rsidR="004B6F1F" w:rsidRPr="00663329">
        <w:rPr>
          <w:rFonts w:ascii="MS Mincho" w:eastAsia="MS Mincho" w:hAnsi="MS Mincho"/>
        </w:rPr>
        <w:t>、差別など、</w:t>
      </w:r>
      <w:r w:rsidR="006B1F02" w:rsidRPr="00663329">
        <w:rPr>
          <w:rFonts w:ascii="MS Mincho" w:eastAsia="MS Mincho" w:hAnsi="MS Mincho" w:hint="eastAsia"/>
          <w:lang w:eastAsia="ja-JP"/>
        </w:rPr>
        <w:t>障害者権利</w:t>
      </w:r>
      <w:r w:rsidR="004B6F1F" w:rsidRPr="00663329">
        <w:rPr>
          <w:rFonts w:ascii="MS Mincho" w:eastAsia="MS Mincho" w:hAnsi="MS Mincho"/>
        </w:rPr>
        <w:t>条約と整合性のない労働</w:t>
      </w:r>
    </w:p>
    <w:p w14:paraId="00C4DF8D" w14:textId="5FF8AEA8" w:rsidR="00387BB4" w:rsidRPr="00663329" w:rsidRDefault="00671C16" w:rsidP="00AB76C6">
      <w:pPr>
        <w:pStyle w:val="SingleTxtG"/>
        <w:tabs>
          <w:tab w:val="clear" w:pos="1701"/>
          <w:tab w:val="clear" w:pos="2268"/>
        </w:tabs>
        <w:spacing w:line="240" w:lineRule="auto"/>
        <w:ind w:left="1699" w:right="1138" w:firstLine="562"/>
        <w:rPr>
          <w:rFonts w:ascii="MS Mincho" w:eastAsia="MS Mincho" w:hAnsi="MS Mincho"/>
        </w:rPr>
      </w:pPr>
      <w:r>
        <w:rPr>
          <w:rFonts w:ascii="MS Mincho" w:eastAsia="MS Mincho" w:hAnsi="MS Mincho" w:hint="eastAsia"/>
          <w:lang w:eastAsia="ja-JP"/>
        </w:rPr>
        <w:t xml:space="preserve">　</w:t>
      </w:r>
      <w:r w:rsidR="004B6F1F" w:rsidRPr="00663329">
        <w:rPr>
          <w:rFonts w:ascii="MS Mincho" w:eastAsia="MS Mincho" w:hAnsi="MS Mincho"/>
        </w:rPr>
        <w:t xml:space="preserve">慣行を特定し、防止する。 </w:t>
      </w:r>
    </w:p>
    <w:p w14:paraId="65B51959" w14:textId="77777777" w:rsidR="00671C16" w:rsidRPr="00671C16" w:rsidRDefault="00B55C2C" w:rsidP="00226723">
      <w:pPr>
        <w:pStyle w:val="SingleTxtG"/>
        <w:numPr>
          <w:ilvl w:val="0"/>
          <w:numId w:val="32"/>
        </w:numPr>
        <w:tabs>
          <w:tab w:val="clear" w:pos="1701"/>
          <w:tab w:val="clear" w:pos="2268"/>
        </w:tabs>
        <w:spacing w:after="0" w:line="240" w:lineRule="auto"/>
        <w:ind w:left="1699" w:right="1138" w:firstLine="562"/>
        <w:rPr>
          <w:rFonts w:ascii="MS Mincho" w:eastAsia="MS Mincho" w:hAnsi="MS Mincho"/>
        </w:rPr>
      </w:pPr>
      <w:r w:rsidRPr="00663329">
        <w:rPr>
          <w:rFonts w:ascii="MS Mincho" w:eastAsia="MS Mincho" w:hAnsi="MS Mincho" w:hint="eastAsia"/>
          <w:lang w:eastAsia="ja-JP"/>
        </w:rPr>
        <w:t xml:space="preserve">　</w:t>
      </w:r>
      <w:r w:rsidR="004B6F1F" w:rsidRPr="00663329">
        <w:rPr>
          <w:rFonts w:ascii="MS Mincho" w:eastAsia="MS Mincho" w:hAnsi="MS Mincho"/>
        </w:rPr>
        <w:t>障害のある従業員が特定の役割や種類の仕事に制限されるようにな</w:t>
      </w:r>
    </w:p>
    <w:p w14:paraId="6F49B656" w14:textId="77777777" w:rsidR="00671C16" w:rsidRDefault="00671C16" w:rsidP="00671C16">
      <w:pPr>
        <w:pStyle w:val="SingleTxtG"/>
        <w:tabs>
          <w:tab w:val="clear" w:pos="1701"/>
          <w:tab w:val="clear" w:pos="2268"/>
        </w:tabs>
        <w:spacing w:after="0" w:line="240" w:lineRule="auto"/>
        <w:ind w:left="2261" w:right="1138"/>
        <w:rPr>
          <w:rFonts w:ascii="MS Mincho" w:eastAsiaTheme="minorEastAsia" w:hAnsi="MS Mincho"/>
        </w:rPr>
      </w:pPr>
      <w:r>
        <w:rPr>
          <w:rFonts w:ascii="MS Mincho" w:eastAsia="MS Mincho" w:hAnsi="MS Mincho" w:hint="eastAsia"/>
          <w:lang w:eastAsia="ja-JP"/>
        </w:rPr>
        <w:t xml:space="preserve">　</w:t>
      </w:r>
      <w:r w:rsidR="004B6F1F" w:rsidRPr="00663329">
        <w:rPr>
          <w:rFonts w:ascii="MS Mincho" w:eastAsia="MS Mincho" w:hAnsi="MS Mincho"/>
        </w:rPr>
        <w:t>っていないか</w:t>
      </w:r>
      <w:r w:rsidR="00205EE9" w:rsidRPr="00663329">
        <w:rPr>
          <w:rFonts w:ascii="MS Mincho" w:eastAsia="MS Mincho" w:hAnsi="MS Mincho" w:hint="eastAsia"/>
          <w:lang w:eastAsia="ja-JP"/>
        </w:rPr>
        <w:t>チェックし</w:t>
      </w:r>
      <w:r w:rsidR="004B6F1F" w:rsidRPr="00663329">
        <w:rPr>
          <w:rFonts w:ascii="MS Mincho" w:eastAsia="MS Mincho" w:hAnsi="MS Mincho"/>
        </w:rPr>
        <w:t>、特定のグループの障害者のみが雇用の恩</w:t>
      </w:r>
    </w:p>
    <w:p w14:paraId="1BC0DDD8" w14:textId="79E4E275" w:rsidR="00387BB4" w:rsidRPr="00663329" w:rsidRDefault="00671C16" w:rsidP="00AB76C6">
      <w:pPr>
        <w:pStyle w:val="SingleTxtG"/>
        <w:tabs>
          <w:tab w:val="clear" w:pos="1701"/>
          <w:tab w:val="clear" w:pos="2268"/>
        </w:tabs>
        <w:spacing w:line="240" w:lineRule="auto"/>
        <w:ind w:left="1699" w:right="1138" w:firstLine="562"/>
        <w:rPr>
          <w:rFonts w:ascii="MS Mincho" w:eastAsia="MS Mincho" w:hAnsi="MS Mincho"/>
        </w:rPr>
      </w:pPr>
      <w:r>
        <w:rPr>
          <w:rFonts w:ascii="MS Mincho" w:eastAsia="MS Mincho" w:hAnsi="MS Mincho" w:hint="eastAsia"/>
          <w:lang w:eastAsia="ja-JP"/>
        </w:rPr>
        <w:t xml:space="preserve">　</w:t>
      </w:r>
      <w:r w:rsidR="004B6F1F" w:rsidRPr="00663329">
        <w:rPr>
          <w:rFonts w:ascii="MS Mincho" w:eastAsia="MS Mincho" w:hAnsi="MS Mincho"/>
        </w:rPr>
        <w:t>恵を受けてい</w:t>
      </w:r>
      <w:r w:rsidR="0060312C" w:rsidRPr="00663329">
        <w:rPr>
          <w:rFonts w:ascii="MS Mincho" w:eastAsia="MS Mincho" w:hAnsi="MS Mincho" w:hint="eastAsia"/>
          <w:lang w:eastAsia="ja-JP"/>
        </w:rPr>
        <w:t>ない</w:t>
      </w:r>
      <w:r w:rsidR="004B6F1F" w:rsidRPr="00663329">
        <w:rPr>
          <w:rFonts w:ascii="MS Mincho" w:eastAsia="MS Mincho" w:hAnsi="MS Mincho"/>
        </w:rPr>
        <w:t>かなど、</w:t>
      </w:r>
      <w:r w:rsidR="00963CEB" w:rsidRPr="00663329">
        <w:rPr>
          <w:rFonts w:ascii="MS Mincho" w:eastAsia="MS Mincho" w:hAnsi="MS Mincho" w:hint="eastAsia"/>
          <w:lang w:eastAsia="ja-JP"/>
        </w:rPr>
        <w:t>労働</w:t>
      </w:r>
      <w:r w:rsidR="006B1F02" w:rsidRPr="00663329">
        <w:rPr>
          <w:rFonts w:ascii="MS Mincho" w:eastAsia="MS Mincho" w:hAnsi="MS Mincho" w:hint="eastAsia"/>
          <w:lang w:eastAsia="ja-JP"/>
        </w:rPr>
        <w:t>の質を含む</w:t>
      </w:r>
      <w:r w:rsidR="00963CEB" w:rsidRPr="00663329">
        <w:rPr>
          <w:rFonts w:ascii="MS Mincho" w:eastAsia="MS Mincho" w:hAnsi="MS Mincho" w:hint="eastAsia"/>
          <w:lang w:eastAsia="ja-JP"/>
        </w:rPr>
        <w:t>実績</w:t>
      </w:r>
      <w:r w:rsidR="004B6F1F" w:rsidRPr="00663329">
        <w:rPr>
          <w:rFonts w:ascii="MS Mincho" w:eastAsia="MS Mincho" w:hAnsi="MS Mincho"/>
        </w:rPr>
        <w:t xml:space="preserve">と結果を評価する。 </w:t>
      </w:r>
    </w:p>
    <w:p w14:paraId="510B7518" w14:textId="2C691D1C" w:rsidR="00387BB4" w:rsidRPr="00663329" w:rsidRDefault="00B55C2C" w:rsidP="00AB76C6">
      <w:pPr>
        <w:pStyle w:val="SingleTxtG"/>
        <w:numPr>
          <w:ilvl w:val="0"/>
          <w:numId w:val="32"/>
        </w:numPr>
        <w:tabs>
          <w:tab w:val="clear" w:pos="1701"/>
          <w:tab w:val="clear" w:pos="2268"/>
        </w:tabs>
        <w:spacing w:line="240" w:lineRule="auto"/>
        <w:ind w:left="1699" w:right="1138" w:firstLine="562"/>
        <w:rPr>
          <w:rFonts w:ascii="MS Mincho" w:eastAsia="MS Mincho" w:hAnsi="MS Mincho"/>
        </w:rPr>
      </w:pPr>
      <w:r w:rsidRPr="00663329">
        <w:rPr>
          <w:rFonts w:ascii="MS Mincho" w:eastAsia="MS Mincho" w:hAnsi="MS Mincho" w:hint="eastAsia"/>
          <w:lang w:eastAsia="ja-JP"/>
        </w:rPr>
        <w:t xml:space="preserve">　</w:t>
      </w:r>
      <w:r w:rsidR="004B6F1F" w:rsidRPr="00663329">
        <w:rPr>
          <w:rFonts w:ascii="MS Mincho" w:eastAsia="MS Mincho" w:hAnsi="MS Mincho"/>
        </w:rPr>
        <w:t xml:space="preserve">適切な説明責任と執行メカニズムを確保する。 </w:t>
      </w:r>
    </w:p>
    <w:p w14:paraId="4C073F9A" w14:textId="77777777" w:rsidR="00671C16" w:rsidRPr="00671C16" w:rsidRDefault="00B55C2C" w:rsidP="00226723">
      <w:pPr>
        <w:pStyle w:val="SingleTxtG"/>
        <w:numPr>
          <w:ilvl w:val="0"/>
          <w:numId w:val="32"/>
        </w:numPr>
        <w:tabs>
          <w:tab w:val="clear" w:pos="1701"/>
          <w:tab w:val="clear" w:pos="2268"/>
        </w:tabs>
        <w:spacing w:after="0" w:line="240" w:lineRule="auto"/>
        <w:ind w:left="1699" w:right="1138" w:firstLine="562"/>
        <w:rPr>
          <w:rFonts w:ascii="MS Mincho" w:eastAsia="MS Mincho" w:hAnsi="MS Mincho"/>
        </w:rPr>
      </w:pPr>
      <w:r w:rsidRPr="00663329">
        <w:rPr>
          <w:rFonts w:ascii="MS Mincho" w:eastAsia="MS Mincho" w:hAnsi="MS Mincho" w:hint="eastAsia"/>
          <w:lang w:eastAsia="ja-JP"/>
        </w:rPr>
        <w:t xml:space="preserve">　</w:t>
      </w:r>
      <w:r w:rsidR="006B1F02" w:rsidRPr="00663329">
        <w:rPr>
          <w:rFonts w:ascii="MS Mincho" w:eastAsia="MS Mincho" w:hAnsi="MS Mincho" w:hint="eastAsia"/>
          <w:lang w:eastAsia="ja-JP"/>
        </w:rPr>
        <w:t>積極的</w:t>
      </w:r>
      <w:r w:rsidR="00963CEB" w:rsidRPr="00663329">
        <w:rPr>
          <w:rFonts w:ascii="MS Mincho" w:eastAsia="MS Mincho" w:hAnsi="MS Mincho" w:hint="eastAsia"/>
          <w:lang w:eastAsia="ja-JP"/>
        </w:rPr>
        <w:t>差別</w:t>
      </w:r>
      <w:r w:rsidR="006B1F02" w:rsidRPr="00663329">
        <w:rPr>
          <w:rFonts w:ascii="MS Mincho" w:eastAsia="MS Mincho" w:hAnsi="MS Mincho" w:hint="eastAsia"/>
          <w:lang w:eastAsia="ja-JP"/>
        </w:rPr>
        <w:t>是正措置</w:t>
      </w:r>
      <w:r w:rsidR="004B6F1F" w:rsidRPr="00663329">
        <w:rPr>
          <w:rFonts w:ascii="MS Mincho" w:eastAsia="MS Mincho" w:hAnsi="MS Mincho"/>
        </w:rPr>
        <w:t>が、</w:t>
      </w:r>
      <w:r w:rsidR="00CF486C" w:rsidRPr="00663329">
        <w:rPr>
          <w:rFonts w:ascii="MS Mincho" w:eastAsia="MS Mincho" w:hAnsi="MS Mincho" w:hint="eastAsia"/>
          <w:lang w:eastAsia="ja-JP"/>
        </w:rPr>
        <w:t>雇用</w:t>
      </w:r>
      <w:r w:rsidR="00963CEB" w:rsidRPr="00663329">
        <w:rPr>
          <w:rFonts w:ascii="MS Mincho" w:eastAsia="MS Mincho" w:hAnsi="MS Mincho"/>
        </w:rPr>
        <w:t>者がそれを実現するための支援策を伴</w:t>
      </w:r>
    </w:p>
    <w:p w14:paraId="3F9805F4" w14:textId="257A4656" w:rsidR="007268F9" w:rsidRDefault="00671C16" w:rsidP="00671C16">
      <w:pPr>
        <w:pStyle w:val="SingleTxtG"/>
        <w:tabs>
          <w:tab w:val="clear" w:pos="1701"/>
          <w:tab w:val="clear" w:pos="2268"/>
        </w:tabs>
        <w:spacing w:after="0" w:line="240" w:lineRule="auto"/>
        <w:ind w:left="1699" w:right="1138"/>
        <w:rPr>
          <w:rFonts w:ascii="MS Mincho" w:eastAsia="MS Mincho" w:hAnsi="MS Mincho"/>
        </w:rPr>
      </w:pPr>
      <w:r>
        <w:rPr>
          <w:rFonts w:ascii="MS Mincho" w:eastAsia="MS Mincho" w:hAnsi="MS Mincho" w:hint="eastAsia"/>
          <w:lang w:eastAsia="ja-JP"/>
        </w:rPr>
        <w:t xml:space="preserve">　　　　</w:t>
      </w:r>
      <w:r w:rsidR="00963CEB" w:rsidRPr="00663329">
        <w:rPr>
          <w:rFonts w:ascii="MS Mincho" w:eastAsia="MS Mincho" w:hAnsi="MS Mincho"/>
        </w:rPr>
        <w:t>っていることを</w:t>
      </w:r>
      <w:r w:rsidR="00963CEB" w:rsidRPr="00663329">
        <w:rPr>
          <w:rFonts w:ascii="MS Mincho" w:eastAsia="MS Mincho" w:hAnsi="MS Mincho" w:hint="eastAsia"/>
          <w:lang w:eastAsia="ja-JP"/>
        </w:rPr>
        <w:t>確保</w:t>
      </w:r>
      <w:r w:rsidR="004B6F1F" w:rsidRPr="00663329">
        <w:rPr>
          <w:rFonts w:ascii="MS Mincho" w:eastAsia="MS Mincho" w:hAnsi="MS Mincho"/>
        </w:rPr>
        <w:t xml:space="preserve">する。 </w:t>
      </w:r>
    </w:p>
    <w:p w14:paraId="5FE30427" w14:textId="77777777" w:rsidR="00671C16" w:rsidRPr="00663329" w:rsidRDefault="00671C16" w:rsidP="00671C16">
      <w:pPr>
        <w:pStyle w:val="SingleTxtG"/>
        <w:tabs>
          <w:tab w:val="clear" w:pos="1701"/>
          <w:tab w:val="clear" w:pos="2268"/>
        </w:tabs>
        <w:spacing w:after="0" w:line="240" w:lineRule="auto"/>
        <w:ind w:left="2261" w:right="1138"/>
        <w:rPr>
          <w:rFonts w:ascii="MS Mincho" w:eastAsia="MS Mincho" w:hAnsi="MS Mincho"/>
        </w:rPr>
      </w:pPr>
    </w:p>
    <w:p w14:paraId="3F7A950E" w14:textId="111EBCC5" w:rsidR="0060312C" w:rsidRPr="00663329" w:rsidRDefault="0060312C" w:rsidP="0060312C">
      <w:pPr>
        <w:pStyle w:val="SingleTxtG"/>
        <w:tabs>
          <w:tab w:val="clear" w:pos="1701"/>
          <w:tab w:val="clear" w:pos="2268"/>
        </w:tabs>
        <w:ind w:left="2268"/>
        <w:jc w:val="right"/>
        <w:rPr>
          <w:rFonts w:ascii="MS Mincho" w:eastAsia="MS Mincho" w:hAnsi="MS Mincho"/>
        </w:rPr>
      </w:pPr>
      <w:r w:rsidRPr="00663329">
        <w:rPr>
          <w:rFonts w:ascii="MS Mincho" w:eastAsia="MS Mincho" w:hAnsi="MS Mincho" w:hint="eastAsia"/>
          <w:lang w:eastAsia="ja-JP"/>
        </w:rPr>
        <w:t>（翻訳：佐野竜平、松井亮輔、佐藤久夫）</w:t>
      </w:r>
    </w:p>
    <w:sectPr w:rsidR="0060312C" w:rsidRPr="00663329" w:rsidSect="009C7535">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FA3CC" w14:textId="77777777" w:rsidR="00F62A66" w:rsidRPr="00317DC1" w:rsidRDefault="00F62A66" w:rsidP="00317DC1">
      <w:pPr>
        <w:pStyle w:val="Footer"/>
      </w:pPr>
    </w:p>
  </w:endnote>
  <w:endnote w:type="continuationSeparator" w:id="0">
    <w:p w14:paraId="723414F8" w14:textId="77777777" w:rsidR="00F62A66" w:rsidRPr="00317DC1" w:rsidRDefault="00F62A66" w:rsidP="00317DC1">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F593" w14:textId="77777777" w:rsidR="006D1065" w:rsidRDefault="001E37C7">
    <w:pPr>
      <w:pStyle w:val="Footer"/>
      <w:tabs>
        <w:tab w:val="left" w:pos="3520"/>
        <w:tab w:val="right" w:pos="9638"/>
      </w:tabs>
    </w:pPr>
    <w:r w:rsidRPr="000D4B29">
      <w:rPr>
        <w:b/>
        <w:bCs/>
        <w:sz w:val="18"/>
      </w:rPr>
      <w:fldChar w:fldCharType="begin"/>
    </w:r>
    <w:r w:rsidR="006D1065" w:rsidRPr="000D4B29">
      <w:rPr>
        <w:b/>
        <w:bCs/>
        <w:sz w:val="18"/>
      </w:rPr>
      <w:instrText xml:space="preserve"> PAGE  \* MERGEFORMAT </w:instrText>
    </w:r>
    <w:r w:rsidRPr="000D4B29">
      <w:rPr>
        <w:b/>
        <w:bCs/>
        <w:sz w:val="18"/>
      </w:rPr>
      <w:fldChar w:fldCharType="separate"/>
    </w:r>
    <w:r w:rsidR="00AF4193">
      <w:rPr>
        <w:b/>
        <w:bCs/>
        <w:noProof/>
        <w:sz w:val="18"/>
      </w:rPr>
      <w:t>18</w:t>
    </w:r>
    <w:r w:rsidRPr="000D4B29">
      <w:rP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7040" w14:textId="77777777" w:rsidR="006D1065" w:rsidRDefault="001E37C7">
    <w:pPr>
      <w:pStyle w:val="Footer"/>
      <w:tabs>
        <w:tab w:val="right" w:pos="9638"/>
      </w:tabs>
      <w:jc w:val="right"/>
    </w:pPr>
    <w:r w:rsidRPr="000D4B29">
      <w:rPr>
        <w:b/>
        <w:bCs/>
        <w:sz w:val="18"/>
      </w:rPr>
      <w:fldChar w:fldCharType="begin"/>
    </w:r>
    <w:r w:rsidR="006D1065" w:rsidRPr="000D4B29">
      <w:rPr>
        <w:b/>
        <w:bCs/>
        <w:sz w:val="18"/>
      </w:rPr>
      <w:instrText xml:space="preserve"> PAGE  \* MERGEFORMAT </w:instrText>
    </w:r>
    <w:r w:rsidRPr="000D4B29">
      <w:rPr>
        <w:b/>
        <w:bCs/>
        <w:sz w:val="18"/>
      </w:rPr>
      <w:fldChar w:fldCharType="separate"/>
    </w:r>
    <w:r w:rsidR="00AF4193">
      <w:rPr>
        <w:b/>
        <w:bCs/>
        <w:noProof/>
        <w:sz w:val="18"/>
      </w:rPr>
      <w:t>19</w:t>
    </w:r>
    <w:r w:rsidRPr="000D4B29">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8024" w14:textId="77777777" w:rsidR="006D1065" w:rsidRDefault="006D1065">
    <w:pPr>
      <w:pStyle w:val="Footer"/>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20C8F" w14:textId="77777777" w:rsidR="00F62A66" w:rsidRPr="00317DC1" w:rsidRDefault="00F62A66" w:rsidP="00317DC1">
      <w:pPr>
        <w:tabs>
          <w:tab w:val="right" w:pos="2155"/>
        </w:tabs>
        <w:spacing w:after="80" w:line="240" w:lineRule="auto"/>
        <w:ind w:left="680"/>
      </w:pPr>
      <w:r>
        <w:rPr>
          <w:u w:val="single"/>
        </w:rPr>
        <w:tab/>
      </w:r>
    </w:p>
  </w:footnote>
  <w:footnote w:type="continuationSeparator" w:id="0">
    <w:p w14:paraId="3F57F4E9" w14:textId="77777777" w:rsidR="00F62A66" w:rsidRPr="00317DC1" w:rsidRDefault="00F62A66" w:rsidP="00317DC1">
      <w:pPr>
        <w:tabs>
          <w:tab w:val="right" w:pos="2155"/>
        </w:tabs>
        <w:spacing w:after="80" w:line="240" w:lineRule="auto"/>
        <w:ind w:left="680"/>
      </w:pPr>
      <w:r>
        <w:rPr>
          <w:u w:val="single"/>
        </w:rPr>
        <w:tab/>
      </w:r>
    </w:p>
  </w:footnote>
  <w:footnote w:id="1">
    <w:p w14:paraId="235B2C4B" w14:textId="448AEB24" w:rsidR="00FD546C" w:rsidRPr="00487286" w:rsidRDefault="00FD546C" w:rsidP="00C02FE6">
      <w:pPr>
        <w:pStyle w:val="FootnoteText"/>
        <w:rPr>
          <w:rFonts w:ascii="MS Mincho" w:eastAsia="MS Mincho" w:hAnsi="MS Mincho"/>
        </w:rPr>
      </w:pPr>
      <w:r w:rsidRPr="00487286">
        <w:rPr>
          <w:rFonts w:ascii="MS Mincho" w:eastAsia="MS Mincho" w:hAnsi="MS Mincho"/>
        </w:rPr>
        <w:tab/>
      </w:r>
      <w:r w:rsidRPr="00487286">
        <w:rPr>
          <w:rFonts w:ascii="MS Mincho" w:eastAsia="MS Mincho" w:hAnsi="MS Mincho" w:hint="eastAsia"/>
          <w:lang w:eastAsia="ja-JP"/>
        </w:rPr>
        <w:t xml:space="preserve">　　　　　</w:t>
      </w:r>
      <w:r w:rsidRPr="00487286">
        <w:rPr>
          <w:rFonts w:ascii="MS Mincho" w:eastAsia="MS Mincho" w:hAnsi="MS Mincho"/>
        </w:rPr>
        <w:t>*</w:t>
      </w:r>
      <w:r w:rsidRPr="00487286">
        <w:rPr>
          <w:rFonts w:ascii="MS Mincho" w:eastAsia="MS Mincho" w:hAnsi="MS Mincho" w:hint="eastAsia"/>
          <w:sz w:val="16"/>
          <w:szCs w:val="18"/>
        </w:rPr>
        <w:t xml:space="preserve">　障害者権利委員会、第27会期(2022年8月15日-9月9</w:t>
      </w:r>
      <w:proofErr w:type="gramStart"/>
      <w:r w:rsidRPr="00487286">
        <w:rPr>
          <w:rFonts w:ascii="MS Mincho" w:eastAsia="MS Mincho" w:hAnsi="MS Mincho" w:hint="eastAsia"/>
          <w:sz w:val="16"/>
          <w:szCs w:val="18"/>
        </w:rPr>
        <w:t>日)にて</w:t>
      </w:r>
      <w:proofErr w:type="gramEnd"/>
      <w:r w:rsidRPr="00487286">
        <w:rPr>
          <w:rFonts w:ascii="MS Mincho" w:eastAsia="MS Mincho" w:hAnsi="MS Mincho" w:hint="eastAsia"/>
          <w:sz w:val="16"/>
          <w:szCs w:val="18"/>
        </w:rPr>
        <w:t>採択.</w:t>
      </w:r>
      <w:r w:rsidR="006D1065" w:rsidRPr="00487286">
        <w:rPr>
          <w:rFonts w:ascii="MS Mincho" w:eastAsia="MS Mincho" w:hAnsi="MS Mincho"/>
          <w:sz w:val="16"/>
          <w:szCs w:val="18"/>
        </w:rPr>
        <w:tab/>
      </w:r>
    </w:p>
    <w:p w14:paraId="082E915D" w14:textId="2D08044F" w:rsidR="006D1065" w:rsidRPr="00487286" w:rsidRDefault="00FD546C" w:rsidP="00C02FE6">
      <w:pPr>
        <w:pStyle w:val="FootnoteText"/>
        <w:rPr>
          <w:rFonts w:ascii="MS Mincho" w:eastAsia="MS Mincho" w:hAnsi="MS Mincho"/>
          <w:sz w:val="16"/>
          <w:szCs w:val="16"/>
        </w:rPr>
      </w:pPr>
      <w:r w:rsidRPr="00487286">
        <w:rPr>
          <w:rFonts w:ascii="MS Mincho" w:eastAsia="MS Mincho" w:hAnsi="MS Mincho"/>
          <w:sz w:val="16"/>
          <w:szCs w:val="16"/>
        </w:rPr>
        <w:tab/>
      </w:r>
      <w:r w:rsidR="006D1065" w:rsidRPr="00487286">
        <w:rPr>
          <w:rStyle w:val="FootnoteReference"/>
          <w:rFonts w:ascii="MS Mincho" w:eastAsia="MS Mincho" w:hAnsi="MS Mincho"/>
          <w:sz w:val="16"/>
          <w:szCs w:val="18"/>
        </w:rPr>
        <w:footnoteRef/>
      </w:r>
      <w:r w:rsidR="006D1065" w:rsidRPr="00487286">
        <w:rPr>
          <w:rFonts w:ascii="MS Mincho" w:eastAsia="MS Mincho" w:hAnsi="MS Mincho"/>
          <w:sz w:val="16"/>
          <w:szCs w:val="16"/>
        </w:rPr>
        <w:tab/>
      </w:r>
      <w:r w:rsidR="006D1065" w:rsidRPr="00487286">
        <w:rPr>
          <w:rFonts w:ascii="MS Mincho" w:eastAsia="MS Mincho" w:hAnsi="MS Mincho"/>
          <w:sz w:val="16"/>
          <w:szCs w:val="18"/>
        </w:rPr>
        <w:t>経済的、社会的及び文化的権利に関する委員会</w:t>
      </w:r>
      <w:r w:rsidR="006D1065" w:rsidRPr="00487286">
        <w:rPr>
          <w:rFonts w:ascii="MS Mincho" w:eastAsia="MS Mincho" w:hAnsi="MS Mincho"/>
          <w:sz w:val="16"/>
          <w:szCs w:val="16"/>
        </w:rPr>
        <w:t>、一般的意見第18号</w:t>
      </w:r>
      <w:r w:rsidR="006D1065" w:rsidRPr="00487286">
        <w:rPr>
          <w:rFonts w:ascii="MS Mincho" w:eastAsia="MS Mincho" w:hAnsi="MS Mincho" w:hint="eastAsia"/>
          <w:sz w:val="16"/>
          <w:szCs w:val="16"/>
          <w:lang w:eastAsia="ja-JP"/>
        </w:rPr>
        <w:t>(</w:t>
      </w:r>
      <w:r w:rsidR="006D1065" w:rsidRPr="00487286">
        <w:rPr>
          <w:rFonts w:ascii="MS Mincho" w:eastAsia="MS Mincho" w:hAnsi="MS Mincho"/>
          <w:sz w:val="16"/>
          <w:szCs w:val="16"/>
        </w:rPr>
        <w:t>2005年</w:t>
      </w:r>
      <w:r w:rsidR="006D1065" w:rsidRPr="00487286">
        <w:rPr>
          <w:rFonts w:ascii="MS Mincho" w:eastAsia="MS Mincho" w:hAnsi="MS Mincho" w:hint="eastAsia"/>
          <w:sz w:val="16"/>
          <w:szCs w:val="16"/>
          <w:lang w:eastAsia="ja-JP"/>
        </w:rPr>
        <w:t>)パラ1</w:t>
      </w:r>
      <w:r w:rsidR="0029537A" w:rsidRPr="00487286">
        <w:rPr>
          <w:rFonts w:ascii="MS Mincho" w:eastAsia="MS Mincho" w:hAnsi="MS Mincho"/>
          <w:sz w:val="16"/>
          <w:szCs w:val="16"/>
          <w:lang w:eastAsia="ja-JP"/>
        </w:rPr>
        <w:t>.</w:t>
      </w:r>
    </w:p>
  </w:footnote>
  <w:footnote w:id="2">
    <w:p w14:paraId="7D8B56DA" w14:textId="51657911" w:rsidR="006D1065" w:rsidRPr="00487286" w:rsidRDefault="006D1065" w:rsidP="00A22392">
      <w:pPr>
        <w:pStyle w:val="FootnoteText"/>
        <w:rPr>
          <w:rFonts w:ascii="MS Mincho" w:eastAsia="MS Mincho" w:hAnsi="MS Mincho"/>
          <w:szCs w:val="18"/>
        </w:rPr>
      </w:pPr>
      <w:r w:rsidRPr="00487286">
        <w:rPr>
          <w:rFonts w:ascii="MS Mincho" w:eastAsia="MS Mincho" w:hAnsi="MS Mincho"/>
          <w:sz w:val="16"/>
          <w:szCs w:val="16"/>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rPr>
        <w:tab/>
      </w:r>
      <w:r w:rsidRPr="00487286">
        <w:rPr>
          <w:rFonts w:ascii="MS Mincho" w:eastAsia="MS Mincho" w:hAnsi="MS Mincho" w:hint="eastAsia"/>
          <w:sz w:val="16"/>
          <w:szCs w:val="16"/>
          <w:lang w:eastAsia="ja-JP"/>
        </w:rPr>
        <w:t>国連人権理事会、第43会期資料</w:t>
      </w:r>
      <w:r w:rsidRPr="00487286">
        <w:rPr>
          <w:rFonts w:ascii="MS Mincho" w:eastAsia="MS Mincho" w:hAnsi="MS Mincho"/>
          <w:sz w:val="16"/>
          <w:szCs w:val="16"/>
        </w:rPr>
        <w:t>41</w:t>
      </w:r>
      <w:r w:rsidRPr="00487286">
        <w:rPr>
          <w:rFonts w:ascii="MS Mincho" w:eastAsia="MS Mincho" w:hAnsi="MS Mincho" w:hint="eastAsia"/>
          <w:sz w:val="16"/>
          <w:szCs w:val="16"/>
          <w:lang w:eastAsia="ja-JP"/>
        </w:rPr>
        <w:t>パラ</w:t>
      </w:r>
      <w:r w:rsidRPr="00487286">
        <w:rPr>
          <w:rFonts w:ascii="MS Mincho" w:eastAsia="MS Mincho" w:hAnsi="MS Mincho"/>
          <w:sz w:val="16"/>
          <w:szCs w:val="16"/>
        </w:rPr>
        <w:t>9</w:t>
      </w:r>
      <w:r w:rsidR="0029537A" w:rsidRPr="00487286">
        <w:rPr>
          <w:rFonts w:ascii="MS Mincho" w:eastAsia="MS Mincho" w:hAnsi="MS Mincho" w:hint="eastAsia"/>
          <w:sz w:val="16"/>
          <w:szCs w:val="16"/>
          <w:lang w:eastAsia="ja-JP"/>
        </w:rPr>
        <w:t>.</w:t>
      </w:r>
    </w:p>
  </w:footnote>
  <w:footnote w:id="3">
    <w:p w14:paraId="15B756EF" w14:textId="77777777" w:rsidR="008F511E" w:rsidRPr="00487286" w:rsidRDefault="008F511E" w:rsidP="008F511E">
      <w:pPr>
        <w:pStyle w:val="FootnoteText"/>
        <w:rPr>
          <w:rFonts w:ascii="MS Mincho" w:eastAsia="MS Mincho" w:hAnsi="MS Mincho"/>
          <w:sz w:val="16"/>
          <w:szCs w:val="16"/>
          <w:lang w:eastAsia="ja-JP"/>
        </w:rPr>
      </w:pPr>
      <w:r w:rsidRPr="00487286">
        <w:rPr>
          <w:rFonts w:ascii="MS Mincho" w:eastAsia="MS Mincho" w:hAnsi="MS Mincho"/>
          <w:sz w:val="16"/>
          <w:szCs w:val="16"/>
        </w:rPr>
        <w:tab/>
      </w:r>
      <w:r w:rsidRPr="00487286">
        <w:rPr>
          <w:rStyle w:val="FootnoteReference"/>
          <w:rFonts w:ascii="MS Mincho" w:eastAsia="MS Mincho" w:hAnsi="MS Mincho"/>
          <w:sz w:val="16"/>
          <w:szCs w:val="18"/>
        </w:rPr>
        <w:footnoteRef/>
      </w:r>
      <w:bookmarkStart w:id="6" w:name="_Hlk82425275"/>
      <w:r w:rsidRPr="00487286">
        <w:rPr>
          <w:rFonts w:ascii="MS Mincho" w:eastAsia="MS Mincho" w:hAnsi="MS Mincho"/>
          <w:sz w:val="16"/>
          <w:szCs w:val="16"/>
        </w:rPr>
        <w:tab/>
      </w:r>
      <w:r w:rsidRPr="00487286">
        <w:rPr>
          <w:rFonts w:ascii="MS Mincho" w:eastAsia="MS Mincho" w:hAnsi="MS Mincho" w:hint="eastAsia"/>
          <w:i/>
          <w:sz w:val="16"/>
          <w:szCs w:val="16"/>
          <w:lang w:eastAsia="ja-JP"/>
        </w:rPr>
        <w:t>「障</w:t>
      </w:r>
      <w:r w:rsidRPr="00487286">
        <w:rPr>
          <w:rFonts w:ascii="MS Mincho" w:eastAsia="MS Mincho" w:hAnsi="MS Mincho" w:hint="eastAsia"/>
          <w:i/>
          <w:sz w:val="16"/>
          <w:szCs w:val="16"/>
        </w:rPr>
        <w:t>害と開発に関する国連報告書2018</w:t>
      </w:r>
      <w:r w:rsidRPr="00487286">
        <w:rPr>
          <w:rFonts w:ascii="MS Mincho" w:eastAsia="MS Mincho" w:hAnsi="MS Mincho"/>
          <w:i/>
          <w:sz w:val="16"/>
          <w:szCs w:val="16"/>
        </w:rPr>
        <w:t>」</w:t>
      </w:r>
      <w:r w:rsidRPr="00487286">
        <w:rPr>
          <w:rFonts w:ascii="MS Mincho" w:eastAsia="MS Mincho" w:hAnsi="MS Mincho" w:hint="eastAsia"/>
          <w:sz w:val="16"/>
          <w:szCs w:val="16"/>
          <w:lang w:eastAsia="ja-JP"/>
        </w:rPr>
        <w:t>(</w:t>
      </w:r>
      <w:r w:rsidRPr="00487286">
        <w:rPr>
          <w:rFonts w:ascii="MS Mincho" w:eastAsia="MS Mincho" w:hAnsi="MS Mincho"/>
          <w:sz w:val="16"/>
          <w:szCs w:val="16"/>
        </w:rPr>
        <w:t>国連出版、2019年</w:t>
      </w:r>
      <w:r w:rsidRPr="00487286">
        <w:rPr>
          <w:rFonts w:ascii="MS Mincho" w:eastAsia="MS Mincho" w:hAnsi="MS Mincho" w:hint="eastAsia"/>
          <w:sz w:val="16"/>
          <w:szCs w:val="16"/>
          <w:lang w:eastAsia="ja-JP"/>
        </w:rPr>
        <w:t>)</w:t>
      </w:r>
      <w:r w:rsidRPr="00487286">
        <w:rPr>
          <w:rFonts w:ascii="MS Mincho" w:eastAsia="MS Mincho" w:hAnsi="MS Mincho"/>
          <w:sz w:val="16"/>
          <w:szCs w:val="16"/>
        </w:rPr>
        <w:t>155-158頁</w:t>
      </w:r>
      <w:bookmarkEnd w:id="6"/>
      <w:r w:rsidRPr="00487286">
        <w:rPr>
          <w:rFonts w:ascii="MS Mincho" w:eastAsia="MS Mincho" w:hAnsi="MS Mincho" w:hint="eastAsia"/>
          <w:sz w:val="16"/>
          <w:szCs w:val="16"/>
          <w:lang w:eastAsia="ja-JP"/>
        </w:rPr>
        <w:t>.</w:t>
      </w:r>
    </w:p>
  </w:footnote>
  <w:footnote w:id="4">
    <w:p w14:paraId="4D71B16F" w14:textId="77777777" w:rsidR="00BF6DF5" w:rsidRPr="00487286" w:rsidRDefault="00BF6DF5" w:rsidP="00BF6DF5">
      <w:pPr>
        <w:pStyle w:val="FootnoteText"/>
        <w:rPr>
          <w:rFonts w:ascii="MS Mincho" w:eastAsia="MS Mincho" w:hAnsi="MS Mincho"/>
          <w:sz w:val="16"/>
          <w:szCs w:val="16"/>
          <w:lang w:eastAsia="ja-JP"/>
        </w:rPr>
      </w:pPr>
      <w:r w:rsidRPr="00487286">
        <w:rPr>
          <w:rFonts w:ascii="MS Mincho" w:eastAsia="MS Mincho" w:hAnsi="MS Mincho"/>
          <w:sz w:val="16"/>
          <w:szCs w:val="16"/>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rPr>
        <w:tab/>
      </w:r>
      <w:r w:rsidRPr="00487286">
        <w:rPr>
          <w:rFonts w:ascii="MS Mincho" w:eastAsia="MS Mincho" w:hAnsi="MS Mincho"/>
          <w:sz w:val="16"/>
          <w:szCs w:val="16"/>
        </w:rPr>
        <w:t>国際労働機関</w:t>
      </w:r>
      <w:r w:rsidRPr="00487286">
        <w:rPr>
          <w:rFonts w:ascii="MS Mincho" w:eastAsia="MS Mincho" w:hAnsi="MS Mincho" w:hint="eastAsia"/>
          <w:sz w:val="16"/>
          <w:szCs w:val="16"/>
          <w:lang w:eastAsia="ja-JP"/>
        </w:rPr>
        <w:t>(</w:t>
      </w:r>
      <w:r w:rsidRPr="00487286">
        <w:rPr>
          <w:rFonts w:ascii="MS Mincho" w:eastAsia="MS Mincho" w:hAnsi="MS Mincho"/>
          <w:sz w:val="16"/>
          <w:szCs w:val="16"/>
        </w:rPr>
        <w:t>ILO)</w:t>
      </w:r>
      <w:r w:rsidRPr="00487286">
        <w:rPr>
          <w:rFonts w:ascii="MS Mincho" w:eastAsia="MS Mincho" w:hAnsi="MS Mincho" w:hint="eastAsia"/>
          <w:sz w:val="16"/>
          <w:szCs w:val="16"/>
          <w:lang w:eastAsia="ja-JP"/>
        </w:rPr>
        <w:t>、</w:t>
      </w:r>
      <w:r w:rsidRPr="00487286">
        <w:rPr>
          <w:rFonts w:ascii="MS Mincho" w:eastAsia="MS Mincho" w:hAnsi="MS Mincho" w:hint="eastAsia"/>
          <w:sz w:val="16"/>
          <w:szCs w:val="16"/>
        </w:rPr>
        <w:t>ビジネスと障害グローバル・ネットワーク</w:t>
      </w:r>
      <w:r w:rsidRPr="00487286">
        <w:rPr>
          <w:rFonts w:ascii="MS Mincho" w:eastAsia="MS Mincho" w:hAnsi="MS Mincho"/>
          <w:sz w:val="16"/>
          <w:szCs w:val="16"/>
        </w:rPr>
        <w:t>とONCE</w:t>
      </w:r>
      <w:r w:rsidRPr="00487286">
        <w:rPr>
          <w:rFonts w:ascii="MS Mincho" w:eastAsia="MS Mincho" w:hAnsi="MS Mincho" w:hint="eastAsia"/>
          <w:sz w:val="16"/>
          <w:szCs w:val="16"/>
          <w:lang w:eastAsia="ja-JP"/>
        </w:rPr>
        <w:t>財団</w:t>
      </w:r>
      <w:r w:rsidRPr="00487286">
        <w:rPr>
          <w:rFonts w:ascii="MS Mincho" w:eastAsia="MS Mincho" w:hAnsi="MS Mincho"/>
          <w:sz w:val="16"/>
          <w:szCs w:val="16"/>
        </w:rPr>
        <w:t>「</w:t>
      </w:r>
      <w:r w:rsidRPr="00487286">
        <w:rPr>
          <w:rFonts w:ascii="MS Mincho" w:eastAsia="MS Mincho" w:hAnsi="MS Mincho" w:hint="eastAsia"/>
          <w:sz w:val="16"/>
          <w:szCs w:val="16"/>
          <w:lang w:eastAsia="ja-JP"/>
        </w:rPr>
        <w:t>未来の労働は</w:t>
      </w:r>
      <w:r w:rsidRPr="00487286">
        <w:rPr>
          <w:rFonts w:ascii="MS Mincho" w:eastAsia="MS Mincho" w:hAnsi="MS Mincho"/>
          <w:sz w:val="16"/>
          <w:szCs w:val="16"/>
        </w:rPr>
        <w:t>障害者を包摂する</w:t>
      </w:r>
      <w:r w:rsidRPr="00487286">
        <w:rPr>
          <w:rFonts w:ascii="MS Mincho" w:eastAsia="MS Mincho" w:hAnsi="MS Mincho" w:hint="eastAsia"/>
          <w:sz w:val="16"/>
          <w:szCs w:val="16"/>
          <w:lang w:eastAsia="ja-JP"/>
        </w:rPr>
        <w:t>ものに</w:t>
      </w:r>
      <w:r w:rsidRPr="00487286">
        <w:rPr>
          <w:rFonts w:ascii="MS Mincho" w:eastAsia="MS Mincho" w:hAnsi="MS Mincho"/>
          <w:sz w:val="16"/>
          <w:szCs w:val="16"/>
        </w:rPr>
        <w:t>」</w:t>
      </w:r>
      <w:r w:rsidRPr="00487286">
        <w:rPr>
          <w:rFonts w:ascii="MS Mincho" w:eastAsia="MS Mincho" w:hAnsi="MS Mincho" w:hint="eastAsia"/>
          <w:sz w:val="16"/>
          <w:szCs w:val="16"/>
          <w:lang w:eastAsia="ja-JP"/>
        </w:rPr>
        <w:t>(</w:t>
      </w:r>
      <w:r w:rsidRPr="00487286">
        <w:rPr>
          <w:rFonts w:ascii="MS Mincho" w:eastAsia="MS Mincho" w:hAnsi="MS Mincho"/>
          <w:sz w:val="16"/>
          <w:szCs w:val="16"/>
        </w:rPr>
        <w:t>2019年11月21日</w:t>
      </w:r>
      <w:r w:rsidRPr="00487286">
        <w:rPr>
          <w:rFonts w:ascii="MS Mincho" w:eastAsia="MS Mincho" w:hAnsi="MS Mincho" w:hint="eastAsia"/>
          <w:sz w:val="16"/>
          <w:szCs w:val="16"/>
          <w:lang w:eastAsia="ja-JP"/>
        </w:rPr>
        <w:t>)</w:t>
      </w:r>
      <w:r w:rsidRPr="00487286">
        <w:rPr>
          <w:rFonts w:ascii="MS Mincho" w:eastAsia="MS Mincho" w:hAnsi="MS Mincho"/>
          <w:sz w:val="16"/>
          <w:szCs w:val="16"/>
        </w:rPr>
        <w:t>参照</w:t>
      </w:r>
      <w:r w:rsidRPr="00487286">
        <w:rPr>
          <w:rFonts w:ascii="MS Mincho" w:eastAsia="MS Mincho" w:hAnsi="MS Mincho" w:hint="eastAsia"/>
          <w:sz w:val="16"/>
          <w:szCs w:val="16"/>
          <w:lang w:eastAsia="ja-JP"/>
        </w:rPr>
        <w:t>.</w:t>
      </w:r>
    </w:p>
  </w:footnote>
  <w:footnote w:id="5">
    <w:p w14:paraId="37B08FB6" w14:textId="77777777" w:rsidR="00BF6DF5" w:rsidRPr="00487286" w:rsidRDefault="00BF6DF5" w:rsidP="00BF6DF5">
      <w:pPr>
        <w:pStyle w:val="FootnoteText"/>
        <w:rPr>
          <w:rFonts w:ascii="MS Mincho" w:eastAsia="MS Mincho" w:hAnsi="MS Mincho"/>
          <w:sz w:val="16"/>
          <w:szCs w:val="16"/>
          <w:lang w:eastAsia="ja-JP"/>
        </w:rPr>
      </w:pPr>
      <w:r w:rsidRPr="00487286">
        <w:rPr>
          <w:rFonts w:ascii="MS Mincho" w:eastAsia="MS Mincho" w:hAnsi="MS Mincho"/>
          <w:sz w:val="16"/>
          <w:szCs w:val="16"/>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rPr>
        <w:tab/>
      </w:r>
      <w:r w:rsidRPr="00487286">
        <w:rPr>
          <w:rFonts w:ascii="MS Mincho" w:eastAsia="MS Mincho" w:hAnsi="MS Mincho"/>
          <w:sz w:val="16"/>
          <w:szCs w:val="16"/>
        </w:rPr>
        <w:t>第27条</w:t>
      </w:r>
      <w:r w:rsidRPr="00487286">
        <w:rPr>
          <w:rFonts w:ascii="MS Mincho" w:eastAsia="MS Mincho" w:hAnsi="MS Mincho" w:hint="eastAsia"/>
          <w:sz w:val="16"/>
          <w:szCs w:val="16"/>
          <w:lang w:eastAsia="ja-JP"/>
        </w:rPr>
        <w:t>第1項(</w:t>
      </w:r>
      <w:r w:rsidRPr="00487286">
        <w:rPr>
          <w:rFonts w:ascii="MS Mincho" w:eastAsia="MS Mincho" w:hAnsi="MS Mincho"/>
          <w:sz w:val="16"/>
          <w:szCs w:val="16"/>
        </w:rPr>
        <w:t>b)及び</w:t>
      </w:r>
      <w:r w:rsidRPr="00487286">
        <w:rPr>
          <w:rFonts w:ascii="MS Mincho" w:eastAsia="MS Mincho" w:hAnsi="MS Mincho" w:hint="eastAsia"/>
          <w:sz w:val="16"/>
          <w:szCs w:val="16"/>
          <w:lang w:eastAsia="ja-JP"/>
        </w:rPr>
        <w:t>(</w:t>
      </w:r>
      <w:r w:rsidRPr="00487286">
        <w:rPr>
          <w:rFonts w:ascii="MS Mincho" w:eastAsia="MS Mincho" w:hAnsi="MS Mincho"/>
          <w:sz w:val="16"/>
          <w:szCs w:val="16"/>
        </w:rPr>
        <w:t>c)は、経済的、社会的及び文化的権利に関する国際規約の相互に依存する3つの条項、すなわち第6条、第7条及び第8条に直接関連。経済的、社会的及び文化的権利に関する委員会は、同規約の第6条及び第7条に関する一般的</w:t>
      </w:r>
      <w:r w:rsidRPr="00487286">
        <w:rPr>
          <w:rFonts w:ascii="MS Mincho" w:eastAsia="MS Mincho" w:hAnsi="MS Mincho" w:hint="eastAsia"/>
          <w:sz w:val="16"/>
          <w:szCs w:val="16"/>
          <w:lang w:eastAsia="ja-JP"/>
        </w:rPr>
        <w:t>意見</w:t>
      </w:r>
      <w:r w:rsidRPr="00487286">
        <w:rPr>
          <w:rFonts w:ascii="MS Mincho" w:eastAsia="MS Mincho" w:hAnsi="MS Mincho"/>
          <w:sz w:val="16"/>
          <w:szCs w:val="16"/>
        </w:rPr>
        <w:t>を発表</w:t>
      </w:r>
      <w:r w:rsidRPr="00487286">
        <w:rPr>
          <w:rFonts w:ascii="MS Mincho" w:eastAsia="MS Mincho" w:hAnsi="MS Mincho" w:hint="eastAsia"/>
          <w:sz w:val="16"/>
          <w:szCs w:val="16"/>
          <w:lang w:eastAsia="ja-JP"/>
        </w:rPr>
        <w:t>.</w:t>
      </w:r>
    </w:p>
  </w:footnote>
  <w:footnote w:id="6">
    <w:p w14:paraId="3354BF31" w14:textId="77777777" w:rsidR="00BF6DF5" w:rsidRPr="00487286" w:rsidRDefault="00BF6DF5" w:rsidP="00BF6DF5">
      <w:pPr>
        <w:pStyle w:val="FootnoteText"/>
        <w:rPr>
          <w:rFonts w:ascii="MS Mincho" w:eastAsia="MS Mincho" w:hAnsi="MS Mincho"/>
          <w:sz w:val="16"/>
          <w:szCs w:val="16"/>
          <w:lang w:eastAsia="ja-JP"/>
        </w:rPr>
      </w:pPr>
      <w:r w:rsidRPr="00487286">
        <w:rPr>
          <w:rFonts w:ascii="MS Mincho" w:eastAsia="MS Mincho" w:hAnsi="MS Mincho"/>
          <w:sz w:val="16"/>
          <w:szCs w:val="16"/>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rPr>
        <w:tab/>
      </w:r>
      <w:bookmarkStart w:id="7" w:name="_Hlk109982154"/>
      <w:r w:rsidRPr="00487286">
        <w:rPr>
          <w:rFonts w:ascii="MS Mincho" w:eastAsia="MS Mincho" w:hAnsi="MS Mincho"/>
          <w:sz w:val="16"/>
          <w:szCs w:val="16"/>
        </w:rPr>
        <w:t>障害者権利委員会</w:t>
      </w:r>
      <w:r w:rsidRPr="00487286">
        <w:rPr>
          <w:rFonts w:ascii="MS Mincho" w:eastAsia="MS Mincho" w:hAnsi="MS Mincho" w:hint="eastAsia"/>
          <w:sz w:val="16"/>
          <w:szCs w:val="16"/>
          <w:lang w:eastAsia="ja-JP"/>
        </w:rPr>
        <w:t>、</w:t>
      </w:r>
      <w:r w:rsidRPr="00487286">
        <w:rPr>
          <w:rFonts w:ascii="MS Mincho" w:eastAsia="MS Mincho" w:hAnsi="MS Mincho"/>
          <w:sz w:val="16"/>
          <w:szCs w:val="16"/>
        </w:rPr>
        <w:t>一般的</w:t>
      </w:r>
      <w:bookmarkStart w:id="8" w:name="_Hlk103335805"/>
      <w:r w:rsidRPr="00487286">
        <w:rPr>
          <w:rFonts w:ascii="MS Mincho" w:eastAsia="MS Mincho" w:hAnsi="MS Mincho" w:hint="eastAsia"/>
          <w:sz w:val="16"/>
          <w:szCs w:val="16"/>
          <w:lang w:eastAsia="ja-JP"/>
        </w:rPr>
        <w:t>意見第6号(</w:t>
      </w:r>
      <w:r w:rsidRPr="00487286">
        <w:rPr>
          <w:rFonts w:ascii="MS Mincho" w:eastAsia="MS Mincho" w:hAnsi="MS Mincho"/>
          <w:sz w:val="16"/>
          <w:szCs w:val="16"/>
        </w:rPr>
        <w:t>2018</w:t>
      </w:r>
      <w:r w:rsidRPr="00487286">
        <w:rPr>
          <w:rFonts w:ascii="MS Mincho" w:eastAsia="MS Mincho" w:hAnsi="MS Mincho" w:hint="eastAsia"/>
          <w:sz w:val="16"/>
          <w:szCs w:val="16"/>
          <w:lang w:eastAsia="ja-JP"/>
        </w:rPr>
        <w:t>年)</w:t>
      </w:r>
      <w:r w:rsidRPr="00487286">
        <w:rPr>
          <w:rFonts w:ascii="MS Mincho" w:eastAsia="MS Mincho" w:hAnsi="MS Mincho"/>
          <w:sz w:val="16"/>
          <w:szCs w:val="16"/>
        </w:rPr>
        <w:t>パラ2</w:t>
      </w:r>
      <w:bookmarkEnd w:id="7"/>
      <w:bookmarkEnd w:id="8"/>
      <w:r w:rsidRPr="00487286">
        <w:rPr>
          <w:rFonts w:ascii="MS Mincho" w:eastAsia="MS Mincho" w:hAnsi="MS Mincho" w:hint="eastAsia"/>
          <w:sz w:val="16"/>
          <w:szCs w:val="16"/>
          <w:lang w:eastAsia="ja-JP"/>
        </w:rPr>
        <w:t>.</w:t>
      </w:r>
    </w:p>
  </w:footnote>
  <w:footnote w:id="7">
    <w:p w14:paraId="60901734" w14:textId="77777777" w:rsidR="006D1065" w:rsidRPr="00487286" w:rsidRDefault="006D1065">
      <w:pPr>
        <w:pStyle w:val="FootnoteText"/>
        <w:rPr>
          <w:rFonts w:ascii="MS Mincho" w:eastAsia="MS Mincho" w:hAnsi="MS Mincho"/>
          <w:lang w:val="en-US" w:eastAsia="ja-JP"/>
        </w:rPr>
      </w:pPr>
      <w:r w:rsidRPr="00487286">
        <w:rPr>
          <w:rFonts w:ascii="MS Mincho" w:eastAsia="MS Mincho" w:hAnsi="MS Mincho"/>
          <w:sz w:val="16"/>
          <w:szCs w:val="18"/>
        </w:rPr>
        <w:tab/>
      </w:r>
      <w:r w:rsidRPr="00487286">
        <w:rPr>
          <w:rStyle w:val="FootnoteReference"/>
          <w:rFonts w:ascii="MS Mincho" w:eastAsia="MS Mincho" w:hAnsi="MS Mincho"/>
          <w:sz w:val="16"/>
          <w:szCs w:val="18"/>
        </w:rPr>
        <w:footnoteRef/>
      </w:r>
      <w:r w:rsidRPr="00487286">
        <w:rPr>
          <w:rFonts w:ascii="MS Mincho" w:eastAsia="MS Mincho" w:hAnsi="MS Mincho"/>
          <w:sz w:val="16"/>
          <w:szCs w:val="18"/>
        </w:rPr>
        <w:tab/>
      </w:r>
      <w:r w:rsidRPr="00487286">
        <w:rPr>
          <w:rFonts w:ascii="MS Mincho" w:eastAsia="MS Mincho" w:hAnsi="MS Mincho"/>
          <w:sz w:val="16"/>
          <w:szCs w:val="18"/>
        </w:rPr>
        <w:t>障害者権利委員会</w:t>
      </w:r>
      <w:r w:rsidRPr="00487286">
        <w:rPr>
          <w:rFonts w:ascii="MS Mincho" w:eastAsia="MS Mincho" w:hAnsi="MS Mincho" w:hint="eastAsia"/>
          <w:sz w:val="16"/>
          <w:szCs w:val="18"/>
          <w:lang w:eastAsia="ja-JP"/>
        </w:rPr>
        <w:t>、</w:t>
      </w:r>
      <w:r w:rsidRPr="00487286">
        <w:rPr>
          <w:rFonts w:ascii="MS Mincho" w:eastAsia="MS Mincho" w:hAnsi="MS Mincho"/>
          <w:sz w:val="16"/>
          <w:szCs w:val="18"/>
        </w:rPr>
        <w:t>一般的意見第6号</w:t>
      </w:r>
      <w:r w:rsidRPr="00487286">
        <w:rPr>
          <w:rFonts w:ascii="MS Mincho" w:eastAsia="MS Mincho" w:hAnsi="MS Mincho" w:hint="eastAsia"/>
          <w:sz w:val="16"/>
          <w:szCs w:val="18"/>
          <w:lang w:eastAsia="ja-JP"/>
        </w:rPr>
        <w:t>(</w:t>
      </w:r>
      <w:r w:rsidRPr="00487286">
        <w:rPr>
          <w:rFonts w:ascii="MS Mincho" w:eastAsia="MS Mincho" w:hAnsi="MS Mincho"/>
          <w:sz w:val="16"/>
          <w:szCs w:val="18"/>
        </w:rPr>
        <w:t>2018</w:t>
      </w:r>
      <w:r w:rsidRPr="00487286">
        <w:rPr>
          <w:rFonts w:ascii="MS Mincho" w:eastAsia="MS Mincho" w:hAnsi="MS Mincho" w:hint="eastAsia"/>
          <w:sz w:val="16"/>
          <w:szCs w:val="18"/>
          <w:lang w:eastAsia="ja-JP"/>
        </w:rPr>
        <w:t>年)</w:t>
      </w:r>
      <w:r w:rsidRPr="00487286">
        <w:rPr>
          <w:rFonts w:ascii="MS Mincho" w:eastAsia="MS Mincho" w:hAnsi="MS Mincho"/>
          <w:sz w:val="16"/>
          <w:szCs w:val="18"/>
        </w:rPr>
        <w:t>パラ8</w:t>
      </w:r>
      <w:r w:rsidRPr="00487286">
        <w:rPr>
          <w:rFonts w:ascii="MS Mincho" w:eastAsia="MS Mincho" w:hAnsi="MS Mincho" w:hint="eastAsia"/>
          <w:sz w:val="16"/>
          <w:szCs w:val="18"/>
          <w:lang w:eastAsia="ja-JP"/>
        </w:rPr>
        <w:t>.</w:t>
      </w:r>
    </w:p>
  </w:footnote>
  <w:footnote w:id="8">
    <w:p w14:paraId="42E8BD1F" w14:textId="668E1037" w:rsidR="008770C9" w:rsidRPr="00487286" w:rsidRDefault="008770C9" w:rsidP="008770C9">
      <w:pPr>
        <w:pStyle w:val="FootnoteText"/>
        <w:rPr>
          <w:rFonts w:ascii="MS Mincho" w:eastAsia="MS Mincho" w:hAnsi="MS Mincho"/>
          <w:sz w:val="16"/>
          <w:szCs w:val="18"/>
        </w:rPr>
      </w:pPr>
      <w:r w:rsidRPr="00487286">
        <w:rPr>
          <w:rFonts w:ascii="MS Mincho" w:eastAsia="MS Mincho" w:hAnsi="MS Mincho"/>
          <w:sz w:val="16"/>
          <w:szCs w:val="16"/>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rPr>
        <w:tab/>
      </w:r>
      <w:r w:rsidRPr="00487286">
        <w:rPr>
          <w:rFonts w:ascii="MS Mincho" w:eastAsia="MS Mincho" w:hAnsi="MS Mincho"/>
          <w:sz w:val="16"/>
          <w:szCs w:val="18"/>
        </w:rPr>
        <w:t>https://www.ilo.org/global/standards/introduction-to-international-labour-standards/conventions- and-recommendations/lang--</w:t>
      </w:r>
      <w:proofErr w:type="spellStart"/>
      <w:r w:rsidRPr="00487286">
        <w:rPr>
          <w:rFonts w:ascii="MS Mincho" w:eastAsia="MS Mincho" w:hAnsi="MS Mincho"/>
          <w:sz w:val="16"/>
          <w:szCs w:val="18"/>
        </w:rPr>
        <w:t>en</w:t>
      </w:r>
      <w:proofErr w:type="spellEnd"/>
      <w:r w:rsidRPr="00487286">
        <w:rPr>
          <w:rFonts w:ascii="MS Mincho" w:eastAsia="MS Mincho" w:hAnsi="MS Mincho"/>
          <w:sz w:val="16"/>
          <w:szCs w:val="18"/>
        </w:rPr>
        <w:t>/index.htm</w:t>
      </w:r>
      <w:r w:rsidRPr="00487286">
        <w:rPr>
          <w:rFonts w:ascii="MS Mincho" w:eastAsia="MS Mincho" w:hAnsi="MS Mincho" w:hint="eastAsia"/>
          <w:sz w:val="16"/>
          <w:szCs w:val="18"/>
          <w:lang w:eastAsia="ja-JP"/>
        </w:rPr>
        <w:t xml:space="preserve">　</w:t>
      </w:r>
      <w:r w:rsidRPr="00487286">
        <w:rPr>
          <w:rFonts w:ascii="MS Mincho" w:eastAsia="MS Mincho" w:hAnsi="MS Mincho" w:hint="eastAsia"/>
          <w:sz w:val="16"/>
          <w:szCs w:val="18"/>
        </w:rPr>
        <w:t>参照</w:t>
      </w:r>
    </w:p>
  </w:footnote>
  <w:footnote w:id="9">
    <w:p w14:paraId="12D70B1F" w14:textId="77777777" w:rsidR="006D1065" w:rsidRPr="00487286" w:rsidRDefault="006D1065" w:rsidP="00D336DD">
      <w:pPr>
        <w:pStyle w:val="FootnoteText"/>
        <w:rPr>
          <w:rFonts w:ascii="MS Mincho" w:eastAsia="MS Mincho" w:hAnsi="MS Mincho"/>
          <w:sz w:val="16"/>
          <w:szCs w:val="16"/>
          <w:lang w:eastAsia="ja-JP"/>
        </w:rPr>
      </w:pPr>
      <w:r w:rsidRPr="00487286">
        <w:rPr>
          <w:rFonts w:ascii="MS Mincho" w:eastAsia="MS Mincho" w:hAnsi="MS Mincho"/>
          <w:sz w:val="16"/>
          <w:szCs w:val="16"/>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rPr>
        <w:tab/>
      </w:r>
      <w:bookmarkStart w:id="12" w:name="_Hlk103941965"/>
      <w:r w:rsidRPr="00487286">
        <w:rPr>
          <w:rFonts w:ascii="MS Mincho" w:eastAsia="MS Mincho" w:hAnsi="MS Mincho"/>
          <w:sz w:val="16"/>
          <w:szCs w:val="18"/>
        </w:rPr>
        <w:t>経済的、社会的及び文化的権利に関する委員会</w:t>
      </w:r>
      <w:r w:rsidRPr="00487286">
        <w:rPr>
          <w:rFonts w:ascii="MS Mincho" w:eastAsia="MS Mincho" w:hAnsi="MS Mincho"/>
          <w:sz w:val="16"/>
          <w:szCs w:val="16"/>
        </w:rPr>
        <w:t>、一般的意見第5</w:t>
      </w:r>
      <w:r w:rsidRPr="00487286">
        <w:rPr>
          <w:rFonts w:ascii="MS Mincho" w:eastAsia="MS Mincho" w:hAnsi="MS Mincho"/>
          <w:sz w:val="16"/>
          <w:szCs w:val="16"/>
        </w:rPr>
        <w:t>号</w:t>
      </w:r>
      <w:r w:rsidRPr="00487286">
        <w:rPr>
          <w:rFonts w:ascii="MS Mincho" w:eastAsia="MS Mincho" w:hAnsi="MS Mincho" w:hint="eastAsia"/>
          <w:sz w:val="16"/>
          <w:szCs w:val="16"/>
          <w:lang w:eastAsia="ja-JP"/>
        </w:rPr>
        <w:t>(</w:t>
      </w:r>
      <w:r w:rsidRPr="00487286">
        <w:rPr>
          <w:rFonts w:ascii="MS Mincho" w:eastAsia="MS Mincho" w:hAnsi="MS Mincho"/>
          <w:sz w:val="16"/>
          <w:szCs w:val="16"/>
        </w:rPr>
        <w:t>1994</w:t>
      </w:r>
      <w:r w:rsidRPr="00487286">
        <w:rPr>
          <w:rFonts w:ascii="MS Mincho" w:eastAsia="MS Mincho" w:hAnsi="MS Mincho" w:hint="eastAsia"/>
          <w:sz w:val="16"/>
          <w:szCs w:val="16"/>
          <w:lang w:eastAsia="ja-JP"/>
        </w:rPr>
        <w:t>年)</w:t>
      </w:r>
      <w:r w:rsidRPr="00487286">
        <w:rPr>
          <w:rFonts w:ascii="MS Mincho" w:eastAsia="MS Mincho" w:hAnsi="MS Mincho"/>
          <w:sz w:val="16"/>
          <w:szCs w:val="16"/>
        </w:rPr>
        <w:t>パラ21</w:t>
      </w:r>
      <w:bookmarkEnd w:id="12"/>
      <w:r w:rsidRPr="00487286">
        <w:rPr>
          <w:rFonts w:ascii="MS Mincho" w:eastAsia="MS Mincho" w:hAnsi="MS Mincho" w:hint="eastAsia"/>
          <w:sz w:val="16"/>
          <w:szCs w:val="16"/>
          <w:lang w:eastAsia="ja-JP"/>
        </w:rPr>
        <w:t>.</w:t>
      </w:r>
    </w:p>
  </w:footnote>
  <w:footnote w:id="10">
    <w:p w14:paraId="5ED266F2" w14:textId="77777777" w:rsidR="006D1065" w:rsidRPr="00487286" w:rsidRDefault="006D1065" w:rsidP="00D336DD">
      <w:pPr>
        <w:pStyle w:val="FootnoteText"/>
        <w:rPr>
          <w:rFonts w:ascii="MS Mincho" w:eastAsia="MS Mincho" w:hAnsi="MS Mincho"/>
          <w:szCs w:val="18"/>
        </w:rPr>
      </w:pPr>
      <w:r w:rsidRPr="00487286">
        <w:rPr>
          <w:rFonts w:ascii="MS Mincho" w:eastAsia="MS Mincho" w:hAnsi="MS Mincho"/>
          <w:sz w:val="16"/>
          <w:szCs w:val="16"/>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rPr>
        <w:tab/>
      </w:r>
      <w:r w:rsidRPr="00487286">
        <w:rPr>
          <w:rFonts w:ascii="MS Mincho" w:eastAsia="MS Mincho" w:hAnsi="MS Mincho"/>
          <w:sz w:val="16"/>
          <w:szCs w:val="18"/>
        </w:rPr>
        <w:t>経済的、社会的及び文化的権利に関する委員会</w:t>
      </w:r>
      <w:r w:rsidRPr="00487286">
        <w:rPr>
          <w:rFonts w:ascii="MS Mincho" w:eastAsia="MS Mincho" w:hAnsi="MS Mincho"/>
          <w:sz w:val="16"/>
          <w:szCs w:val="16"/>
        </w:rPr>
        <w:t>、一般的意見第23号</w:t>
      </w:r>
      <w:r w:rsidRPr="00487286">
        <w:rPr>
          <w:rFonts w:ascii="MS Mincho" w:eastAsia="MS Mincho" w:hAnsi="MS Mincho" w:hint="eastAsia"/>
          <w:sz w:val="16"/>
          <w:szCs w:val="16"/>
          <w:lang w:eastAsia="ja-JP"/>
        </w:rPr>
        <w:t>(</w:t>
      </w:r>
      <w:r w:rsidRPr="00487286">
        <w:rPr>
          <w:rFonts w:ascii="MS Mincho" w:eastAsia="MS Mincho" w:hAnsi="MS Mincho"/>
          <w:sz w:val="16"/>
          <w:szCs w:val="16"/>
        </w:rPr>
        <w:t>2016</w:t>
      </w:r>
      <w:r w:rsidRPr="00487286">
        <w:rPr>
          <w:rFonts w:ascii="MS Mincho" w:eastAsia="MS Mincho" w:hAnsi="MS Mincho" w:hint="eastAsia"/>
          <w:sz w:val="16"/>
          <w:szCs w:val="16"/>
          <w:lang w:eastAsia="ja-JP"/>
        </w:rPr>
        <w:t>年)</w:t>
      </w:r>
      <w:r w:rsidRPr="00487286">
        <w:rPr>
          <w:rFonts w:ascii="MS Mincho" w:eastAsia="MS Mincho" w:hAnsi="MS Mincho"/>
          <w:sz w:val="16"/>
          <w:szCs w:val="16"/>
        </w:rPr>
        <w:t>パラ47(c).</w:t>
      </w:r>
    </w:p>
  </w:footnote>
  <w:footnote w:id="11">
    <w:p w14:paraId="48C44514" w14:textId="77777777" w:rsidR="006D1065" w:rsidRPr="00487286" w:rsidRDefault="006D1065" w:rsidP="0031663B">
      <w:pPr>
        <w:pStyle w:val="FootnoteText"/>
        <w:rPr>
          <w:rFonts w:ascii="MS Mincho" w:eastAsia="MS Mincho" w:hAnsi="MS Mincho"/>
          <w:sz w:val="16"/>
          <w:szCs w:val="16"/>
        </w:rPr>
      </w:pPr>
      <w:r w:rsidRPr="00487286">
        <w:rPr>
          <w:rFonts w:ascii="MS Mincho" w:eastAsia="MS Mincho" w:hAnsi="MS Mincho"/>
          <w:sz w:val="16"/>
          <w:szCs w:val="16"/>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rPr>
        <w:tab/>
      </w:r>
      <w:r w:rsidRPr="00487286">
        <w:rPr>
          <w:rFonts w:ascii="MS Mincho" w:eastAsia="MS Mincho" w:hAnsi="MS Mincho"/>
          <w:sz w:val="16"/>
          <w:szCs w:val="18"/>
        </w:rPr>
        <w:t>経済的、社会的及び文化的権利に関する委員会</w:t>
      </w:r>
      <w:r w:rsidRPr="00487286">
        <w:rPr>
          <w:rFonts w:ascii="MS Mincho" w:eastAsia="MS Mincho" w:hAnsi="MS Mincho" w:hint="eastAsia"/>
          <w:sz w:val="16"/>
          <w:szCs w:val="18"/>
          <w:lang w:eastAsia="ja-JP"/>
        </w:rPr>
        <w:t>、</w:t>
      </w:r>
      <w:r w:rsidRPr="00487286">
        <w:rPr>
          <w:rFonts w:ascii="MS Mincho" w:eastAsia="MS Mincho" w:hAnsi="MS Mincho"/>
          <w:sz w:val="16"/>
          <w:szCs w:val="16"/>
        </w:rPr>
        <w:t>一般的意見第24号</w:t>
      </w:r>
      <w:r w:rsidRPr="00487286">
        <w:rPr>
          <w:rFonts w:ascii="MS Mincho" w:eastAsia="MS Mincho" w:hAnsi="MS Mincho" w:hint="eastAsia"/>
          <w:sz w:val="16"/>
          <w:szCs w:val="16"/>
          <w:lang w:eastAsia="ja-JP"/>
        </w:rPr>
        <w:t>(</w:t>
      </w:r>
      <w:r w:rsidRPr="00487286">
        <w:rPr>
          <w:rFonts w:ascii="MS Mincho" w:eastAsia="MS Mincho" w:hAnsi="MS Mincho"/>
          <w:sz w:val="16"/>
          <w:szCs w:val="16"/>
        </w:rPr>
        <w:t>2017年</w:t>
      </w:r>
      <w:r w:rsidRPr="00487286">
        <w:rPr>
          <w:rFonts w:ascii="MS Mincho" w:eastAsia="MS Mincho" w:hAnsi="MS Mincho" w:hint="eastAsia"/>
          <w:sz w:val="16"/>
          <w:szCs w:val="16"/>
          <w:lang w:eastAsia="ja-JP"/>
        </w:rPr>
        <w:t>)パラ7.</w:t>
      </w:r>
    </w:p>
  </w:footnote>
  <w:footnote w:id="12">
    <w:p w14:paraId="2C9AF113" w14:textId="77777777" w:rsidR="006D1065" w:rsidRPr="00487286" w:rsidRDefault="006D1065" w:rsidP="0031663B">
      <w:pPr>
        <w:pStyle w:val="FootnoteText"/>
        <w:rPr>
          <w:rFonts w:ascii="MS Mincho" w:eastAsia="MS Mincho" w:hAnsi="MS Mincho"/>
          <w:sz w:val="16"/>
          <w:szCs w:val="16"/>
          <w:lang w:val="es-ES"/>
        </w:rPr>
      </w:pPr>
      <w:r w:rsidRPr="00487286">
        <w:rPr>
          <w:rFonts w:ascii="MS Mincho" w:eastAsia="MS Mincho" w:hAnsi="MS Mincho"/>
          <w:sz w:val="16"/>
          <w:szCs w:val="16"/>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rPr>
        <w:tab/>
      </w:r>
      <w:r w:rsidRPr="00487286">
        <w:rPr>
          <w:rFonts w:ascii="MS Mincho" w:eastAsia="MS Mincho" w:hAnsi="MS Mincho"/>
          <w:sz w:val="16"/>
          <w:szCs w:val="16"/>
        </w:rPr>
        <w:t>障害者権利委員会</w:t>
      </w:r>
      <w:r w:rsidRPr="00487286">
        <w:rPr>
          <w:rFonts w:ascii="MS Mincho" w:eastAsia="MS Mincho" w:hAnsi="MS Mincho" w:hint="eastAsia"/>
          <w:sz w:val="16"/>
          <w:szCs w:val="16"/>
          <w:lang w:eastAsia="ja-JP"/>
        </w:rPr>
        <w:t>、</w:t>
      </w:r>
      <w:r w:rsidRPr="00487286">
        <w:rPr>
          <w:rFonts w:ascii="MS Mincho" w:eastAsia="MS Mincho" w:hAnsi="MS Mincho"/>
          <w:sz w:val="16"/>
          <w:szCs w:val="16"/>
        </w:rPr>
        <w:t>一般的意見第6号</w:t>
      </w:r>
      <w:r w:rsidRPr="00487286">
        <w:rPr>
          <w:rFonts w:ascii="MS Mincho" w:eastAsia="MS Mincho" w:hAnsi="MS Mincho" w:hint="eastAsia"/>
          <w:sz w:val="16"/>
          <w:szCs w:val="16"/>
          <w:lang w:eastAsia="ja-JP"/>
        </w:rPr>
        <w:t>(</w:t>
      </w:r>
      <w:r w:rsidRPr="00487286">
        <w:rPr>
          <w:rFonts w:ascii="MS Mincho" w:eastAsia="MS Mincho" w:hAnsi="MS Mincho"/>
          <w:sz w:val="16"/>
          <w:szCs w:val="16"/>
        </w:rPr>
        <w:t>2018年</w:t>
      </w:r>
      <w:r w:rsidRPr="00487286">
        <w:rPr>
          <w:rFonts w:ascii="MS Mincho" w:eastAsia="MS Mincho" w:hAnsi="MS Mincho" w:hint="eastAsia"/>
          <w:sz w:val="16"/>
          <w:szCs w:val="16"/>
          <w:lang w:eastAsia="ja-JP"/>
        </w:rPr>
        <w:t>)パラ</w:t>
      </w:r>
      <w:r w:rsidRPr="00487286">
        <w:rPr>
          <w:rFonts w:ascii="MS Mincho" w:eastAsia="MS Mincho" w:hAnsi="MS Mincho"/>
          <w:sz w:val="16"/>
          <w:szCs w:val="16"/>
          <w:lang w:val="es-ES"/>
        </w:rPr>
        <w:t>67</w:t>
      </w:r>
      <w:r w:rsidRPr="00487286">
        <w:rPr>
          <w:rFonts w:ascii="MS Mincho" w:eastAsia="MS Mincho" w:hAnsi="MS Mincho" w:hint="eastAsia"/>
          <w:sz w:val="16"/>
          <w:szCs w:val="16"/>
          <w:lang w:val="es-ES" w:eastAsia="ja-JP"/>
        </w:rPr>
        <w:t>.</w:t>
      </w:r>
    </w:p>
  </w:footnote>
  <w:footnote w:id="13">
    <w:p w14:paraId="4F1F3374" w14:textId="77777777" w:rsidR="006D1065" w:rsidRPr="00487286" w:rsidRDefault="006D1065" w:rsidP="00011FD2">
      <w:pPr>
        <w:pStyle w:val="FootnoteText"/>
        <w:rPr>
          <w:rFonts w:ascii="MS Mincho" w:eastAsia="MS Mincho" w:hAnsi="MS Mincho"/>
          <w:szCs w:val="18"/>
          <w:lang w:val="es-ES"/>
        </w:rPr>
      </w:pPr>
      <w:r w:rsidRPr="00487286">
        <w:rPr>
          <w:rFonts w:ascii="MS Mincho" w:eastAsia="MS Mincho" w:hAnsi="MS Mincho"/>
          <w:sz w:val="16"/>
          <w:szCs w:val="16"/>
          <w:lang w:val="es-ES"/>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lang w:val="es-ES"/>
        </w:rPr>
        <w:tab/>
      </w:r>
      <w:r w:rsidRPr="00487286">
        <w:rPr>
          <w:rFonts w:ascii="MS Mincho" w:eastAsia="MS Mincho" w:hAnsi="MS Mincho"/>
          <w:sz w:val="16"/>
          <w:szCs w:val="16"/>
          <w:lang w:val="es-ES"/>
        </w:rPr>
        <w:t>同上、</w:t>
      </w:r>
      <w:r w:rsidRPr="00487286">
        <w:rPr>
          <w:rFonts w:ascii="MS Mincho" w:eastAsia="MS Mincho" w:hAnsi="MS Mincho" w:hint="eastAsia"/>
          <w:sz w:val="16"/>
          <w:szCs w:val="16"/>
          <w:lang w:val="es-ES" w:eastAsia="ja-JP"/>
        </w:rPr>
        <w:t>パラ</w:t>
      </w:r>
      <w:r w:rsidRPr="00487286">
        <w:rPr>
          <w:rFonts w:ascii="MS Mincho" w:eastAsia="MS Mincho" w:hAnsi="MS Mincho"/>
          <w:sz w:val="16"/>
          <w:szCs w:val="16"/>
          <w:lang w:val="es-ES"/>
        </w:rPr>
        <w:t>18(a)</w:t>
      </w:r>
      <w:r w:rsidRPr="00487286">
        <w:rPr>
          <w:rFonts w:ascii="MS Mincho" w:eastAsia="MS Mincho" w:hAnsi="MS Mincho" w:hint="eastAsia"/>
          <w:sz w:val="16"/>
          <w:szCs w:val="16"/>
          <w:lang w:val="es-ES" w:eastAsia="ja-JP"/>
        </w:rPr>
        <w:t>.</w:t>
      </w:r>
    </w:p>
  </w:footnote>
  <w:footnote w:id="14">
    <w:p w14:paraId="7B05C2E7" w14:textId="77777777" w:rsidR="006D1065" w:rsidRPr="00487286" w:rsidRDefault="006D1065" w:rsidP="00011FD2">
      <w:pPr>
        <w:pStyle w:val="FootnoteText"/>
        <w:rPr>
          <w:rFonts w:ascii="MS Mincho" w:eastAsia="MS Mincho" w:hAnsi="MS Mincho"/>
          <w:sz w:val="16"/>
          <w:szCs w:val="16"/>
          <w:lang w:val="es-ES"/>
        </w:rPr>
      </w:pPr>
      <w:r w:rsidRPr="00487286">
        <w:rPr>
          <w:rFonts w:ascii="MS Mincho" w:eastAsia="MS Mincho" w:hAnsi="MS Mincho"/>
          <w:sz w:val="16"/>
          <w:szCs w:val="16"/>
          <w:lang w:val="es-ES"/>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lang w:val="es-ES"/>
        </w:rPr>
        <w:tab/>
      </w:r>
      <w:r w:rsidRPr="00487286">
        <w:rPr>
          <w:rFonts w:ascii="MS Mincho" w:eastAsia="MS Mincho" w:hAnsi="MS Mincho"/>
          <w:sz w:val="16"/>
          <w:szCs w:val="16"/>
          <w:lang w:val="es-ES"/>
        </w:rPr>
        <w:t>同上、</w:t>
      </w:r>
      <w:r w:rsidRPr="00487286">
        <w:rPr>
          <w:rFonts w:ascii="MS Mincho" w:eastAsia="MS Mincho" w:hAnsi="MS Mincho" w:hint="eastAsia"/>
          <w:sz w:val="16"/>
          <w:szCs w:val="16"/>
          <w:lang w:val="es-ES" w:eastAsia="ja-JP"/>
        </w:rPr>
        <w:t>パラ</w:t>
      </w:r>
      <w:r w:rsidRPr="00487286">
        <w:rPr>
          <w:rFonts w:ascii="MS Mincho" w:eastAsia="MS Mincho" w:hAnsi="MS Mincho"/>
          <w:sz w:val="16"/>
          <w:szCs w:val="16"/>
          <w:lang w:val="es-ES"/>
        </w:rPr>
        <w:t>18(b)</w:t>
      </w:r>
      <w:r w:rsidRPr="00487286">
        <w:rPr>
          <w:rFonts w:ascii="MS Mincho" w:eastAsia="MS Mincho" w:hAnsi="MS Mincho" w:hint="eastAsia"/>
          <w:sz w:val="16"/>
          <w:szCs w:val="16"/>
          <w:lang w:val="es-ES" w:eastAsia="ja-JP"/>
        </w:rPr>
        <w:t>.</w:t>
      </w:r>
    </w:p>
  </w:footnote>
  <w:footnote w:id="15">
    <w:p w14:paraId="271308FD" w14:textId="77777777" w:rsidR="006D1065" w:rsidRPr="00487286" w:rsidRDefault="006D1065" w:rsidP="00F03D38">
      <w:pPr>
        <w:pStyle w:val="FootnoteText"/>
        <w:rPr>
          <w:rFonts w:ascii="MS Mincho" w:eastAsia="MS Mincho" w:hAnsi="MS Mincho"/>
          <w:sz w:val="16"/>
          <w:szCs w:val="16"/>
          <w:lang w:val="es-ES"/>
        </w:rPr>
      </w:pPr>
      <w:r w:rsidRPr="00487286">
        <w:rPr>
          <w:rFonts w:ascii="MS Mincho" w:eastAsia="MS Mincho" w:hAnsi="MS Mincho"/>
          <w:sz w:val="16"/>
          <w:szCs w:val="16"/>
          <w:lang w:val="es-ES"/>
        </w:rPr>
        <w:tab/>
      </w:r>
      <w:r w:rsidRPr="00487286">
        <w:rPr>
          <w:rStyle w:val="FootnoteReference"/>
          <w:rFonts w:ascii="MS Mincho" w:eastAsia="MS Mincho" w:hAnsi="MS Mincho"/>
          <w:sz w:val="16"/>
          <w:szCs w:val="18"/>
        </w:rPr>
        <w:footnoteRef/>
      </w:r>
      <w:bookmarkStart w:id="19" w:name="_Hlk83823673"/>
      <w:r w:rsidRPr="00487286">
        <w:rPr>
          <w:rFonts w:ascii="MS Mincho" w:eastAsia="MS Mincho" w:hAnsi="MS Mincho"/>
          <w:sz w:val="16"/>
          <w:szCs w:val="16"/>
          <w:lang w:val="es-ES"/>
        </w:rPr>
        <w:tab/>
      </w:r>
      <w:r w:rsidRPr="00487286">
        <w:rPr>
          <w:rFonts w:ascii="MS Mincho" w:eastAsia="MS Mincho" w:hAnsi="MS Mincho"/>
          <w:sz w:val="16"/>
          <w:szCs w:val="16"/>
          <w:lang w:val="es-ES"/>
        </w:rPr>
        <w:t>同上、</w:t>
      </w:r>
      <w:r w:rsidRPr="00487286">
        <w:rPr>
          <w:rFonts w:ascii="MS Mincho" w:eastAsia="MS Mincho" w:hAnsi="MS Mincho" w:hint="eastAsia"/>
          <w:sz w:val="16"/>
          <w:szCs w:val="16"/>
          <w:lang w:val="es-ES" w:eastAsia="ja-JP"/>
        </w:rPr>
        <w:t>パラ</w:t>
      </w:r>
      <w:r w:rsidRPr="00487286">
        <w:rPr>
          <w:rFonts w:ascii="MS Mincho" w:eastAsia="MS Mincho" w:hAnsi="MS Mincho"/>
          <w:sz w:val="16"/>
          <w:szCs w:val="16"/>
          <w:lang w:val="es-ES"/>
        </w:rPr>
        <w:t>18(c)</w:t>
      </w:r>
      <w:bookmarkEnd w:id="19"/>
      <w:r w:rsidRPr="00487286">
        <w:rPr>
          <w:rFonts w:ascii="MS Mincho" w:eastAsia="MS Mincho" w:hAnsi="MS Mincho" w:hint="eastAsia"/>
          <w:sz w:val="16"/>
          <w:szCs w:val="16"/>
          <w:lang w:val="es-ES" w:eastAsia="ja-JP"/>
        </w:rPr>
        <w:t>.</w:t>
      </w:r>
    </w:p>
  </w:footnote>
  <w:footnote w:id="16">
    <w:p w14:paraId="204C8922" w14:textId="77777777" w:rsidR="006D1065" w:rsidRPr="00487286" w:rsidRDefault="006D1065" w:rsidP="00CA43F1">
      <w:pPr>
        <w:pStyle w:val="FootnoteText"/>
        <w:rPr>
          <w:rFonts w:ascii="MS Mincho" w:eastAsia="MS Mincho" w:hAnsi="MS Mincho"/>
          <w:sz w:val="16"/>
          <w:szCs w:val="16"/>
          <w:lang w:val="es-ES" w:eastAsia="ja-JP"/>
        </w:rPr>
      </w:pPr>
      <w:r w:rsidRPr="00487286">
        <w:rPr>
          <w:rFonts w:ascii="MS Mincho" w:eastAsia="MS Mincho" w:hAnsi="MS Mincho"/>
          <w:sz w:val="16"/>
          <w:szCs w:val="16"/>
          <w:lang w:val="es-ES"/>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lang w:val="es-ES"/>
        </w:rPr>
        <w:tab/>
      </w:r>
      <w:r w:rsidRPr="00487286">
        <w:rPr>
          <w:rFonts w:ascii="MS Mincho" w:eastAsia="MS Mincho" w:hAnsi="MS Mincho"/>
          <w:sz w:val="16"/>
          <w:szCs w:val="16"/>
          <w:lang w:val="es-ES"/>
        </w:rPr>
        <w:t>同上、パラ23</w:t>
      </w:r>
      <w:r w:rsidRPr="00487286">
        <w:rPr>
          <w:rFonts w:ascii="MS Mincho" w:eastAsia="MS Mincho" w:hAnsi="MS Mincho" w:hint="eastAsia"/>
          <w:sz w:val="16"/>
          <w:szCs w:val="16"/>
          <w:lang w:val="es-ES" w:eastAsia="ja-JP"/>
        </w:rPr>
        <w:t>.</w:t>
      </w:r>
    </w:p>
  </w:footnote>
  <w:footnote w:id="17">
    <w:p w14:paraId="3335B22C" w14:textId="77777777" w:rsidR="006D1065" w:rsidRPr="00487286" w:rsidRDefault="006D1065" w:rsidP="00CA43F1">
      <w:pPr>
        <w:pStyle w:val="FootnoteText"/>
        <w:rPr>
          <w:rFonts w:ascii="MS Mincho" w:eastAsia="MS Mincho" w:hAnsi="MS Mincho"/>
          <w:sz w:val="16"/>
          <w:szCs w:val="16"/>
          <w:lang w:val="es-ES" w:eastAsia="ja-JP"/>
        </w:rPr>
      </w:pPr>
      <w:r w:rsidRPr="00487286">
        <w:rPr>
          <w:rFonts w:ascii="MS Mincho" w:eastAsia="MS Mincho" w:hAnsi="MS Mincho"/>
          <w:sz w:val="16"/>
          <w:szCs w:val="16"/>
          <w:lang w:val="es-ES"/>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lang w:val="es-ES"/>
        </w:rPr>
        <w:tab/>
      </w:r>
      <w:r w:rsidRPr="00487286">
        <w:rPr>
          <w:rFonts w:ascii="MS Mincho" w:eastAsia="MS Mincho" w:hAnsi="MS Mincho"/>
          <w:sz w:val="16"/>
          <w:szCs w:val="16"/>
          <w:lang w:val="es-ES"/>
        </w:rPr>
        <w:t>同上、パラ</w:t>
      </w:r>
      <w:r w:rsidRPr="00487286">
        <w:rPr>
          <w:rFonts w:ascii="MS Mincho" w:eastAsia="MS Mincho" w:hAnsi="MS Mincho" w:hint="eastAsia"/>
          <w:sz w:val="16"/>
          <w:szCs w:val="16"/>
          <w:lang w:val="es-ES" w:eastAsia="ja-JP"/>
        </w:rPr>
        <w:t>2</w:t>
      </w:r>
      <w:r w:rsidRPr="00487286">
        <w:rPr>
          <w:rFonts w:ascii="MS Mincho" w:eastAsia="MS Mincho" w:hAnsi="MS Mincho"/>
          <w:sz w:val="16"/>
          <w:szCs w:val="16"/>
          <w:lang w:val="es-ES"/>
        </w:rPr>
        <w:t>4(b)</w:t>
      </w:r>
      <w:r w:rsidRPr="00487286">
        <w:rPr>
          <w:rFonts w:ascii="MS Mincho" w:eastAsia="MS Mincho" w:hAnsi="MS Mincho" w:hint="eastAsia"/>
          <w:sz w:val="16"/>
          <w:szCs w:val="16"/>
          <w:lang w:val="es-ES" w:eastAsia="ja-JP"/>
        </w:rPr>
        <w:t>.</w:t>
      </w:r>
    </w:p>
  </w:footnote>
  <w:footnote w:id="18">
    <w:p w14:paraId="2E010D24" w14:textId="77777777" w:rsidR="006D1065" w:rsidRPr="00487286" w:rsidRDefault="006D1065" w:rsidP="00EA3E7C">
      <w:pPr>
        <w:pStyle w:val="FootnoteText"/>
        <w:rPr>
          <w:rFonts w:ascii="MS Mincho" w:eastAsia="MS Mincho" w:hAnsi="MS Mincho"/>
          <w:sz w:val="16"/>
          <w:szCs w:val="18"/>
          <w:lang w:val="es-ES" w:eastAsia="ja-JP"/>
        </w:rPr>
      </w:pPr>
      <w:r w:rsidRPr="00487286">
        <w:rPr>
          <w:rFonts w:ascii="MS Mincho" w:eastAsia="MS Mincho" w:hAnsi="MS Mincho"/>
          <w:sz w:val="16"/>
          <w:szCs w:val="18"/>
          <w:lang w:val="es-ES"/>
        </w:rPr>
        <w:tab/>
      </w:r>
      <w:r w:rsidRPr="00487286">
        <w:rPr>
          <w:rStyle w:val="FootnoteReference"/>
          <w:rFonts w:ascii="MS Mincho" w:eastAsia="MS Mincho" w:hAnsi="MS Mincho"/>
          <w:sz w:val="16"/>
          <w:szCs w:val="18"/>
        </w:rPr>
        <w:footnoteRef/>
      </w:r>
      <w:r w:rsidRPr="00487286">
        <w:rPr>
          <w:rFonts w:ascii="MS Mincho" w:eastAsia="MS Mincho" w:hAnsi="MS Mincho"/>
          <w:sz w:val="16"/>
          <w:szCs w:val="18"/>
          <w:lang w:val="es-ES"/>
        </w:rPr>
        <w:tab/>
      </w:r>
      <w:r w:rsidRPr="00487286">
        <w:rPr>
          <w:rFonts w:ascii="MS Mincho" w:eastAsia="MS Mincho" w:hAnsi="MS Mincho"/>
          <w:sz w:val="16"/>
          <w:szCs w:val="18"/>
          <w:lang w:val="es-ES"/>
        </w:rPr>
        <w:t>同上、パラ</w:t>
      </w:r>
      <w:r w:rsidRPr="00487286">
        <w:rPr>
          <w:rFonts w:ascii="MS Mincho" w:eastAsia="MS Mincho" w:hAnsi="MS Mincho" w:hint="eastAsia"/>
          <w:sz w:val="16"/>
          <w:szCs w:val="18"/>
          <w:lang w:val="es-ES" w:eastAsia="ja-JP"/>
        </w:rPr>
        <w:t>2</w:t>
      </w:r>
      <w:r w:rsidRPr="00487286">
        <w:rPr>
          <w:rFonts w:ascii="MS Mincho" w:eastAsia="MS Mincho" w:hAnsi="MS Mincho"/>
          <w:sz w:val="16"/>
          <w:szCs w:val="18"/>
          <w:lang w:val="es-ES"/>
        </w:rPr>
        <w:t>4</w:t>
      </w:r>
      <w:r w:rsidRPr="00487286">
        <w:rPr>
          <w:rFonts w:ascii="MS Mincho" w:eastAsia="MS Mincho" w:hAnsi="MS Mincho" w:hint="eastAsia"/>
          <w:sz w:val="16"/>
          <w:szCs w:val="18"/>
          <w:lang w:val="es-ES" w:eastAsia="ja-JP"/>
        </w:rPr>
        <w:t>(</w:t>
      </w:r>
      <w:r w:rsidRPr="00487286">
        <w:rPr>
          <w:rFonts w:ascii="MS Mincho" w:eastAsia="MS Mincho" w:hAnsi="MS Mincho"/>
          <w:sz w:val="16"/>
          <w:szCs w:val="18"/>
          <w:lang w:val="es-ES"/>
        </w:rPr>
        <w:t>a)</w:t>
      </w:r>
      <w:r w:rsidRPr="00487286">
        <w:rPr>
          <w:rFonts w:ascii="MS Mincho" w:eastAsia="MS Mincho" w:hAnsi="MS Mincho" w:hint="eastAsia"/>
          <w:sz w:val="16"/>
          <w:szCs w:val="16"/>
          <w:lang w:val="es-ES" w:eastAsia="ja-JP"/>
        </w:rPr>
        <w:t>.</w:t>
      </w:r>
    </w:p>
  </w:footnote>
  <w:footnote w:id="19">
    <w:p w14:paraId="7961D8AB" w14:textId="77777777" w:rsidR="006D1065" w:rsidRPr="00487286" w:rsidRDefault="006D1065" w:rsidP="00EA3E7C">
      <w:pPr>
        <w:pStyle w:val="FootnoteText"/>
        <w:rPr>
          <w:rFonts w:ascii="MS Mincho" w:eastAsia="MS Mincho" w:hAnsi="MS Mincho"/>
          <w:sz w:val="16"/>
          <w:szCs w:val="18"/>
          <w:lang w:val="es-ES" w:eastAsia="ja-JP"/>
        </w:rPr>
      </w:pPr>
      <w:r w:rsidRPr="00487286">
        <w:rPr>
          <w:rFonts w:ascii="MS Mincho" w:eastAsia="MS Mincho" w:hAnsi="MS Mincho"/>
          <w:sz w:val="16"/>
          <w:szCs w:val="18"/>
          <w:lang w:val="es-ES"/>
        </w:rPr>
        <w:tab/>
      </w:r>
      <w:r w:rsidRPr="00487286">
        <w:rPr>
          <w:rStyle w:val="FootnoteReference"/>
          <w:rFonts w:ascii="MS Mincho" w:eastAsia="MS Mincho" w:hAnsi="MS Mincho"/>
          <w:sz w:val="16"/>
          <w:szCs w:val="18"/>
        </w:rPr>
        <w:footnoteRef/>
      </w:r>
      <w:r w:rsidRPr="00487286">
        <w:rPr>
          <w:rFonts w:ascii="MS Mincho" w:eastAsia="MS Mincho" w:hAnsi="MS Mincho"/>
          <w:sz w:val="16"/>
          <w:szCs w:val="18"/>
          <w:lang w:val="es-ES"/>
        </w:rPr>
        <w:tab/>
      </w:r>
      <w:r w:rsidRPr="00487286">
        <w:rPr>
          <w:rFonts w:ascii="MS Mincho" w:eastAsia="MS Mincho" w:hAnsi="MS Mincho"/>
          <w:sz w:val="16"/>
          <w:szCs w:val="18"/>
          <w:lang w:val="es-ES"/>
        </w:rPr>
        <w:t>同上、パラ24</w:t>
      </w:r>
      <w:r w:rsidRPr="00487286">
        <w:rPr>
          <w:rFonts w:ascii="MS Mincho" w:eastAsia="MS Mincho" w:hAnsi="MS Mincho" w:hint="eastAsia"/>
          <w:sz w:val="16"/>
          <w:szCs w:val="18"/>
          <w:lang w:val="es-ES" w:eastAsia="ja-JP"/>
        </w:rPr>
        <w:t>(</w:t>
      </w:r>
      <w:r w:rsidRPr="00487286">
        <w:rPr>
          <w:rFonts w:ascii="MS Mincho" w:eastAsia="MS Mincho" w:hAnsi="MS Mincho"/>
          <w:sz w:val="16"/>
          <w:szCs w:val="18"/>
          <w:lang w:val="es-ES"/>
        </w:rPr>
        <w:t>b)</w:t>
      </w:r>
      <w:r w:rsidRPr="00487286">
        <w:rPr>
          <w:rFonts w:ascii="MS Mincho" w:eastAsia="MS Mincho" w:hAnsi="MS Mincho" w:hint="eastAsia"/>
          <w:sz w:val="16"/>
          <w:szCs w:val="16"/>
          <w:lang w:val="es-ES" w:eastAsia="ja-JP"/>
        </w:rPr>
        <w:t>.</w:t>
      </w:r>
    </w:p>
  </w:footnote>
  <w:footnote w:id="20">
    <w:p w14:paraId="39C219F9" w14:textId="77777777" w:rsidR="006D1065" w:rsidRPr="00487286" w:rsidRDefault="006D1065" w:rsidP="00597F6E">
      <w:pPr>
        <w:pStyle w:val="FootnoteText"/>
        <w:rPr>
          <w:rFonts w:ascii="MS Mincho" w:eastAsia="MS Mincho" w:hAnsi="MS Mincho"/>
          <w:sz w:val="16"/>
          <w:szCs w:val="18"/>
          <w:lang w:val="es-ES"/>
        </w:rPr>
      </w:pPr>
      <w:r w:rsidRPr="00487286">
        <w:rPr>
          <w:rFonts w:ascii="MS Mincho" w:eastAsia="MS Mincho" w:hAnsi="MS Mincho"/>
          <w:sz w:val="16"/>
          <w:szCs w:val="18"/>
          <w:lang w:val="es-ES"/>
        </w:rPr>
        <w:tab/>
      </w:r>
      <w:r w:rsidRPr="00487286">
        <w:rPr>
          <w:rStyle w:val="FootnoteReference"/>
          <w:rFonts w:ascii="MS Mincho" w:eastAsia="MS Mincho" w:hAnsi="MS Mincho"/>
          <w:sz w:val="16"/>
          <w:szCs w:val="18"/>
        </w:rPr>
        <w:footnoteRef/>
      </w:r>
      <w:r w:rsidRPr="00487286">
        <w:rPr>
          <w:rFonts w:ascii="MS Mincho" w:eastAsia="MS Mincho" w:hAnsi="MS Mincho"/>
          <w:sz w:val="16"/>
          <w:szCs w:val="18"/>
          <w:lang w:val="es-ES"/>
        </w:rPr>
        <w:tab/>
      </w:r>
      <w:r w:rsidRPr="00487286">
        <w:rPr>
          <w:rFonts w:ascii="MS Mincho" w:eastAsia="MS Mincho" w:hAnsi="MS Mincho"/>
          <w:sz w:val="16"/>
          <w:szCs w:val="18"/>
          <w:lang w:val="es-ES"/>
        </w:rPr>
        <w:t>同上、</w:t>
      </w:r>
      <w:r w:rsidRPr="00487286">
        <w:rPr>
          <w:rFonts w:ascii="MS Mincho" w:eastAsia="MS Mincho" w:hAnsi="MS Mincho" w:hint="eastAsia"/>
          <w:sz w:val="16"/>
          <w:szCs w:val="18"/>
          <w:lang w:val="es-ES" w:eastAsia="ja-JP"/>
        </w:rPr>
        <w:t>パラ</w:t>
      </w:r>
      <w:r w:rsidRPr="00487286">
        <w:rPr>
          <w:rFonts w:ascii="MS Mincho" w:eastAsia="MS Mincho" w:hAnsi="MS Mincho"/>
          <w:sz w:val="16"/>
          <w:szCs w:val="18"/>
          <w:lang w:val="es-ES"/>
        </w:rPr>
        <w:t>18(d)</w:t>
      </w:r>
      <w:r w:rsidRPr="00487286">
        <w:rPr>
          <w:rFonts w:ascii="MS Mincho" w:eastAsia="MS Mincho" w:hAnsi="MS Mincho" w:hint="eastAsia"/>
          <w:sz w:val="16"/>
          <w:szCs w:val="16"/>
          <w:lang w:val="es-ES" w:eastAsia="ja-JP"/>
        </w:rPr>
        <w:t>.</w:t>
      </w:r>
    </w:p>
  </w:footnote>
  <w:footnote w:id="21">
    <w:p w14:paraId="666B370D" w14:textId="77777777" w:rsidR="006D1065" w:rsidRPr="00487286" w:rsidRDefault="006D1065" w:rsidP="00AA6C9C">
      <w:pPr>
        <w:pStyle w:val="FootnoteText"/>
        <w:rPr>
          <w:rFonts w:ascii="MS Mincho" w:eastAsia="MS Mincho" w:hAnsi="MS Mincho"/>
          <w:sz w:val="16"/>
          <w:szCs w:val="18"/>
          <w:lang w:val="es-ES"/>
        </w:rPr>
      </w:pPr>
      <w:r w:rsidRPr="00487286">
        <w:rPr>
          <w:rFonts w:ascii="MS Mincho" w:eastAsia="MS Mincho" w:hAnsi="MS Mincho"/>
          <w:sz w:val="16"/>
          <w:szCs w:val="18"/>
          <w:lang w:val="es-ES"/>
        </w:rPr>
        <w:tab/>
      </w:r>
      <w:r w:rsidRPr="00487286">
        <w:rPr>
          <w:rStyle w:val="FootnoteReference"/>
          <w:rFonts w:ascii="MS Mincho" w:eastAsia="MS Mincho" w:hAnsi="MS Mincho"/>
          <w:sz w:val="16"/>
          <w:szCs w:val="18"/>
        </w:rPr>
        <w:footnoteRef/>
      </w:r>
      <w:r w:rsidRPr="00487286">
        <w:rPr>
          <w:rFonts w:ascii="MS Mincho" w:eastAsia="MS Mincho" w:hAnsi="MS Mincho"/>
          <w:sz w:val="16"/>
          <w:szCs w:val="18"/>
          <w:lang w:val="es-ES"/>
        </w:rPr>
        <w:tab/>
      </w:r>
      <w:r w:rsidRPr="00487286">
        <w:rPr>
          <w:rFonts w:ascii="MS Mincho" w:eastAsia="MS Mincho" w:hAnsi="MS Mincho" w:hint="eastAsia"/>
          <w:sz w:val="16"/>
          <w:szCs w:val="18"/>
          <w:lang w:val="es-ES" w:eastAsia="ja-JP"/>
        </w:rPr>
        <w:t>障害者権利条約</w:t>
      </w:r>
      <w:r w:rsidRPr="00487286">
        <w:rPr>
          <w:rFonts w:ascii="MS Mincho" w:eastAsia="MS Mincho" w:hAnsi="MS Mincho"/>
          <w:sz w:val="16"/>
          <w:szCs w:val="18"/>
          <w:lang w:val="es-ES"/>
        </w:rPr>
        <w:t xml:space="preserve"> Bellini v. </w:t>
      </w:r>
      <w:proofErr w:type="spellStart"/>
      <w:r w:rsidRPr="00487286">
        <w:rPr>
          <w:rFonts w:ascii="MS Mincho" w:eastAsia="MS Mincho" w:hAnsi="MS Mincho"/>
          <w:sz w:val="16"/>
          <w:szCs w:val="18"/>
          <w:lang w:val="es-ES"/>
        </w:rPr>
        <w:t>Italy</w:t>
      </w:r>
      <w:proofErr w:type="spellEnd"/>
      <w:r w:rsidRPr="00487286">
        <w:rPr>
          <w:rFonts w:ascii="MS Mincho" w:eastAsia="MS Mincho" w:hAnsi="MS Mincho"/>
          <w:sz w:val="16"/>
          <w:szCs w:val="18"/>
          <w:lang w:val="es-ES"/>
        </w:rPr>
        <w:t xml:space="preserve">, </w:t>
      </w:r>
      <w:proofErr w:type="spellStart"/>
      <w:r w:rsidRPr="00487286">
        <w:rPr>
          <w:rFonts w:ascii="MS Mincho" w:eastAsia="MS Mincho" w:hAnsi="MS Mincho"/>
          <w:sz w:val="16"/>
          <w:szCs w:val="18"/>
          <w:lang w:val="es-ES"/>
        </w:rPr>
        <w:t>Communication</w:t>
      </w:r>
      <w:proofErr w:type="spellEnd"/>
      <w:r w:rsidRPr="00487286">
        <w:rPr>
          <w:rFonts w:ascii="MS Mincho" w:eastAsia="MS Mincho" w:hAnsi="MS Mincho"/>
          <w:sz w:val="16"/>
          <w:szCs w:val="18"/>
          <w:lang w:val="es-ES"/>
        </w:rPr>
        <w:t xml:space="preserve"> No. 51/2018(</w:t>
      </w:r>
      <w:proofErr w:type="gramStart"/>
      <w:r w:rsidRPr="00487286">
        <w:rPr>
          <w:rFonts w:ascii="MS Mincho" w:eastAsia="MS Mincho" w:hAnsi="MS Mincho"/>
          <w:sz w:val="16"/>
          <w:szCs w:val="18"/>
          <w:lang w:val="es-ES"/>
        </w:rPr>
        <w:t>2022)</w:t>
      </w:r>
      <w:r w:rsidRPr="00487286">
        <w:rPr>
          <w:rFonts w:ascii="MS Mincho" w:eastAsia="MS Mincho" w:hAnsi="MS Mincho" w:hint="eastAsia"/>
          <w:sz w:val="16"/>
          <w:szCs w:val="18"/>
          <w:lang w:val="es-ES" w:eastAsia="ja-JP"/>
        </w:rPr>
        <w:t>パラ</w:t>
      </w:r>
      <w:proofErr w:type="gramEnd"/>
      <w:r w:rsidRPr="00487286">
        <w:rPr>
          <w:rFonts w:ascii="MS Mincho" w:eastAsia="MS Mincho" w:hAnsi="MS Mincho"/>
          <w:sz w:val="16"/>
          <w:szCs w:val="18"/>
          <w:lang w:val="es-ES"/>
        </w:rPr>
        <w:t>6/8</w:t>
      </w:r>
      <w:r w:rsidRPr="00487286">
        <w:rPr>
          <w:rFonts w:ascii="MS Mincho" w:eastAsia="MS Mincho" w:hAnsi="MS Mincho"/>
          <w:sz w:val="16"/>
          <w:szCs w:val="18"/>
        </w:rPr>
        <w:t>参照</w:t>
      </w:r>
      <w:r w:rsidRPr="00487286">
        <w:rPr>
          <w:rFonts w:ascii="MS Mincho" w:eastAsia="MS Mincho" w:hAnsi="MS Mincho" w:hint="eastAsia"/>
          <w:sz w:val="16"/>
          <w:szCs w:val="16"/>
          <w:lang w:val="es-ES" w:eastAsia="ja-JP"/>
        </w:rPr>
        <w:t>.</w:t>
      </w:r>
    </w:p>
  </w:footnote>
  <w:footnote w:id="22">
    <w:p w14:paraId="3A2BE682" w14:textId="77777777" w:rsidR="006D1065" w:rsidRPr="00487286" w:rsidRDefault="006D1065" w:rsidP="00710CBE">
      <w:pPr>
        <w:pStyle w:val="FootnoteText"/>
        <w:rPr>
          <w:rFonts w:ascii="MS Mincho" w:eastAsia="MS Mincho" w:hAnsi="MS Mincho"/>
          <w:szCs w:val="18"/>
          <w:lang w:val="es-ES"/>
        </w:rPr>
      </w:pPr>
      <w:r w:rsidRPr="00487286">
        <w:rPr>
          <w:rFonts w:ascii="MS Mincho" w:eastAsia="MS Mincho" w:hAnsi="MS Mincho"/>
          <w:sz w:val="16"/>
          <w:szCs w:val="16"/>
          <w:lang w:val="es-ES"/>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lang w:val="es-ES"/>
        </w:rPr>
        <w:tab/>
      </w:r>
      <w:r w:rsidRPr="00487286">
        <w:rPr>
          <w:rFonts w:ascii="MS Mincho" w:eastAsia="MS Mincho" w:hAnsi="MS Mincho"/>
          <w:sz w:val="16"/>
          <w:szCs w:val="16"/>
        </w:rPr>
        <w:t>障害者権利委員会</w:t>
      </w:r>
      <w:r w:rsidRPr="00487286">
        <w:rPr>
          <w:rFonts w:ascii="MS Mincho" w:eastAsia="MS Mincho" w:hAnsi="MS Mincho" w:hint="eastAsia"/>
          <w:sz w:val="16"/>
          <w:szCs w:val="16"/>
          <w:lang w:eastAsia="ja-JP"/>
        </w:rPr>
        <w:t>、</w:t>
      </w:r>
      <w:r w:rsidRPr="00487286">
        <w:rPr>
          <w:rFonts w:ascii="MS Mincho" w:eastAsia="MS Mincho" w:hAnsi="MS Mincho"/>
          <w:sz w:val="16"/>
          <w:szCs w:val="16"/>
        </w:rPr>
        <w:t>一般的意見第</w:t>
      </w:r>
      <w:r w:rsidRPr="00487286">
        <w:rPr>
          <w:rFonts w:ascii="MS Mincho" w:eastAsia="MS Mincho" w:hAnsi="MS Mincho"/>
          <w:sz w:val="16"/>
          <w:szCs w:val="16"/>
          <w:lang w:val="es-ES"/>
        </w:rPr>
        <w:t>3</w:t>
      </w:r>
      <w:r w:rsidRPr="00487286">
        <w:rPr>
          <w:rFonts w:ascii="MS Mincho" w:eastAsia="MS Mincho" w:hAnsi="MS Mincho"/>
          <w:sz w:val="16"/>
          <w:szCs w:val="16"/>
        </w:rPr>
        <w:t>号</w:t>
      </w:r>
      <w:r w:rsidRPr="00487286">
        <w:rPr>
          <w:rFonts w:ascii="MS Mincho" w:eastAsia="MS Mincho" w:hAnsi="MS Mincho" w:hint="eastAsia"/>
          <w:sz w:val="16"/>
          <w:szCs w:val="16"/>
          <w:lang w:val="es-ES" w:eastAsia="ja-JP"/>
        </w:rPr>
        <w:t>(</w:t>
      </w:r>
      <w:r w:rsidRPr="00487286">
        <w:rPr>
          <w:rFonts w:ascii="MS Mincho" w:eastAsia="MS Mincho" w:hAnsi="MS Mincho"/>
          <w:sz w:val="16"/>
          <w:szCs w:val="16"/>
          <w:lang w:val="es-ES"/>
        </w:rPr>
        <w:t>2016</w:t>
      </w:r>
      <w:r w:rsidRPr="00487286">
        <w:rPr>
          <w:rFonts w:ascii="MS Mincho" w:eastAsia="MS Mincho" w:hAnsi="MS Mincho"/>
          <w:sz w:val="16"/>
          <w:szCs w:val="16"/>
        </w:rPr>
        <w:t>年</w:t>
      </w:r>
      <w:r w:rsidRPr="00487286">
        <w:rPr>
          <w:rFonts w:ascii="MS Mincho" w:eastAsia="MS Mincho" w:hAnsi="MS Mincho" w:hint="eastAsia"/>
          <w:sz w:val="16"/>
          <w:szCs w:val="16"/>
          <w:lang w:val="es-ES" w:eastAsia="ja-JP"/>
        </w:rPr>
        <w:t>)</w:t>
      </w:r>
      <w:r w:rsidRPr="00487286">
        <w:rPr>
          <w:rFonts w:ascii="MS Mincho" w:eastAsia="MS Mincho" w:hAnsi="MS Mincho" w:hint="eastAsia"/>
          <w:sz w:val="16"/>
          <w:szCs w:val="16"/>
          <w:lang w:eastAsia="ja-JP"/>
        </w:rPr>
        <w:t>パラ</w:t>
      </w:r>
      <w:r w:rsidRPr="00487286">
        <w:rPr>
          <w:rFonts w:ascii="MS Mincho" w:eastAsia="MS Mincho" w:hAnsi="MS Mincho"/>
          <w:sz w:val="16"/>
          <w:szCs w:val="16"/>
          <w:lang w:val="es-ES"/>
        </w:rPr>
        <w:t>4(c)</w:t>
      </w:r>
      <w:r w:rsidRPr="00487286">
        <w:rPr>
          <w:rFonts w:ascii="MS Mincho" w:eastAsia="MS Mincho" w:hAnsi="MS Mincho" w:hint="eastAsia"/>
          <w:sz w:val="16"/>
          <w:szCs w:val="16"/>
          <w:lang w:val="es-ES" w:eastAsia="ja-JP"/>
        </w:rPr>
        <w:t>.</w:t>
      </w:r>
    </w:p>
  </w:footnote>
  <w:footnote w:id="23">
    <w:p w14:paraId="4136DB93" w14:textId="77777777" w:rsidR="006D1065" w:rsidRPr="00487286" w:rsidRDefault="006D1065" w:rsidP="006F5880">
      <w:pPr>
        <w:pStyle w:val="FootnoteText"/>
        <w:rPr>
          <w:rFonts w:ascii="MS Mincho" w:eastAsia="MS Mincho" w:hAnsi="MS Mincho"/>
          <w:sz w:val="16"/>
          <w:szCs w:val="16"/>
          <w:lang w:val="es-ES"/>
        </w:rPr>
      </w:pPr>
      <w:r w:rsidRPr="00487286">
        <w:rPr>
          <w:rFonts w:ascii="MS Mincho" w:eastAsia="MS Mincho" w:hAnsi="MS Mincho"/>
          <w:sz w:val="16"/>
          <w:szCs w:val="16"/>
          <w:lang w:val="es-ES"/>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lang w:val="es-ES"/>
        </w:rPr>
        <w:tab/>
      </w:r>
      <w:r w:rsidRPr="00487286">
        <w:rPr>
          <w:rFonts w:ascii="MS Mincho" w:eastAsia="MS Mincho" w:hAnsi="MS Mincho"/>
          <w:sz w:val="16"/>
          <w:szCs w:val="16"/>
        </w:rPr>
        <w:t>同上、パラ</w:t>
      </w:r>
      <w:r w:rsidRPr="00487286">
        <w:rPr>
          <w:rFonts w:ascii="MS Mincho" w:eastAsia="MS Mincho" w:hAnsi="MS Mincho"/>
          <w:sz w:val="16"/>
          <w:szCs w:val="16"/>
          <w:lang w:val="es-ES"/>
        </w:rPr>
        <w:t>16</w:t>
      </w:r>
      <w:r w:rsidRPr="00487286">
        <w:rPr>
          <w:rFonts w:ascii="MS Mincho" w:eastAsia="MS Mincho" w:hAnsi="MS Mincho" w:hint="eastAsia"/>
          <w:sz w:val="16"/>
          <w:szCs w:val="16"/>
          <w:lang w:val="es-ES" w:eastAsia="ja-JP"/>
        </w:rPr>
        <w:t>.</w:t>
      </w:r>
    </w:p>
  </w:footnote>
  <w:footnote w:id="24">
    <w:p w14:paraId="709261C7" w14:textId="77777777" w:rsidR="006D1065" w:rsidRPr="00487286" w:rsidRDefault="006D1065">
      <w:pPr>
        <w:pStyle w:val="FootnoteText"/>
        <w:ind w:hanging="567"/>
        <w:rPr>
          <w:rFonts w:ascii="MS Mincho" w:eastAsia="MS Mincho" w:hAnsi="MS Mincho"/>
          <w:sz w:val="16"/>
          <w:szCs w:val="16"/>
          <w:lang w:val="es-ES"/>
        </w:rPr>
      </w:pPr>
      <w:r w:rsidRPr="00487286">
        <w:rPr>
          <w:rFonts w:ascii="MS Mincho" w:eastAsia="MS Mincho" w:hAnsi="MS Mincho"/>
          <w:sz w:val="16"/>
          <w:szCs w:val="16"/>
          <w:lang w:val="es-ES"/>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lang w:val="es-ES"/>
        </w:rPr>
        <w:tab/>
      </w:r>
      <w:r w:rsidRPr="00487286">
        <w:rPr>
          <w:rFonts w:ascii="MS Mincho" w:eastAsia="MS Mincho" w:hAnsi="MS Mincho"/>
          <w:sz w:val="16"/>
          <w:szCs w:val="18"/>
        </w:rPr>
        <w:t>経済的、社会的及び文化的権利に関する委員会、</w:t>
      </w:r>
      <w:r w:rsidRPr="00487286">
        <w:rPr>
          <w:rFonts w:ascii="MS Mincho" w:eastAsia="MS Mincho" w:hAnsi="MS Mincho"/>
          <w:sz w:val="16"/>
          <w:szCs w:val="16"/>
        </w:rPr>
        <w:t>一般的意見第</w:t>
      </w:r>
      <w:r w:rsidRPr="00487286">
        <w:rPr>
          <w:rFonts w:ascii="MS Mincho" w:eastAsia="MS Mincho" w:hAnsi="MS Mincho"/>
          <w:sz w:val="16"/>
          <w:szCs w:val="16"/>
          <w:lang w:val="es-ES"/>
        </w:rPr>
        <w:t>23</w:t>
      </w:r>
      <w:r w:rsidRPr="00487286">
        <w:rPr>
          <w:rFonts w:ascii="MS Mincho" w:eastAsia="MS Mincho" w:hAnsi="MS Mincho"/>
          <w:sz w:val="16"/>
          <w:szCs w:val="16"/>
        </w:rPr>
        <w:t>号</w:t>
      </w:r>
      <w:r w:rsidRPr="00487286">
        <w:rPr>
          <w:rFonts w:ascii="MS Mincho" w:eastAsia="MS Mincho" w:hAnsi="MS Mincho" w:hint="eastAsia"/>
          <w:sz w:val="16"/>
          <w:szCs w:val="16"/>
          <w:lang w:val="es-ES" w:eastAsia="ja-JP"/>
        </w:rPr>
        <w:t>(</w:t>
      </w:r>
      <w:r w:rsidRPr="00487286">
        <w:rPr>
          <w:rFonts w:ascii="MS Mincho" w:eastAsia="MS Mincho" w:hAnsi="MS Mincho"/>
          <w:sz w:val="16"/>
          <w:szCs w:val="16"/>
          <w:lang w:val="es-ES"/>
        </w:rPr>
        <w:t>2016</w:t>
      </w:r>
      <w:r w:rsidRPr="00487286">
        <w:rPr>
          <w:rFonts w:ascii="MS Mincho" w:eastAsia="MS Mincho" w:hAnsi="MS Mincho"/>
          <w:sz w:val="16"/>
          <w:szCs w:val="16"/>
        </w:rPr>
        <w:t>年</w:t>
      </w:r>
      <w:r w:rsidRPr="00487286">
        <w:rPr>
          <w:rFonts w:ascii="MS Mincho" w:eastAsia="MS Mincho" w:hAnsi="MS Mincho" w:hint="eastAsia"/>
          <w:sz w:val="16"/>
          <w:szCs w:val="16"/>
          <w:lang w:val="es-ES" w:eastAsia="ja-JP"/>
        </w:rPr>
        <w:t>)</w:t>
      </w:r>
      <w:r w:rsidRPr="00487286">
        <w:rPr>
          <w:rFonts w:ascii="MS Mincho" w:eastAsia="MS Mincho" w:hAnsi="MS Mincho"/>
          <w:sz w:val="16"/>
          <w:szCs w:val="16"/>
        </w:rPr>
        <w:t>パラ</w:t>
      </w:r>
      <w:r w:rsidRPr="00487286">
        <w:rPr>
          <w:rFonts w:ascii="MS Mincho" w:eastAsia="MS Mincho" w:hAnsi="MS Mincho"/>
          <w:sz w:val="16"/>
          <w:szCs w:val="16"/>
          <w:lang w:val="es-ES"/>
        </w:rPr>
        <w:t>47(c)</w:t>
      </w:r>
      <w:r w:rsidRPr="00487286">
        <w:rPr>
          <w:rFonts w:ascii="MS Mincho" w:eastAsia="MS Mincho" w:hAnsi="MS Mincho" w:hint="eastAsia"/>
          <w:sz w:val="16"/>
          <w:szCs w:val="16"/>
          <w:lang w:val="es-ES" w:eastAsia="ja-JP"/>
        </w:rPr>
        <w:t>.</w:t>
      </w:r>
    </w:p>
  </w:footnote>
  <w:footnote w:id="25">
    <w:p w14:paraId="3ABE0528" w14:textId="77777777" w:rsidR="006D1065" w:rsidRPr="00487286" w:rsidRDefault="006D1065" w:rsidP="00B87C70">
      <w:pPr>
        <w:pStyle w:val="FootnoteText"/>
        <w:rPr>
          <w:rFonts w:ascii="MS Mincho" w:eastAsia="MS Mincho" w:hAnsi="MS Mincho"/>
          <w:sz w:val="16"/>
          <w:szCs w:val="16"/>
        </w:rPr>
      </w:pPr>
      <w:r w:rsidRPr="00487286">
        <w:rPr>
          <w:rFonts w:ascii="MS Mincho" w:eastAsia="MS Mincho" w:hAnsi="MS Mincho"/>
          <w:sz w:val="16"/>
          <w:szCs w:val="16"/>
          <w:lang w:val="es-ES"/>
        </w:rPr>
        <w:tab/>
      </w:r>
      <w:r w:rsidRPr="00487286">
        <w:rPr>
          <w:rStyle w:val="FootnoteReference"/>
          <w:rFonts w:ascii="MS Mincho" w:eastAsia="MS Mincho" w:hAnsi="MS Mincho"/>
          <w:sz w:val="16"/>
          <w:szCs w:val="18"/>
        </w:rPr>
        <w:footnoteRef/>
      </w:r>
      <w:bookmarkStart w:id="22" w:name="_Hlk83833904"/>
      <w:r w:rsidRPr="00487286">
        <w:rPr>
          <w:rFonts w:ascii="MS Mincho" w:eastAsia="MS Mincho" w:hAnsi="MS Mincho"/>
          <w:sz w:val="16"/>
          <w:szCs w:val="16"/>
        </w:rPr>
        <w:tab/>
      </w:r>
      <w:r w:rsidRPr="00487286">
        <w:rPr>
          <w:rFonts w:ascii="MS Mincho" w:eastAsia="MS Mincho" w:hAnsi="MS Mincho"/>
          <w:sz w:val="16"/>
          <w:szCs w:val="16"/>
        </w:rPr>
        <w:t>同上、</w:t>
      </w:r>
      <w:r w:rsidRPr="00487286">
        <w:rPr>
          <w:rFonts w:ascii="MS Mincho" w:eastAsia="MS Mincho" w:hAnsi="MS Mincho" w:hint="eastAsia"/>
          <w:sz w:val="16"/>
          <w:szCs w:val="16"/>
          <w:lang w:eastAsia="ja-JP"/>
        </w:rPr>
        <w:t>パラ5</w:t>
      </w:r>
      <w:bookmarkEnd w:id="22"/>
      <w:r w:rsidRPr="00487286">
        <w:rPr>
          <w:rFonts w:ascii="MS Mincho" w:eastAsia="MS Mincho" w:hAnsi="MS Mincho" w:hint="eastAsia"/>
          <w:sz w:val="16"/>
          <w:szCs w:val="16"/>
          <w:lang w:eastAsia="ja-JP"/>
        </w:rPr>
        <w:t>.</w:t>
      </w:r>
    </w:p>
  </w:footnote>
  <w:footnote w:id="26">
    <w:p w14:paraId="26D89EBB" w14:textId="77777777" w:rsidR="006D1065" w:rsidRPr="00487286" w:rsidRDefault="006D1065">
      <w:pPr>
        <w:pStyle w:val="FootnoteText"/>
        <w:rPr>
          <w:rFonts w:ascii="MS Mincho" w:eastAsia="MS Mincho" w:hAnsi="MS Mincho"/>
          <w:szCs w:val="18"/>
          <w:lang w:eastAsia="ja-JP"/>
        </w:rPr>
      </w:pPr>
      <w:r w:rsidRPr="00487286">
        <w:rPr>
          <w:rFonts w:ascii="MS Mincho" w:eastAsia="MS Mincho" w:hAnsi="MS Mincho"/>
          <w:sz w:val="16"/>
          <w:szCs w:val="16"/>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rPr>
        <w:tab/>
      </w:r>
      <w:r w:rsidRPr="00487286">
        <w:rPr>
          <w:rFonts w:ascii="MS Mincho" w:eastAsia="MS Mincho" w:hAnsi="MS Mincho"/>
          <w:sz w:val="16"/>
          <w:szCs w:val="18"/>
        </w:rPr>
        <w:t>経済的、社会的及び文化的権利に関する委員会</w:t>
      </w:r>
      <w:r w:rsidRPr="00487286">
        <w:rPr>
          <w:rFonts w:ascii="MS Mincho" w:eastAsia="MS Mincho" w:hAnsi="MS Mincho" w:hint="eastAsia"/>
          <w:sz w:val="16"/>
          <w:szCs w:val="18"/>
          <w:lang w:eastAsia="ja-JP"/>
        </w:rPr>
        <w:t>、</w:t>
      </w:r>
      <w:r w:rsidRPr="00487286">
        <w:rPr>
          <w:rFonts w:ascii="MS Mincho" w:eastAsia="MS Mincho" w:hAnsi="MS Mincho"/>
          <w:sz w:val="16"/>
          <w:szCs w:val="16"/>
        </w:rPr>
        <w:t>一般的意見第23号</w:t>
      </w:r>
      <w:r w:rsidRPr="00487286">
        <w:rPr>
          <w:rFonts w:ascii="MS Mincho" w:eastAsia="MS Mincho" w:hAnsi="MS Mincho" w:hint="eastAsia"/>
          <w:sz w:val="16"/>
          <w:szCs w:val="16"/>
          <w:lang w:eastAsia="ja-JP"/>
        </w:rPr>
        <w:t>(</w:t>
      </w:r>
      <w:r w:rsidRPr="00487286">
        <w:rPr>
          <w:rFonts w:ascii="MS Mincho" w:eastAsia="MS Mincho" w:hAnsi="MS Mincho"/>
          <w:sz w:val="16"/>
          <w:szCs w:val="16"/>
        </w:rPr>
        <w:t>2016年</w:t>
      </w:r>
      <w:r w:rsidRPr="00487286">
        <w:rPr>
          <w:rFonts w:ascii="MS Mincho" w:eastAsia="MS Mincho" w:hAnsi="MS Mincho" w:hint="eastAsia"/>
          <w:sz w:val="16"/>
          <w:szCs w:val="16"/>
          <w:lang w:eastAsia="ja-JP"/>
        </w:rPr>
        <w:t>)</w:t>
      </w:r>
      <w:r w:rsidRPr="00487286">
        <w:rPr>
          <w:rFonts w:ascii="MS Mincho" w:eastAsia="MS Mincho" w:hAnsi="MS Mincho"/>
          <w:sz w:val="16"/>
          <w:szCs w:val="16"/>
        </w:rPr>
        <w:t>参照</w:t>
      </w:r>
      <w:r w:rsidRPr="00487286">
        <w:rPr>
          <w:rFonts w:ascii="MS Mincho" w:eastAsia="MS Mincho" w:hAnsi="MS Mincho" w:hint="eastAsia"/>
          <w:sz w:val="16"/>
          <w:szCs w:val="16"/>
          <w:lang w:eastAsia="ja-JP"/>
        </w:rPr>
        <w:t>.</w:t>
      </w:r>
    </w:p>
  </w:footnote>
  <w:footnote w:id="27">
    <w:p w14:paraId="5F4E458C" w14:textId="77777777" w:rsidR="006D1065" w:rsidRPr="00487286" w:rsidRDefault="006D1065" w:rsidP="005F1641">
      <w:pPr>
        <w:pStyle w:val="FootnoteText"/>
        <w:rPr>
          <w:rFonts w:ascii="MS Mincho" w:eastAsia="MS Mincho" w:hAnsi="MS Mincho"/>
          <w:sz w:val="16"/>
          <w:szCs w:val="16"/>
          <w:lang w:eastAsia="ja-JP"/>
        </w:rPr>
      </w:pPr>
      <w:r w:rsidRPr="00487286">
        <w:rPr>
          <w:rFonts w:ascii="MS Mincho" w:eastAsia="MS Mincho" w:hAnsi="MS Mincho"/>
          <w:sz w:val="16"/>
          <w:szCs w:val="16"/>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rPr>
        <w:tab/>
      </w:r>
      <w:r w:rsidRPr="00487286">
        <w:rPr>
          <w:rFonts w:ascii="MS Mincho" w:eastAsia="MS Mincho" w:hAnsi="MS Mincho"/>
          <w:sz w:val="16"/>
          <w:szCs w:val="16"/>
        </w:rPr>
        <w:t>障害者権利委員会</w:t>
      </w:r>
      <w:r w:rsidRPr="00487286">
        <w:rPr>
          <w:rFonts w:ascii="MS Mincho" w:eastAsia="MS Mincho" w:hAnsi="MS Mincho" w:hint="eastAsia"/>
          <w:sz w:val="16"/>
          <w:szCs w:val="16"/>
          <w:lang w:eastAsia="ja-JP"/>
        </w:rPr>
        <w:t>、</w:t>
      </w:r>
      <w:r w:rsidRPr="00487286">
        <w:rPr>
          <w:rFonts w:ascii="MS Mincho" w:eastAsia="MS Mincho" w:hAnsi="MS Mincho"/>
          <w:sz w:val="16"/>
          <w:szCs w:val="16"/>
        </w:rPr>
        <w:t>一般的意見第6号</w:t>
      </w:r>
      <w:r w:rsidRPr="00487286">
        <w:rPr>
          <w:rFonts w:ascii="MS Mincho" w:eastAsia="MS Mincho" w:hAnsi="MS Mincho" w:hint="eastAsia"/>
          <w:sz w:val="16"/>
          <w:szCs w:val="16"/>
          <w:lang w:eastAsia="ja-JP"/>
        </w:rPr>
        <w:t>(</w:t>
      </w:r>
      <w:r w:rsidRPr="00487286">
        <w:rPr>
          <w:rFonts w:ascii="MS Mincho" w:eastAsia="MS Mincho" w:hAnsi="MS Mincho"/>
          <w:sz w:val="16"/>
          <w:szCs w:val="16"/>
        </w:rPr>
        <w:t>2018年</w:t>
      </w:r>
      <w:r w:rsidRPr="00487286">
        <w:rPr>
          <w:rFonts w:ascii="MS Mincho" w:eastAsia="MS Mincho" w:hAnsi="MS Mincho" w:hint="eastAsia"/>
          <w:sz w:val="16"/>
          <w:szCs w:val="16"/>
          <w:lang w:eastAsia="ja-JP"/>
        </w:rPr>
        <w:t>)</w:t>
      </w:r>
      <w:r w:rsidRPr="00487286">
        <w:rPr>
          <w:rFonts w:ascii="MS Mincho" w:eastAsia="MS Mincho" w:hAnsi="MS Mincho"/>
          <w:sz w:val="16"/>
          <w:szCs w:val="16"/>
        </w:rPr>
        <w:t>パラ22</w:t>
      </w:r>
      <w:r w:rsidRPr="00487286">
        <w:rPr>
          <w:rFonts w:ascii="MS Mincho" w:eastAsia="MS Mincho" w:hAnsi="MS Mincho" w:hint="eastAsia"/>
          <w:sz w:val="16"/>
          <w:szCs w:val="16"/>
          <w:lang w:eastAsia="ja-JP"/>
        </w:rPr>
        <w:t>.</w:t>
      </w:r>
    </w:p>
  </w:footnote>
  <w:footnote w:id="28">
    <w:p w14:paraId="58CEEEFD" w14:textId="77777777" w:rsidR="006D1065" w:rsidRPr="00487286" w:rsidRDefault="006D1065" w:rsidP="00952599">
      <w:pPr>
        <w:pStyle w:val="FootnoteText"/>
        <w:rPr>
          <w:rFonts w:ascii="MS Mincho" w:eastAsia="MS Mincho" w:hAnsi="MS Mincho"/>
          <w:sz w:val="16"/>
          <w:szCs w:val="16"/>
        </w:rPr>
      </w:pPr>
      <w:r w:rsidRPr="00487286">
        <w:rPr>
          <w:rFonts w:ascii="MS Mincho" w:eastAsia="MS Mincho" w:hAnsi="MS Mincho"/>
          <w:sz w:val="16"/>
          <w:szCs w:val="16"/>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rPr>
        <w:tab/>
      </w:r>
      <w:r w:rsidRPr="00487286">
        <w:rPr>
          <w:rFonts w:ascii="MS Mincho" w:eastAsia="MS Mincho" w:hAnsi="MS Mincho"/>
          <w:sz w:val="16"/>
          <w:szCs w:val="18"/>
        </w:rPr>
        <w:t>経済的、社会的及び文化的権利に関する委員会、</w:t>
      </w:r>
      <w:r w:rsidRPr="00487286">
        <w:rPr>
          <w:rFonts w:ascii="MS Mincho" w:eastAsia="MS Mincho" w:hAnsi="MS Mincho"/>
          <w:sz w:val="16"/>
          <w:szCs w:val="16"/>
        </w:rPr>
        <w:t>一般的意見第18号</w:t>
      </w:r>
      <w:r w:rsidRPr="00487286">
        <w:rPr>
          <w:rFonts w:ascii="MS Mincho" w:eastAsia="MS Mincho" w:hAnsi="MS Mincho" w:hint="eastAsia"/>
          <w:sz w:val="16"/>
          <w:szCs w:val="16"/>
          <w:lang w:eastAsia="ja-JP"/>
        </w:rPr>
        <w:t>(</w:t>
      </w:r>
      <w:r w:rsidRPr="00487286">
        <w:rPr>
          <w:rFonts w:ascii="MS Mincho" w:eastAsia="MS Mincho" w:hAnsi="MS Mincho"/>
          <w:sz w:val="16"/>
          <w:szCs w:val="16"/>
        </w:rPr>
        <w:t>2005年</w:t>
      </w:r>
      <w:r w:rsidRPr="00487286">
        <w:rPr>
          <w:rFonts w:ascii="MS Mincho" w:eastAsia="MS Mincho" w:hAnsi="MS Mincho" w:hint="eastAsia"/>
          <w:sz w:val="16"/>
          <w:szCs w:val="16"/>
          <w:lang w:eastAsia="ja-JP"/>
        </w:rPr>
        <w:t>)パラ</w:t>
      </w:r>
      <w:r w:rsidRPr="00487286">
        <w:rPr>
          <w:rFonts w:ascii="MS Mincho" w:eastAsia="MS Mincho" w:hAnsi="MS Mincho"/>
          <w:sz w:val="16"/>
          <w:szCs w:val="16"/>
        </w:rPr>
        <w:t>51</w:t>
      </w:r>
      <w:r w:rsidRPr="00487286">
        <w:rPr>
          <w:rFonts w:ascii="MS Mincho" w:eastAsia="MS Mincho" w:hAnsi="MS Mincho" w:hint="eastAsia"/>
          <w:sz w:val="16"/>
          <w:szCs w:val="16"/>
          <w:lang w:eastAsia="ja-JP"/>
        </w:rPr>
        <w:t>.</w:t>
      </w:r>
    </w:p>
  </w:footnote>
  <w:footnote w:id="29">
    <w:p w14:paraId="15B345AA" w14:textId="77777777" w:rsidR="006D1065" w:rsidRPr="00487286" w:rsidRDefault="006D1065" w:rsidP="00364F16">
      <w:pPr>
        <w:pStyle w:val="FootnoteText"/>
        <w:rPr>
          <w:rFonts w:ascii="MS Mincho" w:eastAsia="MS Mincho" w:hAnsi="MS Mincho"/>
          <w:sz w:val="16"/>
          <w:szCs w:val="16"/>
          <w:lang w:eastAsia="ja-JP"/>
        </w:rPr>
      </w:pPr>
      <w:r w:rsidRPr="00487286">
        <w:rPr>
          <w:rFonts w:ascii="MS Mincho" w:eastAsia="MS Mincho" w:hAnsi="MS Mincho"/>
          <w:sz w:val="16"/>
          <w:szCs w:val="16"/>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rPr>
        <w:tab/>
      </w:r>
      <w:r w:rsidRPr="00487286">
        <w:rPr>
          <w:rFonts w:ascii="MS Mincho" w:eastAsia="MS Mincho" w:hAnsi="MS Mincho"/>
          <w:sz w:val="16"/>
          <w:szCs w:val="18"/>
        </w:rPr>
        <w:t>経済的、社会的及び文化的権利に関する</w:t>
      </w:r>
      <w:r w:rsidRPr="00487286">
        <w:rPr>
          <w:rFonts w:ascii="MS Mincho" w:eastAsia="MS Mincho" w:hAnsi="MS Mincho"/>
          <w:sz w:val="16"/>
          <w:szCs w:val="16"/>
        </w:rPr>
        <w:t>国際規約第 6 条</w:t>
      </w:r>
      <w:r w:rsidRPr="00487286">
        <w:rPr>
          <w:rFonts w:ascii="MS Mincho" w:eastAsia="MS Mincho" w:hAnsi="MS Mincho" w:hint="eastAsia"/>
          <w:sz w:val="16"/>
          <w:szCs w:val="16"/>
          <w:lang w:eastAsia="ja-JP"/>
        </w:rPr>
        <w:t>及び</w:t>
      </w:r>
      <w:r w:rsidRPr="00487286">
        <w:rPr>
          <w:rFonts w:ascii="MS Mincho" w:eastAsia="MS Mincho" w:hAnsi="MS Mincho"/>
          <w:sz w:val="16"/>
          <w:szCs w:val="16"/>
        </w:rPr>
        <w:t>ILO 職業リハビリテーション及び雇用</w:t>
      </w:r>
      <w:r w:rsidRPr="00487286">
        <w:rPr>
          <w:rFonts w:ascii="MS Mincho" w:eastAsia="MS Mincho" w:hAnsi="MS Mincho" w:hint="eastAsia"/>
          <w:sz w:val="16"/>
          <w:szCs w:val="16"/>
          <w:lang w:eastAsia="ja-JP"/>
        </w:rPr>
        <w:t>(</w:t>
      </w:r>
      <w:r w:rsidRPr="00487286">
        <w:rPr>
          <w:rFonts w:ascii="MS Mincho" w:eastAsia="MS Mincho" w:hAnsi="MS Mincho"/>
          <w:sz w:val="16"/>
          <w:szCs w:val="16"/>
        </w:rPr>
        <w:t>障害者</w:t>
      </w:r>
      <w:r w:rsidRPr="00487286">
        <w:rPr>
          <w:rFonts w:ascii="MS Mincho" w:eastAsia="MS Mincho" w:hAnsi="MS Mincho" w:hint="eastAsia"/>
          <w:sz w:val="16"/>
          <w:szCs w:val="16"/>
          <w:lang w:eastAsia="ja-JP"/>
        </w:rPr>
        <w:t>)</w:t>
      </w:r>
      <w:r w:rsidRPr="00487286">
        <w:rPr>
          <w:rFonts w:ascii="MS Mincho" w:eastAsia="MS Mincho" w:hAnsi="MS Mincho"/>
          <w:sz w:val="16"/>
          <w:szCs w:val="16"/>
        </w:rPr>
        <w:t>条約</w:t>
      </w:r>
      <w:r w:rsidRPr="00487286">
        <w:rPr>
          <w:rFonts w:ascii="MS Mincho" w:eastAsia="MS Mincho" w:hAnsi="MS Mincho" w:hint="eastAsia"/>
          <w:sz w:val="16"/>
          <w:szCs w:val="16"/>
          <w:lang w:eastAsia="ja-JP"/>
        </w:rPr>
        <w:t>(</w:t>
      </w:r>
      <w:r w:rsidRPr="00487286">
        <w:rPr>
          <w:rFonts w:ascii="MS Mincho" w:eastAsia="MS Mincho" w:hAnsi="MS Mincho"/>
          <w:sz w:val="16"/>
          <w:szCs w:val="16"/>
        </w:rPr>
        <w:t>1983年</w:t>
      </w:r>
      <w:r w:rsidRPr="00487286">
        <w:rPr>
          <w:rFonts w:ascii="MS Mincho" w:eastAsia="MS Mincho" w:hAnsi="MS Mincho" w:hint="eastAsia"/>
          <w:sz w:val="16"/>
          <w:szCs w:val="16"/>
          <w:lang w:eastAsia="ja-JP"/>
        </w:rPr>
        <w:t>)</w:t>
      </w:r>
      <w:r w:rsidRPr="00487286">
        <w:rPr>
          <w:rFonts w:ascii="MS Mincho" w:eastAsia="MS Mincho" w:hAnsi="MS Mincho"/>
          <w:sz w:val="16"/>
          <w:szCs w:val="16"/>
          <w:lang w:eastAsia="ja-JP"/>
        </w:rPr>
        <w:t>(</w:t>
      </w:r>
      <w:r w:rsidRPr="00487286">
        <w:rPr>
          <w:rFonts w:ascii="MS Mincho" w:eastAsia="MS Mincho" w:hAnsi="MS Mincho"/>
          <w:sz w:val="16"/>
          <w:szCs w:val="16"/>
        </w:rPr>
        <w:t>第159号</w:t>
      </w:r>
      <w:r w:rsidRPr="00487286">
        <w:rPr>
          <w:rFonts w:ascii="MS Mincho" w:eastAsia="MS Mincho" w:hAnsi="MS Mincho" w:hint="eastAsia"/>
          <w:sz w:val="16"/>
          <w:szCs w:val="16"/>
          <w:lang w:eastAsia="ja-JP"/>
        </w:rPr>
        <w:t>)</w:t>
      </w:r>
      <w:r w:rsidRPr="00487286">
        <w:rPr>
          <w:rFonts w:ascii="MS Mincho" w:eastAsia="MS Mincho" w:hAnsi="MS Mincho"/>
          <w:sz w:val="16"/>
          <w:szCs w:val="16"/>
        </w:rPr>
        <w:t>参照</w:t>
      </w:r>
      <w:r w:rsidRPr="00487286">
        <w:rPr>
          <w:rFonts w:ascii="MS Mincho" w:eastAsia="MS Mincho" w:hAnsi="MS Mincho" w:hint="eastAsia"/>
          <w:sz w:val="16"/>
          <w:szCs w:val="16"/>
          <w:lang w:eastAsia="ja-JP"/>
        </w:rPr>
        <w:t>.</w:t>
      </w:r>
    </w:p>
  </w:footnote>
  <w:footnote w:id="30">
    <w:p w14:paraId="198457DD" w14:textId="77777777" w:rsidR="006D1065" w:rsidRPr="00487286" w:rsidRDefault="006D1065" w:rsidP="00364F16">
      <w:pPr>
        <w:pStyle w:val="FootnoteText"/>
        <w:rPr>
          <w:rFonts w:ascii="MS Mincho" w:eastAsia="MS Mincho" w:hAnsi="MS Mincho"/>
          <w:szCs w:val="18"/>
          <w:lang w:eastAsia="ja-JP"/>
        </w:rPr>
      </w:pPr>
      <w:r w:rsidRPr="00487286">
        <w:rPr>
          <w:rFonts w:ascii="MS Mincho" w:eastAsia="MS Mincho" w:hAnsi="MS Mincho"/>
          <w:sz w:val="16"/>
          <w:szCs w:val="16"/>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rPr>
        <w:tab/>
      </w:r>
      <w:r w:rsidRPr="00487286">
        <w:rPr>
          <w:rFonts w:ascii="MS Mincho" w:eastAsia="MS Mincho" w:hAnsi="MS Mincho" w:hint="eastAsia"/>
          <w:sz w:val="16"/>
          <w:szCs w:val="16"/>
          <w:lang w:eastAsia="ja-JP"/>
        </w:rPr>
        <w:t>障害者権利委員会、報告書ガイドライン(</w:t>
      </w:r>
      <w:r w:rsidRPr="00487286">
        <w:rPr>
          <w:rFonts w:ascii="MS Mincho" w:eastAsia="MS Mincho" w:hAnsi="MS Mincho"/>
          <w:sz w:val="16"/>
          <w:szCs w:val="16"/>
        </w:rPr>
        <w:t>CRPD/C/2/3)</w:t>
      </w:r>
      <w:r w:rsidRPr="00487286">
        <w:rPr>
          <w:rFonts w:ascii="MS Mincho" w:eastAsia="MS Mincho" w:hAnsi="MS Mincho" w:hint="eastAsia"/>
          <w:sz w:val="16"/>
          <w:szCs w:val="16"/>
          <w:lang w:eastAsia="ja-JP"/>
        </w:rPr>
        <w:t>別添</w:t>
      </w:r>
      <w:r w:rsidRPr="00487286">
        <w:rPr>
          <w:rFonts w:ascii="MS Mincho" w:eastAsia="MS Mincho" w:hAnsi="MS Mincho"/>
          <w:sz w:val="16"/>
          <w:szCs w:val="16"/>
        </w:rPr>
        <w:t>参照</w:t>
      </w:r>
      <w:r w:rsidRPr="00487286">
        <w:rPr>
          <w:rFonts w:ascii="MS Mincho" w:eastAsia="MS Mincho" w:hAnsi="MS Mincho" w:hint="eastAsia"/>
          <w:sz w:val="16"/>
          <w:szCs w:val="16"/>
          <w:lang w:eastAsia="ja-JP"/>
        </w:rPr>
        <w:t>.</w:t>
      </w:r>
    </w:p>
  </w:footnote>
  <w:footnote w:id="31">
    <w:p w14:paraId="052B693E" w14:textId="4857AC0D" w:rsidR="006D1065" w:rsidRPr="00487286" w:rsidRDefault="00F019FE" w:rsidP="00F019FE">
      <w:pPr>
        <w:pStyle w:val="FootnoteText"/>
        <w:rPr>
          <w:rFonts w:ascii="MS Mincho" w:eastAsia="MS Mincho" w:hAnsi="MS Mincho"/>
          <w:sz w:val="16"/>
          <w:szCs w:val="16"/>
          <w:lang w:val="es-ES"/>
        </w:rPr>
      </w:pPr>
      <w:r w:rsidRPr="00487286">
        <w:rPr>
          <w:rFonts w:ascii="MS Mincho" w:eastAsia="MS Mincho" w:hAnsi="MS Mincho"/>
          <w:szCs w:val="18"/>
          <w:lang w:eastAsia="ja-JP"/>
        </w:rPr>
        <w:tab/>
        <w:t xml:space="preserve">          </w:t>
      </w:r>
      <w:r w:rsidR="006D1065" w:rsidRPr="00487286">
        <w:rPr>
          <w:rStyle w:val="FootnoteReference"/>
          <w:rFonts w:ascii="MS Mincho" w:eastAsia="MS Mincho" w:hAnsi="MS Mincho"/>
          <w:sz w:val="16"/>
          <w:szCs w:val="18"/>
        </w:rPr>
        <w:footnoteRef/>
      </w:r>
      <w:r w:rsidR="006D1065" w:rsidRPr="00487286">
        <w:rPr>
          <w:rFonts w:ascii="MS Mincho" w:eastAsia="MS Mincho" w:hAnsi="MS Mincho" w:hint="eastAsia"/>
          <w:szCs w:val="18"/>
          <w:lang w:eastAsia="ja-JP"/>
        </w:rPr>
        <w:t xml:space="preserve"> </w:t>
      </w:r>
      <w:r w:rsidR="006D1065" w:rsidRPr="00487286">
        <w:rPr>
          <w:rFonts w:ascii="MS Mincho" w:eastAsia="MS Mincho" w:hAnsi="MS Mincho"/>
          <w:sz w:val="16"/>
          <w:szCs w:val="16"/>
        </w:rPr>
        <w:t>この支援が有意義に提供されなかった例</w:t>
      </w:r>
      <w:r w:rsidR="006D1065" w:rsidRPr="00487286">
        <w:rPr>
          <w:rFonts w:ascii="MS Mincho" w:eastAsia="MS Mincho" w:hAnsi="MS Mincho" w:hint="eastAsia"/>
          <w:sz w:val="16"/>
          <w:szCs w:val="16"/>
          <w:lang w:eastAsia="ja-JP"/>
        </w:rPr>
        <w:t>、</w:t>
      </w:r>
      <w:proofErr w:type="spellStart"/>
      <w:r w:rsidR="006D1065" w:rsidRPr="00487286">
        <w:rPr>
          <w:rFonts w:ascii="MS Mincho" w:eastAsia="MS Mincho" w:hAnsi="MS Mincho"/>
          <w:i/>
          <w:iCs/>
          <w:sz w:val="16"/>
          <w:szCs w:val="16"/>
        </w:rPr>
        <w:t>Gröninger</w:t>
      </w:r>
      <w:proofErr w:type="spellEnd"/>
      <w:r w:rsidR="006D1065" w:rsidRPr="00487286">
        <w:rPr>
          <w:rFonts w:ascii="MS Mincho" w:eastAsia="MS Mincho" w:hAnsi="MS Mincho"/>
          <w:i/>
          <w:iCs/>
          <w:sz w:val="16"/>
          <w:szCs w:val="16"/>
        </w:rPr>
        <w:t xml:space="preserve"> et al</w:t>
      </w:r>
      <w:r w:rsidR="006D1065" w:rsidRPr="00487286">
        <w:rPr>
          <w:rFonts w:ascii="MS Mincho" w:eastAsia="MS Mincho" w:hAnsi="MS Mincho" w:hint="eastAsia"/>
          <w:sz w:val="16"/>
          <w:szCs w:val="16"/>
          <w:lang w:eastAsia="ja-JP"/>
        </w:rPr>
        <w:t>.</w:t>
      </w:r>
      <w:r w:rsidR="00BA0761" w:rsidRPr="00487286">
        <w:rPr>
          <w:rFonts w:ascii="MS Mincho" w:eastAsia="MS Mincho" w:hAnsi="MS Mincho" w:hint="eastAsia"/>
          <w:sz w:val="16"/>
          <w:szCs w:val="16"/>
          <w:lang w:eastAsia="ja-JP"/>
        </w:rPr>
        <w:t>参照</w:t>
      </w:r>
    </w:p>
  </w:footnote>
  <w:footnote w:id="32">
    <w:p w14:paraId="6D712C96" w14:textId="50EC2B32" w:rsidR="006D1065" w:rsidRPr="00487286" w:rsidRDefault="006D1065" w:rsidP="00FF2AB4">
      <w:pPr>
        <w:pStyle w:val="FootnoteText"/>
        <w:rPr>
          <w:rFonts w:ascii="MS Mincho" w:eastAsia="MS Mincho" w:hAnsi="MS Mincho"/>
          <w:sz w:val="16"/>
          <w:szCs w:val="16"/>
          <w:lang w:eastAsia="ja-JP"/>
        </w:rPr>
      </w:pPr>
      <w:r w:rsidRPr="00487286">
        <w:rPr>
          <w:rFonts w:ascii="MS Mincho" w:eastAsia="MS Mincho" w:hAnsi="MS Mincho"/>
          <w:sz w:val="16"/>
          <w:szCs w:val="16"/>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rPr>
        <w:tab/>
      </w:r>
      <w:r w:rsidRPr="00487286">
        <w:rPr>
          <w:rFonts w:ascii="MS Mincho" w:eastAsia="MS Mincho" w:hAnsi="MS Mincho" w:hint="eastAsia"/>
          <w:sz w:val="16"/>
          <w:szCs w:val="16"/>
          <w:lang w:eastAsia="ja-JP"/>
        </w:rPr>
        <w:t>国際労働機関</w:t>
      </w:r>
      <w:r w:rsidR="00423BD3" w:rsidRPr="00487286">
        <w:rPr>
          <w:rFonts w:ascii="MS Mincho" w:eastAsia="MS Mincho" w:hAnsi="MS Mincho" w:hint="eastAsia"/>
          <w:sz w:val="16"/>
          <w:szCs w:val="16"/>
          <w:lang w:eastAsia="ja-JP"/>
        </w:rPr>
        <w:t>(</w:t>
      </w:r>
      <w:r w:rsidR="00423BD3" w:rsidRPr="00487286">
        <w:rPr>
          <w:rFonts w:ascii="MS Mincho" w:eastAsia="MS Mincho" w:hAnsi="MS Mincho"/>
          <w:sz w:val="16"/>
          <w:szCs w:val="16"/>
        </w:rPr>
        <w:t>ILO)</w:t>
      </w:r>
      <w:r w:rsidRPr="00487286">
        <w:rPr>
          <w:rFonts w:ascii="MS Mincho" w:eastAsia="MS Mincho" w:hAnsi="MS Mincho"/>
          <w:sz w:val="16"/>
          <w:szCs w:val="16"/>
        </w:rPr>
        <w:t>「</w:t>
      </w:r>
      <w:r w:rsidRPr="00487286">
        <w:rPr>
          <w:rFonts w:ascii="MS Mincho" w:eastAsia="MS Mincho" w:hAnsi="MS Mincho" w:hint="eastAsia"/>
          <w:sz w:val="16"/>
          <w:szCs w:val="16"/>
        </w:rPr>
        <w:t>非公式</w:t>
      </w:r>
      <w:r w:rsidR="00803DF2" w:rsidRPr="00487286">
        <w:rPr>
          <w:rFonts w:ascii="MS Mincho" w:eastAsia="MS Mincho" w:hAnsi="MS Mincho" w:hint="eastAsia"/>
          <w:sz w:val="16"/>
          <w:szCs w:val="16"/>
          <w:lang w:eastAsia="ja-JP"/>
        </w:rPr>
        <w:t>な</w:t>
      </w:r>
      <w:r w:rsidRPr="00487286">
        <w:rPr>
          <w:rFonts w:ascii="MS Mincho" w:eastAsia="MS Mincho" w:hAnsi="MS Mincho" w:hint="eastAsia"/>
          <w:sz w:val="16"/>
          <w:szCs w:val="16"/>
        </w:rPr>
        <w:t>経済から</w:t>
      </w:r>
      <w:r w:rsidR="00803DF2" w:rsidRPr="00487286">
        <w:rPr>
          <w:rFonts w:ascii="MS Mincho" w:eastAsia="MS Mincho" w:hAnsi="MS Mincho" w:hint="eastAsia"/>
          <w:sz w:val="16"/>
          <w:szCs w:val="16"/>
          <w:lang w:eastAsia="ja-JP"/>
        </w:rPr>
        <w:t>公式な</w:t>
      </w:r>
      <w:r w:rsidRPr="00487286">
        <w:rPr>
          <w:rFonts w:ascii="MS Mincho" w:eastAsia="MS Mincho" w:hAnsi="MS Mincho" w:hint="eastAsia"/>
          <w:sz w:val="16"/>
          <w:szCs w:val="16"/>
        </w:rPr>
        <w:t>経済への移行勧告</w:t>
      </w:r>
      <w:r w:rsidRPr="00487286">
        <w:rPr>
          <w:rFonts w:ascii="MS Mincho" w:eastAsia="MS Mincho" w:hAnsi="MS Mincho"/>
          <w:sz w:val="16"/>
          <w:szCs w:val="16"/>
        </w:rPr>
        <w:t>」2015年</w:t>
      </w:r>
      <w:r w:rsidRPr="00487286">
        <w:rPr>
          <w:rFonts w:ascii="MS Mincho" w:eastAsia="MS Mincho" w:hAnsi="MS Mincho" w:hint="eastAsia"/>
          <w:sz w:val="16"/>
          <w:szCs w:val="16"/>
          <w:lang w:eastAsia="ja-JP"/>
        </w:rPr>
        <w:t>(</w:t>
      </w:r>
      <w:r w:rsidRPr="00487286">
        <w:rPr>
          <w:rFonts w:ascii="MS Mincho" w:eastAsia="MS Mincho" w:hAnsi="MS Mincho"/>
          <w:sz w:val="16"/>
          <w:szCs w:val="16"/>
        </w:rPr>
        <w:t>第204号</w:t>
      </w:r>
      <w:r w:rsidRPr="00487286">
        <w:rPr>
          <w:rFonts w:ascii="MS Mincho" w:eastAsia="MS Mincho" w:hAnsi="MS Mincho" w:hint="eastAsia"/>
          <w:sz w:val="16"/>
          <w:szCs w:val="16"/>
          <w:lang w:eastAsia="ja-JP"/>
        </w:rPr>
        <w:t>)</w:t>
      </w:r>
      <w:r w:rsidRPr="00487286">
        <w:rPr>
          <w:rFonts w:ascii="MS Mincho" w:eastAsia="MS Mincho" w:hAnsi="MS Mincho"/>
          <w:sz w:val="16"/>
          <w:szCs w:val="16"/>
        </w:rPr>
        <w:t>参照</w:t>
      </w:r>
      <w:r w:rsidRPr="00487286">
        <w:rPr>
          <w:rFonts w:ascii="MS Mincho" w:eastAsia="MS Mincho" w:hAnsi="MS Mincho" w:hint="eastAsia"/>
          <w:sz w:val="16"/>
          <w:szCs w:val="16"/>
          <w:lang w:eastAsia="ja-JP"/>
        </w:rPr>
        <w:t>.</w:t>
      </w:r>
    </w:p>
  </w:footnote>
  <w:footnote w:id="33">
    <w:p w14:paraId="29C8781F" w14:textId="77777777" w:rsidR="006D1065" w:rsidRPr="00487286" w:rsidRDefault="006D1065" w:rsidP="004E6BAF">
      <w:pPr>
        <w:pStyle w:val="FootnoteText"/>
        <w:rPr>
          <w:rFonts w:ascii="MS Mincho" w:eastAsia="MS Mincho" w:hAnsi="MS Mincho"/>
          <w:sz w:val="16"/>
          <w:szCs w:val="16"/>
          <w:lang w:val="es-ES"/>
        </w:rPr>
      </w:pPr>
      <w:r w:rsidRPr="00487286">
        <w:rPr>
          <w:rFonts w:ascii="MS Mincho" w:eastAsia="MS Mincho" w:hAnsi="MS Mincho"/>
          <w:sz w:val="16"/>
          <w:szCs w:val="16"/>
        </w:rPr>
        <w:tab/>
      </w:r>
      <w:r w:rsidRPr="00487286">
        <w:rPr>
          <w:rStyle w:val="FootnoteReference"/>
          <w:rFonts w:ascii="MS Mincho" w:eastAsia="MS Mincho" w:hAnsi="MS Mincho"/>
          <w:sz w:val="16"/>
          <w:szCs w:val="18"/>
        </w:rPr>
        <w:footnoteRef/>
      </w:r>
      <w:bookmarkStart w:id="25" w:name="_Hlk83832842"/>
      <w:r w:rsidRPr="00487286">
        <w:rPr>
          <w:rFonts w:ascii="MS Mincho" w:eastAsia="MS Mincho" w:hAnsi="MS Mincho"/>
          <w:sz w:val="16"/>
          <w:szCs w:val="16"/>
          <w:lang w:val="es-ES"/>
        </w:rPr>
        <w:tab/>
      </w:r>
      <w:r w:rsidRPr="00487286">
        <w:rPr>
          <w:rFonts w:ascii="MS Mincho" w:eastAsia="MS Mincho" w:hAnsi="MS Mincho"/>
          <w:sz w:val="16"/>
          <w:szCs w:val="16"/>
          <w:lang w:val="es-ES"/>
        </w:rPr>
        <w:t>同上、</w:t>
      </w:r>
      <w:r w:rsidRPr="00487286">
        <w:rPr>
          <w:rFonts w:ascii="MS Mincho" w:eastAsia="MS Mincho" w:hAnsi="MS Mincho" w:hint="eastAsia"/>
          <w:sz w:val="16"/>
          <w:szCs w:val="16"/>
          <w:lang w:val="es-ES" w:eastAsia="ja-JP"/>
        </w:rPr>
        <w:t>パラ</w:t>
      </w:r>
      <w:r w:rsidRPr="00487286">
        <w:rPr>
          <w:rFonts w:ascii="MS Mincho" w:eastAsia="MS Mincho" w:hAnsi="MS Mincho"/>
          <w:sz w:val="16"/>
          <w:szCs w:val="16"/>
          <w:lang w:val="es-ES"/>
        </w:rPr>
        <w:t>11(g)</w:t>
      </w:r>
      <w:bookmarkEnd w:id="25"/>
      <w:r w:rsidRPr="00487286">
        <w:rPr>
          <w:rFonts w:ascii="MS Mincho" w:eastAsia="MS Mincho" w:hAnsi="MS Mincho" w:hint="eastAsia"/>
          <w:sz w:val="16"/>
          <w:szCs w:val="16"/>
          <w:lang w:val="es-ES" w:eastAsia="ja-JP"/>
        </w:rPr>
        <w:t>.</w:t>
      </w:r>
    </w:p>
  </w:footnote>
  <w:footnote w:id="34">
    <w:p w14:paraId="0AB4FA08" w14:textId="77777777" w:rsidR="006D1065" w:rsidRPr="00487286" w:rsidRDefault="006D1065" w:rsidP="004E6BAF">
      <w:pPr>
        <w:pStyle w:val="FootnoteText"/>
        <w:rPr>
          <w:rFonts w:ascii="MS Mincho" w:eastAsia="MS Mincho" w:hAnsi="MS Mincho"/>
          <w:sz w:val="16"/>
          <w:szCs w:val="16"/>
          <w:lang w:val="es-ES"/>
        </w:rPr>
      </w:pPr>
      <w:r w:rsidRPr="00487286">
        <w:rPr>
          <w:rFonts w:ascii="MS Mincho" w:eastAsia="MS Mincho" w:hAnsi="MS Mincho"/>
          <w:sz w:val="16"/>
          <w:szCs w:val="16"/>
          <w:lang w:val="es-ES"/>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lang w:val="es-ES"/>
        </w:rPr>
        <w:tab/>
      </w:r>
      <w:r w:rsidRPr="00487286">
        <w:rPr>
          <w:rFonts w:ascii="MS Mincho" w:eastAsia="MS Mincho" w:hAnsi="MS Mincho"/>
          <w:sz w:val="16"/>
          <w:szCs w:val="16"/>
          <w:lang w:val="es-ES"/>
        </w:rPr>
        <w:t>同上、</w:t>
      </w:r>
      <w:r w:rsidRPr="00487286">
        <w:rPr>
          <w:rFonts w:ascii="MS Mincho" w:eastAsia="MS Mincho" w:hAnsi="MS Mincho" w:hint="eastAsia"/>
          <w:sz w:val="16"/>
          <w:szCs w:val="16"/>
          <w:lang w:val="es-ES" w:eastAsia="ja-JP"/>
        </w:rPr>
        <w:t>パラ12.</w:t>
      </w:r>
    </w:p>
  </w:footnote>
  <w:footnote w:id="35">
    <w:p w14:paraId="5BE8C44B" w14:textId="77777777" w:rsidR="006D1065" w:rsidRPr="00487286" w:rsidRDefault="006D1065" w:rsidP="004E6BAF">
      <w:pPr>
        <w:pStyle w:val="FootnoteText"/>
        <w:rPr>
          <w:rFonts w:ascii="MS Mincho" w:eastAsia="MS Mincho" w:hAnsi="MS Mincho"/>
          <w:szCs w:val="18"/>
          <w:lang w:val="es-ES"/>
        </w:rPr>
      </w:pPr>
      <w:r w:rsidRPr="00487286">
        <w:rPr>
          <w:rFonts w:ascii="MS Mincho" w:eastAsia="MS Mincho" w:hAnsi="MS Mincho"/>
          <w:sz w:val="16"/>
          <w:szCs w:val="16"/>
          <w:lang w:val="es-ES"/>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lang w:val="es-ES"/>
        </w:rPr>
        <w:tab/>
      </w:r>
      <w:r w:rsidRPr="00487286">
        <w:rPr>
          <w:rFonts w:ascii="MS Mincho" w:eastAsia="MS Mincho" w:hAnsi="MS Mincho"/>
          <w:sz w:val="16"/>
          <w:szCs w:val="16"/>
        </w:rPr>
        <w:t>例</w:t>
      </w:r>
      <w:r w:rsidRPr="00487286">
        <w:rPr>
          <w:rFonts w:ascii="MS Mincho" w:eastAsia="MS Mincho" w:hAnsi="MS Mincho" w:hint="eastAsia"/>
          <w:sz w:val="16"/>
          <w:szCs w:val="16"/>
          <w:lang w:eastAsia="ja-JP"/>
        </w:rPr>
        <w:t>として</w:t>
      </w:r>
      <w:r w:rsidRPr="00487286">
        <w:rPr>
          <w:rFonts w:ascii="MS Mincho" w:eastAsia="MS Mincho" w:hAnsi="MS Mincho"/>
          <w:sz w:val="16"/>
          <w:szCs w:val="16"/>
        </w:rPr>
        <w:t>、</w:t>
      </w:r>
      <w:r w:rsidRPr="00487286">
        <w:rPr>
          <w:rFonts w:ascii="MS Mincho" w:eastAsia="MS Mincho" w:hAnsi="MS Mincho"/>
          <w:sz w:val="16"/>
          <w:szCs w:val="16"/>
          <w:lang w:val="es-ES"/>
        </w:rPr>
        <w:t>CRPD/C/CAN/CO/1</w:t>
      </w:r>
      <w:r w:rsidRPr="00487286">
        <w:rPr>
          <w:rFonts w:ascii="MS Mincho" w:eastAsia="MS Mincho" w:hAnsi="MS Mincho" w:hint="eastAsia"/>
          <w:sz w:val="16"/>
          <w:szCs w:val="16"/>
          <w:lang w:val="es-ES" w:eastAsia="ja-JP"/>
        </w:rPr>
        <w:t>パラ</w:t>
      </w:r>
      <w:r w:rsidRPr="00487286">
        <w:rPr>
          <w:rFonts w:ascii="MS Mincho" w:eastAsia="MS Mincho" w:hAnsi="MS Mincho"/>
          <w:sz w:val="16"/>
          <w:szCs w:val="16"/>
          <w:lang w:val="es-ES"/>
        </w:rPr>
        <w:t>48(c)</w:t>
      </w:r>
      <w:r w:rsidRPr="00487286">
        <w:rPr>
          <w:rFonts w:ascii="MS Mincho" w:eastAsia="MS Mincho" w:hAnsi="MS Mincho" w:hint="eastAsia"/>
          <w:sz w:val="16"/>
          <w:szCs w:val="16"/>
          <w:lang w:val="es-ES" w:eastAsia="ja-JP"/>
        </w:rPr>
        <w:t>;</w:t>
      </w:r>
      <w:r w:rsidRPr="00487286">
        <w:rPr>
          <w:rFonts w:ascii="MS Mincho" w:eastAsia="MS Mincho" w:hAnsi="MS Mincho"/>
          <w:sz w:val="16"/>
          <w:szCs w:val="16"/>
          <w:lang w:val="es-ES" w:eastAsia="ja-JP"/>
        </w:rPr>
        <w:t xml:space="preserve"> </w:t>
      </w:r>
      <w:r w:rsidRPr="00487286">
        <w:rPr>
          <w:rFonts w:ascii="MS Mincho" w:eastAsia="MS Mincho" w:hAnsi="MS Mincho"/>
          <w:sz w:val="16"/>
          <w:szCs w:val="16"/>
          <w:lang w:val="es-ES"/>
        </w:rPr>
        <w:t>CRPD/C/GTM/CO/1パラ63; CRPD/C/JOR/CO/1パラ50(c)</w:t>
      </w:r>
      <w:r w:rsidRPr="00487286">
        <w:rPr>
          <w:rFonts w:ascii="MS Mincho" w:eastAsia="MS Mincho" w:hAnsi="MS Mincho"/>
          <w:sz w:val="16"/>
          <w:szCs w:val="16"/>
        </w:rPr>
        <w:t>及び</w:t>
      </w:r>
      <w:r w:rsidRPr="00487286">
        <w:rPr>
          <w:rFonts w:ascii="MS Mincho" w:eastAsia="MS Mincho" w:hAnsi="MS Mincho"/>
          <w:sz w:val="16"/>
          <w:szCs w:val="16"/>
          <w:lang w:val="es-ES"/>
        </w:rPr>
        <w:t>CRPD/C/URY/CO/1</w:t>
      </w:r>
      <w:r w:rsidRPr="00487286">
        <w:rPr>
          <w:rFonts w:ascii="MS Mincho" w:eastAsia="MS Mincho" w:hAnsi="MS Mincho" w:hint="eastAsia"/>
          <w:sz w:val="16"/>
          <w:szCs w:val="16"/>
          <w:lang w:val="es-ES" w:eastAsia="ja-JP"/>
        </w:rPr>
        <w:t>パラ</w:t>
      </w:r>
      <w:r w:rsidRPr="00487286">
        <w:rPr>
          <w:rFonts w:ascii="MS Mincho" w:eastAsia="MS Mincho" w:hAnsi="MS Mincho"/>
          <w:sz w:val="16"/>
          <w:szCs w:val="16"/>
          <w:lang w:val="es-ES"/>
        </w:rPr>
        <w:t>57-58</w:t>
      </w:r>
      <w:r w:rsidRPr="00487286">
        <w:rPr>
          <w:rFonts w:ascii="MS Mincho" w:eastAsia="MS Mincho" w:hAnsi="MS Mincho" w:hint="eastAsia"/>
          <w:sz w:val="16"/>
          <w:szCs w:val="16"/>
          <w:lang w:val="es-ES" w:eastAsia="ja-JP"/>
        </w:rPr>
        <w:t>参照.</w:t>
      </w:r>
    </w:p>
  </w:footnote>
  <w:footnote w:id="36">
    <w:p w14:paraId="0BBF64B7" w14:textId="77777777" w:rsidR="006D1065" w:rsidRPr="00487286" w:rsidRDefault="006D1065" w:rsidP="00662A3F">
      <w:pPr>
        <w:pStyle w:val="FootnoteText"/>
        <w:rPr>
          <w:rFonts w:ascii="MS Mincho" w:eastAsia="MS Mincho" w:hAnsi="MS Mincho"/>
          <w:szCs w:val="18"/>
          <w:lang w:eastAsia="ja-JP"/>
        </w:rPr>
      </w:pPr>
      <w:r w:rsidRPr="00487286">
        <w:rPr>
          <w:rFonts w:ascii="MS Mincho" w:eastAsia="MS Mincho" w:hAnsi="MS Mincho"/>
          <w:szCs w:val="18"/>
          <w:lang w:val="es-ES"/>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rPr>
        <w:tab/>
      </w:r>
      <w:r w:rsidRPr="00487286">
        <w:rPr>
          <w:rFonts w:ascii="MS Mincho" w:eastAsia="MS Mincho" w:hAnsi="MS Mincho"/>
          <w:sz w:val="16"/>
          <w:szCs w:val="16"/>
        </w:rPr>
        <w:t>障害者権利委員会</w:t>
      </w:r>
      <w:r w:rsidRPr="00487286">
        <w:rPr>
          <w:rFonts w:ascii="MS Mincho" w:eastAsia="MS Mincho" w:hAnsi="MS Mincho" w:hint="eastAsia"/>
          <w:sz w:val="16"/>
          <w:szCs w:val="16"/>
          <w:lang w:eastAsia="ja-JP"/>
        </w:rPr>
        <w:t>、</w:t>
      </w:r>
      <w:r w:rsidRPr="00487286">
        <w:rPr>
          <w:rFonts w:ascii="MS Mincho" w:eastAsia="MS Mincho" w:hAnsi="MS Mincho"/>
          <w:sz w:val="16"/>
          <w:szCs w:val="16"/>
        </w:rPr>
        <w:t>一般的意見第6号</w:t>
      </w:r>
      <w:r w:rsidRPr="00487286">
        <w:rPr>
          <w:rFonts w:ascii="MS Mincho" w:eastAsia="MS Mincho" w:hAnsi="MS Mincho" w:hint="eastAsia"/>
          <w:sz w:val="16"/>
          <w:szCs w:val="16"/>
          <w:lang w:eastAsia="ja-JP"/>
        </w:rPr>
        <w:t>(</w:t>
      </w:r>
      <w:r w:rsidRPr="00487286">
        <w:rPr>
          <w:rFonts w:ascii="MS Mincho" w:eastAsia="MS Mincho" w:hAnsi="MS Mincho"/>
          <w:sz w:val="16"/>
          <w:szCs w:val="16"/>
        </w:rPr>
        <w:t>2018年</w:t>
      </w:r>
      <w:r w:rsidRPr="00487286">
        <w:rPr>
          <w:rFonts w:ascii="MS Mincho" w:eastAsia="MS Mincho" w:hAnsi="MS Mincho" w:hint="eastAsia"/>
          <w:sz w:val="16"/>
          <w:szCs w:val="16"/>
          <w:lang w:eastAsia="ja-JP"/>
        </w:rPr>
        <w:t>)</w:t>
      </w:r>
      <w:r w:rsidRPr="00487286">
        <w:rPr>
          <w:rFonts w:ascii="MS Mincho" w:eastAsia="MS Mincho" w:hAnsi="MS Mincho"/>
          <w:sz w:val="16"/>
          <w:szCs w:val="16"/>
        </w:rPr>
        <w:t>パラ29</w:t>
      </w:r>
      <w:r w:rsidRPr="00487286">
        <w:rPr>
          <w:rFonts w:ascii="MS Mincho" w:eastAsia="MS Mincho" w:hAnsi="MS Mincho" w:hint="eastAsia"/>
          <w:sz w:val="16"/>
          <w:szCs w:val="16"/>
          <w:lang w:eastAsia="ja-JP"/>
        </w:rPr>
        <w:t>.</w:t>
      </w:r>
    </w:p>
  </w:footnote>
  <w:footnote w:id="37">
    <w:p w14:paraId="4887706F" w14:textId="6C78C932" w:rsidR="006D1065" w:rsidRPr="00487286" w:rsidRDefault="006D1065">
      <w:pPr>
        <w:pStyle w:val="FootnoteText"/>
        <w:rPr>
          <w:rFonts w:ascii="MS Mincho" w:eastAsia="MS Mincho" w:hAnsi="MS Mincho"/>
          <w:sz w:val="16"/>
          <w:szCs w:val="16"/>
          <w:lang w:eastAsia="ja-JP"/>
        </w:rPr>
      </w:pPr>
      <w:r w:rsidRPr="00487286">
        <w:rPr>
          <w:rFonts w:ascii="MS Mincho" w:eastAsia="MS Mincho" w:hAnsi="MS Mincho"/>
          <w:szCs w:val="18"/>
        </w:rPr>
        <w:tab/>
      </w:r>
      <w:r w:rsidRPr="00487286">
        <w:rPr>
          <w:rFonts w:ascii="MS Mincho" w:eastAsia="MS Mincho" w:hAnsi="MS Mincho" w:hint="eastAsia"/>
          <w:szCs w:val="18"/>
          <w:lang w:eastAsia="ja-JP"/>
        </w:rPr>
        <w:t xml:space="preserve">　　　　　</w:t>
      </w:r>
      <w:r w:rsidRPr="00487286">
        <w:rPr>
          <w:rStyle w:val="FootnoteReference"/>
          <w:rFonts w:ascii="MS Mincho" w:eastAsia="MS Mincho" w:hAnsi="MS Mincho"/>
          <w:sz w:val="16"/>
          <w:szCs w:val="18"/>
        </w:rPr>
        <w:footnoteRef/>
      </w:r>
      <w:r w:rsidRPr="00487286">
        <w:rPr>
          <w:rFonts w:ascii="MS Mincho" w:eastAsia="MS Mincho" w:hAnsi="MS Mincho" w:hint="eastAsia"/>
          <w:szCs w:val="18"/>
          <w:lang w:eastAsia="ja-JP"/>
        </w:rPr>
        <w:t xml:space="preserve"> </w:t>
      </w:r>
      <w:r w:rsidRPr="00487286">
        <w:rPr>
          <w:rFonts w:ascii="MS Mincho" w:eastAsia="MS Mincho" w:hAnsi="MS Mincho"/>
          <w:i/>
          <w:iCs/>
          <w:sz w:val="16"/>
          <w:szCs w:val="16"/>
        </w:rPr>
        <w:t xml:space="preserve">J.M. v. Spain </w:t>
      </w:r>
      <w:r w:rsidRPr="00487286">
        <w:rPr>
          <w:rFonts w:ascii="MS Mincho" w:eastAsia="MS Mincho" w:hAnsi="MS Mincho"/>
          <w:sz w:val="16"/>
          <w:szCs w:val="16"/>
        </w:rPr>
        <w:t>(CRPD/C/23/D/37/2016</w:t>
      </w:r>
      <w:r w:rsidRPr="00487286">
        <w:rPr>
          <w:rFonts w:ascii="MS Mincho" w:eastAsia="MS Mincho" w:hAnsi="MS Mincho"/>
          <w:iCs/>
          <w:sz w:val="16"/>
          <w:szCs w:val="16"/>
        </w:rPr>
        <w:t xml:space="preserve">) </w:t>
      </w:r>
      <w:r w:rsidRPr="00487286">
        <w:rPr>
          <w:rFonts w:ascii="MS Mincho" w:eastAsia="MS Mincho" w:hAnsi="MS Mincho" w:hint="eastAsia"/>
          <w:iCs/>
          <w:sz w:val="16"/>
          <w:szCs w:val="16"/>
          <w:lang w:eastAsia="ja-JP"/>
        </w:rPr>
        <w:t>及び</w:t>
      </w:r>
      <w:r w:rsidRPr="00487286">
        <w:rPr>
          <w:rFonts w:ascii="MS Mincho" w:eastAsia="MS Mincho" w:hAnsi="MS Mincho"/>
          <w:iCs/>
          <w:sz w:val="16"/>
          <w:szCs w:val="16"/>
        </w:rPr>
        <w:t xml:space="preserve"> </w:t>
      </w:r>
      <w:r w:rsidRPr="00487286">
        <w:rPr>
          <w:rFonts w:ascii="MS Mincho" w:eastAsia="MS Mincho" w:hAnsi="MS Mincho"/>
          <w:i/>
          <w:sz w:val="16"/>
          <w:szCs w:val="16"/>
        </w:rPr>
        <w:t xml:space="preserve">V.F.C. v. Spain </w:t>
      </w:r>
      <w:r w:rsidRPr="00487286">
        <w:rPr>
          <w:rFonts w:ascii="MS Mincho" w:eastAsia="MS Mincho" w:hAnsi="MS Mincho"/>
          <w:iCs/>
          <w:sz w:val="16"/>
          <w:szCs w:val="16"/>
        </w:rPr>
        <w:t xml:space="preserve">(CRPD/C/21/D/34/2015) </w:t>
      </w:r>
      <w:r w:rsidRPr="00487286">
        <w:rPr>
          <w:rFonts w:ascii="MS Mincho" w:eastAsia="MS Mincho" w:hAnsi="MS Mincho"/>
          <w:sz w:val="16"/>
          <w:szCs w:val="16"/>
        </w:rPr>
        <w:t>参照</w:t>
      </w:r>
      <w:r w:rsidRPr="00487286">
        <w:rPr>
          <w:rFonts w:ascii="MS Mincho" w:eastAsia="MS Mincho" w:hAnsi="MS Mincho" w:hint="eastAsia"/>
          <w:iCs/>
          <w:sz w:val="16"/>
          <w:szCs w:val="16"/>
          <w:lang w:eastAsia="ja-JP"/>
        </w:rPr>
        <w:t>。障害者</w:t>
      </w:r>
      <w:r w:rsidR="00570AAC" w:rsidRPr="00487286">
        <w:rPr>
          <w:rFonts w:ascii="MS Mincho" w:eastAsia="MS Mincho" w:hAnsi="MS Mincho" w:hint="eastAsia"/>
          <w:iCs/>
          <w:sz w:val="16"/>
          <w:szCs w:val="16"/>
          <w:lang w:eastAsia="ja-JP"/>
        </w:rPr>
        <w:t>権利</w:t>
      </w:r>
      <w:r w:rsidRPr="00487286">
        <w:rPr>
          <w:rFonts w:ascii="MS Mincho" w:eastAsia="MS Mincho" w:hAnsi="MS Mincho"/>
          <w:iCs/>
          <w:sz w:val="16"/>
          <w:szCs w:val="16"/>
        </w:rPr>
        <w:t>委員会は、修正職務への</w:t>
      </w:r>
      <w:r w:rsidRPr="00487286">
        <w:rPr>
          <w:rFonts w:ascii="MS Mincho" w:eastAsia="MS Mincho" w:hAnsi="MS Mincho" w:hint="eastAsia"/>
          <w:iCs/>
          <w:sz w:val="16"/>
          <w:szCs w:val="16"/>
          <w:lang w:eastAsia="ja-JP"/>
        </w:rPr>
        <w:t>割当</w:t>
      </w:r>
      <w:r w:rsidRPr="00487286">
        <w:rPr>
          <w:rFonts w:ascii="MS Mincho" w:eastAsia="MS Mincho" w:hAnsi="MS Mincho"/>
          <w:iCs/>
          <w:sz w:val="16"/>
          <w:szCs w:val="16"/>
        </w:rPr>
        <w:t>を通じて著者の雇用継続を確保しなかったことにより締約国が</w:t>
      </w:r>
      <w:r w:rsidRPr="00487286">
        <w:rPr>
          <w:rFonts w:ascii="MS Mincho" w:eastAsia="MS Mincho" w:hAnsi="MS Mincho" w:hint="eastAsia"/>
          <w:iCs/>
          <w:sz w:val="16"/>
          <w:szCs w:val="16"/>
          <w:lang w:eastAsia="ja-JP"/>
        </w:rPr>
        <w:t>障害者権利</w:t>
      </w:r>
      <w:r w:rsidRPr="00487286">
        <w:rPr>
          <w:rFonts w:ascii="MS Mincho" w:eastAsia="MS Mincho" w:hAnsi="MS Mincho"/>
          <w:iCs/>
          <w:sz w:val="16"/>
          <w:szCs w:val="16"/>
        </w:rPr>
        <w:t>条約上の義務を履行しなかったと判断した</w:t>
      </w:r>
      <w:r w:rsidRPr="00487286">
        <w:rPr>
          <w:rFonts w:ascii="MS Mincho" w:eastAsia="MS Mincho" w:hAnsi="MS Mincho" w:hint="eastAsia"/>
          <w:iCs/>
          <w:sz w:val="16"/>
          <w:szCs w:val="16"/>
          <w:lang w:eastAsia="ja-JP"/>
        </w:rPr>
        <w:t>.</w:t>
      </w:r>
    </w:p>
  </w:footnote>
  <w:footnote w:id="38">
    <w:p w14:paraId="0EF135C2" w14:textId="77777777" w:rsidR="006D1065" w:rsidRPr="00487286" w:rsidRDefault="006D1065">
      <w:pPr>
        <w:pStyle w:val="FootnoteText"/>
        <w:rPr>
          <w:rFonts w:ascii="MS Mincho" w:eastAsia="MS Mincho" w:hAnsi="MS Mincho"/>
          <w:sz w:val="16"/>
          <w:szCs w:val="16"/>
          <w:lang w:eastAsia="ja-JP"/>
        </w:rPr>
      </w:pPr>
      <w:r w:rsidRPr="00487286">
        <w:rPr>
          <w:rFonts w:ascii="MS Mincho" w:eastAsia="MS Mincho" w:hAnsi="MS Mincho"/>
          <w:sz w:val="16"/>
          <w:szCs w:val="16"/>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rPr>
        <w:tab/>
      </w:r>
      <w:r w:rsidRPr="00487286">
        <w:rPr>
          <w:rFonts w:ascii="MS Mincho" w:eastAsia="MS Mincho" w:hAnsi="MS Mincho"/>
          <w:sz w:val="16"/>
          <w:szCs w:val="18"/>
        </w:rPr>
        <w:t>経済的、社会的及び文化的権利に関する委員会、</w:t>
      </w:r>
      <w:r w:rsidRPr="00487286">
        <w:rPr>
          <w:rFonts w:ascii="MS Mincho" w:eastAsia="MS Mincho" w:hAnsi="MS Mincho"/>
          <w:sz w:val="16"/>
          <w:szCs w:val="16"/>
        </w:rPr>
        <w:t>一般的意見第23号</w:t>
      </w:r>
      <w:r w:rsidRPr="00487286">
        <w:rPr>
          <w:rFonts w:ascii="MS Mincho" w:eastAsia="MS Mincho" w:hAnsi="MS Mincho"/>
          <w:sz w:val="16"/>
          <w:szCs w:val="16"/>
          <w:lang w:eastAsia="ja-JP"/>
        </w:rPr>
        <w:t>(</w:t>
      </w:r>
      <w:r w:rsidRPr="00487286">
        <w:rPr>
          <w:rFonts w:ascii="MS Mincho" w:eastAsia="MS Mincho" w:hAnsi="MS Mincho"/>
          <w:sz w:val="16"/>
          <w:szCs w:val="16"/>
        </w:rPr>
        <w:t>2016年</w:t>
      </w:r>
      <w:r w:rsidRPr="00487286">
        <w:rPr>
          <w:rFonts w:ascii="MS Mincho" w:eastAsia="MS Mincho" w:hAnsi="MS Mincho"/>
          <w:sz w:val="16"/>
          <w:szCs w:val="16"/>
          <w:lang w:eastAsia="ja-JP"/>
        </w:rPr>
        <w:t>)</w:t>
      </w:r>
      <w:r w:rsidRPr="00487286">
        <w:rPr>
          <w:rFonts w:ascii="MS Mincho" w:eastAsia="MS Mincho" w:hAnsi="MS Mincho"/>
          <w:sz w:val="16"/>
          <w:szCs w:val="16"/>
        </w:rPr>
        <w:t>パラ29</w:t>
      </w:r>
      <w:r w:rsidRPr="00487286">
        <w:rPr>
          <w:rFonts w:ascii="MS Mincho" w:eastAsia="MS Mincho" w:hAnsi="MS Mincho" w:hint="eastAsia"/>
          <w:sz w:val="16"/>
          <w:szCs w:val="16"/>
          <w:lang w:eastAsia="ja-JP"/>
        </w:rPr>
        <w:t>.</w:t>
      </w:r>
    </w:p>
  </w:footnote>
  <w:footnote w:id="39">
    <w:p w14:paraId="56A80860" w14:textId="77777777" w:rsidR="006D1065" w:rsidRPr="00487286" w:rsidRDefault="006D1065" w:rsidP="007650A0">
      <w:pPr>
        <w:pStyle w:val="FootnoteText"/>
        <w:rPr>
          <w:rFonts w:ascii="MS Mincho" w:eastAsia="MS Mincho" w:hAnsi="MS Mincho"/>
          <w:szCs w:val="18"/>
        </w:rPr>
      </w:pPr>
      <w:r w:rsidRPr="00487286">
        <w:rPr>
          <w:rFonts w:ascii="MS Mincho" w:eastAsia="MS Mincho" w:hAnsi="MS Mincho"/>
          <w:sz w:val="16"/>
          <w:szCs w:val="16"/>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rPr>
        <w:tab/>
        <w:t>CRPD/C/BOL/CO/1</w:t>
      </w:r>
      <w:r w:rsidRPr="00487286">
        <w:rPr>
          <w:rFonts w:ascii="MS Mincho" w:eastAsia="MS Mincho" w:hAnsi="MS Mincho" w:hint="eastAsia"/>
          <w:sz w:val="16"/>
          <w:szCs w:val="16"/>
          <w:lang w:eastAsia="ja-JP"/>
        </w:rPr>
        <w:t>パラ</w:t>
      </w:r>
      <w:r w:rsidRPr="00487286">
        <w:rPr>
          <w:rFonts w:ascii="MS Mincho" w:eastAsia="MS Mincho" w:hAnsi="MS Mincho"/>
          <w:sz w:val="16"/>
          <w:szCs w:val="16"/>
        </w:rPr>
        <w:t>41-42</w:t>
      </w:r>
      <w:r w:rsidRPr="00487286">
        <w:rPr>
          <w:rFonts w:ascii="MS Mincho" w:eastAsia="MS Mincho" w:hAnsi="MS Mincho" w:hint="eastAsia"/>
          <w:sz w:val="16"/>
          <w:szCs w:val="16"/>
          <w:lang w:eastAsia="ja-JP"/>
        </w:rPr>
        <w:t>.</w:t>
      </w:r>
    </w:p>
  </w:footnote>
  <w:footnote w:id="40">
    <w:p w14:paraId="07562DDC" w14:textId="77777777" w:rsidR="006D1065" w:rsidRPr="00487286" w:rsidRDefault="006D1065" w:rsidP="00804098">
      <w:pPr>
        <w:pStyle w:val="FootnoteText"/>
        <w:rPr>
          <w:rFonts w:ascii="MS Mincho" w:eastAsia="MS Mincho" w:hAnsi="MS Mincho"/>
          <w:sz w:val="16"/>
          <w:szCs w:val="16"/>
        </w:rPr>
      </w:pPr>
      <w:r w:rsidRPr="00487286">
        <w:rPr>
          <w:rFonts w:ascii="MS Mincho" w:eastAsia="MS Mincho" w:hAnsi="MS Mincho"/>
          <w:sz w:val="16"/>
          <w:szCs w:val="16"/>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rPr>
        <w:tab/>
      </w:r>
      <w:r w:rsidRPr="00487286">
        <w:rPr>
          <w:rFonts w:ascii="MS Mincho" w:eastAsia="MS Mincho" w:hAnsi="MS Mincho"/>
          <w:sz w:val="16"/>
          <w:szCs w:val="18"/>
        </w:rPr>
        <w:t>経済的、社会的及び文化的権利に関する委員会、</w:t>
      </w:r>
      <w:r w:rsidRPr="00487286">
        <w:rPr>
          <w:rFonts w:ascii="MS Mincho" w:eastAsia="MS Mincho" w:hAnsi="MS Mincho"/>
          <w:sz w:val="16"/>
          <w:szCs w:val="16"/>
        </w:rPr>
        <w:t>一般的意見第3号</w:t>
      </w:r>
      <w:r w:rsidRPr="00487286">
        <w:rPr>
          <w:rFonts w:ascii="MS Mincho" w:eastAsia="MS Mincho" w:hAnsi="MS Mincho" w:hint="eastAsia"/>
          <w:sz w:val="16"/>
          <w:szCs w:val="16"/>
          <w:lang w:eastAsia="ja-JP"/>
        </w:rPr>
        <w:t>(</w:t>
      </w:r>
      <w:r w:rsidRPr="00487286">
        <w:rPr>
          <w:rFonts w:ascii="MS Mincho" w:eastAsia="MS Mincho" w:hAnsi="MS Mincho"/>
          <w:sz w:val="16"/>
          <w:szCs w:val="16"/>
        </w:rPr>
        <w:t>1990年</w:t>
      </w:r>
      <w:r w:rsidRPr="00487286">
        <w:rPr>
          <w:rFonts w:ascii="MS Mincho" w:eastAsia="MS Mincho" w:hAnsi="MS Mincho" w:hint="eastAsia"/>
          <w:sz w:val="16"/>
          <w:szCs w:val="16"/>
          <w:lang w:eastAsia="ja-JP"/>
        </w:rPr>
        <w:t>)</w:t>
      </w:r>
      <w:r w:rsidRPr="00487286">
        <w:rPr>
          <w:rFonts w:ascii="MS Mincho" w:eastAsia="MS Mincho" w:hAnsi="MS Mincho"/>
          <w:sz w:val="16"/>
          <w:szCs w:val="16"/>
        </w:rPr>
        <w:t>パラ2.</w:t>
      </w:r>
    </w:p>
  </w:footnote>
  <w:footnote w:id="41">
    <w:p w14:paraId="102A0261" w14:textId="74CF2E20" w:rsidR="006D1065" w:rsidRPr="00487286" w:rsidRDefault="006D1065" w:rsidP="00AC30FC">
      <w:pPr>
        <w:pStyle w:val="FootnoteText"/>
        <w:rPr>
          <w:rFonts w:ascii="MS Mincho" w:eastAsia="MS Mincho" w:hAnsi="MS Mincho"/>
          <w:sz w:val="16"/>
          <w:szCs w:val="16"/>
          <w:lang w:eastAsia="ja-JP"/>
        </w:rPr>
      </w:pPr>
      <w:r w:rsidRPr="00487286">
        <w:rPr>
          <w:rFonts w:ascii="MS Mincho" w:eastAsia="MS Mincho" w:hAnsi="MS Mincho"/>
          <w:sz w:val="16"/>
          <w:szCs w:val="16"/>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rPr>
        <w:tab/>
      </w:r>
      <w:r w:rsidRPr="00487286">
        <w:rPr>
          <w:rFonts w:ascii="MS Mincho" w:eastAsia="MS Mincho" w:hAnsi="MS Mincho"/>
          <w:sz w:val="16"/>
          <w:szCs w:val="18"/>
        </w:rPr>
        <w:t>経済的、社会的及び文化的権利に関する委員</w:t>
      </w:r>
      <w:r w:rsidRPr="00487286">
        <w:rPr>
          <w:rFonts w:ascii="MS Mincho" w:eastAsia="MS Mincho" w:hAnsi="MS Mincho"/>
          <w:sz w:val="16"/>
          <w:szCs w:val="16"/>
        </w:rPr>
        <w:t>会</w:t>
      </w:r>
      <w:r w:rsidRPr="00487286">
        <w:rPr>
          <w:rFonts w:ascii="MS Mincho" w:eastAsia="MS Mincho" w:hAnsi="MS Mincho" w:hint="eastAsia"/>
          <w:sz w:val="16"/>
          <w:szCs w:val="16"/>
          <w:lang w:eastAsia="ja-JP"/>
        </w:rPr>
        <w:t>による</w:t>
      </w:r>
      <w:r w:rsidRPr="00487286">
        <w:rPr>
          <w:rFonts w:ascii="MS Mincho" w:eastAsia="MS Mincho" w:hAnsi="MS Mincho"/>
          <w:sz w:val="16"/>
          <w:szCs w:val="16"/>
        </w:rPr>
        <w:t>一般的意見第 12 号</w:t>
      </w:r>
      <w:r w:rsidRPr="00487286">
        <w:rPr>
          <w:rFonts w:ascii="MS Mincho" w:eastAsia="MS Mincho" w:hAnsi="MS Mincho" w:hint="eastAsia"/>
          <w:sz w:val="16"/>
          <w:szCs w:val="16"/>
          <w:lang w:eastAsia="ja-JP"/>
        </w:rPr>
        <w:t>(</w:t>
      </w:r>
      <w:r w:rsidRPr="00487286">
        <w:rPr>
          <w:rFonts w:ascii="MS Mincho" w:eastAsia="MS Mincho" w:hAnsi="MS Mincho"/>
          <w:sz w:val="16"/>
          <w:szCs w:val="16"/>
        </w:rPr>
        <w:t>1999 年</w:t>
      </w:r>
      <w:r w:rsidRPr="00487286">
        <w:rPr>
          <w:rFonts w:ascii="MS Mincho" w:eastAsia="MS Mincho" w:hAnsi="MS Mincho" w:hint="eastAsia"/>
          <w:sz w:val="16"/>
          <w:szCs w:val="16"/>
          <w:lang w:eastAsia="ja-JP"/>
        </w:rPr>
        <w:t>)</w:t>
      </w:r>
      <w:r w:rsidRPr="00487286">
        <w:rPr>
          <w:rFonts w:ascii="MS Mincho" w:eastAsia="MS Mincho" w:hAnsi="MS Mincho"/>
          <w:sz w:val="16"/>
          <w:szCs w:val="16"/>
        </w:rPr>
        <w:t>パラ15及び第13号</w:t>
      </w:r>
      <w:r w:rsidRPr="00487286">
        <w:rPr>
          <w:rFonts w:ascii="MS Mincho" w:eastAsia="MS Mincho" w:hAnsi="MS Mincho" w:hint="eastAsia"/>
          <w:sz w:val="16"/>
          <w:szCs w:val="16"/>
          <w:lang w:eastAsia="ja-JP"/>
        </w:rPr>
        <w:t>(</w:t>
      </w:r>
      <w:r w:rsidRPr="00487286">
        <w:rPr>
          <w:rFonts w:ascii="MS Mincho" w:eastAsia="MS Mincho" w:hAnsi="MS Mincho"/>
          <w:sz w:val="16"/>
          <w:szCs w:val="16"/>
        </w:rPr>
        <w:t>1999年</w:t>
      </w:r>
      <w:r w:rsidRPr="00487286">
        <w:rPr>
          <w:rFonts w:ascii="MS Mincho" w:eastAsia="MS Mincho" w:hAnsi="MS Mincho" w:hint="eastAsia"/>
          <w:sz w:val="16"/>
          <w:szCs w:val="16"/>
          <w:lang w:eastAsia="ja-JP"/>
        </w:rPr>
        <w:t>)</w:t>
      </w:r>
      <w:r w:rsidRPr="00487286">
        <w:rPr>
          <w:rFonts w:ascii="MS Mincho" w:eastAsia="MS Mincho" w:hAnsi="MS Mincho"/>
          <w:sz w:val="16"/>
          <w:szCs w:val="16"/>
        </w:rPr>
        <w:t>パラ46において、</w:t>
      </w:r>
      <w:r w:rsidRPr="00487286">
        <w:rPr>
          <w:rFonts w:ascii="MS Mincho" w:eastAsia="MS Mincho" w:hAnsi="MS Mincho" w:hint="eastAsia"/>
          <w:sz w:val="16"/>
          <w:szCs w:val="16"/>
          <w:lang w:eastAsia="ja-JP"/>
        </w:rPr>
        <w:t>充足</w:t>
      </w:r>
      <w:r w:rsidRPr="00487286">
        <w:rPr>
          <w:rFonts w:ascii="MS Mincho" w:eastAsia="MS Mincho" w:hAnsi="MS Mincho"/>
          <w:sz w:val="16"/>
          <w:szCs w:val="16"/>
        </w:rPr>
        <w:t>義務に</w:t>
      </w:r>
      <w:r w:rsidRPr="00487286">
        <w:rPr>
          <w:rFonts w:ascii="MS Mincho" w:eastAsia="MS Mincho" w:hAnsi="MS Mincho" w:hint="eastAsia"/>
          <w:iCs/>
          <w:sz w:val="16"/>
          <w:szCs w:val="16"/>
          <w:lang w:eastAsia="ja-JP"/>
        </w:rPr>
        <w:t>環境整備</w:t>
      </w:r>
      <w:r w:rsidRPr="00487286">
        <w:rPr>
          <w:rFonts w:ascii="MS Mincho" w:eastAsia="MS Mincho" w:hAnsi="MS Mincho"/>
          <w:sz w:val="16"/>
          <w:szCs w:val="16"/>
        </w:rPr>
        <w:t>義務と</w:t>
      </w:r>
      <w:r w:rsidRPr="00487286">
        <w:rPr>
          <w:rFonts w:ascii="MS Mincho" w:eastAsia="MS Mincho" w:hAnsi="MS Mincho" w:hint="eastAsia"/>
          <w:iCs/>
          <w:sz w:val="16"/>
          <w:szCs w:val="16"/>
          <w:lang w:eastAsia="ja-JP"/>
        </w:rPr>
        <w:t>供給</w:t>
      </w:r>
      <w:r w:rsidRPr="00487286">
        <w:rPr>
          <w:rFonts w:ascii="MS Mincho" w:eastAsia="MS Mincho" w:hAnsi="MS Mincho"/>
          <w:sz w:val="16"/>
          <w:szCs w:val="16"/>
        </w:rPr>
        <w:t>義務の両方が含まれていることに留意</w:t>
      </w:r>
      <w:r w:rsidRPr="00487286">
        <w:rPr>
          <w:rFonts w:ascii="MS Mincho" w:eastAsia="MS Mincho" w:hAnsi="MS Mincho" w:hint="eastAsia"/>
          <w:sz w:val="16"/>
          <w:szCs w:val="16"/>
          <w:lang w:eastAsia="ja-JP"/>
        </w:rPr>
        <w:t>.</w:t>
      </w:r>
      <w:r w:rsidRPr="00487286">
        <w:rPr>
          <w:rFonts w:ascii="MS Mincho" w:eastAsia="MS Mincho" w:hAnsi="MS Mincho" w:hint="eastAsia"/>
          <w:iCs/>
          <w:sz w:val="16"/>
          <w:szCs w:val="16"/>
          <w:lang w:eastAsia="ja-JP"/>
        </w:rPr>
        <w:t>また、同委員会の</w:t>
      </w:r>
      <w:r w:rsidRPr="00487286">
        <w:rPr>
          <w:rFonts w:ascii="MS Mincho" w:eastAsia="MS Mincho" w:hAnsi="MS Mincho"/>
          <w:iCs/>
          <w:sz w:val="16"/>
          <w:szCs w:val="16"/>
        </w:rPr>
        <w:t>一般的意見第 14 号</w:t>
      </w:r>
      <w:r w:rsidRPr="00487286">
        <w:rPr>
          <w:rFonts w:ascii="MS Mincho" w:eastAsia="MS Mincho" w:hAnsi="MS Mincho" w:hint="eastAsia"/>
          <w:iCs/>
          <w:sz w:val="16"/>
          <w:szCs w:val="16"/>
          <w:lang w:eastAsia="ja-JP"/>
        </w:rPr>
        <w:t>(</w:t>
      </w:r>
      <w:r w:rsidRPr="00487286">
        <w:rPr>
          <w:rFonts w:ascii="MS Mincho" w:eastAsia="MS Mincho" w:hAnsi="MS Mincho"/>
          <w:iCs/>
          <w:sz w:val="16"/>
          <w:szCs w:val="16"/>
        </w:rPr>
        <w:t>2000 年</w:t>
      </w:r>
      <w:r w:rsidRPr="00487286">
        <w:rPr>
          <w:rFonts w:ascii="MS Mincho" w:eastAsia="MS Mincho" w:hAnsi="MS Mincho" w:hint="eastAsia"/>
          <w:iCs/>
          <w:sz w:val="16"/>
          <w:szCs w:val="16"/>
          <w:lang w:eastAsia="ja-JP"/>
        </w:rPr>
        <w:t>)</w:t>
      </w:r>
      <w:r w:rsidRPr="00487286">
        <w:rPr>
          <w:rFonts w:ascii="MS Mincho" w:eastAsia="MS Mincho" w:hAnsi="MS Mincho"/>
          <w:iCs/>
          <w:sz w:val="16"/>
          <w:szCs w:val="16"/>
        </w:rPr>
        <w:t>パラ 33において、</w:t>
      </w:r>
      <w:r w:rsidRPr="00487286">
        <w:rPr>
          <w:rFonts w:ascii="MS Mincho" w:eastAsia="MS Mincho" w:hAnsi="MS Mincho"/>
          <w:sz w:val="16"/>
          <w:szCs w:val="16"/>
        </w:rPr>
        <w:t>世界保健機関</w:t>
      </w:r>
      <w:r w:rsidR="00423BD3" w:rsidRPr="00487286">
        <w:rPr>
          <w:rFonts w:ascii="MS Mincho" w:eastAsia="MS Mincho" w:hAnsi="MS Mincho" w:hint="eastAsia"/>
          <w:sz w:val="16"/>
          <w:szCs w:val="16"/>
          <w:lang w:eastAsia="ja-JP"/>
        </w:rPr>
        <w:t>(</w:t>
      </w:r>
      <w:r w:rsidR="00423BD3" w:rsidRPr="00487286">
        <w:rPr>
          <w:rFonts w:ascii="MS Mincho" w:eastAsia="MS Mincho" w:hAnsi="MS Mincho"/>
          <w:sz w:val="16"/>
          <w:szCs w:val="16"/>
        </w:rPr>
        <w:t>WHO)</w:t>
      </w:r>
      <w:r w:rsidRPr="00487286">
        <w:rPr>
          <w:rFonts w:ascii="MS Mincho" w:eastAsia="MS Mincho" w:hAnsi="MS Mincho"/>
          <w:sz w:val="16"/>
          <w:szCs w:val="16"/>
        </w:rPr>
        <w:t>等の業務における健康増進の重要性に基づき、</w:t>
      </w:r>
      <w:r w:rsidRPr="00487286">
        <w:rPr>
          <w:rFonts w:ascii="MS Mincho" w:eastAsia="MS Mincho" w:hAnsi="MS Mincho"/>
          <w:iCs/>
          <w:sz w:val="16"/>
          <w:szCs w:val="16"/>
        </w:rPr>
        <w:t>第</w:t>
      </w:r>
      <w:r w:rsidRPr="00487286">
        <w:rPr>
          <w:rFonts w:ascii="MS Mincho" w:eastAsia="MS Mincho" w:hAnsi="MS Mincho" w:hint="eastAsia"/>
          <w:iCs/>
          <w:sz w:val="16"/>
          <w:szCs w:val="16"/>
          <w:lang w:eastAsia="ja-JP"/>
        </w:rPr>
        <w:t>3</w:t>
      </w:r>
      <w:r w:rsidRPr="00487286">
        <w:rPr>
          <w:rFonts w:ascii="MS Mincho" w:eastAsia="MS Mincho" w:hAnsi="MS Mincho"/>
          <w:iCs/>
          <w:sz w:val="16"/>
          <w:szCs w:val="16"/>
        </w:rPr>
        <w:t>の義務である促進</w:t>
      </w:r>
      <w:r w:rsidRPr="00487286">
        <w:rPr>
          <w:rFonts w:ascii="MS Mincho" w:eastAsia="MS Mincho" w:hAnsi="MS Mincho"/>
          <w:sz w:val="16"/>
          <w:szCs w:val="16"/>
        </w:rPr>
        <w:t>義務も</w:t>
      </w:r>
      <w:r w:rsidRPr="00487286">
        <w:rPr>
          <w:rFonts w:ascii="MS Mincho" w:eastAsia="MS Mincho" w:hAnsi="MS Mincho" w:hint="eastAsia"/>
          <w:sz w:val="16"/>
          <w:szCs w:val="16"/>
          <w:lang w:eastAsia="ja-JP"/>
        </w:rPr>
        <w:t>充足</w:t>
      </w:r>
      <w:r w:rsidRPr="00487286">
        <w:rPr>
          <w:rFonts w:ascii="MS Mincho" w:eastAsia="MS Mincho" w:hAnsi="MS Mincho"/>
          <w:sz w:val="16"/>
          <w:szCs w:val="16"/>
        </w:rPr>
        <w:t>義務に</w:t>
      </w:r>
      <w:r w:rsidRPr="00487286">
        <w:rPr>
          <w:rFonts w:ascii="MS Mincho" w:eastAsia="MS Mincho" w:hAnsi="MS Mincho" w:hint="eastAsia"/>
          <w:sz w:val="16"/>
          <w:szCs w:val="16"/>
          <w:lang w:eastAsia="ja-JP"/>
        </w:rPr>
        <w:t>含まれて</w:t>
      </w:r>
      <w:r w:rsidRPr="00487286">
        <w:rPr>
          <w:rFonts w:ascii="MS Mincho" w:eastAsia="MS Mincho" w:hAnsi="MS Mincho" w:hint="eastAsia"/>
          <w:iCs/>
          <w:sz w:val="16"/>
          <w:szCs w:val="16"/>
          <w:lang w:eastAsia="ja-JP"/>
        </w:rPr>
        <w:t>いる</w:t>
      </w:r>
      <w:r w:rsidRPr="00487286">
        <w:rPr>
          <w:rFonts w:ascii="MS Mincho" w:eastAsia="MS Mincho" w:hAnsi="MS Mincho"/>
          <w:sz w:val="16"/>
          <w:szCs w:val="16"/>
        </w:rPr>
        <w:t>。</w:t>
      </w:r>
      <w:r w:rsidRPr="00487286">
        <w:rPr>
          <w:rFonts w:ascii="MS Mincho" w:eastAsia="MS Mincho" w:hAnsi="MS Mincho" w:hint="eastAsia"/>
          <w:sz w:val="16"/>
          <w:szCs w:val="16"/>
          <w:lang w:eastAsia="ja-JP"/>
        </w:rPr>
        <w:t>障害者権利</w:t>
      </w:r>
      <w:r w:rsidRPr="00487286">
        <w:rPr>
          <w:rFonts w:ascii="MS Mincho" w:eastAsia="MS Mincho" w:hAnsi="MS Mincho"/>
          <w:sz w:val="16"/>
          <w:szCs w:val="16"/>
        </w:rPr>
        <w:t>条約第1条の目的が、すべての障害者によるすべての人権及び基本的自由の完全かつ平等な享有を促進し、その固有の尊厳の尊重を促進することにあることから、本一般</w:t>
      </w:r>
      <w:r w:rsidRPr="00487286">
        <w:rPr>
          <w:rFonts w:ascii="MS Mincho" w:eastAsia="MS Mincho" w:hAnsi="MS Mincho" w:hint="eastAsia"/>
          <w:sz w:val="16"/>
          <w:szCs w:val="16"/>
          <w:lang w:eastAsia="ja-JP"/>
        </w:rPr>
        <w:t>的意見</w:t>
      </w:r>
      <w:r w:rsidRPr="00487286">
        <w:rPr>
          <w:rFonts w:ascii="MS Mincho" w:eastAsia="MS Mincho" w:hAnsi="MS Mincho"/>
          <w:sz w:val="16"/>
          <w:szCs w:val="16"/>
        </w:rPr>
        <w:t>では、促進する義務を履行する義務の下に組み込んだ</w:t>
      </w:r>
      <w:r w:rsidRPr="00487286">
        <w:rPr>
          <w:rFonts w:ascii="MS Mincho" w:eastAsia="MS Mincho" w:hAnsi="MS Mincho" w:hint="eastAsia"/>
          <w:sz w:val="16"/>
          <w:szCs w:val="16"/>
          <w:lang w:eastAsia="ja-JP"/>
        </w:rPr>
        <w:t>.</w:t>
      </w:r>
    </w:p>
  </w:footnote>
  <w:footnote w:id="42">
    <w:p w14:paraId="36A9F238" w14:textId="77777777" w:rsidR="006D1065" w:rsidRPr="00487286" w:rsidRDefault="006D1065" w:rsidP="004458F6">
      <w:pPr>
        <w:pStyle w:val="FootnoteText"/>
        <w:rPr>
          <w:rFonts w:ascii="MS Mincho" w:eastAsia="MS Mincho" w:hAnsi="MS Mincho"/>
          <w:szCs w:val="18"/>
        </w:rPr>
      </w:pPr>
      <w:r w:rsidRPr="00487286">
        <w:rPr>
          <w:rFonts w:ascii="MS Mincho" w:eastAsia="MS Mincho" w:hAnsi="MS Mincho"/>
          <w:sz w:val="16"/>
          <w:szCs w:val="16"/>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rPr>
        <w:tab/>
      </w:r>
      <w:r w:rsidRPr="00487286">
        <w:rPr>
          <w:rFonts w:ascii="MS Mincho" w:eastAsia="MS Mincho" w:hAnsi="MS Mincho"/>
          <w:sz w:val="16"/>
          <w:szCs w:val="18"/>
        </w:rPr>
        <w:t>経済的、社会的及び文化的権利に関する委員会</w:t>
      </w:r>
      <w:r w:rsidRPr="00487286">
        <w:rPr>
          <w:rFonts w:ascii="MS Mincho" w:eastAsia="MS Mincho" w:hAnsi="MS Mincho"/>
          <w:sz w:val="16"/>
          <w:szCs w:val="16"/>
        </w:rPr>
        <w:t>、一般的意見第3号</w:t>
      </w:r>
      <w:r w:rsidRPr="00487286">
        <w:rPr>
          <w:rFonts w:ascii="MS Mincho" w:eastAsia="MS Mincho" w:hAnsi="MS Mincho" w:hint="eastAsia"/>
          <w:sz w:val="16"/>
          <w:szCs w:val="16"/>
          <w:lang w:eastAsia="ja-JP"/>
        </w:rPr>
        <w:t>(</w:t>
      </w:r>
      <w:r w:rsidRPr="00487286">
        <w:rPr>
          <w:rFonts w:ascii="MS Mincho" w:eastAsia="MS Mincho" w:hAnsi="MS Mincho"/>
          <w:sz w:val="16"/>
          <w:szCs w:val="16"/>
        </w:rPr>
        <w:t>1990</w:t>
      </w:r>
      <w:r w:rsidRPr="00487286">
        <w:rPr>
          <w:rFonts w:ascii="MS Mincho" w:eastAsia="MS Mincho" w:hAnsi="MS Mincho" w:hint="eastAsia"/>
          <w:sz w:val="16"/>
          <w:szCs w:val="16"/>
          <w:lang w:eastAsia="ja-JP"/>
        </w:rPr>
        <w:t>年)パラ</w:t>
      </w:r>
      <w:r w:rsidRPr="00487286">
        <w:rPr>
          <w:rFonts w:ascii="MS Mincho" w:eastAsia="MS Mincho" w:hAnsi="MS Mincho"/>
          <w:sz w:val="16"/>
          <w:szCs w:val="16"/>
        </w:rPr>
        <w:t>9</w:t>
      </w:r>
      <w:r w:rsidRPr="00487286">
        <w:rPr>
          <w:rFonts w:ascii="MS Mincho" w:eastAsia="MS Mincho" w:hAnsi="MS Mincho"/>
          <w:sz w:val="16"/>
          <w:szCs w:val="16"/>
          <w:lang w:eastAsia="ja-JP"/>
        </w:rPr>
        <w:t>.</w:t>
      </w:r>
    </w:p>
  </w:footnote>
  <w:footnote w:id="43">
    <w:p w14:paraId="30BE23EA" w14:textId="77777777" w:rsidR="006D1065" w:rsidRPr="00487286" w:rsidRDefault="006D1065" w:rsidP="00BD36AA">
      <w:pPr>
        <w:pStyle w:val="FootnoteText"/>
        <w:rPr>
          <w:rFonts w:ascii="MS Mincho" w:eastAsia="MS Mincho" w:hAnsi="MS Mincho"/>
          <w:sz w:val="16"/>
          <w:szCs w:val="16"/>
        </w:rPr>
      </w:pPr>
      <w:r w:rsidRPr="00487286">
        <w:rPr>
          <w:rFonts w:ascii="MS Mincho" w:eastAsia="MS Mincho" w:hAnsi="MS Mincho"/>
          <w:sz w:val="16"/>
          <w:szCs w:val="16"/>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rPr>
        <w:tab/>
      </w:r>
      <w:r w:rsidRPr="00487286">
        <w:rPr>
          <w:rFonts w:ascii="MS Mincho" w:eastAsia="MS Mincho" w:hAnsi="MS Mincho"/>
          <w:sz w:val="16"/>
          <w:szCs w:val="18"/>
        </w:rPr>
        <w:t>経済的、社会的及び文化的権利に関する委員会</w:t>
      </w:r>
      <w:r w:rsidRPr="00487286">
        <w:rPr>
          <w:rFonts w:ascii="MS Mincho" w:eastAsia="MS Mincho" w:hAnsi="MS Mincho" w:hint="eastAsia"/>
          <w:sz w:val="16"/>
          <w:szCs w:val="18"/>
          <w:lang w:eastAsia="ja-JP"/>
        </w:rPr>
        <w:t>、</w:t>
      </w:r>
      <w:r w:rsidRPr="00487286">
        <w:rPr>
          <w:rFonts w:ascii="MS Mincho" w:eastAsia="MS Mincho" w:hAnsi="MS Mincho"/>
          <w:sz w:val="16"/>
          <w:szCs w:val="16"/>
        </w:rPr>
        <w:t>一般的意見第23号</w:t>
      </w:r>
      <w:r w:rsidRPr="00487286">
        <w:rPr>
          <w:rFonts w:ascii="MS Mincho" w:eastAsia="MS Mincho" w:hAnsi="MS Mincho" w:hint="eastAsia"/>
          <w:sz w:val="16"/>
          <w:szCs w:val="16"/>
          <w:lang w:eastAsia="ja-JP"/>
        </w:rPr>
        <w:t>(</w:t>
      </w:r>
      <w:r w:rsidRPr="00487286">
        <w:rPr>
          <w:rFonts w:ascii="MS Mincho" w:eastAsia="MS Mincho" w:hAnsi="MS Mincho"/>
          <w:sz w:val="16"/>
          <w:szCs w:val="16"/>
        </w:rPr>
        <w:t>2016年</w:t>
      </w:r>
      <w:r w:rsidRPr="00487286">
        <w:rPr>
          <w:rFonts w:ascii="MS Mincho" w:eastAsia="MS Mincho" w:hAnsi="MS Mincho" w:hint="eastAsia"/>
          <w:sz w:val="16"/>
          <w:szCs w:val="16"/>
          <w:lang w:eastAsia="ja-JP"/>
        </w:rPr>
        <w:t>)</w:t>
      </w:r>
      <w:r w:rsidRPr="00487286">
        <w:rPr>
          <w:rFonts w:ascii="MS Mincho" w:eastAsia="MS Mincho" w:hAnsi="MS Mincho"/>
          <w:sz w:val="16"/>
          <w:szCs w:val="16"/>
        </w:rPr>
        <w:t>パラ47(a).</w:t>
      </w:r>
    </w:p>
  </w:footnote>
  <w:footnote w:id="44">
    <w:p w14:paraId="09748C1F" w14:textId="77777777" w:rsidR="006D1065" w:rsidRPr="00487286" w:rsidRDefault="006D1065" w:rsidP="00BD36AA">
      <w:pPr>
        <w:pStyle w:val="FootnoteText"/>
        <w:rPr>
          <w:rFonts w:ascii="MS Mincho" w:eastAsia="MS Mincho" w:hAnsi="MS Mincho"/>
          <w:sz w:val="16"/>
          <w:szCs w:val="16"/>
        </w:rPr>
      </w:pPr>
      <w:r w:rsidRPr="00487286">
        <w:rPr>
          <w:rFonts w:ascii="MS Mincho" w:eastAsia="MS Mincho" w:hAnsi="MS Mincho"/>
          <w:sz w:val="16"/>
          <w:szCs w:val="16"/>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rPr>
        <w:tab/>
      </w:r>
      <w:r w:rsidRPr="00487286">
        <w:rPr>
          <w:rFonts w:ascii="MS Mincho" w:eastAsia="MS Mincho" w:hAnsi="MS Mincho"/>
          <w:sz w:val="16"/>
          <w:szCs w:val="16"/>
        </w:rPr>
        <w:t>障害者権利委員会</w:t>
      </w:r>
      <w:r w:rsidRPr="00487286">
        <w:rPr>
          <w:rFonts w:ascii="MS Mincho" w:eastAsia="MS Mincho" w:hAnsi="MS Mincho" w:hint="eastAsia"/>
          <w:sz w:val="16"/>
          <w:szCs w:val="16"/>
          <w:lang w:eastAsia="ja-JP"/>
        </w:rPr>
        <w:t>、</w:t>
      </w:r>
      <w:r w:rsidRPr="00487286">
        <w:rPr>
          <w:rFonts w:ascii="MS Mincho" w:eastAsia="MS Mincho" w:hAnsi="MS Mincho"/>
          <w:sz w:val="16"/>
          <w:szCs w:val="16"/>
        </w:rPr>
        <w:t>一般的意見第3号</w:t>
      </w:r>
      <w:r w:rsidRPr="00487286">
        <w:rPr>
          <w:rFonts w:ascii="MS Mincho" w:eastAsia="MS Mincho" w:hAnsi="MS Mincho" w:hint="eastAsia"/>
          <w:sz w:val="16"/>
          <w:szCs w:val="16"/>
          <w:lang w:eastAsia="ja-JP"/>
        </w:rPr>
        <w:t>(</w:t>
      </w:r>
      <w:r w:rsidRPr="00487286">
        <w:rPr>
          <w:rFonts w:ascii="MS Mincho" w:eastAsia="MS Mincho" w:hAnsi="MS Mincho"/>
          <w:sz w:val="16"/>
          <w:szCs w:val="16"/>
        </w:rPr>
        <w:t>2016年</w:t>
      </w:r>
      <w:r w:rsidRPr="00487286">
        <w:rPr>
          <w:rFonts w:ascii="MS Mincho" w:eastAsia="MS Mincho" w:hAnsi="MS Mincho" w:hint="eastAsia"/>
          <w:sz w:val="16"/>
          <w:szCs w:val="16"/>
          <w:lang w:eastAsia="ja-JP"/>
        </w:rPr>
        <w:t>)パラ</w:t>
      </w:r>
      <w:r w:rsidRPr="00487286">
        <w:rPr>
          <w:rFonts w:ascii="MS Mincho" w:eastAsia="MS Mincho" w:hAnsi="MS Mincho"/>
          <w:sz w:val="16"/>
          <w:szCs w:val="16"/>
        </w:rPr>
        <w:t>18;人権委員会</w:t>
      </w:r>
      <w:r w:rsidRPr="00487286">
        <w:rPr>
          <w:rFonts w:ascii="MS Mincho" w:eastAsia="MS Mincho" w:hAnsi="MS Mincho" w:hint="eastAsia"/>
          <w:sz w:val="16"/>
          <w:szCs w:val="16"/>
          <w:lang w:eastAsia="ja-JP"/>
        </w:rPr>
        <w:t>、</w:t>
      </w:r>
      <w:r w:rsidRPr="00487286">
        <w:rPr>
          <w:rFonts w:ascii="MS Mincho" w:eastAsia="MS Mincho" w:hAnsi="MS Mincho"/>
          <w:sz w:val="16"/>
          <w:szCs w:val="16"/>
        </w:rPr>
        <w:t>一般的意見</w:t>
      </w:r>
      <w:r w:rsidRPr="00487286">
        <w:rPr>
          <w:rFonts w:ascii="MS Mincho" w:eastAsia="MS Mincho" w:hAnsi="MS Mincho" w:hint="eastAsia"/>
          <w:sz w:val="16"/>
          <w:szCs w:val="16"/>
          <w:lang w:eastAsia="ja-JP"/>
        </w:rPr>
        <w:t>第18号(</w:t>
      </w:r>
      <w:r w:rsidRPr="00487286">
        <w:rPr>
          <w:rFonts w:ascii="MS Mincho" w:eastAsia="MS Mincho" w:hAnsi="MS Mincho"/>
          <w:sz w:val="16"/>
          <w:szCs w:val="16"/>
        </w:rPr>
        <w:t>1989</w:t>
      </w:r>
      <w:r w:rsidRPr="00487286">
        <w:rPr>
          <w:rFonts w:ascii="MS Mincho" w:eastAsia="MS Mincho" w:hAnsi="MS Mincho" w:hint="eastAsia"/>
          <w:sz w:val="16"/>
          <w:szCs w:val="16"/>
          <w:lang w:eastAsia="ja-JP"/>
        </w:rPr>
        <w:t>年)パラ9及び</w:t>
      </w:r>
      <w:r w:rsidRPr="00487286">
        <w:rPr>
          <w:rFonts w:ascii="MS Mincho" w:eastAsia="MS Mincho" w:hAnsi="MS Mincho"/>
          <w:sz w:val="16"/>
          <w:szCs w:val="16"/>
        </w:rPr>
        <w:t>第28号</w:t>
      </w:r>
      <w:r w:rsidRPr="00487286">
        <w:rPr>
          <w:rFonts w:ascii="MS Mincho" w:eastAsia="MS Mincho" w:hAnsi="MS Mincho" w:hint="eastAsia"/>
          <w:sz w:val="16"/>
          <w:szCs w:val="16"/>
          <w:lang w:eastAsia="ja-JP"/>
        </w:rPr>
        <w:t>(</w:t>
      </w:r>
      <w:r w:rsidRPr="00487286">
        <w:rPr>
          <w:rFonts w:ascii="MS Mincho" w:eastAsia="MS Mincho" w:hAnsi="MS Mincho"/>
          <w:sz w:val="16"/>
          <w:szCs w:val="16"/>
        </w:rPr>
        <w:t>2000年</w:t>
      </w:r>
      <w:r w:rsidRPr="00487286">
        <w:rPr>
          <w:rFonts w:ascii="MS Mincho" w:eastAsia="MS Mincho" w:hAnsi="MS Mincho" w:hint="eastAsia"/>
          <w:sz w:val="16"/>
          <w:szCs w:val="16"/>
          <w:lang w:eastAsia="ja-JP"/>
        </w:rPr>
        <w:t>)パラ31</w:t>
      </w:r>
      <w:r w:rsidRPr="00487286">
        <w:rPr>
          <w:rFonts w:ascii="MS Mincho" w:eastAsia="MS Mincho" w:hAnsi="MS Mincho"/>
          <w:sz w:val="16"/>
          <w:szCs w:val="16"/>
          <w:lang w:eastAsia="ja-JP"/>
        </w:rPr>
        <w:t>;</w:t>
      </w:r>
      <w:r w:rsidRPr="00487286">
        <w:rPr>
          <w:rFonts w:ascii="MS Mincho" w:eastAsia="MS Mincho" w:hAnsi="MS Mincho"/>
          <w:sz w:val="16"/>
          <w:szCs w:val="16"/>
        </w:rPr>
        <w:t xml:space="preserve"> </w:t>
      </w:r>
      <w:r w:rsidRPr="00487286">
        <w:rPr>
          <w:rFonts w:ascii="MS Mincho" w:eastAsia="MS Mincho" w:hAnsi="MS Mincho"/>
          <w:sz w:val="16"/>
          <w:szCs w:val="18"/>
        </w:rPr>
        <w:t>経済的、社会的及び文化的権利に関する委員会</w:t>
      </w:r>
      <w:r w:rsidRPr="00487286">
        <w:rPr>
          <w:rFonts w:ascii="MS Mincho" w:eastAsia="MS Mincho" w:hAnsi="MS Mincho"/>
          <w:sz w:val="16"/>
          <w:szCs w:val="16"/>
        </w:rPr>
        <w:t>、一般的意見第20号</w:t>
      </w:r>
      <w:r w:rsidRPr="00487286">
        <w:rPr>
          <w:rFonts w:ascii="MS Mincho" w:eastAsia="MS Mincho" w:hAnsi="MS Mincho" w:hint="eastAsia"/>
          <w:sz w:val="16"/>
          <w:szCs w:val="16"/>
          <w:lang w:eastAsia="ja-JP"/>
        </w:rPr>
        <w:t>(</w:t>
      </w:r>
      <w:r w:rsidRPr="00487286">
        <w:rPr>
          <w:rFonts w:ascii="MS Mincho" w:eastAsia="MS Mincho" w:hAnsi="MS Mincho"/>
          <w:sz w:val="16"/>
          <w:szCs w:val="16"/>
        </w:rPr>
        <w:t>2009年</w:t>
      </w:r>
      <w:r w:rsidRPr="00487286">
        <w:rPr>
          <w:rFonts w:ascii="MS Mincho" w:eastAsia="MS Mincho" w:hAnsi="MS Mincho" w:hint="eastAsia"/>
          <w:sz w:val="16"/>
          <w:szCs w:val="16"/>
          <w:lang w:eastAsia="ja-JP"/>
        </w:rPr>
        <w:t>)</w:t>
      </w:r>
      <w:r w:rsidRPr="00487286">
        <w:rPr>
          <w:rFonts w:ascii="MS Mincho" w:eastAsia="MS Mincho" w:hAnsi="MS Mincho"/>
          <w:sz w:val="16"/>
          <w:szCs w:val="16"/>
        </w:rPr>
        <w:t>パラ11；女性差別撤廃委員会</w:t>
      </w:r>
      <w:r w:rsidRPr="00487286">
        <w:rPr>
          <w:rFonts w:ascii="MS Mincho" w:eastAsia="MS Mincho" w:hAnsi="MS Mincho" w:hint="eastAsia"/>
          <w:sz w:val="16"/>
          <w:szCs w:val="16"/>
          <w:lang w:eastAsia="ja-JP"/>
        </w:rPr>
        <w:t>、</w:t>
      </w:r>
      <w:r w:rsidRPr="00487286">
        <w:rPr>
          <w:rFonts w:ascii="MS Mincho" w:eastAsia="MS Mincho" w:hAnsi="MS Mincho"/>
          <w:sz w:val="16"/>
          <w:szCs w:val="16"/>
        </w:rPr>
        <w:t>一般</w:t>
      </w:r>
      <w:r w:rsidRPr="00487286">
        <w:rPr>
          <w:rFonts w:ascii="MS Mincho" w:eastAsia="MS Mincho" w:hAnsi="MS Mincho" w:hint="eastAsia"/>
          <w:sz w:val="16"/>
          <w:szCs w:val="16"/>
          <w:lang w:eastAsia="ja-JP"/>
        </w:rPr>
        <w:t>的意見</w:t>
      </w:r>
      <w:r w:rsidRPr="00487286">
        <w:rPr>
          <w:rFonts w:ascii="MS Mincho" w:eastAsia="MS Mincho" w:hAnsi="MS Mincho"/>
          <w:sz w:val="16"/>
          <w:szCs w:val="16"/>
        </w:rPr>
        <w:t>第28号</w:t>
      </w:r>
      <w:r w:rsidRPr="00487286">
        <w:rPr>
          <w:rFonts w:ascii="MS Mincho" w:eastAsia="MS Mincho" w:hAnsi="MS Mincho" w:hint="eastAsia"/>
          <w:sz w:val="16"/>
          <w:szCs w:val="16"/>
          <w:lang w:eastAsia="ja-JP"/>
        </w:rPr>
        <w:t>(</w:t>
      </w:r>
      <w:r w:rsidRPr="00487286">
        <w:rPr>
          <w:rFonts w:ascii="MS Mincho" w:eastAsia="MS Mincho" w:hAnsi="MS Mincho"/>
          <w:sz w:val="16"/>
          <w:szCs w:val="16"/>
        </w:rPr>
        <w:t>2010年</w:t>
      </w:r>
      <w:r w:rsidRPr="00487286">
        <w:rPr>
          <w:rFonts w:ascii="MS Mincho" w:eastAsia="MS Mincho" w:hAnsi="MS Mincho" w:hint="eastAsia"/>
          <w:sz w:val="16"/>
          <w:szCs w:val="16"/>
          <w:lang w:eastAsia="ja-JP"/>
        </w:rPr>
        <w:t>)</w:t>
      </w:r>
      <w:r w:rsidRPr="00487286">
        <w:rPr>
          <w:rFonts w:ascii="MS Mincho" w:eastAsia="MS Mincho" w:hAnsi="MS Mincho"/>
          <w:sz w:val="16"/>
          <w:szCs w:val="16"/>
        </w:rPr>
        <w:t>パラ9及び</w:t>
      </w:r>
      <w:r w:rsidRPr="00487286">
        <w:rPr>
          <w:rFonts w:ascii="MS Mincho" w:eastAsia="MS Mincho" w:hAnsi="MS Mincho"/>
          <w:sz w:val="16"/>
          <w:szCs w:val="16"/>
          <w:u w:color="000000"/>
        </w:rPr>
        <w:t>人種差別撤廃委員会</w:t>
      </w:r>
      <w:r w:rsidRPr="00487286">
        <w:rPr>
          <w:rFonts w:ascii="MS Mincho" w:eastAsia="MS Mincho" w:hAnsi="MS Mincho" w:hint="eastAsia"/>
          <w:sz w:val="16"/>
          <w:szCs w:val="16"/>
          <w:u w:color="000000"/>
          <w:lang w:eastAsia="ja-JP"/>
        </w:rPr>
        <w:t>、</w:t>
      </w:r>
      <w:r w:rsidRPr="00487286">
        <w:rPr>
          <w:rFonts w:ascii="MS Mincho" w:eastAsia="MS Mincho" w:hAnsi="MS Mincho"/>
          <w:sz w:val="16"/>
          <w:szCs w:val="16"/>
          <w:u w:color="000000"/>
        </w:rPr>
        <w:t>一般</w:t>
      </w:r>
      <w:r w:rsidRPr="00487286">
        <w:rPr>
          <w:rFonts w:ascii="MS Mincho" w:eastAsia="MS Mincho" w:hAnsi="MS Mincho" w:hint="eastAsia"/>
          <w:sz w:val="16"/>
          <w:szCs w:val="16"/>
          <w:u w:color="000000"/>
          <w:lang w:eastAsia="ja-JP"/>
        </w:rPr>
        <w:t>的意見</w:t>
      </w:r>
      <w:r w:rsidRPr="00487286">
        <w:rPr>
          <w:rFonts w:ascii="MS Mincho" w:eastAsia="MS Mincho" w:hAnsi="MS Mincho"/>
          <w:sz w:val="16"/>
          <w:szCs w:val="16"/>
          <w:u w:color="000000"/>
        </w:rPr>
        <w:t>第</w:t>
      </w:r>
      <w:r w:rsidRPr="00487286">
        <w:rPr>
          <w:rFonts w:ascii="MS Mincho" w:eastAsia="MS Mincho" w:hAnsi="MS Mincho"/>
          <w:sz w:val="16"/>
          <w:szCs w:val="16"/>
        </w:rPr>
        <w:t>25号</w:t>
      </w:r>
      <w:r w:rsidRPr="00487286">
        <w:rPr>
          <w:rFonts w:ascii="MS Mincho" w:eastAsia="MS Mincho" w:hAnsi="MS Mincho" w:hint="eastAsia"/>
          <w:sz w:val="16"/>
          <w:szCs w:val="16"/>
          <w:lang w:eastAsia="ja-JP"/>
        </w:rPr>
        <w:t>(</w:t>
      </w:r>
      <w:r w:rsidRPr="00487286">
        <w:rPr>
          <w:rFonts w:ascii="MS Mincho" w:eastAsia="MS Mincho" w:hAnsi="MS Mincho"/>
          <w:sz w:val="16"/>
          <w:szCs w:val="16"/>
        </w:rPr>
        <w:t>2000年</w:t>
      </w:r>
      <w:r w:rsidRPr="00487286">
        <w:rPr>
          <w:rFonts w:ascii="MS Mincho" w:eastAsia="MS Mincho" w:hAnsi="MS Mincho" w:hint="eastAsia"/>
          <w:sz w:val="16"/>
          <w:szCs w:val="16"/>
          <w:lang w:eastAsia="ja-JP"/>
        </w:rPr>
        <w:t>)パラ</w:t>
      </w:r>
      <w:r w:rsidRPr="00487286">
        <w:rPr>
          <w:rFonts w:ascii="MS Mincho" w:eastAsia="MS Mincho" w:hAnsi="MS Mincho"/>
          <w:sz w:val="16"/>
          <w:szCs w:val="16"/>
        </w:rPr>
        <w:t>1</w:t>
      </w:r>
      <w:r w:rsidRPr="00487286">
        <w:rPr>
          <w:rFonts w:ascii="MS Mincho" w:eastAsia="MS Mincho" w:hAnsi="MS Mincho" w:hint="eastAsia"/>
          <w:sz w:val="16"/>
          <w:szCs w:val="16"/>
          <w:lang w:eastAsia="ja-JP"/>
        </w:rPr>
        <w:t>及び</w:t>
      </w:r>
      <w:r w:rsidRPr="00487286">
        <w:rPr>
          <w:rFonts w:ascii="MS Mincho" w:eastAsia="MS Mincho" w:hAnsi="MS Mincho"/>
          <w:sz w:val="16"/>
          <w:szCs w:val="16"/>
        </w:rPr>
        <w:t>2.</w:t>
      </w:r>
    </w:p>
  </w:footnote>
  <w:footnote w:id="45">
    <w:p w14:paraId="57303902" w14:textId="77777777" w:rsidR="006D1065" w:rsidRPr="00487286" w:rsidRDefault="006D1065" w:rsidP="00BD36AA">
      <w:pPr>
        <w:pStyle w:val="FootnoteText"/>
        <w:rPr>
          <w:rFonts w:ascii="MS Mincho" w:eastAsia="MS Mincho" w:hAnsi="MS Mincho"/>
          <w:sz w:val="16"/>
          <w:szCs w:val="16"/>
        </w:rPr>
      </w:pPr>
      <w:r w:rsidRPr="00487286">
        <w:rPr>
          <w:rFonts w:ascii="MS Mincho" w:eastAsia="MS Mincho" w:hAnsi="MS Mincho"/>
          <w:sz w:val="16"/>
          <w:szCs w:val="16"/>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rPr>
        <w:tab/>
        <w:t>CRPD/C/BRA/CO/1</w:t>
      </w:r>
      <w:r w:rsidRPr="00487286">
        <w:rPr>
          <w:rFonts w:ascii="MS Mincho" w:eastAsia="MS Mincho" w:hAnsi="MS Mincho" w:hint="eastAsia"/>
          <w:sz w:val="16"/>
          <w:szCs w:val="16"/>
          <w:lang w:eastAsia="ja-JP"/>
        </w:rPr>
        <w:t>パラ</w:t>
      </w:r>
      <w:r w:rsidRPr="00487286">
        <w:rPr>
          <w:rFonts w:ascii="MS Mincho" w:eastAsia="MS Mincho" w:hAnsi="MS Mincho"/>
          <w:sz w:val="16"/>
          <w:szCs w:val="16"/>
        </w:rPr>
        <w:t>13及びCRPD/C/MUS/CO/1</w:t>
      </w:r>
      <w:r w:rsidRPr="00487286">
        <w:rPr>
          <w:rFonts w:ascii="MS Mincho" w:eastAsia="MS Mincho" w:hAnsi="MS Mincho" w:hint="eastAsia"/>
          <w:sz w:val="16"/>
          <w:szCs w:val="16"/>
          <w:lang w:eastAsia="ja-JP"/>
        </w:rPr>
        <w:t>パラ</w:t>
      </w:r>
      <w:r w:rsidRPr="00487286">
        <w:rPr>
          <w:rFonts w:ascii="MS Mincho" w:eastAsia="MS Mincho" w:hAnsi="MS Mincho"/>
          <w:sz w:val="16"/>
          <w:szCs w:val="16"/>
        </w:rPr>
        <w:t>10及び12.</w:t>
      </w:r>
    </w:p>
  </w:footnote>
  <w:footnote w:id="46">
    <w:p w14:paraId="7007E0F5" w14:textId="77777777" w:rsidR="006D1065" w:rsidRPr="00487286" w:rsidRDefault="006D1065" w:rsidP="00EA2544">
      <w:pPr>
        <w:pStyle w:val="FootnoteText"/>
        <w:rPr>
          <w:rFonts w:ascii="MS Mincho" w:eastAsia="MS Mincho" w:hAnsi="MS Mincho"/>
          <w:sz w:val="16"/>
          <w:szCs w:val="16"/>
          <w:lang w:val="es-ES"/>
        </w:rPr>
      </w:pPr>
      <w:r w:rsidRPr="00487286">
        <w:rPr>
          <w:rFonts w:ascii="MS Mincho" w:eastAsia="MS Mincho" w:hAnsi="MS Mincho"/>
          <w:sz w:val="16"/>
          <w:szCs w:val="16"/>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lang w:val="es-ES"/>
        </w:rPr>
        <w:tab/>
        <w:t>CRPD/C/CZE/CO/1</w:t>
      </w:r>
      <w:r w:rsidRPr="00487286">
        <w:rPr>
          <w:rFonts w:ascii="MS Mincho" w:eastAsia="MS Mincho" w:hAnsi="MS Mincho"/>
          <w:sz w:val="16"/>
          <w:szCs w:val="16"/>
          <w:lang w:val="es-ES"/>
        </w:rPr>
        <w:t>パラ</w:t>
      </w:r>
      <w:r w:rsidRPr="00487286">
        <w:rPr>
          <w:rFonts w:ascii="MS Mincho" w:eastAsia="MS Mincho" w:hAnsi="MS Mincho"/>
          <w:sz w:val="16"/>
          <w:szCs w:val="16"/>
        </w:rPr>
        <w:t>14及びCRPD/C/DEU/CO/1</w:t>
      </w:r>
      <w:r w:rsidRPr="00487286">
        <w:rPr>
          <w:rFonts w:ascii="MS Mincho" w:eastAsia="MS Mincho" w:hAnsi="MS Mincho" w:hint="eastAsia"/>
          <w:sz w:val="16"/>
          <w:szCs w:val="16"/>
          <w:lang w:eastAsia="ja-JP"/>
        </w:rPr>
        <w:t>パラ</w:t>
      </w:r>
      <w:r w:rsidRPr="00487286">
        <w:rPr>
          <w:rFonts w:ascii="MS Mincho" w:eastAsia="MS Mincho" w:hAnsi="MS Mincho"/>
          <w:sz w:val="16"/>
          <w:szCs w:val="16"/>
          <w:lang w:val="es-ES"/>
        </w:rPr>
        <w:t>16(b)</w:t>
      </w:r>
      <w:r w:rsidRPr="00487286">
        <w:rPr>
          <w:rFonts w:ascii="MS Mincho" w:eastAsia="MS Mincho" w:hAnsi="MS Mincho" w:hint="eastAsia"/>
          <w:sz w:val="16"/>
          <w:szCs w:val="16"/>
          <w:lang w:val="es-ES" w:eastAsia="ja-JP"/>
        </w:rPr>
        <w:t>.</w:t>
      </w:r>
    </w:p>
  </w:footnote>
  <w:footnote w:id="47">
    <w:p w14:paraId="794E1208" w14:textId="77777777" w:rsidR="006D1065" w:rsidRPr="00487286" w:rsidRDefault="006D1065" w:rsidP="00EA2544">
      <w:pPr>
        <w:pStyle w:val="FootnoteText"/>
        <w:rPr>
          <w:rFonts w:ascii="MS Mincho" w:eastAsia="MS Mincho" w:hAnsi="MS Mincho"/>
          <w:sz w:val="16"/>
          <w:szCs w:val="16"/>
          <w:lang w:val="es-ES"/>
        </w:rPr>
      </w:pPr>
      <w:r w:rsidRPr="00487286">
        <w:rPr>
          <w:rFonts w:ascii="MS Mincho" w:eastAsia="MS Mincho" w:hAnsi="MS Mincho"/>
          <w:sz w:val="16"/>
          <w:szCs w:val="16"/>
          <w:lang w:val="es-ES"/>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lang w:val="es-ES"/>
        </w:rPr>
        <w:tab/>
        <w:t>CRPD/C/DNK/CO/1</w:t>
      </w:r>
      <w:r w:rsidRPr="00487286">
        <w:rPr>
          <w:rFonts w:ascii="MS Mincho" w:eastAsia="MS Mincho" w:hAnsi="MS Mincho" w:hint="eastAsia"/>
          <w:sz w:val="16"/>
          <w:szCs w:val="16"/>
          <w:lang w:val="es-ES" w:eastAsia="ja-JP"/>
        </w:rPr>
        <w:t>パラ</w:t>
      </w:r>
      <w:r w:rsidRPr="00487286">
        <w:rPr>
          <w:rFonts w:ascii="MS Mincho" w:eastAsia="MS Mincho" w:hAnsi="MS Mincho"/>
          <w:sz w:val="16"/>
          <w:szCs w:val="16"/>
          <w:lang w:val="es-ES"/>
        </w:rPr>
        <w:t>17.</w:t>
      </w:r>
    </w:p>
  </w:footnote>
  <w:footnote w:id="48">
    <w:p w14:paraId="4316C700" w14:textId="77777777" w:rsidR="006D1065" w:rsidRPr="00487286" w:rsidRDefault="006D1065" w:rsidP="00EA2544">
      <w:pPr>
        <w:pStyle w:val="FootnoteText"/>
        <w:rPr>
          <w:rFonts w:ascii="MS Mincho" w:eastAsia="MS Mincho" w:hAnsi="MS Mincho"/>
          <w:sz w:val="16"/>
          <w:szCs w:val="16"/>
          <w:lang w:val="es-ES"/>
        </w:rPr>
      </w:pPr>
      <w:r w:rsidRPr="00487286">
        <w:rPr>
          <w:rFonts w:ascii="MS Mincho" w:eastAsia="MS Mincho" w:hAnsi="MS Mincho"/>
          <w:sz w:val="16"/>
          <w:szCs w:val="16"/>
          <w:lang w:val="es-ES"/>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lang w:val="es-ES"/>
        </w:rPr>
        <w:tab/>
        <w:t>CRPD/C/AUS/CO/1</w:t>
      </w:r>
      <w:r w:rsidRPr="00487286">
        <w:rPr>
          <w:rFonts w:ascii="MS Mincho" w:eastAsia="MS Mincho" w:hAnsi="MS Mincho" w:hint="eastAsia"/>
          <w:sz w:val="16"/>
          <w:szCs w:val="16"/>
          <w:lang w:val="es-ES" w:eastAsia="ja-JP"/>
        </w:rPr>
        <w:t>パラ</w:t>
      </w:r>
      <w:r w:rsidRPr="00487286">
        <w:rPr>
          <w:rFonts w:ascii="MS Mincho" w:eastAsia="MS Mincho" w:hAnsi="MS Mincho"/>
          <w:sz w:val="16"/>
          <w:szCs w:val="16"/>
          <w:lang w:val="es-ES"/>
        </w:rPr>
        <w:t>15</w:t>
      </w:r>
      <w:r w:rsidRPr="00487286">
        <w:rPr>
          <w:rFonts w:ascii="MS Mincho" w:eastAsia="MS Mincho" w:hAnsi="MS Mincho" w:hint="eastAsia"/>
          <w:sz w:val="16"/>
          <w:szCs w:val="16"/>
          <w:lang w:val="es-ES" w:eastAsia="ja-JP"/>
        </w:rPr>
        <w:t>.</w:t>
      </w:r>
    </w:p>
  </w:footnote>
  <w:footnote w:id="49">
    <w:p w14:paraId="5BDD1BD9" w14:textId="77777777" w:rsidR="006D1065" w:rsidRPr="00487286" w:rsidRDefault="006D1065" w:rsidP="00EA2544">
      <w:pPr>
        <w:pStyle w:val="FootnoteText"/>
        <w:rPr>
          <w:rFonts w:ascii="MS Mincho" w:eastAsia="MS Mincho" w:hAnsi="MS Mincho"/>
          <w:sz w:val="16"/>
          <w:szCs w:val="16"/>
          <w:lang w:val="es-ES" w:eastAsia="ja-JP"/>
        </w:rPr>
      </w:pPr>
      <w:r w:rsidRPr="00487286">
        <w:rPr>
          <w:rFonts w:ascii="MS Mincho" w:eastAsia="MS Mincho" w:hAnsi="MS Mincho"/>
          <w:sz w:val="16"/>
          <w:szCs w:val="16"/>
          <w:lang w:val="es-ES"/>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lang w:val="es-ES"/>
        </w:rPr>
        <w:tab/>
        <w:t>CRPD/C/SWE/CO/1</w:t>
      </w:r>
      <w:r w:rsidRPr="00487286">
        <w:rPr>
          <w:rFonts w:ascii="MS Mincho" w:eastAsia="MS Mincho" w:hAnsi="MS Mincho"/>
          <w:sz w:val="16"/>
          <w:szCs w:val="16"/>
        </w:rPr>
        <w:t>パラ</w:t>
      </w:r>
      <w:r w:rsidRPr="00487286">
        <w:rPr>
          <w:rFonts w:ascii="MS Mincho" w:eastAsia="MS Mincho" w:hAnsi="MS Mincho"/>
          <w:sz w:val="16"/>
          <w:szCs w:val="16"/>
          <w:lang w:val="es-ES"/>
        </w:rPr>
        <w:t>12</w:t>
      </w:r>
      <w:r w:rsidRPr="00487286">
        <w:rPr>
          <w:rFonts w:ascii="MS Mincho" w:eastAsia="MS Mincho" w:hAnsi="MS Mincho"/>
          <w:sz w:val="16"/>
          <w:szCs w:val="16"/>
        </w:rPr>
        <w:t>及び</w:t>
      </w:r>
      <w:r w:rsidRPr="00487286">
        <w:rPr>
          <w:rFonts w:ascii="MS Mincho" w:eastAsia="MS Mincho" w:hAnsi="MS Mincho"/>
          <w:sz w:val="16"/>
          <w:szCs w:val="16"/>
          <w:lang w:val="es-ES"/>
        </w:rPr>
        <w:t>14</w:t>
      </w:r>
      <w:r w:rsidRPr="00487286">
        <w:rPr>
          <w:rFonts w:ascii="MS Mincho" w:eastAsia="MS Mincho" w:hAnsi="MS Mincho" w:hint="eastAsia"/>
          <w:sz w:val="16"/>
          <w:szCs w:val="16"/>
          <w:lang w:val="es-ES" w:eastAsia="ja-JP"/>
        </w:rPr>
        <w:t>.</w:t>
      </w:r>
    </w:p>
  </w:footnote>
  <w:footnote w:id="50">
    <w:p w14:paraId="4C822D4C" w14:textId="77777777" w:rsidR="006D1065" w:rsidRPr="00487286" w:rsidRDefault="006D1065" w:rsidP="00762C9A">
      <w:pPr>
        <w:pStyle w:val="FootnoteText"/>
        <w:ind w:hanging="567"/>
        <w:rPr>
          <w:rFonts w:ascii="MS Mincho" w:eastAsia="MS Mincho" w:hAnsi="MS Mincho"/>
          <w:sz w:val="16"/>
          <w:szCs w:val="16"/>
          <w:lang w:val="es-ES"/>
        </w:rPr>
      </w:pPr>
      <w:r w:rsidRPr="00487286">
        <w:rPr>
          <w:rFonts w:ascii="MS Mincho" w:eastAsia="MS Mincho" w:hAnsi="MS Mincho"/>
          <w:sz w:val="16"/>
          <w:szCs w:val="16"/>
          <w:lang w:val="es-ES"/>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lang w:val="es-ES"/>
        </w:rPr>
        <w:tab/>
        <w:t>CRPD/C/DEU/CO/1</w:t>
      </w:r>
      <w:r w:rsidRPr="00487286">
        <w:rPr>
          <w:rFonts w:ascii="MS Mincho" w:eastAsia="MS Mincho" w:hAnsi="MS Mincho" w:hint="eastAsia"/>
          <w:sz w:val="16"/>
          <w:szCs w:val="16"/>
          <w:lang w:eastAsia="ja-JP"/>
        </w:rPr>
        <w:t>パラ</w:t>
      </w:r>
      <w:r w:rsidRPr="00487286">
        <w:rPr>
          <w:rFonts w:ascii="MS Mincho" w:eastAsia="MS Mincho" w:hAnsi="MS Mincho"/>
          <w:sz w:val="16"/>
          <w:szCs w:val="16"/>
          <w:lang w:val="es-ES"/>
        </w:rPr>
        <w:t>10</w:t>
      </w:r>
      <w:r w:rsidRPr="00487286">
        <w:rPr>
          <w:rFonts w:ascii="MS Mincho" w:eastAsia="MS Mincho" w:hAnsi="MS Mincho" w:hint="eastAsia"/>
          <w:sz w:val="16"/>
          <w:szCs w:val="16"/>
          <w:lang w:val="es-ES" w:eastAsia="ja-JP"/>
        </w:rPr>
        <w:t>.</w:t>
      </w:r>
    </w:p>
  </w:footnote>
  <w:footnote w:id="51">
    <w:p w14:paraId="391091CE" w14:textId="77777777" w:rsidR="006D1065" w:rsidRPr="00487286" w:rsidRDefault="006D1065" w:rsidP="00762C9A">
      <w:pPr>
        <w:pStyle w:val="FootnoteText"/>
        <w:rPr>
          <w:rFonts w:ascii="MS Mincho" w:eastAsia="MS Mincho" w:hAnsi="MS Mincho"/>
          <w:szCs w:val="18"/>
          <w:lang w:val="es-ES"/>
        </w:rPr>
      </w:pPr>
      <w:r w:rsidRPr="00487286">
        <w:rPr>
          <w:rFonts w:ascii="MS Mincho" w:eastAsia="MS Mincho" w:hAnsi="MS Mincho"/>
          <w:sz w:val="16"/>
          <w:szCs w:val="16"/>
          <w:lang w:val="es-ES"/>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lang w:val="es-ES"/>
        </w:rPr>
        <w:tab/>
      </w:r>
      <w:r w:rsidRPr="00487286">
        <w:rPr>
          <w:rFonts w:ascii="MS Mincho" w:eastAsia="MS Mincho" w:hAnsi="MS Mincho" w:hint="eastAsia"/>
          <w:sz w:val="16"/>
          <w:szCs w:val="16"/>
          <w:lang w:eastAsia="ja-JP"/>
        </w:rPr>
        <w:t>障害者権利</w:t>
      </w:r>
      <w:r w:rsidRPr="00487286">
        <w:rPr>
          <w:rFonts w:ascii="MS Mincho" w:eastAsia="MS Mincho" w:hAnsi="MS Mincho"/>
          <w:sz w:val="16"/>
          <w:szCs w:val="16"/>
        </w:rPr>
        <w:t>条約第</w:t>
      </w:r>
      <w:r w:rsidRPr="00487286">
        <w:rPr>
          <w:rFonts w:ascii="MS Mincho" w:eastAsia="MS Mincho" w:hAnsi="MS Mincho"/>
          <w:sz w:val="16"/>
          <w:szCs w:val="16"/>
          <w:lang w:val="es-ES"/>
        </w:rPr>
        <w:t>4</w:t>
      </w:r>
      <w:r w:rsidRPr="00487286">
        <w:rPr>
          <w:rFonts w:ascii="MS Mincho" w:eastAsia="MS Mincho" w:hAnsi="MS Mincho" w:hint="eastAsia"/>
          <w:sz w:val="16"/>
          <w:szCs w:val="16"/>
          <w:lang w:eastAsia="ja-JP"/>
        </w:rPr>
        <w:t>条第</w:t>
      </w:r>
      <w:r w:rsidRPr="00487286">
        <w:rPr>
          <w:rFonts w:ascii="MS Mincho" w:eastAsia="MS Mincho" w:hAnsi="MS Mincho" w:hint="eastAsia"/>
          <w:sz w:val="16"/>
          <w:szCs w:val="16"/>
          <w:lang w:val="es-ES" w:eastAsia="ja-JP"/>
        </w:rPr>
        <w:t>1</w:t>
      </w:r>
      <w:r w:rsidRPr="00487286">
        <w:rPr>
          <w:rFonts w:ascii="MS Mincho" w:eastAsia="MS Mincho" w:hAnsi="MS Mincho" w:hint="eastAsia"/>
          <w:sz w:val="16"/>
          <w:szCs w:val="16"/>
          <w:lang w:eastAsia="ja-JP"/>
        </w:rPr>
        <w:t>項</w:t>
      </w:r>
      <w:r w:rsidRPr="00487286">
        <w:rPr>
          <w:rFonts w:ascii="MS Mincho" w:eastAsia="MS Mincho" w:hAnsi="MS Mincho"/>
          <w:sz w:val="16"/>
          <w:szCs w:val="16"/>
          <w:lang w:val="es-ES" w:eastAsia="ja-JP"/>
        </w:rPr>
        <w:t>(g)</w:t>
      </w:r>
      <w:r w:rsidRPr="00487286">
        <w:rPr>
          <w:rFonts w:ascii="MS Mincho" w:eastAsia="MS Mincho" w:hAnsi="MS Mincho"/>
          <w:sz w:val="16"/>
          <w:szCs w:val="16"/>
          <w:lang w:val="es-ES"/>
        </w:rPr>
        <w:t>.</w:t>
      </w:r>
    </w:p>
  </w:footnote>
  <w:footnote w:id="52">
    <w:p w14:paraId="4BB65378" w14:textId="77777777" w:rsidR="006D1065" w:rsidRPr="00487286" w:rsidRDefault="006D1065" w:rsidP="00FE26A7">
      <w:pPr>
        <w:pStyle w:val="FootnoteText"/>
        <w:rPr>
          <w:rFonts w:ascii="MS Mincho" w:eastAsia="MS Mincho" w:hAnsi="MS Mincho"/>
          <w:sz w:val="16"/>
          <w:szCs w:val="18"/>
        </w:rPr>
      </w:pPr>
      <w:r w:rsidRPr="00487286">
        <w:rPr>
          <w:rFonts w:ascii="MS Mincho" w:eastAsia="MS Mincho" w:hAnsi="MS Mincho"/>
          <w:sz w:val="16"/>
          <w:szCs w:val="18"/>
          <w:lang w:val="es-ES"/>
        </w:rPr>
        <w:tab/>
      </w:r>
      <w:r w:rsidRPr="00487286">
        <w:rPr>
          <w:rStyle w:val="FootnoteReference"/>
          <w:rFonts w:ascii="MS Mincho" w:eastAsia="MS Mincho" w:hAnsi="MS Mincho"/>
          <w:sz w:val="16"/>
          <w:szCs w:val="18"/>
        </w:rPr>
        <w:footnoteRef/>
      </w:r>
      <w:r w:rsidRPr="00487286">
        <w:rPr>
          <w:rFonts w:ascii="MS Mincho" w:eastAsia="MS Mincho" w:hAnsi="MS Mincho"/>
          <w:sz w:val="16"/>
          <w:szCs w:val="18"/>
        </w:rPr>
        <w:tab/>
      </w:r>
      <w:r w:rsidRPr="00487286">
        <w:rPr>
          <w:rFonts w:ascii="MS Mincho" w:eastAsia="MS Mincho" w:hAnsi="MS Mincho"/>
          <w:sz w:val="16"/>
          <w:szCs w:val="18"/>
        </w:rPr>
        <w:t>経済的、社会的及び文化的権利に関する委員会、一般的意見第3号</w:t>
      </w:r>
      <w:r w:rsidRPr="00487286">
        <w:rPr>
          <w:rFonts w:ascii="MS Mincho" w:eastAsia="MS Mincho" w:hAnsi="MS Mincho" w:hint="eastAsia"/>
          <w:sz w:val="16"/>
          <w:szCs w:val="18"/>
          <w:lang w:eastAsia="ja-JP"/>
        </w:rPr>
        <w:t>(</w:t>
      </w:r>
      <w:r w:rsidRPr="00487286">
        <w:rPr>
          <w:rFonts w:ascii="MS Mincho" w:eastAsia="MS Mincho" w:hAnsi="MS Mincho"/>
          <w:sz w:val="16"/>
          <w:szCs w:val="18"/>
        </w:rPr>
        <w:t>1990</w:t>
      </w:r>
      <w:r w:rsidRPr="00487286">
        <w:rPr>
          <w:rFonts w:ascii="MS Mincho" w:eastAsia="MS Mincho" w:hAnsi="MS Mincho" w:hint="eastAsia"/>
          <w:sz w:val="16"/>
          <w:szCs w:val="18"/>
          <w:lang w:eastAsia="ja-JP"/>
        </w:rPr>
        <w:t>年)パラ1</w:t>
      </w:r>
      <w:r w:rsidRPr="00487286">
        <w:rPr>
          <w:rFonts w:ascii="MS Mincho" w:eastAsia="MS Mincho" w:hAnsi="MS Mincho"/>
          <w:sz w:val="16"/>
          <w:szCs w:val="18"/>
          <w:lang w:eastAsia="ja-JP"/>
        </w:rPr>
        <w:t>.</w:t>
      </w:r>
    </w:p>
  </w:footnote>
  <w:footnote w:id="53">
    <w:p w14:paraId="2CACEEF2" w14:textId="77777777" w:rsidR="006D1065" w:rsidRPr="00487286" w:rsidRDefault="006D1065">
      <w:pPr>
        <w:pStyle w:val="FootnoteText"/>
        <w:rPr>
          <w:rFonts w:ascii="MS Mincho" w:eastAsia="MS Mincho" w:hAnsi="MS Mincho"/>
          <w:sz w:val="16"/>
          <w:szCs w:val="18"/>
        </w:rPr>
      </w:pPr>
      <w:r w:rsidRPr="00487286">
        <w:rPr>
          <w:rFonts w:ascii="MS Mincho" w:eastAsia="MS Mincho" w:hAnsi="MS Mincho"/>
          <w:sz w:val="16"/>
          <w:szCs w:val="18"/>
        </w:rPr>
        <w:tab/>
      </w:r>
      <w:r w:rsidRPr="00487286">
        <w:rPr>
          <w:rStyle w:val="FootnoteReference"/>
          <w:rFonts w:ascii="MS Mincho" w:eastAsia="MS Mincho" w:hAnsi="MS Mincho"/>
          <w:sz w:val="16"/>
          <w:szCs w:val="18"/>
        </w:rPr>
        <w:footnoteRef/>
      </w:r>
      <w:r w:rsidRPr="00487286">
        <w:rPr>
          <w:rFonts w:ascii="MS Mincho" w:eastAsia="MS Mincho" w:hAnsi="MS Mincho"/>
          <w:sz w:val="16"/>
          <w:szCs w:val="18"/>
        </w:rPr>
        <w:tab/>
      </w:r>
      <w:bookmarkStart w:id="35" w:name="_Hlk103946815"/>
      <w:r w:rsidRPr="00487286">
        <w:rPr>
          <w:rFonts w:ascii="MS Mincho" w:eastAsia="MS Mincho" w:hAnsi="MS Mincho"/>
          <w:sz w:val="16"/>
          <w:szCs w:val="18"/>
        </w:rPr>
        <w:t>経済的、社会的及び文化的権利に関する委員会、一般的意見第18号</w:t>
      </w:r>
      <w:r w:rsidRPr="00487286">
        <w:rPr>
          <w:rFonts w:ascii="MS Mincho" w:eastAsia="MS Mincho" w:hAnsi="MS Mincho" w:hint="eastAsia"/>
          <w:sz w:val="16"/>
          <w:szCs w:val="18"/>
          <w:lang w:eastAsia="ja-JP"/>
        </w:rPr>
        <w:t>(</w:t>
      </w:r>
      <w:r w:rsidRPr="00487286">
        <w:rPr>
          <w:rFonts w:ascii="MS Mincho" w:eastAsia="MS Mincho" w:hAnsi="MS Mincho"/>
          <w:sz w:val="16"/>
          <w:szCs w:val="18"/>
        </w:rPr>
        <w:t>2006年</w:t>
      </w:r>
      <w:r w:rsidRPr="00487286">
        <w:rPr>
          <w:rFonts w:ascii="MS Mincho" w:eastAsia="MS Mincho" w:hAnsi="MS Mincho" w:hint="eastAsia"/>
          <w:sz w:val="16"/>
          <w:szCs w:val="18"/>
          <w:lang w:eastAsia="ja-JP"/>
        </w:rPr>
        <w:t>)パラ31</w:t>
      </w:r>
      <w:bookmarkEnd w:id="35"/>
      <w:r w:rsidRPr="00487286">
        <w:rPr>
          <w:rFonts w:ascii="MS Mincho" w:eastAsia="MS Mincho" w:hAnsi="MS Mincho"/>
          <w:sz w:val="16"/>
          <w:szCs w:val="18"/>
          <w:lang w:eastAsia="ja-JP"/>
        </w:rPr>
        <w:t>.</w:t>
      </w:r>
    </w:p>
  </w:footnote>
  <w:footnote w:id="54">
    <w:p w14:paraId="01579747" w14:textId="77777777" w:rsidR="006D1065" w:rsidRPr="00487286" w:rsidRDefault="006D1065" w:rsidP="00FE26A7">
      <w:pPr>
        <w:pStyle w:val="FootnoteText"/>
        <w:rPr>
          <w:rFonts w:ascii="MS Mincho" w:eastAsia="MS Mincho" w:hAnsi="MS Mincho"/>
        </w:rPr>
      </w:pPr>
      <w:r w:rsidRPr="00487286">
        <w:rPr>
          <w:rFonts w:ascii="MS Mincho" w:eastAsia="MS Mincho" w:hAnsi="MS Mincho"/>
          <w:sz w:val="16"/>
          <w:szCs w:val="18"/>
        </w:rPr>
        <w:tab/>
      </w:r>
      <w:r w:rsidRPr="00487286">
        <w:rPr>
          <w:rStyle w:val="FootnoteReference"/>
          <w:rFonts w:ascii="MS Mincho" w:eastAsia="MS Mincho" w:hAnsi="MS Mincho"/>
          <w:sz w:val="16"/>
          <w:szCs w:val="18"/>
        </w:rPr>
        <w:footnoteRef/>
      </w:r>
      <w:r w:rsidRPr="00487286">
        <w:rPr>
          <w:rFonts w:ascii="MS Mincho" w:eastAsia="MS Mincho" w:hAnsi="MS Mincho"/>
          <w:sz w:val="16"/>
          <w:szCs w:val="18"/>
        </w:rPr>
        <w:tab/>
      </w:r>
      <w:r w:rsidRPr="00487286">
        <w:rPr>
          <w:rFonts w:ascii="MS Mincho" w:eastAsia="MS Mincho" w:hAnsi="MS Mincho"/>
          <w:sz w:val="16"/>
          <w:szCs w:val="18"/>
        </w:rPr>
        <w:t>障害者権利委員会</w:t>
      </w:r>
      <w:r w:rsidRPr="00487286">
        <w:rPr>
          <w:rFonts w:ascii="MS Mincho" w:eastAsia="MS Mincho" w:hAnsi="MS Mincho" w:hint="eastAsia"/>
          <w:sz w:val="16"/>
          <w:szCs w:val="18"/>
          <w:lang w:eastAsia="ja-JP"/>
        </w:rPr>
        <w:t>、</w:t>
      </w:r>
      <w:r w:rsidRPr="00487286">
        <w:rPr>
          <w:rFonts w:ascii="MS Mincho" w:eastAsia="MS Mincho" w:hAnsi="MS Mincho"/>
          <w:sz w:val="16"/>
          <w:szCs w:val="18"/>
        </w:rPr>
        <w:t>一般的意見第6号</w:t>
      </w:r>
      <w:r w:rsidRPr="00487286">
        <w:rPr>
          <w:rFonts w:ascii="MS Mincho" w:eastAsia="MS Mincho" w:hAnsi="MS Mincho" w:hint="eastAsia"/>
          <w:sz w:val="16"/>
          <w:szCs w:val="18"/>
          <w:lang w:eastAsia="ja-JP"/>
        </w:rPr>
        <w:t>(</w:t>
      </w:r>
      <w:r w:rsidRPr="00487286">
        <w:rPr>
          <w:rFonts w:ascii="MS Mincho" w:eastAsia="MS Mincho" w:hAnsi="MS Mincho"/>
          <w:sz w:val="16"/>
          <w:szCs w:val="18"/>
        </w:rPr>
        <w:t>2018年</w:t>
      </w:r>
      <w:r w:rsidRPr="00487286">
        <w:rPr>
          <w:rFonts w:ascii="MS Mincho" w:eastAsia="MS Mincho" w:hAnsi="MS Mincho" w:hint="eastAsia"/>
          <w:sz w:val="16"/>
          <w:szCs w:val="18"/>
          <w:lang w:eastAsia="ja-JP"/>
        </w:rPr>
        <w:t>)パラ67</w:t>
      </w:r>
      <w:r w:rsidRPr="00487286">
        <w:rPr>
          <w:rFonts w:ascii="MS Mincho" w:eastAsia="MS Mincho" w:hAnsi="MS Mincho"/>
          <w:sz w:val="16"/>
          <w:szCs w:val="18"/>
        </w:rPr>
        <w:t>.</w:t>
      </w:r>
    </w:p>
  </w:footnote>
  <w:footnote w:id="55">
    <w:p w14:paraId="18533EB6" w14:textId="77777777" w:rsidR="006D1065" w:rsidRPr="00487286" w:rsidRDefault="006D1065" w:rsidP="00A57300">
      <w:pPr>
        <w:pStyle w:val="FootnoteText"/>
        <w:rPr>
          <w:rFonts w:ascii="MS Mincho" w:eastAsia="MS Mincho" w:hAnsi="MS Mincho"/>
          <w:sz w:val="16"/>
          <w:szCs w:val="18"/>
          <w:lang w:val="en-US"/>
        </w:rPr>
      </w:pPr>
      <w:r w:rsidRPr="00487286">
        <w:rPr>
          <w:rFonts w:ascii="MS Mincho" w:eastAsia="MS Mincho" w:hAnsi="MS Mincho"/>
          <w:sz w:val="16"/>
          <w:szCs w:val="18"/>
        </w:rPr>
        <w:tab/>
      </w:r>
      <w:r w:rsidRPr="00487286">
        <w:rPr>
          <w:rStyle w:val="FootnoteReference"/>
          <w:rFonts w:ascii="MS Mincho" w:eastAsia="MS Mincho" w:hAnsi="MS Mincho"/>
          <w:sz w:val="16"/>
          <w:szCs w:val="18"/>
        </w:rPr>
        <w:footnoteRef/>
      </w:r>
      <w:r w:rsidRPr="00487286">
        <w:rPr>
          <w:rFonts w:ascii="MS Mincho" w:eastAsia="MS Mincho" w:hAnsi="MS Mincho"/>
          <w:sz w:val="16"/>
          <w:szCs w:val="18"/>
        </w:rPr>
        <w:tab/>
      </w:r>
      <w:r w:rsidRPr="00487286">
        <w:rPr>
          <w:rFonts w:ascii="MS Mincho" w:eastAsia="MS Mincho" w:hAnsi="MS Mincho"/>
          <w:sz w:val="16"/>
          <w:szCs w:val="18"/>
        </w:rPr>
        <w:t>経済的、社会的及び文化的権利に関する委員会、一般的意見第23号</w:t>
      </w:r>
      <w:r w:rsidRPr="00487286">
        <w:rPr>
          <w:rFonts w:ascii="MS Mincho" w:eastAsia="MS Mincho" w:hAnsi="MS Mincho" w:hint="eastAsia"/>
          <w:sz w:val="16"/>
          <w:szCs w:val="18"/>
          <w:lang w:eastAsia="ja-JP"/>
        </w:rPr>
        <w:t>(</w:t>
      </w:r>
      <w:r w:rsidRPr="00487286">
        <w:rPr>
          <w:rFonts w:ascii="MS Mincho" w:eastAsia="MS Mincho" w:hAnsi="MS Mincho"/>
          <w:sz w:val="16"/>
          <w:szCs w:val="18"/>
        </w:rPr>
        <w:t>2016年</w:t>
      </w:r>
      <w:r w:rsidRPr="00487286">
        <w:rPr>
          <w:rFonts w:ascii="MS Mincho" w:eastAsia="MS Mincho" w:hAnsi="MS Mincho" w:hint="eastAsia"/>
          <w:sz w:val="16"/>
          <w:szCs w:val="18"/>
          <w:lang w:eastAsia="ja-JP"/>
        </w:rPr>
        <w:t>)</w:t>
      </w:r>
      <w:r w:rsidRPr="00487286">
        <w:rPr>
          <w:rFonts w:ascii="MS Mincho" w:eastAsia="MS Mincho" w:hAnsi="MS Mincho"/>
          <w:sz w:val="16"/>
          <w:szCs w:val="18"/>
        </w:rPr>
        <w:t>パラ65.</w:t>
      </w:r>
    </w:p>
  </w:footnote>
  <w:footnote w:id="56">
    <w:p w14:paraId="4C997D45" w14:textId="77777777" w:rsidR="006D1065" w:rsidRPr="00487286" w:rsidRDefault="006D1065" w:rsidP="00884768">
      <w:pPr>
        <w:pStyle w:val="FootnoteText"/>
        <w:rPr>
          <w:rFonts w:ascii="MS Mincho" w:eastAsia="MS Mincho" w:hAnsi="MS Mincho"/>
          <w:sz w:val="16"/>
          <w:szCs w:val="16"/>
        </w:rPr>
      </w:pPr>
      <w:r w:rsidRPr="00487286">
        <w:rPr>
          <w:rFonts w:ascii="MS Mincho" w:eastAsia="MS Mincho" w:hAnsi="MS Mincho"/>
          <w:sz w:val="16"/>
          <w:szCs w:val="16"/>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rPr>
        <w:tab/>
      </w:r>
      <w:r w:rsidRPr="00487286">
        <w:rPr>
          <w:rFonts w:ascii="MS Mincho" w:eastAsia="MS Mincho" w:hAnsi="MS Mincho"/>
          <w:sz w:val="16"/>
          <w:szCs w:val="16"/>
        </w:rPr>
        <w:t>障害者権利委員会</w:t>
      </w:r>
      <w:r w:rsidRPr="00487286">
        <w:rPr>
          <w:rFonts w:ascii="MS Mincho" w:eastAsia="MS Mincho" w:hAnsi="MS Mincho" w:hint="eastAsia"/>
          <w:sz w:val="16"/>
          <w:szCs w:val="16"/>
          <w:lang w:eastAsia="ja-JP"/>
        </w:rPr>
        <w:t>、</w:t>
      </w:r>
      <w:r w:rsidRPr="00487286">
        <w:rPr>
          <w:rFonts w:ascii="MS Mincho" w:eastAsia="MS Mincho" w:hAnsi="MS Mincho"/>
          <w:sz w:val="16"/>
          <w:szCs w:val="16"/>
        </w:rPr>
        <w:t>一般的意見第3号</w:t>
      </w:r>
      <w:r w:rsidRPr="00487286">
        <w:rPr>
          <w:rFonts w:ascii="MS Mincho" w:eastAsia="MS Mincho" w:hAnsi="MS Mincho" w:hint="eastAsia"/>
          <w:sz w:val="16"/>
          <w:szCs w:val="16"/>
          <w:lang w:eastAsia="ja-JP"/>
        </w:rPr>
        <w:t>(</w:t>
      </w:r>
      <w:r w:rsidRPr="00487286">
        <w:rPr>
          <w:rFonts w:ascii="MS Mincho" w:eastAsia="MS Mincho" w:hAnsi="MS Mincho"/>
          <w:sz w:val="16"/>
          <w:szCs w:val="16"/>
        </w:rPr>
        <w:t>2016年</w:t>
      </w:r>
      <w:r w:rsidRPr="00487286">
        <w:rPr>
          <w:rFonts w:ascii="MS Mincho" w:eastAsia="MS Mincho" w:hAnsi="MS Mincho" w:hint="eastAsia"/>
          <w:sz w:val="16"/>
          <w:szCs w:val="16"/>
          <w:lang w:eastAsia="ja-JP"/>
        </w:rPr>
        <w:t>)パラ</w:t>
      </w:r>
      <w:r w:rsidRPr="00487286">
        <w:rPr>
          <w:rFonts w:ascii="MS Mincho" w:eastAsia="MS Mincho" w:hAnsi="MS Mincho"/>
          <w:sz w:val="16"/>
          <w:szCs w:val="16"/>
        </w:rPr>
        <w:t>58</w:t>
      </w:r>
      <w:r w:rsidRPr="00487286">
        <w:rPr>
          <w:rFonts w:ascii="MS Mincho" w:eastAsia="MS Mincho" w:hAnsi="MS Mincho"/>
          <w:sz w:val="16"/>
          <w:szCs w:val="16"/>
          <w:lang w:eastAsia="ja-JP"/>
        </w:rPr>
        <w:t>.</w:t>
      </w:r>
    </w:p>
  </w:footnote>
  <w:footnote w:id="57">
    <w:p w14:paraId="3767AB67" w14:textId="77777777" w:rsidR="006D1065" w:rsidRPr="00487286" w:rsidRDefault="006D1065" w:rsidP="0007452A">
      <w:pPr>
        <w:pStyle w:val="FootnoteText"/>
        <w:rPr>
          <w:rFonts w:ascii="MS Mincho" w:eastAsia="MS Mincho" w:hAnsi="MS Mincho"/>
        </w:rPr>
      </w:pPr>
      <w:r w:rsidRPr="00487286">
        <w:rPr>
          <w:rFonts w:ascii="MS Mincho" w:eastAsia="MS Mincho" w:hAnsi="MS Mincho"/>
          <w:sz w:val="16"/>
          <w:szCs w:val="18"/>
        </w:rPr>
        <w:tab/>
      </w:r>
      <w:r w:rsidRPr="00487286">
        <w:rPr>
          <w:rStyle w:val="FootnoteReference"/>
          <w:rFonts w:ascii="MS Mincho" w:eastAsia="MS Mincho" w:hAnsi="MS Mincho"/>
          <w:sz w:val="16"/>
          <w:szCs w:val="18"/>
        </w:rPr>
        <w:footnoteRef/>
      </w:r>
      <w:r w:rsidRPr="00487286">
        <w:rPr>
          <w:rFonts w:ascii="MS Mincho" w:eastAsia="MS Mincho" w:hAnsi="MS Mincho"/>
          <w:sz w:val="16"/>
          <w:szCs w:val="18"/>
        </w:rPr>
        <w:tab/>
      </w:r>
      <w:r w:rsidRPr="00487286">
        <w:rPr>
          <w:rFonts w:ascii="MS Mincho" w:eastAsia="MS Mincho" w:hAnsi="MS Mincho" w:hint="eastAsia"/>
          <w:sz w:val="16"/>
          <w:szCs w:val="18"/>
          <w:lang w:eastAsia="ja-JP"/>
        </w:rPr>
        <w:t>児童</w:t>
      </w:r>
      <w:r w:rsidRPr="00487286">
        <w:rPr>
          <w:rFonts w:ascii="MS Mincho" w:eastAsia="MS Mincho" w:hAnsi="MS Mincho"/>
          <w:sz w:val="16"/>
          <w:szCs w:val="18"/>
        </w:rPr>
        <w:t>の権利委員会</w:t>
      </w:r>
      <w:r w:rsidRPr="00487286">
        <w:rPr>
          <w:rFonts w:ascii="MS Mincho" w:eastAsia="MS Mincho" w:hAnsi="MS Mincho" w:hint="eastAsia"/>
          <w:sz w:val="16"/>
          <w:szCs w:val="18"/>
          <w:lang w:eastAsia="ja-JP"/>
        </w:rPr>
        <w:t>、</w:t>
      </w:r>
      <w:r w:rsidRPr="00487286">
        <w:rPr>
          <w:rFonts w:ascii="MS Mincho" w:eastAsia="MS Mincho" w:hAnsi="MS Mincho"/>
          <w:sz w:val="16"/>
          <w:szCs w:val="18"/>
        </w:rPr>
        <w:t>一般的意見第17号</w:t>
      </w:r>
      <w:r w:rsidRPr="00487286">
        <w:rPr>
          <w:rFonts w:ascii="MS Mincho" w:eastAsia="MS Mincho" w:hAnsi="MS Mincho" w:hint="eastAsia"/>
          <w:sz w:val="16"/>
          <w:szCs w:val="18"/>
          <w:lang w:eastAsia="ja-JP"/>
        </w:rPr>
        <w:t>(</w:t>
      </w:r>
      <w:r w:rsidRPr="00487286">
        <w:rPr>
          <w:rFonts w:ascii="MS Mincho" w:eastAsia="MS Mincho" w:hAnsi="MS Mincho"/>
          <w:sz w:val="16"/>
          <w:szCs w:val="18"/>
        </w:rPr>
        <w:t>2013年</w:t>
      </w:r>
      <w:r w:rsidRPr="00487286">
        <w:rPr>
          <w:rFonts w:ascii="MS Mincho" w:eastAsia="MS Mincho" w:hAnsi="MS Mincho" w:hint="eastAsia"/>
          <w:sz w:val="16"/>
          <w:szCs w:val="18"/>
          <w:lang w:eastAsia="ja-JP"/>
        </w:rPr>
        <w:t>)</w:t>
      </w:r>
      <w:r w:rsidRPr="00487286">
        <w:rPr>
          <w:rFonts w:ascii="MS Mincho" w:eastAsia="MS Mincho" w:hAnsi="MS Mincho"/>
          <w:sz w:val="16"/>
          <w:szCs w:val="18"/>
        </w:rPr>
        <w:t>パラ29.</w:t>
      </w:r>
    </w:p>
  </w:footnote>
  <w:footnote w:id="58">
    <w:p w14:paraId="1F275CCC" w14:textId="77777777" w:rsidR="006D1065" w:rsidRPr="00487286" w:rsidRDefault="006D1065" w:rsidP="00FC385A">
      <w:pPr>
        <w:pStyle w:val="FootnoteText"/>
        <w:rPr>
          <w:rFonts w:ascii="MS Mincho" w:eastAsia="MS Mincho" w:hAnsi="MS Mincho"/>
          <w:sz w:val="16"/>
          <w:szCs w:val="16"/>
        </w:rPr>
      </w:pPr>
      <w:r w:rsidRPr="00487286">
        <w:rPr>
          <w:rFonts w:ascii="MS Mincho" w:eastAsia="MS Mincho" w:hAnsi="MS Mincho"/>
          <w:sz w:val="16"/>
          <w:szCs w:val="16"/>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rPr>
        <w:tab/>
      </w:r>
      <w:r w:rsidRPr="00487286">
        <w:rPr>
          <w:rFonts w:ascii="MS Mincho" w:eastAsia="MS Mincho" w:hAnsi="MS Mincho"/>
          <w:sz w:val="16"/>
          <w:szCs w:val="16"/>
        </w:rPr>
        <w:t>障害者権利委員会</w:t>
      </w:r>
      <w:r w:rsidRPr="00487286">
        <w:rPr>
          <w:rFonts w:ascii="MS Mincho" w:eastAsia="MS Mincho" w:hAnsi="MS Mincho" w:hint="eastAsia"/>
          <w:sz w:val="16"/>
          <w:szCs w:val="16"/>
          <w:lang w:eastAsia="ja-JP"/>
        </w:rPr>
        <w:t>、</w:t>
      </w:r>
      <w:r w:rsidRPr="00487286">
        <w:rPr>
          <w:rFonts w:ascii="MS Mincho" w:eastAsia="MS Mincho" w:hAnsi="MS Mincho"/>
          <w:sz w:val="16"/>
          <w:szCs w:val="16"/>
        </w:rPr>
        <w:t>一般的意見第2号</w:t>
      </w:r>
      <w:r w:rsidRPr="00487286">
        <w:rPr>
          <w:rFonts w:ascii="MS Mincho" w:eastAsia="MS Mincho" w:hAnsi="MS Mincho" w:hint="eastAsia"/>
          <w:sz w:val="16"/>
          <w:szCs w:val="16"/>
          <w:lang w:eastAsia="ja-JP"/>
        </w:rPr>
        <w:t>(</w:t>
      </w:r>
      <w:r w:rsidRPr="00487286">
        <w:rPr>
          <w:rFonts w:ascii="MS Mincho" w:eastAsia="MS Mincho" w:hAnsi="MS Mincho"/>
          <w:sz w:val="16"/>
          <w:szCs w:val="16"/>
        </w:rPr>
        <w:t>2014年</w:t>
      </w:r>
      <w:r w:rsidRPr="00487286">
        <w:rPr>
          <w:rFonts w:ascii="MS Mincho" w:eastAsia="MS Mincho" w:hAnsi="MS Mincho" w:hint="eastAsia"/>
          <w:sz w:val="16"/>
          <w:szCs w:val="16"/>
          <w:lang w:eastAsia="ja-JP"/>
        </w:rPr>
        <w:t>)パラ</w:t>
      </w:r>
      <w:r w:rsidRPr="00487286">
        <w:rPr>
          <w:rFonts w:ascii="MS Mincho" w:eastAsia="MS Mincho" w:hAnsi="MS Mincho"/>
          <w:sz w:val="16"/>
          <w:szCs w:val="16"/>
        </w:rPr>
        <w:t>41.</w:t>
      </w:r>
    </w:p>
  </w:footnote>
  <w:footnote w:id="59">
    <w:p w14:paraId="441FB16F" w14:textId="3DA6E746" w:rsidR="006D1065" w:rsidRPr="00487286" w:rsidRDefault="006D1065" w:rsidP="00FC385A">
      <w:pPr>
        <w:pStyle w:val="FootnoteText"/>
        <w:rPr>
          <w:rFonts w:ascii="MS Mincho" w:eastAsia="MS Mincho" w:hAnsi="MS Mincho"/>
          <w:sz w:val="16"/>
          <w:szCs w:val="16"/>
          <w:lang w:eastAsia="ja-JP"/>
        </w:rPr>
      </w:pPr>
      <w:r w:rsidRPr="00487286">
        <w:rPr>
          <w:rFonts w:ascii="MS Mincho" w:eastAsia="MS Mincho" w:hAnsi="MS Mincho"/>
          <w:sz w:val="16"/>
          <w:szCs w:val="16"/>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rPr>
        <w:tab/>
      </w:r>
      <w:bookmarkStart w:id="37" w:name="_Hlk104123116"/>
      <w:r w:rsidRPr="00487286">
        <w:rPr>
          <w:rFonts w:ascii="MS Mincho" w:eastAsia="MS Mincho" w:hAnsi="MS Mincho"/>
          <w:sz w:val="16"/>
          <w:szCs w:val="16"/>
        </w:rPr>
        <w:t>障害者権利委員会</w:t>
      </w:r>
      <w:r w:rsidRPr="00487286">
        <w:rPr>
          <w:rFonts w:ascii="MS Mincho" w:eastAsia="MS Mincho" w:hAnsi="MS Mincho" w:hint="eastAsia"/>
          <w:sz w:val="16"/>
          <w:szCs w:val="16"/>
          <w:lang w:eastAsia="ja-JP"/>
        </w:rPr>
        <w:t>、</w:t>
      </w:r>
      <w:r w:rsidRPr="00487286">
        <w:rPr>
          <w:rFonts w:ascii="MS Mincho" w:eastAsia="MS Mincho" w:hAnsi="MS Mincho"/>
          <w:sz w:val="16"/>
          <w:szCs w:val="16"/>
        </w:rPr>
        <w:t>一般</w:t>
      </w:r>
      <w:r w:rsidRPr="00487286">
        <w:rPr>
          <w:rFonts w:ascii="MS Mincho" w:eastAsia="MS Mincho" w:hAnsi="MS Mincho" w:hint="eastAsia"/>
          <w:sz w:val="16"/>
          <w:szCs w:val="16"/>
          <w:lang w:eastAsia="ja-JP"/>
        </w:rPr>
        <w:t>的意見第1号(</w:t>
      </w:r>
      <w:r w:rsidRPr="00487286">
        <w:rPr>
          <w:rFonts w:ascii="MS Mincho" w:eastAsia="MS Mincho" w:hAnsi="MS Mincho"/>
          <w:sz w:val="16"/>
          <w:szCs w:val="16"/>
        </w:rPr>
        <w:t>2014年</w:t>
      </w:r>
      <w:bookmarkEnd w:id="37"/>
      <w:r w:rsidRPr="00487286">
        <w:rPr>
          <w:rFonts w:ascii="MS Mincho" w:eastAsia="MS Mincho" w:hAnsi="MS Mincho" w:hint="eastAsia"/>
          <w:sz w:val="16"/>
          <w:szCs w:val="16"/>
          <w:lang w:eastAsia="ja-JP"/>
        </w:rPr>
        <w:t>)</w:t>
      </w:r>
      <w:r w:rsidR="00487286" w:rsidRPr="00487286">
        <w:rPr>
          <w:rFonts w:ascii="MS Mincho" w:eastAsia="MS Mincho" w:hAnsi="MS Mincho"/>
          <w:sz w:val="16"/>
          <w:szCs w:val="16"/>
          <w:lang w:eastAsia="ja-JP"/>
        </w:rPr>
        <w:t>.</w:t>
      </w:r>
    </w:p>
  </w:footnote>
  <w:footnote w:id="60">
    <w:p w14:paraId="0EE6D96D" w14:textId="77777777" w:rsidR="006D1065" w:rsidRPr="00487286" w:rsidRDefault="006D1065" w:rsidP="005424D3">
      <w:pPr>
        <w:pStyle w:val="FootnoteText"/>
        <w:rPr>
          <w:rFonts w:ascii="MS Mincho" w:eastAsia="MS Mincho" w:hAnsi="MS Mincho"/>
          <w:sz w:val="16"/>
          <w:szCs w:val="18"/>
        </w:rPr>
      </w:pPr>
      <w:r w:rsidRPr="00487286">
        <w:rPr>
          <w:rFonts w:ascii="MS Mincho" w:eastAsia="MS Mincho" w:hAnsi="MS Mincho"/>
          <w:sz w:val="16"/>
          <w:szCs w:val="18"/>
        </w:rPr>
        <w:tab/>
      </w:r>
      <w:r w:rsidRPr="00487286">
        <w:rPr>
          <w:rStyle w:val="FootnoteReference"/>
          <w:rFonts w:ascii="MS Mincho" w:eastAsia="MS Mincho" w:hAnsi="MS Mincho"/>
          <w:sz w:val="16"/>
          <w:szCs w:val="18"/>
        </w:rPr>
        <w:footnoteRef/>
      </w:r>
      <w:r w:rsidRPr="00487286">
        <w:rPr>
          <w:rFonts w:ascii="MS Mincho" w:eastAsia="MS Mincho" w:hAnsi="MS Mincho"/>
          <w:sz w:val="16"/>
          <w:szCs w:val="18"/>
        </w:rPr>
        <w:tab/>
      </w:r>
      <w:r w:rsidRPr="00487286">
        <w:rPr>
          <w:rFonts w:ascii="MS Mincho" w:eastAsia="MS Mincho" w:hAnsi="MS Mincho"/>
          <w:sz w:val="16"/>
          <w:szCs w:val="18"/>
        </w:rPr>
        <w:t>児童の権利委員会</w:t>
      </w:r>
      <w:r w:rsidRPr="00487286">
        <w:rPr>
          <w:rFonts w:ascii="MS Mincho" w:eastAsia="MS Mincho" w:hAnsi="MS Mincho" w:hint="eastAsia"/>
          <w:sz w:val="16"/>
          <w:szCs w:val="18"/>
          <w:lang w:eastAsia="ja-JP"/>
        </w:rPr>
        <w:t>、</w:t>
      </w:r>
      <w:r w:rsidRPr="00487286">
        <w:rPr>
          <w:rFonts w:ascii="MS Mincho" w:eastAsia="MS Mincho" w:hAnsi="MS Mincho"/>
          <w:sz w:val="16"/>
          <w:szCs w:val="18"/>
        </w:rPr>
        <w:t>一般的意見第9号</w:t>
      </w:r>
      <w:r w:rsidRPr="00487286">
        <w:rPr>
          <w:rFonts w:ascii="MS Mincho" w:eastAsia="MS Mincho" w:hAnsi="MS Mincho" w:hint="eastAsia"/>
          <w:sz w:val="16"/>
          <w:szCs w:val="18"/>
          <w:lang w:eastAsia="ja-JP"/>
        </w:rPr>
        <w:t>(</w:t>
      </w:r>
      <w:r w:rsidRPr="00487286">
        <w:rPr>
          <w:rFonts w:ascii="MS Mincho" w:eastAsia="MS Mincho" w:hAnsi="MS Mincho"/>
          <w:sz w:val="16"/>
          <w:szCs w:val="18"/>
        </w:rPr>
        <w:t>2006年</w:t>
      </w:r>
      <w:r w:rsidRPr="00487286">
        <w:rPr>
          <w:rFonts w:ascii="MS Mincho" w:eastAsia="MS Mincho" w:hAnsi="MS Mincho" w:hint="eastAsia"/>
          <w:sz w:val="16"/>
          <w:szCs w:val="18"/>
          <w:lang w:eastAsia="ja-JP"/>
        </w:rPr>
        <w:t>)パラ75</w:t>
      </w:r>
      <w:r w:rsidRPr="00487286">
        <w:rPr>
          <w:rFonts w:ascii="MS Mincho" w:eastAsia="MS Mincho" w:hAnsi="MS Mincho"/>
          <w:sz w:val="16"/>
          <w:szCs w:val="18"/>
          <w:lang w:eastAsia="ja-JP"/>
        </w:rPr>
        <w:t>.</w:t>
      </w:r>
    </w:p>
  </w:footnote>
  <w:footnote w:id="61">
    <w:p w14:paraId="492FE5DE" w14:textId="77777777" w:rsidR="006D1065" w:rsidRPr="00487286" w:rsidRDefault="006D1065" w:rsidP="00F90C54">
      <w:pPr>
        <w:pStyle w:val="FootnoteText"/>
        <w:rPr>
          <w:rFonts w:ascii="MS Mincho" w:eastAsia="MS Mincho" w:hAnsi="MS Mincho"/>
          <w:sz w:val="16"/>
          <w:szCs w:val="16"/>
        </w:rPr>
      </w:pPr>
      <w:r w:rsidRPr="00487286">
        <w:rPr>
          <w:rFonts w:ascii="MS Mincho" w:eastAsia="MS Mincho" w:hAnsi="MS Mincho"/>
          <w:sz w:val="16"/>
          <w:szCs w:val="16"/>
        </w:rPr>
        <w:tab/>
      </w:r>
      <w:r w:rsidRPr="00487286">
        <w:rPr>
          <w:rStyle w:val="FootnoteReference"/>
          <w:rFonts w:ascii="MS Mincho" w:eastAsia="MS Mincho" w:hAnsi="MS Mincho"/>
          <w:sz w:val="16"/>
          <w:szCs w:val="18"/>
        </w:rPr>
        <w:footnoteRef/>
      </w:r>
      <w:r w:rsidRPr="00487286">
        <w:rPr>
          <w:rFonts w:ascii="MS Mincho" w:eastAsia="MS Mincho" w:hAnsi="MS Mincho"/>
          <w:sz w:val="16"/>
          <w:szCs w:val="16"/>
        </w:rPr>
        <w:tab/>
      </w:r>
      <w:r w:rsidRPr="00487286">
        <w:rPr>
          <w:rFonts w:ascii="MS Mincho" w:eastAsia="MS Mincho" w:hAnsi="MS Mincho"/>
          <w:sz w:val="16"/>
          <w:szCs w:val="16"/>
        </w:rPr>
        <w:t>障害者権利委員会</w:t>
      </w:r>
      <w:r w:rsidRPr="00487286">
        <w:rPr>
          <w:rFonts w:ascii="MS Mincho" w:eastAsia="MS Mincho" w:hAnsi="MS Mincho" w:hint="eastAsia"/>
          <w:sz w:val="16"/>
          <w:szCs w:val="16"/>
          <w:lang w:eastAsia="ja-JP"/>
        </w:rPr>
        <w:t>、</w:t>
      </w:r>
      <w:r w:rsidRPr="00487286">
        <w:rPr>
          <w:rFonts w:ascii="MS Mincho" w:eastAsia="MS Mincho" w:hAnsi="MS Mincho"/>
          <w:sz w:val="16"/>
          <w:szCs w:val="16"/>
        </w:rPr>
        <w:t>一般的意見第4号</w:t>
      </w:r>
      <w:r w:rsidRPr="00487286">
        <w:rPr>
          <w:rFonts w:ascii="MS Mincho" w:eastAsia="MS Mincho" w:hAnsi="MS Mincho" w:hint="eastAsia"/>
          <w:sz w:val="16"/>
          <w:szCs w:val="16"/>
          <w:lang w:eastAsia="ja-JP"/>
        </w:rPr>
        <w:t>(</w:t>
      </w:r>
      <w:r w:rsidRPr="00487286">
        <w:rPr>
          <w:rFonts w:ascii="MS Mincho" w:eastAsia="MS Mincho" w:hAnsi="MS Mincho"/>
          <w:sz w:val="16"/>
          <w:szCs w:val="16"/>
        </w:rPr>
        <w:t>2016年</w:t>
      </w:r>
      <w:r w:rsidRPr="00487286">
        <w:rPr>
          <w:rFonts w:ascii="MS Mincho" w:eastAsia="MS Mincho" w:hAnsi="MS Mincho" w:hint="eastAsia"/>
          <w:sz w:val="16"/>
          <w:szCs w:val="16"/>
          <w:lang w:eastAsia="ja-JP"/>
        </w:rPr>
        <w:t>)パラ56</w:t>
      </w:r>
      <w:r w:rsidRPr="00487286">
        <w:rPr>
          <w:rFonts w:ascii="MS Mincho" w:eastAsia="MS Mincho" w:hAnsi="MS Mincho"/>
          <w:sz w:val="16"/>
          <w:szCs w:val="16"/>
          <w:lang w:eastAsia="ja-JP"/>
        </w:rPr>
        <w:t>.</w:t>
      </w:r>
    </w:p>
  </w:footnote>
  <w:footnote w:id="62">
    <w:p w14:paraId="4D924320" w14:textId="3819DCA1" w:rsidR="006D1065" w:rsidRPr="00487286" w:rsidRDefault="006D1065" w:rsidP="00147410">
      <w:pPr>
        <w:pStyle w:val="FootnoteText"/>
        <w:rPr>
          <w:rFonts w:ascii="MS Mincho" w:eastAsia="MS Mincho" w:hAnsi="MS Mincho"/>
          <w:lang w:val="en-US"/>
        </w:rPr>
      </w:pPr>
      <w:r w:rsidRPr="00487286">
        <w:rPr>
          <w:rFonts w:ascii="MS Mincho" w:eastAsia="MS Mincho" w:hAnsi="MS Mincho"/>
          <w:sz w:val="16"/>
          <w:szCs w:val="18"/>
        </w:rPr>
        <w:tab/>
      </w:r>
      <w:r w:rsidRPr="00487286">
        <w:rPr>
          <w:rStyle w:val="FootnoteReference"/>
          <w:rFonts w:ascii="MS Mincho" w:eastAsia="MS Mincho" w:hAnsi="MS Mincho"/>
          <w:sz w:val="16"/>
          <w:szCs w:val="18"/>
        </w:rPr>
        <w:footnoteRef/>
      </w:r>
      <w:r w:rsidRPr="00487286">
        <w:rPr>
          <w:rFonts w:ascii="MS Mincho" w:eastAsia="MS Mincho" w:hAnsi="MS Mincho"/>
          <w:sz w:val="16"/>
          <w:szCs w:val="18"/>
        </w:rPr>
        <w:tab/>
      </w:r>
      <w:r w:rsidRPr="00487286">
        <w:rPr>
          <w:rFonts w:ascii="MS Mincho" w:eastAsia="MS Mincho" w:hAnsi="MS Mincho"/>
          <w:sz w:val="16"/>
          <w:szCs w:val="18"/>
        </w:rPr>
        <w:t>女性差別撤廃委員会、一般</w:t>
      </w:r>
      <w:r w:rsidRPr="00487286">
        <w:rPr>
          <w:rFonts w:ascii="MS Mincho" w:eastAsia="MS Mincho" w:hAnsi="MS Mincho" w:hint="eastAsia"/>
          <w:sz w:val="16"/>
          <w:szCs w:val="18"/>
          <w:lang w:eastAsia="ja-JP"/>
        </w:rPr>
        <w:t>的意見</w:t>
      </w:r>
      <w:r w:rsidRPr="00487286">
        <w:rPr>
          <w:rFonts w:ascii="MS Mincho" w:eastAsia="MS Mincho" w:hAnsi="MS Mincho"/>
          <w:sz w:val="16"/>
          <w:szCs w:val="18"/>
        </w:rPr>
        <w:t>第36号</w:t>
      </w:r>
      <w:r w:rsidRPr="00487286">
        <w:rPr>
          <w:rFonts w:ascii="MS Mincho" w:eastAsia="MS Mincho" w:hAnsi="MS Mincho" w:hint="eastAsia"/>
          <w:sz w:val="16"/>
          <w:szCs w:val="18"/>
          <w:lang w:eastAsia="ja-JP"/>
        </w:rPr>
        <w:t>(</w:t>
      </w:r>
      <w:r w:rsidRPr="00487286">
        <w:rPr>
          <w:rFonts w:ascii="MS Mincho" w:eastAsia="MS Mincho" w:hAnsi="MS Mincho"/>
          <w:sz w:val="16"/>
          <w:szCs w:val="18"/>
        </w:rPr>
        <w:t>2017</w:t>
      </w:r>
      <w:r w:rsidRPr="00487286">
        <w:rPr>
          <w:rFonts w:ascii="MS Mincho" w:eastAsia="MS Mincho" w:hAnsi="MS Mincho" w:hint="eastAsia"/>
          <w:sz w:val="16"/>
          <w:szCs w:val="18"/>
          <w:lang w:eastAsia="ja-JP"/>
        </w:rPr>
        <w:t>年)パラ43</w:t>
      </w:r>
      <w:r w:rsidR="00F37CB9" w:rsidRPr="00487286">
        <w:rPr>
          <w:rFonts w:ascii="MS Mincho" w:eastAsia="MS Mincho" w:hAnsi="MS Mincho" w:hint="eastAsia"/>
          <w:sz w:val="16"/>
          <w:szCs w:val="18"/>
          <w:lang w:eastAsia="ja-JP"/>
        </w:rPr>
        <w:t>-</w:t>
      </w:r>
      <w:r w:rsidR="00F37CB9" w:rsidRPr="00487286">
        <w:rPr>
          <w:rFonts w:ascii="MS Mincho" w:eastAsia="MS Mincho" w:hAnsi="MS Mincho"/>
          <w:sz w:val="16"/>
          <w:szCs w:val="18"/>
          <w:lang w:eastAsia="ja-JP"/>
        </w:rPr>
        <w:t>44</w:t>
      </w:r>
      <w:r w:rsidRPr="00487286">
        <w:rPr>
          <w:rFonts w:ascii="MS Mincho" w:eastAsia="MS Mincho" w:hAnsi="MS Mincho"/>
          <w:sz w:val="16"/>
          <w:szCs w:val="18"/>
          <w:lang w:eastAsia="ja-JP"/>
        </w:rPr>
        <w:t>.</w:t>
      </w:r>
    </w:p>
  </w:footnote>
  <w:footnote w:id="63">
    <w:p w14:paraId="7F25F56B" w14:textId="73E84B63" w:rsidR="006D1065" w:rsidRPr="00487286" w:rsidRDefault="006D1065" w:rsidP="00835334">
      <w:pPr>
        <w:pStyle w:val="FootnoteText"/>
        <w:rPr>
          <w:rFonts w:ascii="MS Mincho" w:eastAsia="MS Mincho" w:hAnsi="MS Mincho"/>
          <w:sz w:val="16"/>
          <w:szCs w:val="18"/>
        </w:rPr>
      </w:pPr>
      <w:r w:rsidRPr="00487286">
        <w:rPr>
          <w:rFonts w:ascii="MS Mincho" w:eastAsia="MS Mincho" w:hAnsi="MS Mincho"/>
          <w:sz w:val="16"/>
          <w:szCs w:val="18"/>
        </w:rPr>
        <w:tab/>
      </w:r>
      <w:r w:rsidRPr="00487286">
        <w:rPr>
          <w:rStyle w:val="FootnoteReference"/>
          <w:rFonts w:ascii="MS Mincho" w:eastAsia="MS Mincho" w:hAnsi="MS Mincho"/>
          <w:sz w:val="16"/>
          <w:szCs w:val="18"/>
        </w:rPr>
        <w:footnoteRef/>
      </w:r>
      <w:r w:rsidRPr="00487286">
        <w:rPr>
          <w:rFonts w:ascii="MS Mincho" w:eastAsia="MS Mincho" w:hAnsi="MS Mincho"/>
          <w:sz w:val="16"/>
          <w:szCs w:val="18"/>
        </w:rPr>
        <w:tab/>
      </w:r>
      <w:r w:rsidR="003B3094" w:rsidRPr="00487286">
        <w:rPr>
          <w:rFonts w:ascii="MS Mincho" w:eastAsia="MS Mincho" w:hAnsi="MS Mincho"/>
          <w:sz w:val="16"/>
          <w:szCs w:val="18"/>
        </w:rPr>
        <w:t>経済的、社会的及び文化的権利に関する委員会、一般的意見第18号</w:t>
      </w:r>
      <w:r w:rsidR="003B3094" w:rsidRPr="00487286">
        <w:rPr>
          <w:rFonts w:ascii="MS Mincho" w:eastAsia="MS Mincho" w:hAnsi="MS Mincho" w:hint="eastAsia"/>
          <w:sz w:val="16"/>
          <w:szCs w:val="18"/>
          <w:lang w:eastAsia="ja-JP"/>
        </w:rPr>
        <w:t>(</w:t>
      </w:r>
      <w:r w:rsidR="003B3094" w:rsidRPr="00487286">
        <w:rPr>
          <w:rFonts w:ascii="MS Mincho" w:eastAsia="MS Mincho" w:hAnsi="MS Mincho"/>
          <w:sz w:val="16"/>
          <w:szCs w:val="18"/>
        </w:rPr>
        <w:t>2006年</w:t>
      </w:r>
      <w:r w:rsidR="003B3094" w:rsidRPr="00487286">
        <w:rPr>
          <w:rFonts w:ascii="MS Mincho" w:eastAsia="MS Mincho" w:hAnsi="MS Mincho" w:hint="eastAsia"/>
          <w:sz w:val="16"/>
          <w:szCs w:val="18"/>
          <w:lang w:eastAsia="ja-JP"/>
        </w:rPr>
        <w:t>)パラ37</w:t>
      </w:r>
      <w:r w:rsidR="003B3094" w:rsidRPr="00487286">
        <w:rPr>
          <w:rFonts w:ascii="MS Mincho" w:eastAsia="MS Mincho" w:hAnsi="MS Mincho"/>
          <w:sz w:val="16"/>
          <w:szCs w:val="18"/>
          <w:lang w:eastAsia="ja-JP"/>
        </w:rPr>
        <w:t>.</w:t>
      </w:r>
    </w:p>
  </w:footnote>
  <w:footnote w:id="64">
    <w:p w14:paraId="6E44FF0E" w14:textId="77E4575A" w:rsidR="006D1065" w:rsidRPr="00487286" w:rsidRDefault="006D1065" w:rsidP="00835334">
      <w:pPr>
        <w:pStyle w:val="FootnoteText"/>
        <w:rPr>
          <w:rFonts w:ascii="MS Mincho" w:eastAsia="MS Mincho" w:hAnsi="MS Mincho"/>
          <w:sz w:val="16"/>
          <w:szCs w:val="18"/>
          <w:lang w:val="en-US"/>
        </w:rPr>
      </w:pPr>
      <w:r w:rsidRPr="00487286">
        <w:rPr>
          <w:rFonts w:ascii="MS Mincho" w:eastAsia="MS Mincho" w:hAnsi="MS Mincho"/>
          <w:sz w:val="16"/>
          <w:szCs w:val="18"/>
        </w:rPr>
        <w:tab/>
      </w:r>
      <w:r w:rsidRPr="00487286">
        <w:rPr>
          <w:rStyle w:val="FootnoteReference"/>
          <w:rFonts w:ascii="MS Mincho" w:eastAsia="MS Mincho" w:hAnsi="MS Mincho"/>
          <w:sz w:val="16"/>
          <w:szCs w:val="18"/>
        </w:rPr>
        <w:footnoteRef/>
      </w:r>
      <w:r w:rsidRPr="00487286">
        <w:rPr>
          <w:rFonts w:ascii="MS Mincho" w:eastAsia="MS Mincho" w:hAnsi="MS Mincho"/>
          <w:sz w:val="16"/>
          <w:szCs w:val="18"/>
        </w:rPr>
        <w:tab/>
      </w:r>
      <w:r w:rsidR="003B3094" w:rsidRPr="00487286">
        <w:rPr>
          <w:rFonts w:ascii="MS Mincho" w:eastAsia="MS Mincho" w:hAnsi="MS Mincho"/>
          <w:sz w:val="16"/>
          <w:szCs w:val="18"/>
        </w:rPr>
        <w:t>経済的、社会的及び文化的権利に関する委員会、一般的意見第5号</w:t>
      </w:r>
      <w:r w:rsidR="003B3094" w:rsidRPr="00487286">
        <w:rPr>
          <w:rFonts w:ascii="MS Mincho" w:eastAsia="MS Mincho" w:hAnsi="MS Mincho" w:hint="eastAsia"/>
          <w:sz w:val="16"/>
          <w:szCs w:val="18"/>
          <w:lang w:eastAsia="ja-JP"/>
        </w:rPr>
        <w:t>(</w:t>
      </w:r>
      <w:r w:rsidR="003B3094" w:rsidRPr="00487286">
        <w:rPr>
          <w:rFonts w:ascii="MS Mincho" w:eastAsia="MS Mincho" w:hAnsi="MS Mincho"/>
          <w:sz w:val="16"/>
          <w:szCs w:val="18"/>
        </w:rPr>
        <w:t>1994年</w:t>
      </w:r>
      <w:r w:rsidR="003B3094" w:rsidRPr="00487286">
        <w:rPr>
          <w:rFonts w:ascii="MS Mincho" w:eastAsia="MS Mincho" w:hAnsi="MS Mincho" w:hint="eastAsia"/>
          <w:sz w:val="16"/>
          <w:szCs w:val="18"/>
          <w:lang w:eastAsia="ja-JP"/>
        </w:rPr>
        <w:t>)</w:t>
      </w:r>
      <w:r w:rsidR="003B3094" w:rsidRPr="00487286">
        <w:rPr>
          <w:rFonts w:ascii="MS Mincho" w:eastAsia="MS Mincho" w:hAnsi="MS Mincho"/>
          <w:sz w:val="16"/>
          <w:szCs w:val="18"/>
        </w:rPr>
        <w:t>パラ28.</w:t>
      </w:r>
    </w:p>
  </w:footnote>
  <w:footnote w:id="65">
    <w:p w14:paraId="67F9BF95" w14:textId="55B10FE9" w:rsidR="006D1065" w:rsidRPr="00487286" w:rsidRDefault="006D1065" w:rsidP="00DB1426">
      <w:pPr>
        <w:pStyle w:val="FootnoteText"/>
        <w:rPr>
          <w:rFonts w:ascii="MS Mincho" w:eastAsia="MS Mincho" w:hAnsi="MS Mincho"/>
          <w:sz w:val="16"/>
          <w:szCs w:val="18"/>
        </w:rPr>
      </w:pPr>
      <w:r w:rsidRPr="00487286">
        <w:rPr>
          <w:rFonts w:ascii="MS Mincho" w:eastAsia="MS Mincho" w:hAnsi="MS Mincho"/>
          <w:sz w:val="16"/>
          <w:szCs w:val="18"/>
        </w:rPr>
        <w:tab/>
      </w:r>
      <w:r w:rsidRPr="00487286">
        <w:rPr>
          <w:rStyle w:val="FootnoteReference"/>
          <w:rFonts w:ascii="MS Mincho" w:eastAsia="MS Mincho" w:hAnsi="MS Mincho"/>
          <w:sz w:val="16"/>
          <w:szCs w:val="18"/>
        </w:rPr>
        <w:footnoteRef/>
      </w:r>
      <w:r w:rsidRPr="00487286">
        <w:rPr>
          <w:rFonts w:ascii="MS Mincho" w:eastAsia="MS Mincho" w:hAnsi="MS Mincho"/>
          <w:sz w:val="16"/>
          <w:szCs w:val="18"/>
        </w:rPr>
        <w:tab/>
      </w:r>
      <w:r w:rsidR="00B8421E" w:rsidRPr="00487286">
        <w:rPr>
          <w:rFonts w:ascii="MS Mincho" w:eastAsia="MS Mincho" w:hAnsi="MS Mincho" w:hint="eastAsia"/>
          <w:sz w:val="16"/>
          <w:szCs w:val="18"/>
        </w:rPr>
        <w:t>CRPD/C/15/4</w:t>
      </w:r>
      <w:r w:rsidR="00B8421E" w:rsidRPr="00487286">
        <w:rPr>
          <w:rFonts w:ascii="MS Mincho" w:eastAsia="MS Mincho" w:hAnsi="MS Mincho" w:hint="eastAsia"/>
          <w:sz w:val="16"/>
          <w:szCs w:val="18"/>
        </w:rPr>
        <w:t>及びCRPD/C/15/4/Corr.1、</w:t>
      </w:r>
      <w:r w:rsidR="00B8421E" w:rsidRPr="00487286">
        <w:rPr>
          <w:rFonts w:ascii="MS Mincho" w:eastAsia="MS Mincho" w:hAnsi="MS Mincho" w:hint="eastAsia"/>
          <w:sz w:val="16"/>
          <w:szCs w:val="18"/>
          <w:lang w:eastAsia="ja-JP"/>
        </w:rPr>
        <w:t>パラ</w:t>
      </w:r>
      <w:r w:rsidR="00B8421E" w:rsidRPr="00487286">
        <w:rPr>
          <w:rFonts w:ascii="MS Mincho" w:eastAsia="MS Mincho" w:hAnsi="MS Mincho" w:hint="eastAsia"/>
          <w:sz w:val="16"/>
          <w:szCs w:val="18"/>
        </w:rPr>
        <w:t>102.</w:t>
      </w:r>
    </w:p>
  </w:footnote>
  <w:footnote w:id="66">
    <w:p w14:paraId="4B5A9B0E" w14:textId="3F55FB06" w:rsidR="00C116A7" w:rsidRPr="00487286" w:rsidRDefault="00C116A7" w:rsidP="00C116A7">
      <w:pPr>
        <w:pStyle w:val="FootnoteText"/>
        <w:rPr>
          <w:rFonts w:ascii="MS Mincho" w:eastAsia="MS Mincho" w:hAnsi="MS Mincho"/>
        </w:rPr>
      </w:pPr>
      <w:r w:rsidRPr="00487286">
        <w:rPr>
          <w:rFonts w:ascii="MS Mincho" w:eastAsia="MS Mincho" w:hAnsi="MS Mincho"/>
          <w:sz w:val="16"/>
          <w:szCs w:val="18"/>
        </w:rPr>
        <w:tab/>
      </w:r>
      <w:r w:rsidRPr="00487286">
        <w:rPr>
          <w:rStyle w:val="FootnoteReference"/>
          <w:rFonts w:ascii="MS Mincho" w:eastAsia="MS Mincho" w:hAnsi="MS Mincho"/>
          <w:sz w:val="16"/>
          <w:szCs w:val="18"/>
        </w:rPr>
        <w:footnoteRef/>
      </w:r>
      <w:r w:rsidRPr="00487286">
        <w:rPr>
          <w:rFonts w:ascii="MS Mincho" w:eastAsia="MS Mincho" w:hAnsi="MS Mincho"/>
          <w:sz w:val="16"/>
          <w:szCs w:val="18"/>
        </w:rPr>
        <w:tab/>
      </w:r>
      <w:r w:rsidRPr="00487286">
        <w:rPr>
          <w:rFonts w:ascii="MS Mincho" w:eastAsia="MS Mincho" w:hAnsi="MS Mincho" w:hint="eastAsia"/>
          <w:sz w:val="16"/>
          <w:szCs w:val="18"/>
        </w:rPr>
        <w:t>経済的、社会的及び文化的権利に関する委員会、一般的意見第18号(2006年)パラ39.</w:t>
      </w:r>
    </w:p>
  </w:footnote>
  <w:footnote w:id="67">
    <w:p w14:paraId="0D6411E3" w14:textId="1E1A88F7" w:rsidR="00C116A7" w:rsidRPr="00487286" w:rsidRDefault="00C116A7" w:rsidP="00C116A7">
      <w:pPr>
        <w:pStyle w:val="FootnoteText"/>
        <w:rPr>
          <w:rFonts w:ascii="MS Mincho" w:eastAsia="MS Mincho" w:hAnsi="MS Mincho"/>
          <w:sz w:val="16"/>
          <w:szCs w:val="18"/>
        </w:rPr>
      </w:pPr>
      <w:r w:rsidRPr="00487286">
        <w:rPr>
          <w:rFonts w:ascii="MS Mincho" w:eastAsia="MS Mincho" w:hAnsi="MS Mincho"/>
          <w:sz w:val="16"/>
          <w:szCs w:val="18"/>
        </w:rPr>
        <w:tab/>
      </w:r>
      <w:r w:rsidRPr="00487286">
        <w:rPr>
          <w:rStyle w:val="FootnoteReference"/>
          <w:rFonts w:ascii="MS Mincho" w:eastAsia="MS Mincho" w:hAnsi="MS Mincho"/>
          <w:sz w:val="16"/>
          <w:szCs w:val="18"/>
        </w:rPr>
        <w:footnoteRef/>
      </w:r>
      <w:r w:rsidRPr="00487286">
        <w:rPr>
          <w:rFonts w:ascii="MS Mincho" w:eastAsia="MS Mincho" w:hAnsi="MS Mincho"/>
          <w:sz w:val="16"/>
          <w:szCs w:val="18"/>
        </w:rPr>
        <w:tab/>
      </w:r>
      <w:r w:rsidRPr="00487286">
        <w:rPr>
          <w:rFonts w:ascii="MS Mincho" w:eastAsia="MS Mincho" w:hAnsi="MS Mincho"/>
          <w:sz w:val="16"/>
          <w:szCs w:val="18"/>
        </w:rPr>
        <w:t>障害者権利委員会</w:t>
      </w:r>
      <w:r w:rsidRPr="00487286">
        <w:rPr>
          <w:rFonts w:ascii="MS Mincho" w:eastAsia="MS Mincho" w:hAnsi="MS Mincho" w:hint="eastAsia"/>
          <w:sz w:val="16"/>
          <w:szCs w:val="18"/>
          <w:lang w:eastAsia="ja-JP"/>
        </w:rPr>
        <w:t>、</w:t>
      </w:r>
      <w:r w:rsidRPr="00487286">
        <w:rPr>
          <w:rFonts w:ascii="MS Mincho" w:eastAsia="MS Mincho" w:hAnsi="MS Mincho"/>
          <w:sz w:val="16"/>
          <w:szCs w:val="18"/>
        </w:rPr>
        <w:t>一般的意見第7号</w:t>
      </w:r>
      <w:r w:rsidRPr="00487286">
        <w:rPr>
          <w:rFonts w:ascii="MS Mincho" w:eastAsia="MS Mincho" w:hAnsi="MS Mincho" w:hint="eastAsia"/>
          <w:sz w:val="16"/>
          <w:szCs w:val="18"/>
          <w:lang w:eastAsia="ja-JP"/>
        </w:rPr>
        <w:t>(</w:t>
      </w:r>
      <w:r w:rsidRPr="00487286">
        <w:rPr>
          <w:rFonts w:ascii="MS Mincho" w:eastAsia="MS Mincho" w:hAnsi="MS Mincho"/>
          <w:sz w:val="16"/>
          <w:szCs w:val="18"/>
        </w:rPr>
        <w:t>2018年</w:t>
      </w:r>
      <w:r w:rsidRPr="00487286">
        <w:rPr>
          <w:rFonts w:ascii="MS Mincho" w:eastAsia="MS Mincho" w:hAnsi="MS Mincho" w:hint="eastAsia"/>
          <w:sz w:val="16"/>
          <w:szCs w:val="18"/>
          <w:lang w:eastAsia="ja-JP"/>
        </w:rPr>
        <w:t>);</w:t>
      </w:r>
      <w:r w:rsidRPr="00487286">
        <w:rPr>
          <w:rFonts w:ascii="MS Mincho" w:eastAsia="MS Mincho" w:hAnsi="MS Mincho"/>
          <w:sz w:val="16"/>
          <w:szCs w:val="18"/>
        </w:rPr>
        <w:t>経済的、社会的及び文化的権利委員会</w:t>
      </w:r>
      <w:r w:rsidRPr="00487286">
        <w:rPr>
          <w:rFonts w:ascii="MS Mincho" w:eastAsia="MS Mincho" w:hAnsi="MS Mincho" w:hint="eastAsia"/>
          <w:sz w:val="16"/>
          <w:szCs w:val="18"/>
          <w:lang w:eastAsia="ja-JP"/>
        </w:rPr>
        <w:t>、</w:t>
      </w:r>
      <w:r w:rsidRPr="00487286">
        <w:rPr>
          <w:rFonts w:ascii="MS Mincho" w:eastAsia="MS Mincho" w:hAnsi="MS Mincho"/>
          <w:sz w:val="16"/>
          <w:szCs w:val="18"/>
        </w:rPr>
        <w:t>一般的意見第5号</w:t>
      </w:r>
      <w:r w:rsidRPr="00487286">
        <w:rPr>
          <w:rFonts w:ascii="MS Mincho" w:eastAsia="MS Mincho" w:hAnsi="MS Mincho" w:hint="eastAsia"/>
          <w:sz w:val="16"/>
          <w:szCs w:val="18"/>
          <w:lang w:eastAsia="ja-JP"/>
        </w:rPr>
        <w:t>(</w:t>
      </w:r>
      <w:r w:rsidRPr="00487286">
        <w:rPr>
          <w:rFonts w:ascii="MS Mincho" w:eastAsia="MS Mincho" w:hAnsi="MS Mincho"/>
          <w:sz w:val="16"/>
          <w:szCs w:val="18"/>
        </w:rPr>
        <w:t>1994年</w:t>
      </w:r>
      <w:r w:rsidRPr="00487286">
        <w:rPr>
          <w:rFonts w:ascii="MS Mincho" w:eastAsia="MS Mincho" w:hAnsi="MS Mincho" w:hint="eastAsia"/>
          <w:sz w:val="16"/>
          <w:szCs w:val="18"/>
          <w:lang w:eastAsia="ja-JP"/>
        </w:rPr>
        <w:t>)</w:t>
      </w:r>
      <w:r w:rsidRPr="00487286">
        <w:rPr>
          <w:rFonts w:ascii="MS Mincho" w:eastAsia="MS Mincho" w:hAnsi="MS Mincho"/>
          <w:sz w:val="16"/>
          <w:szCs w:val="18"/>
        </w:rPr>
        <w:t>パラ26.</w:t>
      </w:r>
    </w:p>
  </w:footnote>
  <w:footnote w:id="68">
    <w:p w14:paraId="798B4A40" w14:textId="77777777" w:rsidR="00226723" w:rsidRPr="00487286" w:rsidRDefault="00226723" w:rsidP="00226723">
      <w:pPr>
        <w:pStyle w:val="FootnoteText"/>
        <w:rPr>
          <w:rFonts w:ascii="MS Mincho" w:eastAsia="MS Mincho" w:hAnsi="MS Mincho"/>
          <w:sz w:val="16"/>
          <w:szCs w:val="18"/>
        </w:rPr>
      </w:pPr>
      <w:r w:rsidRPr="00487286">
        <w:rPr>
          <w:rFonts w:ascii="MS Mincho" w:eastAsia="MS Mincho" w:hAnsi="MS Mincho"/>
          <w:sz w:val="16"/>
          <w:szCs w:val="18"/>
        </w:rPr>
        <w:tab/>
      </w:r>
      <w:r w:rsidRPr="00487286">
        <w:rPr>
          <w:rStyle w:val="FootnoteReference"/>
          <w:rFonts w:ascii="MS Mincho" w:eastAsia="MS Mincho" w:hAnsi="MS Mincho"/>
          <w:sz w:val="16"/>
          <w:szCs w:val="18"/>
        </w:rPr>
        <w:footnoteRef/>
      </w:r>
      <w:r w:rsidRPr="00487286">
        <w:rPr>
          <w:rFonts w:ascii="MS Mincho" w:eastAsia="MS Mincho" w:hAnsi="MS Mincho"/>
          <w:sz w:val="16"/>
          <w:szCs w:val="18"/>
        </w:rPr>
        <w:tab/>
        <w:t>CRPD/C/DNK/CO/1</w:t>
      </w:r>
      <w:r w:rsidRPr="00487286">
        <w:rPr>
          <w:rFonts w:ascii="MS Mincho" w:eastAsia="MS Mincho" w:hAnsi="MS Mincho" w:hint="eastAsia"/>
          <w:sz w:val="16"/>
          <w:szCs w:val="18"/>
          <w:lang w:eastAsia="ja-JP"/>
        </w:rPr>
        <w:t>パラ</w:t>
      </w:r>
      <w:r w:rsidRPr="00487286">
        <w:rPr>
          <w:rFonts w:ascii="MS Mincho" w:eastAsia="MS Mincho" w:hAnsi="MS Mincho"/>
          <w:sz w:val="16"/>
          <w:szCs w:val="18"/>
        </w:rPr>
        <w:t>19.</w:t>
      </w:r>
    </w:p>
  </w:footnote>
  <w:footnote w:id="69">
    <w:p w14:paraId="33A5C3A5" w14:textId="77777777" w:rsidR="00226723" w:rsidRPr="00487286" w:rsidRDefault="00226723" w:rsidP="00226723">
      <w:pPr>
        <w:pStyle w:val="FootnoteText"/>
        <w:rPr>
          <w:rFonts w:ascii="MS Mincho" w:eastAsia="MS Mincho" w:hAnsi="MS Mincho"/>
          <w:sz w:val="16"/>
          <w:szCs w:val="18"/>
        </w:rPr>
      </w:pPr>
      <w:r w:rsidRPr="00487286">
        <w:rPr>
          <w:rFonts w:ascii="MS Mincho" w:eastAsia="MS Mincho" w:hAnsi="MS Mincho"/>
          <w:sz w:val="16"/>
          <w:szCs w:val="18"/>
        </w:rPr>
        <w:tab/>
      </w:r>
      <w:r w:rsidRPr="00487286">
        <w:rPr>
          <w:rStyle w:val="FootnoteReference"/>
          <w:rFonts w:ascii="MS Mincho" w:eastAsia="MS Mincho" w:hAnsi="MS Mincho"/>
          <w:sz w:val="16"/>
          <w:szCs w:val="18"/>
        </w:rPr>
        <w:footnoteRef/>
      </w:r>
      <w:r w:rsidRPr="00487286">
        <w:rPr>
          <w:rFonts w:ascii="MS Mincho" w:eastAsia="MS Mincho" w:hAnsi="MS Mincho"/>
          <w:sz w:val="16"/>
          <w:szCs w:val="18"/>
        </w:rPr>
        <w:tab/>
      </w:r>
      <w:r w:rsidRPr="00487286">
        <w:rPr>
          <w:rFonts w:ascii="MS Mincho" w:eastAsia="MS Mincho" w:hAnsi="MS Mincho" w:hint="eastAsia"/>
          <w:sz w:val="16"/>
          <w:szCs w:val="18"/>
        </w:rPr>
        <w:t>国連人権高等弁務官事務所、CRPD/C/CZE/CO/1パラ14参照.</w:t>
      </w:r>
    </w:p>
  </w:footnote>
  <w:footnote w:id="70">
    <w:p w14:paraId="31BE938B" w14:textId="77777777" w:rsidR="00226723" w:rsidRPr="00487286" w:rsidRDefault="00226723" w:rsidP="00226723">
      <w:pPr>
        <w:pStyle w:val="FootnoteText"/>
        <w:rPr>
          <w:rFonts w:ascii="MS Mincho" w:eastAsia="MS Mincho" w:hAnsi="MS Mincho"/>
          <w:sz w:val="16"/>
          <w:szCs w:val="18"/>
        </w:rPr>
      </w:pPr>
      <w:r w:rsidRPr="00487286">
        <w:rPr>
          <w:rFonts w:ascii="MS Mincho" w:eastAsia="MS Mincho" w:hAnsi="MS Mincho"/>
          <w:sz w:val="16"/>
          <w:szCs w:val="18"/>
        </w:rPr>
        <w:tab/>
      </w:r>
      <w:r w:rsidRPr="00487286">
        <w:rPr>
          <w:rStyle w:val="FootnoteReference"/>
          <w:rFonts w:ascii="MS Mincho" w:eastAsia="MS Mincho" w:hAnsi="MS Mincho"/>
          <w:sz w:val="16"/>
          <w:szCs w:val="18"/>
        </w:rPr>
        <w:footnoteRef/>
      </w:r>
      <w:r w:rsidRPr="00487286">
        <w:rPr>
          <w:rFonts w:ascii="MS Mincho" w:eastAsia="MS Mincho" w:hAnsi="MS Mincho"/>
          <w:sz w:val="16"/>
          <w:szCs w:val="18"/>
        </w:rPr>
        <w:tab/>
        <w:t>CRPD/C/DNK/CO/1</w:t>
      </w:r>
      <w:r w:rsidRPr="00487286">
        <w:rPr>
          <w:rFonts w:ascii="MS Mincho" w:eastAsia="MS Mincho" w:hAnsi="MS Mincho" w:hint="eastAsia"/>
          <w:sz w:val="16"/>
          <w:szCs w:val="18"/>
          <w:lang w:eastAsia="ja-JP"/>
        </w:rPr>
        <w:t>パラ18.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D001" w14:textId="77777777" w:rsidR="006D1065" w:rsidRDefault="006D1065">
    <w:pPr>
      <w:pStyle w:val="Header"/>
    </w:pPr>
    <w:r>
      <w:t>CRPD/C/GC/8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9271" w14:textId="77777777" w:rsidR="006D1065" w:rsidRDefault="006D1065">
    <w:pPr>
      <w:pStyle w:val="Header"/>
      <w:jc w:val="right"/>
    </w:pPr>
    <w:r>
      <w:t>CRPD/C/GC/8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8E2B5E"/>
    <w:multiLevelType w:val="hybridMultilevel"/>
    <w:tmpl w:val="D7A0D5E4"/>
    <w:lvl w:ilvl="0" w:tplc="47D407D6">
      <w:numFmt w:val="bullet"/>
      <w:lvlText w:val=""/>
      <w:lvlJc w:val="left"/>
      <w:pPr>
        <w:ind w:left="1380" w:hanging="102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F20DE"/>
    <w:multiLevelType w:val="hybridMultilevel"/>
    <w:tmpl w:val="3A42731E"/>
    <w:lvl w:ilvl="0" w:tplc="C63A1486">
      <w:start w:val="1"/>
      <w:numFmt w:val="lowerRoman"/>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0D8976D3"/>
    <w:multiLevelType w:val="hybridMultilevel"/>
    <w:tmpl w:val="8C96B98C"/>
    <w:lvl w:ilvl="0" w:tplc="C63A1486">
      <w:start w:val="1"/>
      <w:numFmt w:val="lowerRoman"/>
      <w:lvlText w:val="(%1)"/>
      <w:lvlJc w:val="righ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4" w15:restartNumberingAfterBreak="0">
    <w:nsid w:val="102C1EBB"/>
    <w:multiLevelType w:val="hybridMultilevel"/>
    <w:tmpl w:val="E62A7BEA"/>
    <w:lvl w:ilvl="0" w:tplc="D9A89244">
      <w:start w:val="8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C3BDB"/>
    <w:multiLevelType w:val="hybridMultilevel"/>
    <w:tmpl w:val="26CE1992"/>
    <w:lvl w:ilvl="0" w:tplc="C63A1486">
      <w:start w:val="1"/>
      <w:numFmt w:val="lowerRoman"/>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26C33298"/>
    <w:multiLevelType w:val="hybridMultilevel"/>
    <w:tmpl w:val="4ECE8A7A"/>
    <w:lvl w:ilvl="0" w:tplc="C63A1486">
      <w:start w:val="1"/>
      <w:numFmt w:val="lowerRoman"/>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29C233AE"/>
    <w:multiLevelType w:val="hybridMultilevel"/>
    <w:tmpl w:val="CE6A4C16"/>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2A3267E0"/>
    <w:multiLevelType w:val="hybridMultilevel"/>
    <w:tmpl w:val="930CA588"/>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2AE83315"/>
    <w:multiLevelType w:val="hybridMultilevel"/>
    <w:tmpl w:val="EF7ACE6C"/>
    <w:lvl w:ilvl="0" w:tplc="B0F4FC94">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1" w15:restartNumberingAfterBreak="0">
    <w:nsid w:val="2C2545E3"/>
    <w:multiLevelType w:val="multilevel"/>
    <w:tmpl w:val="D0FE2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C311F67"/>
    <w:multiLevelType w:val="hybridMultilevel"/>
    <w:tmpl w:val="EC1A36B2"/>
    <w:lvl w:ilvl="0" w:tplc="C63A1486">
      <w:start w:val="1"/>
      <w:numFmt w:val="lowerRoman"/>
      <w:lvlText w:val="(%1)"/>
      <w:lvlJc w:val="right"/>
      <w:pPr>
        <w:ind w:left="2940" w:hanging="360"/>
      </w:pPr>
      <w:rPr>
        <w:rFonts w:hint="default"/>
        <w:b w:val="0"/>
        <w:bCs w:val="0"/>
        <w:i w:val="0"/>
        <w:iCs w:val="0"/>
        <w:w w:val="99"/>
        <w:sz w:val="20"/>
        <w:szCs w:val="20"/>
        <w:lang w:val="en-US" w:eastAsia="en-US" w:bidi="ar-SA"/>
      </w:rPr>
    </w:lvl>
    <w:lvl w:ilvl="1" w:tplc="08090019">
      <w:start w:val="1"/>
      <w:numFmt w:val="lowerLetter"/>
      <w:lvlText w:val="%2."/>
      <w:lvlJc w:val="left"/>
      <w:pPr>
        <w:ind w:left="3660" w:hanging="360"/>
      </w:pPr>
    </w:lvl>
    <w:lvl w:ilvl="2" w:tplc="0809001B">
      <w:start w:val="1"/>
      <w:numFmt w:val="lowerRoman"/>
      <w:lvlText w:val="%3."/>
      <w:lvlJc w:val="right"/>
      <w:pPr>
        <w:ind w:left="4380" w:hanging="180"/>
      </w:pPr>
    </w:lvl>
    <w:lvl w:ilvl="3" w:tplc="0809000F">
      <w:start w:val="1"/>
      <w:numFmt w:val="decimal"/>
      <w:lvlText w:val="%4."/>
      <w:lvlJc w:val="left"/>
      <w:pPr>
        <w:ind w:left="5100" w:hanging="360"/>
      </w:pPr>
    </w:lvl>
    <w:lvl w:ilvl="4" w:tplc="08090019">
      <w:start w:val="1"/>
      <w:numFmt w:val="lowerLetter"/>
      <w:lvlText w:val="%5."/>
      <w:lvlJc w:val="left"/>
      <w:pPr>
        <w:ind w:left="5820" w:hanging="360"/>
      </w:pPr>
    </w:lvl>
    <w:lvl w:ilvl="5" w:tplc="0809001B">
      <w:start w:val="1"/>
      <w:numFmt w:val="lowerRoman"/>
      <w:lvlText w:val="%6."/>
      <w:lvlJc w:val="right"/>
      <w:pPr>
        <w:ind w:left="6540" w:hanging="180"/>
      </w:pPr>
    </w:lvl>
    <w:lvl w:ilvl="6" w:tplc="0809000F">
      <w:start w:val="1"/>
      <w:numFmt w:val="decimal"/>
      <w:lvlText w:val="%7."/>
      <w:lvlJc w:val="left"/>
      <w:pPr>
        <w:ind w:left="7260" w:hanging="360"/>
      </w:pPr>
    </w:lvl>
    <w:lvl w:ilvl="7" w:tplc="08090019">
      <w:start w:val="1"/>
      <w:numFmt w:val="lowerLetter"/>
      <w:lvlText w:val="%8."/>
      <w:lvlJc w:val="left"/>
      <w:pPr>
        <w:ind w:left="7980" w:hanging="360"/>
      </w:pPr>
    </w:lvl>
    <w:lvl w:ilvl="8" w:tplc="0809001B">
      <w:start w:val="1"/>
      <w:numFmt w:val="lowerRoman"/>
      <w:lvlText w:val="%9."/>
      <w:lvlJc w:val="right"/>
      <w:pPr>
        <w:ind w:left="8700" w:hanging="180"/>
      </w:pPr>
    </w:lvl>
  </w:abstractNum>
  <w:abstractNum w:abstractNumId="1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830D91"/>
    <w:multiLevelType w:val="hybridMultilevel"/>
    <w:tmpl w:val="50CE60E8"/>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5" w15:restartNumberingAfterBreak="0">
    <w:nsid w:val="3971734E"/>
    <w:multiLevelType w:val="hybridMultilevel"/>
    <w:tmpl w:val="6D12BDDC"/>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3E1A2B4E"/>
    <w:multiLevelType w:val="hybridMultilevel"/>
    <w:tmpl w:val="20CCA952"/>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401C3344"/>
    <w:multiLevelType w:val="hybridMultilevel"/>
    <w:tmpl w:val="E674736E"/>
    <w:lvl w:ilvl="0" w:tplc="DBEA322A">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8" w15:restartNumberingAfterBreak="0">
    <w:nsid w:val="5283454C"/>
    <w:multiLevelType w:val="hybridMultilevel"/>
    <w:tmpl w:val="56B848AA"/>
    <w:lvl w:ilvl="0" w:tplc="C63A1486">
      <w:start w:val="1"/>
      <w:numFmt w:val="lowerRoman"/>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52A83FFC"/>
    <w:multiLevelType w:val="hybridMultilevel"/>
    <w:tmpl w:val="CCC4EF9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54C12D88"/>
    <w:multiLevelType w:val="hybridMultilevel"/>
    <w:tmpl w:val="04C2D26E"/>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564C5737"/>
    <w:multiLevelType w:val="hybridMultilevel"/>
    <w:tmpl w:val="EC1A36B2"/>
    <w:lvl w:ilvl="0" w:tplc="FFFFFFFF">
      <w:start w:val="1"/>
      <w:numFmt w:val="lowerRoman"/>
      <w:lvlText w:val="(%1)"/>
      <w:lvlJc w:val="right"/>
      <w:pPr>
        <w:ind w:left="2940" w:hanging="360"/>
      </w:pPr>
      <w:rPr>
        <w:rFonts w:hint="default"/>
        <w:b w:val="0"/>
        <w:bCs w:val="0"/>
        <w:i w:val="0"/>
        <w:iCs w:val="0"/>
        <w:w w:val="99"/>
        <w:sz w:val="20"/>
        <w:szCs w:val="20"/>
        <w:lang w:val="en-US" w:eastAsia="en-US" w:bidi="ar-SA"/>
      </w:rPr>
    </w:lvl>
    <w:lvl w:ilvl="1" w:tplc="FFFFFFFF">
      <w:start w:val="1"/>
      <w:numFmt w:val="lowerLetter"/>
      <w:lvlText w:val="%2."/>
      <w:lvlJc w:val="left"/>
      <w:pPr>
        <w:ind w:left="3660" w:hanging="360"/>
      </w:pPr>
    </w:lvl>
    <w:lvl w:ilvl="2" w:tplc="FFFFFFFF">
      <w:start w:val="1"/>
      <w:numFmt w:val="lowerRoman"/>
      <w:lvlText w:val="%3."/>
      <w:lvlJc w:val="right"/>
      <w:pPr>
        <w:ind w:left="4380" w:hanging="180"/>
      </w:pPr>
    </w:lvl>
    <w:lvl w:ilvl="3" w:tplc="FFFFFFFF">
      <w:start w:val="1"/>
      <w:numFmt w:val="decimal"/>
      <w:lvlText w:val="%4."/>
      <w:lvlJc w:val="left"/>
      <w:pPr>
        <w:ind w:left="5100" w:hanging="360"/>
      </w:pPr>
    </w:lvl>
    <w:lvl w:ilvl="4" w:tplc="FFFFFFFF">
      <w:start w:val="1"/>
      <w:numFmt w:val="lowerLetter"/>
      <w:lvlText w:val="%5."/>
      <w:lvlJc w:val="left"/>
      <w:pPr>
        <w:ind w:left="5820" w:hanging="360"/>
      </w:pPr>
    </w:lvl>
    <w:lvl w:ilvl="5" w:tplc="FFFFFFFF">
      <w:start w:val="1"/>
      <w:numFmt w:val="lowerRoman"/>
      <w:lvlText w:val="%6."/>
      <w:lvlJc w:val="right"/>
      <w:pPr>
        <w:ind w:left="6540" w:hanging="180"/>
      </w:pPr>
    </w:lvl>
    <w:lvl w:ilvl="6" w:tplc="FFFFFFFF">
      <w:start w:val="1"/>
      <w:numFmt w:val="decimal"/>
      <w:lvlText w:val="%7."/>
      <w:lvlJc w:val="left"/>
      <w:pPr>
        <w:ind w:left="7260" w:hanging="360"/>
      </w:pPr>
    </w:lvl>
    <w:lvl w:ilvl="7" w:tplc="FFFFFFFF">
      <w:start w:val="1"/>
      <w:numFmt w:val="lowerLetter"/>
      <w:lvlText w:val="%8."/>
      <w:lvlJc w:val="left"/>
      <w:pPr>
        <w:ind w:left="7980" w:hanging="360"/>
      </w:pPr>
    </w:lvl>
    <w:lvl w:ilvl="8" w:tplc="FFFFFFFF">
      <w:start w:val="1"/>
      <w:numFmt w:val="lowerRoman"/>
      <w:lvlText w:val="%9."/>
      <w:lvlJc w:val="right"/>
      <w:pPr>
        <w:ind w:left="8700" w:hanging="180"/>
      </w:pPr>
    </w:lvl>
  </w:abstractNum>
  <w:abstractNum w:abstractNumId="22" w15:restartNumberingAfterBreak="0">
    <w:nsid w:val="578004BB"/>
    <w:multiLevelType w:val="hybridMultilevel"/>
    <w:tmpl w:val="56B848AA"/>
    <w:lvl w:ilvl="0" w:tplc="C63A1486">
      <w:start w:val="1"/>
      <w:numFmt w:val="lowerRoman"/>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15:restartNumberingAfterBreak="0">
    <w:nsid w:val="581E3788"/>
    <w:multiLevelType w:val="hybridMultilevel"/>
    <w:tmpl w:val="3A1CBD0A"/>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59782BBC"/>
    <w:multiLevelType w:val="hybridMultilevel"/>
    <w:tmpl w:val="F5D22E1A"/>
    <w:lvl w:ilvl="0" w:tplc="38D6EE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E859DF"/>
    <w:multiLevelType w:val="hybridMultilevel"/>
    <w:tmpl w:val="319EEB8C"/>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8C14FEF"/>
    <w:multiLevelType w:val="hybridMultilevel"/>
    <w:tmpl w:val="4ECE8A7A"/>
    <w:lvl w:ilvl="0" w:tplc="C63A1486">
      <w:start w:val="1"/>
      <w:numFmt w:val="lowerRoman"/>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15:restartNumberingAfterBreak="0">
    <w:nsid w:val="79836A18"/>
    <w:multiLevelType w:val="hybridMultilevel"/>
    <w:tmpl w:val="7A1AA6BA"/>
    <w:lvl w:ilvl="0" w:tplc="C63A1486">
      <w:start w:val="1"/>
      <w:numFmt w:val="lowerRoman"/>
      <w:lvlText w:val="(%1)"/>
      <w:lvlJc w:val="right"/>
      <w:pPr>
        <w:ind w:left="2444" w:hanging="360"/>
      </w:pPr>
      <w:rPr>
        <w:rFonts w:hint="default"/>
        <w:b w:val="0"/>
        <w:bCs w:val="0"/>
        <w:i w:val="0"/>
        <w:iCs w:val="0"/>
        <w:w w:val="99"/>
        <w:sz w:val="20"/>
        <w:szCs w:val="20"/>
        <w:lang w:val="en-US" w:eastAsia="en-US" w:bidi="ar-SA"/>
      </w:rPr>
    </w:lvl>
    <w:lvl w:ilvl="1" w:tplc="08090019">
      <w:start w:val="1"/>
      <w:numFmt w:val="lowerLetter"/>
      <w:lvlText w:val="%2."/>
      <w:lvlJc w:val="left"/>
      <w:pPr>
        <w:ind w:left="3164" w:hanging="360"/>
      </w:pPr>
    </w:lvl>
    <w:lvl w:ilvl="2" w:tplc="0809001B">
      <w:start w:val="1"/>
      <w:numFmt w:val="lowerRoman"/>
      <w:lvlText w:val="%3."/>
      <w:lvlJc w:val="right"/>
      <w:pPr>
        <w:ind w:left="3884" w:hanging="180"/>
      </w:pPr>
    </w:lvl>
    <w:lvl w:ilvl="3" w:tplc="0809000F">
      <w:start w:val="1"/>
      <w:numFmt w:val="decimal"/>
      <w:lvlText w:val="%4."/>
      <w:lvlJc w:val="left"/>
      <w:pPr>
        <w:ind w:left="4604" w:hanging="360"/>
      </w:pPr>
    </w:lvl>
    <w:lvl w:ilvl="4" w:tplc="08090019">
      <w:start w:val="1"/>
      <w:numFmt w:val="lowerLetter"/>
      <w:lvlText w:val="%5."/>
      <w:lvlJc w:val="left"/>
      <w:pPr>
        <w:ind w:left="5324" w:hanging="360"/>
      </w:pPr>
    </w:lvl>
    <w:lvl w:ilvl="5" w:tplc="0809001B">
      <w:start w:val="1"/>
      <w:numFmt w:val="lowerRoman"/>
      <w:lvlText w:val="%6."/>
      <w:lvlJc w:val="right"/>
      <w:pPr>
        <w:ind w:left="6044" w:hanging="180"/>
      </w:pPr>
    </w:lvl>
    <w:lvl w:ilvl="6" w:tplc="0809000F">
      <w:start w:val="1"/>
      <w:numFmt w:val="decimal"/>
      <w:lvlText w:val="%7."/>
      <w:lvlJc w:val="left"/>
      <w:pPr>
        <w:ind w:left="6764" w:hanging="360"/>
      </w:pPr>
    </w:lvl>
    <w:lvl w:ilvl="7" w:tplc="08090019">
      <w:start w:val="1"/>
      <w:numFmt w:val="lowerLetter"/>
      <w:lvlText w:val="%8."/>
      <w:lvlJc w:val="left"/>
      <w:pPr>
        <w:ind w:left="7484" w:hanging="360"/>
      </w:pPr>
    </w:lvl>
    <w:lvl w:ilvl="8" w:tplc="0809001B">
      <w:start w:val="1"/>
      <w:numFmt w:val="lowerRoman"/>
      <w:lvlText w:val="%9."/>
      <w:lvlJc w:val="right"/>
      <w:pPr>
        <w:ind w:left="8204" w:hanging="180"/>
      </w:pPr>
    </w:lvl>
  </w:abstractNum>
  <w:num w:numId="1" w16cid:durableId="2081361750">
    <w:abstractNumId w:val="13"/>
  </w:num>
  <w:num w:numId="2" w16cid:durableId="1740594592">
    <w:abstractNumId w:val="5"/>
  </w:num>
  <w:num w:numId="3" w16cid:durableId="1076590014">
    <w:abstractNumId w:val="0"/>
  </w:num>
  <w:num w:numId="4" w16cid:durableId="1294293309">
    <w:abstractNumId w:val="26"/>
  </w:num>
  <w:num w:numId="5" w16cid:durableId="1889217838">
    <w:abstractNumId w:val="27"/>
  </w:num>
  <w:num w:numId="6" w16cid:durableId="786436394">
    <w:abstractNumId w:val="19"/>
  </w:num>
  <w:num w:numId="7" w16cid:durableId="1613785414">
    <w:abstractNumId w:val="15"/>
  </w:num>
  <w:num w:numId="8" w16cid:durableId="934361886">
    <w:abstractNumId w:val="8"/>
  </w:num>
  <w:num w:numId="9" w16cid:durableId="514197076">
    <w:abstractNumId w:val="23"/>
  </w:num>
  <w:num w:numId="10" w16cid:durableId="558592674">
    <w:abstractNumId w:val="16"/>
  </w:num>
  <w:num w:numId="11" w16cid:durableId="1946228419">
    <w:abstractNumId w:val="25"/>
  </w:num>
  <w:num w:numId="12" w16cid:durableId="1874265216">
    <w:abstractNumId w:val="20"/>
  </w:num>
  <w:num w:numId="13" w16cid:durableId="626356206">
    <w:abstractNumId w:val="9"/>
  </w:num>
  <w:num w:numId="14" w16cid:durableId="458456451">
    <w:abstractNumId w:val="7"/>
  </w:num>
  <w:num w:numId="15" w16cid:durableId="1046293681">
    <w:abstractNumId w:val="28"/>
  </w:num>
  <w:num w:numId="16" w16cid:durableId="545992091">
    <w:abstractNumId w:val="22"/>
  </w:num>
  <w:num w:numId="17" w16cid:durableId="1083380446">
    <w:abstractNumId w:val="18"/>
  </w:num>
  <w:num w:numId="18" w16cid:durableId="1490974519">
    <w:abstractNumId w:val="2"/>
  </w:num>
  <w:num w:numId="19" w16cid:durableId="1216282756">
    <w:abstractNumId w:val="10"/>
  </w:num>
  <w:num w:numId="20" w16cid:durableId="176579390">
    <w:abstractNumId w:val="3"/>
  </w:num>
  <w:num w:numId="21" w16cid:durableId="327556542">
    <w:abstractNumId w:val="6"/>
  </w:num>
  <w:num w:numId="22" w16cid:durableId="314649547">
    <w:abstractNumId w:val="1"/>
  </w:num>
  <w:num w:numId="23" w16cid:durableId="18750292">
    <w:abstractNumId w:val="4"/>
    <w:lvlOverride w:ilvl="0">
      <w:startOverride w:val="8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5584429">
    <w:abstractNumId w:val="29"/>
  </w:num>
  <w:num w:numId="25" w16cid:durableId="758982673">
    <w:abstractNumId w:val="12"/>
  </w:num>
  <w:num w:numId="26" w16cid:durableId="49233646">
    <w:abstractNumId w:val="29"/>
  </w:num>
  <w:num w:numId="27" w16cid:durableId="333073679">
    <w:abstractNumId w:val="12"/>
  </w:num>
  <w:num w:numId="28" w16cid:durableId="474564722">
    <w:abstractNumId w:val="17"/>
  </w:num>
  <w:num w:numId="29" w16cid:durableId="860750228">
    <w:abstractNumId w:val="24"/>
  </w:num>
  <w:num w:numId="30" w16cid:durableId="4852444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7796528">
    <w:abstractNumId w:val="14"/>
  </w:num>
  <w:num w:numId="32" w16cid:durableId="849487849">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0"/>
  <w:activeWritingStyle w:appName="MSWord" w:lang="es-ES" w:vendorID="64" w:dllVersion="6"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AU" w:vendorID="64" w:dllVersion="4096" w:nlCheck="1" w:checkStyle="0"/>
  <w:activeWritingStyle w:appName="MSWord" w:lang="en-AU" w:vendorID="64" w:dllVersion="0" w:nlCheck="1" w:checkStyle="0"/>
  <w:activeWritingStyle w:appName="MSWord" w:lang="ja-JP" w:vendorID="64" w:dllVersion="6" w:nlCheck="1" w:checkStyle="1"/>
  <w:activeWritingStyle w:appName="MSWord" w:lang="ja-JP" w:vendorID="64" w:dllVersion="0"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567"/>
  <w:hyphenationZone w:val="425"/>
  <w:evenAndOddHeaders/>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1MjI1NbMwMzU0MzBQ0lEKTi0uzszPAykwqQUA/owHzSwAAAA="/>
  </w:docVars>
  <w:rsids>
    <w:rsidRoot w:val="00745EE9"/>
    <w:rsid w:val="00000AD9"/>
    <w:rsid w:val="00000E6E"/>
    <w:rsid w:val="00001FD4"/>
    <w:rsid w:val="000025E1"/>
    <w:rsid w:val="000033CA"/>
    <w:rsid w:val="00003F00"/>
    <w:rsid w:val="000067B7"/>
    <w:rsid w:val="00011FD2"/>
    <w:rsid w:val="000122D2"/>
    <w:rsid w:val="00013FE3"/>
    <w:rsid w:val="00014369"/>
    <w:rsid w:val="000143BA"/>
    <w:rsid w:val="00014D49"/>
    <w:rsid w:val="00014FEE"/>
    <w:rsid w:val="00020180"/>
    <w:rsid w:val="000230A7"/>
    <w:rsid w:val="0003094A"/>
    <w:rsid w:val="000318B8"/>
    <w:rsid w:val="00032AD2"/>
    <w:rsid w:val="00033A4E"/>
    <w:rsid w:val="000340D0"/>
    <w:rsid w:val="000362C7"/>
    <w:rsid w:val="000423A0"/>
    <w:rsid w:val="000435FA"/>
    <w:rsid w:val="000450AF"/>
    <w:rsid w:val="00046594"/>
    <w:rsid w:val="0004683B"/>
    <w:rsid w:val="00046E92"/>
    <w:rsid w:val="00053171"/>
    <w:rsid w:val="00061589"/>
    <w:rsid w:val="00061CD1"/>
    <w:rsid w:val="00062D88"/>
    <w:rsid w:val="0006414B"/>
    <w:rsid w:val="00065550"/>
    <w:rsid w:val="00065E35"/>
    <w:rsid w:val="00066FAC"/>
    <w:rsid w:val="00070D63"/>
    <w:rsid w:val="00073D4B"/>
    <w:rsid w:val="0007452A"/>
    <w:rsid w:val="00075BF4"/>
    <w:rsid w:val="00080734"/>
    <w:rsid w:val="00080A71"/>
    <w:rsid w:val="000814A5"/>
    <w:rsid w:val="00083354"/>
    <w:rsid w:val="00083FD2"/>
    <w:rsid w:val="00084665"/>
    <w:rsid w:val="0008468D"/>
    <w:rsid w:val="00086882"/>
    <w:rsid w:val="00086A1D"/>
    <w:rsid w:val="00087213"/>
    <w:rsid w:val="00090348"/>
    <w:rsid w:val="00093937"/>
    <w:rsid w:val="00095006"/>
    <w:rsid w:val="000A3777"/>
    <w:rsid w:val="000A6897"/>
    <w:rsid w:val="000B03D7"/>
    <w:rsid w:val="000B04B0"/>
    <w:rsid w:val="000B108F"/>
    <w:rsid w:val="000B153E"/>
    <w:rsid w:val="000B20C1"/>
    <w:rsid w:val="000B2B43"/>
    <w:rsid w:val="000B4495"/>
    <w:rsid w:val="000B4E26"/>
    <w:rsid w:val="000B5A80"/>
    <w:rsid w:val="000C058C"/>
    <w:rsid w:val="000C1229"/>
    <w:rsid w:val="000C291C"/>
    <w:rsid w:val="000C71E3"/>
    <w:rsid w:val="000C729E"/>
    <w:rsid w:val="000D2F0F"/>
    <w:rsid w:val="000D4831"/>
    <w:rsid w:val="000D4B29"/>
    <w:rsid w:val="000E0CD1"/>
    <w:rsid w:val="000E2249"/>
    <w:rsid w:val="000E2646"/>
    <w:rsid w:val="000E2BE8"/>
    <w:rsid w:val="000E336C"/>
    <w:rsid w:val="000E3CD8"/>
    <w:rsid w:val="000E67E3"/>
    <w:rsid w:val="000F1509"/>
    <w:rsid w:val="000F1CA9"/>
    <w:rsid w:val="00100329"/>
    <w:rsid w:val="00101103"/>
    <w:rsid w:val="00101A89"/>
    <w:rsid w:val="00101BAF"/>
    <w:rsid w:val="001025E9"/>
    <w:rsid w:val="0010461A"/>
    <w:rsid w:val="00110EED"/>
    <w:rsid w:val="0011333D"/>
    <w:rsid w:val="00115511"/>
    <w:rsid w:val="0011747E"/>
    <w:rsid w:val="00117C9F"/>
    <w:rsid w:val="00120CE0"/>
    <w:rsid w:val="00122D86"/>
    <w:rsid w:val="00124F24"/>
    <w:rsid w:val="0012673D"/>
    <w:rsid w:val="00130367"/>
    <w:rsid w:val="001319A5"/>
    <w:rsid w:val="00135331"/>
    <w:rsid w:val="00136321"/>
    <w:rsid w:val="0013694B"/>
    <w:rsid w:val="00136C4D"/>
    <w:rsid w:val="00137352"/>
    <w:rsid w:val="001401F0"/>
    <w:rsid w:val="00140A71"/>
    <w:rsid w:val="00144441"/>
    <w:rsid w:val="00147410"/>
    <w:rsid w:val="001506D3"/>
    <w:rsid w:val="001508A5"/>
    <w:rsid w:val="00151337"/>
    <w:rsid w:val="0015169E"/>
    <w:rsid w:val="00152963"/>
    <w:rsid w:val="001545BE"/>
    <w:rsid w:val="00161A26"/>
    <w:rsid w:val="00162CBB"/>
    <w:rsid w:val="00163F72"/>
    <w:rsid w:val="0016467A"/>
    <w:rsid w:val="00164BF5"/>
    <w:rsid w:val="00167621"/>
    <w:rsid w:val="00171A9F"/>
    <w:rsid w:val="00172F8B"/>
    <w:rsid w:val="00176227"/>
    <w:rsid w:val="00181C73"/>
    <w:rsid w:val="001832BE"/>
    <w:rsid w:val="00183700"/>
    <w:rsid w:val="0018433A"/>
    <w:rsid w:val="00184382"/>
    <w:rsid w:val="001858FC"/>
    <w:rsid w:val="00187581"/>
    <w:rsid w:val="00191B56"/>
    <w:rsid w:val="001930B5"/>
    <w:rsid w:val="0019341B"/>
    <w:rsid w:val="001959E6"/>
    <w:rsid w:val="00195B0C"/>
    <w:rsid w:val="00196823"/>
    <w:rsid w:val="001A0CC2"/>
    <w:rsid w:val="001A3D0A"/>
    <w:rsid w:val="001A44E8"/>
    <w:rsid w:val="001B018F"/>
    <w:rsid w:val="001B1017"/>
    <w:rsid w:val="001B3678"/>
    <w:rsid w:val="001B6957"/>
    <w:rsid w:val="001C1055"/>
    <w:rsid w:val="001C1B9A"/>
    <w:rsid w:val="001C3D98"/>
    <w:rsid w:val="001D0359"/>
    <w:rsid w:val="001D059F"/>
    <w:rsid w:val="001E1367"/>
    <w:rsid w:val="001E37C7"/>
    <w:rsid w:val="001E4215"/>
    <w:rsid w:val="001E46A1"/>
    <w:rsid w:val="001E55F9"/>
    <w:rsid w:val="001F131E"/>
    <w:rsid w:val="001F2155"/>
    <w:rsid w:val="001F298D"/>
    <w:rsid w:val="001F313E"/>
    <w:rsid w:val="001F40C2"/>
    <w:rsid w:val="001F77B1"/>
    <w:rsid w:val="00203C6E"/>
    <w:rsid w:val="00205344"/>
    <w:rsid w:val="00205EE9"/>
    <w:rsid w:val="002063A2"/>
    <w:rsid w:val="0021261E"/>
    <w:rsid w:val="00215B4D"/>
    <w:rsid w:val="002160B7"/>
    <w:rsid w:val="00216ECE"/>
    <w:rsid w:val="00217276"/>
    <w:rsid w:val="002218A4"/>
    <w:rsid w:val="00221F0B"/>
    <w:rsid w:val="00223170"/>
    <w:rsid w:val="00226723"/>
    <w:rsid w:val="00226727"/>
    <w:rsid w:val="002333CD"/>
    <w:rsid w:val="002414A8"/>
    <w:rsid w:val="002424EA"/>
    <w:rsid w:val="00244ABB"/>
    <w:rsid w:val="00247E2C"/>
    <w:rsid w:val="00250850"/>
    <w:rsid w:val="00253F57"/>
    <w:rsid w:val="002576F5"/>
    <w:rsid w:val="00257C40"/>
    <w:rsid w:val="00262623"/>
    <w:rsid w:val="00265F98"/>
    <w:rsid w:val="00272227"/>
    <w:rsid w:val="002761E8"/>
    <w:rsid w:val="002763E3"/>
    <w:rsid w:val="002806B8"/>
    <w:rsid w:val="00285984"/>
    <w:rsid w:val="00290023"/>
    <w:rsid w:val="0029064A"/>
    <w:rsid w:val="00290671"/>
    <w:rsid w:val="00293CB6"/>
    <w:rsid w:val="0029537A"/>
    <w:rsid w:val="002970D7"/>
    <w:rsid w:val="00297161"/>
    <w:rsid w:val="002A0BDC"/>
    <w:rsid w:val="002A0C88"/>
    <w:rsid w:val="002A20BD"/>
    <w:rsid w:val="002A518C"/>
    <w:rsid w:val="002A7ED0"/>
    <w:rsid w:val="002B0489"/>
    <w:rsid w:val="002B153C"/>
    <w:rsid w:val="002B329F"/>
    <w:rsid w:val="002B3C11"/>
    <w:rsid w:val="002B7335"/>
    <w:rsid w:val="002C040D"/>
    <w:rsid w:val="002C2E7F"/>
    <w:rsid w:val="002C3AB1"/>
    <w:rsid w:val="002C3D94"/>
    <w:rsid w:val="002C4A5C"/>
    <w:rsid w:val="002C634A"/>
    <w:rsid w:val="002C703A"/>
    <w:rsid w:val="002C7249"/>
    <w:rsid w:val="002D09C9"/>
    <w:rsid w:val="002D0C79"/>
    <w:rsid w:val="002D1CCF"/>
    <w:rsid w:val="002D2248"/>
    <w:rsid w:val="002D3F6B"/>
    <w:rsid w:val="002D4245"/>
    <w:rsid w:val="002D4F51"/>
    <w:rsid w:val="002D6507"/>
    <w:rsid w:val="002D6755"/>
    <w:rsid w:val="002D6C49"/>
    <w:rsid w:val="002D6C53"/>
    <w:rsid w:val="002D7602"/>
    <w:rsid w:val="002D7F91"/>
    <w:rsid w:val="002E0058"/>
    <w:rsid w:val="002E04C2"/>
    <w:rsid w:val="002E3D52"/>
    <w:rsid w:val="002E5CFA"/>
    <w:rsid w:val="002E678C"/>
    <w:rsid w:val="002F127D"/>
    <w:rsid w:val="002F238A"/>
    <w:rsid w:val="002F405E"/>
    <w:rsid w:val="002F5595"/>
    <w:rsid w:val="002F5A5F"/>
    <w:rsid w:val="002F62A4"/>
    <w:rsid w:val="003048C7"/>
    <w:rsid w:val="003055B7"/>
    <w:rsid w:val="00305710"/>
    <w:rsid w:val="00305945"/>
    <w:rsid w:val="003102A4"/>
    <w:rsid w:val="00312CD5"/>
    <w:rsid w:val="00315FE3"/>
    <w:rsid w:val="0031663B"/>
    <w:rsid w:val="00317DC1"/>
    <w:rsid w:val="00320ED3"/>
    <w:rsid w:val="00322086"/>
    <w:rsid w:val="0032284C"/>
    <w:rsid w:val="00323698"/>
    <w:rsid w:val="00330106"/>
    <w:rsid w:val="00332B31"/>
    <w:rsid w:val="0033408A"/>
    <w:rsid w:val="00334F6A"/>
    <w:rsid w:val="00335B17"/>
    <w:rsid w:val="003409DB"/>
    <w:rsid w:val="00341D79"/>
    <w:rsid w:val="00342AC8"/>
    <w:rsid w:val="00343E1C"/>
    <w:rsid w:val="00344E63"/>
    <w:rsid w:val="00350632"/>
    <w:rsid w:val="0035385B"/>
    <w:rsid w:val="0035470A"/>
    <w:rsid w:val="00360A6D"/>
    <w:rsid w:val="00360DA9"/>
    <w:rsid w:val="0036109F"/>
    <w:rsid w:val="00361CE2"/>
    <w:rsid w:val="00362C9C"/>
    <w:rsid w:val="00362F6C"/>
    <w:rsid w:val="0036436F"/>
    <w:rsid w:val="003645BD"/>
    <w:rsid w:val="00364F16"/>
    <w:rsid w:val="003658F0"/>
    <w:rsid w:val="00372A70"/>
    <w:rsid w:val="003733C1"/>
    <w:rsid w:val="0037466D"/>
    <w:rsid w:val="003748E4"/>
    <w:rsid w:val="00374F36"/>
    <w:rsid w:val="003750EB"/>
    <w:rsid w:val="003753E7"/>
    <w:rsid w:val="00377530"/>
    <w:rsid w:val="00380E28"/>
    <w:rsid w:val="00385B6B"/>
    <w:rsid w:val="00386065"/>
    <w:rsid w:val="00387BB4"/>
    <w:rsid w:val="0039466A"/>
    <w:rsid w:val="00394D94"/>
    <w:rsid w:val="003A0DAB"/>
    <w:rsid w:val="003A2A72"/>
    <w:rsid w:val="003A39B3"/>
    <w:rsid w:val="003B0925"/>
    <w:rsid w:val="003B2A91"/>
    <w:rsid w:val="003B3094"/>
    <w:rsid w:val="003B3407"/>
    <w:rsid w:val="003B4550"/>
    <w:rsid w:val="003B4CDF"/>
    <w:rsid w:val="003B50F3"/>
    <w:rsid w:val="003B7C1E"/>
    <w:rsid w:val="003C022A"/>
    <w:rsid w:val="003C5AB4"/>
    <w:rsid w:val="003C6AA5"/>
    <w:rsid w:val="003C6B29"/>
    <w:rsid w:val="003D1ECE"/>
    <w:rsid w:val="003D3177"/>
    <w:rsid w:val="003D4114"/>
    <w:rsid w:val="003D5540"/>
    <w:rsid w:val="003E0F74"/>
    <w:rsid w:val="003E17AA"/>
    <w:rsid w:val="003E1F9A"/>
    <w:rsid w:val="003E2CC4"/>
    <w:rsid w:val="003E2E70"/>
    <w:rsid w:val="003E3607"/>
    <w:rsid w:val="003E3BD2"/>
    <w:rsid w:val="003E3E9A"/>
    <w:rsid w:val="003E4613"/>
    <w:rsid w:val="003F35C1"/>
    <w:rsid w:val="003F5F6C"/>
    <w:rsid w:val="003F6904"/>
    <w:rsid w:val="004001BB"/>
    <w:rsid w:val="00400996"/>
    <w:rsid w:val="00400B30"/>
    <w:rsid w:val="00403F7F"/>
    <w:rsid w:val="00405F57"/>
    <w:rsid w:val="00411AAA"/>
    <w:rsid w:val="0041366A"/>
    <w:rsid w:val="00413818"/>
    <w:rsid w:val="00415824"/>
    <w:rsid w:val="00416057"/>
    <w:rsid w:val="004160C7"/>
    <w:rsid w:val="00416459"/>
    <w:rsid w:val="00416B59"/>
    <w:rsid w:val="00417DCB"/>
    <w:rsid w:val="00421C38"/>
    <w:rsid w:val="00423BD3"/>
    <w:rsid w:val="00424646"/>
    <w:rsid w:val="004318ED"/>
    <w:rsid w:val="00431A14"/>
    <w:rsid w:val="00436725"/>
    <w:rsid w:val="00440C37"/>
    <w:rsid w:val="00440FB5"/>
    <w:rsid w:val="00443C17"/>
    <w:rsid w:val="004458F6"/>
    <w:rsid w:val="0044732D"/>
    <w:rsid w:val="00451F67"/>
    <w:rsid w:val="00452C34"/>
    <w:rsid w:val="00452E6D"/>
    <w:rsid w:val="004531B2"/>
    <w:rsid w:val="00453383"/>
    <w:rsid w:val="00453C3E"/>
    <w:rsid w:val="00455B93"/>
    <w:rsid w:val="00461253"/>
    <w:rsid w:val="004634E3"/>
    <w:rsid w:val="00463776"/>
    <w:rsid w:val="00465B4E"/>
    <w:rsid w:val="00465FE5"/>
    <w:rsid w:val="00466344"/>
    <w:rsid w:val="0046723B"/>
    <w:rsid w:val="00467F7C"/>
    <w:rsid w:val="004706F1"/>
    <w:rsid w:val="004755AA"/>
    <w:rsid w:val="00475E1A"/>
    <w:rsid w:val="004839CB"/>
    <w:rsid w:val="00484813"/>
    <w:rsid w:val="004850C2"/>
    <w:rsid w:val="00487286"/>
    <w:rsid w:val="00487B03"/>
    <w:rsid w:val="0049197C"/>
    <w:rsid w:val="0049511C"/>
    <w:rsid w:val="00495793"/>
    <w:rsid w:val="004970B1"/>
    <w:rsid w:val="004A1DC4"/>
    <w:rsid w:val="004A2523"/>
    <w:rsid w:val="004A46BA"/>
    <w:rsid w:val="004A54F2"/>
    <w:rsid w:val="004B1304"/>
    <w:rsid w:val="004B45F7"/>
    <w:rsid w:val="004B46C1"/>
    <w:rsid w:val="004B6983"/>
    <w:rsid w:val="004B6F1F"/>
    <w:rsid w:val="004C113B"/>
    <w:rsid w:val="004C1C99"/>
    <w:rsid w:val="004C3529"/>
    <w:rsid w:val="004C4FAA"/>
    <w:rsid w:val="004C6E07"/>
    <w:rsid w:val="004D02DB"/>
    <w:rsid w:val="004D031C"/>
    <w:rsid w:val="004D2077"/>
    <w:rsid w:val="004D29A1"/>
    <w:rsid w:val="004D351E"/>
    <w:rsid w:val="004D57A1"/>
    <w:rsid w:val="004D6948"/>
    <w:rsid w:val="004D7DAC"/>
    <w:rsid w:val="004E326B"/>
    <w:rsid w:val="004E3333"/>
    <w:rsid w:val="004E38EC"/>
    <w:rsid w:val="004E5BD9"/>
    <w:rsid w:val="004E66AA"/>
    <w:rsid w:val="004E6BAF"/>
    <w:rsid w:val="004F0C45"/>
    <w:rsid w:val="004F1138"/>
    <w:rsid w:val="004F217E"/>
    <w:rsid w:val="004F31B4"/>
    <w:rsid w:val="004F584F"/>
    <w:rsid w:val="004F5FDA"/>
    <w:rsid w:val="004F7B1C"/>
    <w:rsid w:val="004F7B86"/>
    <w:rsid w:val="00501377"/>
    <w:rsid w:val="00502156"/>
    <w:rsid w:val="00502AC4"/>
    <w:rsid w:val="005042C2"/>
    <w:rsid w:val="005047C5"/>
    <w:rsid w:val="00505D56"/>
    <w:rsid w:val="005069F9"/>
    <w:rsid w:val="00507AB8"/>
    <w:rsid w:val="00510234"/>
    <w:rsid w:val="00510B24"/>
    <w:rsid w:val="0051228B"/>
    <w:rsid w:val="005136BA"/>
    <w:rsid w:val="0051454E"/>
    <w:rsid w:val="00517EB9"/>
    <w:rsid w:val="00520547"/>
    <w:rsid w:val="005205DD"/>
    <w:rsid w:val="005207CD"/>
    <w:rsid w:val="00520D5C"/>
    <w:rsid w:val="00520FFB"/>
    <w:rsid w:val="005216BF"/>
    <w:rsid w:val="005244B4"/>
    <w:rsid w:val="0052556F"/>
    <w:rsid w:val="00526DD0"/>
    <w:rsid w:val="0052726E"/>
    <w:rsid w:val="005277F5"/>
    <w:rsid w:val="00530971"/>
    <w:rsid w:val="00531DF0"/>
    <w:rsid w:val="00532F49"/>
    <w:rsid w:val="00533C85"/>
    <w:rsid w:val="00535A57"/>
    <w:rsid w:val="005362C5"/>
    <w:rsid w:val="005368A2"/>
    <w:rsid w:val="00536FEB"/>
    <w:rsid w:val="00537874"/>
    <w:rsid w:val="00541574"/>
    <w:rsid w:val="005424D3"/>
    <w:rsid w:val="00543261"/>
    <w:rsid w:val="00543FD2"/>
    <w:rsid w:val="00550116"/>
    <w:rsid w:val="0055032B"/>
    <w:rsid w:val="00550565"/>
    <w:rsid w:val="00551DE6"/>
    <w:rsid w:val="005525C5"/>
    <w:rsid w:val="00552E46"/>
    <w:rsid w:val="00553D16"/>
    <w:rsid w:val="00554270"/>
    <w:rsid w:val="00556EBB"/>
    <w:rsid w:val="005612EC"/>
    <w:rsid w:val="00563599"/>
    <w:rsid w:val="00564DEC"/>
    <w:rsid w:val="005656D3"/>
    <w:rsid w:val="005665C4"/>
    <w:rsid w:val="00566664"/>
    <w:rsid w:val="00566C23"/>
    <w:rsid w:val="00570AAC"/>
    <w:rsid w:val="00581ADB"/>
    <w:rsid w:val="00587368"/>
    <w:rsid w:val="0059009E"/>
    <w:rsid w:val="00590722"/>
    <w:rsid w:val="0059395F"/>
    <w:rsid w:val="00594242"/>
    <w:rsid w:val="00594B57"/>
    <w:rsid w:val="0059648E"/>
    <w:rsid w:val="00596674"/>
    <w:rsid w:val="00597F6E"/>
    <w:rsid w:val="005A14CB"/>
    <w:rsid w:val="005A5F37"/>
    <w:rsid w:val="005A6593"/>
    <w:rsid w:val="005A6CDA"/>
    <w:rsid w:val="005A7290"/>
    <w:rsid w:val="005A7A78"/>
    <w:rsid w:val="005B33D7"/>
    <w:rsid w:val="005B7BD7"/>
    <w:rsid w:val="005D0868"/>
    <w:rsid w:val="005D28F8"/>
    <w:rsid w:val="005D3CA4"/>
    <w:rsid w:val="005D4372"/>
    <w:rsid w:val="005D43EB"/>
    <w:rsid w:val="005D4E77"/>
    <w:rsid w:val="005D5620"/>
    <w:rsid w:val="005D60F0"/>
    <w:rsid w:val="005E08DF"/>
    <w:rsid w:val="005E1816"/>
    <w:rsid w:val="005E1F86"/>
    <w:rsid w:val="005E2FBF"/>
    <w:rsid w:val="005E3361"/>
    <w:rsid w:val="005E49C0"/>
    <w:rsid w:val="005E54A1"/>
    <w:rsid w:val="005E6664"/>
    <w:rsid w:val="005F1641"/>
    <w:rsid w:val="005F195E"/>
    <w:rsid w:val="005F2854"/>
    <w:rsid w:val="005F289B"/>
    <w:rsid w:val="005F2EEE"/>
    <w:rsid w:val="005F487C"/>
    <w:rsid w:val="00601C6D"/>
    <w:rsid w:val="00601F51"/>
    <w:rsid w:val="0060220E"/>
    <w:rsid w:val="00602798"/>
    <w:rsid w:val="0060312C"/>
    <w:rsid w:val="006039A7"/>
    <w:rsid w:val="00605726"/>
    <w:rsid w:val="006109C1"/>
    <w:rsid w:val="00612C17"/>
    <w:rsid w:val="00612C66"/>
    <w:rsid w:val="00613C8B"/>
    <w:rsid w:val="00613D24"/>
    <w:rsid w:val="00615E43"/>
    <w:rsid w:val="006237CC"/>
    <w:rsid w:val="006263D6"/>
    <w:rsid w:val="00626609"/>
    <w:rsid w:val="006324E4"/>
    <w:rsid w:val="00634EA8"/>
    <w:rsid w:val="0063762A"/>
    <w:rsid w:val="006415AB"/>
    <w:rsid w:val="0064314C"/>
    <w:rsid w:val="00647887"/>
    <w:rsid w:val="00647A80"/>
    <w:rsid w:val="00647BA1"/>
    <w:rsid w:val="00650A95"/>
    <w:rsid w:val="006513EA"/>
    <w:rsid w:val="00651FEE"/>
    <w:rsid w:val="00652493"/>
    <w:rsid w:val="006535BD"/>
    <w:rsid w:val="00655326"/>
    <w:rsid w:val="00657159"/>
    <w:rsid w:val="00657666"/>
    <w:rsid w:val="00662A3F"/>
    <w:rsid w:val="00663329"/>
    <w:rsid w:val="00664419"/>
    <w:rsid w:val="00664550"/>
    <w:rsid w:val="00664947"/>
    <w:rsid w:val="00666BE9"/>
    <w:rsid w:val="00671529"/>
    <w:rsid w:val="00671C16"/>
    <w:rsid w:val="00671DBF"/>
    <w:rsid w:val="0067295D"/>
    <w:rsid w:val="0067367F"/>
    <w:rsid w:val="006756C3"/>
    <w:rsid w:val="0068307F"/>
    <w:rsid w:val="0068393F"/>
    <w:rsid w:val="0069077E"/>
    <w:rsid w:val="00693233"/>
    <w:rsid w:val="006945A1"/>
    <w:rsid w:val="00694BAD"/>
    <w:rsid w:val="006972A3"/>
    <w:rsid w:val="00697E9A"/>
    <w:rsid w:val="006A0BAE"/>
    <w:rsid w:val="006B0DA3"/>
    <w:rsid w:val="006B1F02"/>
    <w:rsid w:val="006B30E5"/>
    <w:rsid w:val="006B3FC4"/>
    <w:rsid w:val="006B563F"/>
    <w:rsid w:val="006B67F9"/>
    <w:rsid w:val="006B689E"/>
    <w:rsid w:val="006B6980"/>
    <w:rsid w:val="006C0E31"/>
    <w:rsid w:val="006C20E0"/>
    <w:rsid w:val="006C3F40"/>
    <w:rsid w:val="006C4A12"/>
    <w:rsid w:val="006C4F40"/>
    <w:rsid w:val="006C6858"/>
    <w:rsid w:val="006C737F"/>
    <w:rsid w:val="006D1065"/>
    <w:rsid w:val="006D309E"/>
    <w:rsid w:val="006D3B33"/>
    <w:rsid w:val="006D4D22"/>
    <w:rsid w:val="006D63D8"/>
    <w:rsid w:val="006D79AC"/>
    <w:rsid w:val="006E2331"/>
    <w:rsid w:val="006E4390"/>
    <w:rsid w:val="006E4D4A"/>
    <w:rsid w:val="006E7E07"/>
    <w:rsid w:val="006F0D18"/>
    <w:rsid w:val="006F0E29"/>
    <w:rsid w:val="006F17F4"/>
    <w:rsid w:val="006F3619"/>
    <w:rsid w:val="006F5880"/>
    <w:rsid w:val="006F7B1C"/>
    <w:rsid w:val="00700D42"/>
    <w:rsid w:val="00701AB4"/>
    <w:rsid w:val="007048C1"/>
    <w:rsid w:val="007057B3"/>
    <w:rsid w:val="00706871"/>
    <w:rsid w:val="00707034"/>
    <w:rsid w:val="00710CBE"/>
    <w:rsid w:val="00711DBA"/>
    <w:rsid w:val="00714054"/>
    <w:rsid w:val="00721200"/>
    <w:rsid w:val="00721B3F"/>
    <w:rsid w:val="007230F6"/>
    <w:rsid w:val="00725677"/>
    <w:rsid w:val="007268F9"/>
    <w:rsid w:val="007272A7"/>
    <w:rsid w:val="0073275F"/>
    <w:rsid w:val="00734007"/>
    <w:rsid w:val="00734CC4"/>
    <w:rsid w:val="00734FEB"/>
    <w:rsid w:val="00735BF6"/>
    <w:rsid w:val="0073651A"/>
    <w:rsid w:val="00737081"/>
    <w:rsid w:val="007408B6"/>
    <w:rsid w:val="007431B1"/>
    <w:rsid w:val="00745EE9"/>
    <w:rsid w:val="00746178"/>
    <w:rsid w:val="0074687F"/>
    <w:rsid w:val="0074788E"/>
    <w:rsid w:val="00747B2D"/>
    <w:rsid w:val="007501C0"/>
    <w:rsid w:val="00754A99"/>
    <w:rsid w:val="00754EC1"/>
    <w:rsid w:val="00754F1B"/>
    <w:rsid w:val="0075719A"/>
    <w:rsid w:val="00760F4F"/>
    <w:rsid w:val="00762C9A"/>
    <w:rsid w:val="00764918"/>
    <w:rsid w:val="007650A0"/>
    <w:rsid w:val="007667AC"/>
    <w:rsid w:val="00770984"/>
    <w:rsid w:val="0077186C"/>
    <w:rsid w:val="00772B02"/>
    <w:rsid w:val="00772EA0"/>
    <w:rsid w:val="00773A41"/>
    <w:rsid w:val="007752B5"/>
    <w:rsid w:val="00776998"/>
    <w:rsid w:val="00777456"/>
    <w:rsid w:val="0078080C"/>
    <w:rsid w:val="007843B3"/>
    <w:rsid w:val="00786087"/>
    <w:rsid w:val="00786A37"/>
    <w:rsid w:val="007929BB"/>
    <w:rsid w:val="00794BC4"/>
    <w:rsid w:val="007955A5"/>
    <w:rsid w:val="00797A11"/>
    <w:rsid w:val="007A039A"/>
    <w:rsid w:val="007A3661"/>
    <w:rsid w:val="007A3992"/>
    <w:rsid w:val="007A3A47"/>
    <w:rsid w:val="007A3B2D"/>
    <w:rsid w:val="007A44AE"/>
    <w:rsid w:val="007A6F0A"/>
    <w:rsid w:val="007B45E2"/>
    <w:rsid w:val="007B67F7"/>
    <w:rsid w:val="007B6E73"/>
    <w:rsid w:val="007C31F9"/>
    <w:rsid w:val="007C4E28"/>
    <w:rsid w:val="007C4E9A"/>
    <w:rsid w:val="007C52B0"/>
    <w:rsid w:val="007D0422"/>
    <w:rsid w:val="007D121D"/>
    <w:rsid w:val="007D25A3"/>
    <w:rsid w:val="007D3A2C"/>
    <w:rsid w:val="007D40F7"/>
    <w:rsid w:val="007D436B"/>
    <w:rsid w:val="007D4552"/>
    <w:rsid w:val="007E06D1"/>
    <w:rsid w:val="007E398A"/>
    <w:rsid w:val="007E553C"/>
    <w:rsid w:val="007F0284"/>
    <w:rsid w:val="007F4A9B"/>
    <w:rsid w:val="007F5A3E"/>
    <w:rsid w:val="007F788D"/>
    <w:rsid w:val="00802E5D"/>
    <w:rsid w:val="00803DF2"/>
    <w:rsid w:val="00804098"/>
    <w:rsid w:val="00804991"/>
    <w:rsid w:val="00806F91"/>
    <w:rsid w:val="00807238"/>
    <w:rsid w:val="00811078"/>
    <w:rsid w:val="00814B47"/>
    <w:rsid w:val="0081671F"/>
    <w:rsid w:val="00816928"/>
    <w:rsid w:val="00820CFA"/>
    <w:rsid w:val="008226D6"/>
    <w:rsid w:val="00822B60"/>
    <w:rsid w:val="00823DE9"/>
    <w:rsid w:val="0082415A"/>
    <w:rsid w:val="008241E0"/>
    <w:rsid w:val="00824CAD"/>
    <w:rsid w:val="00825103"/>
    <w:rsid w:val="008252D2"/>
    <w:rsid w:val="008258B2"/>
    <w:rsid w:val="00826701"/>
    <w:rsid w:val="00833676"/>
    <w:rsid w:val="00835334"/>
    <w:rsid w:val="00835757"/>
    <w:rsid w:val="00835BFE"/>
    <w:rsid w:val="0084244B"/>
    <w:rsid w:val="008426F4"/>
    <w:rsid w:val="00842830"/>
    <w:rsid w:val="0084454C"/>
    <w:rsid w:val="00846465"/>
    <w:rsid w:val="00855297"/>
    <w:rsid w:val="0085715F"/>
    <w:rsid w:val="0086105F"/>
    <w:rsid w:val="00861A10"/>
    <w:rsid w:val="00862D6A"/>
    <w:rsid w:val="00863A11"/>
    <w:rsid w:val="00865712"/>
    <w:rsid w:val="00865E03"/>
    <w:rsid w:val="008664DC"/>
    <w:rsid w:val="00871941"/>
    <w:rsid w:val="008728B6"/>
    <w:rsid w:val="008729B5"/>
    <w:rsid w:val="00873774"/>
    <w:rsid w:val="0087438B"/>
    <w:rsid w:val="00876C69"/>
    <w:rsid w:val="008770C9"/>
    <w:rsid w:val="0088227A"/>
    <w:rsid w:val="008823D9"/>
    <w:rsid w:val="00883B20"/>
    <w:rsid w:val="00884768"/>
    <w:rsid w:val="008848B0"/>
    <w:rsid w:val="008867C6"/>
    <w:rsid w:val="008942D1"/>
    <w:rsid w:val="00895529"/>
    <w:rsid w:val="00895AEC"/>
    <w:rsid w:val="00896A87"/>
    <w:rsid w:val="008973A3"/>
    <w:rsid w:val="008A145D"/>
    <w:rsid w:val="008A15E7"/>
    <w:rsid w:val="008A228F"/>
    <w:rsid w:val="008A32ED"/>
    <w:rsid w:val="008A65C5"/>
    <w:rsid w:val="008B44D6"/>
    <w:rsid w:val="008B457A"/>
    <w:rsid w:val="008B619B"/>
    <w:rsid w:val="008B63D7"/>
    <w:rsid w:val="008B7361"/>
    <w:rsid w:val="008C10DD"/>
    <w:rsid w:val="008C235E"/>
    <w:rsid w:val="008C3B8A"/>
    <w:rsid w:val="008C60AF"/>
    <w:rsid w:val="008D018A"/>
    <w:rsid w:val="008D1F21"/>
    <w:rsid w:val="008D2B6E"/>
    <w:rsid w:val="008D4167"/>
    <w:rsid w:val="008D4A16"/>
    <w:rsid w:val="008D53A6"/>
    <w:rsid w:val="008E3E78"/>
    <w:rsid w:val="008E42C9"/>
    <w:rsid w:val="008F03DD"/>
    <w:rsid w:val="008F0D8D"/>
    <w:rsid w:val="008F14B9"/>
    <w:rsid w:val="008F1997"/>
    <w:rsid w:val="008F1B6A"/>
    <w:rsid w:val="008F511E"/>
    <w:rsid w:val="008F6CF8"/>
    <w:rsid w:val="008F7B14"/>
    <w:rsid w:val="0090002B"/>
    <w:rsid w:val="00900C52"/>
    <w:rsid w:val="00901ADA"/>
    <w:rsid w:val="009027BC"/>
    <w:rsid w:val="00904610"/>
    <w:rsid w:val="0090507E"/>
    <w:rsid w:val="00905222"/>
    <w:rsid w:val="00905D82"/>
    <w:rsid w:val="009117AB"/>
    <w:rsid w:val="00911EF0"/>
    <w:rsid w:val="00912276"/>
    <w:rsid w:val="009144EE"/>
    <w:rsid w:val="009151F2"/>
    <w:rsid w:val="00915841"/>
    <w:rsid w:val="00915C89"/>
    <w:rsid w:val="00916782"/>
    <w:rsid w:val="00920487"/>
    <w:rsid w:val="009211B7"/>
    <w:rsid w:val="009221E9"/>
    <w:rsid w:val="00922D69"/>
    <w:rsid w:val="009239CF"/>
    <w:rsid w:val="00923A96"/>
    <w:rsid w:val="00927BE6"/>
    <w:rsid w:val="00932591"/>
    <w:rsid w:val="00934322"/>
    <w:rsid w:val="0093551B"/>
    <w:rsid w:val="00935DD3"/>
    <w:rsid w:val="009376C8"/>
    <w:rsid w:val="00937873"/>
    <w:rsid w:val="009411B4"/>
    <w:rsid w:val="00941229"/>
    <w:rsid w:val="009416A2"/>
    <w:rsid w:val="00942460"/>
    <w:rsid w:val="00942885"/>
    <w:rsid w:val="00942E16"/>
    <w:rsid w:val="00944FAA"/>
    <w:rsid w:val="00946141"/>
    <w:rsid w:val="009505AC"/>
    <w:rsid w:val="009522EF"/>
    <w:rsid w:val="00952599"/>
    <w:rsid w:val="0095471A"/>
    <w:rsid w:val="00956BB0"/>
    <w:rsid w:val="009607E1"/>
    <w:rsid w:val="009607EE"/>
    <w:rsid w:val="00962B20"/>
    <w:rsid w:val="0096381A"/>
    <w:rsid w:val="00963CEB"/>
    <w:rsid w:val="009701E9"/>
    <w:rsid w:val="0097140E"/>
    <w:rsid w:val="00972FB8"/>
    <w:rsid w:val="009756DF"/>
    <w:rsid w:val="00980649"/>
    <w:rsid w:val="009825A9"/>
    <w:rsid w:val="00985716"/>
    <w:rsid w:val="00985C75"/>
    <w:rsid w:val="009873E7"/>
    <w:rsid w:val="009878C7"/>
    <w:rsid w:val="00996977"/>
    <w:rsid w:val="009976F7"/>
    <w:rsid w:val="009978AD"/>
    <w:rsid w:val="009A055A"/>
    <w:rsid w:val="009A404C"/>
    <w:rsid w:val="009A710A"/>
    <w:rsid w:val="009A7169"/>
    <w:rsid w:val="009B1AF3"/>
    <w:rsid w:val="009B2374"/>
    <w:rsid w:val="009B3E1B"/>
    <w:rsid w:val="009B5C32"/>
    <w:rsid w:val="009B5D57"/>
    <w:rsid w:val="009B6A03"/>
    <w:rsid w:val="009C1FD9"/>
    <w:rsid w:val="009C65EA"/>
    <w:rsid w:val="009C6F70"/>
    <w:rsid w:val="009C7535"/>
    <w:rsid w:val="009D0139"/>
    <w:rsid w:val="009D12D8"/>
    <w:rsid w:val="009E041E"/>
    <w:rsid w:val="009E119B"/>
    <w:rsid w:val="009E25F9"/>
    <w:rsid w:val="009E3814"/>
    <w:rsid w:val="009E658F"/>
    <w:rsid w:val="009F2DC4"/>
    <w:rsid w:val="009F2EA2"/>
    <w:rsid w:val="009F3F0A"/>
    <w:rsid w:val="009F53CE"/>
    <w:rsid w:val="009F5CDC"/>
    <w:rsid w:val="009F698B"/>
    <w:rsid w:val="00A019C7"/>
    <w:rsid w:val="00A021C9"/>
    <w:rsid w:val="00A02338"/>
    <w:rsid w:val="00A033FC"/>
    <w:rsid w:val="00A04476"/>
    <w:rsid w:val="00A044BF"/>
    <w:rsid w:val="00A05171"/>
    <w:rsid w:val="00A07E21"/>
    <w:rsid w:val="00A12B2E"/>
    <w:rsid w:val="00A16241"/>
    <w:rsid w:val="00A1703B"/>
    <w:rsid w:val="00A21346"/>
    <w:rsid w:val="00A2197D"/>
    <w:rsid w:val="00A21FFC"/>
    <w:rsid w:val="00A22392"/>
    <w:rsid w:val="00A263E6"/>
    <w:rsid w:val="00A311F9"/>
    <w:rsid w:val="00A3134A"/>
    <w:rsid w:val="00A360C2"/>
    <w:rsid w:val="00A37AAD"/>
    <w:rsid w:val="00A40786"/>
    <w:rsid w:val="00A42C66"/>
    <w:rsid w:val="00A432FB"/>
    <w:rsid w:val="00A4377C"/>
    <w:rsid w:val="00A44254"/>
    <w:rsid w:val="00A4514A"/>
    <w:rsid w:val="00A518B6"/>
    <w:rsid w:val="00A52A2A"/>
    <w:rsid w:val="00A55EAF"/>
    <w:rsid w:val="00A55F6B"/>
    <w:rsid w:val="00A57300"/>
    <w:rsid w:val="00A57CE6"/>
    <w:rsid w:val="00A6011A"/>
    <w:rsid w:val="00A635F8"/>
    <w:rsid w:val="00A642CC"/>
    <w:rsid w:val="00A6504B"/>
    <w:rsid w:val="00A65558"/>
    <w:rsid w:val="00A6647D"/>
    <w:rsid w:val="00A667FC"/>
    <w:rsid w:val="00A67240"/>
    <w:rsid w:val="00A74CFD"/>
    <w:rsid w:val="00A7663A"/>
    <w:rsid w:val="00A76D90"/>
    <w:rsid w:val="00A77195"/>
    <w:rsid w:val="00A774A3"/>
    <w:rsid w:val="00A775CF"/>
    <w:rsid w:val="00A83DBB"/>
    <w:rsid w:val="00A83E91"/>
    <w:rsid w:val="00A86552"/>
    <w:rsid w:val="00A86C9D"/>
    <w:rsid w:val="00A86F65"/>
    <w:rsid w:val="00A90060"/>
    <w:rsid w:val="00A905BA"/>
    <w:rsid w:val="00A928BB"/>
    <w:rsid w:val="00A946B9"/>
    <w:rsid w:val="00A951FD"/>
    <w:rsid w:val="00A97701"/>
    <w:rsid w:val="00AA0746"/>
    <w:rsid w:val="00AA2CCA"/>
    <w:rsid w:val="00AA617C"/>
    <w:rsid w:val="00AA6C9C"/>
    <w:rsid w:val="00AA7A00"/>
    <w:rsid w:val="00AB1E0D"/>
    <w:rsid w:val="00AB3131"/>
    <w:rsid w:val="00AB3496"/>
    <w:rsid w:val="00AB3689"/>
    <w:rsid w:val="00AB52F0"/>
    <w:rsid w:val="00AB6445"/>
    <w:rsid w:val="00AB76C6"/>
    <w:rsid w:val="00AB7BDC"/>
    <w:rsid w:val="00AC30FC"/>
    <w:rsid w:val="00AC7266"/>
    <w:rsid w:val="00AC77AC"/>
    <w:rsid w:val="00AD02F5"/>
    <w:rsid w:val="00AD064E"/>
    <w:rsid w:val="00AD0F9C"/>
    <w:rsid w:val="00AD3014"/>
    <w:rsid w:val="00AD3B78"/>
    <w:rsid w:val="00AD5725"/>
    <w:rsid w:val="00AD57C2"/>
    <w:rsid w:val="00AD6000"/>
    <w:rsid w:val="00AE2725"/>
    <w:rsid w:val="00AE2AFA"/>
    <w:rsid w:val="00AE33C0"/>
    <w:rsid w:val="00AE62FC"/>
    <w:rsid w:val="00AE6682"/>
    <w:rsid w:val="00AE6754"/>
    <w:rsid w:val="00AE6894"/>
    <w:rsid w:val="00AE71DB"/>
    <w:rsid w:val="00AE7435"/>
    <w:rsid w:val="00AE7BA6"/>
    <w:rsid w:val="00AF0E9E"/>
    <w:rsid w:val="00AF0F6E"/>
    <w:rsid w:val="00AF1864"/>
    <w:rsid w:val="00AF19A8"/>
    <w:rsid w:val="00AF24B8"/>
    <w:rsid w:val="00AF334E"/>
    <w:rsid w:val="00AF4193"/>
    <w:rsid w:val="00AF7C95"/>
    <w:rsid w:val="00B00804"/>
    <w:rsid w:val="00B0277B"/>
    <w:rsid w:val="00B05471"/>
    <w:rsid w:val="00B06045"/>
    <w:rsid w:val="00B11D60"/>
    <w:rsid w:val="00B16A1D"/>
    <w:rsid w:val="00B16C80"/>
    <w:rsid w:val="00B176AF"/>
    <w:rsid w:val="00B1790C"/>
    <w:rsid w:val="00B17A39"/>
    <w:rsid w:val="00B17F06"/>
    <w:rsid w:val="00B2007A"/>
    <w:rsid w:val="00B23F21"/>
    <w:rsid w:val="00B25111"/>
    <w:rsid w:val="00B275CB"/>
    <w:rsid w:val="00B30968"/>
    <w:rsid w:val="00B32D14"/>
    <w:rsid w:val="00B37228"/>
    <w:rsid w:val="00B37653"/>
    <w:rsid w:val="00B37AB3"/>
    <w:rsid w:val="00B41004"/>
    <w:rsid w:val="00B43173"/>
    <w:rsid w:val="00B44F4A"/>
    <w:rsid w:val="00B46E7E"/>
    <w:rsid w:val="00B52AA7"/>
    <w:rsid w:val="00B54F17"/>
    <w:rsid w:val="00B55B32"/>
    <w:rsid w:val="00B55C2C"/>
    <w:rsid w:val="00B57A9F"/>
    <w:rsid w:val="00B61880"/>
    <w:rsid w:val="00B66B28"/>
    <w:rsid w:val="00B67B56"/>
    <w:rsid w:val="00B753FF"/>
    <w:rsid w:val="00B77CC3"/>
    <w:rsid w:val="00B80C92"/>
    <w:rsid w:val="00B821A2"/>
    <w:rsid w:val="00B8421E"/>
    <w:rsid w:val="00B868CB"/>
    <w:rsid w:val="00B87C70"/>
    <w:rsid w:val="00B90EB7"/>
    <w:rsid w:val="00B93B67"/>
    <w:rsid w:val="00B94C20"/>
    <w:rsid w:val="00B94F3E"/>
    <w:rsid w:val="00B95657"/>
    <w:rsid w:val="00B95C17"/>
    <w:rsid w:val="00B96C5D"/>
    <w:rsid w:val="00BA0761"/>
    <w:rsid w:val="00BA33EB"/>
    <w:rsid w:val="00BA4107"/>
    <w:rsid w:val="00BA4A4B"/>
    <w:rsid w:val="00BA4D52"/>
    <w:rsid w:val="00BB0812"/>
    <w:rsid w:val="00BB0C90"/>
    <w:rsid w:val="00BB32E5"/>
    <w:rsid w:val="00BB536D"/>
    <w:rsid w:val="00BB61E8"/>
    <w:rsid w:val="00BB696F"/>
    <w:rsid w:val="00BB6F35"/>
    <w:rsid w:val="00BC4589"/>
    <w:rsid w:val="00BC5CB2"/>
    <w:rsid w:val="00BD0662"/>
    <w:rsid w:val="00BD1CAE"/>
    <w:rsid w:val="00BD1DDA"/>
    <w:rsid w:val="00BD3442"/>
    <w:rsid w:val="00BD36AA"/>
    <w:rsid w:val="00BD3BF8"/>
    <w:rsid w:val="00BD6C42"/>
    <w:rsid w:val="00BE04BA"/>
    <w:rsid w:val="00BE209E"/>
    <w:rsid w:val="00BE4CA4"/>
    <w:rsid w:val="00BE58A1"/>
    <w:rsid w:val="00BE67E5"/>
    <w:rsid w:val="00BF137B"/>
    <w:rsid w:val="00BF20F0"/>
    <w:rsid w:val="00BF39CB"/>
    <w:rsid w:val="00BF4F4F"/>
    <w:rsid w:val="00BF514B"/>
    <w:rsid w:val="00BF6DF5"/>
    <w:rsid w:val="00C02311"/>
    <w:rsid w:val="00C02D98"/>
    <w:rsid w:val="00C02FE6"/>
    <w:rsid w:val="00C03687"/>
    <w:rsid w:val="00C03A00"/>
    <w:rsid w:val="00C04497"/>
    <w:rsid w:val="00C04B07"/>
    <w:rsid w:val="00C07823"/>
    <w:rsid w:val="00C116A7"/>
    <w:rsid w:val="00C11D23"/>
    <w:rsid w:val="00C11D68"/>
    <w:rsid w:val="00C13A03"/>
    <w:rsid w:val="00C15110"/>
    <w:rsid w:val="00C15C44"/>
    <w:rsid w:val="00C166F8"/>
    <w:rsid w:val="00C16F9B"/>
    <w:rsid w:val="00C230D0"/>
    <w:rsid w:val="00C26EBC"/>
    <w:rsid w:val="00C2798F"/>
    <w:rsid w:val="00C27E3B"/>
    <w:rsid w:val="00C30A90"/>
    <w:rsid w:val="00C31654"/>
    <w:rsid w:val="00C33625"/>
    <w:rsid w:val="00C35A27"/>
    <w:rsid w:val="00C35E64"/>
    <w:rsid w:val="00C374A4"/>
    <w:rsid w:val="00C37C18"/>
    <w:rsid w:val="00C40924"/>
    <w:rsid w:val="00C42E80"/>
    <w:rsid w:val="00C435DB"/>
    <w:rsid w:val="00C4467C"/>
    <w:rsid w:val="00C50A50"/>
    <w:rsid w:val="00C510E0"/>
    <w:rsid w:val="00C52B47"/>
    <w:rsid w:val="00C53BBC"/>
    <w:rsid w:val="00C5417D"/>
    <w:rsid w:val="00C60D80"/>
    <w:rsid w:val="00C61089"/>
    <w:rsid w:val="00C614D9"/>
    <w:rsid w:val="00C61FAC"/>
    <w:rsid w:val="00C62BCD"/>
    <w:rsid w:val="00C7271F"/>
    <w:rsid w:val="00C75565"/>
    <w:rsid w:val="00C81961"/>
    <w:rsid w:val="00C81AFF"/>
    <w:rsid w:val="00C83824"/>
    <w:rsid w:val="00C83BF0"/>
    <w:rsid w:val="00C85064"/>
    <w:rsid w:val="00C85605"/>
    <w:rsid w:val="00C87FF7"/>
    <w:rsid w:val="00C9007B"/>
    <w:rsid w:val="00C91040"/>
    <w:rsid w:val="00C95164"/>
    <w:rsid w:val="00C9792A"/>
    <w:rsid w:val="00C97BBE"/>
    <w:rsid w:val="00CA0784"/>
    <w:rsid w:val="00CA42B3"/>
    <w:rsid w:val="00CA43F1"/>
    <w:rsid w:val="00CA6028"/>
    <w:rsid w:val="00CA665D"/>
    <w:rsid w:val="00CA6887"/>
    <w:rsid w:val="00CA751A"/>
    <w:rsid w:val="00CA7CB7"/>
    <w:rsid w:val="00CB1327"/>
    <w:rsid w:val="00CB14EA"/>
    <w:rsid w:val="00CB248E"/>
    <w:rsid w:val="00CB487F"/>
    <w:rsid w:val="00CB4929"/>
    <w:rsid w:val="00CB5AF3"/>
    <w:rsid w:val="00CB799E"/>
    <w:rsid w:val="00CC3AB5"/>
    <w:rsid w:val="00CC3ED3"/>
    <w:rsid w:val="00CD07EA"/>
    <w:rsid w:val="00CD282F"/>
    <w:rsid w:val="00CD3DFD"/>
    <w:rsid w:val="00CD4144"/>
    <w:rsid w:val="00CD751E"/>
    <w:rsid w:val="00CE3A4E"/>
    <w:rsid w:val="00CE4BB4"/>
    <w:rsid w:val="00CF28B2"/>
    <w:rsid w:val="00CF3A43"/>
    <w:rsid w:val="00CF486C"/>
    <w:rsid w:val="00D03608"/>
    <w:rsid w:val="00D06BC9"/>
    <w:rsid w:val="00D118D4"/>
    <w:rsid w:val="00D12D0B"/>
    <w:rsid w:val="00D1484E"/>
    <w:rsid w:val="00D169F3"/>
    <w:rsid w:val="00D170C8"/>
    <w:rsid w:val="00D179C5"/>
    <w:rsid w:val="00D17C3C"/>
    <w:rsid w:val="00D209DC"/>
    <w:rsid w:val="00D22CFB"/>
    <w:rsid w:val="00D23A46"/>
    <w:rsid w:val="00D24AB1"/>
    <w:rsid w:val="00D25713"/>
    <w:rsid w:val="00D26316"/>
    <w:rsid w:val="00D27D7B"/>
    <w:rsid w:val="00D336DD"/>
    <w:rsid w:val="00D338E0"/>
    <w:rsid w:val="00D35DBE"/>
    <w:rsid w:val="00D35E1E"/>
    <w:rsid w:val="00D36A13"/>
    <w:rsid w:val="00D377ED"/>
    <w:rsid w:val="00D40093"/>
    <w:rsid w:val="00D41479"/>
    <w:rsid w:val="00D4436D"/>
    <w:rsid w:val="00D45978"/>
    <w:rsid w:val="00D50835"/>
    <w:rsid w:val="00D55D55"/>
    <w:rsid w:val="00D56CEE"/>
    <w:rsid w:val="00D57575"/>
    <w:rsid w:val="00D649C9"/>
    <w:rsid w:val="00D66DA1"/>
    <w:rsid w:val="00D7569C"/>
    <w:rsid w:val="00D760A3"/>
    <w:rsid w:val="00D769D7"/>
    <w:rsid w:val="00D81E9B"/>
    <w:rsid w:val="00D82D73"/>
    <w:rsid w:val="00D85443"/>
    <w:rsid w:val="00D86DD5"/>
    <w:rsid w:val="00D8716E"/>
    <w:rsid w:val="00D96480"/>
    <w:rsid w:val="00D9773D"/>
    <w:rsid w:val="00DA3473"/>
    <w:rsid w:val="00DB1426"/>
    <w:rsid w:val="00DB1710"/>
    <w:rsid w:val="00DB1973"/>
    <w:rsid w:val="00DB250A"/>
    <w:rsid w:val="00DB3372"/>
    <w:rsid w:val="00DB568D"/>
    <w:rsid w:val="00DB7BA8"/>
    <w:rsid w:val="00DC30A6"/>
    <w:rsid w:val="00DC45A6"/>
    <w:rsid w:val="00DD0C5E"/>
    <w:rsid w:val="00DD1322"/>
    <w:rsid w:val="00DD3724"/>
    <w:rsid w:val="00DD7551"/>
    <w:rsid w:val="00DE0495"/>
    <w:rsid w:val="00DE0663"/>
    <w:rsid w:val="00DE1213"/>
    <w:rsid w:val="00DE201E"/>
    <w:rsid w:val="00DE206F"/>
    <w:rsid w:val="00DE5215"/>
    <w:rsid w:val="00DE6183"/>
    <w:rsid w:val="00DE7F74"/>
    <w:rsid w:val="00DF0A3E"/>
    <w:rsid w:val="00DF1E85"/>
    <w:rsid w:val="00DF2576"/>
    <w:rsid w:val="00DF3101"/>
    <w:rsid w:val="00DF51A9"/>
    <w:rsid w:val="00DF5F42"/>
    <w:rsid w:val="00E021ED"/>
    <w:rsid w:val="00E02C2B"/>
    <w:rsid w:val="00E030F5"/>
    <w:rsid w:val="00E05B72"/>
    <w:rsid w:val="00E07D66"/>
    <w:rsid w:val="00E17084"/>
    <w:rsid w:val="00E20189"/>
    <w:rsid w:val="00E236CD"/>
    <w:rsid w:val="00E23A39"/>
    <w:rsid w:val="00E338F9"/>
    <w:rsid w:val="00E33CFD"/>
    <w:rsid w:val="00E350FC"/>
    <w:rsid w:val="00E35C2C"/>
    <w:rsid w:val="00E35E1B"/>
    <w:rsid w:val="00E361BE"/>
    <w:rsid w:val="00E378B4"/>
    <w:rsid w:val="00E37B3D"/>
    <w:rsid w:val="00E415FB"/>
    <w:rsid w:val="00E429BF"/>
    <w:rsid w:val="00E43A41"/>
    <w:rsid w:val="00E46298"/>
    <w:rsid w:val="00E46BEF"/>
    <w:rsid w:val="00E476CD"/>
    <w:rsid w:val="00E50208"/>
    <w:rsid w:val="00E50784"/>
    <w:rsid w:val="00E50CEB"/>
    <w:rsid w:val="00E5320E"/>
    <w:rsid w:val="00E53A1C"/>
    <w:rsid w:val="00E5592A"/>
    <w:rsid w:val="00E5619C"/>
    <w:rsid w:val="00E56FB0"/>
    <w:rsid w:val="00E6158E"/>
    <w:rsid w:val="00E61E35"/>
    <w:rsid w:val="00E62435"/>
    <w:rsid w:val="00E63FD9"/>
    <w:rsid w:val="00E64F42"/>
    <w:rsid w:val="00E65790"/>
    <w:rsid w:val="00E753EC"/>
    <w:rsid w:val="00E760E8"/>
    <w:rsid w:val="00E7771C"/>
    <w:rsid w:val="00E81890"/>
    <w:rsid w:val="00E83203"/>
    <w:rsid w:val="00E84800"/>
    <w:rsid w:val="00E854E3"/>
    <w:rsid w:val="00E87A70"/>
    <w:rsid w:val="00E91022"/>
    <w:rsid w:val="00E96D2C"/>
    <w:rsid w:val="00E97FEC"/>
    <w:rsid w:val="00EA2544"/>
    <w:rsid w:val="00EA3E26"/>
    <w:rsid w:val="00EA3E7C"/>
    <w:rsid w:val="00EA41FB"/>
    <w:rsid w:val="00EA7EB6"/>
    <w:rsid w:val="00EB014D"/>
    <w:rsid w:val="00EB0245"/>
    <w:rsid w:val="00EB121A"/>
    <w:rsid w:val="00EB3379"/>
    <w:rsid w:val="00EB3FF3"/>
    <w:rsid w:val="00EC01EB"/>
    <w:rsid w:val="00EC043A"/>
    <w:rsid w:val="00EC07CD"/>
    <w:rsid w:val="00EC0A4B"/>
    <w:rsid w:val="00EC465D"/>
    <w:rsid w:val="00EC4F06"/>
    <w:rsid w:val="00EC7358"/>
    <w:rsid w:val="00ED0005"/>
    <w:rsid w:val="00ED26E8"/>
    <w:rsid w:val="00ED3C92"/>
    <w:rsid w:val="00ED3F31"/>
    <w:rsid w:val="00ED474D"/>
    <w:rsid w:val="00ED56D7"/>
    <w:rsid w:val="00ED6C48"/>
    <w:rsid w:val="00ED6FE2"/>
    <w:rsid w:val="00EE06B7"/>
    <w:rsid w:val="00EE0D73"/>
    <w:rsid w:val="00EE195F"/>
    <w:rsid w:val="00EE3606"/>
    <w:rsid w:val="00EE7277"/>
    <w:rsid w:val="00EF1210"/>
    <w:rsid w:val="00EF2AE3"/>
    <w:rsid w:val="00EF4A31"/>
    <w:rsid w:val="00F006EA"/>
    <w:rsid w:val="00F019FE"/>
    <w:rsid w:val="00F03D38"/>
    <w:rsid w:val="00F05672"/>
    <w:rsid w:val="00F066C2"/>
    <w:rsid w:val="00F07F57"/>
    <w:rsid w:val="00F11609"/>
    <w:rsid w:val="00F11E9B"/>
    <w:rsid w:val="00F1269F"/>
    <w:rsid w:val="00F144F8"/>
    <w:rsid w:val="00F14C45"/>
    <w:rsid w:val="00F20249"/>
    <w:rsid w:val="00F20F3A"/>
    <w:rsid w:val="00F215A5"/>
    <w:rsid w:val="00F2417E"/>
    <w:rsid w:val="00F32632"/>
    <w:rsid w:val="00F37CB9"/>
    <w:rsid w:val="00F40324"/>
    <w:rsid w:val="00F42EA3"/>
    <w:rsid w:val="00F45B7B"/>
    <w:rsid w:val="00F47F2F"/>
    <w:rsid w:val="00F50684"/>
    <w:rsid w:val="00F5242C"/>
    <w:rsid w:val="00F603F3"/>
    <w:rsid w:val="00F609A2"/>
    <w:rsid w:val="00F61639"/>
    <w:rsid w:val="00F617D6"/>
    <w:rsid w:val="00F62A66"/>
    <w:rsid w:val="00F65F5D"/>
    <w:rsid w:val="00F70F97"/>
    <w:rsid w:val="00F73709"/>
    <w:rsid w:val="00F75DE0"/>
    <w:rsid w:val="00F81351"/>
    <w:rsid w:val="00F820C0"/>
    <w:rsid w:val="00F82B74"/>
    <w:rsid w:val="00F865F0"/>
    <w:rsid w:val="00F86A3A"/>
    <w:rsid w:val="00F905AB"/>
    <w:rsid w:val="00F90C54"/>
    <w:rsid w:val="00F90CF0"/>
    <w:rsid w:val="00F932F5"/>
    <w:rsid w:val="00F957B7"/>
    <w:rsid w:val="00F97894"/>
    <w:rsid w:val="00FA0A5A"/>
    <w:rsid w:val="00FA3345"/>
    <w:rsid w:val="00FA41DB"/>
    <w:rsid w:val="00FB1365"/>
    <w:rsid w:val="00FB148A"/>
    <w:rsid w:val="00FB52C1"/>
    <w:rsid w:val="00FC0B95"/>
    <w:rsid w:val="00FC3576"/>
    <w:rsid w:val="00FC385A"/>
    <w:rsid w:val="00FC5B28"/>
    <w:rsid w:val="00FC66A5"/>
    <w:rsid w:val="00FC7F5F"/>
    <w:rsid w:val="00FD0297"/>
    <w:rsid w:val="00FD1E17"/>
    <w:rsid w:val="00FD3633"/>
    <w:rsid w:val="00FD3F15"/>
    <w:rsid w:val="00FD5285"/>
    <w:rsid w:val="00FD546C"/>
    <w:rsid w:val="00FD6A0C"/>
    <w:rsid w:val="00FD6FA4"/>
    <w:rsid w:val="00FD7811"/>
    <w:rsid w:val="00FD7FBF"/>
    <w:rsid w:val="00FE02AE"/>
    <w:rsid w:val="00FE113B"/>
    <w:rsid w:val="00FE26A7"/>
    <w:rsid w:val="00FE4C4B"/>
    <w:rsid w:val="00FE546B"/>
    <w:rsid w:val="00FE5EA5"/>
    <w:rsid w:val="00FE6D21"/>
    <w:rsid w:val="00FF1328"/>
    <w:rsid w:val="00FF2AB4"/>
    <w:rsid w:val="00FF2EA5"/>
    <w:rsid w:val="00FF384A"/>
    <w:rsid w:val="00FF5612"/>
    <w:rsid w:val="00FF583D"/>
    <w:rsid w:val="00FF6FD5"/>
    <w:rsid w:val="00FF710B"/>
    <w:rsid w:val="00FF773F"/>
    <w:rsid w:val="00FF7EC0"/>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D99FB4"/>
  <w15:docId w15:val="{0090546B-C07B-43ED-ABF0-6556F916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28"/>
    <w:pPr>
      <w:suppressAutoHyphens/>
      <w:spacing w:after="0" w:line="240" w:lineRule="atLeast"/>
    </w:pPr>
    <w:rPr>
      <w:rFonts w:ascii="Times New Roman"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7268F9"/>
    <w:pPr>
      <w:spacing w:after="0" w:line="240" w:lineRule="auto"/>
      <w:ind w:right="0"/>
      <w:jc w:val="left"/>
      <w:outlineLvl w:val="0"/>
    </w:pPr>
  </w:style>
  <w:style w:type="paragraph" w:styleId="Heading2">
    <w:name w:val="heading 2"/>
    <w:basedOn w:val="Normal"/>
    <w:next w:val="Normal"/>
    <w:link w:val="Heading2Char"/>
    <w:uiPriority w:val="9"/>
    <w:qFormat/>
    <w:rsid w:val="007268F9"/>
    <w:pPr>
      <w:spacing w:line="240" w:lineRule="auto"/>
      <w:outlineLvl w:val="1"/>
    </w:pPr>
    <w:rPr>
      <w:lang w:eastAsia="zh-CN"/>
    </w:rPr>
  </w:style>
  <w:style w:type="paragraph" w:styleId="Heading3">
    <w:name w:val="heading 3"/>
    <w:basedOn w:val="Normal"/>
    <w:next w:val="Normal"/>
    <w:link w:val="Heading3Char"/>
    <w:uiPriority w:val="9"/>
    <w:semiHidden/>
    <w:qFormat/>
    <w:rsid w:val="007268F9"/>
    <w:pPr>
      <w:spacing w:line="240" w:lineRule="auto"/>
      <w:outlineLvl w:val="2"/>
    </w:pPr>
    <w:rPr>
      <w:lang w:eastAsia="zh-CN"/>
    </w:rPr>
  </w:style>
  <w:style w:type="paragraph" w:styleId="Heading4">
    <w:name w:val="heading 4"/>
    <w:basedOn w:val="Normal"/>
    <w:next w:val="Normal"/>
    <w:link w:val="Heading4Char"/>
    <w:uiPriority w:val="9"/>
    <w:semiHidden/>
    <w:qFormat/>
    <w:rsid w:val="007268F9"/>
    <w:pPr>
      <w:spacing w:line="240" w:lineRule="auto"/>
      <w:outlineLvl w:val="3"/>
    </w:pPr>
    <w:rPr>
      <w:lang w:eastAsia="zh-CN"/>
    </w:rPr>
  </w:style>
  <w:style w:type="paragraph" w:styleId="Heading5">
    <w:name w:val="heading 5"/>
    <w:basedOn w:val="Normal"/>
    <w:next w:val="Normal"/>
    <w:link w:val="Heading5Char"/>
    <w:uiPriority w:val="9"/>
    <w:semiHidden/>
    <w:qFormat/>
    <w:rsid w:val="007268F9"/>
    <w:pPr>
      <w:spacing w:line="240" w:lineRule="auto"/>
      <w:outlineLvl w:val="4"/>
    </w:pPr>
    <w:rPr>
      <w:lang w:eastAsia="zh-CN"/>
    </w:rPr>
  </w:style>
  <w:style w:type="paragraph" w:styleId="Heading6">
    <w:name w:val="heading 6"/>
    <w:basedOn w:val="Normal"/>
    <w:next w:val="Normal"/>
    <w:link w:val="Heading6Char"/>
    <w:uiPriority w:val="9"/>
    <w:semiHidden/>
    <w:qFormat/>
    <w:rsid w:val="007268F9"/>
    <w:pPr>
      <w:spacing w:line="240" w:lineRule="auto"/>
      <w:outlineLvl w:val="5"/>
    </w:pPr>
    <w:rPr>
      <w:lang w:eastAsia="zh-CN"/>
    </w:rPr>
  </w:style>
  <w:style w:type="paragraph" w:styleId="Heading7">
    <w:name w:val="heading 7"/>
    <w:basedOn w:val="Normal"/>
    <w:next w:val="Normal"/>
    <w:link w:val="Heading7Char"/>
    <w:semiHidden/>
    <w:rsid w:val="007268F9"/>
    <w:pPr>
      <w:spacing w:line="240" w:lineRule="auto"/>
      <w:outlineLvl w:val="6"/>
    </w:pPr>
    <w:rPr>
      <w:lang w:eastAsia="zh-CN"/>
    </w:rPr>
  </w:style>
  <w:style w:type="paragraph" w:styleId="Heading8">
    <w:name w:val="heading 8"/>
    <w:basedOn w:val="Normal"/>
    <w:next w:val="Normal"/>
    <w:link w:val="Heading8Char"/>
    <w:semiHidden/>
    <w:rsid w:val="007268F9"/>
    <w:pPr>
      <w:spacing w:line="240" w:lineRule="auto"/>
      <w:outlineLvl w:val="7"/>
    </w:pPr>
    <w:rPr>
      <w:lang w:eastAsia="zh-CN"/>
    </w:rPr>
  </w:style>
  <w:style w:type="paragraph" w:styleId="Heading9">
    <w:name w:val="heading 9"/>
    <w:basedOn w:val="Normal"/>
    <w:next w:val="Normal"/>
    <w:link w:val="Heading9Char"/>
    <w:semiHidden/>
    <w:rsid w:val="007268F9"/>
    <w:pPr>
      <w:spacing w:line="240" w:lineRule="auto"/>
      <w:outlineLvl w:val="8"/>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rsid w:val="007268F9"/>
    <w:pPr>
      <w:pBdr>
        <w:bottom w:val="single" w:sz="4" w:space="4" w:color="auto"/>
      </w:pBdr>
      <w:spacing w:line="240" w:lineRule="auto"/>
    </w:pPr>
    <w:rPr>
      <w:b/>
      <w:sz w:val="18"/>
      <w:lang w:eastAsia="zh-CN"/>
    </w:rPr>
  </w:style>
  <w:style w:type="character" w:customStyle="1" w:styleId="HeaderChar">
    <w:name w:val="Header Char"/>
    <w:aliases w:val="6_G Char"/>
    <w:basedOn w:val="DefaultParagraphFont"/>
    <w:link w:val="Header"/>
    <w:uiPriority w:val="99"/>
    <w:rsid w:val="003B4550"/>
    <w:rPr>
      <w:rFonts w:ascii="Times New Roman" w:hAnsi="Times New Roman" w:cs="Times New Roman"/>
      <w:b/>
      <w:sz w:val="18"/>
      <w:szCs w:val="20"/>
    </w:rPr>
  </w:style>
  <w:style w:type="paragraph" w:styleId="Footer">
    <w:name w:val="footer"/>
    <w:aliases w:val="3_G"/>
    <w:basedOn w:val="Normal"/>
    <w:link w:val="FooterChar"/>
    <w:uiPriority w:val="99"/>
    <w:rsid w:val="007268F9"/>
    <w:pPr>
      <w:spacing w:line="240" w:lineRule="auto"/>
    </w:pPr>
    <w:rPr>
      <w:sz w:val="16"/>
      <w:lang w:eastAsia="zh-CN"/>
    </w:rPr>
  </w:style>
  <w:style w:type="character" w:customStyle="1" w:styleId="FooterChar">
    <w:name w:val="Footer Char"/>
    <w:aliases w:val="3_G Char"/>
    <w:basedOn w:val="DefaultParagraphFont"/>
    <w:link w:val="Footer"/>
    <w:uiPriority w:val="99"/>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outlineLvl w:val="0"/>
    </w:pPr>
    <w:rPr>
      <w:b/>
      <w:sz w:val="34"/>
      <w:lang w:eastAsia="zh-CN"/>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outlineLvl w:val="1"/>
    </w:pPr>
    <w:rPr>
      <w:b/>
      <w:sz w:val="28"/>
      <w:lang w:eastAsia="zh-CN"/>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outlineLvl w:val="2"/>
    </w:pPr>
    <w:rPr>
      <w:b/>
      <w:sz w:val="24"/>
      <w:lang w:eastAsia="zh-CN"/>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outlineLvl w:val="3"/>
    </w:pPr>
    <w:rPr>
      <w:b/>
      <w:lang w:eastAsia="zh-CN"/>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outlineLvl w:val="4"/>
    </w:pPr>
    <w:rPr>
      <w:i/>
      <w:lang w:eastAsia="zh-CN"/>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outlineLvl w:val="5"/>
    </w:pPr>
    <w:rPr>
      <w:lang w:eastAsia="zh-CN"/>
    </w:rPr>
  </w:style>
  <w:style w:type="paragraph" w:customStyle="1" w:styleId="SingleTxtG">
    <w:name w:val="_ Single Txt_G"/>
    <w:basedOn w:val="Normal"/>
    <w:link w:val="SingleTxtGChar"/>
    <w:rsid w:val="000C291C"/>
    <w:pPr>
      <w:tabs>
        <w:tab w:val="left" w:pos="1701"/>
        <w:tab w:val="left" w:pos="2268"/>
      </w:tabs>
      <w:spacing w:after="120"/>
      <w:ind w:left="1134" w:right="1134"/>
      <w:jc w:val="both"/>
    </w:pPr>
    <w:rPr>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lang w:eastAsia="zh-CN"/>
    </w:rPr>
  </w:style>
  <w:style w:type="paragraph" w:customStyle="1" w:styleId="SMG">
    <w:name w:val="__S_M_G"/>
    <w:basedOn w:val="Normal"/>
    <w:next w:val="Normal"/>
    <w:rsid w:val="007268F9"/>
    <w:pPr>
      <w:keepNext/>
      <w:keepLines/>
      <w:spacing w:before="240" w:after="240" w:line="420" w:lineRule="exact"/>
      <w:ind w:left="1134" w:right="1134"/>
    </w:pPr>
    <w:rPr>
      <w:b/>
      <w:sz w:val="40"/>
      <w:lang w:eastAsia="zh-CN"/>
    </w:rPr>
  </w:style>
  <w:style w:type="paragraph" w:customStyle="1" w:styleId="SSG">
    <w:name w:val="__S_S_G"/>
    <w:basedOn w:val="Normal"/>
    <w:next w:val="Normal"/>
    <w:rsid w:val="007268F9"/>
    <w:pPr>
      <w:keepNext/>
      <w:keepLines/>
      <w:spacing w:before="240" w:after="240" w:line="300" w:lineRule="exact"/>
      <w:ind w:left="1134" w:right="1134"/>
    </w:pPr>
    <w:rPr>
      <w:b/>
      <w:sz w:val="28"/>
      <w:lang w:eastAsia="zh-CN"/>
    </w:rPr>
  </w:style>
  <w:style w:type="paragraph" w:customStyle="1" w:styleId="XLargeG">
    <w:name w:val="__XLarge_G"/>
    <w:basedOn w:val="Normal"/>
    <w:next w:val="Normal"/>
    <w:rsid w:val="007268F9"/>
    <w:pPr>
      <w:keepNext/>
      <w:keepLines/>
      <w:spacing w:before="240" w:after="240" w:line="420" w:lineRule="exact"/>
      <w:ind w:left="1134" w:right="1134"/>
    </w:pPr>
    <w:rPr>
      <w:b/>
      <w:sz w:val="40"/>
      <w:lang w:eastAsia="zh-CN"/>
    </w:rPr>
  </w:style>
  <w:style w:type="paragraph" w:customStyle="1" w:styleId="Bullet1G">
    <w:name w:val="_Bullet 1_G"/>
    <w:basedOn w:val="Normal"/>
    <w:rsid w:val="007268F9"/>
    <w:pPr>
      <w:numPr>
        <w:numId w:val="1"/>
      </w:numPr>
      <w:spacing w:after="120"/>
      <w:ind w:right="1134"/>
      <w:jc w:val="both"/>
    </w:pPr>
    <w:rPr>
      <w:lang w:eastAsia="zh-CN"/>
    </w:rPr>
  </w:style>
  <w:style w:type="paragraph" w:customStyle="1" w:styleId="Bullet2G">
    <w:name w:val="_Bullet 2_G"/>
    <w:basedOn w:val="Normal"/>
    <w:rsid w:val="007268F9"/>
    <w:pPr>
      <w:numPr>
        <w:numId w:val="2"/>
      </w:numPr>
      <w:spacing w:after="120"/>
      <w:ind w:right="1134"/>
      <w:jc w:val="both"/>
    </w:pPr>
    <w:rPr>
      <w:lang w:eastAsia="zh-CN"/>
    </w:r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4"/>
      </w:numPr>
    </w:pPr>
  </w:style>
  <w:style w:type="numbering" w:styleId="1ai">
    <w:name w:val="Outline List 1"/>
    <w:basedOn w:val="NoList"/>
    <w:semiHidden/>
    <w:rsid w:val="007268F9"/>
    <w:pPr>
      <w:numPr>
        <w:numId w:val="5"/>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uiPriority w:val="99"/>
    <w:rsid w:val="007268F9"/>
  </w:style>
  <w:style w:type="character" w:customStyle="1" w:styleId="EndnoteTextChar">
    <w:name w:val="Endnote Text Char"/>
    <w:aliases w:val="2_G Char"/>
    <w:basedOn w:val="DefaultParagraphFont"/>
    <w:link w:val="EndnoteText"/>
    <w:uiPriority w:val="99"/>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hAnsi="Times New Roman" w:cs="Times New Roman"/>
      <w:sz w:val="20"/>
      <w:szCs w:val="20"/>
    </w:rPr>
  </w:style>
  <w:style w:type="character" w:customStyle="1" w:styleId="Heading2Char">
    <w:name w:val="Heading 2 Char"/>
    <w:basedOn w:val="DefaultParagraphFont"/>
    <w:link w:val="Heading2"/>
    <w:uiPriority w:val="9"/>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C9007B"/>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00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07B"/>
    <w:rPr>
      <w:rFonts w:ascii="Tahoma" w:hAnsi="Tahoma" w:cs="Tahoma"/>
      <w:sz w:val="16"/>
      <w:szCs w:val="16"/>
      <w:lang w:eastAsia="en-US"/>
    </w:rPr>
  </w:style>
  <w:style w:type="character" w:customStyle="1" w:styleId="SingleTxtGChar">
    <w:name w:val="_ Single Txt_G Char"/>
    <w:basedOn w:val="DefaultParagraphFont"/>
    <w:link w:val="SingleTxtG"/>
    <w:rsid w:val="000C291C"/>
    <w:rPr>
      <w:rFonts w:ascii="Times New Roman" w:hAnsi="Times New Roman" w:cs="Times New Roman"/>
      <w:sz w:val="20"/>
      <w:szCs w:val="20"/>
    </w:rPr>
  </w:style>
  <w:style w:type="character" w:styleId="Hyperlink">
    <w:name w:val="Hyperlink"/>
    <w:basedOn w:val="DefaultParagraphFont"/>
    <w:uiPriority w:val="99"/>
    <w:unhideWhenUsed/>
    <w:rsid w:val="001506D3"/>
    <w:rPr>
      <w:color w:val="0000FF" w:themeColor="hyperlink"/>
      <w:u w:val="none"/>
    </w:rPr>
  </w:style>
  <w:style w:type="character" w:customStyle="1" w:styleId="UnresolvedMention1">
    <w:name w:val="Unresolved Mention1"/>
    <w:basedOn w:val="DefaultParagraphFont"/>
    <w:uiPriority w:val="99"/>
    <w:semiHidden/>
    <w:unhideWhenUsed/>
    <w:rsid w:val="001506D3"/>
    <w:rPr>
      <w:color w:val="605E5C"/>
      <w:shd w:val="clear" w:color="auto" w:fill="E1DFDD"/>
    </w:rPr>
  </w:style>
  <w:style w:type="paragraph" w:styleId="Title">
    <w:name w:val="Title"/>
    <w:basedOn w:val="Normal"/>
    <w:next w:val="Normal"/>
    <w:link w:val="TitleChar"/>
    <w:uiPriority w:val="10"/>
    <w:qFormat/>
    <w:rsid w:val="003C5AB4"/>
    <w:pPr>
      <w:keepNext/>
      <w:keepLines/>
      <w:suppressAutoHyphens w:val="0"/>
      <w:spacing w:after="60" w:line="276" w:lineRule="auto"/>
      <w:ind w:left="357" w:hanging="357"/>
    </w:pPr>
    <w:rPr>
      <w:rFonts w:ascii="Arial" w:eastAsia="Arial" w:hAnsi="Arial" w:cs="Arial"/>
      <w:sz w:val="52"/>
      <w:szCs w:val="52"/>
      <w:lang w:eastAsia="en-GB"/>
    </w:rPr>
  </w:style>
  <w:style w:type="character" w:customStyle="1" w:styleId="TitleChar">
    <w:name w:val="Title Char"/>
    <w:basedOn w:val="DefaultParagraphFont"/>
    <w:link w:val="Title"/>
    <w:uiPriority w:val="10"/>
    <w:rsid w:val="003C5AB4"/>
    <w:rPr>
      <w:rFonts w:ascii="Arial" w:eastAsia="Arial" w:hAnsi="Arial" w:cs="Arial"/>
      <w:sz w:val="52"/>
      <w:szCs w:val="52"/>
      <w:lang w:eastAsia="en-GB"/>
    </w:rPr>
  </w:style>
  <w:style w:type="paragraph" w:styleId="Subtitle">
    <w:name w:val="Subtitle"/>
    <w:basedOn w:val="Normal"/>
    <w:next w:val="Normal"/>
    <w:link w:val="SubtitleChar"/>
    <w:uiPriority w:val="11"/>
    <w:qFormat/>
    <w:rsid w:val="003C5AB4"/>
    <w:pPr>
      <w:keepNext/>
      <w:keepLines/>
      <w:suppressAutoHyphens w:val="0"/>
      <w:spacing w:after="320" w:line="276" w:lineRule="auto"/>
      <w:ind w:left="357" w:hanging="357"/>
    </w:pPr>
    <w:rPr>
      <w:rFonts w:ascii="Arial" w:eastAsia="Arial" w:hAnsi="Arial" w:cs="Arial"/>
      <w:color w:val="666666"/>
      <w:sz w:val="30"/>
      <w:szCs w:val="30"/>
      <w:lang w:eastAsia="en-GB"/>
    </w:rPr>
  </w:style>
  <w:style w:type="character" w:customStyle="1" w:styleId="SubtitleChar">
    <w:name w:val="Subtitle Char"/>
    <w:basedOn w:val="DefaultParagraphFont"/>
    <w:link w:val="Subtitle"/>
    <w:uiPriority w:val="11"/>
    <w:rsid w:val="003C5AB4"/>
    <w:rPr>
      <w:rFonts w:ascii="Arial" w:eastAsia="Arial" w:hAnsi="Arial" w:cs="Arial"/>
      <w:color w:val="666666"/>
      <w:sz w:val="30"/>
      <w:szCs w:val="30"/>
      <w:lang w:eastAsia="en-GB"/>
    </w:rPr>
  </w:style>
  <w:style w:type="paragraph" w:styleId="ListParagraph">
    <w:name w:val="List Paragraph"/>
    <w:basedOn w:val="Normal"/>
    <w:uiPriority w:val="34"/>
    <w:qFormat/>
    <w:rsid w:val="003C5AB4"/>
    <w:pPr>
      <w:suppressAutoHyphens w:val="0"/>
      <w:spacing w:line="276" w:lineRule="auto"/>
      <w:ind w:left="720" w:hanging="357"/>
      <w:contextualSpacing/>
    </w:pPr>
    <w:rPr>
      <w:rFonts w:ascii="Arial" w:eastAsia="Arial" w:hAnsi="Arial" w:cs="Arial"/>
      <w:sz w:val="22"/>
      <w:szCs w:val="22"/>
      <w:lang w:eastAsia="en-GB"/>
    </w:rPr>
  </w:style>
  <w:style w:type="character" w:customStyle="1" w:styleId="UnresolvedMention2">
    <w:name w:val="Unresolved Mention2"/>
    <w:basedOn w:val="DefaultParagraphFont"/>
    <w:uiPriority w:val="99"/>
    <w:semiHidden/>
    <w:unhideWhenUsed/>
    <w:rsid w:val="003C5AB4"/>
    <w:rPr>
      <w:color w:val="605E5C"/>
      <w:shd w:val="clear" w:color="auto" w:fill="E1DFDD"/>
    </w:rPr>
  </w:style>
  <w:style w:type="character" w:styleId="CommentReference">
    <w:name w:val="annotation reference"/>
    <w:basedOn w:val="DefaultParagraphFont"/>
    <w:uiPriority w:val="99"/>
    <w:semiHidden/>
    <w:unhideWhenUsed/>
    <w:rsid w:val="003C5AB4"/>
    <w:rPr>
      <w:sz w:val="16"/>
      <w:szCs w:val="16"/>
    </w:rPr>
  </w:style>
  <w:style w:type="paragraph" w:styleId="CommentText">
    <w:name w:val="annotation text"/>
    <w:basedOn w:val="Normal"/>
    <w:link w:val="CommentTextChar"/>
    <w:uiPriority w:val="99"/>
    <w:unhideWhenUsed/>
    <w:rsid w:val="003C5AB4"/>
    <w:pPr>
      <w:suppressAutoHyphens w:val="0"/>
      <w:spacing w:line="240" w:lineRule="auto"/>
      <w:ind w:left="357" w:hanging="357"/>
      <w:contextualSpacing/>
    </w:pPr>
    <w:rPr>
      <w:rFonts w:asciiTheme="minorHAnsi" w:eastAsiaTheme="minorHAnsi" w:hAnsiTheme="minorHAnsi" w:cstheme="minorBidi"/>
      <w:iCs/>
    </w:rPr>
  </w:style>
  <w:style w:type="character" w:customStyle="1" w:styleId="CommentTextChar">
    <w:name w:val="Comment Text Char"/>
    <w:basedOn w:val="DefaultParagraphFont"/>
    <w:link w:val="CommentText"/>
    <w:uiPriority w:val="99"/>
    <w:rsid w:val="003C5AB4"/>
    <w:rPr>
      <w:rFonts w:eastAsiaTheme="minorHAnsi"/>
      <w:iCs/>
      <w:sz w:val="20"/>
      <w:szCs w:val="20"/>
      <w:lang w:eastAsia="en-US"/>
    </w:rPr>
  </w:style>
  <w:style w:type="character" w:styleId="FollowedHyperlink">
    <w:name w:val="FollowedHyperlink"/>
    <w:basedOn w:val="DefaultParagraphFont"/>
    <w:uiPriority w:val="99"/>
    <w:semiHidden/>
    <w:unhideWhenUsed/>
    <w:rsid w:val="003C5A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C5AB4"/>
    <w:pPr>
      <w:contextualSpacing w:val="0"/>
    </w:pPr>
    <w:rPr>
      <w:rFonts w:ascii="Arial" w:eastAsia="Arial" w:hAnsi="Arial" w:cs="Arial"/>
      <w:b/>
      <w:bCs/>
      <w:iCs w:val="0"/>
      <w:lang w:eastAsia="en-GB"/>
    </w:rPr>
  </w:style>
  <w:style w:type="character" w:customStyle="1" w:styleId="CommentSubjectChar">
    <w:name w:val="Comment Subject Char"/>
    <w:basedOn w:val="CommentTextChar"/>
    <w:link w:val="CommentSubject"/>
    <w:uiPriority w:val="99"/>
    <w:semiHidden/>
    <w:rsid w:val="003C5AB4"/>
    <w:rPr>
      <w:rFonts w:ascii="Arial" w:eastAsia="Arial" w:hAnsi="Arial" w:cs="Arial"/>
      <w:b/>
      <w:bCs/>
      <w:iCs w:val="0"/>
      <w:sz w:val="20"/>
      <w:szCs w:val="20"/>
      <w:lang w:eastAsia="en-GB"/>
    </w:rPr>
  </w:style>
  <w:style w:type="paragraph" w:styleId="Revision">
    <w:name w:val="Revision"/>
    <w:hidden/>
    <w:uiPriority w:val="99"/>
    <w:semiHidden/>
    <w:rsid w:val="003C5AB4"/>
    <w:pPr>
      <w:spacing w:after="0" w:line="240" w:lineRule="auto"/>
      <w:ind w:left="357" w:hanging="357"/>
    </w:pPr>
    <w:rPr>
      <w:rFonts w:ascii="Arial" w:eastAsia="Arial" w:hAnsi="Arial" w:cs="Arial"/>
      <w:lang w:eastAsia="en-GB"/>
    </w:rPr>
  </w:style>
  <w:style w:type="paragraph" w:styleId="NormalWeb">
    <w:name w:val="Normal (Web)"/>
    <w:basedOn w:val="Normal"/>
    <w:uiPriority w:val="99"/>
    <w:semiHidden/>
    <w:unhideWhenUsed/>
    <w:rsid w:val="003C5AB4"/>
    <w:pPr>
      <w:suppressAutoHyphens w:val="0"/>
      <w:spacing w:line="276" w:lineRule="auto"/>
      <w:ind w:left="357" w:hanging="357"/>
    </w:pPr>
    <w:rPr>
      <w:rFonts w:eastAsia="Arial"/>
      <w:sz w:val="24"/>
      <w:szCs w:val="24"/>
      <w:lang w:eastAsia="en-GB"/>
    </w:rPr>
  </w:style>
  <w:style w:type="character" w:customStyle="1" w:styleId="apple-converted-space">
    <w:name w:val="apple-converted-space"/>
    <w:basedOn w:val="DefaultParagraphFont"/>
    <w:rsid w:val="003C5AB4"/>
  </w:style>
  <w:style w:type="table" w:customStyle="1" w:styleId="TableGrid1">
    <w:name w:val="Table Grid1"/>
    <w:basedOn w:val="TableNormal"/>
    <w:next w:val="TableGrid"/>
    <w:rsid w:val="008B7361"/>
    <w:pPr>
      <w:suppressAutoHyphens/>
      <w:spacing w:after="0" w:line="240" w:lineRule="atLeast"/>
    </w:pPr>
    <w:rPr>
      <w:rFonts w:ascii="Times New Roman" w:eastAsiaTheme="minorHAnsi" w:hAnsi="Times New Roman" w:cs="Times New Roman"/>
      <w:sz w:val="20"/>
      <w:szCs w:val="20"/>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
    <w:name w:val="Table Grid2"/>
    <w:basedOn w:val="TableNormal"/>
    <w:next w:val="TableGrid"/>
    <w:rsid w:val="008B7361"/>
    <w:pPr>
      <w:suppressAutoHyphens/>
      <w:spacing w:after="0" w:line="240" w:lineRule="atLeast"/>
    </w:pPr>
    <w:rPr>
      <w:rFonts w:ascii="Times New Roman" w:eastAsiaTheme="minorHAnsi" w:hAnsi="Times New Roman" w:cs="Times New Roman"/>
      <w:sz w:val="20"/>
      <w:szCs w:val="20"/>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UnresolvedMention3">
    <w:name w:val="Unresolved Mention3"/>
    <w:basedOn w:val="DefaultParagraphFont"/>
    <w:uiPriority w:val="99"/>
    <w:semiHidden/>
    <w:unhideWhenUsed/>
    <w:rsid w:val="00D50835"/>
    <w:rPr>
      <w:color w:val="605E5C"/>
      <w:shd w:val="clear" w:color="auto" w:fill="E1DFDD"/>
    </w:rPr>
  </w:style>
  <w:style w:type="character" w:styleId="Strong">
    <w:name w:val="Strong"/>
    <w:basedOn w:val="DefaultParagraphFont"/>
    <w:uiPriority w:val="22"/>
    <w:qFormat/>
    <w:rsid w:val="009E658F"/>
    <w:rPr>
      <w:b/>
      <w:bCs/>
    </w:rPr>
  </w:style>
  <w:style w:type="character" w:customStyle="1" w:styleId="UnresolvedMention4">
    <w:name w:val="Unresolved Mention4"/>
    <w:basedOn w:val="DefaultParagraphFont"/>
    <w:uiPriority w:val="99"/>
    <w:semiHidden/>
    <w:unhideWhenUsed/>
    <w:rsid w:val="006756C3"/>
    <w:rPr>
      <w:color w:val="605E5C"/>
      <w:shd w:val="clear" w:color="auto" w:fill="E1DFDD"/>
    </w:rPr>
  </w:style>
  <w:style w:type="paragraph" w:customStyle="1" w:styleId="xmsonormal">
    <w:name w:val="x_msonormal"/>
    <w:basedOn w:val="Normal"/>
    <w:rsid w:val="00EF2AE3"/>
    <w:pPr>
      <w:suppressAutoHyphens w:val="0"/>
      <w:spacing w:line="240" w:lineRule="auto"/>
    </w:pPr>
    <w:rPr>
      <w:rFonts w:ascii="Calibri" w:eastAsia="Calibri" w:hAnsi="Calibri" w:cs="Calibri"/>
      <w:sz w:val="22"/>
      <w:szCs w:val="22"/>
      <w:lang w:eastAsia="en-GB"/>
    </w:rPr>
  </w:style>
  <w:style w:type="character" w:styleId="UnresolvedMention">
    <w:name w:val="Unresolved Mention"/>
    <w:basedOn w:val="DefaultParagraphFont"/>
    <w:uiPriority w:val="99"/>
    <w:semiHidden/>
    <w:unhideWhenUsed/>
    <w:rsid w:val="00877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254945398">
      <w:bodyDiv w:val="1"/>
      <w:marLeft w:val="0"/>
      <w:marRight w:val="0"/>
      <w:marTop w:val="0"/>
      <w:marBottom w:val="0"/>
      <w:divBdr>
        <w:top w:val="none" w:sz="0" w:space="0" w:color="auto"/>
        <w:left w:val="none" w:sz="0" w:space="0" w:color="auto"/>
        <w:bottom w:val="none" w:sz="0" w:space="0" w:color="auto"/>
        <w:right w:val="none" w:sz="0" w:space="0" w:color="auto"/>
      </w:divBdr>
    </w:div>
    <w:div w:id="276520756">
      <w:bodyDiv w:val="1"/>
      <w:marLeft w:val="0"/>
      <w:marRight w:val="0"/>
      <w:marTop w:val="0"/>
      <w:marBottom w:val="0"/>
      <w:divBdr>
        <w:top w:val="none" w:sz="0" w:space="0" w:color="auto"/>
        <w:left w:val="none" w:sz="0" w:space="0" w:color="auto"/>
        <w:bottom w:val="none" w:sz="0" w:space="0" w:color="auto"/>
        <w:right w:val="none" w:sz="0" w:space="0" w:color="auto"/>
      </w:divBdr>
    </w:div>
    <w:div w:id="442697241">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800004195">
      <w:bodyDiv w:val="1"/>
      <w:marLeft w:val="0"/>
      <w:marRight w:val="0"/>
      <w:marTop w:val="0"/>
      <w:marBottom w:val="0"/>
      <w:divBdr>
        <w:top w:val="none" w:sz="0" w:space="0" w:color="auto"/>
        <w:left w:val="none" w:sz="0" w:space="0" w:color="auto"/>
        <w:bottom w:val="none" w:sz="0" w:space="0" w:color="auto"/>
        <w:right w:val="none" w:sz="0" w:space="0" w:color="auto"/>
      </w:divBdr>
    </w:div>
    <w:div w:id="804007585">
      <w:bodyDiv w:val="1"/>
      <w:marLeft w:val="0"/>
      <w:marRight w:val="0"/>
      <w:marTop w:val="0"/>
      <w:marBottom w:val="0"/>
      <w:divBdr>
        <w:top w:val="none" w:sz="0" w:space="0" w:color="auto"/>
        <w:left w:val="none" w:sz="0" w:space="0" w:color="auto"/>
        <w:bottom w:val="none" w:sz="0" w:space="0" w:color="auto"/>
        <w:right w:val="none" w:sz="0" w:space="0" w:color="auto"/>
      </w:divBdr>
    </w:div>
    <w:div w:id="875241395">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157843303">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643580612">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FB7579E136DAB4CADA52B753C7A2CA5" ma:contentTypeVersion="2" ma:contentTypeDescription="新しいドキュメントを作成します。" ma:contentTypeScope="" ma:versionID="8a0011371f1ba8768cf182e98a5da83e">
  <xsd:schema xmlns:xsd="http://www.w3.org/2001/XMLSchema" xmlns:xs="http://www.w3.org/2001/XMLSchema" xmlns:p="http://schemas.microsoft.com/office/2006/metadata/properties" xmlns:ns3="53ad3669-dbcc-4522-8b0e-969f26b6bd31" targetNamespace="http://schemas.microsoft.com/office/2006/metadata/properties" ma:root="true" ma:fieldsID="ecb83623fdf32fa8f1efe2a3da93cbd8" ns3:_="">
    <xsd:import namespace="53ad3669-dbcc-4522-8b0e-969f26b6bd3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d3669-dbcc-4522-8b0e-969f26b6b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2FD6C9-A0B4-4374-82A8-E679F5B4BE93}">
  <ds:schemaRefs>
    <ds:schemaRef ds:uri="http://schemas.openxmlformats.org/officeDocument/2006/bibliography"/>
  </ds:schemaRefs>
</ds:datastoreItem>
</file>

<file path=customXml/itemProps2.xml><?xml version="1.0" encoding="utf-8"?>
<ds:datastoreItem xmlns:ds="http://schemas.openxmlformats.org/officeDocument/2006/customXml" ds:itemID="{F3C2F53D-844C-44EE-A4C9-2A9D97046C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243957-E496-4830-8B90-1C05665BDB19}">
  <ds:schemaRefs>
    <ds:schemaRef ds:uri="http://schemas.microsoft.com/sharepoint/v3/contenttype/forms"/>
  </ds:schemaRefs>
</ds:datastoreItem>
</file>

<file path=customXml/itemProps4.xml><?xml version="1.0" encoding="utf-8"?>
<ds:datastoreItem xmlns:ds="http://schemas.openxmlformats.org/officeDocument/2006/customXml" ds:itemID="{B935CB70-97AB-468B-ABDC-DE77620AD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d3669-dbcc-4522-8b0e-969f26b6b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18</Pages>
  <Words>3833</Words>
  <Characters>21849</Characters>
  <Application>Microsoft Office Word</Application>
  <DocSecurity>0</DocSecurity>
  <Lines>182</Lines>
  <Paragraphs>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CRPD/C/26/R.2</vt:lpstr>
      <vt:lpstr>CRPD/C/26/R.2</vt:lpstr>
    </vt:vector>
  </TitlesOfParts>
  <Company>DCM</Company>
  <LinksUpToDate>false</LinksUpToDate>
  <CharactersWithSpaces>25631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CRPD/C/26/R.2</dc:title>
  <dc:subject>2201898</dc:subject>
  <dc:creator>AVT</dc:creator>
  <cp:keywords>, docId:B33161316ABC5E65762F9E70316A9832</cp:keywords>
  <dc:description/>
  <cp:lastModifiedBy>S R</cp:lastModifiedBy>
  <cp:revision>34</cp:revision>
  <dcterms:created xsi:type="dcterms:W3CDTF">2022-11-05T11:32:00Z</dcterms:created>
  <dcterms:modified xsi:type="dcterms:W3CDTF">2022-11-06T11:43:00Z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0x0101002FB7579E136DAB4CADA52B753C7A2CA5</vt:lpwstr>
  </property>
</Properties>
</file>