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8C41A" w14:textId="3040CCD6" w:rsidR="00310FE7" w:rsidRDefault="00310FE7" w:rsidP="00310FE7">
      <w:pPr>
        <w:rPr>
          <w:rFonts w:ascii="ＭＳ 明朝" w:eastAsia="ＭＳ 明朝" w:hAnsi="ＭＳ 明朝"/>
          <w:color w:val="0070C0"/>
        </w:rPr>
      </w:pPr>
      <w:r w:rsidRPr="1FE8FFBB">
        <w:rPr>
          <w:rFonts w:ascii="ＭＳ 明朝" w:eastAsia="ＭＳ 明朝" w:hAnsi="ＭＳ 明朝" w:cs="ＭＳ 明朝"/>
          <w:color w:val="0070C0"/>
          <w:lang w:eastAsia="zh-CN"/>
        </w:rPr>
        <w:t>脱施設化ガイドライン案への世界のコメント（2022年6月）　No.</w:t>
      </w:r>
      <w:r>
        <w:rPr>
          <w:rFonts w:ascii="ＭＳ 明朝" w:eastAsia="ＭＳ 明朝" w:hAnsi="ＭＳ 明朝" w:cs="ＭＳ 明朝" w:hint="eastAsia"/>
          <w:color w:val="0070C0"/>
        </w:rPr>
        <w:t>117</w:t>
      </w:r>
    </w:p>
    <w:p w14:paraId="57C2EA5E" w14:textId="0135C891" w:rsidR="00326B51" w:rsidRPr="00310FE7" w:rsidRDefault="00326B51" w:rsidP="00326B51">
      <w:pPr>
        <w:pStyle w:val="ab"/>
        <w:tabs>
          <w:tab w:val="left" w:pos="7117"/>
        </w:tabs>
      </w:pPr>
    </w:p>
    <w:p w14:paraId="075C0C57" w14:textId="2261FB5A" w:rsidR="006A4BD9" w:rsidRDefault="006A4BD9" w:rsidP="006A4BD9">
      <w:pPr>
        <w:pStyle w:val="ab"/>
        <w:tabs>
          <w:tab w:val="left" w:pos="7117"/>
        </w:tabs>
        <w:jc w:val="center"/>
      </w:pPr>
      <w:r>
        <w:rPr>
          <w:rFonts w:hint="eastAsia"/>
        </w:rPr>
        <w:t>提案</w:t>
      </w:r>
      <w:r>
        <w:rPr>
          <w:rFonts w:hint="eastAsia"/>
        </w:rPr>
        <w:t>:</w:t>
      </w:r>
      <w:r>
        <w:rPr>
          <w:rFonts w:hint="eastAsia"/>
        </w:rPr>
        <w:t>“修正版”重度訪問介護</w:t>
      </w:r>
    </w:p>
    <w:p w14:paraId="23F48370" w14:textId="76632E0F" w:rsidR="006A4BD9" w:rsidRDefault="006A4BD9" w:rsidP="006A4BD9">
      <w:pPr>
        <w:pStyle w:val="ab"/>
        <w:tabs>
          <w:tab w:val="left" w:pos="7117"/>
        </w:tabs>
        <w:jc w:val="center"/>
      </w:pPr>
    </w:p>
    <w:p w14:paraId="55EAF580" w14:textId="48A13609" w:rsidR="006A4BD9" w:rsidRDefault="006A4BD9" w:rsidP="006A4BD9">
      <w:pPr>
        <w:pStyle w:val="ab"/>
        <w:tabs>
          <w:tab w:val="left" w:pos="7117"/>
        </w:tabs>
        <w:jc w:val="center"/>
      </w:pPr>
      <w:r>
        <w:rPr>
          <w:rFonts w:hint="eastAsia"/>
        </w:rPr>
        <w:t>尾上裕亮</w:t>
      </w:r>
    </w:p>
    <w:p w14:paraId="6BA5F069" w14:textId="081929F2" w:rsidR="00326B51" w:rsidRDefault="00326B51" w:rsidP="00326B51">
      <w:pPr>
        <w:pStyle w:val="ab"/>
        <w:tabs>
          <w:tab w:val="left" w:pos="7117"/>
        </w:tabs>
      </w:pPr>
    </w:p>
    <w:p w14:paraId="5804EB4C" w14:textId="13449BA5" w:rsidR="00326B51" w:rsidRDefault="00326B51" w:rsidP="00B42F77">
      <w:pPr>
        <w:ind w:firstLineChars="100" w:firstLine="220"/>
      </w:pPr>
      <w:r w:rsidRPr="00930C3C">
        <w:rPr>
          <w:rFonts w:hint="eastAsia"/>
        </w:rPr>
        <w:t>私は、自分の国を自慢することは嫌いだ。しかし日本で行われている「重度訪問介護」</w:t>
      </w:r>
      <w:r w:rsidR="0095023B">
        <w:rPr>
          <w:rFonts w:hint="eastAsia"/>
        </w:rPr>
        <w:t>は</w:t>
      </w:r>
      <w:r w:rsidRPr="00930C3C">
        <w:rPr>
          <w:rFonts w:hint="eastAsia"/>
        </w:rPr>
        <w:t>障害者</w:t>
      </w:r>
      <w:r>
        <w:rPr>
          <w:rFonts w:hint="eastAsia"/>
        </w:rPr>
        <w:t>の</w:t>
      </w:r>
      <w:r w:rsidRPr="00930C3C">
        <w:rPr>
          <w:rFonts w:hint="eastAsia"/>
        </w:rPr>
        <w:t>隔離</w:t>
      </w:r>
      <w:r>
        <w:rPr>
          <w:rFonts w:hint="eastAsia"/>
        </w:rPr>
        <w:t>収容</w:t>
      </w:r>
      <w:r w:rsidRPr="00930C3C">
        <w:rPr>
          <w:rFonts w:hint="eastAsia"/>
        </w:rPr>
        <w:t>を終わらす</w:t>
      </w:r>
      <w:r>
        <w:rPr>
          <w:rFonts w:hint="eastAsia"/>
        </w:rPr>
        <w:t>有効な</w:t>
      </w:r>
      <w:r w:rsidRPr="00930C3C">
        <w:rPr>
          <w:rFonts w:hint="eastAsia"/>
        </w:rPr>
        <w:t>方法だと考える。</w:t>
      </w:r>
      <w:r>
        <w:rPr>
          <w:rFonts w:hint="eastAsia"/>
        </w:rPr>
        <w:t>また</w:t>
      </w:r>
      <w:r w:rsidR="006A4BD9">
        <w:rPr>
          <w:rFonts w:hint="eastAsia"/>
        </w:rPr>
        <w:t>この制度</w:t>
      </w:r>
      <w:r>
        <w:rPr>
          <w:rFonts w:hint="eastAsia"/>
        </w:rPr>
        <w:t>は、</w:t>
      </w:r>
      <w:r w:rsidR="0095023B">
        <w:rPr>
          <w:rFonts w:hint="eastAsia"/>
        </w:rPr>
        <w:t>収容施設</w:t>
      </w:r>
      <w:r>
        <w:rPr>
          <w:rFonts w:hint="eastAsia"/>
        </w:rPr>
        <w:t>より感染症のリスクが低い。</w:t>
      </w:r>
    </w:p>
    <w:p w14:paraId="4FC3A5E4" w14:textId="77777777" w:rsidR="00326B51" w:rsidRDefault="00326B51" w:rsidP="00326B51"/>
    <w:p w14:paraId="1FBFE928" w14:textId="77777777" w:rsidR="00326B51" w:rsidRDefault="00326B51" w:rsidP="00326B51">
      <w:r>
        <w:t>Ⅰ．</w:t>
      </w:r>
      <w:r>
        <w:rPr>
          <w:rFonts w:hint="eastAsia"/>
        </w:rPr>
        <w:t>重度訪問介護</w:t>
      </w:r>
    </w:p>
    <w:p w14:paraId="20606865" w14:textId="77777777" w:rsidR="00326B51" w:rsidRDefault="00326B51" w:rsidP="00326B51">
      <w:r>
        <w:rPr>
          <w:rFonts w:hint="eastAsia"/>
        </w:rPr>
        <w:t xml:space="preserve">　重度訪問介護は、障害者総合支援法によって実施されている障害福祉サービスの一つである。この制度は次のように定義できる。</w:t>
      </w:r>
    </w:p>
    <w:p w14:paraId="2D919B65" w14:textId="77777777" w:rsidR="00326B51" w:rsidRDefault="00326B51" w:rsidP="00326B51"/>
    <w:p w14:paraId="46034E14" w14:textId="77777777" w:rsidR="00326B51" w:rsidRDefault="00326B51" w:rsidP="00326B51">
      <w:pPr>
        <w:ind w:left="709"/>
      </w:pPr>
      <w:r>
        <w:rPr>
          <w:rFonts w:hint="eastAsia"/>
        </w:rPr>
        <w:t xml:space="preserve">　重度の肢体不自由または重度の知的障害もしくは精神障害があり常に介護を必要とする方に対して、ホームヘルパーが自宅を訪問し、入浴、排せつ、食事などの介護、調理、洗濯、掃除などの家事、生活等に関する相談や助言など、にわたる援助や外出時における移動中の介護を総合的に行います。</w:t>
      </w:r>
    </w:p>
    <w:p w14:paraId="07D72DAF" w14:textId="77777777" w:rsidR="00326B51" w:rsidRDefault="00326B51" w:rsidP="00326B51">
      <w:pPr>
        <w:ind w:left="709"/>
      </w:pPr>
      <w:r>
        <w:rPr>
          <w:rFonts w:hint="eastAsia"/>
        </w:rPr>
        <w:t>（福祉・保健・医療情報</w:t>
      </w:r>
      <w:r>
        <w:t xml:space="preserve"> - WAM NET（ワムネット），「重度訪問介護」，</w:t>
      </w:r>
      <w:hyperlink r:id="rId7" w:history="1">
        <w:r w:rsidRPr="009D3D56">
          <w:rPr>
            <w:rStyle w:val="aa"/>
          </w:rPr>
          <w:t>https://www.wam.go.jp/content/wamnet/pcpub/syogai/handbook/service/c078-p02-02-Shogai-08.html，アクセス確認日:2021年4月24日</w:t>
        </w:r>
      </w:hyperlink>
      <w:r>
        <w:t>）</w:t>
      </w:r>
      <w:r>
        <w:rPr>
          <w:rFonts w:hint="eastAsia"/>
        </w:rPr>
        <w:t xml:space="preserve">　　</w:t>
      </w:r>
    </w:p>
    <w:p w14:paraId="70FF7440" w14:textId="77777777" w:rsidR="0095023B" w:rsidRDefault="0095023B" w:rsidP="00326B51"/>
    <w:p w14:paraId="15E5A4BC" w14:textId="4A13B479" w:rsidR="00326B51" w:rsidRDefault="00326B51" w:rsidP="00326B51">
      <w:r>
        <w:t>Ⅱ．</w:t>
      </w:r>
      <w:r>
        <w:rPr>
          <w:rFonts w:hint="eastAsia"/>
        </w:rPr>
        <w:t>利点</w:t>
      </w:r>
    </w:p>
    <w:p w14:paraId="25ED6DC8" w14:textId="77777777" w:rsidR="00326B51" w:rsidRDefault="00326B51" w:rsidP="00326B51">
      <w:r>
        <w:rPr>
          <w:rFonts w:hint="eastAsia"/>
        </w:rPr>
        <w:t xml:space="preserve">　重度訪問介護は、障害者が施設ではなく自分の地域で生活できるようにする有効な手立ての一つである。</w:t>
      </w:r>
    </w:p>
    <w:p w14:paraId="3634BB1E" w14:textId="77777777" w:rsidR="00186E08" w:rsidRDefault="00326B51" w:rsidP="00326B51">
      <w:r>
        <w:rPr>
          <w:rFonts w:hint="eastAsia"/>
        </w:rPr>
        <w:t xml:space="preserve">　私は重度障害があり、歩くこと、手で作業をすること、口で話すことが出来ない。食事・トイレ・外出・パソコンするといったあらゆることに人の介助が必要だ。</w:t>
      </w:r>
      <w:r w:rsidR="0095023B">
        <w:rPr>
          <w:rFonts w:hint="eastAsia"/>
        </w:rPr>
        <w:t>表1は、私の現在の習慣スケジュールを示したもの</w:t>
      </w:r>
      <w:r w:rsidR="00186E08">
        <w:rPr>
          <w:rFonts w:hint="eastAsia"/>
        </w:rPr>
        <w:t>である</w:t>
      </w:r>
      <w:r w:rsidR="0095023B">
        <w:rPr>
          <w:rFonts w:hint="eastAsia"/>
        </w:rPr>
        <w:t>。何時に起き、何を食べるか、会議に参加するか或いはサボるか．私が全て決めることが出来る。幸せ</w:t>
      </w:r>
      <w:r w:rsidR="0043178D">
        <w:rPr>
          <w:rFonts w:hint="eastAsia"/>
        </w:rPr>
        <w:t>なことだ。</w:t>
      </w:r>
    </w:p>
    <w:p w14:paraId="626DBFD5" w14:textId="77777777" w:rsidR="00186E08" w:rsidRDefault="00186E08" w:rsidP="00326B51">
      <w:r>
        <w:rPr>
          <w:rFonts w:hint="eastAsia"/>
        </w:rPr>
        <w:t xml:space="preserve">　</w:t>
      </w:r>
      <w:r w:rsidR="00326B51">
        <w:rPr>
          <w:rFonts w:hint="eastAsia"/>
        </w:rPr>
        <w:t>このような私が現在、自分の暮らしたい場所で自立生活しているのは、重度訪問介護</w:t>
      </w:r>
      <w:r>
        <w:rPr>
          <w:rFonts w:hint="eastAsia"/>
        </w:rPr>
        <w:t>、24時間介助</w:t>
      </w:r>
      <w:r w:rsidR="00326B51">
        <w:rPr>
          <w:rFonts w:hint="eastAsia"/>
        </w:rPr>
        <w:t>のおかげである。重度訪問介護の介助者がいなければ、入所施設に暮らさざるを得ない存在だろう。</w:t>
      </w:r>
    </w:p>
    <w:p w14:paraId="20994EF3" w14:textId="27654A16" w:rsidR="00326B51" w:rsidRDefault="00186E08" w:rsidP="00326B51">
      <w:r>
        <w:rPr>
          <w:rFonts w:hint="eastAsia"/>
        </w:rPr>
        <w:t xml:space="preserve">　</w:t>
      </w:r>
      <w:r w:rsidR="00326B51">
        <w:rPr>
          <w:rFonts w:hint="eastAsia"/>
        </w:rPr>
        <w:t>脱施設化について述べた障害者権利委員会一般的意見</w:t>
      </w:r>
      <w:r w:rsidR="00326B51">
        <w:t>5号では「誰と生活するか、何を食べるか、何時に起き・何時に寝たいか」など</w:t>
      </w:r>
      <w:r w:rsidR="00326B51">
        <w:rPr>
          <w:rFonts w:hint="eastAsia"/>
        </w:rPr>
        <w:t>を</w:t>
      </w:r>
      <w:r w:rsidR="00326B51">
        <w:t>自分でコントロールすることが自立にとって</w:t>
      </w:r>
      <w:r w:rsidR="00326B51">
        <w:rPr>
          <w:rFonts w:hint="eastAsia"/>
        </w:rPr>
        <w:t>重要と</w:t>
      </w:r>
      <w:r w:rsidR="00326B51">
        <w:t>しているが、私の暮らしはそれらが</w:t>
      </w:r>
      <w:r w:rsidR="00326B51">
        <w:rPr>
          <w:rFonts w:hint="eastAsia"/>
        </w:rPr>
        <w:t>完全に達成できている。</w:t>
      </w:r>
    </w:p>
    <w:p w14:paraId="34768A15" w14:textId="77777777" w:rsidR="00326B51" w:rsidRDefault="00326B51" w:rsidP="00326B51">
      <w:r>
        <w:rPr>
          <w:rFonts w:hint="eastAsia"/>
        </w:rPr>
        <w:t xml:space="preserve">　</w:t>
      </w:r>
      <w:r w:rsidRPr="008B1CBE">
        <w:rPr>
          <w:rFonts w:hint="eastAsia"/>
        </w:rPr>
        <w:t>訪問型の介助は、公衆衛生の観点でも理にかな</w:t>
      </w:r>
      <w:r>
        <w:rPr>
          <w:rFonts w:hint="eastAsia"/>
        </w:rPr>
        <w:t>っている</w:t>
      </w:r>
      <w:r w:rsidRPr="008B1CBE">
        <w:rPr>
          <w:rFonts w:hint="eastAsia"/>
        </w:rPr>
        <w:t>。ある知り合いは、入所施設にいるが、感染予防のため、パンデミック以降は外に出られないという。話を聴いていると、施設では</w:t>
      </w:r>
      <w:r>
        <w:rPr>
          <w:rFonts w:hint="eastAsia"/>
        </w:rPr>
        <w:t>人との</w:t>
      </w:r>
      <w:r w:rsidRPr="008B1CBE">
        <w:rPr>
          <w:rFonts w:hint="eastAsia"/>
        </w:rPr>
        <w:t>物理</w:t>
      </w:r>
      <w:r>
        <w:rPr>
          <w:rFonts w:hint="eastAsia"/>
        </w:rPr>
        <w:t>的</w:t>
      </w:r>
      <w:r w:rsidRPr="008B1CBE">
        <w:rPr>
          <w:rFonts w:hint="eastAsia"/>
        </w:rPr>
        <w:t>な距離を保ちにくく、ひとりの職員が複数の利用者をほぼ同時に介助しており、ものすごい感染の警戒感の</w:t>
      </w:r>
      <w:r>
        <w:rPr>
          <w:rFonts w:hint="eastAsia"/>
        </w:rPr>
        <w:t>なか</w:t>
      </w:r>
      <w:r w:rsidRPr="008B1CBE">
        <w:rPr>
          <w:rFonts w:hint="eastAsia"/>
        </w:rPr>
        <w:t>で暮らしていることが伝わってくる。地域で自立生活する場合、介助者との感染リスクはあるが、同時介助はない。ウィルス感染に怯えながら施設で暮らすのは、</w:t>
      </w:r>
      <w:r>
        <w:rPr>
          <w:rFonts w:hint="eastAsia"/>
        </w:rPr>
        <w:t>感染症の周期が短くなっている現代では良くない。</w:t>
      </w:r>
    </w:p>
    <w:p w14:paraId="429C1E3F" w14:textId="77777777" w:rsidR="00326B51" w:rsidRDefault="00326B51" w:rsidP="00326B51"/>
    <w:p w14:paraId="7A412FD3" w14:textId="77777777" w:rsidR="00326B51" w:rsidRDefault="00326B51" w:rsidP="00326B51">
      <w:r>
        <w:t>Ⅲ．課題</w:t>
      </w:r>
      <w:r>
        <w:rPr>
          <w:rFonts w:hint="eastAsia"/>
        </w:rPr>
        <w:t xml:space="preserve">　</w:t>
      </w:r>
    </w:p>
    <w:p w14:paraId="31D4A2CC" w14:textId="0DE6516C" w:rsidR="00326B51" w:rsidRDefault="00326B51" w:rsidP="00326B51">
      <w:r>
        <w:rPr>
          <w:rFonts w:hint="eastAsia"/>
        </w:rPr>
        <w:lastRenderedPageBreak/>
        <w:t xml:space="preserve">　日本の重度訪問介護は、脱施設化の方法を議論する上で大きく参考になる。しかし重度訪問介護には次のような</w:t>
      </w:r>
      <w:r w:rsidR="00186E08">
        <w:rPr>
          <w:rFonts w:hint="eastAsia"/>
        </w:rPr>
        <w:t>深刻な</w:t>
      </w:r>
      <w:r>
        <w:rPr>
          <w:rFonts w:hint="eastAsia"/>
        </w:rPr>
        <w:t>欠陥がある</w:t>
      </w:r>
      <w:r w:rsidR="00186E08">
        <w:rPr>
          <w:rFonts w:hint="eastAsia"/>
        </w:rPr>
        <w:t>。</w:t>
      </w:r>
    </w:p>
    <w:p w14:paraId="45762A60" w14:textId="77777777" w:rsidR="00326B51" w:rsidRDefault="00326B51" w:rsidP="00326B51">
      <w:pPr>
        <w:pStyle w:val="a9"/>
        <w:numPr>
          <w:ilvl w:val="0"/>
          <w:numId w:val="1"/>
        </w:numPr>
      </w:pPr>
      <w:r>
        <w:rPr>
          <w:rFonts w:hint="eastAsia"/>
        </w:rPr>
        <w:t>必要な介助時間を支給してもらえない</w:t>
      </w:r>
    </w:p>
    <w:p w14:paraId="61447C8A" w14:textId="77777777" w:rsidR="00326B51" w:rsidRDefault="00326B51" w:rsidP="00326B51">
      <w:pPr>
        <w:pStyle w:val="a9"/>
        <w:numPr>
          <w:ilvl w:val="0"/>
          <w:numId w:val="1"/>
        </w:numPr>
      </w:pPr>
      <w:r>
        <w:rPr>
          <w:rFonts w:hint="eastAsia"/>
        </w:rPr>
        <w:t>支給決定の基準は医学モデル</w:t>
      </w:r>
    </w:p>
    <w:p w14:paraId="1B6AA7E8" w14:textId="77777777" w:rsidR="00326B51" w:rsidRDefault="00326B51" w:rsidP="00326B51">
      <w:pPr>
        <w:pStyle w:val="a9"/>
        <w:numPr>
          <w:ilvl w:val="0"/>
          <w:numId w:val="1"/>
        </w:numPr>
      </w:pPr>
      <w:r>
        <w:rPr>
          <w:rFonts w:hint="eastAsia"/>
        </w:rPr>
        <w:t>仕事と学校には使えない</w:t>
      </w:r>
    </w:p>
    <w:p w14:paraId="65B826BA" w14:textId="77777777" w:rsidR="00326B51" w:rsidRDefault="00326B51" w:rsidP="00326B51">
      <w:pPr>
        <w:pStyle w:val="a9"/>
        <w:numPr>
          <w:ilvl w:val="0"/>
          <w:numId w:val="1"/>
        </w:numPr>
      </w:pPr>
      <w:r>
        <w:rPr>
          <w:rFonts w:hint="eastAsia"/>
        </w:rPr>
        <w:t>介助者が慢性的に不足</w:t>
      </w:r>
    </w:p>
    <w:p w14:paraId="64B2974B" w14:textId="065CE4FC" w:rsidR="00705F53" w:rsidRDefault="00326B51" w:rsidP="00326B51">
      <w:r>
        <w:rPr>
          <w:rFonts w:hint="eastAsia"/>
        </w:rPr>
        <w:t xml:space="preserve">　</w:t>
      </w:r>
      <w:r w:rsidRPr="004A14C8">
        <w:rPr>
          <w:rFonts w:hint="eastAsia"/>
        </w:rPr>
        <w:t>私は</w:t>
      </w:r>
      <w:r>
        <w:rPr>
          <w:rFonts w:hint="eastAsia"/>
        </w:rPr>
        <w:t>重度訪問介護</w:t>
      </w:r>
      <w:r w:rsidRPr="004A14C8">
        <w:rPr>
          <w:rFonts w:hint="eastAsia"/>
        </w:rPr>
        <w:t>を使い</w:t>
      </w:r>
      <w:r w:rsidRPr="004A14C8">
        <w:t>24時間介助を受けている。それには行政と相当な交渉をしなければ</w:t>
      </w:r>
      <w:r>
        <w:rPr>
          <w:rFonts w:hint="eastAsia"/>
        </w:rPr>
        <w:t>なかった</w:t>
      </w:r>
      <w:r w:rsidRPr="004A14C8">
        <w:t>、</w:t>
      </w:r>
      <w:r>
        <w:rPr>
          <w:rFonts w:hint="eastAsia"/>
        </w:rPr>
        <w:t>仕事をする、</w:t>
      </w:r>
      <w:r w:rsidRPr="004A14C8">
        <w:t>大学に通うのも交渉が必要だ。制限は施設収容への道であり、取り除かなければならな</w:t>
      </w:r>
      <w:r>
        <w:rPr>
          <w:rFonts w:hint="eastAsia"/>
        </w:rPr>
        <w:t>い。脱施設化のために、重度訪問介護を</w:t>
      </w:r>
      <w:r w:rsidR="00D32546">
        <w:rPr>
          <w:rFonts w:hint="eastAsia"/>
        </w:rPr>
        <w:t>改善</w:t>
      </w:r>
      <w:r>
        <w:rPr>
          <w:rFonts w:hint="eastAsia"/>
        </w:rPr>
        <w:t>していきたい。</w:t>
      </w:r>
    </w:p>
    <w:p w14:paraId="0924D4A1" w14:textId="77777777" w:rsidR="004A3A82" w:rsidRDefault="004A3A82" w:rsidP="00326B51"/>
    <w:p w14:paraId="79F9A8E6" w14:textId="630EEEC7" w:rsidR="004A3A82" w:rsidRDefault="004A3A82" w:rsidP="004A3A82">
      <w:pPr>
        <w:jc w:val="right"/>
      </w:pPr>
      <w:r>
        <w:rPr>
          <w:rFonts w:hint="eastAsia"/>
        </w:rPr>
        <w:t>（翻訳：尾上裕亮）</w:t>
      </w:r>
    </w:p>
    <w:p w14:paraId="6BCB55A0" w14:textId="77777777" w:rsidR="00705F53" w:rsidRDefault="00705F53">
      <w:r>
        <w:br w:type="page"/>
      </w:r>
    </w:p>
    <w:p w14:paraId="6A59FFEC" w14:textId="77777777" w:rsidR="00705F53" w:rsidRDefault="00705F53" w:rsidP="00326B51">
      <w:pPr>
        <w:sectPr w:rsidR="00705F53" w:rsidSect="00371C42">
          <w:pgSz w:w="11906" w:h="16838"/>
          <w:pgMar w:top="720" w:right="720" w:bottom="720" w:left="720" w:header="851" w:footer="992" w:gutter="0"/>
          <w:cols w:space="425"/>
          <w:docGrid w:linePitch="360"/>
        </w:sectPr>
      </w:pPr>
    </w:p>
    <w:p w14:paraId="7C18A9C1" w14:textId="1B7ECBB8" w:rsidR="00326B51" w:rsidRPr="00705F53" w:rsidRDefault="00326B51" w:rsidP="00326B51">
      <w:pPr>
        <w:rPr>
          <w:rFonts w:asciiTheme="majorEastAsia" w:eastAsiaTheme="majorEastAsia" w:hAnsiTheme="majorEastAsia"/>
        </w:rPr>
      </w:pPr>
    </w:p>
    <w:p w14:paraId="47FB3A1C" w14:textId="77777777" w:rsidR="00705F53" w:rsidRPr="00705F53" w:rsidRDefault="00705F53" w:rsidP="00705F53">
      <w:pPr>
        <w:widowControl w:val="0"/>
        <w:jc w:val="center"/>
        <w:rPr>
          <w:rFonts w:asciiTheme="majorEastAsia" w:eastAsiaTheme="majorEastAsia" w:hAnsiTheme="majorEastAsia" w:cs="Times New Roman"/>
          <w:kern w:val="2"/>
          <w:sz w:val="36"/>
          <w:szCs w:val="36"/>
        </w:rPr>
      </w:pPr>
      <w:r w:rsidRPr="00705F53">
        <w:rPr>
          <w:rFonts w:asciiTheme="majorEastAsia" w:eastAsiaTheme="majorEastAsia" w:hAnsiTheme="majorEastAsia" w:cs="Times New Roman" w:hint="eastAsia"/>
          <w:kern w:val="2"/>
          <w:sz w:val="36"/>
          <w:szCs w:val="36"/>
        </w:rPr>
        <w:t>表1　週間スケジュール　―2021年4月―</w:t>
      </w:r>
    </w:p>
    <w:p w14:paraId="287F5C5D" w14:textId="7C965426" w:rsidR="00705F53" w:rsidRPr="00705F53" w:rsidRDefault="00705F53" w:rsidP="00705F53">
      <w:pPr>
        <w:widowControl w:val="0"/>
        <w:jc w:val="right"/>
        <w:rPr>
          <w:rFonts w:asciiTheme="majorEastAsia" w:eastAsiaTheme="majorEastAsia" w:hAnsiTheme="majorEastAsia" w:cs="Times New Roman"/>
          <w:kern w:val="2"/>
          <w:sz w:val="28"/>
          <w:szCs w:val="28"/>
        </w:rPr>
      </w:pPr>
      <w:r w:rsidRPr="00705F53">
        <w:rPr>
          <w:rFonts w:asciiTheme="majorEastAsia" w:eastAsiaTheme="majorEastAsia" w:hAnsiTheme="majorEastAsia" w:cs="Times New Roman" w:hint="eastAsia"/>
          <w:kern w:val="2"/>
          <w:sz w:val="28"/>
          <w:szCs w:val="28"/>
        </w:rPr>
        <w:t>尾上裕亮</w:t>
      </w:r>
    </w:p>
    <w:tbl>
      <w:tblPr>
        <w:tblW w:w="15323" w:type="dxa"/>
        <w:tblInd w:w="1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14"/>
        <w:gridCol w:w="1800"/>
        <w:gridCol w:w="1801"/>
        <w:gridCol w:w="2132"/>
        <w:gridCol w:w="1932"/>
        <w:gridCol w:w="2032"/>
        <w:gridCol w:w="1912"/>
        <w:gridCol w:w="1800"/>
      </w:tblGrid>
      <w:tr w:rsidR="00705F53" w:rsidRPr="0081624F" w14:paraId="1E446BC2" w14:textId="77777777" w:rsidTr="00CF0B36">
        <w:trPr>
          <w:trHeight w:val="894"/>
        </w:trPr>
        <w:tc>
          <w:tcPr>
            <w:tcW w:w="1914" w:type="dxa"/>
          </w:tcPr>
          <w:p w14:paraId="39072D88" w14:textId="77777777" w:rsidR="00705F53" w:rsidRPr="0081624F" w:rsidRDefault="00705F53" w:rsidP="00CF0B36">
            <w:pPr>
              <w:widowControl w:val="0"/>
              <w:rPr>
                <w:rFonts w:ascii="Century" w:eastAsia="ＭＳ 明朝" w:hAnsi="Century" w:cs="Times New Roman"/>
                <w:kern w:val="2"/>
                <w:sz w:val="24"/>
                <w:szCs w:val="24"/>
              </w:rPr>
            </w:pPr>
          </w:p>
        </w:tc>
        <w:tc>
          <w:tcPr>
            <w:tcW w:w="1800" w:type="dxa"/>
            <w:tcBorders>
              <w:right w:val="single" w:sz="4" w:space="0" w:color="auto"/>
            </w:tcBorders>
            <w:shd w:val="clear" w:color="auto" w:fill="D6E3BC"/>
            <w:vAlign w:val="center"/>
          </w:tcPr>
          <w:p w14:paraId="636A9AC3" w14:textId="5582A7F5" w:rsidR="00705F53" w:rsidRPr="0081624F" w:rsidRDefault="00705F53" w:rsidP="00CF0B36">
            <w:pPr>
              <w:widowControl w:val="0"/>
              <w:jc w:val="center"/>
              <w:rPr>
                <w:rFonts w:ascii="Century" w:eastAsia="HGP創英角ｺﾞｼｯｸUB" w:hAnsi="Century" w:cs="Times New Roman"/>
                <w:kern w:val="2"/>
                <w:sz w:val="24"/>
                <w:szCs w:val="24"/>
              </w:rPr>
            </w:pPr>
            <w:r>
              <w:rPr>
                <w:rFonts w:ascii="Century" w:eastAsia="HGP創英角ｺﾞｼｯｸUB" w:hAnsi="Century" w:cs="Times New Roman" w:hint="eastAsia"/>
                <w:kern w:val="2"/>
                <w:sz w:val="24"/>
                <w:szCs w:val="24"/>
              </w:rPr>
              <w:t>月曜日</w:t>
            </w:r>
          </w:p>
        </w:tc>
        <w:tc>
          <w:tcPr>
            <w:tcW w:w="1801" w:type="dxa"/>
            <w:tcBorders>
              <w:left w:val="single" w:sz="4" w:space="0" w:color="auto"/>
              <w:right w:val="single" w:sz="4" w:space="0" w:color="auto"/>
            </w:tcBorders>
            <w:shd w:val="clear" w:color="auto" w:fill="D6E3BC"/>
            <w:vAlign w:val="center"/>
          </w:tcPr>
          <w:p w14:paraId="0BC01B50" w14:textId="6B3214C8" w:rsidR="00705F53" w:rsidRPr="0081624F" w:rsidRDefault="00705F53" w:rsidP="00CF0B36">
            <w:pPr>
              <w:widowControl w:val="0"/>
              <w:jc w:val="center"/>
              <w:rPr>
                <w:rFonts w:ascii="Century" w:eastAsia="HGP創英角ｺﾞｼｯｸUB" w:hAnsi="Century" w:cs="Times New Roman"/>
                <w:kern w:val="2"/>
                <w:sz w:val="24"/>
                <w:szCs w:val="24"/>
              </w:rPr>
            </w:pPr>
            <w:r>
              <w:rPr>
                <w:rFonts w:ascii="Century" w:eastAsia="HGP創英角ｺﾞｼｯｸUB" w:hAnsi="Century" w:cs="Times New Roman" w:hint="eastAsia"/>
                <w:kern w:val="2"/>
                <w:sz w:val="24"/>
                <w:szCs w:val="24"/>
              </w:rPr>
              <w:t>火曜日</w:t>
            </w:r>
          </w:p>
        </w:tc>
        <w:tc>
          <w:tcPr>
            <w:tcW w:w="2132" w:type="dxa"/>
            <w:tcBorders>
              <w:left w:val="single" w:sz="4" w:space="0" w:color="auto"/>
              <w:right w:val="single" w:sz="4" w:space="0" w:color="auto"/>
            </w:tcBorders>
            <w:shd w:val="clear" w:color="auto" w:fill="D6E3BC"/>
            <w:vAlign w:val="center"/>
          </w:tcPr>
          <w:p w14:paraId="63E471D3" w14:textId="3DB2791A" w:rsidR="00705F53" w:rsidRPr="0081624F" w:rsidRDefault="00705F53" w:rsidP="00CF0B36">
            <w:pPr>
              <w:widowControl w:val="0"/>
              <w:jc w:val="center"/>
              <w:rPr>
                <w:rFonts w:ascii="Century" w:eastAsia="HGP創英角ｺﾞｼｯｸUB" w:hAnsi="Century" w:cs="Times New Roman"/>
                <w:kern w:val="2"/>
                <w:sz w:val="24"/>
                <w:szCs w:val="24"/>
              </w:rPr>
            </w:pPr>
            <w:r>
              <w:rPr>
                <w:rFonts w:ascii="Century" w:eastAsia="HGP創英角ｺﾞｼｯｸUB" w:hAnsi="Century" w:cs="Times New Roman" w:hint="eastAsia"/>
                <w:kern w:val="2"/>
                <w:sz w:val="24"/>
                <w:szCs w:val="24"/>
              </w:rPr>
              <w:t>水曜日</w:t>
            </w:r>
          </w:p>
        </w:tc>
        <w:tc>
          <w:tcPr>
            <w:tcW w:w="1932" w:type="dxa"/>
            <w:tcBorders>
              <w:left w:val="single" w:sz="4" w:space="0" w:color="auto"/>
              <w:right w:val="single" w:sz="4" w:space="0" w:color="auto"/>
            </w:tcBorders>
            <w:shd w:val="clear" w:color="auto" w:fill="D6E3BC"/>
            <w:vAlign w:val="center"/>
          </w:tcPr>
          <w:p w14:paraId="4DEF9A79" w14:textId="64000970" w:rsidR="00705F53" w:rsidRPr="0081624F" w:rsidRDefault="00705F53" w:rsidP="00CF0B36">
            <w:pPr>
              <w:widowControl w:val="0"/>
              <w:jc w:val="center"/>
              <w:rPr>
                <w:rFonts w:ascii="Century" w:eastAsia="HGP創英角ｺﾞｼｯｸUB" w:hAnsi="Century" w:cs="Times New Roman"/>
                <w:kern w:val="2"/>
                <w:sz w:val="24"/>
                <w:szCs w:val="24"/>
              </w:rPr>
            </w:pPr>
            <w:r>
              <w:rPr>
                <w:rFonts w:ascii="Century" w:eastAsia="HGP創英角ｺﾞｼｯｸUB" w:hAnsi="Century" w:cs="Times New Roman" w:hint="eastAsia"/>
                <w:kern w:val="2"/>
                <w:sz w:val="24"/>
                <w:szCs w:val="24"/>
              </w:rPr>
              <w:t>木曜日</w:t>
            </w:r>
          </w:p>
        </w:tc>
        <w:tc>
          <w:tcPr>
            <w:tcW w:w="2032" w:type="dxa"/>
            <w:tcBorders>
              <w:left w:val="single" w:sz="4" w:space="0" w:color="auto"/>
              <w:right w:val="single" w:sz="4" w:space="0" w:color="auto"/>
            </w:tcBorders>
            <w:shd w:val="clear" w:color="auto" w:fill="D6E3BC"/>
            <w:vAlign w:val="center"/>
          </w:tcPr>
          <w:p w14:paraId="7C05E03B" w14:textId="1B8657B1" w:rsidR="00705F53" w:rsidRPr="0081624F" w:rsidRDefault="002F3DBD" w:rsidP="00CF0B36">
            <w:pPr>
              <w:widowControl w:val="0"/>
              <w:jc w:val="center"/>
              <w:rPr>
                <w:rFonts w:ascii="Century" w:eastAsia="HGP創英角ｺﾞｼｯｸUB" w:hAnsi="Century" w:cs="Times New Roman"/>
                <w:kern w:val="2"/>
                <w:sz w:val="24"/>
                <w:szCs w:val="24"/>
              </w:rPr>
            </w:pPr>
            <w:r>
              <w:rPr>
                <w:rFonts w:ascii="Century" w:eastAsia="HGP創英角ｺﾞｼｯｸUB" w:hAnsi="Century" w:cs="Times New Roman" w:hint="eastAsia"/>
                <w:kern w:val="2"/>
                <w:sz w:val="24"/>
                <w:szCs w:val="24"/>
              </w:rPr>
              <w:t>金曜日</w:t>
            </w:r>
          </w:p>
        </w:tc>
        <w:tc>
          <w:tcPr>
            <w:tcW w:w="1912" w:type="dxa"/>
            <w:tcBorders>
              <w:left w:val="single" w:sz="4" w:space="0" w:color="auto"/>
              <w:right w:val="single" w:sz="4" w:space="0" w:color="auto"/>
            </w:tcBorders>
            <w:shd w:val="clear" w:color="auto" w:fill="B6DDE8"/>
            <w:vAlign w:val="center"/>
          </w:tcPr>
          <w:p w14:paraId="08783431" w14:textId="731004B4" w:rsidR="00705F53" w:rsidRPr="0081624F" w:rsidRDefault="002F3DBD" w:rsidP="00CF0B36">
            <w:pPr>
              <w:widowControl w:val="0"/>
              <w:jc w:val="center"/>
              <w:rPr>
                <w:rFonts w:ascii="Century" w:eastAsia="HGP創英角ｺﾞｼｯｸUB" w:hAnsi="Century" w:cs="Times New Roman"/>
                <w:kern w:val="2"/>
                <w:sz w:val="24"/>
                <w:szCs w:val="24"/>
              </w:rPr>
            </w:pPr>
            <w:r>
              <w:rPr>
                <w:rFonts w:ascii="Century" w:eastAsia="HGP創英角ｺﾞｼｯｸUB" w:hAnsi="Century" w:cs="Times New Roman" w:hint="eastAsia"/>
                <w:kern w:val="2"/>
                <w:sz w:val="24"/>
                <w:szCs w:val="24"/>
              </w:rPr>
              <w:t>土曜日</w:t>
            </w:r>
          </w:p>
        </w:tc>
        <w:tc>
          <w:tcPr>
            <w:tcW w:w="1800" w:type="dxa"/>
            <w:tcBorders>
              <w:left w:val="single" w:sz="4" w:space="0" w:color="auto"/>
            </w:tcBorders>
            <w:shd w:val="clear" w:color="auto" w:fill="FABF8F"/>
            <w:vAlign w:val="center"/>
          </w:tcPr>
          <w:p w14:paraId="0676FFEA" w14:textId="05370A8F" w:rsidR="00705F53" w:rsidRPr="0081624F" w:rsidRDefault="002F3DBD" w:rsidP="00CF0B36">
            <w:pPr>
              <w:widowControl w:val="0"/>
              <w:jc w:val="center"/>
              <w:rPr>
                <w:rFonts w:ascii="Century" w:eastAsia="HGP創英角ｺﾞｼｯｸUB" w:hAnsi="Century" w:cs="Times New Roman"/>
                <w:kern w:val="2"/>
                <w:sz w:val="24"/>
                <w:szCs w:val="24"/>
              </w:rPr>
            </w:pPr>
            <w:r>
              <w:rPr>
                <w:rFonts w:ascii="Century" w:eastAsia="HGP創英角ｺﾞｼｯｸUB" w:hAnsi="Century" w:cs="Times New Roman" w:hint="eastAsia"/>
                <w:kern w:val="2"/>
                <w:sz w:val="24"/>
                <w:szCs w:val="24"/>
              </w:rPr>
              <w:t>日曜日</w:t>
            </w:r>
          </w:p>
        </w:tc>
      </w:tr>
      <w:tr w:rsidR="00705F53" w:rsidRPr="0081624F" w14:paraId="41F96F32" w14:textId="77777777" w:rsidTr="007339BF">
        <w:trPr>
          <w:trHeight w:val="1016"/>
        </w:trPr>
        <w:tc>
          <w:tcPr>
            <w:tcW w:w="1914" w:type="dxa"/>
            <w:tcBorders>
              <w:bottom w:val="dashed" w:sz="4" w:space="0" w:color="auto"/>
            </w:tcBorders>
            <w:shd w:val="clear" w:color="auto" w:fill="DAEEF3"/>
            <w:vAlign w:val="center"/>
          </w:tcPr>
          <w:p w14:paraId="4921ED00" w14:textId="7283B628" w:rsidR="00705F53" w:rsidRPr="0081624F" w:rsidRDefault="002F3DBD" w:rsidP="00CF0B36">
            <w:pPr>
              <w:widowControl w:val="0"/>
              <w:jc w:val="center"/>
              <w:rPr>
                <w:rFonts w:ascii="Century" w:eastAsia="HG創英角ﾎﾟｯﾌﾟ体" w:hAnsi="Century" w:cs="Times New Roman"/>
                <w:kern w:val="2"/>
                <w:sz w:val="24"/>
                <w:szCs w:val="24"/>
              </w:rPr>
            </w:pPr>
            <w:r>
              <w:rPr>
                <w:rFonts w:ascii="Century" w:eastAsia="HG創英角ﾎﾟｯﾌﾟ体" w:hAnsi="Century" w:cs="Times New Roman" w:hint="eastAsia"/>
                <w:kern w:val="2"/>
                <w:sz w:val="24"/>
                <w:szCs w:val="24"/>
              </w:rPr>
              <w:t>朝</w:t>
            </w:r>
          </w:p>
        </w:tc>
        <w:tc>
          <w:tcPr>
            <w:tcW w:w="13409" w:type="dxa"/>
            <w:gridSpan w:val="7"/>
            <w:tcBorders>
              <w:bottom w:val="dashed" w:sz="4" w:space="0" w:color="auto"/>
            </w:tcBorders>
            <w:vAlign w:val="center"/>
          </w:tcPr>
          <w:p w14:paraId="63C05F37" w14:textId="6C4B7F57" w:rsidR="002F3DBD" w:rsidRDefault="002F3DBD" w:rsidP="00CF0B36">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起床、着替え、朝食、排泄、部屋の掃除</w:t>
            </w:r>
          </w:p>
          <w:p w14:paraId="2FA0AC29" w14:textId="43BF8752" w:rsidR="00705F53" w:rsidRPr="0081624F" w:rsidRDefault="002F3DBD" w:rsidP="007339BF">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w:t>
            </w:r>
            <w:r>
              <w:rPr>
                <w:rFonts w:ascii="Century" w:eastAsia="AR P丸ゴシック体M" w:hAnsi="Century" w:cs="Times New Roman" w:hint="eastAsia"/>
                <w:bCs/>
                <w:kern w:val="2"/>
                <w:sz w:val="24"/>
                <w:szCs w:val="24"/>
              </w:rPr>
              <w:t>6</w:t>
            </w:r>
            <w:r>
              <w:rPr>
                <w:rFonts w:ascii="Century" w:eastAsia="AR P丸ゴシック体M" w:hAnsi="Century" w:cs="Times New Roman" w:hint="eastAsia"/>
                <w:bCs/>
                <w:kern w:val="2"/>
                <w:sz w:val="24"/>
                <w:szCs w:val="24"/>
              </w:rPr>
              <w:t>時</w:t>
            </w:r>
            <w:r>
              <w:rPr>
                <w:rFonts w:ascii="Century" w:eastAsia="AR P丸ゴシック体M" w:hAnsi="Century" w:cs="Times New Roman" w:hint="eastAsia"/>
                <w:bCs/>
                <w:kern w:val="2"/>
                <w:sz w:val="24"/>
                <w:szCs w:val="24"/>
              </w:rPr>
              <w:t>3</w:t>
            </w:r>
            <w:r>
              <w:rPr>
                <w:rFonts w:ascii="Century" w:eastAsia="AR P丸ゴシック体M" w:hAnsi="Century" w:cs="Times New Roman"/>
                <w:bCs/>
                <w:kern w:val="2"/>
                <w:sz w:val="24"/>
                <w:szCs w:val="24"/>
              </w:rPr>
              <w:t>0</w:t>
            </w:r>
            <w:r>
              <w:rPr>
                <w:rFonts w:ascii="Century" w:eastAsia="AR P丸ゴシック体M" w:hAnsi="Century" w:cs="Times New Roman"/>
                <w:bCs/>
                <w:kern w:val="2"/>
                <w:sz w:val="24"/>
                <w:szCs w:val="24"/>
              </w:rPr>
              <w:t>分～</w:t>
            </w:r>
            <w:r>
              <w:rPr>
                <w:rFonts w:ascii="Century" w:eastAsia="AR P丸ゴシック体M" w:hAnsi="Century" w:cs="Times New Roman"/>
                <w:bCs/>
                <w:kern w:val="2"/>
                <w:sz w:val="24"/>
                <w:szCs w:val="24"/>
              </w:rPr>
              <w:t>10</w:t>
            </w:r>
            <w:r>
              <w:rPr>
                <w:rFonts w:ascii="Century" w:eastAsia="AR P丸ゴシック体M" w:hAnsi="Century" w:cs="Times New Roman"/>
                <w:bCs/>
                <w:kern w:val="2"/>
                <w:sz w:val="24"/>
                <w:szCs w:val="24"/>
              </w:rPr>
              <w:t>時</w:t>
            </w:r>
            <w:r>
              <w:rPr>
                <w:rFonts w:ascii="Century" w:eastAsia="AR P丸ゴシック体M" w:hAnsi="Century" w:cs="Times New Roman" w:hint="eastAsia"/>
                <w:bCs/>
                <w:kern w:val="2"/>
                <w:sz w:val="24"/>
                <w:szCs w:val="24"/>
              </w:rPr>
              <w:t>）</w:t>
            </w:r>
          </w:p>
        </w:tc>
      </w:tr>
      <w:tr w:rsidR="00140656" w:rsidRPr="0081624F" w14:paraId="7000DE06" w14:textId="77777777" w:rsidTr="004B6AEA">
        <w:trPr>
          <w:trHeight w:val="1069"/>
        </w:trPr>
        <w:tc>
          <w:tcPr>
            <w:tcW w:w="1914" w:type="dxa"/>
            <w:tcBorders>
              <w:top w:val="dashed" w:sz="4" w:space="0" w:color="auto"/>
              <w:bottom w:val="dashed" w:sz="4" w:space="0" w:color="auto"/>
            </w:tcBorders>
            <w:shd w:val="clear" w:color="auto" w:fill="FDE9D9"/>
            <w:vAlign w:val="center"/>
          </w:tcPr>
          <w:p w14:paraId="3578BB8E" w14:textId="77777777" w:rsidR="00140656" w:rsidRDefault="00140656" w:rsidP="00140656">
            <w:pPr>
              <w:widowControl w:val="0"/>
              <w:jc w:val="center"/>
              <w:rPr>
                <w:rFonts w:ascii="Century" w:eastAsia="HG創英角ﾎﾟｯﾌﾟ体" w:hAnsi="Century" w:cs="Times New Roman"/>
                <w:kern w:val="2"/>
                <w:sz w:val="24"/>
                <w:szCs w:val="24"/>
              </w:rPr>
            </w:pPr>
          </w:p>
          <w:p w14:paraId="192BA3E3" w14:textId="72EF8888" w:rsidR="00140656" w:rsidRPr="0081624F" w:rsidRDefault="00140656" w:rsidP="00140656">
            <w:pPr>
              <w:widowControl w:val="0"/>
              <w:jc w:val="center"/>
              <w:rPr>
                <w:rFonts w:ascii="Century" w:eastAsia="HG創英角ﾎﾟｯﾌﾟ体" w:hAnsi="Century" w:cs="Times New Roman"/>
                <w:kern w:val="2"/>
                <w:sz w:val="24"/>
                <w:szCs w:val="24"/>
              </w:rPr>
            </w:pPr>
            <w:r>
              <w:rPr>
                <w:rFonts w:ascii="Century" w:eastAsia="HG創英角ﾎﾟｯﾌﾟ体" w:hAnsi="Century" w:cs="Times New Roman" w:hint="eastAsia"/>
                <w:kern w:val="2"/>
                <w:sz w:val="24"/>
                <w:szCs w:val="24"/>
              </w:rPr>
              <w:t>午前中</w:t>
            </w:r>
          </w:p>
        </w:tc>
        <w:tc>
          <w:tcPr>
            <w:tcW w:w="1800" w:type="dxa"/>
            <w:tcBorders>
              <w:top w:val="dashed" w:sz="4" w:space="0" w:color="auto"/>
              <w:bottom w:val="dashed" w:sz="4" w:space="0" w:color="auto"/>
              <w:right w:val="single" w:sz="4" w:space="0" w:color="auto"/>
            </w:tcBorders>
            <w:vAlign w:val="center"/>
          </w:tcPr>
          <w:p w14:paraId="1B2459A4" w14:textId="506276A8" w:rsidR="00140656" w:rsidRDefault="00140656" w:rsidP="00140656">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団体</w:t>
            </w:r>
            <w:r w:rsidR="00711360">
              <w:rPr>
                <w:rFonts w:ascii="Century" w:eastAsia="AR P丸ゴシック体M" w:hAnsi="Century" w:cs="Times New Roman" w:hint="eastAsia"/>
                <w:bCs/>
                <w:kern w:val="2"/>
                <w:sz w:val="24"/>
                <w:szCs w:val="24"/>
              </w:rPr>
              <w:t>の</w:t>
            </w:r>
            <w:r>
              <w:rPr>
                <w:rFonts w:ascii="Century" w:eastAsia="AR P丸ゴシック体M" w:hAnsi="Century" w:cs="Times New Roman" w:hint="eastAsia"/>
                <w:bCs/>
                <w:kern w:val="2"/>
                <w:sz w:val="24"/>
                <w:szCs w:val="24"/>
              </w:rPr>
              <w:t>活動</w:t>
            </w:r>
          </w:p>
          <w:p w14:paraId="7C5ACE8B" w14:textId="77777777" w:rsidR="00140656" w:rsidRDefault="00140656" w:rsidP="00140656">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か</w:t>
            </w:r>
          </w:p>
          <w:p w14:paraId="3621975C" w14:textId="1B86F52D" w:rsidR="00140656" w:rsidRPr="0081624F" w:rsidRDefault="00140656" w:rsidP="00140656">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翻訳活動</w:t>
            </w:r>
          </w:p>
        </w:tc>
        <w:tc>
          <w:tcPr>
            <w:tcW w:w="1801" w:type="dxa"/>
            <w:tcBorders>
              <w:top w:val="dashed" w:sz="4" w:space="0" w:color="auto"/>
              <w:left w:val="single" w:sz="4" w:space="0" w:color="auto"/>
              <w:bottom w:val="dashed" w:sz="4" w:space="0" w:color="auto"/>
              <w:right w:val="single" w:sz="4" w:space="0" w:color="auto"/>
            </w:tcBorders>
            <w:vAlign w:val="center"/>
          </w:tcPr>
          <w:p w14:paraId="7081A1E5" w14:textId="17B6D360" w:rsidR="00140656" w:rsidRDefault="00140656" w:rsidP="00140656">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団体</w:t>
            </w:r>
            <w:r w:rsidR="00711360">
              <w:rPr>
                <w:rFonts w:ascii="Century" w:eastAsia="AR P丸ゴシック体M" w:hAnsi="Century" w:cs="Times New Roman" w:hint="eastAsia"/>
                <w:bCs/>
                <w:kern w:val="2"/>
                <w:sz w:val="24"/>
                <w:szCs w:val="24"/>
              </w:rPr>
              <w:t>の</w:t>
            </w:r>
            <w:r>
              <w:rPr>
                <w:rFonts w:ascii="Century" w:eastAsia="AR P丸ゴシック体M" w:hAnsi="Century" w:cs="Times New Roman" w:hint="eastAsia"/>
                <w:bCs/>
                <w:kern w:val="2"/>
                <w:sz w:val="24"/>
                <w:szCs w:val="24"/>
              </w:rPr>
              <w:t>活動</w:t>
            </w:r>
          </w:p>
          <w:p w14:paraId="382CB5E5" w14:textId="77777777" w:rsidR="00140656" w:rsidRDefault="00140656" w:rsidP="00140656">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か</w:t>
            </w:r>
          </w:p>
          <w:p w14:paraId="12D93CAC" w14:textId="264AD4A8" w:rsidR="00140656" w:rsidRPr="0081624F" w:rsidRDefault="00140656" w:rsidP="00140656">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翻訳活動</w:t>
            </w:r>
          </w:p>
        </w:tc>
        <w:tc>
          <w:tcPr>
            <w:tcW w:w="2132" w:type="dxa"/>
            <w:tcBorders>
              <w:top w:val="dashed" w:sz="4" w:space="0" w:color="auto"/>
              <w:left w:val="single" w:sz="4" w:space="0" w:color="auto"/>
              <w:bottom w:val="dashed" w:sz="4" w:space="0" w:color="auto"/>
              <w:right w:val="single" w:sz="4" w:space="0" w:color="auto"/>
            </w:tcBorders>
            <w:vAlign w:val="center"/>
          </w:tcPr>
          <w:p w14:paraId="47C864D6" w14:textId="41CF9431" w:rsidR="00140656" w:rsidRDefault="00140656" w:rsidP="00140656">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団体</w:t>
            </w:r>
            <w:r w:rsidR="00711360">
              <w:rPr>
                <w:rFonts w:ascii="Century" w:eastAsia="AR P丸ゴシック体M" w:hAnsi="Century" w:cs="Times New Roman" w:hint="eastAsia"/>
                <w:bCs/>
                <w:kern w:val="2"/>
                <w:sz w:val="24"/>
                <w:szCs w:val="24"/>
              </w:rPr>
              <w:t>の</w:t>
            </w:r>
            <w:r>
              <w:rPr>
                <w:rFonts w:ascii="Century" w:eastAsia="AR P丸ゴシック体M" w:hAnsi="Century" w:cs="Times New Roman" w:hint="eastAsia"/>
                <w:bCs/>
                <w:kern w:val="2"/>
                <w:sz w:val="24"/>
                <w:szCs w:val="24"/>
              </w:rPr>
              <w:t>活動</w:t>
            </w:r>
          </w:p>
          <w:p w14:paraId="6DD1420D" w14:textId="77777777" w:rsidR="00140656" w:rsidRDefault="00140656" w:rsidP="00140656">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か</w:t>
            </w:r>
          </w:p>
          <w:p w14:paraId="6A338AFF" w14:textId="0FDFE489" w:rsidR="00140656" w:rsidRPr="0081624F" w:rsidRDefault="00140656" w:rsidP="00140656">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翻訳活動</w:t>
            </w:r>
          </w:p>
        </w:tc>
        <w:tc>
          <w:tcPr>
            <w:tcW w:w="1932" w:type="dxa"/>
            <w:tcBorders>
              <w:top w:val="dashed" w:sz="4" w:space="0" w:color="auto"/>
              <w:left w:val="single" w:sz="4" w:space="0" w:color="auto"/>
              <w:bottom w:val="dashed" w:sz="4" w:space="0" w:color="auto"/>
              <w:right w:val="single" w:sz="4" w:space="0" w:color="auto"/>
            </w:tcBorders>
            <w:vAlign w:val="center"/>
          </w:tcPr>
          <w:p w14:paraId="0BA4ED00" w14:textId="693920A1" w:rsidR="00140656" w:rsidRDefault="00140656" w:rsidP="00140656">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団体</w:t>
            </w:r>
            <w:r w:rsidR="00711360">
              <w:rPr>
                <w:rFonts w:ascii="Century" w:eastAsia="AR P丸ゴシック体M" w:hAnsi="Century" w:cs="Times New Roman" w:hint="eastAsia"/>
                <w:bCs/>
                <w:kern w:val="2"/>
                <w:sz w:val="24"/>
                <w:szCs w:val="24"/>
              </w:rPr>
              <w:t>の</w:t>
            </w:r>
            <w:r>
              <w:rPr>
                <w:rFonts w:ascii="Century" w:eastAsia="AR P丸ゴシック体M" w:hAnsi="Century" w:cs="Times New Roman" w:hint="eastAsia"/>
                <w:bCs/>
                <w:kern w:val="2"/>
                <w:sz w:val="24"/>
                <w:szCs w:val="24"/>
              </w:rPr>
              <w:t>活動</w:t>
            </w:r>
          </w:p>
          <w:p w14:paraId="5124D89D" w14:textId="77777777" w:rsidR="00140656" w:rsidRDefault="00140656" w:rsidP="00140656">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か</w:t>
            </w:r>
          </w:p>
          <w:p w14:paraId="6FC8957A" w14:textId="0D96E10B" w:rsidR="00140656" w:rsidRPr="0081624F" w:rsidRDefault="00140656" w:rsidP="00140656">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翻訳活動</w:t>
            </w:r>
          </w:p>
        </w:tc>
        <w:tc>
          <w:tcPr>
            <w:tcW w:w="2032" w:type="dxa"/>
            <w:tcBorders>
              <w:top w:val="dashed" w:sz="4" w:space="0" w:color="auto"/>
              <w:left w:val="single" w:sz="4" w:space="0" w:color="auto"/>
              <w:bottom w:val="dashed" w:sz="4" w:space="0" w:color="auto"/>
              <w:right w:val="single" w:sz="4" w:space="0" w:color="auto"/>
            </w:tcBorders>
            <w:vAlign w:val="center"/>
          </w:tcPr>
          <w:p w14:paraId="2E051FA9" w14:textId="05DFB8E0" w:rsidR="00140656" w:rsidRDefault="00140656" w:rsidP="00140656">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団体</w:t>
            </w:r>
            <w:r w:rsidR="00711360">
              <w:rPr>
                <w:rFonts w:ascii="Century" w:eastAsia="AR P丸ゴシック体M" w:hAnsi="Century" w:cs="Times New Roman" w:hint="eastAsia"/>
                <w:bCs/>
                <w:kern w:val="2"/>
                <w:sz w:val="24"/>
                <w:szCs w:val="24"/>
              </w:rPr>
              <w:t>の</w:t>
            </w:r>
            <w:r>
              <w:rPr>
                <w:rFonts w:ascii="Century" w:eastAsia="AR P丸ゴシック体M" w:hAnsi="Century" w:cs="Times New Roman" w:hint="eastAsia"/>
                <w:bCs/>
                <w:kern w:val="2"/>
                <w:sz w:val="24"/>
                <w:szCs w:val="24"/>
              </w:rPr>
              <w:t>活動</w:t>
            </w:r>
          </w:p>
          <w:p w14:paraId="159C6393" w14:textId="77777777" w:rsidR="00140656" w:rsidRDefault="00140656" w:rsidP="00140656">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か</w:t>
            </w:r>
          </w:p>
          <w:p w14:paraId="12BDD7F8" w14:textId="2BA4B554" w:rsidR="00140656" w:rsidRPr="0081624F" w:rsidRDefault="00140656" w:rsidP="00140656">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翻訳活動</w:t>
            </w:r>
          </w:p>
        </w:tc>
        <w:tc>
          <w:tcPr>
            <w:tcW w:w="1912" w:type="dxa"/>
            <w:tcBorders>
              <w:top w:val="dashed" w:sz="4" w:space="0" w:color="auto"/>
              <w:left w:val="single" w:sz="4" w:space="0" w:color="auto"/>
              <w:bottom w:val="dashed" w:sz="4" w:space="0" w:color="auto"/>
              <w:right w:val="single" w:sz="4" w:space="0" w:color="auto"/>
            </w:tcBorders>
            <w:vAlign w:val="center"/>
          </w:tcPr>
          <w:p w14:paraId="66AB8B41" w14:textId="13A3A5AA" w:rsidR="00140656" w:rsidRDefault="00140656" w:rsidP="00140656">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団体</w:t>
            </w:r>
            <w:r w:rsidR="00FE1A8E">
              <w:rPr>
                <w:rFonts w:ascii="Century" w:eastAsia="AR P丸ゴシック体M" w:hAnsi="Century" w:cs="Times New Roman" w:hint="eastAsia"/>
                <w:bCs/>
                <w:kern w:val="2"/>
                <w:sz w:val="24"/>
                <w:szCs w:val="24"/>
              </w:rPr>
              <w:t>の</w:t>
            </w:r>
            <w:r>
              <w:rPr>
                <w:rFonts w:ascii="Century" w:eastAsia="AR P丸ゴシック体M" w:hAnsi="Century" w:cs="Times New Roman" w:hint="eastAsia"/>
                <w:bCs/>
                <w:kern w:val="2"/>
                <w:sz w:val="24"/>
                <w:szCs w:val="24"/>
              </w:rPr>
              <w:t>活動</w:t>
            </w:r>
          </w:p>
          <w:p w14:paraId="5E0A2D9B" w14:textId="77777777" w:rsidR="00140656" w:rsidRDefault="00140656" w:rsidP="00140656">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か</w:t>
            </w:r>
          </w:p>
          <w:p w14:paraId="524A12FC" w14:textId="478469DA" w:rsidR="00140656" w:rsidRPr="0081624F" w:rsidRDefault="00140656" w:rsidP="00140656">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翻訳活動</w:t>
            </w:r>
          </w:p>
        </w:tc>
        <w:tc>
          <w:tcPr>
            <w:tcW w:w="1800" w:type="dxa"/>
            <w:tcBorders>
              <w:top w:val="dashed" w:sz="4" w:space="0" w:color="auto"/>
              <w:left w:val="single" w:sz="4" w:space="0" w:color="auto"/>
              <w:bottom w:val="dashed" w:sz="4" w:space="0" w:color="auto"/>
            </w:tcBorders>
            <w:vAlign w:val="center"/>
          </w:tcPr>
          <w:p w14:paraId="7E701200" w14:textId="3F387FEE" w:rsidR="00140656" w:rsidRDefault="00140656" w:rsidP="00140656">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団体</w:t>
            </w:r>
            <w:r w:rsidR="00FE1A8E">
              <w:rPr>
                <w:rFonts w:ascii="Century" w:eastAsia="AR P丸ゴシック体M" w:hAnsi="Century" w:cs="Times New Roman" w:hint="eastAsia"/>
                <w:bCs/>
                <w:kern w:val="2"/>
                <w:sz w:val="24"/>
                <w:szCs w:val="24"/>
              </w:rPr>
              <w:t>の</w:t>
            </w:r>
            <w:r>
              <w:rPr>
                <w:rFonts w:ascii="Century" w:eastAsia="AR P丸ゴシック体M" w:hAnsi="Century" w:cs="Times New Roman" w:hint="eastAsia"/>
                <w:bCs/>
                <w:kern w:val="2"/>
                <w:sz w:val="24"/>
                <w:szCs w:val="24"/>
              </w:rPr>
              <w:t>活動</w:t>
            </w:r>
          </w:p>
          <w:p w14:paraId="2C6F85EF" w14:textId="77777777" w:rsidR="00140656" w:rsidRDefault="00140656" w:rsidP="00140656">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か</w:t>
            </w:r>
          </w:p>
          <w:p w14:paraId="68C1DB24" w14:textId="4D71E615" w:rsidR="00140656" w:rsidRPr="0081624F" w:rsidRDefault="00140656" w:rsidP="00140656">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翻訳活動</w:t>
            </w:r>
          </w:p>
        </w:tc>
      </w:tr>
      <w:tr w:rsidR="00711360" w:rsidRPr="0081624F" w14:paraId="4C68B1F4" w14:textId="77777777" w:rsidTr="007339BF">
        <w:trPr>
          <w:trHeight w:val="805"/>
        </w:trPr>
        <w:tc>
          <w:tcPr>
            <w:tcW w:w="1914" w:type="dxa"/>
            <w:vMerge w:val="restart"/>
            <w:tcBorders>
              <w:top w:val="dashed" w:sz="4" w:space="0" w:color="auto"/>
            </w:tcBorders>
            <w:shd w:val="clear" w:color="auto" w:fill="FFFF00"/>
            <w:vAlign w:val="center"/>
          </w:tcPr>
          <w:p w14:paraId="6C52863C" w14:textId="08121663" w:rsidR="00711360" w:rsidRPr="0081624F" w:rsidRDefault="00711360" w:rsidP="00711360">
            <w:pPr>
              <w:widowControl w:val="0"/>
              <w:jc w:val="center"/>
              <w:rPr>
                <w:rFonts w:ascii="Century" w:eastAsia="HG創英角ﾎﾟｯﾌﾟ体" w:hAnsi="Century" w:cs="Times New Roman"/>
                <w:kern w:val="2"/>
                <w:sz w:val="24"/>
                <w:szCs w:val="24"/>
              </w:rPr>
            </w:pPr>
            <w:r>
              <w:rPr>
                <w:rFonts w:ascii="Century" w:eastAsia="HG創英角ﾎﾟｯﾌﾟ体" w:hAnsi="Century" w:cs="Times New Roman" w:hint="eastAsia"/>
                <w:kern w:val="2"/>
                <w:sz w:val="24"/>
                <w:szCs w:val="24"/>
              </w:rPr>
              <w:t>午後</w:t>
            </w:r>
          </w:p>
        </w:tc>
        <w:tc>
          <w:tcPr>
            <w:tcW w:w="1800" w:type="dxa"/>
            <w:vMerge w:val="restart"/>
            <w:tcBorders>
              <w:top w:val="dashed" w:sz="4" w:space="0" w:color="auto"/>
              <w:right w:val="single" w:sz="4" w:space="0" w:color="auto"/>
            </w:tcBorders>
            <w:vAlign w:val="center"/>
          </w:tcPr>
          <w:p w14:paraId="34F4A7F4" w14:textId="503877C9" w:rsidR="00711360" w:rsidRPr="0081624F" w:rsidRDefault="00711360" w:rsidP="00711360">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上と同じ</w:t>
            </w:r>
          </w:p>
          <w:p w14:paraId="28DC14BB" w14:textId="77777777" w:rsidR="00711360" w:rsidRPr="0081624F" w:rsidRDefault="00711360" w:rsidP="00711360">
            <w:pPr>
              <w:widowControl w:val="0"/>
              <w:jc w:val="center"/>
              <w:rPr>
                <w:rFonts w:ascii="Century" w:eastAsia="AR P丸ゴシック体M" w:hAnsi="Century" w:cs="Times New Roman"/>
                <w:bCs/>
                <w:kern w:val="2"/>
                <w:sz w:val="24"/>
                <w:szCs w:val="24"/>
              </w:rPr>
            </w:pPr>
          </w:p>
        </w:tc>
        <w:tc>
          <w:tcPr>
            <w:tcW w:w="1801" w:type="dxa"/>
            <w:vMerge w:val="restart"/>
            <w:tcBorders>
              <w:top w:val="dashed" w:sz="4" w:space="0" w:color="auto"/>
              <w:left w:val="single" w:sz="4" w:space="0" w:color="auto"/>
              <w:right w:val="single" w:sz="4" w:space="0" w:color="auto"/>
            </w:tcBorders>
            <w:vAlign w:val="center"/>
          </w:tcPr>
          <w:p w14:paraId="15ECF1BE" w14:textId="77777777" w:rsidR="00711360" w:rsidRDefault="00711360" w:rsidP="00711360">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上と同じ</w:t>
            </w:r>
          </w:p>
          <w:p w14:paraId="68CBE108" w14:textId="77777777" w:rsidR="00711360" w:rsidRDefault="00711360" w:rsidP="00711360">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か</w:t>
            </w:r>
          </w:p>
          <w:p w14:paraId="6AA79CF9" w14:textId="0F71854D" w:rsidR="00711360" w:rsidRPr="0081624F" w:rsidRDefault="00711360" w:rsidP="00711360">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料理</w:t>
            </w:r>
          </w:p>
        </w:tc>
        <w:tc>
          <w:tcPr>
            <w:tcW w:w="2132" w:type="dxa"/>
            <w:vMerge w:val="restart"/>
            <w:tcBorders>
              <w:top w:val="dashed" w:sz="4" w:space="0" w:color="auto"/>
              <w:left w:val="single" w:sz="4" w:space="0" w:color="auto"/>
              <w:right w:val="single" w:sz="4" w:space="0" w:color="auto"/>
            </w:tcBorders>
            <w:vAlign w:val="center"/>
          </w:tcPr>
          <w:p w14:paraId="3B3DEB6D" w14:textId="1AB20E30" w:rsidR="00711360" w:rsidRPr="0081624F" w:rsidRDefault="00711360" w:rsidP="00711360">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上と同じ</w:t>
            </w:r>
          </w:p>
        </w:tc>
        <w:tc>
          <w:tcPr>
            <w:tcW w:w="1932" w:type="dxa"/>
            <w:vMerge w:val="restart"/>
            <w:tcBorders>
              <w:top w:val="dashed" w:sz="4" w:space="0" w:color="auto"/>
              <w:left w:val="single" w:sz="4" w:space="0" w:color="auto"/>
              <w:right w:val="single" w:sz="4" w:space="0" w:color="auto"/>
            </w:tcBorders>
            <w:vAlign w:val="center"/>
          </w:tcPr>
          <w:p w14:paraId="726126DC" w14:textId="77777777" w:rsidR="00711360" w:rsidRDefault="00711360" w:rsidP="00711360">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上と同じ</w:t>
            </w:r>
          </w:p>
          <w:p w14:paraId="2E03F59B" w14:textId="77777777" w:rsidR="00FE1A8E" w:rsidRDefault="00FE1A8E" w:rsidP="00711360">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か</w:t>
            </w:r>
          </w:p>
          <w:p w14:paraId="20822444" w14:textId="7B6ACAF8" w:rsidR="00FE1A8E" w:rsidRPr="0081624F" w:rsidRDefault="00FE1A8E" w:rsidP="00711360">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料理</w:t>
            </w:r>
          </w:p>
        </w:tc>
        <w:tc>
          <w:tcPr>
            <w:tcW w:w="2032" w:type="dxa"/>
            <w:tcBorders>
              <w:top w:val="dashed" w:sz="4" w:space="0" w:color="auto"/>
              <w:left w:val="single" w:sz="4" w:space="0" w:color="auto"/>
              <w:bottom w:val="dashed" w:sz="4" w:space="0" w:color="auto"/>
              <w:right w:val="single" w:sz="4" w:space="0" w:color="auto"/>
            </w:tcBorders>
            <w:vAlign w:val="center"/>
          </w:tcPr>
          <w:p w14:paraId="3BB614CD" w14:textId="76854457" w:rsidR="00711360" w:rsidRPr="0081624F" w:rsidRDefault="00FE1A8E" w:rsidP="00711360">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リハビリ</w:t>
            </w:r>
          </w:p>
        </w:tc>
        <w:tc>
          <w:tcPr>
            <w:tcW w:w="1912" w:type="dxa"/>
            <w:vMerge w:val="restart"/>
            <w:tcBorders>
              <w:top w:val="dashed" w:sz="4" w:space="0" w:color="auto"/>
              <w:left w:val="single" w:sz="4" w:space="0" w:color="auto"/>
              <w:right w:val="single" w:sz="4" w:space="0" w:color="auto"/>
            </w:tcBorders>
            <w:vAlign w:val="center"/>
          </w:tcPr>
          <w:p w14:paraId="5348DCFB" w14:textId="24F3B05B" w:rsidR="00711360" w:rsidRPr="0081624F" w:rsidRDefault="00FE1A8E" w:rsidP="00711360">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上と同じ</w:t>
            </w:r>
          </w:p>
        </w:tc>
        <w:tc>
          <w:tcPr>
            <w:tcW w:w="1800" w:type="dxa"/>
            <w:vMerge w:val="restart"/>
            <w:tcBorders>
              <w:top w:val="dashed" w:sz="4" w:space="0" w:color="auto"/>
              <w:left w:val="single" w:sz="4" w:space="0" w:color="auto"/>
            </w:tcBorders>
            <w:vAlign w:val="center"/>
          </w:tcPr>
          <w:p w14:paraId="2D52613A" w14:textId="502B56DB" w:rsidR="00711360" w:rsidRPr="0081624F" w:rsidRDefault="00FE1A8E" w:rsidP="00711360">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上と同じ</w:t>
            </w:r>
          </w:p>
        </w:tc>
      </w:tr>
      <w:tr w:rsidR="00705F53" w:rsidRPr="0081624F" w14:paraId="102F2206" w14:textId="77777777" w:rsidTr="004B6AEA">
        <w:trPr>
          <w:trHeight w:val="50"/>
        </w:trPr>
        <w:tc>
          <w:tcPr>
            <w:tcW w:w="1914" w:type="dxa"/>
            <w:vMerge/>
            <w:tcBorders>
              <w:bottom w:val="dashed" w:sz="4" w:space="0" w:color="auto"/>
            </w:tcBorders>
            <w:shd w:val="clear" w:color="auto" w:fill="FBD4B4"/>
            <w:vAlign w:val="center"/>
          </w:tcPr>
          <w:p w14:paraId="677FCD35" w14:textId="77777777" w:rsidR="00705F53" w:rsidRPr="0081624F" w:rsidRDefault="00705F53" w:rsidP="00CF0B36">
            <w:pPr>
              <w:widowControl w:val="0"/>
              <w:jc w:val="center"/>
              <w:rPr>
                <w:rFonts w:ascii="Century" w:eastAsia="HG創英角ﾎﾟｯﾌﾟ体" w:hAnsi="Century" w:cs="Times New Roman"/>
                <w:kern w:val="2"/>
                <w:sz w:val="24"/>
                <w:szCs w:val="24"/>
              </w:rPr>
            </w:pPr>
          </w:p>
        </w:tc>
        <w:tc>
          <w:tcPr>
            <w:tcW w:w="1800" w:type="dxa"/>
            <w:vMerge/>
            <w:tcBorders>
              <w:bottom w:val="dashed" w:sz="4" w:space="0" w:color="auto"/>
              <w:right w:val="single" w:sz="4" w:space="0" w:color="auto"/>
            </w:tcBorders>
            <w:vAlign w:val="center"/>
          </w:tcPr>
          <w:p w14:paraId="2CF055DA" w14:textId="77777777" w:rsidR="00705F53" w:rsidRPr="0081624F" w:rsidRDefault="00705F53" w:rsidP="00CF0B36">
            <w:pPr>
              <w:widowControl w:val="0"/>
              <w:jc w:val="center"/>
              <w:rPr>
                <w:rFonts w:ascii="Century" w:eastAsia="AR P丸ゴシック体M" w:hAnsi="Century" w:cs="Times New Roman"/>
                <w:bCs/>
                <w:kern w:val="2"/>
                <w:sz w:val="24"/>
                <w:szCs w:val="24"/>
              </w:rPr>
            </w:pPr>
          </w:p>
        </w:tc>
        <w:tc>
          <w:tcPr>
            <w:tcW w:w="1801" w:type="dxa"/>
            <w:vMerge/>
            <w:tcBorders>
              <w:left w:val="single" w:sz="4" w:space="0" w:color="auto"/>
              <w:bottom w:val="dashed" w:sz="4" w:space="0" w:color="auto"/>
              <w:right w:val="single" w:sz="4" w:space="0" w:color="auto"/>
            </w:tcBorders>
            <w:vAlign w:val="center"/>
          </w:tcPr>
          <w:p w14:paraId="1B1A5FBE" w14:textId="77777777" w:rsidR="00705F53" w:rsidRPr="0081624F" w:rsidRDefault="00705F53" w:rsidP="00CF0B36">
            <w:pPr>
              <w:widowControl w:val="0"/>
              <w:jc w:val="center"/>
              <w:rPr>
                <w:rFonts w:ascii="Century" w:eastAsia="AR P丸ゴシック体M" w:hAnsi="Century" w:cs="Times New Roman"/>
                <w:bCs/>
                <w:kern w:val="2"/>
                <w:sz w:val="24"/>
                <w:szCs w:val="24"/>
              </w:rPr>
            </w:pPr>
          </w:p>
        </w:tc>
        <w:tc>
          <w:tcPr>
            <w:tcW w:w="2132" w:type="dxa"/>
            <w:vMerge/>
            <w:tcBorders>
              <w:left w:val="single" w:sz="4" w:space="0" w:color="auto"/>
              <w:bottom w:val="dashed" w:sz="4" w:space="0" w:color="auto"/>
              <w:right w:val="single" w:sz="4" w:space="0" w:color="auto"/>
            </w:tcBorders>
            <w:vAlign w:val="center"/>
          </w:tcPr>
          <w:p w14:paraId="5DD7C3CE" w14:textId="77777777" w:rsidR="00705F53" w:rsidRPr="0081624F" w:rsidRDefault="00705F53" w:rsidP="00CF0B36">
            <w:pPr>
              <w:widowControl w:val="0"/>
              <w:jc w:val="center"/>
              <w:rPr>
                <w:rFonts w:ascii="Century" w:eastAsia="AR P丸ゴシック体M" w:hAnsi="Century" w:cs="Times New Roman"/>
                <w:bCs/>
                <w:kern w:val="2"/>
                <w:sz w:val="24"/>
                <w:szCs w:val="24"/>
              </w:rPr>
            </w:pPr>
          </w:p>
        </w:tc>
        <w:tc>
          <w:tcPr>
            <w:tcW w:w="1932" w:type="dxa"/>
            <w:vMerge/>
            <w:tcBorders>
              <w:left w:val="single" w:sz="4" w:space="0" w:color="auto"/>
              <w:bottom w:val="dashed" w:sz="4" w:space="0" w:color="auto"/>
              <w:right w:val="single" w:sz="4" w:space="0" w:color="auto"/>
            </w:tcBorders>
            <w:vAlign w:val="center"/>
          </w:tcPr>
          <w:p w14:paraId="397F9020" w14:textId="77777777" w:rsidR="00705F53" w:rsidRPr="0081624F" w:rsidRDefault="00705F53" w:rsidP="00CF0B36">
            <w:pPr>
              <w:widowControl w:val="0"/>
              <w:jc w:val="center"/>
              <w:rPr>
                <w:rFonts w:ascii="Century" w:eastAsia="AR P丸ゴシック体M" w:hAnsi="Century" w:cs="Times New Roman"/>
                <w:bCs/>
                <w:kern w:val="2"/>
                <w:sz w:val="24"/>
                <w:szCs w:val="24"/>
              </w:rPr>
            </w:pPr>
          </w:p>
        </w:tc>
        <w:tc>
          <w:tcPr>
            <w:tcW w:w="2032" w:type="dxa"/>
            <w:tcBorders>
              <w:top w:val="dashed" w:sz="4" w:space="0" w:color="auto"/>
              <w:left w:val="single" w:sz="4" w:space="0" w:color="auto"/>
              <w:bottom w:val="dashed" w:sz="4" w:space="0" w:color="auto"/>
              <w:right w:val="single" w:sz="4" w:space="0" w:color="auto"/>
            </w:tcBorders>
            <w:vAlign w:val="center"/>
          </w:tcPr>
          <w:p w14:paraId="6DC8F0BE" w14:textId="76C33B2C" w:rsidR="00705F53" w:rsidRPr="0081624F" w:rsidRDefault="004B6AEA" w:rsidP="00CF0B36">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英語スピーチ　クラブ</w:t>
            </w:r>
          </w:p>
        </w:tc>
        <w:tc>
          <w:tcPr>
            <w:tcW w:w="1912" w:type="dxa"/>
            <w:vMerge/>
            <w:tcBorders>
              <w:left w:val="single" w:sz="4" w:space="0" w:color="auto"/>
              <w:bottom w:val="dashed" w:sz="4" w:space="0" w:color="auto"/>
              <w:right w:val="single" w:sz="4" w:space="0" w:color="auto"/>
            </w:tcBorders>
            <w:vAlign w:val="center"/>
          </w:tcPr>
          <w:p w14:paraId="50C8900D" w14:textId="77777777" w:rsidR="00705F53" w:rsidRPr="0081624F" w:rsidRDefault="00705F53" w:rsidP="00CF0B36">
            <w:pPr>
              <w:widowControl w:val="0"/>
              <w:jc w:val="center"/>
              <w:rPr>
                <w:rFonts w:ascii="Century" w:eastAsia="AR P丸ゴシック体M" w:hAnsi="Century" w:cs="Times New Roman"/>
                <w:bCs/>
                <w:kern w:val="2"/>
                <w:sz w:val="24"/>
                <w:szCs w:val="24"/>
              </w:rPr>
            </w:pPr>
          </w:p>
        </w:tc>
        <w:tc>
          <w:tcPr>
            <w:tcW w:w="1800" w:type="dxa"/>
            <w:vMerge/>
            <w:tcBorders>
              <w:left w:val="single" w:sz="4" w:space="0" w:color="auto"/>
              <w:bottom w:val="dashed" w:sz="4" w:space="0" w:color="auto"/>
            </w:tcBorders>
            <w:vAlign w:val="center"/>
          </w:tcPr>
          <w:p w14:paraId="394B1345" w14:textId="77777777" w:rsidR="00705F53" w:rsidRPr="0081624F" w:rsidRDefault="00705F53" w:rsidP="00CF0B36">
            <w:pPr>
              <w:widowControl w:val="0"/>
              <w:jc w:val="center"/>
              <w:rPr>
                <w:rFonts w:ascii="Century" w:eastAsia="AR P丸ゴシック体M" w:hAnsi="Century" w:cs="Times New Roman"/>
                <w:bCs/>
                <w:kern w:val="2"/>
                <w:sz w:val="24"/>
                <w:szCs w:val="24"/>
              </w:rPr>
            </w:pPr>
          </w:p>
        </w:tc>
      </w:tr>
      <w:tr w:rsidR="004B6AEA" w:rsidRPr="0081624F" w14:paraId="50432F1A" w14:textId="77777777" w:rsidTr="00CF0B36">
        <w:trPr>
          <w:trHeight w:val="1118"/>
        </w:trPr>
        <w:tc>
          <w:tcPr>
            <w:tcW w:w="1914" w:type="dxa"/>
            <w:tcBorders>
              <w:top w:val="dashed" w:sz="4" w:space="0" w:color="auto"/>
              <w:bottom w:val="dashed" w:sz="4" w:space="0" w:color="auto"/>
            </w:tcBorders>
            <w:shd w:val="clear" w:color="auto" w:fill="FFC000"/>
            <w:vAlign w:val="center"/>
          </w:tcPr>
          <w:p w14:paraId="7B38FF7E" w14:textId="03CA7080" w:rsidR="004B6AEA" w:rsidRPr="0081624F" w:rsidRDefault="004B6AEA" w:rsidP="004B6AEA">
            <w:pPr>
              <w:widowControl w:val="0"/>
              <w:jc w:val="center"/>
              <w:rPr>
                <w:rFonts w:ascii="Century" w:eastAsia="HG創英角ﾎﾟｯﾌﾟ体" w:hAnsi="Century" w:cs="Times New Roman"/>
                <w:kern w:val="2"/>
                <w:sz w:val="24"/>
                <w:szCs w:val="24"/>
              </w:rPr>
            </w:pPr>
            <w:r>
              <w:rPr>
                <w:rFonts w:ascii="Century" w:eastAsia="HG創英角ﾎﾟｯﾌﾟ体" w:hAnsi="Century" w:cs="Times New Roman" w:hint="eastAsia"/>
                <w:kern w:val="2"/>
                <w:sz w:val="24"/>
                <w:szCs w:val="24"/>
              </w:rPr>
              <w:t>夜</w:t>
            </w:r>
          </w:p>
        </w:tc>
        <w:tc>
          <w:tcPr>
            <w:tcW w:w="1800" w:type="dxa"/>
            <w:tcBorders>
              <w:top w:val="dashed" w:sz="4" w:space="0" w:color="auto"/>
              <w:bottom w:val="dashed" w:sz="4" w:space="0" w:color="auto"/>
              <w:right w:val="single" w:sz="4" w:space="0" w:color="auto"/>
            </w:tcBorders>
            <w:vAlign w:val="center"/>
          </w:tcPr>
          <w:p w14:paraId="6E95DE81" w14:textId="77777777" w:rsidR="004B6AEA" w:rsidRDefault="004B6AEA" w:rsidP="004B6AEA">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夕食、</w:t>
            </w:r>
          </w:p>
          <w:p w14:paraId="16A89037" w14:textId="77777777" w:rsidR="004B6AEA" w:rsidRDefault="004B6AEA" w:rsidP="004B6AEA">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勉強か</w:t>
            </w:r>
          </w:p>
          <w:p w14:paraId="433C3E81" w14:textId="2D0E3F8B" w:rsidR="004B6AEA" w:rsidRPr="0081624F" w:rsidRDefault="004B6AEA" w:rsidP="004B6AEA">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ドラマ鑑賞</w:t>
            </w:r>
          </w:p>
        </w:tc>
        <w:tc>
          <w:tcPr>
            <w:tcW w:w="1801" w:type="dxa"/>
            <w:tcBorders>
              <w:top w:val="dashed" w:sz="4" w:space="0" w:color="auto"/>
              <w:left w:val="single" w:sz="4" w:space="0" w:color="auto"/>
              <w:bottom w:val="dashed" w:sz="4" w:space="0" w:color="auto"/>
              <w:right w:val="single" w:sz="4" w:space="0" w:color="auto"/>
            </w:tcBorders>
            <w:vAlign w:val="center"/>
          </w:tcPr>
          <w:p w14:paraId="5D46C42D" w14:textId="77777777" w:rsidR="004B6AEA" w:rsidRDefault="004B6AEA" w:rsidP="004B6AEA">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夕食、</w:t>
            </w:r>
          </w:p>
          <w:p w14:paraId="7EE0D8D9" w14:textId="77777777" w:rsidR="004B6AEA" w:rsidRDefault="004B6AEA" w:rsidP="004B6AEA">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勉強か</w:t>
            </w:r>
          </w:p>
          <w:p w14:paraId="4420BF28" w14:textId="12EBE942" w:rsidR="004B6AEA" w:rsidRPr="0081624F" w:rsidRDefault="004B6AEA" w:rsidP="004B6AEA">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ドラマ鑑賞</w:t>
            </w:r>
          </w:p>
        </w:tc>
        <w:tc>
          <w:tcPr>
            <w:tcW w:w="2132" w:type="dxa"/>
            <w:tcBorders>
              <w:top w:val="dashed" w:sz="4" w:space="0" w:color="auto"/>
              <w:left w:val="single" w:sz="4" w:space="0" w:color="auto"/>
              <w:bottom w:val="dashed" w:sz="4" w:space="0" w:color="auto"/>
              <w:right w:val="single" w:sz="4" w:space="0" w:color="auto"/>
            </w:tcBorders>
            <w:vAlign w:val="center"/>
          </w:tcPr>
          <w:p w14:paraId="45BBC8A9" w14:textId="77777777" w:rsidR="004B6AEA" w:rsidRDefault="004B6AEA" w:rsidP="004B6AEA">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夕食、</w:t>
            </w:r>
          </w:p>
          <w:p w14:paraId="500DD156" w14:textId="77777777" w:rsidR="004B6AEA" w:rsidRDefault="004B6AEA" w:rsidP="004B6AEA">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勉強か</w:t>
            </w:r>
          </w:p>
          <w:p w14:paraId="6774CBED" w14:textId="3D24B732" w:rsidR="004B6AEA" w:rsidRPr="0081624F" w:rsidRDefault="004B6AEA" w:rsidP="004B6AEA">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ドラマ鑑賞</w:t>
            </w:r>
          </w:p>
        </w:tc>
        <w:tc>
          <w:tcPr>
            <w:tcW w:w="1932" w:type="dxa"/>
            <w:tcBorders>
              <w:top w:val="dashed" w:sz="4" w:space="0" w:color="auto"/>
              <w:left w:val="single" w:sz="4" w:space="0" w:color="auto"/>
              <w:bottom w:val="dashed" w:sz="4" w:space="0" w:color="auto"/>
              <w:right w:val="single" w:sz="4" w:space="0" w:color="auto"/>
            </w:tcBorders>
            <w:vAlign w:val="center"/>
          </w:tcPr>
          <w:p w14:paraId="2AB10F54" w14:textId="77777777" w:rsidR="004B6AEA" w:rsidRDefault="004B6AEA" w:rsidP="004B6AEA">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夕食、</w:t>
            </w:r>
          </w:p>
          <w:p w14:paraId="65A5D1AB" w14:textId="77777777" w:rsidR="004B6AEA" w:rsidRDefault="004B6AEA" w:rsidP="004B6AEA">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勉強か</w:t>
            </w:r>
          </w:p>
          <w:p w14:paraId="147BE558" w14:textId="25698A41" w:rsidR="004B6AEA" w:rsidRPr="0081624F" w:rsidRDefault="004B6AEA" w:rsidP="004B6AEA">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ドラマ鑑賞</w:t>
            </w:r>
          </w:p>
        </w:tc>
        <w:tc>
          <w:tcPr>
            <w:tcW w:w="2032" w:type="dxa"/>
            <w:tcBorders>
              <w:top w:val="dashed" w:sz="4" w:space="0" w:color="auto"/>
              <w:left w:val="single" w:sz="4" w:space="0" w:color="auto"/>
              <w:bottom w:val="dashed" w:sz="4" w:space="0" w:color="auto"/>
              <w:right w:val="single" w:sz="4" w:space="0" w:color="auto"/>
            </w:tcBorders>
            <w:vAlign w:val="center"/>
          </w:tcPr>
          <w:p w14:paraId="6FC17F04" w14:textId="77777777" w:rsidR="004B6AEA" w:rsidRDefault="004B6AEA" w:rsidP="004B6AEA">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夕食、</w:t>
            </w:r>
          </w:p>
          <w:p w14:paraId="6D32B05D" w14:textId="77777777" w:rsidR="004B6AEA" w:rsidRDefault="004B6AEA" w:rsidP="004B6AEA">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勉強か</w:t>
            </w:r>
          </w:p>
          <w:p w14:paraId="341EE49F" w14:textId="4CA4DFFD" w:rsidR="004B6AEA" w:rsidRPr="0081624F" w:rsidRDefault="004B6AEA" w:rsidP="004B6AEA">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ドラマ鑑賞</w:t>
            </w:r>
          </w:p>
        </w:tc>
        <w:tc>
          <w:tcPr>
            <w:tcW w:w="1912" w:type="dxa"/>
            <w:tcBorders>
              <w:top w:val="dashed" w:sz="4" w:space="0" w:color="auto"/>
              <w:left w:val="single" w:sz="4" w:space="0" w:color="auto"/>
              <w:bottom w:val="dashed" w:sz="4" w:space="0" w:color="auto"/>
              <w:right w:val="single" w:sz="4" w:space="0" w:color="auto"/>
            </w:tcBorders>
            <w:vAlign w:val="center"/>
          </w:tcPr>
          <w:p w14:paraId="0F1BAD34" w14:textId="77777777" w:rsidR="004B6AEA" w:rsidRDefault="004B6AEA" w:rsidP="004B6AEA">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夕食、</w:t>
            </w:r>
          </w:p>
          <w:p w14:paraId="33D0599E" w14:textId="77777777" w:rsidR="004B6AEA" w:rsidRDefault="004B6AEA" w:rsidP="004B6AEA">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勉強か</w:t>
            </w:r>
          </w:p>
          <w:p w14:paraId="3D865BF7" w14:textId="5B0ABEF0" w:rsidR="004B6AEA" w:rsidRPr="0081624F" w:rsidRDefault="004B6AEA" w:rsidP="004B6AEA">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ドラマ鑑賞</w:t>
            </w:r>
          </w:p>
        </w:tc>
        <w:tc>
          <w:tcPr>
            <w:tcW w:w="1800" w:type="dxa"/>
            <w:tcBorders>
              <w:top w:val="dashed" w:sz="4" w:space="0" w:color="auto"/>
              <w:left w:val="single" w:sz="4" w:space="0" w:color="auto"/>
              <w:bottom w:val="dashed" w:sz="4" w:space="0" w:color="auto"/>
            </w:tcBorders>
            <w:vAlign w:val="center"/>
          </w:tcPr>
          <w:p w14:paraId="21F1EB69" w14:textId="77777777" w:rsidR="004B6AEA" w:rsidRDefault="004B6AEA" w:rsidP="004B6AEA">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夕食、</w:t>
            </w:r>
          </w:p>
          <w:p w14:paraId="58E0E2DA" w14:textId="77777777" w:rsidR="004B6AEA" w:rsidRDefault="004B6AEA" w:rsidP="004B6AEA">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勉強か</w:t>
            </w:r>
          </w:p>
          <w:p w14:paraId="47F9ABDE" w14:textId="466B9884" w:rsidR="004B6AEA" w:rsidRPr="0081624F" w:rsidRDefault="004B6AEA" w:rsidP="004B6AEA">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ドラマ鑑賞</w:t>
            </w:r>
          </w:p>
        </w:tc>
      </w:tr>
      <w:tr w:rsidR="004F46BE" w:rsidRPr="0081624F" w14:paraId="2C3F3216" w14:textId="77777777" w:rsidTr="007339BF">
        <w:trPr>
          <w:trHeight w:val="1152"/>
        </w:trPr>
        <w:tc>
          <w:tcPr>
            <w:tcW w:w="1914" w:type="dxa"/>
            <w:tcBorders>
              <w:top w:val="dashed" w:sz="4" w:space="0" w:color="auto"/>
            </w:tcBorders>
            <w:shd w:val="clear" w:color="auto" w:fill="E5DFEC"/>
            <w:vAlign w:val="center"/>
          </w:tcPr>
          <w:p w14:paraId="3C72CEEA" w14:textId="3E22031D" w:rsidR="004F46BE" w:rsidRPr="0081624F" w:rsidRDefault="004F46BE" w:rsidP="004F46BE">
            <w:pPr>
              <w:widowControl w:val="0"/>
              <w:jc w:val="center"/>
              <w:rPr>
                <w:rFonts w:ascii="Century" w:eastAsia="HG創英角ﾎﾟｯﾌﾟ体" w:hAnsi="Century" w:cs="Times New Roman"/>
                <w:kern w:val="2"/>
                <w:sz w:val="24"/>
                <w:szCs w:val="24"/>
              </w:rPr>
            </w:pPr>
            <w:r>
              <w:rPr>
                <w:rFonts w:ascii="Century" w:eastAsia="HG創英角ﾎﾟｯﾌﾟ体" w:hAnsi="Century" w:cs="Times New Roman" w:hint="eastAsia"/>
                <w:kern w:val="2"/>
                <w:sz w:val="24"/>
                <w:szCs w:val="24"/>
              </w:rPr>
              <w:t>夜間</w:t>
            </w:r>
          </w:p>
        </w:tc>
        <w:tc>
          <w:tcPr>
            <w:tcW w:w="1800" w:type="dxa"/>
            <w:tcBorders>
              <w:top w:val="dashed" w:sz="4" w:space="0" w:color="auto"/>
              <w:right w:val="single" w:sz="4" w:space="0" w:color="auto"/>
            </w:tcBorders>
            <w:vAlign w:val="center"/>
          </w:tcPr>
          <w:p w14:paraId="608178A1" w14:textId="77777777" w:rsidR="004F46BE" w:rsidRDefault="004F46BE" w:rsidP="004F46BE">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就寝</w:t>
            </w:r>
          </w:p>
          <w:p w14:paraId="0051F01D" w14:textId="0A64BFA8" w:rsidR="004F46BE" w:rsidRPr="0081624F" w:rsidRDefault="004F46BE" w:rsidP="004F46BE">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w:t>
            </w:r>
            <w:r>
              <w:rPr>
                <w:rFonts w:ascii="Century" w:eastAsia="AR P丸ゴシック体M" w:hAnsi="Century" w:cs="Times New Roman" w:hint="eastAsia"/>
                <w:bCs/>
                <w:kern w:val="2"/>
                <w:sz w:val="24"/>
                <w:szCs w:val="24"/>
              </w:rPr>
              <w:t>0</w:t>
            </w:r>
            <w:r>
              <w:rPr>
                <w:rFonts w:ascii="Century" w:eastAsia="AR P丸ゴシック体M" w:hAnsi="Century" w:cs="Times New Roman" w:hint="eastAsia"/>
                <w:bCs/>
                <w:kern w:val="2"/>
                <w:sz w:val="24"/>
                <w:szCs w:val="24"/>
              </w:rPr>
              <w:t>時頃）</w:t>
            </w:r>
          </w:p>
        </w:tc>
        <w:tc>
          <w:tcPr>
            <w:tcW w:w="1801" w:type="dxa"/>
            <w:tcBorders>
              <w:top w:val="dashed" w:sz="4" w:space="0" w:color="auto"/>
              <w:left w:val="single" w:sz="4" w:space="0" w:color="auto"/>
              <w:right w:val="single" w:sz="4" w:space="0" w:color="auto"/>
            </w:tcBorders>
            <w:vAlign w:val="center"/>
          </w:tcPr>
          <w:p w14:paraId="04B4F25C" w14:textId="77777777" w:rsidR="004F46BE" w:rsidRDefault="004F46BE" w:rsidP="004F46BE">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就寝</w:t>
            </w:r>
          </w:p>
          <w:p w14:paraId="48077FB1" w14:textId="2CC26E64" w:rsidR="004F46BE" w:rsidRPr="0081624F" w:rsidRDefault="004F46BE" w:rsidP="004F46BE">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w:t>
            </w:r>
            <w:r>
              <w:rPr>
                <w:rFonts w:ascii="Century" w:eastAsia="AR P丸ゴシック体M" w:hAnsi="Century" w:cs="Times New Roman" w:hint="eastAsia"/>
                <w:bCs/>
                <w:kern w:val="2"/>
                <w:sz w:val="24"/>
                <w:szCs w:val="24"/>
              </w:rPr>
              <w:t>0</w:t>
            </w:r>
            <w:r>
              <w:rPr>
                <w:rFonts w:ascii="Century" w:eastAsia="AR P丸ゴシック体M" w:hAnsi="Century" w:cs="Times New Roman" w:hint="eastAsia"/>
                <w:bCs/>
                <w:kern w:val="2"/>
                <w:sz w:val="24"/>
                <w:szCs w:val="24"/>
              </w:rPr>
              <w:t>時頃）</w:t>
            </w:r>
          </w:p>
        </w:tc>
        <w:tc>
          <w:tcPr>
            <w:tcW w:w="2132" w:type="dxa"/>
            <w:tcBorders>
              <w:top w:val="dashed" w:sz="4" w:space="0" w:color="auto"/>
              <w:left w:val="single" w:sz="4" w:space="0" w:color="auto"/>
              <w:right w:val="single" w:sz="4" w:space="0" w:color="auto"/>
            </w:tcBorders>
            <w:vAlign w:val="center"/>
          </w:tcPr>
          <w:p w14:paraId="5005E406" w14:textId="77777777" w:rsidR="004F46BE" w:rsidRDefault="004F46BE" w:rsidP="004F46BE">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就寝</w:t>
            </w:r>
          </w:p>
          <w:p w14:paraId="29540198" w14:textId="0D098E7A" w:rsidR="004F46BE" w:rsidRPr="0081624F" w:rsidRDefault="004F46BE" w:rsidP="004F46BE">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w:t>
            </w:r>
            <w:r>
              <w:rPr>
                <w:rFonts w:ascii="Century" w:eastAsia="AR P丸ゴシック体M" w:hAnsi="Century" w:cs="Times New Roman" w:hint="eastAsia"/>
                <w:bCs/>
                <w:kern w:val="2"/>
                <w:sz w:val="24"/>
                <w:szCs w:val="24"/>
              </w:rPr>
              <w:t>0</w:t>
            </w:r>
            <w:r>
              <w:rPr>
                <w:rFonts w:ascii="Century" w:eastAsia="AR P丸ゴシック体M" w:hAnsi="Century" w:cs="Times New Roman" w:hint="eastAsia"/>
                <w:bCs/>
                <w:kern w:val="2"/>
                <w:sz w:val="24"/>
                <w:szCs w:val="24"/>
              </w:rPr>
              <w:t>時頃）</w:t>
            </w:r>
          </w:p>
        </w:tc>
        <w:tc>
          <w:tcPr>
            <w:tcW w:w="1932" w:type="dxa"/>
            <w:tcBorders>
              <w:top w:val="dashed" w:sz="4" w:space="0" w:color="auto"/>
              <w:left w:val="single" w:sz="4" w:space="0" w:color="auto"/>
              <w:right w:val="single" w:sz="4" w:space="0" w:color="auto"/>
            </w:tcBorders>
            <w:vAlign w:val="center"/>
          </w:tcPr>
          <w:p w14:paraId="08A0014F" w14:textId="77777777" w:rsidR="004F46BE" w:rsidRDefault="004F46BE" w:rsidP="004F46BE">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就寝</w:t>
            </w:r>
          </w:p>
          <w:p w14:paraId="76F75E5C" w14:textId="7D5EE094" w:rsidR="004F46BE" w:rsidRPr="0081624F" w:rsidRDefault="004F46BE" w:rsidP="004F46BE">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w:t>
            </w:r>
            <w:r>
              <w:rPr>
                <w:rFonts w:ascii="Century" w:eastAsia="AR P丸ゴシック体M" w:hAnsi="Century" w:cs="Times New Roman" w:hint="eastAsia"/>
                <w:bCs/>
                <w:kern w:val="2"/>
                <w:sz w:val="24"/>
                <w:szCs w:val="24"/>
              </w:rPr>
              <w:t>0</w:t>
            </w:r>
            <w:r>
              <w:rPr>
                <w:rFonts w:ascii="Century" w:eastAsia="AR P丸ゴシック体M" w:hAnsi="Century" w:cs="Times New Roman" w:hint="eastAsia"/>
                <w:bCs/>
                <w:kern w:val="2"/>
                <w:sz w:val="24"/>
                <w:szCs w:val="24"/>
              </w:rPr>
              <w:t>時頃）</w:t>
            </w:r>
          </w:p>
        </w:tc>
        <w:tc>
          <w:tcPr>
            <w:tcW w:w="2032" w:type="dxa"/>
            <w:tcBorders>
              <w:top w:val="dashed" w:sz="4" w:space="0" w:color="auto"/>
              <w:left w:val="single" w:sz="4" w:space="0" w:color="auto"/>
              <w:right w:val="single" w:sz="4" w:space="0" w:color="auto"/>
            </w:tcBorders>
            <w:vAlign w:val="center"/>
          </w:tcPr>
          <w:p w14:paraId="3A6FACBB" w14:textId="77777777" w:rsidR="004F46BE" w:rsidRDefault="004F46BE" w:rsidP="004F46BE">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就寝</w:t>
            </w:r>
          </w:p>
          <w:p w14:paraId="185A5E9E" w14:textId="69426570" w:rsidR="004F46BE" w:rsidRPr="0081624F" w:rsidRDefault="004F46BE" w:rsidP="004F46BE">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w:t>
            </w:r>
            <w:r>
              <w:rPr>
                <w:rFonts w:ascii="Century" w:eastAsia="AR P丸ゴシック体M" w:hAnsi="Century" w:cs="Times New Roman" w:hint="eastAsia"/>
                <w:bCs/>
                <w:kern w:val="2"/>
                <w:sz w:val="24"/>
                <w:szCs w:val="24"/>
              </w:rPr>
              <w:t>0</w:t>
            </w:r>
            <w:r>
              <w:rPr>
                <w:rFonts w:ascii="Century" w:eastAsia="AR P丸ゴシック体M" w:hAnsi="Century" w:cs="Times New Roman" w:hint="eastAsia"/>
                <w:bCs/>
                <w:kern w:val="2"/>
                <w:sz w:val="24"/>
                <w:szCs w:val="24"/>
              </w:rPr>
              <w:t>時頃）</w:t>
            </w:r>
          </w:p>
        </w:tc>
        <w:tc>
          <w:tcPr>
            <w:tcW w:w="1912" w:type="dxa"/>
            <w:tcBorders>
              <w:top w:val="dashed" w:sz="4" w:space="0" w:color="auto"/>
              <w:left w:val="single" w:sz="4" w:space="0" w:color="auto"/>
              <w:right w:val="single" w:sz="4" w:space="0" w:color="auto"/>
            </w:tcBorders>
            <w:vAlign w:val="center"/>
          </w:tcPr>
          <w:p w14:paraId="5931B281" w14:textId="77777777" w:rsidR="004F46BE" w:rsidRDefault="004F46BE" w:rsidP="004F46BE">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就寝</w:t>
            </w:r>
          </w:p>
          <w:p w14:paraId="55BCF405" w14:textId="6299F1BA" w:rsidR="004F46BE" w:rsidRPr="0081624F" w:rsidRDefault="004F46BE" w:rsidP="004F46BE">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w:t>
            </w:r>
            <w:r>
              <w:rPr>
                <w:rFonts w:ascii="Century" w:eastAsia="AR P丸ゴシック体M" w:hAnsi="Century" w:cs="Times New Roman" w:hint="eastAsia"/>
                <w:bCs/>
                <w:kern w:val="2"/>
                <w:sz w:val="24"/>
                <w:szCs w:val="24"/>
              </w:rPr>
              <w:t>0</w:t>
            </w:r>
            <w:r>
              <w:rPr>
                <w:rFonts w:ascii="Century" w:eastAsia="AR P丸ゴシック体M" w:hAnsi="Century" w:cs="Times New Roman" w:hint="eastAsia"/>
                <w:bCs/>
                <w:kern w:val="2"/>
                <w:sz w:val="24"/>
                <w:szCs w:val="24"/>
              </w:rPr>
              <w:t>時頃）</w:t>
            </w:r>
          </w:p>
        </w:tc>
        <w:tc>
          <w:tcPr>
            <w:tcW w:w="1800" w:type="dxa"/>
            <w:tcBorders>
              <w:top w:val="dashed" w:sz="4" w:space="0" w:color="auto"/>
              <w:left w:val="single" w:sz="4" w:space="0" w:color="auto"/>
            </w:tcBorders>
            <w:vAlign w:val="center"/>
          </w:tcPr>
          <w:p w14:paraId="06013B9E" w14:textId="77777777" w:rsidR="004F46BE" w:rsidRDefault="004F46BE" w:rsidP="004F46BE">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就寝</w:t>
            </w:r>
          </w:p>
          <w:p w14:paraId="53EFA950" w14:textId="7858D078" w:rsidR="004F46BE" w:rsidRPr="0081624F" w:rsidRDefault="004F46BE" w:rsidP="004F46BE">
            <w:pPr>
              <w:widowControl w:val="0"/>
              <w:jc w:val="center"/>
              <w:rPr>
                <w:rFonts w:ascii="Century" w:eastAsia="AR P丸ゴシック体M" w:hAnsi="Century" w:cs="Times New Roman"/>
                <w:bCs/>
                <w:kern w:val="2"/>
                <w:sz w:val="24"/>
                <w:szCs w:val="24"/>
              </w:rPr>
            </w:pPr>
            <w:r>
              <w:rPr>
                <w:rFonts w:ascii="Century" w:eastAsia="AR P丸ゴシック体M" w:hAnsi="Century" w:cs="Times New Roman" w:hint="eastAsia"/>
                <w:bCs/>
                <w:kern w:val="2"/>
                <w:sz w:val="24"/>
                <w:szCs w:val="24"/>
              </w:rPr>
              <w:t>（</w:t>
            </w:r>
            <w:r>
              <w:rPr>
                <w:rFonts w:ascii="Century" w:eastAsia="AR P丸ゴシック体M" w:hAnsi="Century" w:cs="Times New Roman" w:hint="eastAsia"/>
                <w:bCs/>
                <w:kern w:val="2"/>
                <w:sz w:val="24"/>
                <w:szCs w:val="24"/>
              </w:rPr>
              <w:t>0</w:t>
            </w:r>
            <w:r>
              <w:rPr>
                <w:rFonts w:ascii="Century" w:eastAsia="AR P丸ゴシック体M" w:hAnsi="Century" w:cs="Times New Roman" w:hint="eastAsia"/>
                <w:bCs/>
                <w:kern w:val="2"/>
                <w:sz w:val="24"/>
                <w:szCs w:val="24"/>
              </w:rPr>
              <w:t>時頃）</w:t>
            </w:r>
          </w:p>
        </w:tc>
      </w:tr>
    </w:tbl>
    <w:p w14:paraId="6BD70BB7" w14:textId="77777777" w:rsidR="00CB78CC" w:rsidRDefault="00CB78CC"/>
    <w:sectPr w:rsidR="00CB78CC" w:rsidSect="00705F53">
      <w:pgSz w:w="16838" w:h="11906" w:orient="landscape"/>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E4D57" w14:textId="77777777" w:rsidR="00D4158A" w:rsidRDefault="00D4158A" w:rsidP="00371C42">
      <w:r>
        <w:separator/>
      </w:r>
    </w:p>
  </w:endnote>
  <w:endnote w:type="continuationSeparator" w:id="0">
    <w:p w14:paraId="0A93684D" w14:textId="77777777" w:rsidR="00D4158A" w:rsidRDefault="00D4158A" w:rsidP="0037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AR P丸ゴシック体M">
    <w:panose1 w:val="020B0600010101010101"/>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7D1A0" w14:textId="77777777" w:rsidR="00D4158A" w:rsidRDefault="00D4158A" w:rsidP="00371C42">
      <w:r>
        <w:separator/>
      </w:r>
    </w:p>
  </w:footnote>
  <w:footnote w:type="continuationSeparator" w:id="0">
    <w:p w14:paraId="660C25A0" w14:textId="77777777" w:rsidR="00D4158A" w:rsidRDefault="00D4158A" w:rsidP="00371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773CB"/>
    <w:multiLevelType w:val="hybridMultilevel"/>
    <w:tmpl w:val="07C42528"/>
    <w:lvl w:ilvl="0" w:tplc="04090001">
      <w:start w:val="1"/>
      <w:numFmt w:val="bullet"/>
      <w:lvlText w:val=""/>
      <w:lvlJc w:val="left"/>
      <w:pPr>
        <w:ind w:left="1157" w:hanging="360"/>
      </w:pPr>
      <w:rPr>
        <w:rFonts w:ascii="Symbol" w:hAnsi="Symbol" w:hint="default"/>
      </w:rPr>
    </w:lvl>
    <w:lvl w:ilvl="1" w:tplc="04090003" w:tentative="1">
      <w:start w:val="1"/>
      <w:numFmt w:val="bullet"/>
      <w:lvlText w:val="o"/>
      <w:lvlJc w:val="left"/>
      <w:pPr>
        <w:ind w:left="1877" w:hanging="360"/>
      </w:pPr>
      <w:rPr>
        <w:rFonts w:ascii="Courier New" w:hAnsi="Courier New" w:cs="Courier New" w:hint="default"/>
      </w:rPr>
    </w:lvl>
    <w:lvl w:ilvl="2" w:tplc="04090005" w:tentative="1">
      <w:start w:val="1"/>
      <w:numFmt w:val="bullet"/>
      <w:lvlText w:val=""/>
      <w:lvlJc w:val="left"/>
      <w:pPr>
        <w:ind w:left="2597" w:hanging="360"/>
      </w:pPr>
      <w:rPr>
        <w:rFonts w:ascii="Wingdings" w:hAnsi="Wingdings" w:hint="default"/>
      </w:rPr>
    </w:lvl>
    <w:lvl w:ilvl="3" w:tplc="04090001" w:tentative="1">
      <w:start w:val="1"/>
      <w:numFmt w:val="bullet"/>
      <w:lvlText w:val=""/>
      <w:lvlJc w:val="left"/>
      <w:pPr>
        <w:ind w:left="3317" w:hanging="360"/>
      </w:pPr>
      <w:rPr>
        <w:rFonts w:ascii="Symbol" w:hAnsi="Symbol" w:hint="default"/>
      </w:rPr>
    </w:lvl>
    <w:lvl w:ilvl="4" w:tplc="04090003" w:tentative="1">
      <w:start w:val="1"/>
      <w:numFmt w:val="bullet"/>
      <w:lvlText w:val="o"/>
      <w:lvlJc w:val="left"/>
      <w:pPr>
        <w:ind w:left="4037" w:hanging="360"/>
      </w:pPr>
      <w:rPr>
        <w:rFonts w:ascii="Courier New" w:hAnsi="Courier New" w:cs="Courier New" w:hint="default"/>
      </w:rPr>
    </w:lvl>
    <w:lvl w:ilvl="5" w:tplc="04090005" w:tentative="1">
      <w:start w:val="1"/>
      <w:numFmt w:val="bullet"/>
      <w:lvlText w:val=""/>
      <w:lvlJc w:val="left"/>
      <w:pPr>
        <w:ind w:left="4757" w:hanging="360"/>
      </w:pPr>
      <w:rPr>
        <w:rFonts w:ascii="Wingdings" w:hAnsi="Wingdings" w:hint="default"/>
      </w:rPr>
    </w:lvl>
    <w:lvl w:ilvl="6" w:tplc="04090001" w:tentative="1">
      <w:start w:val="1"/>
      <w:numFmt w:val="bullet"/>
      <w:lvlText w:val=""/>
      <w:lvlJc w:val="left"/>
      <w:pPr>
        <w:ind w:left="5477" w:hanging="360"/>
      </w:pPr>
      <w:rPr>
        <w:rFonts w:ascii="Symbol" w:hAnsi="Symbol" w:hint="default"/>
      </w:rPr>
    </w:lvl>
    <w:lvl w:ilvl="7" w:tplc="04090003" w:tentative="1">
      <w:start w:val="1"/>
      <w:numFmt w:val="bullet"/>
      <w:lvlText w:val="o"/>
      <w:lvlJc w:val="left"/>
      <w:pPr>
        <w:ind w:left="6197" w:hanging="360"/>
      </w:pPr>
      <w:rPr>
        <w:rFonts w:ascii="Courier New" w:hAnsi="Courier New" w:cs="Courier New" w:hint="default"/>
      </w:rPr>
    </w:lvl>
    <w:lvl w:ilvl="8" w:tplc="04090005" w:tentative="1">
      <w:start w:val="1"/>
      <w:numFmt w:val="bullet"/>
      <w:lvlText w:val=""/>
      <w:lvlJc w:val="left"/>
      <w:pPr>
        <w:ind w:left="6917" w:hanging="360"/>
      </w:pPr>
      <w:rPr>
        <w:rFonts w:ascii="Wingdings" w:hAnsi="Wingdings" w:hint="default"/>
      </w:rPr>
    </w:lvl>
  </w:abstractNum>
  <w:num w:numId="1" w16cid:durableId="1734698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ysjA0MDU3MjaxNLZU0lEKTi0uzszPAykwrAUAWfghLCwAAAA="/>
  </w:docVars>
  <w:rsids>
    <w:rsidRoot w:val="00326B51"/>
    <w:rsid w:val="000E7254"/>
    <w:rsid w:val="00140656"/>
    <w:rsid w:val="00186E08"/>
    <w:rsid w:val="002F3DBD"/>
    <w:rsid w:val="00310FE7"/>
    <w:rsid w:val="00326B51"/>
    <w:rsid w:val="00371C42"/>
    <w:rsid w:val="003C58F2"/>
    <w:rsid w:val="0043178D"/>
    <w:rsid w:val="004A3A82"/>
    <w:rsid w:val="004B6AEA"/>
    <w:rsid w:val="004D1BA5"/>
    <w:rsid w:val="004F46BE"/>
    <w:rsid w:val="006A4BD9"/>
    <w:rsid w:val="006C2D9A"/>
    <w:rsid w:val="00705F53"/>
    <w:rsid w:val="00711360"/>
    <w:rsid w:val="007339BF"/>
    <w:rsid w:val="00792E34"/>
    <w:rsid w:val="008457B6"/>
    <w:rsid w:val="0095023B"/>
    <w:rsid w:val="009900AB"/>
    <w:rsid w:val="009D29E4"/>
    <w:rsid w:val="00B42F77"/>
    <w:rsid w:val="00BA6D39"/>
    <w:rsid w:val="00C24E3D"/>
    <w:rsid w:val="00CB78CC"/>
    <w:rsid w:val="00D32546"/>
    <w:rsid w:val="00D4158A"/>
    <w:rsid w:val="00D66FA4"/>
    <w:rsid w:val="00EE00F3"/>
    <w:rsid w:val="00F769B5"/>
    <w:rsid w:val="00FE1A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C0F6BD"/>
  <w15:chartTrackingRefBased/>
  <w15:docId w15:val="{EF0D45F5-1B60-454E-91C3-C17C96D67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6B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削除"/>
    <w:basedOn w:val="a0"/>
    <w:uiPriority w:val="1"/>
    <w:qFormat/>
    <w:rsid w:val="004D1BA5"/>
    <w:rPr>
      <w:rFonts w:ascii="ＭＳ 明朝" w:eastAsia="ＭＳ 明朝" w:hAnsi="ＭＳ 明朝"/>
      <w:dstrike/>
      <w:color w:val="FF0000"/>
    </w:rPr>
  </w:style>
  <w:style w:type="paragraph" w:customStyle="1" w:styleId="a4">
    <w:name w:val="修正"/>
    <w:basedOn w:val="a"/>
    <w:link w:val="a5"/>
    <w:qFormat/>
    <w:rsid w:val="004D1BA5"/>
    <w:pPr>
      <w:widowControl w:val="0"/>
      <w:jc w:val="both"/>
    </w:pPr>
    <w:rPr>
      <w:b/>
      <w:color w:val="0070C0"/>
      <w:kern w:val="2"/>
      <w:sz w:val="21"/>
    </w:rPr>
  </w:style>
  <w:style w:type="character" w:customStyle="1" w:styleId="a5">
    <w:name w:val="修正 (文字)"/>
    <w:basedOn w:val="a0"/>
    <w:link w:val="a4"/>
    <w:rsid w:val="004D1BA5"/>
    <w:rPr>
      <w:b/>
      <w:color w:val="0070C0"/>
      <w:kern w:val="2"/>
      <w:sz w:val="21"/>
    </w:rPr>
  </w:style>
  <w:style w:type="character" w:customStyle="1" w:styleId="a6">
    <w:name w:val="追加"/>
    <w:basedOn w:val="a0"/>
    <w:uiPriority w:val="1"/>
    <w:qFormat/>
    <w:rsid w:val="008457B6"/>
    <w:rPr>
      <w:b/>
      <w:color w:val="0070C0"/>
    </w:rPr>
  </w:style>
  <w:style w:type="character" w:customStyle="1" w:styleId="a7">
    <w:name w:val="削除 (文字)"/>
    <w:basedOn w:val="a0"/>
    <w:rsid w:val="000E7254"/>
    <w:rPr>
      <w:dstrike/>
      <w:color w:val="ED7D31" w:themeColor="accent2"/>
    </w:rPr>
  </w:style>
  <w:style w:type="character" w:customStyle="1" w:styleId="a8">
    <w:name w:val="削除）"/>
    <w:basedOn w:val="a0"/>
    <w:uiPriority w:val="1"/>
    <w:qFormat/>
    <w:rsid w:val="000E7254"/>
    <w:rPr>
      <w:strike w:val="0"/>
      <w:dstrike/>
      <w:color w:val="FF0000"/>
    </w:rPr>
  </w:style>
  <w:style w:type="paragraph" w:styleId="a9">
    <w:name w:val="List Paragraph"/>
    <w:basedOn w:val="a"/>
    <w:uiPriority w:val="34"/>
    <w:qFormat/>
    <w:rsid w:val="00326B51"/>
    <w:pPr>
      <w:ind w:left="720"/>
      <w:contextualSpacing/>
    </w:pPr>
  </w:style>
  <w:style w:type="character" w:styleId="aa">
    <w:name w:val="Hyperlink"/>
    <w:basedOn w:val="a0"/>
    <w:uiPriority w:val="99"/>
    <w:unhideWhenUsed/>
    <w:rsid w:val="00326B51"/>
    <w:rPr>
      <w:color w:val="0563C1" w:themeColor="hyperlink"/>
      <w:u w:val="single"/>
    </w:rPr>
  </w:style>
  <w:style w:type="paragraph" w:styleId="ab">
    <w:name w:val="Plain Text"/>
    <w:basedOn w:val="a"/>
    <w:link w:val="ac"/>
    <w:uiPriority w:val="99"/>
    <w:unhideWhenUsed/>
    <w:rsid w:val="00326B51"/>
    <w:pPr>
      <w:widowControl w:val="0"/>
    </w:pPr>
    <w:rPr>
      <w:rFonts w:ascii="Calibri" w:hAnsi="Calibri"/>
      <w:szCs w:val="21"/>
    </w:rPr>
  </w:style>
  <w:style w:type="character" w:customStyle="1" w:styleId="ac">
    <w:name w:val="書式なし (文字)"/>
    <w:basedOn w:val="a0"/>
    <w:link w:val="ab"/>
    <w:uiPriority w:val="99"/>
    <w:rsid w:val="00326B51"/>
    <w:rPr>
      <w:rFonts w:ascii="Calibri" w:hAnsi="Calibri"/>
      <w:szCs w:val="21"/>
    </w:rPr>
  </w:style>
  <w:style w:type="paragraph" w:styleId="ad">
    <w:name w:val="header"/>
    <w:basedOn w:val="a"/>
    <w:link w:val="ae"/>
    <w:uiPriority w:val="99"/>
    <w:unhideWhenUsed/>
    <w:rsid w:val="00371C42"/>
    <w:pPr>
      <w:tabs>
        <w:tab w:val="center" w:pos="4419"/>
        <w:tab w:val="right" w:pos="8838"/>
      </w:tabs>
    </w:pPr>
  </w:style>
  <w:style w:type="character" w:customStyle="1" w:styleId="ae">
    <w:name w:val="ヘッダー (文字)"/>
    <w:basedOn w:val="a0"/>
    <w:link w:val="ad"/>
    <w:uiPriority w:val="99"/>
    <w:rsid w:val="00371C42"/>
  </w:style>
  <w:style w:type="paragraph" w:styleId="af">
    <w:name w:val="footer"/>
    <w:basedOn w:val="a"/>
    <w:link w:val="af0"/>
    <w:uiPriority w:val="99"/>
    <w:unhideWhenUsed/>
    <w:rsid w:val="00371C42"/>
    <w:pPr>
      <w:tabs>
        <w:tab w:val="center" w:pos="4419"/>
        <w:tab w:val="right" w:pos="8838"/>
      </w:tabs>
    </w:pPr>
  </w:style>
  <w:style w:type="character" w:customStyle="1" w:styleId="af0">
    <w:name w:val="フッター (文字)"/>
    <w:basedOn w:val="a0"/>
    <w:link w:val="af"/>
    <w:uiPriority w:val="99"/>
    <w:rsid w:val="00371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am.go.jp/content/wamnet/pcpub/syogai/handbook/service/c078-p02-02-Shogai-08.html&#65292;&#12450;&#12463;&#12475;&#12473;&#30906;&#35469;&#26085;:2021&#24180;4&#26376;24&#260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294</Words>
  <Characters>1680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Y</dc:creator>
  <cp:keywords/>
  <dc:description/>
  <cp:lastModifiedBy>久夫 佐藤</cp:lastModifiedBy>
  <cp:revision>2</cp:revision>
  <dcterms:created xsi:type="dcterms:W3CDTF">2024-03-05T11:52:00Z</dcterms:created>
  <dcterms:modified xsi:type="dcterms:W3CDTF">2024-03-05T11:52:00Z</dcterms:modified>
</cp:coreProperties>
</file>