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7ACD" w14:textId="64D56898" w:rsidR="00935A88" w:rsidRDefault="00935A88" w:rsidP="00935A88">
      <w:pPr>
        <w:spacing w:after="0"/>
        <w:rPr>
          <w:rFonts w:ascii="ＭＳ 明朝" w:hAnsi="ＭＳ 明朝"/>
          <w:color w:val="0070C0"/>
          <w:lang w:eastAsia="ja-JP"/>
        </w:rPr>
      </w:pPr>
      <w:r w:rsidRPr="1FE8FFBB">
        <w:rPr>
          <w:rFonts w:ascii="ＭＳ 明朝" w:hAnsi="ＭＳ 明朝" w:cs="ＭＳ 明朝"/>
          <w:color w:val="0070C0"/>
          <w:lang w:eastAsia="zh-CN"/>
        </w:rPr>
        <w:t>脱施設化ガイドライン案への世界のコメント（2022年6月）　No.</w:t>
      </w:r>
      <w:r>
        <w:rPr>
          <w:rFonts w:ascii="ＭＳ 明朝" w:hAnsi="ＭＳ 明朝" w:cs="ＭＳ 明朝" w:hint="eastAsia"/>
          <w:color w:val="0070C0"/>
          <w:lang w:eastAsia="ja-JP"/>
        </w:rPr>
        <w:t>38</w:t>
      </w:r>
    </w:p>
    <w:p w14:paraId="002DA244" w14:textId="77777777" w:rsidR="00875BEB" w:rsidRPr="00935A88" w:rsidRDefault="00875BEB" w:rsidP="00875BEB">
      <w:pPr>
        <w:pStyle w:val="a8"/>
        <w:tabs>
          <w:tab w:val="left" w:pos="284"/>
          <w:tab w:val="left" w:pos="426"/>
        </w:tabs>
        <w:rPr>
          <w:sz w:val="20"/>
          <w:lang w:val="bg-BG" w:eastAsia="ja-JP"/>
        </w:rPr>
      </w:pPr>
    </w:p>
    <w:p w14:paraId="07C71199" w14:textId="77777777" w:rsidR="005F0DE3" w:rsidRPr="00FF3CB5" w:rsidRDefault="00535441" w:rsidP="005F0DE3">
      <w:pPr>
        <w:tabs>
          <w:tab w:val="left" w:pos="284"/>
        </w:tabs>
        <w:jc w:val="center"/>
        <w:rPr>
          <w:rFonts w:ascii="Times New Roman" w:eastAsia="Calibri" w:hAnsi="Times New Roman" w:cs="Times New Roman"/>
          <w:sz w:val="24"/>
          <w:szCs w:val="24"/>
          <w:lang w:val="en-US"/>
        </w:rPr>
      </w:pPr>
      <w:r w:rsidRPr="00FF3CB5">
        <w:rPr>
          <w:rFonts w:ascii="Times New Roman" w:hAnsi="Times New Roman" w:cs="Times New Roman"/>
          <w:noProof/>
          <w:sz w:val="24"/>
          <w:szCs w:val="24"/>
          <w:lang w:val="en-GB" w:eastAsia="en-GB"/>
        </w:rPr>
        <w:drawing>
          <wp:inline distT="0" distB="0" distL="0" distR="0" wp14:anchorId="4C583D47" wp14:editId="7033B025">
            <wp:extent cx="984122" cy="310033"/>
            <wp:effectExtent l="19050" t="0" r="6478" b="0"/>
            <wp:docPr id="2" name="Картина 0"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7" cstate="print"/>
                    <a:stretch>
                      <a:fillRect/>
                    </a:stretch>
                  </pic:blipFill>
                  <pic:spPr>
                    <a:xfrm>
                      <a:off x="0" y="0"/>
                      <a:ext cx="985732" cy="310540"/>
                    </a:xfrm>
                    <a:prstGeom prst="rect">
                      <a:avLst/>
                    </a:prstGeom>
                  </pic:spPr>
                </pic:pic>
              </a:graphicData>
            </a:graphic>
          </wp:inline>
        </w:drawing>
      </w:r>
    </w:p>
    <w:p w14:paraId="7AFAD0AD" w14:textId="77777777" w:rsidR="00535441" w:rsidRPr="00FF3CB5" w:rsidRDefault="00535441" w:rsidP="005F0DE3">
      <w:pPr>
        <w:tabs>
          <w:tab w:val="left" w:pos="284"/>
        </w:tabs>
        <w:jc w:val="center"/>
        <w:rPr>
          <w:rFonts w:eastAsia="Calibri" w:cs="Times New Roman"/>
          <w:sz w:val="24"/>
          <w:szCs w:val="24"/>
          <w:lang w:val="en-US"/>
        </w:rPr>
      </w:pPr>
      <w:r w:rsidRPr="00FF3CB5">
        <w:rPr>
          <w:rFonts w:eastAsia="Calibri" w:cs="Times New Roman"/>
          <w:sz w:val="24"/>
          <w:szCs w:val="24"/>
          <w:lang w:val="en-US"/>
        </w:rPr>
        <w:t xml:space="preserve">And </w:t>
      </w:r>
    </w:p>
    <w:p w14:paraId="03248299" w14:textId="77777777" w:rsidR="00535441" w:rsidRPr="00FF3CB5" w:rsidRDefault="00535441" w:rsidP="005F0DE3">
      <w:pPr>
        <w:tabs>
          <w:tab w:val="left" w:pos="284"/>
        </w:tabs>
        <w:jc w:val="center"/>
        <w:rPr>
          <w:rFonts w:eastAsia="Calibri" w:cs="Times New Roman"/>
          <w:sz w:val="24"/>
          <w:szCs w:val="24"/>
          <w:lang w:val="en-US"/>
        </w:rPr>
      </w:pPr>
      <w:r w:rsidRPr="00FF3CB5">
        <w:rPr>
          <w:rFonts w:eastAsia="Calibri" w:cs="Times New Roman"/>
          <w:sz w:val="24"/>
          <w:szCs w:val="24"/>
          <w:lang w:val="en-US"/>
        </w:rPr>
        <w:t>Network of Independent Experts – NIE</w:t>
      </w:r>
    </w:p>
    <w:p w14:paraId="6A1F2ACD" w14:textId="77777777" w:rsidR="00A357AE" w:rsidRPr="00FF3CB5" w:rsidRDefault="00A357AE" w:rsidP="00A357AE">
      <w:pPr>
        <w:tabs>
          <w:tab w:val="left" w:pos="284"/>
        </w:tabs>
        <w:jc w:val="center"/>
        <w:rPr>
          <w:rFonts w:ascii="ＭＳ ゴシック" w:eastAsia="ＭＳ ゴシック" w:hAnsi="ＭＳ ゴシック" w:cs="ＭＳ ゴシック"/>
          <w:sz w:val="24"/>
          <w:szCs w:val="24"/>
          <w:lang w:val="en-US" w:eastAsia="ja-JP"/>
        </w:rPr>
      </w:pPr>
      <w:r w:rsidRPr="00FF3CB5">
        <w:rPr>
          <w:rFonts w:ascii="ＭＳ ゴシック" w:eastAsia="ＭＳ ゴシック" w:hAnsi="ＭＳ ゴシック" w:cs="ＭＳ ゴシック" w:hint="eastAsia"/>
          <w:sz w:val="24"/>
          <w:szCs w:val="24"/>
          <w:lang w:val="en-US" w:eastAsia="ja-JP"/>
        </w:rPr>
        <w:t>提出文書</w:t>
      </w:r>
    </w:p>
    <w:p w14:paraId="48B9F581" w14:textId="72D11612" w:rsidR="00A357AE" w:rsidRPr="00FF3CB5" w:rsidRDefault="00A357AE" w:rsidP="00A357AE">
      <w:pPr>
        <w:tabs>
          <w:tab w:val="left" w:pos="284"/>
        </w:tabs>
        <w:jc w:val="center"/>
        <w:rPr>
          <w:rFonts w:ascii="ＭＳ ゴシック" w:eastAsia="ＭＳ ゴシック" w:hAnsi="ＭＳ ゴシック" w:cs="ＭＳ ゴシック"/>
          <w:sz w:val="24"/>
          <w:szCs w:val="24"/>
          <w:lang w:val="en-US" w:eastAsia="ja-JP"/>
        </w:rPr>
      </w:pPr>
      <w:r w:rsidRPr="00FF3CB5">
        <w:rPr>
          <w:rFonts w:eastAsia="Calibri" w:cs="Times New Roman"/>
          <w:sz w:val="24"/>
          <w:szCs w:val="24"/>
          <w:lang w:val="en-US" w:eastAsia="ja-JP"/>
        </w:rPr>
        <w:t>Eva</w:t>
      </w:r>
      <w:r w:rsidRPr="00FF3CB5">
        <w:rPr>
          <w:rFonts w:ascii="ＭＳ ゴシック" w:eastAsia="ＭＳ ゴシック" w:hAnsi="ＭＳ ゴシック" w:cs="ＭＳ ゴシック" w:hint="eastAsia"/>
          <w:sz w:val="24"/>
          <w:szCs w:val="24"/>
          <w:lang w:val="en-US" w:eastAsia="ja-JP"/>
        </w:rPr>
        <w:t>、ブルガリア市民、障害者</w:t>
      </w:r>
      <w:r w:rsidR="00D41C90" w:rsidRPr="00FF3CB5">
        <w:rPr>
          <w:rStyle w:val="a5"/>
          <w:rFonts w:eastAsia="Calibri" w:cs="Times New Roman"/>
          <w:sz w:val="24"/>
          <w:szCs w:val="24"/>
          <w:lang w:val="en-US"/>
        </w:rPr>
        <w:footnoteReference w:id="1"/>
      </w:r>
      <w:r w:rsidRPr="00FF3CB5">
        <w:rPr>
          <w:rFonts w:ascii="ＭＳ ゴシック" w:eastAsia="ＭＳ ゴシック" w:hAnsi="ＭＳ ゴシック" w:cs="ＭＳ ゴシック" w:hint="eastAsia"/>
          <w:sz w:val="24"/>
          <w:szCs w:val="24"/>
          <w:lang w:val="en-US" w:eastAsia="ja-JP"/>
        </w:rPr>
        <w:t xml:space="preserve">　より</w:t>
      </w:r>
    </w:p>
    <w:p w14:paraId="39115CBA" w14:textId="162517C9" w:rsidR="00A357AE" w:rsidRPr="00FF3CB5" w:rsidRDefault="00715791" w:rsidP="005F0DE3">
      <w:pPr>
        <w:tabs>
          <w:tab w:val="left" w:pos="284"/>
        </w:tabs>
        <w:jc w:val="center"/>
        <w:rPr>
          <w:rFonts w:eastAsia="Calibri" w:cs="Times New Roman"/>
          <w:sz w:val="24"/>
          <w:szCs w:val="24"/>
          <w:lang w:val="en-US" w:eastAsia="ja-JP"/>
        </w:rPr>
      </w:pPr>
      <w:r w:rsidRPr="00FF3CB5">
        <w:rPr>
          <w:rFonts w:ascii="ＭＳ ゴシック" w:eastAsia="ＭＳ ゴシック" w:hAnsi="ＭＳ ゴシック" w:cs="ＭＳ ゴシック" w:hint="eastAsia"/>
          <w:sz w:val="24"/>
          <w:szCs w:val="24"/>
          <w:lang w:val="en-US" w:eastAsia="ja-JP"/>
        </w:rPr>
        <w:t>国連</w:t>
      </w:r>
      <w:r w:rsidR="00DB0A90" w:rsidRPr="00FF3CB5">
        <w:rPr>
          <w:rFonts w:ascii="ＭＳ ゴシック" w:eastAsia="ＭＳ ゴシック" w:hAnsi="ＭＳ ゴシック" w:cs="ＭＳ ゴシック" w:hint="eastAsia"/>
          <w:sz w:val="24"/>
          <w:szCs w:val="24"/>
          <w:lang w:val="en-US" w:eastAsia="ja-JP"/>
        </w:rPr>
        <w:t>障害者権利委員会　宛</w:t>
      </w:r>
    </w:p>
    <w:p w14:paraId="08CADF1D" w14:textId="66ADABD9" w:rsidR="00071B71" w:rsidRPr="00FF3CB5" w:rsidRDefault="006472F3" w:rsidP="00DC270F">
      <w:pPr>
        <w:tabs>
          <w:tab w:val="left" w:pos="284"/>
        </w:tabs>
        <w:jc w:val="both"/>
        <w:rPr>
          <w:rFonts w:cs="Times New Roman"/>
          <w:lang w:val="en-US" w:eastAsia="ja-JP"/>
        </w:rPr>
      </w:pPr>
      <w:r w:rsidRPr="00FF3CB5">
        <w:rPr>
          <w:rFonts w:cs="Times New Roman" w:hint="eastAsia"/>
          <w:lang w:val="en-US" w:eastAsia="ja-JP"/>
        </w:rPr>
        <w:t xml:space="preserve">　</w:t>
      </w:r>
      <w:r w:rsidR="005819B7" w:rsidRPr="00FF3CB5">
        <w:rPr>
          <w:rFonts w:cs="Times New Roman" w:hint="eastAsia"/>
          <w:lang w:val="en-US" w:eastAsia="ja-JP"/>
        </w:rPr>
        <w:t>この声明は、</w:t>
      </w:r>
      <w:r w:rsidR="005819B7" w:rsidRPr="00FF3CB5">
        <w:rPr>
          <w:rFonts w:cs="Times New Roman" w:hint="eastAsia"/>
          <w:lang w:val="en-US" w:eastAsia="ja-JP"/>
        </w:rPr>
        <w:t>Network of Independent Experts - NIE</w:t>
      </w:r>
      <w:r w:rsidR="005819B7" w:rsidRPr="00FF3CB5">
        <w:rPr>
          <w:rFonts w:cs="Times New Roman" w:hint="eastAsia"/>
          <w:lang w:val="en-US" w:eastAsia="ja-JP"/>
        </w:rPr>
        <w:t>（</w:t>
      </w:r>
      <w:r w:rsidR="001C1DBF">
        <w:rPr>
          <w:rFonts w:cs="Times New Roman" w:hint="eastAsia"/>
          <w:lang w:val="en-US" w:eastAsia="ja-JP"/>
        </w:rPr>
        <w:t>独立した専門家ネットワーク。</w:t>
      </w:r>
      <w:r w:rsidR="005819B7" w:rsidRPr="00FF3CB5">
        <w:rPr>
          <w:rFonts w:cs="Times New Roman" w:hint="eastAsia"/>
          <w:lang w:val="en-US" w:eastAsia="ja-JP"/>
        </w:rPr>
        <w:t>ブルガリア拠点</w:t>
      </w:r>
      <w:r w:rsidR="005C77EF" w:rsidRPr="00FF3CB5">
        <w:rPr>
          <w:rFonts w:cs="Times New Roman" w:hint="eastAsia"/>
          <w:lang w:val="en-US" w:eastAsia="ja-JP"/>
        </w:rPr>
        <w:t>の</w:t>
      </w:r>
      <w:r w:rsidR="005819B7" w:rsidRPr="00FF3CB5">
        <w:rPr>
          <w:rFonts w:cs="Times New Roman" w:hint="eastAsia"/>
          <w:lang w:val="en-US" w:eastAsia="ja-JP"/>
        </w:rPr>
        <w:t>NGO</w:t>
      </w:r>
      <w:r w:rsidR="005819B7" w:rsidRPr="00FF3CB5">
        <w:rPr>
          <w:rFonts w:cs="Times New Roman" w:hint="eastAsia"/>
          <w:lang w:val="en-US" w:eastAsia="ja-JP"/>
        </w:rPr>
        <w:t>）に手書きの文書として提供された。この声明文は、</w:t>
      </w:r>
      <w:r w:rsidR="000632E1">
        <w:rPr>
          <w:rFonts w:cs="Times New Roman" w:hint="eastAsia"/>
          <w:lang w:val="en-US" w:eastAsia="ja-JP"/>
        </w:rPr>
        <w:t>バリデテイ財団（</w:t>
      </w:r>
      <w:r w:rsidR="005819B7" w:rsidRPr="00FF3CB5">
        <w:rPr>
          <w:rFonts w:cs="Times New Roman" w:hint="eastAsia"/>
          <w:lang w:val="en-US" w:eastAsia="ja-JP"/>
        </w:rPr>
        <w:t>Validity Foundation</w:t>
      </w:r>
      <w:r w:rsidR="000632E1">
        <w:rPr>
          <w:rFonts w:cs="Times New Roman" w:hint="eastAsia"/>
          <w:lang w:val="en-US" w:eastAsia="ja-JP"/>
        </w:rPr>
        <w:t>）</w:t>
      </w:r>
      <w:r w:rsidR="005819B7" w:rsidRPr="00FF3CB5">
        <w:rPr>
          <w:rFonts w:cs="Times New Roman" w:hint="eastAsia"/>
          <w:lang w:val="en-US" w:eastAsia="ja-JP"/>
        </w:rPr>
        <w:t>の支援を受け、</w:t>
      </w:r>
      <w:r w:rsidR="00417D1B">
        <w:rPr>
          <w:rFonts w:cs="Times New Roman" w:hint="eastAsia"/>
          <w:lang w:val="en-US" w:eastAsia="ja-JP"/>
        </w:rPr>
        <w:t>NIE</w:t>
      </w:r>
      <w:r w:rsidR="005819B7" w:rsidRPr="00FF3CB5">
        <w:rPr>
          <w:rFonts w:cs="Times New Roman" w:hint="eastAsia"/>
          <w:lang w:val="en-US" w:eastAsia="ja-JP"/>
        </w:rPr>
        <w:t>が翻訳したもので</w:t>
      </w:r>
      <w:r w:rsidR="005C77EF" w:rsidRPr="00FF3CB5">
        <w:rPr>
          <w:rFonts w:cs="Times New Roman" w:hint="eastAsia"/>
          <w:lang w:val="en-US" w:eastAsia="ja-JP"/>
        </w:rPr>
        <w:t>ある</w:t>
      </w:r>
      <w:r w:rsidR="005819B7" w:rsidRPr="00FF3CB5">
        <w:rPr>
          <w:rFonts w:cs="Times New Roman" w:hint="eastAsia"/>
          <w:lang w:val="en-US" w:eastAsia="ja-JP"/>
        </w:rPr>
        <w:t>。この声明文には、編集上の変更（翻訳を除く）は一切</w:t>
      </w:r>
      <w:r w:rsidR="006921AB" w:rsidRPr="00FF3CB5">
        <w:rPr>
          <w:rFonts w:cs="Times New Roman" w:hint="eastAsia"/>
          <w:lang w:val="en-US" w:eastAsia="ja-JP"/>
        </w:rPr>
        <w:t>されていない</w:t>
      </w:r>
      <w:r w:rsidR="005819B7" w:rsidRPr="00FF3CB5">
        <w:rPr>
          <w:rFonts w:cs="Times New Roman" w:hint="eastAsia"/>
          <w:lang w:val="en-US" w:eastAsia="ja-JP"/>
        </w:rPr>
        <w:t>。最後の段落は、著者の口頭での要望により、後から追加されたものである。</w:t>
      </w:r>
    </w:p>
    <w:p w14:paraId="1B899C4A" w14:textId="3470079B" w:rsidR="00EE0DF2" w:rsidRPr="00FF3CB5" w:rsidRDefault="00D41C90" w:rsidP="0055361E">
      <w:pPr>
        <w:tabs>
          <w:tab w:val="left" w:pos="284"/>
        </w:tabs>
        <w:jc w:val="both"/>
        <w:rPr>
          <w:rFonts w:cs="Times New Roman"/>
          <w:lang w:val="en-US" w:eastAsia="ja-JP"/>
        </w:rPr>
      </w:pPr>
      <w:r w:rsidRPr="00FF3CB5">
        <w:rPr>
          <w:rFonts w:cs="Times New Roman" w:hint="eastAsia"/>
          <w:lang w:val="en-US" w:eastAsia="ja-JP"/>
        </w:rPr>
        <w:t xml:space="preserve">　</w:t>
      </w:r>
      <w:r w:rsidR="00EE0DF2" w:rsidRPr="00FF3CB5">
        <w:rPr>
          <w:rFonts w:cs="Times New Roman" w:hint="eastAsia"/>
          <w:lang w:val="en-US" w:eastAsia="ja-JP"/>
        </w:rPr>
        <w:t>私の名前は</w:t>
      </w:r>
      <w:r w:rsidR="00EE0DF2" w:rsidRPr="00FF3CB5">
        <w:rPr>
          <w:rFonts w:cs="Times New Roman" w:hint="eastAsia"/>
          <w:lang w:val="en-US" w:eastAsia="ja-JP"/>
        </w:rPr>
        <w:t>Eva</w:t>
      </w:r>
      <w:r w:rsidR="00EE0DF2" w:rsidRPr="00FF3CB5">
        <w:rPr>
          <w:rFonts w:cs="Times New Roman" w:hint="eastAsia"/>
          <w:lang w:val="en-US" w:eastAsia="ja-JP"/>
        </w:rPr>
        <w:t>、</w:t>
      </w:r>
      <w:r w:rsidR="00EE0DF2" w:rsidRPr="00FF3CB5">
        <w:rPr>
          <w:rFonts w:cs="Times New Roman" w:hint="eastAsia"/>
          <w:lang w:val="en-US" w:eastAsia="ja-JP"/>
        </w:rPr>
        <w:t>46</w:t>
      </w:r>
      <w:r w:rsidR="00EE0DF2" w:rsidRPr="00FF3CB5">
        <w:rPr>
          <w:rFonts w:cs="Times New Roman" w:hint="eastAsia"/>
          <w:lang w:val="en-US" w:eastAsia="ja-JP"/>
        </w:rPr>
        <w:t>歳、私はブルガリアの</w:t>
      </w:r>
      <w:r w:rsidR="00D75E07" w:rsidRPr="00FF3CB5">
        <w:rPr>
          <w:rFonts w:cs="Times New Roman" w:hint="eastAsia"/>
          <w:lang w:val="en-US" w:eastAsia="ja-JP"/>
        </w:rPr>
        <w:t>都市</w:t>
      </w:r>
      <w:r w:rsidR="00EE0DF2" w:rsidRPr="00FF3CB5">
        <w:rPr>
          <w:rFonts w:cs="Times New Roman" w:hint="eastAsia"/>
          <w:lang w:val="en-US" w:eastAsia="ja-JP"/>
        </w:rPr>
        <w:t>ソフィアの出身で、今もそこに住んでいます</w:t>
      </w:r>
      <w:r w:rsidRPr="00FF3CB5">
        <w:rPr>
          <w:rFonts w:cs="Times New Roman" w:hint="eastAsia"/>
          <w:lang w:val="en-US" w:eastAsia="ja-JP"/>
        </w:rPr>
        <w:t>。</w:t>
      </w:r>
      <w:r w:rsidR="00070491" w:rsidRPr="00FF3CB5">
        <w:rPr>
          <w:rFonts w:cs="Times New Roman" w:hint="eastAsia"/>
          <w:lang w:val="en-US" w:eastAsia="ja-JP"/>
        </w:rPr>
        <w:t>病気が確定したのは</w:t>
      </w:r>
      <w:r w:rsidR="00070491" w:rsidRPr="00FF3CB5">
        <w:rPr>
          <w:rFonts w:cs="Times New Roman" w:hint="eastAsia"/>
          <w:lang w:val="en-US" w:eastAsia="ja-JP"/>
        </w:rPr>
        <w:t>22</w:t>
      </w:r>
      <w:r w:rsidR="00070491" w:rsidRPr="00FF3CB5">
        <w:rPr>
          <w:rFonts w:cs="Times New Roman" w:hint="eastAsia"/>
          <w:lang w:val="en-US" w:eastAsia="ja-JP"/>
        </w:rPr>
        <w:t>歳の時で、言いたいこと</w:t>
      </w:r>
      <w:r w:rsidR="00900CE5" w:rsidRPr="00FF3CB5">
        <w:rPr>
          <w:rFonts w:cs="Times New Roman" w:hint="eastAsia"/>
          <w:lang w:val="en-US" w:eastAsia="ja-JP"/>
        </w:rPr>
        <w:t>が沢山</w:t>
      </w:r>
      <w:r w:rsidR="00070491" w:rsidRPr="00FF3CB5">
        <w:rPr>
          <w:rFonts w:cs="Times New Roman" w:hint="eastAsia"/>
          <w:lang w:val="en-US" w:eastAsia="ja-JP"/>
        </w:rPr>
        <w:t>あります。病気は、妄想型統合失調症です。</w:t>
      </w:r>
      <w:r w:rsidR="00463ED8" w:rsidRPr="00FF3CB5">
        <w:rPr>
          <w:rFonts w:cs="Times New Roman" w:hint="eastAsia"/>
          <w:lang w:val="en-US" w:eastAsia="ja-JP"/>
        </w:rPr>
        <w:t>昔、食べ物を買うか、薬局で病気の薬を買うかの選択を迫られたことがあ</w:t>
      </w:r>
      <w:r w:rsidR="00C129DF" w:rsidRPr="00FF3CB5">
        <w:rPr>
          <w:rFonts w:cs="Times New Roman" w:hint="eastAsia"/>
          <w:lang w:val="en-US" w:eastAsia="ja-JP"/>
        </w:rPr>
        <w:t>ります</w:t>
      </w:r>
      <w:r w:rsidR="00463ED8" w:rsidRPr="00FF3CB5">
        <w:rPr>
          <w:rFonts w:cs="Times New Roman" w:hint="eastAsia"/>
          <w:lang w:val="en-US" w:eastAsia="ja-JP"/>
        </w:rPr>
        <w:t>。</w:t>
      </w:r>
      <w:r w:rsidR="00C129DF" w:rsidRPr="00FF3CB5">
        <w:rPr>
          <w:rFonts w:cs="Times New Roman" w:hint="eastAsia"/>
          <w:lang w:val="en-US" w:eastAsia="ja-JP"/>
        </w:rPr>
        <w:t>私は食べ物を選びました。</w:t>
      </w:r>
      <w:r w:rsidR="006472F3" w:rsidRPr="00FF3CB5">
        <w:rPr>
          <w:rFonts w:cs="Times New Roman" w:hint="eastAsia"/>
          <w:lang w:val="en-US" w:eastAsia="ja-JP"/>
        </w:rPr>
        <w:t>あのときは精神的な困難な</w:t>
      </w:r>
      <w:r w:rsidR="008A71F2" w:rsidRPr="00FF3CB5">
        <w:rPr>
          <w:rFonts w:cs="Times New Roman" w:hint="eastAsia"/>
          <w:lang w:val="en-US" w:eastAsia="ja-JP"/>
        </w:rPr>
        <w:t>状況になってしまい、今でも大好きな人を殺害してしまいました。</w:t>
      </w:r>
      <w:r w:rsidR="007F3AF6" w:rsidRPr="00FF3CB5">
        <w:rPr>
          <w:rFonts w:cs="Times New Roman" w:hint="eastAsia"/>
          <w:lang w:val="en-US" w:eastAsia="ja-JP"/>
        </w:rPr>
        <w:t>彼の魂が安らかでありますように。</w:t>
      </w:r>
      <w:r w:rsidR="00804C34" w:rsidRPr="00FF3CB5">
        <w:rPr>
          <w:rFonts w:cs="Times New Roman" w:hint="eastAsia"/>
          <w:lang w:val="en-US" w:eastAsia="ja-JP"/>
        </w:rPr>
        <w:t>このような病気の治療薬は、簡単に手に入り、無料でなければならないと思います。</w:t>
      </w:r>
      <w:r w:rsidR="00B34E93" w:rsidRPr="00FF3CB5">
        <w:rPr>
          <w:rFonts w:cs="Times New Roman" w:hint="eastAsia"/>
          <w:lang w:val="en-US" w:eastAsia="ja-JP"/>
        </w:rPr>
        <w:t>そうすれば、誰も私が昔犯した罪を繰り返すことがないからです。</w:t>
      </w:r>
    </w:p>
    <w:p w14:paraId="370C4FFB" w14:textId="6AB12C22" w:rsidR="00C76D92" w:rsidRPr="00FF3CB5" w:rsidRDefault="0091262A" w:rsidP="0055361E">
      <w:pPr>
        <w:tabs>
          <w:tab w:val="left" w:pos="284"/>
        </w:tabs>
        <w:jc w:val="both"/>
        <w:rPr>
          <w:rFonts w:cs="Times New Roman"/>
          <w:lang w:val="en-US" w:eastAsia="ja-JP"/>
        </w:rPr>
      </w:pPr>
      <w:r w:rsidRPr="00FF3CB5">
        <w:rPr>
          <w:rFonts w:cs="Times New Roman" w:hint="eastAsia"/>
          <w:lang w:val="en-US" w:eastAsia="ja-JP"/>
        </w:rPr>
        <w:t xml:space="preserve">　</w:t>
      </w:r>
      <w:r w:rsidR="00C76D92" w:rsidRPr="00FF3CB5">
        <w:rPr>
          <w:rFonts w:cs="Times New Roman" w:hint="eastAsia"/>
          <w:lang w:val="en-US" w:eastAsia="ja-JP"/>
        </w:rPr>
        <w:t>障害者は、社会から常に悪いイメージで見られていました。健常児</w:t>
      </w:r>
      <w:r w:rsidR="00936AF1">
        <w:rPr>
          <w:rFonts w:cs="Times New Roman" w:hint="eastAsia"/>
          <w:lang w:val="en-US" w:eastAsia="ja-JP"/>
        </w:rPr>
        <w:t>（</w:t>
      </w:r>
      <w:r w:rsidR="00936AF1" w:rsidRPr="00936AF1">
        <w:rPr>
          <w:rFonts w:cs="Times New Roman"/>
          <w:lang w:val="en-US" w:eastAsia="ja-JP"/>
        </w:rPr>
        <w:t>healthy children</w:t>
      </w:r>
      <w:r w:rsidR="00936AF1">
        <w:rPr>
          <w:rFonts w:cs="Times New Roman" w:hint="eastAsia"/>
          <w:lang w:val="en-US" w:eastAsia="ja-JP"/>
        </w:rPr>
        <w:t>）</w:t>
      </w:r>
      <w:r w:rsidR="00C76D92" w:rsidRPr="00FF3CB5">
        <w:rPr>
          <w:rFonts w:cs="Times New Roman" w:hint="eastAsia"/>
          <w:lang w:val="en-US" w:eastAsia="ja-JP"/>
        </w:rPr>
        <w:t>の母親は、相手が</w:t>
      </w:r>
      <w:r w:rsidR="00E328C0" w:rsidRPr="00FF3CB5">
        <w:rPr>
          <w:rFonts w:cs="Times New Roman" w:hint="eastAsia"/>
          <w:lang w:val="en-US" w:eastAsia="ja-JP"/>
        </w:rPr>
        <w:t>子ども</w:t>
      </w:r>
      <w:r w:rsidR="00C76D92" w:rsidRPr="00FF3CB5">
        <w:rPr>
          <w:rFonts w:cs="Times New Roman" w:hint="eastAsia"/>
          <w:lang w:val="en-US" w:eastAsia="ja-JP"/>
        </w:rPr>
        <w:t>であろうと大人であろうと、障害者とコミュニケーションをとることを</w:t>
      </w:r>
      <w:r w:rsidRPr="00FF3CB5">
        <w:rPr>
          <w:rFonts w:cs="Times New Roman" w:hint="eastAsia"/>
          <w:lang w:val="en-US" w:eastAsia="ja-JP"/>
        </w:rPr>
        <w:t>子ども</w:t>
      </w:r>
      <w:r w:rsidR="00C76D92" w:rsidRPr="00FF3CB5">
        <w:rPr>
          <w:rFonts w:cs="Times New Roman" w:hint="eastAsia"/>
          <w:lang w:val="en-US" w:eastAsia="ja-JP"/>
        </w:rPr>
        <w:t>に禁じます。</w:t>
      </w:r>
    </w:p>
    <w:p w14:paraId="1B680646" w14:textId="14F25796" w:rsidR="00F37525" w:rsidRPr="00FF3CB5" w:rsidRDefault="00D41C90" w:rsidP="00826D41">
      <w:pPr>
        <w:tabs>
          <w:tab w:val="left" w:pos="284"/>
        </w:tabs>
        <w:jc w:val="both"/>
        <w:rPr>
          <w:rFonts w:cs="Times New Roman"/>
          <w:lang w:val="en-US" w:eastAsia="ja-JP"/>
        </w:rPr>
      </w:pPr>
      <w:r w:rsidRPr="00FF3CB5">
        <w:rPr>
          <w:rFonts w:cs="Times New Roman" w:hint="eastAsia"/>
          <w:lang w:val="en-US" w:eastAsia="ja-JP"/>
        </w:rPr>
        <w:t xml:space="preserve">　</w:t>
      </w:r>
      <w:r w:rsidR="00972C2E" w:rsidRPr="00FF3CB5">
        <w:rPr>
          <w:rFonts w:cs="Times New Roman" w:hint="eastAsia"/>
          <w:lang w:val="en-US" w:eastAsia="ja-JP"/>
        </w:rPr>
        <w:t>精神疾患は、最も恥ずべきものであり、全く受け入れがたいものと考えられています。病人の家族や親族は、その病気を隠し、誰かに知られたら恥ずかしいと思うのです。</w:t>
      </w:r>
      <w:r w:rsidR="00F37525" w:rsidRPr="00FF3CB5">
        <w:rPr>
          <w:rFonts w:cs="Times New Roman" w:hint="eastAsia"/>
          <w:lang w:val="en-US" w:eastAsia="ja-JP"/>
        </w:rPr>
        <w:t>このような社会の態度や恐怖心は、マス情報の提供を通じて積極的、直接的、広範囲に変えていく必要があると思うのです。</w:t>
      </w:r>
    </w:p>
    <w:p w14:paraId="281A87D5" w14:textId="3016D15C" w:rsidR="00C75BFA" w:rsidRPr="00FF3CB5" w:rsidRDefault="00826D41" w:rsidP="0055361E">
      <w:pPr>
        <w:tabs>
          <w:tab w:val="left" w:pos="284"/>
        </w:tabs>
        <w:jc w:val="both"/>
        <w:rPr>
          <w:rFonts w:cs="Times New Roman"/>
          <w:lang w:val="en-US" w:eastAsia="ja-JP"/>
        </w:rPr>
      </w:pPr>
      <w:r w:rsidRPr="00FF3CB5">
        <w:rPr>
          <w:rFonts w:cs="Times New Roman" w:hint="eastAsia"/>
          <w:lang w:val="en-US" w:eastAsia="ja-JP"/>
        </w:rPr>
        <w:t xml:space="preserve">　</w:t>
      </w:r>
      <w:r w:rsidR="00676B1A" w:rsidRPr="00FF3CB5">
        <w:rPr>
          <w:rFonts w:cs="Times New Roman" w:hint="eastAsia"/>
          <w:lang w:val="en-US" w:eastAsia="ja-JP"/>
        </w:rPr>
        <w:t>私は、障害者のためだけでなく、</w:t>
      </w:r>
      <w:r w:rsidR="0091262A" w:rsidRPr="00FF3CB5">
        <w:rPr>
          <w:rFonts w:cs="Times New Roman" w:hint="eastAsia"/>
          <w:lang w:val="en-US" w:eastAsia="ja-JP"/>
        </w:rPr>
        <w:t>子ども</w:t>
      </w:r>
      <w:r w:rsidR="00676B1A" w:rsidRPr="00FF3CB5">
        <w:rPr>
          <w:rFonts w:cs="Times New Roman" w:hint="eastAsia"/>
          <w:lang w:val="en-US" w:eastAsia="ja-JP"/>
        </w:rPr>
        <w:t>連れの母親のためにも、あらゆる場所にスロープを設置するべきだと考えています。</w:t>
      </w:r>
    </w:p>
    <w:p w14:paraId="493046CB" w14:textId="60A70377" w:rsidR="00A9391C" w:rsidRPr="00FF3CB5" w:rsidRDefault="00A9391C" w:rsidP="000D7747">
      <w:pPr>
        <w:tabs>
          <w:tab w:val="left" w:pos="284"/>
        </w:tabs>
        <w:ind w:firstLineChars="100" w:firstLine="220"/>
        <w:jc w:val="both"/>
        <w:rPr>
          <w:rFonts w:cs="Times New Roman"/>
          <w:lang w:val="en-US" w:eastAsia="ja-JP"/>
        </w:rPr>
      </w:pPr>
      <w:r w:rsidRPr="00FF3CB5">
        <w:rPr>
          <w:rFonts w:cs="Times New Roman" w:hint="eastAsia"/>
          <w:lang w:val="en-US" w:eastAsia="ja-JP"/>
        </w:rPr>
        <w:t>私は、労働能力が</w:t>
      </w:r>
      <w:r w:rsidRPr="00FF3CB5">
        <w:rPr>
          <w:rFonts w:cs="Times New Roman" w:hint="eastAsia"/>
          <w:lang w:val="en-US" w:eastAsia="ja-JP"/>
        </w:rPr>
        <w:t>80</w:t>
      </w:r>
      <w:r w:rsidRPr="00FF3CB5">
        <w:rPr>
          <w:rFonts w:cs="Times New Roman" w:hint="eastAsia"/>
          <w:lang w:val="en-US" w:eastAsia="ja-JP"/>
        </w:rPr>
        <w:t>％低下した障害</w:t>
      </w:r>
      <w:r w:rsidR="0091262A" w:rsidRPr="00FF3CB5">
        <w:rPr>
          <w:rFonts w:cs="Times New Roman" w:hint="eastAsia"/>
          <w:lang w:val="en-US" w:eastAsia="ja-JP"/>
        </w:rPr>
        <w:t>認定</w:t>
      </w:r>
      <w:r w:rsidRPr="00FF3CB5">
        <w:rPr>
          <w:rFonts w:cs="Times New Roman" w:hint="eastAsia"/>
          <w:lang w:val="en-US" w:eastAsia="ja-JP"/>
        </w:rPr>
        <w:t>（ТЕЛК）を受けています。私の病気は、少なくとも今のところ治療法がありません。私の障害</w:t>
      </w:r>
      <w:r w:rsidR="006428A9" w:rsidRPr="00FF3CB5">
        <w:rPr>
          <w:rFonts w:cs="Times New Roman" w:hint="eastAsia"/>
          <w:lang w:val="en-US" w:eastAsia="ja-JP"/>
        </w:rPr>
        <w:t>認定</w:t>
      </w:r>
      <w:r w:rsidRPr="00FF3CB5">
        <w:rPr>
          <w:rFonts w:cs="Times New Roman" w:hint="eastAsia"/>
          <w:lang w:val="en-US" w:eastAsia="ja-JP"/>
        </w:rPr>
        <w:t>は生涯</w:t>
      </w:r>
      <w:r w:rsidR="00F3313C" w:rsidRPr="00FF3CB5">
        <w:rPr>
          <w:rFonts w:cs="Times New Roman" w:hint="eastAsia"/>
          <w:lang w:val="en-US" w:eastAsia="ja-JP"/>
        </w:rPr>
        <w:t>つづくもの</w:t>
      </w:r>
      <w:r w:rsidRPr="00FF3CB5">
        <w:rPr>
          <w:rFonts w:cs="Times New Roman" w:hint="eastAsia"/>
          <w:lang w:val="en-US" w:eastAsia="ja-JP"/>
        </w:rPr>
        <w:t>でなければなりません。</w:t>
      </w:r>
    </w:p>
    <w:p w14:paraId="714EB17A" w14:textId="4AC01232" w:rsidR="008613B8" w:rsidRPr="00FF3CB5" w:rsidRDefault="00826D41" w:rsidP="0055361E">
      <w:pPr>
        <w:tabs>
          <w:tab w:val="left" w:pos="284"/>
        </w:tabs>
        <w:jc w:val="both"/>
        <w:rPr>
          <w:rFonts w:cs="Times New Roman"/>
          <w:lang w:val="en-US" w:eastAsia="ja-JP"/>
        </w:rPr>
      </w:pPr>
      <w:r w:rsidRPr="00FF3CB5">
        <w:rPr>
          <w:rFonts w:cs="Times New Roman" w:hint="eastAsia"/>
          <w:lang w:val="en-US" w:eastAsia="ja-JP"/>
        </w:rPr>
        <w:lastRenderedPageBreak/>
        <w:t xml:space="preserve">　</w:t>
      </w:r>
      <w:r w:rsidR="008613B8" w:rsidRPr="00FF3CB5">
        <w:rPr>
          <w:rFonts w:cs="Times New Roman" w:hint="eastAsia"/>
          <w:lang w:val="en-US" w:eastAsia="ja-JP"/>
        </w:rPr>
        <w:t>殺人に関しては</w:t>
      </w:r>
      <w:r w:rsidR="008613B8" w:rsidRPr="00FF3CB5">
        <w:rPr>
          <w:rFonts w:cs="Times New Roman" w:hint="eastAsia"/>
          <w:lang w:val="en-US" w:eastAsia="ja-JP"/>
        </w:rPr>
        <w:t>21</w:t>
      </w:r>
      <w:r w:rsidR="008613B8" w:rsidRPr="00FF3CB5">
        <w:rPr>
          <w:rFonts w:cs="Times New Roman" w:hint="eastAsia"/>
          <w:lang w:val="en-US" w:eastAsia="ja-JP"/>
        </w:rPr>
        <w:t>年前のことでしたが、近親者の強欲のせいで、現在、全権後見のケースとして訴えられています。</w:t>
      </w:r>
      <w:r w:rsidR="000F5D16" w:rsidRPr="00FF3CB5">
        <w:rPr>
          <w:rFonts w:cs="Times New Roman" w:hint="eastAsia"/>
          <w:lang w:val="en-US" w:eastAsia="ja-JP"/>
        </w:rPr>
        <w:t>3</w:t>
      </w:r>
      <w:r w:rsidR="000F5D16" w:rsidRPr="00FF3CB5">
        <w:rPr>
          <w:rFonts w:cs="Times New Roman" w:hint="eastAsia"/>
          <w:lang w:val="en-US" w:eastAsia="ja-JP"/>
        </w:rPr>
        <w:t>ヶ月経ちますが、まだ控訴審の判決を待っています。</w:t>
      </w:r>
      <w:r w:rsidR="00F60A4B" w:rsidRPr="00FF3CB5">
        <w:rPr>
          <w:rFonts w:cs="Times New Roman" w:hint="eastAsia"/>
          <w:lang w:val="en-US" w:eastAsia="ja-JP"/>
        </w:rPr>
        <w:t>この裁判所は、私が</w:t>
      </w:r>
      <w:r w:rsidR="00F60A4B" w:rsidRPr="00FF3CB5">
        <w:rPr>
          <w:rFonts w:cs="Times New Roman" w:hint="eastAsia"/>
          <w:lang w:val="en-US" w:eastAsia="ja-JP"/>
        </w:rPr>
        <w:t>21</w:t>
      </w:r>
      <w:r w:rsidR="00F60A4B" w:rsidRPr="00FF3CB5">
        <w:rPr>
          <w:rFonts w:cs="Times New Roman" w:hint="eastAsia"/>
          <w:lang w:val="en-US" w:eastAsia="ja-JP"/>
        </w:rPr>
        <w:t>年間薬を飲むのを</w:t>
      </w:r>
      <w:r w:rsidR="00F60A4B" w:rsidRPr="00FF3CB5">
        <w:rPr>
          <w:rFonts w:cs="Times New Roman" w:hint="eastAsia"/>
          <w:lang w:val="en-US" w:eastAsia="ja-JP"/>
        </w:rPr>
        <w:t>1</w:t>
      </w:r>
      <w:r w:rsidR="00F60A4B" w:rsidRPr="00FF3CB5">
        <w:rPr>
          <w:rFonts w:cs="Times New Roman" w:hint="eastAsia"/>
          <w:lang w:val="en-US" w:eastAsia="ja-JP"/>
        </w:rPr>
        <w:t>日も欠かしたことがなく</w:t>
      </w:r>
      <w:r w:rsidR="00146112" w:rsidRPr="00FF3CB5">
        <w:rPr>
          <w:rFonts w:cs="Times New Roman" w:hint="eastAsia"/>
          <w:lang w:val="en-US" w:eastAsia="ja-JP"/>
        </w:rPr>
        <w:t>精神的に困難な状況</w:t>
      </w:r>
      <w:r w:rsidR="00F60A4B" w:rsidRPr="00FF3CB5">
        <w:rPr>
          <w:rFonts w:cs="Times New Roman" w:hint="eastAsia"/>
          <w:lang w:val="en-US" w:eastAsia="ja-JP"/>
        </w:rPr>
        <w:t>に陥っていないのに、私の答弁に判決を下すことは非常に難しいと考えてい</w:t>
      </w:r>
      <w:r w:rsidR="00715F29">
        <w:rPr>
          <w:rFonts w:cs="Times New Roman" w:hint="eastAsia"/>
          <w:lang w:val="en-US" w:eastAsia="ja-JP"/>
        </w:rPr>
        <w:t>ます</w:t>
      </w:r>
      <w:r w:rsidR="00F60A4B" w:rsidRPr="00FF3CB5">
        <w:rPr>
          <w:rFonts w:cs="Times New Roman" w:hint="eastAsia"/>
          <w:lang w:val="en-US" w:eastAsia="ja-JP"/>
        </w:rPr>
        <w:t>。</w:t>
      </w:r>
      <w:r w:rsidR="005C5F63" w:rsidRPr="00FF3CB5">
        <w:rPr>
          <w:rFonts w:cs="Times New Roman" w:hint="eastAsia"/>
          <w:lang w:val="en-US" w:eastAsia="ja-JP"/>
        </w:rPr>
        <w:t>どうやら裁判所は、私が信用を失ったとも考えているようです。</w:t>
      </w:r>
    </w:p>
    <w:p w14:paraId="785B4CD4" w14:textId="17304959" w:rsidR="0097094F" w:rsidRPr="00FF3CB5" w:rsidRDefault="0097094F" w:rsidP="00A907D5">
      <w:pPr>
        <w:tabs>
          <w:tab w:val="left" w:pos="284"/>
        </w:tabs>
        <w:ind w:firstLineChars="100" w:firstLine="220"/>
        <w:jc w:val="both"/>
        <w:rPr>
          <w:rFonts w:cs="Times New Roman"/>
          <w:lang w:val="en-US" w:eastAsia="ja-JP"/>
        </w:rPr>
      </w:pPr>
      <w:r w:rsidRPr="00FF3CB5">
        <w:rPr>
          <w:rFonts w:cs="Times New Roman" w:hint="eastAsia"/>
          <w:lang w:val="en-US" w:eastAsia="ja-JP"/>
        </w:rPr>
        <w:t>また、たとえ障害者のための閉鎖的施設であったとしても、能力に応じて働くことが許され、労働に対して賃金が支払われるべきだと思います。</w:t>
      </w:r>
      <w:r w:rsidR="001B5256" w:rsidRPr="00FF3CB5">
        <w:rPr>
          <w:rFonts w:cs="Times New Roman" w:hint="eastAsia"/>
          <w:lang w:val="en-US" w:eastAsia="ja-JP"/>
        </w:rPr>
        <w:t>私は、雇用主が障害者を雇用するよう積極的に奨励すべきであると考えます。医療補助はもっと利用しやすく、無料であるべきです。</w:t>
      </w:r>
      <w:r w:rsidR="00CD0EDE" w:rsidRPr="00FF3CB5">
        <w:rPr>
          <w:rFonts w:cs="Times New Roman" w:hint="eastAsia"/>
          <w:lang w:val="en-US" w:eastAsia="ja-JP"/>
        </w:rPr>
        <w:t>特にブルガリアでは、医療スタッフは仕事をするようもっと奨励されるべきだと思います。</w:t>
      </w:r>
    </w:p>
    <w:p w14:paraId="43FD28ED" w14:textId="43D40C06" w:rsidR="00E423B5" w:rsidRPr="00FF3CB5" w:rsidRDefault="00826D41" w:rsidP="0055361E">
      <w:pPr>
        <w:tabs>
          <w:tab w:val="left" w:pos="284"/>
        </w:tabs>
        <w:jc w:val="both"/>
        <w:rPr>
          <w:rFonts w:cs="Times New Roman"/>
          <w:lang w:val="en-US" w:eastAsia="ja-JP"/>
        </w:rPr>
      </w:pPr>
      <w:r w:rsidRPr="00FF3CB5">
        <w:rPr>
          <w:rFonts w:cs="Times New Roman" w:hint="eastAsia"/>
          <w:lang w:val="en-US" w:eastAsia="ja-JP"/>
        </w:rPr>
        <w:t xml:space="preserve">　</w:t>
      </w:r>
      <w:r w:rsidR="00EA4AE2" w:rsidRPr="00FF3CB5">
        <w:rPr>
          <w:rFonts w:cs="Times New Roman" w:hint="eastAsia"/>
          <w:lang w:val="en-US" w:eastAsia="ja-JP"/>
        </w:rPr>
        <w:t>さらに付け加えると、とても大事なことですが、私の意見では精神科病院に収容された人たちに対する仕事とその対価が保証されることが重要です。これは、私自身の経験から言っています。</w:t>
      </w:r>
      <w:r w:rsidR="00A83ECF" w:rsidRPr="00FF3CB5">
        <w:rPr>
          <w:rFonts w:cs="Times New Roman" w:hint="eastAsia"/>
          <w:lang w:val="en-US" w:eastAsia="ja-JP"/>
        </w:rPr>
        <w:t>精神科病院およびあらゆる施設で、将来の仕事のための訓練ともいえる「職業療法」と呼ばれるものが行われています。しかし、このようなプログラムや活動に参加する人たちには、報酬が支払われません。</w:t>
      </w:r>
      <w:r w:rsidR="00A23525" w:rsidRPr="00FF3CB5">
        <w:rPr>
          <w:rFonts w:cs="Times New Roman" w:hint="eastAsia"/>
          <w:lang w:val="en-US" w:eastAsia="ja-JP"/>
        </w:rPr>
        <w:t>そのせいで、人々は自分をゴミみたいに感じてしまうのです。たとえ少額の支払いでも、この感覚は変わり、人々は自分が社会の一部であり、いくらか尊敬に値する人間であると感じ始めるかもしれません。</w:t>
      </w:r>
    </w:p>
    <w:p w14:paraId="085DE13C" w14:textId="051B16F2" w:rsidR="008E1CF7" w:rsidRDefault="008E1CF7" w:rsidP="0055361E">
      <w:pPr>
        <w:pBdr>
          <w:bottom w:val="single" w:sz="6" w:space="1" w:color="auto"/>
        </w:pBdr>
        <w:tabs>
          <w:tab w:val="left" w:pos="284"/>
        </w:tabs>
        <w:jc w:val="both"/>
        <w:rPr>
          <w:rFonts w:ascii="Times New Roman" w:hAnsi="Times New Roman" w:cs="Times New Roman"/>
          <w:b/>
          <w:bCs/>
          <w:lang w:val="en-US" w:eastAsia="ja-JP"/>
        </w:rPr>
      </w:pPr>
      <w:r w:rsidRPr="00FF3CB5">
        <w:rPr>
          <w:rFonts w:ascii="Times New Roman" w:hAnsi="Times New Roman" w:cs="Times New Roman" w:hint="eastAsia"/>
          <w:b/>
          <w:bCs/>
          <w:lang w:val="en-US" w:eastAsia="ja-JP"/>
        </w:rPr>
        <w:t>注：本投稿で提示された見解は</w:t>
      </w:r>
      <w:r w:rsidRPr="00FF3CB5">
        <w:rPr>
          <w:rFonts w:ascii="Times New Roman" w:hAnsi="Times New Roman" w:cs="Times New Roman" w:hint="eastAsia"/>
          <w:b/>
          <w:bCs/>
          <w:lang w:val="en-US" w:eastAsia="ja-JP"/>
        </w:rPr>
        <w:t>Eva</w:t>
      </w:r>
      <w:r w:rsidRPr="00FF3CB5">
        <w:rPr>
          <w:rFonts w:ascii="Times New Roman" w:hAnsi="Times New Roman" w:cs="Times New Roman" w:hint="eastAsia"/>
          <w:b/>
          <w:bCs/>
          <w:lang w:val="en-US" w:eastAsia="ja-JP"/>
        </w:rPr>
        <w:t>のものであり、</w:t>
      </w:r>
      <w:r w:rsidRPr="00FF3CB5">
        <w:rPr>
          <w:rFonts w:ascii="Times New Roman" w:hAnsi="Times New Roman" w:cs="Times New Roman" w:hint="eastAsia"/>
          <w:b/>
          <w:bCs/>
          <w:lang w:val="en-US" w:eastAsia="ja-JP"/>
        </w:rPr>
        <w:t>Eva</w:t>
      </w:r>
      <w:r w:rsidRPr="00FF3CB5">
        <w:rPr>
          <w:rFonts w:ascii="Times New Roman" w:hAnsi="Times New Roman" w:cs="Times New Roman" w:hint="eastAsia"/>
          <w:b/>
          <w:bCs/>
          <w:lang w:val="en-US" w:eastAsia="ja-JP"/>
        </w:rPr>
        <w:t>が</w:t>
      </w:r>
      <w:r w:rsidR="00A755FA" w:rsidRPr="00FF3CB5">
        <w:rPr>
          <w:rFonts w:ascii="Times New Roman" w:hAnsi="Times New Roman" w:cs="Times New Roman" w:hint="eastAsia"/>
          <w:b/>
          <w:bCs/>
          <w:lang w:val="en-US" w:eastAsia="ja-JP"/>
        </w:rPr>
        <w:t>協議</w:t>
      </w:r>
      <w:r w:rsidRPr="00FF3CB5">
        <w:rPr>
          <w:rFonts w:ascii="Times New Roman" w:hAnsi="Times New Roman" w:cs="Times New Roman" w:hint="eastAsia"/>
          <w:b/>
          <w:bCs/>
          <w:lang w:val="en-US" w:eastAsia="ja-JP"/>
        </w:rPr>
        <w:t>プロセスに参加することを可能にした組織の意見を必ずしも反映するものではない。</w:t>
      </w:r>
    </w:p>
    <w:p w14:paraId="702A1BA3" w14:textId="77777777" w:rsidR="00311C02" w:rsidRPr="00FF3CB5" w:rsidRDefault="00311C02" w:rsidP="0055361E">
      <w:pPr>
        <w:pBdr>
          <w:bottom w:val="single" w:sz="6" w:space="1" w:color="auto"/>
        </w:pBdr>
        <w:tabs>
          <w:tab w:val="left" w:pos="284"/>
        </w:tabs>
        <w:jc w:val="both"/>
        <w:rPr>
          <w:rFonts w:ascii="Times New Roman" w:hAnsi="Times New Roman" w:cs="Times New Roman"/>
          <w:b/>
          <w:bCs/>
          <w:lang w:val="en-US" w:eastAsia="ja-JP"/>
        </w:rPr>
      </w:pPr>
      <w:bookmarkStart w:id="0" w:name="_Hlk141650058"/>
    </w:p>
    <w:p w14:paraId="730EDE78" w14:textId="79C845D1" w:rsidR="00421090" w:rsidRPr="00FF3CB5" w:rsidRDefault="0D0A0E7D" w:rsidP="0D0A0E7D">
      <w:pPr>
        <w:pStyle w:val="a8"/>
        <w:tabs>
          <w:tab w:val="left" w:pos="284"/>
        </w:tabs>
        <w:spacing w:line="276" w:lineRule="auto"/>
        <w:ind w:right="119"/>
        <w:jc w:val="both"/>
        <w:rPr>
          <w:rFonts w:ascii="Century" w:eastAsiaTheme="minorEastAsia" w:hAnsi="Century"/>
          <w:sz w:val="21"/>
          <w:szCs w:val="21"/>
          <w:lang w:eastAsia="ja-JP"/>
        </w:rPr>
      </w:pPr>
      <w:r w:rsidRPr="0D0A0E7D">
        <w:rPr>
          <w:rFonts w:ascii="Century" w:eastAsiaTheme="minorEastAsia" w:hAnsi="Century"/>
          <w:sz w:val="21"/>
          <w:szCs w:val="21"/>
          <w:lang w:eastAsia="ja-JP"/>
        </w:rPr>
        <w:t xml:space="preserve">　　　　　　　　　　　（訳　</w:t>
      </w:r>
      <w:r w:rsidRPr="0D0A0E7D">
        <w:rPr>
          <w:rFonts w:ascii="Century" w:eastAsiaTheme="minorEastAsia" w:hAnsi="Century"/>
          <w:sz w:val="21"/>
          <w:szCs w:val="21"/>
          <w:lang w:eastAsia="ja-JP"/>
        </w:rPr>
        <w:t>2023</w:t>
      </w:r>
      <w:r w:rsidRPr="0D0A0E7D">
        <w:rPr>
          <w:rFonts w:ascii="Century" w:eastAsiaTheme="minorEastAsia" w:hAnsi="Century"/>
          <w:sz w:val="21"/>
          <w:szCs w:val="21"/>
          <w:lang w:eastAsia="ja-JP"/>
        </w:rPr>
        <w:t>年</w:t>
      </w:r>
      <w:r w:rsidRPr="0D0A0E7D">
        <w:rPr>
          <w:rFonts w:ascii="Century" w:eastAsiaTheme="minorEastAsia" w:hAnsi="Century"/>
          <w:sz w:val="21"/>
          <w:szCs w:val="21"/>
          <w:lang w:eastAsia="ja-JP"/>
        </w:rPr>
        <w:t>7</w:t>
      </w:r>
      <w:r w:rsidRPr="0D0A0E7D">
        <w:rPr>
          <w:rFonts w:ascii="ＭＳ 明朝" w:eastAsia="ＭＳ 明朝" w:hAnsi="ＭＳ 明朝" w:cs="ＭＳ 明朝"/>
          <w:sz w:val="21"/>
          <w:szCs w:val="21"/>
          <w:lang w:eastAsia="ja-JP"/>
        </w:rPr>
        <w:t>月</w:t>
      </w:r>
      <w:r w:rsidRPr="0D0A0E7D">
        <w:rPr>
          <w:rFonts w:ascii="Century" w:eastAsiaTheme="minorEastAsia" w:hAnsi="Century"/>
          <w:sz w:val="21"/>
          <w:szCs w:val="21"/>
          <w:lang w:eastAsia="ja-JP"/>
        </w:rPr>
        <w:t>：</w:t>
      </w:r>
      <w:r w:rsidRPr="0D0A0E7D">
        <w:rPr>
          <w:rFonts w:ascii="Century" w:eastAsiaTheme="minorEastAsia" w:hAnsi="Century"/>
          <w:sz w:val="21"/>
          <w:szCs w:val="21"/>
          <w:lang w:eastAsia="ja-JP"/>
        </w:rPr>
        <w:t xml:space="preserve"> </w:t>
      </w:r>
      <w:r w:rsidRPr="0D0A0E7D">
        <w:rPr>
          <w:rFonts w:ascii="Century" w:eastAsiaTheme="minorEastAsia" w:hAnsi="Century"/>
          <w:sz w:val="21"/>
          <w:szCs w:val="21"/>
          <w:lang w:eastAsia="ja-JP"/>
        </w:rPr>
        <w:t>宮澤明音、尾上裕亮、岡本</w:t>
      </w:r>
      <w:r w:rsidRPr="0D0A0E7D">
        <w:rPr>
          <w:rFonts w:ascii="Century" w:eastAsiaTheme="minorEastAsia" w:hAnsi="Century"/>
          <w:sz w:val="21"/>
          <w:szCs w:val="21"/>
          <w:lang w:eastAsia="ja-JP"/>
        </w:rPr>
        <w:t xml:space="preserve"> </w:t>
      </w:r>
      <w:r w:rsidRPr="0D0A0E7D">
        <w:rPr>
          <w:rFonts w:ascii="Century" w:eastAsiaTheme="minorEastAsia" w:hAnsi="Century"/>
          <w:sz w:val="21"/>
          <w:szCs w:val="21"/>
          <w:lang w:eastAsia="ja-JP"/>
        </w:rPr>
        <w:t>明、佐藤久夫）</w:t>
      </w:r>
    </w:p>
    <w:bookmarkEnd w:id="0"/>
    <w:p w14:paraId="178C0E57" w14:textId="77777777" w:rsidR="00421090" w:rsidRPr="00FF3CB5" w:rsidRDefault="00421090" w:rsidP="0055361E">
      <w:pPr>
        <w:tabs>
          <w:tab w:val="left" w:pos="284"/>
        </w:tabs>
        <w:jc w:val="both"/>
        <w:rPr>
          <w:rFonts w:ascii="Times New Roman" w:hAnsi="Times New Roman" w:cs="Times New Roman"/>
          <w:b/>
          <w:bCs/>
          <w:lang w:val="en-US" w:eastAsia="ja-JP"/>
        </w:rPr>
      </w:pPr>
    </w:p>
    <w:sectPr w:rsidR="00421090" w:rsidRPr="00FF3CB5" w:rsidSect="006846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70F8" w14:textId="77777777" w:rsidR="004E64B9" w:rsidRDefault="004E64B9" w:rsidP="005F0DE3">
      <w:pPr>
        <w:spacing w:after="0" w:line="240" w:lineRule="auto"/>
      </w:pPr>
      <w:r>
        <w:separator/>
      </w:r>
    </w:p>
  </w:endnote>
  <w:endnote w:type="continuationSeparator" w:id="0">
    <w:p w14:paraId="63E43059" w14:textId="77777777" w:rsidR="004E64B9" w:rsidRDefault="004E64B9" w:rsidP="005F0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9672" w14:textId="77777777" w:rsidR="004E64B9" w:rsidRDefault="004E64B9" w:rsidP="005F0DE3">
      <w:pPr>
        <w:spacing w:after="0" w:line="240" w:lineRule="auto"/>
      </w:pPr>
      <w:r>
        <w:separator/>
      </w:r>
    </w:p>
  </w:footnote>
  <w:footnote w:type="continuationSeparator" w:id="0">
    <w:p w14:paraId="382F210B" w14:textId="77777777" w:rsidR="004E64B9" w:rsidRDefault="004E64B9" w:rsidP="005F0DE3">
      <w:pPr>
        <w:spacing w:after="0" w:line="240" w:lineRule="auto"/>
      </w:pPr>
      <w:r>
        <w:continuationSeparator/>
      </w:r>
    </w:p>
  </w:footnote>
  <w:footnote w:id="1">
    <w:p w14:paraId="2FF68EB0" w14:textId="6B82CF45" w:rsidR="00D41C90" w:rsidRPr="005F0DE3" w:rsidRDefault="00D41C90" w:rsidP="00D41C90">
      <w:pPr>
        <w:pStyle w:val="a3"/>
        <w:rPr>
          <w:lang w:val="en-US" w:eastAsia="ja-JP"/>
        </w:rPr>
      </w:pPr>
      <w:r>
        <w:rPr>
          <w:rStyle w:val="a5"/>
        </w:rPr>
        <w:footnoteRef/>
      </w:r>
      <w:r>
        <w:rPr>
          <w:lang w:eastAsia="ja-JP"/>
        </w:rPr>
        <w:t xml:space="preserve"> </w:t>
      </w:r>
      <w:r>
        <w:rPr>
          <w:rFonts w:hint="eastAsia"/>
          <w:lang w:val="en-US" w:eastAsia="ja-JP"/>
        </w:rPr>
        <w:t>著者は文章がとても個人的なため本名は明かさないことを望んでいる。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Q3MDYzMDAyNTQzMzSyUdpeDU4uLM/DyQAuNaALyvppUsAAAA"/>
  </w:docVars>
  <w:rsids>
    <w:rsidRoot w:val="006759BE"/>
    <w:rsid w:val="0005509F"/>
    <w:rsid w:val="000632E1"/>
    <w:rsid w:val="00070491"/>
    <w:rsid w:val="00071B71"/>
    <w:rsid w:val="000D7747"/>
    <w:rsid w:val="000F2C9B"/>
    <w:rsid w:val="000F5D16"/>
    <w:rsid w:val="00120F61"/>
    <w:rsid w:val="00146112"/>
    <w:rsid w:val="00160DFE"/>
    <w:rsid w:val="001B5256"/>
    <w:rsid w:val="001C1DBF"/>
    <w:rsid w:val="001D4C75"/>
    <w:rsid w:val="00207E0A"/>
    <w:rsid w:val="00253A9C"/>
    <w:rsid w:val="002A1C4B"/>
    <w:rsid w:val="002B3364"/>
    <w:rsid w:val="00311C02"/>
    <w:rsid w:val="00336DD7"/>
    <w:rsid w:val="00370720"/>
    <w:rsid w:val="003E479C"/>
    <w:rsid w:val="003E687D"/>
    <w:rsid w:val="004103E7"/>
    <w:rsid w:val="00417D1B"/>
    <w:rsid w:val="00421090"/>
    <w:rsid w:val="004440C8"/>
    <w:rsid w:val="00463ED8"/>
    <w:rsid w:val="00466932"/>
    <w:rsid w:val="004A17C3"/>
    <w:rsid w:val="004A226B"/>
    <w:rsid w:val="004C2E71"/>
    <w:rsid w:val="004E64B9"/>
    <w:rsid w:val="0052579F"/>
    <w:rsid w:val="00535441"/>
    <w:rsid w:val="0055361E"/>
    <w:rsid w:val="005819B7"/>
    <w:rsid w:val="005C5F63"/>
    <w:rsid w:val="005C77EF"/>
    <w:rsid w:val="005F0DE3"/>
    <w:rsid w:val="006362DF"/>
    <w:rsid w:val="006428A9"/>
    <w:rsid w:val="006472F3"/>
    <w:rsid w:val="00671639"/>
    <w:rsid w:val="006759BE"/>
    <w:rsid w:val="00676B1A"/>
    <w:rsid w:val="0068462D"/>
    <w:rsid w:val="006921AB"/>
    <w:rsid w:val="006E774A"/>
    <w:rsid w:val="007150B3"/>
    <w:rsid w:val="00715791"/>
    <w:rsid w:val="00715F29"/>
    <w:rsid w:val="00782B2D"/>
    <w:rsid w:val="007A577E"/>
    <w:rsid w:val="007B5B85"/>
    <w:rsid w:val="007F1B1C"/>
    <w:rsid w:val="007F3AF6"/>
    <w:rsid w:val="007F4BF9"/>
    <w:rsid w:val="00804C34"/>
    <w:rsid w:val="00826D41"/>
    <w:rsid w:val="00842F44"/>
    <w:rsid w:val="008613B8"/>
    <w:rsid w:val="00875BEB"/>
    <w:rsid w:val="008811F8"/>
    <w:rsid w:val="0088442F"/>
    <w:rsid w:val="00890FA2"/>
    <w:rsid w:val="008A71F2"/>
    <w:rsid w:val="008C30CF"/>
    <w:rsid w:val="008E1CF7"/>
    <w:rsid w:val="008E5934"/>
    <w:rsid w:val="00900CE5"/>
    <w:rsid w:val="009019BC"/>
    <w:rsid w:val="0091262A"/>
    <w:rsid w:val="00923386"/>
    <w:rsid w:val="0093098C"/>
    <w:rsid w:val="00935A88"/>
    <w:rsid w:val="00936AF1"/>
    <w:rsid w:val="0097094F"/>
    <w:rsid w:val="00972C2E"/>
    <w:rsid w:val="009741B6"/>
    <w:rsid w:val="009B1104"/>
    <w:rsid w:val="009B3FDF"/>
    <w:rsid w:val="00A23525"/>
    <w:rsid w:val="00A357AE"/>
    <w:rsid w:val="00A755FA"/>
    <w:rsid w:val="00A83ECF"/>
    <w:rsid w:val="00A907D5"/>
    <w:rsid w:val="00A9391C"/>
    <w:rsid w:val="00AB2B58"/>
    <w:rsid w:val="00AE4DCA"/>
    <w:rsid w:val="00B20056"/>
    <w:rsid w:val="00B26981"/>
    <w:rsid w:val="00B34E93"/>
    <w:rsid w:val="00B84352"/>
    <w:rsid w:val="00BA5979"/>
    <w:rsid w:val="00BB0952"/>
    <w:rsid w:val="00BB1F77"/>
    <w:rsid w:val="00C129DF"/>
    <w:rsid w:val="00C421EE"/>
    <w:rsid w:val="00C75BFA"/>
    <w:rsid w:val="00C76D92"/>
    <w:rsid w:val="00CD0EDE"/>
    <w:rsid w:val="00CD42A9"/>
    <w:rsid w:val="00CF3FC6"/>
    <w:rsid w:val="00CF7D24"/>
    <w:rsid w:val="00D41C90"/>
    <w:rsid w:val="00D4461A"/>
    <w:rsid w:val="00D73452"/>
    <w:rsid w:val="00D75E07"/>
    <w:rsid w:val="00D77FDB"/>
    <w:rsid w:val="00D860AD"/>
    <w:rsid w:val="00DB0A90"/>
    <w:rsid w:val="00DC270F"/>
    <w:rsid w:val="00DF15E5"/>
    <w:rsid w:val="00E328C0"/>
    <w:rsid w:val="00E423B5"/>
    <w:rsid w:val="00E87AC8"/>
    <w:rsid w:val="00E90C1F"/>
    <w:rsid w:val="00EA432C"/>
    <w:rsid w:val="00EA4AE2"/>
    <w:rsid w:val="00EB5C11"/>
    <w:rsid w:val="00EC072D"/>
    <w:rsid w:val="00ED08E4"/>
    <w:rsid w:val="00EE0DF2"/>
    <w:rsid w:val="00EE20C4"/>
    <w:rsid w:val="00F04853"/>
    <w:rsid w:val="00F3313C"/>
    <w:rsid w:val="00F37525"/>
    <w:rsid w:val="00F60A4B"/>
    <w:rsid w:val="00F90966"/>
    <w:rsid w:val="00FA5351"/>
    <w:rsid w:val="00FE086B"/>
    <w:rsid w:val="00FE3274"/>
    <w:rsid w:val="00FF3CB5"/>
    <w:rsid w:val="0D0A0E7D"/>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224395"/>
  <w15:docId w15:val="{76959806-6853-4882-824A-494B2415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6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F0DE3"/>
    <w:pPr>
      <w:spacing w:after="0" w:line="240" w:lineRule="auto"/>
    </w:pPr>
    <w:rPr>
      <w:sz w:val="20"/>
      <w:szCs w:val="20"/>
    </w:rPr>
  </w:style>
  <w:style w:type="character" w:customStyle="1" w:styleId="a4">
    <w:name w:val="脚注文字列 (文字)"/>
    <w:basedOn w:val="a0"/>
    <w:link w:val="a3"/>
    <w:uiPriority w:val="99"/>
    <w:semiHidden/>
    <w:rsid w:val="005F0DE3"/>
    <w:rPr>
      <w:sz w:val="20"/>
      <w:szCs w:val="20"/>
    </w:rPr>
  </w:style>
  <w:style w:type="character" w:styleId="a5">
    <w:name w:val="footnote reference"/>
    <w:basedOn w:val="a0"/>
    <w:uiPriority w:val="99"/>
    <w:semiHidden/>
    <w:unhideWhenUsed/>
    <w:rsid w:val="005F0DE3"/>
    <w:rPr>
      <w:vertAlign w:val="superscript"/>
    </w:rPr>
  </w:style>
  <w:style w:type="paragraph" w:styleId="a6">
    <w:name w:val="Balloon Text"/>
    <w:basedOn w:val="a"/>
    <w:link w:val="a7"/>
    <w:uiPriority w:val="99"/>
    <w:semiHidden/>
    <w:unhideWhenUsed/>
    <w:rsid w:val="005F0DE3"/>
    <w:pPr>
      <w:spacing w:after="0" w:line="240" w:lineRule="auto"/>
    </w:pPr>
    <w:rPr>
      <w:rFonts w:ascii="Tahoma" w:hAnsi="Tahoma" w:cs="Tahoma"/>
      <w:sz w:val="16"/>
      <w:szCs w:val="16"/>
    </w:rPr>
  </w:style>
  <w:style w:type="character" w:customStyle="1" w:styleId="a7">
    <w:name w:val="吹き出し (文字)"/>
    <w:basedOn w:val="a0"/>
    <w:link w:val="a6"/>
    <w:uiPriority w:val="99"/>
    <w:semiHidden/>
    <w:rsid w:val="005F0DE3"/>
    <w:rPr>
      <w:rFonts w:ascii="Tahoma" w:hAnsi="Tahoma" w:cs="Tahoma"/>
      <w:sz w:val="16"/>
      <w:szCs w:val="16"/>
    </w:rPr>
  </w:style>
  <w:style w:type="paragraph" w:styleId="HTML">
    <w:name w:val="HTML Preformatted"/>
    <w:basedOn w:val="a"/>
    <w:link w:val="HTML0"/>
    <w:uiPriority w:val="99"/>
    <w:semiHidden/>
    <w:unhideWhenUsed/>
    <w:rsid w:val="004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書式付き (文字)"/>
    <w:basedOn w:val="a0"/>
    <w:link w:val="HTML"/>
    <w:uiPriority w:val="99"/>
    <w:semiHidden/>
    <w:rsid w:val="004C2E71"/>
    <w:rPr>
      <w:rFonts w:ascii="Courier New" w:eastAsia="Times New Roman" w:hAnsi="Courier New" w:cs="Courier New"/>
      <w:sz w:val="20"/>
      <w:szCs w:val="20"/>
      <w:lang w:eastAsia="bg-BG"/>
    </w:rPr>
  </w:style>
  <w:style w:type="character" w:customStyle="1" w:styleId="y2iqfc">
    <w:name w:val="y2iqfc"/>
    <w:basedOn w:val="a0"/>
    <w:rsid w:val="004C2E71"/>
  </w:style>
  <w:style w:type="paragraph" w:styleId="a8">
    <w:name w:val="Body Text"/>
    <w:basedOn w:val="a"/>
    <w:link w:val="a9"/>
    <w:uiPriority w:val="1"/>
    <w:qFormat/>
    <w:rsid w:val="00875BEB"/>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a9">
    <w:name w:val="本文 (文字)"/>
    <w:basedOn w:val="a0"/>
    <w:link w:val="a8"/>
    <w:uiPriority w:val="1"/>
    <w:rsid w:val="00875BEB"/>
    <w:rPr>
      <w:rFonts w:ascii="Times New Roman" w:eastAsia="Times New Roman" w:hAnsi="Times New Roman" w:cs="Times New Roman"/>
      <w:lang w:val="en-US"/>
    </w:rPr>
  </w:style>
  <w:style w:type="character" w:styleId="aa">
    <w:name w:val="Hyperlink"/>
    <w:basedOn w:val="a0"/>
    <w:uiPriority w:val="99"/>
    <w:unhideWhenUsed/>
    <w:rsid w:val="00875BEB"/>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D7E2-08EA-4F59-B24E-3147B7DF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xPlay</dc:creator>
  <cp:lastModifiedBy>久夫 佐藤</cp:lastModifiedBy>
  <cp:revision>2</cp:revision>
  <dcterms:created xsi:type="dcterms:W3CDTF">2024-03-04T03:41:00Z</dcterms:created>
  <dcterms:modified xsi:type="dcterms:W3CDTF">2024-03-04T03:41:00Z</dcterms:modified>
</cp:coreProperties>
</file>