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7868" w14:textId="30FB5D37" w:rsidR="00AD62F8" w:rsidRPr="00DC0665" w:rsidRDefault="00AD62F8" w:rsidP="00AD62F8">
      <w:pPr>
        <w:widowControl/>
        <w:ind w:left="4980"/>
        <w:jc w:val="left"/>
        <w:textAlignment w:val="baseline"/>
        <w:rPr>
          <w:rFonts w:cs="ＭＳ Ｐゴシック"/>
          <w:bCs w:val="0"/>
          <w:kern w:val="0"/>
          <w14:ligatures w14:val="none"/>
        </w:rPr>
      </w:pPr>
      <w:r w:rsidRPr="00DC0665">
        <w:rPr>
          <w:noProof/>
        </w:rPr>
        <w:drawing>
          <wp:inline distT="0" distB="0" distL="0" distR="0" wp14:anchorId="11E762EA" wp14:editId="241D37D5">
            <wp:extent cx="1926597" cy="1075690"/>
            <wp:effectExtent l="0" t="0" r="0" b="0"/>
            <wp:docPr id="13770379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6597" cy="1075690"/>
                    </a:xfrm>
                    <a:prstGeom prst="rect">
                      <a:avLst/>
                    </a:prstGeom>
                    <a:noFill/>
                    <a:ln>
                      <a:noFill/>
                    </a:ln>
                  </pic:spPr>
                </pic:pic>
              </a:graphicData>
            </a:graphic>
          </wp:inline>
        </w:drawing>
      </w:r>
      <w:r w:rsidRPr="00DC0665">
        <w:rPr>
          <w:rFonts w:cs="Times New Roman"/>
          <w:bCs w:val="0"/>
          <w:kern w:val="0"/>
          <w14:ligatures w14:val="none"/>
        </w:rPr>
        <w:t> </w:t>
      </w:r>
    </w:p>
    <w:p w14:paraId="633270A0" w14:textId="4D5669CC" w:rsidR="00BD2485" w:rsidRDefault="00BD2485" w:rsidP="00BD2485">
      <w:pPr>
        <w:rPr>
          <w:rFonts w:ascii="ＭＳ 明朝" w:hAnsi="ＭＳ 明朝"/>
          <w:color w:val="0070C0"/>
        </w:rPr>
      </w:pPr>
      <w:r w:rsidRPr="1FE8FFBB">
        <w:rPr>
          <w:rFonts w:ascii="ＭＳ 明朝" w:hAnsi="ＭＳ 明朝" w:cs="ＭＳ 明朝"/>
          <w:color w:val="0070C0"/>
          <w:sz w:val="22"/>
          <w:szCs w:val="22"/>
          <w:lang w:eastAsia="zh-CN"/>
        </w:rPr>
        <w:t>脱施設化ガイドライン案への世界のコメント（2022年6月）　No.</w:t>
      </w:r>
      <w:r>
        <w:rPr>
          <w:rFonts w:ascii="ＭＳ 明朝" w:hAnsi="ＭＳ 明朝" w:cs="ＭＳ 明朝" w:hint="eastAsia"/>
          <w:color w:val="0070C0"/>
          <w:sz w:val="22"/>
          <w:szCs w:val="22"/>
        </w:rPr>
        <w:t>89</w:t>
      </w:r>
    </w:p>
    <w:p w14:paraId="167A1FFA" w14:textId="0FF3AF4A" w:rsidR="00AD62F8" w:rsidRPr="00BD2485" w:rsidRDefault="00AD62F8" w:rsidP="00AD62F8">
      <w:pPr>
        <w:widowControl/>
        <w:jc w:val="left"/>
        <w:textAlignment w:val="baseline"/>
        <w:rPr>
          <w:rFonts w:cs="ＭＳ Ｐゴシック"/>
          <w:bCs w:val="0"/>
          <w:kern w:val="0"/>
          <w14:ligatures w14:val="none"/>
        </w:rPr>
      </w:pPr>
    </w:p>
    <w:p w14:paraId="0E79C42C" w14:textId="77777777" w:rsidR="0015231A" w:rsidRDefault="00AD62F8" w:rsidP="00AD62F8">
      <w:pPr>
        <w:widowControl/>
        <w:jc w:val="left"/>
        <w:textAlignment w:val="baseline"/>
        <w:rPr>
          <w:rFonts w:ascii="ＭＳ Ｐゴシック" w:eastAsia="ＭＳ Ｐゴシック" w:hAnsi="ＭＳ Ｐゴシック" w:cs="ＭＳ Ｐゴシック"/>
          <w:bCs w:val="0"/>
          <w:kern w:val="0"/>
          <w:sz w:val="24"/>
          <w:szCs w:val="24"/>
          <w14:ligatures w14:val="none"/>
        </w:rPr>
      </w:pPr>
      <w:r w:rsidRPr="00DC0665">
        <w:rPr>
          <w:rFonts w:ascii="ＭＳ Ｐゴシック" w:eastAsia="ＭＳ Ｐゴシック" w:hAnsi="ＭＳ Ｐゴシック" w:cs="ＭＳ Ｐゴシック"/>
          <w:bCs w:val="0"/>
          <w:kern w:val="0"/>
          <w:sz w:val="24"/>
          <w:szCs w:val="24"/>
          <w14:ligatures w14:val="none"/>
        </w:rPr>
        <w:t>ピープル・ファースト・ニュージーランドから</w:t>
      </w:r>
    </w:p>
    <w:p w14:paraId="5D4A5A2D" w14:textId="6F579847" w:rsidR="00AD62F8" w:rsidRPr="00DC0665" w:rsidRDefault="00AD62F8" w:rsidP="00AD62F8">
      <w:pPr>
        <w:widowControl/>
        <w:jc w:val="left"/>
        <w:textAlignment w:val="baseline"/>
        <w:rPr>
          <w:rFonts w:ascii="ＭＳ Ｐゴシック" w:eastAsia="ＭＳ Ｐゴシック" w:hAnsi="ＭＳ Ｐゴシック" w:cs="ＭＳ Ｐゴシック"/>
          <w:bCs w:val="0"/>
          <w:kern w:val="0"/>
          <w:sz w:val="24"/>
          <w:szCs w:val="24"/>
          <w14:ligatures w14:val="none"/>
        </w:rPr>
      </w:pPr>
      <w:r w:rsidRPr="00DC0665">
        <w:rPr>
          <w:rFonts w:ascii="ＭＳ Ｐゴシック" w:eastAsia="ＭＳ Ｐゴシック" w:hAnsi="ＭＳ Ｐゴシック" w:cs="ＭＳ Ｐゴシック"/>
          <w:bCs w:val="0"/>
          <w:kern w:val="0"/>
          <w:sz w:val="24"/>
          <w:szCs w:val="24"/>
          <w14:ligatures w14:val="none"/>
        </w:rPr>
        <w:t>緊急時を含む脱施設化に関するガイドライン案への意見</w:t>
      </w:r>
    </w:p>
    <w:p w14:paraId="08726B9C" w14:textId="78217E96" w:rsidR="00AD62F8" w:rsidRPr="00DC0665" w:rsidRDefault="00AD62F8" w:rsidP="00AD62F8">
      <w:pPr>
        <w:widowControl/>
        <w:ind w:left="675" w:right="390"/>
        <w:jc w:val="center"/>
        <w:textAlignment w:val="baseline"/>
        <w:rPr>
          <w:rFonts w:cs="ＭＳ Ｐゴシック"/>
          <w:b/>
          <w:kern w:val="0"/>
          <w14:ligatures w14:val="none"/>
        </w:rPr>
      </w:pPr>
      <w:r w:rsidRPr="00DC0665">
        <w:rPr>
          <w:rFonts w:cs="Arial"/>
          <w:b/>
          <w:kern w:val="0"/>
          <w14:ligatures w14:val="none"/>
        </w:rPr>
        <w:t xml:space="preserve">Submission to the draft Guidelines on Deinstitutionalization, including in emergencies from </w:t>
      </w:r>
      <w:bookmarkStart w:id="0" w:name="_Hlk144638974"/>
      <w:r w:rsidRPr="00DC0665">
        <w:rPr>
          <w:rFonts w:cs="Arial"/>
          <w:b/>
          <w:kern w:val="0"/>
          <w14:ligatures w14:val="none"/>
        </w:rPr>
        <w:t>People First New Zealand</w:t>
      </w:r>
      <w:bookmarkEnd w:id="0"/>
    </w:p>
    <w:p w14:paraId="2896EB6F" w14:textId="16FCB7BD" w:rsidR="00AD62F8" w:rsidRPr="00DC0665" w:rsidRDefault="00AD62F8" w:rsidP="00AD62F8">
      <w:pPr>
        <w:widowControl/>
        <w:ind w:left="90"/>
        <w:jc w:val="left"/>
        <w:textAlignment w:val="baseline"/>
        <w:rPr>
          <w:rFonts w:cs="ＭＳ Ｐゴシック"/>
          <w:bCs w:val="0"/>
          <w:kern w:val="0"/>
          <w14:ligatures w14:val="none"/>
        </w:rPr>
      </w:pPr>
    </w:p>
    <w:p w14:paraId="6BB36674" w14:textId="2127F9DE"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
          <w:kern w:val="0"/>
          <w14:ligatures w14:val="none"/>
        </w:rPr>
        <w:t>団体について</w:t>
      </w:r>
    </w:p>
    <w:p w14:paraId="5C6E73CA" w14:textId="503D4C02"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ピープルファースト・ニュージー</w:t>
      </w:r>
      <w:r w:rsidRPr="00DD0981">
        <w:rPr>
          <w:rFonts w:cs="ＭＳ Ｐゴシック"/>
          <w:bCs w:val="0"/>
          <w:kern w:val="0"/>
          <w14:ligatures w14:val="none"/>
        </w:rPr>
        <w:t>ランド</w:t>
      </w:r>
      <w:r w:rsidR="00F1524A" w:rsidRPr="00DD0981">
        <w:rPr>
          <w:rFonts w:cs="ＭＳ Ｐゴシック" w:hint="eastAsia"/>
          <w:bCs w:val="0"/>
          <w:kern w:val="0"/>
          <w14:ligatures w14:val="none"/>
        </w:rPr>
        <w:t>・ガ・タンガタ・ツアタヒ</w:t>
      </w:r>
      <w:r w:rsidRPr="00DD0981">
        <w:rPr>
          <w:rFonts w:cs="ＭＳ Ｐゴシック"/>
          <w:bCs w:val="0"/>
          <w:kern w:val="0"/>
          <w14:ligatures w14:val="none"/>
        </w:rPr>
        <w:t>（</w:t>
      </w:r>
      <w:r w:rsidRPr="00DD0981">
        <w:rPr>
          <w:rFonts w:cs="Arial"/>
          <w:bCs w:val="0"/>
          <w:kern w:val="0"/>
          <w14:ligatures w14:val="none"/>
        </w:rPr>
        <w:t>P</w:t>
      </w:r>
      <w:r w:rsidRPr="00DC0665">
        <w:rPr>
          <w:rFonts w:cs="Arial"/>
          <w:bCs w:val="0"/>
          <w:kern w:val="0"/>
          <w14:ligatures w14:val="none"/>
        </w:rPr>
        <w:t xml:space="preserve">eople First New Zealand Nga </w:t>
      </w:r>
      <w:proofErr w:type="spellStart"/>
      <w:r w:rsidRPr="00DC0665">
        <w:rPr>
          <w:rFonts w:cs="Arial"/>
          <w:bCs w:val="0"/>
          <w:kern w:val="0"/>
          <w14:ligatures w14:val="none"/>
        </w:rPr>
        <w:t>Tangata</w:t>
      </w:r>
      <w:proofErr w:type="spellEnd"/>
      <w:r w:rsidRPr="00DC0665">
        <w:rPr>
          <w:rFonts w:cs="Arial"/>
          <w:bCs w:val="0"/>
          <w:kern w:val="0"/>
          <w14:ligatures w14:val="none"/>
        </w:rPr>
        <w:t xml:space="preserve"> </w:t>
      </w:r>
      <w:proofErr w:type="spellStart"/>
      <w:r w:rsidRPr="00DC0665">
        <w:rPr>
          <w:rFonts w:cs="Arial"/>
          <w:bCs w:val="0"/>
          <w:kern w:val="0"/>
          <w14:ligatures w14:val="none"/>
        </w:rPr>
        <w:t>Tuatahi</w:t>
      </w:r>
      <w:proofErr w:type="spellEnd"/>
      <w:r w:rsidRPr="00DC0665">
        <w:rPr>
          <w:rFonts w:cs="ＭＳ Ｐゴシック"/>
          <w:bCs w:val="0"/>
          <w:kern w:val="0"/>
          <w14:ligatures w14:val="none"/>
        </w:rPr>
        <w:t>）は、障害者団体であり、学習障害（</w:t>
      </w:r>
      <w:r w:rsidRPr="00DC0665">
        <w:rPr>
          <w:rFonts w:cs="ＭＳ Ｐゴシック"/>
          <w:bCs w:val="0"/>
          <w:kern w:val="0"/>
          <w14:ligatures w14:val="none"/>
        </w:rPr>
        <w:t>learning disability</w:t>
      </w:r>
      <w:r w:rsidRPr="00DC0665">
        <w:rPr>
          <w:rFonts w:cs="ＭＳ Ｐゴシック"/>
          <w:bCs w:val="0"/>
          <w:kern w:val="0"/>
          <w14:ligatures w14:val="none"/>
        </w:rPr>
        <w:t>）者により運営される、学習障害者のための全国規模の自己権利擁護組織です。</w:t>
      </w:r>
    </w:p>
    <w:p w14:paraId="68969F8E" w14:textId="77777777" w:rsidR="00843EBD" w:rsidRDefault="00843EBD" w:rsidP="00AD62F8">
      <w:pPr>
        <w:widowControl/>
        <w:ind w:firstLine="225"/>
        <w:jc w:val="left"/>
        <w:textAlignment w:val="baseline"/>
        <w:rPr>
          <w:rFonts w:cs="ＭＳ Ｐゴシック"/>
          <w:bCs w:val="0"/>
          <w:color w:val="00B050"/>
          <w:kern w:val="0"/>
          <w14:ligatures w14:val="none"/>
        </w:rPr>
      </w:pPr>
    </w:p>
    <w:p w14:paraId="4BCDA0CF" w14:textId="7CA13DA7"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ピープル・ファースト</w:t>
      </w:r>
      <w:r w:rsidRPr="00DC0665">
        <w:rPr>
          <w:rFonts w:cs="ＭＳ Ｐゴシック"/>
          <w:bCs w:val="0"/>
          <w:kern w:val="0"/>
          <w14:ligatures w14:val="none"/>
        </w:rPr>
        <w:t>NZ</w:t>
      </w:r>
      <w:r w:rsidRPr="00DC0665">
        <w:rPr>
          <w:rFonts w:cs="ＭＳ Ｐゴシック"/>
          <w:bCs w:val="0"/>
          <w:kern w:val="0"/>
          <w14:ligatures w14:val="none"/>
        </w:rPr>
        <w:t>は、「知的障害」（</w:t>
      </w:r>
      <w:r w:rsidRPr="00DC0665">
        <w:rPr>
          <w:rFonts w:cs="ＭＳ Ｐゴシック"/>
          <w:bCs w:val="0"/>
          <w:kern w:val="0"/>
          <w14:ligatures w14:val="none"/>
        </w:rPr>
        <w:t>intellectual disability</w:t>
      </w:r>
      <w:r w:rsidRPr="00DC0665">
        <w:rPr>
          <w:rFonts w:cs="ＭＳ Ｐゴシック"/>
          <w:bCs w:val="0"/>
          <w:kern w:val="0"/>
          <w14:ligatures w14:val="none"/>
        </w:rPr>
        <w:t>）ではなく「学習障害」（</w:t>
      </w:r>
      <w:r w:rsidRPr="00DC0665">
        <w:rPr>
          <w:rFonts w:cs="ＭＳ Ｐゴシック"/>
          <w:bCs w:val="0"/>
          <w:kern w:val="0"/>
          <w14:ligatures w14:val="none"/>
        </w:rPr>
        <w:t>learning disability</w:t>
      </w:r>
      <w:r w:rsidRPr="00DC0665">
        <w:rPr>
          <w:rFonts w:cs="ＭＳ Ｐゴシック"/>
          <w:bCs w:val="0"/>
          <w:kern w:val="0"/>
          <w14:ligatures w14:val="none"/>
        </w:rPr>
        <w:t>）という言葉を使います。その方がより尊重されるとメンバーは考えています。</w:t>
      </w:r>
    </w:p>
    <w:p w14:paraId="6B01DDA5" w14:textId="77777777" w:rsidR="00843EBD" w:rsidRPr="00DC0665" w:rsidRDefault="00843EBD" w:rsidP="00AD62F8">
      <w:pPr>
        <w:widowControl/>
        <w:ind w:left="90" w:right="420"/>
        <w:jc w:val="left"/>
        <w:textAlignment w:val="baseline"/>
        <w:rPr>
          <w:rFonts w:cs="ＭＳ Ｐゴシック"/>
          <w:bCs w:val="0"/>
          <w:kern w:val="0"/>
          <w14:ligatures w14:val="none"/>
        </w:rPr>
      </w:pPr>
    </w:p>
    <w:p w14:paraId="30E471B8" w14:textId="41A0F0F0"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ピープルファースト</w:t>
      </w:r>
      <w:r w:rsidRPr="00DC0665">
        <w:rPr>
          <w:rFonts w:cs="Arial"/>
          <w:bCs w:val="0"/>
          <w:kern w:val="0"/>
          <w14:ligatures w14:val="none"/>
        </w:rPr>
        <w:t>NZ</w:t>
      </w:r>
      <w:r w:rsidRPr="00DC0665">
        <w:rPr>
          <w:rFonts w:cs="ＭＳ Ｐゴシック"/>
          <w:bCs w:val="0"/>
          <w:kern w:val="0"/>
          <w14:ligatures w14:val="none"/>
        </w:rPr>
        <w:t>は、</w:t>
      </w:r>
      <w:r w:rsidRPr="00DC0665">
        <w:rPr>
          <w:rFonts w:cs="Arial"/>
          <w:bCs w:val="0"/>
          <w:kern w:val="0"/>
          <w14:ligatures w14:val="none"/>
        </w:rPr>
        <w:t>1980</w:t>
      </w:r>
      <w:r w:rsidRPr="00DC0665">
        <w:rPr>
          <w:rFonts w:cs="ＭＳ Ｐゴシック"/>
          <w:bCs w:val="0"/>
          <w:kern w:val="0"/>
          <w14:ligatures w14:val="none"/>
        </w:rPr>
        <w:t>年代にニュージーランドで設立され、</w:t>
      </w:r>
      <w:r w:rsidRPr="00DC0665">
        <w:rPr>
          <w:rFonts w:cs="Arial"/>
          <w:bCs w:val="0"/>
          <w:kern w:val="0"/>
          <w14:ligatures w14:val="none"/>
        </w:rPr>
        <w:t>18</w:t>
      </w:r>
      <w:r w:rsidRPr="00DC0665">
        <w:rPr>
          <w:rFonts w:cs="ＭＳ Ｐゴシック"/>
          <w:bCs w:val="0"/>
          <w:kern w:val="0"/>
          <w14:ligatures w14:val="none"/>
        </w:rPr>
        <w:t>年以上にわたって独立した法人として活動しています。ニュージーランドには</w:t>
      </w:r>
      <w:r w:rsidRPr="00DC0665">
        <w:rPr>
          <w:rFonts w:cs="Arial"/>
          <w:bCs w:val="0"/>
          <w:kern w:val="0"/>
          <w14:ligatures w14:val="none"/>
        </w:rPr>
        <w:t>40</w:t>
      </w:r>
      <w:r w:rsidRPr="00DC0665">
        <w:rPr>
          <w:rFonts w:cs="ＭＳ Ｐゴシック"/>
          <w:bCs w:val="0"/>
          <w:kern w:val="0"/>
          <w14:ligatures w14:val="none"/>
        </w:rPr>
        <w:t>の地域グループがあり、メンバーは毎月集まり、自分たちの権利とそのための発言方法について学んでいます。</w:t>
      </w:r>
    </w:p>
    <w:p w14:paraId="01A3D5D3" w14:textId="77777777" w:rsidR="00843EBD" w:rsidRPr="00DC0665" w:rsidRDefault="00843EBD" w:rsidP="00AD62F8">
      <w:pPr>
        <w:widowControl/>
        <w:ind w:left="90" w:right="285"/>
        <w:jc w:val="left"/>
        <w:textAlignment w:val="baseline"/>
        <w:rPr>
          <w:rFonts w:cs="ＭＳ Ｐゴシック"/>
          <w:bCs w:val="0"/>
          <w:kern w:val="0"/>
          <w14:ligatures w14:val="none"/>
        </w:rPr>
      </w:pPr>
    </w:p>
    <w:p w14:paraId="51BC4ADA" w14:textId="38E43786"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ピープルファースト</w:t>
      </w:r>
      <w:r w:rsidRPr="00DC0665">
        <w:rPr>
          <w:rFonts w:cs="Arial"/>
          <w:bCs w:val="0"/>
          <w:kern w:val="0"/>
          <w14:ligatures w14:val="none"/>
        </w:rPr>
        <w:t>NZ</w:t>
      </w:r>
      <w:r w:rsidRPr="00DC0665">
        <w:rPr>
          <w:rFonts w:cs="ＭＳ Ｐゴシック"/>
          <w:bCs w:val="0"/>
          <w:kern w:val="0"/>
          <w14:ligatures w14:val="none"/>
        </w:rPr>
        <w:t>のメンバーになるには、</w:t>
      </w:r>
      <w:r w:rsidRPr="00DC0665">
        <w:rPr>
          <w:rFonts w:cs="Arial"/>
          <w:bCs w:val="0"/>
          <w:kern w:val="0"/>
          <w14:ligatures w14:val="none"/>
        </w:rPr>
        <w:t>18</w:t>
      </w:r>
      <w:r w:rsidRPr="00DC0665">
        <w:rPr>
          <w:rFonts w:cs="ＭＳ Ｐゴシック"/>
          <w:bCs w:val="0"/>
          <w:kern w:val="0"/>
          <w14:ligatures w14:val="none"/>
        </w:rPr>
        <w:t>歳以上の学習障害者であることが必要です。</w:t>
      </w:r>
    </w:p>
    <w:p w14:paraId="06B2EF70" w14:textId="77777777" w:rsidR="00843EBD" w:rsidRPr="00DC0665" w:rsidRDefault="00843EBD" w:rsidP="00AD62F8">
      <w:pPr>
        <w:widowControl/>
        <w:ind w:firstLine="225"/>
        <w:jc w:val="left"/>
        <w:textAlignment w:val="baseline"/>
        <w:rPr>
          <w:rFonts w:cs="ＭＳ Ｐゴシック"/>
          <w:bCs w:val="0"/>
          <w:kern w:val="0"/>
          <w14:ligatures w14:val="none"/>
        </w:rPr>
      </w:pPr>
    </w:p>
    <w:p w14:paraId="2AF58DAC" w14:textId="18FE33EA"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ピープルファースト</w:t>
      </w:r>
      <w:r w:rsidRPr="00DC0665">
        <w:rPr>
          <w:rFonts w:cs="Arial"/>
          <w:bCs w:val="0"/>
          <w:kern w:val="0"/>
          <w14:ligatures w14:val="none"/>
        </w:rPr>
        <w:t>NZ</w:t>
      </w:r>
      <w:r w:rsidRPr="00DC0665">
        <w:rPr>
          <w:rFonts w:cs="ＭＳ Ｐゴシック"/>
          <w:bCs w:val="0"/>
          <w:kern w:val="0"/>
          <w14:ligatures w14:val="none"/>
        </w:rPr>
        <w:t>のメンバーは、次のような自分にとって重要な問題について発言しています。</w:t>
      </w:r>
    </w:p>
    <w:p w14:paraId="42EED00C" w14:textId="060704EB" w:rsidR="00843EBD" w:rsidRPr="00DC0665" w:rsidRDefault="00AD62F8" w:rsidP="00843EBD">
      <w:pPr>
        <w:widowControl/>
        <w:numPr>
          <w:ilvl w:val="0"/>
          <w:numId w:val="2"/>
        </w:numPr>
        <w:ind w:left="1170" w:firstLine="0"/>
        <w:jc w:val="left"/>
        <w:textAlignment w:val="baseline"/>
        <w:rPr>
          <w:rFonts w:cs="Arial"/>
          <w:bCs w:val="0"/>
          <w:kern w:val="0"/>
          <w14:ligatures w14:val="none"/>
        </w:rPr>
      </w:pPr>
      <w:r w:rsidRPr="00DC0665">
        <w:rPr>
          <w:rFonts w:cs="Arial"/>
          <w:bCs w:val="0"/>
          <w:kern w:val="0"/>
          <w14:ligatures w14:val="none"/>
        </w:rPr>
        <w:t>他のすべてのニュージーランド人と同じ権利を持つこと</w:t>
      </w:r>
    </w:p>
    <w:p w14:paraId="67E3580F" w14:textId="77777777" w:rsidR="00AD62F8" w:rsidRPr="00DC0665" w:rsidRDefault="00AD62F8" w:rsidP="00AD62F8">
      <w:pPr>
        <w:widowControl/>
        <w:numPr>
          <w:ilvl w:val="0"/>
          <w:numId w:val="2"/>
        </w:numPr>
        <w:ind w:left="1170" w:firstLine="0"/>
        <w:jc w:val="left"/>
        <w:textAlignment w:val="baseline"/>
        <w:rPr>
          <w:rFonts w:cs="Arial"/>
          <w:bCs w:val="0"/>
          <w:kern w:val="0"/>
          <w14:ligatures w14:val="none"/>
        </w:rPr>
      </w:pPr>
      <w:r w:rsidRPr="00DC0665">
        <w:rPr>
          <w:rFonts w:cs="Arial"/>
          <w:bCs w:val="0"/>
          <w:kern w:val="0"/>
          <w14:ligatures w14:val="none"/>
        </w:rPr>
        <w:t>地域社会の一員であること</w:t>
      </w:r>
      <w:r w:rsidRPr="00DC0665">
        <w:rPr>
          <w:rFonts w:cs="Arial"/>
          <w:bCs w:val="0"/>
          <w:kern w:val="0"/>
          <w14:ligatures w14:val="none"/>
        </w:rPr>
        <w:t> </w:t>
      </w:r>
    </w:p>
    <w:p w14:paraId="17B62825" w14:textId="6B1A615C" w:rsidR="00AD62F8" w:rsidRPr="00DC0665" w:rsidRDefault="00AD62F8" w:rsidP="00AD62F8">
      <w:pPr>
        <w:widowControl/>
        <w:numPr>
          <w:ilvl w:val="0"/>
          <w:numId w:val="2"/>
        </w:numPr>
        <w:ind w:left="1170" w:firstLine="0"/>
        <w:jc w:val="left"/>
        <w:textAlignment w:val="baseline"/>
        <w:rPr>
          <w:rFonts w:cs="Arial"/>
          <w:bCs w:val="0"/>
          <w:kern w:val="0"/>
          <w14:ligatures w14:val="none"/>
        </w:rPr>
      </w:pPr>
      <w:r w:rsidRPr="00DC0665">
        <w:rPr>
          <w:rFonts w:cs="Arial"/>
          <w:bCs w:val="0"/>
          <w:kern w:val="0"/>
          <w14:ligatures w14:val="none"/>
        </w:rPr>
        <w:t>ニュージーランドの市民であること。</w:t>
      </w:r>
    </w:p>
    <w:p w14:paraId="5D14275D" w14:textId="77777777" w:rsidR="00843EBD" w:rsidRPr="00DC0665" w:rsidRDefault="00843EBD" w:rsidP="00AD62F8">
      <w:pPr>
        <w:widowControl/>
        <w:ind w:left="90" w:right="285"/>
        <w:jc w:val="left"/>
        <w:textAlignment w:val="baseline"/>
        <w:rPr>
          <w:rFonts w:cs="ＭＳ Ｐゴシック"/>
          <w:bCs w:val="0"/>
          <w:kern w:val="0"/>
          <w14:ligatures w14:val="none"/>
        </w:rPr>
      </w:pPr>
    </w:p>
    <w:p w14:paraId="18A5EAA1" w14:textId="693712D1"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lastRenderedPageBreak/>
        <w:t>ピープルファースト</w:t>
      </w:r>
      <w:r w:rsidRPr="00DC0665">
        <w:rPr>
          <w:rFonts w:cs="Arial"/>
          <w:bCs w:val="0"/>
          <w:kern w:val="0"/>
          <w14:ligatures w14:val="none"/>
        </w:rPr>
        <w:t>NZ</w:t>
      </w:r>
      <w:r w:rsidRPr="00DC0665">
        <w:rPr>
          <w:rFonts w:cs="ＭＳ Ｐゴシック"/>
          <w:bCs w:val="0"/>
          <w:kern w:val="0"/>
          <w14:ligatures w14:val="none"/>
        </w:rPr>
        <w:t>は人権の枠組みで活動し、学習障害のある人々が良い生活を送れるように、国連障害者権利条約（</w:t>
      </w:r>
      <w:r w:rsidRPr="00DC0665">
        <w:rPr>
          <w:rFonts w:cs="Arial"/>
          <w:bCs w:val="0"/>
          <w:kern w:val="0"/>
          <w14:ligatures w14:val="none"/>
        </w:rPr>
        <w:t>UNCRPD</w:t>
      </w:r>
      <w:r w:rsidRPr="00DC0665">
        <w:rPr>
          <w:rFonts w:cs="ＭＳ Ｐゴシック"/>
          <w:bCs w:val="0"/>
          <w:kern w:val="0"/>
          <w14:ligatures w14:val="none"/>
        </w:rPr>
        <w:t>）を実施するために活動しています。ピープルファースト</w:t>
      </w:r>
      <w:r w:rsidRPr="00DC0665">
        <w:rPr>
          <w:rFonts w:cs="Arial"/>
          <w:bCs w:val="0"/>
          <w:kern w:val="0"/>
          <w14:ligatures w14:val="none"/>
        </w:rPr>
        <w:t>NZ</w:t>
      </w:r>
      <w:r w:rsidRPr="00DC0665">
        <w:rPr>
          <w:rFonts w:cs="ＭＳ Ｐゴシック"/>
          <w:bCs w:val="0"/>
          <w:kern w:val="0"/>
          <w14:ligatures w14:val="none"/>
        </w:rPr>
        <w:t>は、</w:t>
      </w:r>
      <w:r w:rsidRPr="00DC0665">
        <w:rPr>
          <w:rFonts w:cs="Arial"/>
          <w:bCs w:val="0"/>
          <w:kern w:val="0"/>
          <w14:ligatures w14:val="none"/>
        </w:rPr>
        <w:t>UNCRPD</w:t>
      </w:r>
      <w:r w:rsidRPr="00DC0665">
        <w:rPr>
          <w:rFonts w:cs="ＭＳ Ｐゴシック"/>
          <w:bCs w:val="0"/>
          <w:kern w:val="0"/>
          <w14:ligatures w14:val="none"/>
        </w:rPr>
        <w:t>の権利を実現するために活動している障害者団体連合のメンバーでもあります。</w:t>
      </w:r>
    </w:p>
    <w:p w14:paraId="033E8550" w14:textId="77777777" w:rsidR="00843EBD" w:rsidRPr="00DC0665" w:rsidRDefault="00843EBD" w:rsidP="00AD62F8">
      <w:pPr>
        <w:widowControl/>
        <w:ind w:left="90" w:right="225"/>
        <w:jc w:val="left"/>
        <w:textAlignment w:val="baseline"/>
        <w:rPr>
          <w:rFonts w:cs="ＭＳ Ｐゴシック"/>
          <w:bCs w:val="0"/>
          <w:kern w:val="0"/>
          <w14:ligatures w14:val="none"/>
        </w:rPr>
      </w:pPr>
    </w:p>
    <w:p w14:paraId="60CDC9A7" w14:textId="2C843E8F"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ピープルファースト</w:t>
      </w:r>
      <w:r w:rsidRPr="00DC0665">
        <w:rPr>
          <w:rFonts w:cs="Arial"/>
          <w:bCs w:val="0"/>
          <w:kern w:val="0"/>
          <w14:ligatures w14:val="none"/>
        </w:rPr>
        <w:t>NZ</w:t>
      </w:r>
      <w:r w:rsidRPr="00DC0665">
        <w:rPr>
          <w:rFonts w:cs="ＭＳ Ｐゴシック"/>
          <w:bCs w:val="0"/>
          <w:kern w:val="0"/>
          <w14:ligatures w14:val="none"/>
        </w:rPr>
        <w:t>は、「やさしくする」（</w:t>
      </w:r>
      <w:r w:rsidRPr="00DC0665">
        <w:rPr>
          <w:rFonts w:cs="Arial"/>
          <w:bCs w:val="0"/>
          <w:kern w:val="0"/>
          <w14:ligatures w14:val="none"/>
        </w:rPr>
        <w:t>Make It Easy</w:t>
      </w:r>
      <w:r w:rsidRPr="00DC0665">
        <w:rPr>
          <w:rFonts w:cs="ＭＳ Ｐゴシック"/>
          <w:bCs w:val="0"/>
          <w:kern w:val="0"/>
          <w14:ligatures w14:val="none"/>
        </w:rPr>
        <w:t>）という翻訳サービスを運営しており、情報を</w:t>
      </w:r>
      <w:r w:rsidRPr="00DC0665">
        <w:rPr>
          <w:rFonts w:cs="Arial"/>
          <w:bCs w:val="0"/>
          <w:kern w:val="0"/>
          <w14:ligatures w14:val="none"/>
        </w:rPr>
        <w:t>Easy Read</w:t>
      </w:r>
      <w:r w:rsidRPr="00DC0665">
        <w:rPr>
          <w:rFonts w:cs="ＭＳ Ｐゴシック"/>
          <w:bCs w:val="0"/>
          <w:kern w:val="0"/>
          <w14:ligatures w14:val="none"/>
        </w:rPr>
        <w:t>（わかりやすい版）（日常の言葉や絵）に翻訳しています。</w:t>
      </w:r>
      <w:r w:rsidRPr="00DC0665">
        <w:rPr>
          <w:rFonts w:cs="Arial"/>
          <w:bCs w:val="0"/>
          <w:kern w:val="0"/>
          <w14:ligatures w14:val="none"/>
        </w:rPr>
        <w:t>Easy Read</w:t>
      </w:r>
      <w:r w:rsidRPr="00DC0665">
        <w:rPr>
          <w:rFonts w:cs="ＭＳ Ｐゴシック"/>
          <w:bCs w:val="0"/>
          <w:kern w:val="0"/>
          <w14:ligatures w14:val="none"/>
        </w:rPr>
        <w:t>は、学習障害のある人、識字率の低い人、英語を第二言語とする人にとって、より利用しやすい様式です。</w:t>
      </w:r>
    </w:p>
    <w:p w14:paraId="742CC87C" w14:textId="77777777" w:rsidR="00843EBD" w:rsidRPr="00DC0665" w:rsidRDefault="00843EBD" w:rsidP="00AD62F8">
      <w:pPr>
        <w:widowControl/>
        <w:ind w:left="90" w:right="465"/>
        <w:jc w:val="left"/>
        <w:textAlignment w:val="baseline"/>
        <w:rPr>
          <w:rFonts w:cs="ＭＳ Ｐゴシック"/>
          <w:bCs w:val="0"/>
          <w:kern w:val="0"/>
          <w14:ligatures w14:val="none"/>
        </w:rPr>
      </w:pPr>
    </w:p>
    <w:p w14:paraId="01D1C796" w14:textId="7514256B"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ピープルファースト</w:t>
      </w:r>
      <w:r w:rsidRPr="00DC0665">
        <w:rPr>
          <w:rFonts w:cs="Arial"/>
          <w:bCs w:val="0"/>
          <w:kern w:val="0"/>
          <w14:ligatures w14:val="none"/>
        </w:rPr>
        <w:t>NZ</w:t>
      </w:r>
      <w:r w:rsidRPr="00DC0665">
        <w:rPr>
          <w:rFonts w:cs="ＭＳ Ｐゴシック"/>
          <w:bCs w:val="0"/>
          <w:kern w:val="0"/>
          <w14:ligatures w14:val="none"/>
        </w:rPr>
        <w:t>は、学習障害者の権利や支援に関する情報・アドバイスも提供しています。私たちは、学習障害者のためのコースを運営し、より広い地域社会に対して教育的な情報提供行っています。</w:t>
      </w:r>
    </w:p>
    <w:p w14:paraId="67E27405" w14:textId="40AA1722" w:rsidR="00AD62F8" w:rsidRPr="00DC0665" w:rsidRDefault="00AD62F8" w:rsidP="00AD62F8">
      <w:pPr>
        <w:widowControl/>
        <w:ind w:left="90"/>
        <w:jc w:val="left"/>
        <w:textAlignment w:val="baseline"/>
        <w:rPr>
          <w:rFonts w:cs="ＭＳ Ｐゴシック"/>
          <w:bCs w:val="0"/>
          <w:kern w:val="0"/>
          <w14:ligatures w14:val="none"/>
        </w:rPr>
      </w:pPr>
    </w:p>
    <w:p w14:paraId="4A492382" w14:textId="40844C68"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
          <w:kern w:val="0"/>
          <w14:ligatures w14:val="none"/>
        </w:rPr>
        <w:t>本意見提出を行う理由</w:t>
      </w:r>
    </w:p>
    <w:p w14:paraId="72E40EFC" w14:textId="2E741031"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ピープルファースト</w:t>
      </w:r>
      <w:r w:rsidRPr="00DC0665">
        <w:rPr>
          <w:rFonts w:cs="Arial"/>
          <w:bCs w:val="0"/>
          <w:kern w:val="0"/>
          <w14:ligatures w14:val="none"/>
        </w:rPr>
        <w:t>NZ</w:t>
      </w:r>
      <w:r w:rsidRPr="00DC0665">
        <w:rPr>
          <w:rFonts w:cs="ＭＳ Ｐゴシック"/>
          <w:bCs w:val="0"/>
          <w:kern w:val="0"/>
          <w14:ligatures w14:val="none"/>
        </w:rPr>
        <w:t>は、障害者の問題、特に学習障害者の権利について発言することが特に重要だと考えています。</w:t>
      </w:r>
    </w:p>
    <w:p w14:paraId="224A46A2" w14:textId="77777777" w:rsidR="00843EBD" w:rsidRPr="00DC0665" w:rsidRDefault="00843EBD" w:rsidP="00AD62F8">
      <w:pPr>
        <w:widowControl/>
        <w:ind w:left="90" w:right="810"/>
        <w:textAlignment w:val="baseline"/>
        <w:rPr>
          <w:rFonts w:cs="ＭＳ Ｐゴシック"/>
          <w:bCs w:val="0"/>
          <w:kern w:val="0"/>
          <w14:ligatures w14:val="none"/>
        </w:rPr>
      </w:pPr>
    </w:p>
    <w:p w14:paraId="0A33B509" w14:textId="168466FB"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脱施設化は、ニュージーランドや世界中の学習障害者にとって大きな問題であり、この分野ではまだ多くの取り組みが必要です。</w:t>
      </w:r>
    </w:p>
    <w:p w14:paraId="590A332A" w14:textId="77777777" w:rsidR="00843EBD" w:rsidRPr="00DC0665" w:rsidRDefault="00843EBD" w:rsidP="00AD62F8">
      <w:pPr>
        <w:widowControl/>
        <w:ind w:left="90" w:right="615"/>
        <w:jc w:val="left"/>
        <w:textAlignment w:val="baseline"/>
        <w:rPr>
          <w:rFonts w:cs="ＭＳ Ｐゴシック"/>
          <w:bCs w:val="0"/>
          <w:kern w:val="0"/>
          <w14:ligatures w14:val="none"/>
        </w:rPr>
      </w:pPr>
    </w:p>
    <w:p w14:paraId="0DEE6E9A" w14:textId="7759C844"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
          <w:kern w:val="0"/>
          <w14:ligatures w14:val="none"/>
        </w:rPr>
        <w:t>私たちはどのようにこの意見を作成したか</w:t>
      </w:r>
    </w:p>
    <w:p w14:paraId="0F15C597" w14:textId="4A64DC21"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ピープルファースト</w:t>
      </w:r>
      <w:r w:rsidRPr="00DC0665">
        <w:rPr>
          <w:rFonts w:cs="Arial"/>
          <w:bCs w:val="0"/>
          <w:kern w:val="0"/>
          <w14:ligatures w14:val="none"/>
        </w:rPr>
        <w:t>NZ</w:t>
      </w:r>
      <w:r w:rsidRPr="00DC0665">
        <w:rPr>
          <w:rFonts w:cs="ＭＳ Ｐゴシック"/>
          <w:bCs w:val="0"/>
          <w:kern w:val="0"/>
          <w14:ligatures w14:val="none"/>
        </w:rPr>
        <w:t>は、</w:t>
      </w:r>
      <w:r w:rsidRPr="00DC0665">
        <w:rPr>
          <w:rFonts w:cs="Arial"/>
          <w:bCs w:val="0"/>
          <w:kern w:val="0"/>
          <w14:ligatures w14:val="none"/>
        </w:rPr>
        <w:t>9</w:t>
      </w:r>
      <w:r w:rsidRPr="00DC0665">
        <w:rPr>
          <w:rFonts w:cs="ＭＳ Ｐゴシック"/>
          <w:bCs w:val="0"/>
          <w:kern w:val="0"/>
          <w14:ligatures w14:val="none"/>
        </w:rPr>
        <w:t>人の</w:t>
      </w:r>
      <w:r w:rsidRPr="00DC0665">
        <w:rPr>
          <w:rFonts w:cs="Arial"/>
          <w:bCs w:val="0"/>
          <w:kern w:val="0"/>
          <w14:ligatures w14:val="none"/>
        </w:rPr>
        <w:t>People First</w:t>
      </w:r>
      <w:r w:rsidRPr="00DC0665">
        <w:rPr>
          <w:rFonts w:cs="ＭＳ Ｐゴシック"/>
          <w:bCs w:val="0"/>
          <w:kern w:val="0"/>
          <w14:ligatures w14:val="none"/>
        </w:rPr>
        <w:t>メンバーとのオンラインでの協議会を開催しました。メンバーは全員、学習（知的）障害を持ち、年齢層は</w:t>
      </w:r>
      <w:r w:rsidRPr="00DC0665">
        <w:rPr>
          <w:rFonts w:cs="Arial"/>
          <w:bCs w:val="0"/>
          <w:kern w:val="0"/>
          <w14:ligatures w14:val="none"/>
        </w:rPr>
        <w:t>20</w:t>
      </w:r>
      <w:r w:rsidRPr="00DC0665">
        <w:rPr>
          <w:rFonts w:cs="ＭＳ Ｐゴシック"/>
          <w:bCs w:val="0"/>
          <w:kern w:val="0"/>
          <w14:ligatures w14:val="none"/>
        </w:rPr>
        <w:t>代から</w:t>
      </w:r>
      <w:r w:rsidRPr="00DC0665">
        <w:rPr>
          <w:rFonts w:cs="Arial"/>
          <w:bCs w:val="0"/>
          <w:kern w:val="0"/>
          <w14:ligatures w14:val="none"/>
        </w:rPr>
        <w:t>60</w:t>
      </w:r>
      <w:r w:rsidRPr="00DC0665">
        <w:rPr>
          <w:rFonts w:cs="ＭＳ Ｐゴシック"/>
          <w:bCs w:val="0"/>
          <w:kern w:val="0"/>
          <w14:ligatures w14:val="none"/>
        </w:rPr>
        <w:t>代にわたります。また、大規模施設やグループホーム（小規模施設）での生活経験がある人もいました。</w:t>
      </w:r>
    </w:p>
    <w:p w14:paraId="58220F80" w14:textId="77777777" w:rsidR="00843EBD" w:rsidRPr="00DC0665" w:rsidRDefault="00843EBD" w:rsidP="00AD62F8">
      <w:pPr>
        <w:widowControl/>
        <w:ind w:left="90" w:right="300"/>
        <w:jc w:val="left"/>
        <w:textAlignment w:val="baseline"/>
        <w:rPr>
          <w:rFonts w:cs="ＭＳ Ｐゴシック"/>
          <w:bCs w:val="0"/>
          <w:kern w:val="0"/>
          <w14:ligatures w14:val="none"/>
        </w:rPr>
      </w:pPr>
    </w:p>
    <w:p w14:paraId="1E4E18C1" w14:textId="711FA155" w:rsidR="00AD62F8" w:rsidRPr="00DC0665" w:rsidRDefault="00AD62F8" w:rsidP="00AD62F8">
      <w:pPr>
        <w:widowControl/>
        <w:ind w:firstLine="225"/>
        <w:jc w:val="left"/>
        <w:textAlignment w:val="baseline"/>
        <w:rPr>
          <w:rFonts w:cs="ＭＳ Ｐゴシック"/>
          <w:bCs w:val="0"/>
          <w:kern w:val="0"/>
          <w14:ligatures w14:val="none"/>
        </w:rPr>
      </w:pPr>
      <w:r w:rsidRPr="00DD0981">
        <w:rPr>
          <w:rFonts w:cs="ＭＳ Ｐゴシック"/>
          <w:bCs w:val="0"/>
          <w:kern w:val="0"/>
          <w14:ligatures w14:val="none"/>
        </w:rPr>
        <w:t>ピープルファースト</w:t>
      </w:r>
      <w:r w:rsidRPr="00DD0981">
        <w:rPr>
          <w:rFonts w:cs="Arial"/>
          <w:bCs w:val="0"/>
          <w:kern w:val="0"/>
          <w14:ligatures w14:val="none"/>
        </w:rPr>
        <w:t>NZ</w:t>
      </w:r>
      <w:r w:rsidRPr="00DD0981">
        <w:rPr>
          <w:rFonts w:cs="ＭＳ Ｐゴシック"/>
          <w:bCs w:val="0"/>
          <w:kern w:val="0"/>
          <w14:ligatures w14:val="none"/>
        </w:rPr>
        <w:t>は、協議の会でわかりやすい版のガイドライン</w:t>
      </w:r>
      <w:r w:rsidR="00A1277F" w:rsidRPr="00DD0981">
        <w:rPr>
          <w:rFonts w:cs="ＭＳ Ｐゴシック" w:hint="eastAsia"/>
          <w:bCs w:val="0"/>
          <w:kern w:val="0"/>
          <w14:ligatures w14:val="none"/>
        </w:rPr>
        <w:t xml:space="preserve">（訳注　</w:t>
      </w:r>
      <w:r w:rsidR="00A1277F" w:rsidRPr="00DD0981">
        <w:rPr>
          <w:rFonts w:cs="Arial" w:hint="eastAsia"/>
          <w:bCs w:val="0"/>
          <w:kern w:val="0"/>
          <w14:ligatures w14:val="none"/>
        </w:rPr>
        <w:t>国連の分かりやすい版（</w:t>
      </w:r>
      <w:r w:rsidR="00A1277F" w:rsidRPr="00DD0981">
        <w:rPr>
          <w:rFonts w:cs="Arial" w:hint="eastAsia"/>
          <w:bCs w:val="0"/>
          <w:kern w:val="0"/>
          <w14:ligatures w14:val="none"/>
        </w:rPr>
        <w:t>M</w:t>
      </w:r>
      <w:r w:rsidR="00A1277F" w:rsidRPr="00DD0981">
        <w:rPr>
          <w:rFonts w:cs="Arial"/>
          <w:bCs w:val="0"/>
          <w:kern w:val="0"/>
          <w14:ligatures w14:val="none"/>
        </w:rPr>
        <w:t>oving people out of institutions  United Nations Guidelines</w:t>
      </w:r>
      <w:r w:rsidR="00A1277F" w:rsidRPr="00DD0981">
        <w:rPr>
          <w:rFonts w:cs="Arial" w:hint="eastAsia"/>
          <w:bCs w:val="0"/>
          <w:kern w:val="0"/>
          <w14:ligatures w14:val="none"/>
        </w:rPr>
        <w:t xml:space="preserve"> </w:t>
      </w:r>
      <w:r w:rsidR="00A1277F" w:rsidRPr="00DD0981">
        <w:rPr>
          <w:rFonts w:cs="Arial"/>
          <w:bCs w:val="0"/>
          <w:kern w:val="0"/>
          <w14:ligatures w14:val="none"/>
        </w:rPr>
        <w:t xml:space="preserve">  easy read</w:t>
      </w:r>
      <w:r w:rsidR="00A1277F" w:rsidRPr="00DD0981">
        <w:rPr>
          <w:rFonts w:cs="Arial" w:hint="eastAsia"/>
          <w:bCs w:val="0"/>
          <w:kern w:val="0"/>
          <w14:ligatures w14:val="none"/>
        </w:rPr>
        <w:t>）</w:t>
      </w:r>
      <w:r w:rsidRPr="00DD0981">
        <w:rPr>
          <w:rFonts w:cs="ＭＳ Ｐゴシック"/>
          <w:bCs w:val="0"/>
          <w:kern w:val="0"/>
          <w14:ligatures w14:val="none"/>
        </w:rPr>
        <w:t>を使</w:t>
      </w:r>
      <w:r w:rsidRPr="00DC0665">
        <w:rPr>
          <w:rFonts w:cs="ＭＳ Ｐゴシック"/>
          <w:bCs w:val="0"/>
          <w:kern w:val="0"/>
          <w14:ligatures w14:val="none"/>
        </w:rPr>
        <w:t>用しました。このガイドラインはスクリーンで共有され、ファシリテーターが</w:t>
      </w:r>
      <w:r w:rsidRPr="00DC0665">
        <w:rPr>
          <w:rFonts w:cs="Arial"/>
          <w:bCs w:val="0"/>
          <w:kern w:val="0"/>
          <w14:ligatures w14:val="none"/>
        </w:rPr>
        <w:t>1</w:t>
      </w:r>
      <w:r w:rsidRPr="00DC0665">
        <w:rPr>
          <w:rFonts w:cs="ＭＳ Ｐゴシック"/>
          <w:bCs w:val="0"/>
          <w:kern w:val="0"/>
          <w14:ligatures w14:val="none"/>
        </w:rPr>
        <w:t>ページずつ表示し、メンバーに感想を聞きました。私たちは、会員の生の言葉をもとに、会員がガイドラインで取り上げてほしいポイントを引用して、この意見提出を書きました。</w:t>
      </w:r>
    </w:p>
    <w:p w14:paraId="577FE583" w14:textId="77777777" w:rsidR="00DD0981" w:rsidRPr="00DC0665" w:rsidRDefault="00DD0981" w:rsidP="00AD62F8">
      <w:pPr>
        <w:widowControl/>
        <w:ind w:left="90"/>
        <w:jc w:val="left"/>
        <w:textAlignment w:val="baseline"/>
        <w:rPr>
          <w:rFonts w:cs="ＭＳ Ｐゴシック"/>
          <w:b/>
          <w:kern w:val="0"/>
          <w14:ligatures w14:val="none"/>
        </w:rPr>
      </w:pPr>
    </w:p>
    <w:p w14:paraId="2FCC18A1" w14:textId="1789DF69"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
          <w:kern w:val="0"/>
          <w14:ligatures w14:val="none"/>
        </w:rPr>
        <w:t>私たちの考え</w:t>
      </w:r>
    </w:p>
    <w:p w14:paraId="43D9ABE2" w14:textId="152CEFEF"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全体として、脱施設化ガイドライン案を見てとても嬉しく思っています。</w:t>
      </w:r>
    </w:p>
    <w:p w14:paraId="5FFE3F49" w14:textId="77777777" w:rsidR="00843EBD" w:rsidRPr="00DC0665" w:rsidRDefault="00843EBD" w:rsidP="00AD62F8">
      <w:pPr>
        <w:widowControl/>
        <w:ind w:left="90" w:right="390"/>
        <w:jc w:val="left"/>
        <w:textAlignment w:val="baseline"/>
        <w:rPr>
          <w:rFonts w:cs="ＭＳ Ｐゴシック"/>
          <w:bCs w:val="0"/>
          <w:kern w:val="0"/>
          <w14:ligatures w14:val="none"/>
        </w:rPr>
      </w:pPr>
    </w:p>
    <w:p w14:paraId="796E023A" w14:textId="37CEB59A"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ピープルファースト</w:t>
      </w:r>
      <w:r w:rsidRPr="00DC0665">
        <w:rPr>
          <w:rFonts w:cs="Arial"/>
          <w:bCs w:val="0"/>
          <w:kern w:val="0"/>
          <w14:ligatures w14:val="none"/>
        </w:rPr>
        <w:t>NZ</w:t>
      </w:r>
      <w:r w:rsidRPr="00DC0665">
        <w:rPr>
          <w:rFonts w:cs="ＭＳ Ｐゴシック"/>
          <w:bCs w:val="0"/>
          <w:kern w:val="0"/>
          <w14:ligatures w14:val="none"/>
        </w:rPr>
        <w:t>のメンバーは、ガイドラインのわかりやすい版を見たうえで、次のように質問されました。</w:t>
      </w:r>
    </w:p>
    <w:p w14:paraId="75E1A524" w14:textId="77777777" w:rsidR="00843EBD" w:rsidRPr="00DC0665" w:rsidRDefault="00843EBD" w:rsidP="00843EBD">
      <w:pPr>
        <w:widowControl/>
        <w:ind w:left="1170"/>
        <w:jc w:val="left"/>
        <w:textAlignment w:val="baseline"/>
        <w:rPr>
          <w:rFonts w:cs="Arial"/>
          <w:bCs w:val="0"/>
          <w:kern w:val="0"/>
          <w14:ligatures w14:val="none"/>
        </w:rPr>
      </w:pPr>
    </w:p>
    <w:p w14:paraId="4631F8F2" w14:textId="6C893E87"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Cs w:val="0"/>
          <w:kern w:val="0"/>
          <w14:ligatures w14:val="none"/>
        </w:rPr>
        <w:t>ガイドラインのポイントに賛成しますか？</w:t>
      </w:r>
    </w:p>
    <w:p w14:paraId="06284352" w14:textId="6830A2F9" w:rsidR="00AD62F8" w:rsidRPr="00DC0665" w:rsidRDefault="00AD62F8" w:rsidP="00AD62F8">
      <w:pPr>
        <w:widowControl/>
        <w:numPr>
          <w:ilvl w:val="0"/>
          <w:numId w:val="4"/>
        </w:numPr>
        <w:ind w:left="1170" w:firstLine="0"/>
        <w:jc w:val="left"/>
        <w:textAlignment w:val="baseline"/>
        <w:rPr>
          <w:rFonts w:cs="Arial"/>
          <w:bCs w:val="0"/>
          <w:kern w:val="0"/>
          <w14:ligatures w14:val="none"/>
        </w:rPr>
      </w:pPr>
      <w:r w:rsidRPr="00DC0665">
        <w:rPr>
          <w:rFonts w:cs="Arial"/>
          <w:bCs w:val="0"/>
          <w:kern w:val="0"/>
          <w14:ligatures w14:val="none"/>
        </w:rPr>
        <w:t>賛成できないことがあれば、何が足りないのでしょうか？</w:t>
      </w:r>
    </w:p>
    <w:p w14:paraId="51AB4760" w14:textId="2CE913E2" w:rsidR="00AD62F8" w:rsidRPr="00DC0665" w:rsidRDefault="00AD62F8" w:rsidP="00AD62F8">
      <w:pPr>
        <w:widowControl/>
        <w:numPr>
          <w:ilvl w:val="0"/>
          <w:numId w:val="4"/>
        </w:numPr>
        <w:ind w:left="1170" w:firstLine="0"/>
        <w:jc w:val="left"/>
        <w:textAlignment w:val="baseline"/>
        <w:rPr>
          <w:rFonts w:cs="Arial"/>
          <w:bCs w:val="0"/>
          <w:kern w:val="0"/>
          <w14:ligatures w14:val="none"/>
        </w:rPr>
      </w:pPr>
      <w:r w:rsidRPr="00DC0665">
        <w:rPr>
          <w:rFonts w:cs="Arial"/>
          <w:bCs w:val="0"/>
          <w:kern w:val="0"/>
          <w14:ligatures w14:val="none"/>
        </w:rPr>
        <w:t>また、何か追加することはありますか？</w:t>
      </w:r>
    </w:p>
    <w:p w14:paraId="461D4E2B" w14:textId="77777777" w:rsidR="00843EBD" w:rsidRPr="00DC0665" w:rsidRDefault="00843EBD" w:rsidP="00AD62F8">
      <w:pPr>
        <w:widowControl/>
        <w:ind w:left="90"/>
        <w:jc w:val="left"/>
        <w:textAlignment w:val="baseline"/>
        <w:rPr>
          <w:rFonts w:cs="ＭＳ Ｐゴシック"/>
          <w:bCs w:val="0"/>
          <w:kern w:val="0"/>
          <w14:ligatures w14:val="none"/>
        </w:rPr>
      </w:pPr>
    </w:p>
    <w:p w14:paraId="35211E0E" w14:textId="6D4CB0AB"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
          <w:kern w:val="0"/>
          <w14:ligatures w14:val="none"/>
        </w:rPr>
        <w:t xml:space="preserve">内容　</w:t>
      </w:r>
      <w:r w:rsidRPr="00DC0665">
        <w:rPr>
          <w:rFonts w:cs="Arial"/>
          <w:b/>
          <w:kern w:val="0"/>
          <w14:ligatures w14:val="none"/>
        </w:rPr>
        <w:t>-</w:t>
      </w:r>
      <w:r w:rsidRPr="00DC0665">
        <w:rPr>
          <w:rFonts w:cs="ＭＳ Ｐゴシック"/>
          <w:b/>
          <w:kern w:val="0"/>
          <w14:ligatures w14:val="none"/>
        </w:rPr>
        <w:t xml:space="preserve">　はじめに</w:t>
      </w:r>
    </w:p>
    <w:p w14:paraId="528AC2BF" w14:textId="32228349"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Cs w:val="0"/>
          <w:kern w:val="0"/>
          <w14:ligatures w14:val="none"/>
        </w:rPr>
        <w:t>メンバーはすべての点に賛成しました。</w:t>
      </w:r>
    </w:p>
    <w:p w14:paraId="57C5507B" w14:textId="77777777" w:rsidR="00843EBD" w:rsidRPr="00DC0665" w:rsidRDefault="00843EBD" w:rsidP="00AD62F8">
      <w:pPr>
        <w:widowControl/>
        <w:ind w:left="90"/>
        <w:jc w:val="left"/>
        <w:textAlignment w:val="baseline"/>
        <w:rPr>
          <w:rFonts w:cs="ＭＳ Ｐゴシック"/>
          <w:bCs w:val="0"/>
          <w:kern w:val="0"/>
          <w14:ligatures w14:val="none"/>
        </w:rPr>
      </w:pPr>
    </w:p>
    <w:p w14:paraId="031DBDF8" w14:textId="47AD6AA8"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
          <w:kern w:val="0"/>
          <w14:ligatures w14:val="none"/>
        </w:rPr>
        <w:t xml:space="preserve">内容　</w:t>
      </w:r>
      <w:r w:rsidRPr="00DC0665">
        <w:rPr>
          <w:rFonts w:cs="Arial"/>
          <w:b/>
          <w:kern w:val="0"/>
          <w14:ligatures w14:val="none"/>
        </w:rPr>
        <w:t>-</w:t>
      </w:r>
      <w:r w:rsidRPr="00DC0665">
        <w:rPr>
          <w:rFonts w:cs="ＭＳ Ｐゴシック"/>
          <w:b/>
          <w:kern w:val="0"/>
          <w14:ligatures w14:val="none"/>
        </w:rPr>
        <w:t xml:space="preserve">　施設</w:t>
      </w:r>
    </w:p>
    <w:p w14:paraId="270D781C" w14:textId="62E17F0E"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施設に関する一般的な記述のリストについて、メンバーは同意しました。</w:t>
      </w:r>
    </w:p>
    <w:p w14:paraId="4AC599AC" w14:textId="7FD4159F"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Cs w:val="0"/>
          <w:kern w:val="0"/>
          <w14:ligatures w14:val="none"/>
        </w:rPr>
        <w:t>コメントは以下の通り：</w:t>
      </w:r>
    </w:p>
    <w:p w14:paraId="2260F7D2" w14:textId="3583937B" w:rsidR="00843EBD" w:rsidRDefault="00815EBA" w:rsidP="00AD62F8">
      <w:pPr>
        <w:widowControl/>
        <w:ind w:left="90"/>
        <w:jc w:val="left"/>
        <w:textAlignment w:val="baseline"/>
        <w:rPr>
          <w:rFonts w:cs="ＭＳ Ｐゴシック"/>
          <w:bCs w:val="0"/>
          <w:kern w:val="0"/>
          <w14:ligatures w14:val="none"/>
        </w:rPr>
      </w:pPr>
      <w:r>
        <w:rPr>
          <w:rFonts w:cs="ＭＳ Ｐゴシック" w:hint="eastAsia"/>
          <w:bCs w:val="0"/>
          <w:kern w:val="0"/>
          <w14:ligatures w14:val="none"/>
        </w:rPr>
        <w:t xml:space="preserve">　（訳注　以下、</w:t>
      </w:r>
      <w:r w:rsidR="009D4C9A">
        <w:rPr>
          <w:rFonts w:cs="ＭＳ Ｐゴシック" w:hint="eastAsia"/>
          <w:bCs w:val="0"/>
          <w:kern w:val="0"/>
          <w14:ligatures w14:val="none"/>
        </w:rPr>
        <w:t>ページ数やパラグラフ数は、英文のわかりやすい版のページ・パラグラフ数</w:t>
      </w:r>
      <w:r w:rsidR="007C285D">
        <w:rPr>
          <w:rFonts w:cs="ＭＳ Ｐゴシック" w:hint="eastAsia"/>
          <w:bCs w:val="0"/>
          <w:kern w:val="0"/>
          <w14:ligatures w14:val="none"/>
        </w:rPr>
        <w:t>を示す。）</w:t>
      </w:r>
    </w:p>
    <w:p w14:paraId="6E29032E" w14:textId="77777777" w:rsidR="007C285D" w:rsidRPr="00DC0665" w:rsidRDefault="007C285D" w:rsidP="00AD62F8">
      <w:pPr>
        <w:widowControl/>
        <w:ind w:left="90"/>
        <w:jc w:val="left"/>
        <w:textAlignment w:val="baseline"/>
        <w:rPr>
          <w:rFonts w:cs="ＭＳ Ｐゴシック"/>
          <w:bCs w:val="0"/>
          <w:kern w:val="0"/>
          <w14:ligatures w14:val="none"/>
        </w:rPr>
      </w:pPr>
    </w:p>
    <w:p w14:paraId="639614EB" w14:textId="097E0EDE" w:rsidR="00AD62F8" w:rsidRPr="001A2B89" w:rsidRDefault="00AD62F8" w:rsidP="00AD62F8">
      <w:pPr>
        <w:widowControl/>
        <w:jc w:val="left"/>
        <w:textAlignment w:val="baseline"/>
        <w:rPr>
          <w:rFonts w:cs="Arial"/>
          <w:b/>
          <w:kern w:val="0"/>
          <w14:ligatures w14:val="none"/>
        </w:rPr>
      </w:pPr>
      <w:r w:rsidRPr="00DC0665">
        <w:rPr>
          <w:rFonts w:cs="Arial"/>
          <w:b/>
          <w:kern w:val="0"/>
          <w14:ligatures w14:val="none"/>
        </w:rPr>
        <w:t>6</w:t>
      </w:r>
      <w:r w:rsidRPr="00DC0665">
        <w:rPr>
          <w:rFonts w:cs="ＭＳ Ｐゴシック"/>
          <w:b/>
          <w:kern w:val="0"/>
          <w14:ligatures w14:val="none"/>
        </w:rPr>
        <w:t>ページ、パラグラフ</w:t>
      </w:r>
      <w:r w:rsidRPr="00DC0665">
        <w:rPr>
          <w:rFonts w:cs="Arial"/>
          <w:b/>
          <w:kern w:val="0"/>
          <w14:ligatures w14:val="none"/>
        </w:rPr>
        <w:t>3</w:t>
      </w:r>
      <w:r w:rsidR="001A2B89" w:rsidRPr="00DD0981">
        <w:rPr>
          <w:rFonts w:cs="Arial" w:hint="eastAsia"/>
          <w:b/>
          <w:kern w:val="0"/>
          <w14:ligatures w14:val="none"/>
        </w:rPr>
        <w:t xml:space="preserve">　</w:t>
      </w:r>
      <w:r w:rsidR="001A2B89" w:rsidRPr="00DD0981">
        <w:rPr>
          <w:rFonts w:cs="Arial"/>
          <w:bCs w:val="0"/>
          <w:kern w:val="0"/>
          <w14:ligatures w14:val="none"/>
        </w:rPr>
        <w:t>（訳注　・同意していない治療をされる）</w:t>
      </w:r>
    </w:p>
    <w:p w14:paraId="0FAD6D44" w14:textId="67902DCD"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「私は過去に電気ショックを受けたことがあり、一定期間一人だけにされ、地域に出ることが許されませんでした。」</w:t>
      </w:r>
    </w:p>
    <w:p w14:paraId="0B4580C7" w14:textId="4AB0F7EF"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施設は刑務所のようなもので、冷蔵庫も食料品室も鍵がかかっていて、職員が食べ物に鍵をかけていました。」「職員が食事の内容を決め、選べず、気に入らなければ食べられず、食事は与えられませんでした。</w:t>
      </w:r>
    </w:p>
    <w:p w14:paraId="046A192E" w14:textId="77777777"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「隔離室に送られ、皆から遠ざけられました。」</w:t>
      </w:r>
      <w:r w:rsidRPr="00DC0665">
        <w:rPr>
          <w:rFonts w:cs="ＭＳ Ｐゴシック"/>
          <w:bCs w:val="0"/>
          <w:kern w:val="0"/>
          <w14:ligatures w14:val="none"/>
        </w:rPr>
        <w:t> </w:t>
      </w:r>
    </w:p>
    <w:p w14:paraId="6B9F26A9" w14:textId="77777777" w:rsidR="00843EBD" w:rsidRPr="00DC0665" w:rsidRDefault="00843EBD" w:rsidP="00843EBD">
      <w:pPr>
        <w:widowControl/>
        <w:ind w:left="1170"/>
        <w:jc w:val="left"/>
        <w:textAlignment w:val="baseline"/>
        <w:rPr>
          <w:rFonts w:cs="Arial"/>
          <w:bCs w:val="0"/>
          <w:kern w:val="0"/>
          <w14:ligatures w14:val="none"/>
        </w:rPr>
      </w:pPr>
    </w:p>
    <w:p w14:paraId="001BA928" w14:textId="539B075F"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Cs w:val="0"/>
          <w:kern w:val="0"/>
          <w14:ligatures w14:val="none"/>
        </w:rPr>
        <w:t>コメントの重要ポイントは：</w:t>
      </w:r>
    </w:p>
    <w:p w14:paraId="4035107D" w14:textId="7D76A997" w:rsidR="00AD62F8" w:rsidRPr="00DC0665" w:rsidRDefault="00AD62F8" w:rsidP="00AD62F8">
      <w:pPr>
        <w:widowControl/>
        <w:numPr>
          <w:ilvl w:val="0"/>
          <w:numId w:val="6"/>
        </w:numPr>
        <w:ind w:left="1170" w:firstLine="0"/>
        <w:jc w:val="left"/>
        <w:textAlignment w:val="baseline"/>
        <w:rPr>
          <w:rFonts w:cs="Arial"/>
          <w:bCs w:val="0"/>
          <w:kern w:val="0"/>
          <w14:ligatures w14:val="none"/>
        </w:rPr>
      </w:pPr>
      <w:r w:rsidRPr="00DC0665">
        <w:rPr>
          <w:rFonts w:cs="Arial"/>
          <w:bCs w:val="0"/>
          <w:kern w:val="0"/>
          <w14:ligatures w14:val="none"/>
        </w:rPr>
        <w:t>薬物による鎮静、電気ショック、隔離など悪い扱いが今後起こらないようにすること。</w:t>
      </w:r>
    </w:p>
    <w:p w14:paraId="4EC664A7" w14:textId="4C54FD24" w:rsidR="00AD62F8" w:rsidRPr="00DC0665" w:rsidRDefault="00AD62F8" w:rsidP="00AD62F8">
      <w:pPr>
        <w:widowControl/>
        <w:numPr>
          <w:ilvl w:val="0"/>
          <w:numId w:val="6"/>
        </w:numPr>
        <w:ind w:left="1170" w:firstLine="0"/>
        <w:jc w:val="left"/>
        <w:textAlignment w:val="baseline"/>
        <w:rPr>
          <w:rFonts w:cs="Arial"/>
          <w:bCs w:val="0"/>
          <w:kern w:val="0"/>
          <w14:ligatures w14:val="none"/>
        </w:rPr>
      </w:pPr>
      <w:r w:rsidRPr="00DC0665">
        <w:rPr>
          <w:rFonts w:cs="Arial"/>
          <w:bCs w:val="0"/>
          <w:kern w:val="0"/>
          <w14:ligatures w14:val="none"/>
        </w:rPr>
        <w:t>医学的な理由で食事が制限されている場合を除き、自分で食事を選び、食べたいときに食べられるようにすること。</w:t>
      </w:r>
    </w:p>
    <w:p w14:paraId="71409A86" w14:textId="77777777" w:rsidR="00843EBD" w:rsidRPr="00DC0665" w:rsidRDefault="00843EBD" w:rsidP="00AD62F8">
      <w:pPr>
        <w:widowControl/>
        <w:ind w:left="90"/>
        <w:textAlignment w:val="baseline"/>
        <w:rPr>
          <w:rFonts w:cs="ＭＳ Ｐゴシック"/>
          <w:bCs w:val="0"/>
          <w:kern w:val="0"/>
          <w14:ligatures w14:val="none"/>
        </w:rPr>
      </w:pPr>
    </w:p>
    <w:p w14:paraId="4F3F23EE" w14:textId="5674EFBA"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
          <w:kern w:val="0"/>
          <w14:ligatures w14:val="none"/>
        </w:rPr>
        <w:t xml:space="preserve">内容　</w:t>
      </w:r>
      <w:r w:rsidRPr="00DC0665">
        <w:rPr>
          <w:rFonts w:cs="Arial"/>
          <w:b/>
          <w:kern w:val="0"/>
          <w14:ligatures w14:val="none"/>
        </w:rPr>
        <w:t>-</w:t>
      </w:r>
      <w:r w:rsidRPr="00DC0665">
        <w:rPr>
          <w:rFonts w:cs="ＭＳ Ｐゴシック"/>
          <w:b/>
          <w:kern w:val="0"/>
          <w14:ligatures w14:val="none"/>
        </w:rPr>
        <w:t xml:space="preserve">　ガイドライン</w:t>
      </w:r>
    </w:p>
    <w:p w14:paraId="445237DA" w14:textId="5F1DA5E2"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メンバーは、すべてのポイントに賛成しました。コメントは以下の通り。</w:t>
      </w:r>
    </w:p>
    <w:p w14:paraId="52F2C34A" w14:textId="77777777" w:rsidR="00843EBD" w:rsidRPr="00DC0665" w:rsidRDefault="00843EBD" w:rsidP="00AD62F8">
      <w:pPr>
        <w:widowControl/>
        <w:ind w:left="90" w:right="405"/>
        <w:jc w:val="left"/>
        <w:textAlignment w:val="baseline"/>
        <w:rPr>
          <w:rFonts w:cs="ＭＳ Ｐゴシック"/>
          <w:bCs w:val="0"/>
          <w:kern w:val="0"/>
          <w14:ligatures w14:val="none"/>
        </w:rPr>
      </w:pPr>
    </w:p>
    <w:p w14:paraId="354FDBA9" w14:textId="2639910B" w:rsidR="00AD62F8" w:rsidRPr="001A2B89" w:rsidRDefault="00AD62F8" w:rsidP="00AD62F8">
      <w:pPr>
        <w:widowControl/>
        <w:jc w:val="left"/>
        <w:textAlignment w:val="baseline"/>
        <w:rPr>
          <w:rFonts w:cs="ＭＳ Ｐゴシック"/>
          <w:bCs w:val="0"/>
          <w:color w:val="0070C0"/>
          <w:kern w:val="0"/>
          <w14:ligatures w14:val="none"/>
        </w:rPr>
      </w:pPr>
      <w:r w:rsidRPr="00DC0665">
        <w:rPr>
          <w:rFonts w:cs="Arial"/>
          <w:b/>
          <w:kern w:val="0"/>
          <w14:ligatures w14:val="none"/>
        </w:rPr>
        <w:t>7</w:t>
      </w:r>
      <w:r w:rsidRPr="00DC0665">
        <w:rPr>
          <w:rFonts w:cs="ＭＳ Ｐゴシック"/>
          <w:b/>
          <w:kern w:val="0"/>
          <w14:ligatures w14:val="none"/>
        </w:rPr>
        <w:t>ページ、パラグラフ</w:t>
      </w:r>
      <w:r w:rsidRPr="00DD0981">
        <w:rPr>
          <w:rFonts w:cs="Arial"/>
          <w:b/>
          <w:kern w:val="0"/>
          <w14:ligatures w14:val="none"/>
        </w:rPr>
        <w:t>1</w:t>
      </w:r>
      <w:r w:rsidR="001A2B89" w:rsidRPr="00DD0981">
        <w:rPr>
          <w:rFonts w:cs="Arial" w:hint="eastAsia"/>
          <w:b/>
          <w:kern w:val="0"/>
          <w14:ligatures w14:val="none"/>
        </w:rPr>
        <w:t xml:space="preserve">　</w:t>
      </w:r>
      <w:r w:rsidR="001A2B89" w:rsidRPr="00574992">
        <w:rPr>
          <w:rFonts w:cs="Arial" w:hint="eastAsia"/>
          <w:bCs w:val="0"/>
          <w:kern w:val="0"/>
          <w14:ligatures w14:val="none"/>
        </w:rPr>
        <w:t>（訳注　政府にやめてもらいたいこと）</w:t>
      </w:r>
    </w:p>
    <w:p w14:paraId="53AABB42" w14:textId="5A79B9F1"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lastRenderedPageBreak/>
        <w:t xml:space="preserve">「確かに、大きな施設は閉鎖されましたが、人々は小さな施設　</w:t>
      </w:r>
      <w:r w:rsidRPr="00DC0665">
        <w:rPr>
          <w:rFonts w:cs="Arial"/>
          <w:bCs w:val="0"/>
          <w:kern w:val="0"/>
          <w14:ligatures w14:val="none"/>
        </w:rPr>
        <w:t>-</w:t>
      </w:r>
      <w:r w:rsidRPr="00DC0665">
        <w:rPr>
          <w:rFonts w:cs="ＭＳ Ｐゴシック"/>
          <w:bCs w:val="0"/>
          <w:kern w:val="0"/>
          <w14:ligatures w14:val="none"/>
        </w:rPr>
        <w:t xml:space="preserve">　グループホームに入れられました。」</w:t>
      </w:r>
    </w:p>
    <w:p w14:paraId="57DEBD26" w14:textId="0ADF4A84"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「支援サービスには、まだ施設的な考え方や発想が残っています。」</w:t>
      </w:r>
    </w:p>
    <w:p w14:paraId="170B4368" w14:textId="333A5603"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「支援補助金の中には、柔軟な対応や地域社会での支援もありますが、まだ限られています。」</w:t>
      </w:r>
    </w:p>
    <w:p w14:paraId="2625B623" w14:textId="6094A89B"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「障害のある若者の中には</w:t>
      </w:r>
      <w:r w:rsidRPr="00DD0981">
        <w:rPr>
          <w:rFonts w:cs="ＭＳ Ｐゴシック"/>
          <w:bCs w:val="0"/>
          <w:kern w:val="0"/>
          <w14:ligatures w14:val="none"/>
        </w:rPr>
        <w:t>、</w:t>
      </w:r>
      <w:r w:rsidR="005E01AE" w:rsidRPr="00DD0981">
        <w:rPr>
          <w:rFonts w:cs="ＭＳ Ｐゴシック" w:hint="eastAsia"/>
          <w:bCs w:val="0"/>
          <w:kern w:val="0"/>
          <w14:ligatures w14:val="none"/>
        </w:rPr>
        <w:t>介護療養施設</w:t>
      </w:r>
      <w:r w:rsidRPr="00DD0981">
        <w:rPr>
          <w:rFonts w:cs="ＭＳ Ｐゴシック"/>
          <w:bCs w:val="0"/>
          <w:kern w:val="0"/>
          <w14:ligatures w14:val="none"/>
        </w:rPr>
        <w:t>（</w:t>
      </w:r>
      <w:r w:rsidRPr="00DD0981">
        <w:rPr>
          <w:rFonts w:cs="ＭＳ Ｐゴシック"/>
          <w:bCs w:val="0"/>
          <w:kern w:val="0"/>
          <w14:ligatures w14:val="none"/>
        </w:rPr>
        <w:t xml:space="preserve">Rest </w:t>
      </w:r>
      <w:r w:rsidRPr="00DC0665">
        <w:rPr>
          <w:rFonts w:cs="ＭＳ Ｐゴシック"/>
          <w:bCs w:val="0"/>
          <w:kern w:val="0"/>
          <w14:ligatures w14:val="none"/>
        </w:rPr>
        <w:t>Home</w:t>
      </w:r>
      <w:r w:rsidRPr="00DC0665">
        <w:rPr>
          <w:rFonts w:cs="ＭＳ Ｐゴシック"/>
          <w:bCs w:val="0"/>
          <w:kern w:val="0"/>
          <w14:ligatures w14:val="none"/>
        </w:rPr>
        <w:t>）や認知症ケアホームに入らなければならない人もいます。」</w:t>
      </w:r>
    </w:p>
    <w:p w14:paraId="0E68EE07" w14:textId="77777777" w:rsidR="00843EBD" w:rsidRPr="00DC0665" w:rsidRDefault="00843EBD" w:rsidP="00843EBD">
      <w:pPr>
        <w:widowControl/>
        <w:ind w:left="1260"/>
        <w:jc w:val="left"/>
        <w:textAlignment w:val="baseline"/>
        <w:rPr>
          <w:rFonts w:cs="Arial"/>
          <w:bCs w:val="0"/>
          <w:kern w:val="0"/>
          <w14:ligatures w14:val="none"/>
        </w:rPr>
      </w:pPr>
    </w:p>
    <w:p w14:paraId="35AD5BAA" w14:textId="6A802AA1"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Cs w:val="0"/>
          <w:kern w:val="0"/>
          <w14:ligatures w14:val="none"/>
        </w:rPr>
        <w:t>コメントの重要なポイントは：</w:t>
      </w:r>
    </w:p>
    <w:p w14:paraId="56A25841" w14:textId="69D15F75" w:rsidR="00AD62F8" w:rsidRPr="00DC0665" w:rsidRDefault="00AD62F8" w:rsidP="00AD62F8">
      <w:pPr>
        <w:widowControl/>
        <w:numPr>
          <w:ilvl w:val="0"/>
          <w:numId w:val="9"/>
        </w:numPr>
        <w:ind w:left="1170" w:firstLine="0"/>
        <w:jc w:val="left"/>
        <w:textAlignment w:val="baseline"/>
        <w:rPr>
          <w:rFonts w:cs="Arial"/>
          <w:bCs w:val="0"/>
          <w:kern w:val="0"/>
          <w14:ligatures w14:val="none"/>
        </w:rPr>
      </w:pPr>
      <w:r w:rsidRPr="00DC0665">
        <w:rPr>
          <w:rFonts w:cs="Arial"/>
          <w:bCs w:val="0"/>
          <w:kern w:val="0"/>
          <w14:ligatures w14:val="none"/>
        </w:rPr>
        <w:t>施設は建物だけでなく、人々</w:t>
      </w:r>
      <w:r w:rsidRPr="00DD0981">
        <w:rPr>
          <w:rFonts w:cs="Arial"/>
          <w:bCs w:val="0"/>
          <w:kern w:val="0"/>
          <w14:ligatures w14:val="none"/>
        </w:rPr>
        <w:t>の</w:t>
      </w:r>
      <w:r w:rsidR="005E01AE" w:rsidRPr="00DD0981">
        <w:rPr>
          <w:rFonts w:cs="Arial" w:hint="eastAsia"/>
          <w:bCs w:val="0"/>
          <w:kern w:val="0"/>
          <w14:ligatures w14:val="none"/>
        </w:rPr>
        <w:t>固定概念</w:t>
      </w:r>
      <w:r w:rsidRPr="00DD0981">
        <w:rPr>
          <w:rFonts w:cs="Arial"/>
          <w:bCs w:val="0"/>
          <w:kern w:val="0"/>
          <w14:ligatures w14:val="none"/>
        </w:rPr>
        <w:t>でも</w:t>
      </w:r>
      <w:r w:rsidRPr="00DC0665">
        <w:rPr>
          <w:rFonts w:cs="Arial"/>
          <w:bCs w:val="0"/>
          <w:kern w:val="0"/>
          <w14:ligatures w14:val="none"/>
        </w:rPr>
        <w:t>ある。施設や施設化された考え方を終わらせる必要があります。</w:t>
      </w:r>
    </w:p>
    <w:p w14:paraId="2D20AB1A" w14:textId="094CC86C" w:rsidR="00AD62F8" w:rsidRPr="00DC0665" w:rsidRDefault="00AD62F8" w:rsidP="00AD62F8">
      <w:pPr>
        <w:widowControl/>
        <w:numPr>
          <w:ilvl w:val="0"/>
          <w:numId w:val="10"/>
        </w:numPr>
        <w:ind w:left="1170" w:firstLine="0"/>
        <w:jc w:val="left"/>
        <w:textAlignment w:val="baseline"/>
        <w:rPr>
          <w:rFonts w:cs="Arial"/>
          <w:bCs w:val="0"/>
          <w:kern w:val="0"/>
          <w14:ligatures w14:val="none"/>
        </w:rPr>
      </w:pPr>
      <w:r w:rsidRPr="00DC0665">
        <w:rPr>
          <w:rFonts w:cs="Arial"/>
          <w:bCs w:val="0"/>
          <w:kern w:val="0"/>
          <w14:ligatures w14:val="none"/>
        </w:rPr>
        <w:t>支援職員は、人権と、人々がどのように生きたいかを選択することを支援する方法についての研修を必要とします。</w:t>
      </w:r>
    </w:p>
    <w:p w14:paraId="5950D717" w14:textId="61B192E0" w:rsidR="00AD62F8" w:rsidRPr="00DC0665" w:rsidRDefault="00AD62F8" w:rsidP="00AD62F8">
      <w:pPr>
        <w:widowControl/>
        <w:numPr>
          <w:ilvl w:val="0"/>
          <w:numId w:val="10"/>
        </w:numPr>
        <w:ind w:left="1170" w:firstLine="0"/>
        <w:jc w:val="left"/>
        <w:textAlignment w:val="baseline"/>
        <w:rPr>
          <w:rFonts w:cs="Arial"/>
          <w:bCs w:val="0"/>
          <w:kern w:val="0"/>
          <w14:ligatures w14:val="none"/>
        </w:rPr>
      </w:pPr>
      <w:r w:rsidRPr="00DC0665">
        <w:rPr>
          <w:rFonts w:cs="Arial"/>
          <w:bCs w:val="0"/>
          <w:kern w:val="0"/>
          <w14:ligatures w14:val="none"/>
        </w:rPr>
        <w:t>グループホームは小さな施設です。</w:t>
      </w:r>
    </w:p>
    <w:p w14:paraId="0D58749C" w14:textId="745C8BB1" w:rsidR="00AD62F8" w:rsidRPr="00DC0665" w:rsidRDefault="00AD62F8" w:rsidP="00AD62F8">
      <w:pPr>
        <w:widowControl/>
        <w:numPr>
          <w:ilvl w:val="0"/>
          <w:numId w:val="10"/>
        </w:numPr>
        <w:ind w:left="1170" w:firstLine="0"/>
        <w:jc w:val="left"/>
        <w:textAlignment w:val="baseline"/>
        <w:rPr>
          <w:rFonts w:cs="Arial"/>
          <w:bCs w:val="0"/>
          <w:kern w:val="0"/>
          <w14:ligatures w14:val="none"/>
        </w:rPr>
      </w:pPr>
      <w:r w:rsidRPr="00DC0665">
        <w:rPr>
          <w:rFonts w:cs="Arial"/>
          <w:bCs w:val="0"/>
          <w:kern w:val="0"/>
          <w14:ligatures w14:val="none"/>
        </w:rPr>
        <w:t>すべての障害者が利用できるさまざまな生活の仕方の選択肢が必要です。</w:t>
      </w:r>
    </w:p>
    <w:p w14:paraId="20729AE5" w14:textId="77777777" w:rsidR="00843EBD" w:rsidRPr="00DC0665" w:rsidRDefault="00843EBD" w:rsidP="00AD62F8">
      <w:pPr>
        <w:widowControl/>
        <w:ind w:left="90"/>
        <w:jc w:val="left"/>
        <w:textAlignment w:val="baseline"/>
        <w:rPr>
          <w:rFonts w:cs="ＭＳ Ｐゴシック"/>
          <w:bCs w:val="0"/>
          <w:kern w:val="0"/>
          <w14:ligatures w14:val="none"/>
        </w:rPr>
      </w:pPr>
    </w:p>
    <w:p w14:paraId="51CA17C7" w14:textId="4C92161D" w:rsidR="00AD62F8" w:rsidRPr="00DD0981" w:rsidRDefault="00AD62F8" w:rsidP="00B1229E">
      <w:pPr>
        <w:widowControl/>
        <w:ind w:left="90"/>
        <w:jc w:val="left"/>
        <w:textAlignment w:val="baseline"/>
        <w:rPr>
          <w:rFonts w:cs="ＭＳ Ｐゴシック"/>
          <w:bCs w:val="0"/>
          <w:kern w:val="0"/>
          <w14:ligatures w14:val="none"/>
        </w:rPr>
      </w:pPr>
      <w:r w:rsidRPr="00DC0665">
        <w:rPr>
          <w:rFonts w:cs="Arial"/>
          <w:b/>
          <w:kern w:val="0"/>
          <w14:ligatures w14:val="none"/>
        </w:rPr>
        <w:t xml:space="preserve">9 </w:t>
      </w:r>
      <w:r w:rsidRPr="00DC0665">
        <w:rPr>
          <w:rFonts w:cs="ＭＳ Ｐゴシック"/>
          <w:b/>
          <w:kern w:val="0"/>
          <w14:ligatures w14:val="none"/>
        </w:rPr>
        <w:t>ページ、パラグラフ</w:t>
      </w:r>
      <w:r w:rsidRPr="00DC0665">
        <w:rPr>
          <w:rFonts w:cs="Arial"/>
          <w:b/>
          <w:kern w:val="0"/>
          <w14:ligatures w14:val="none"/>
        </w:rPr>
        <w:t xml:space="preserve"> 1</w:t>
      </w:r>
      <w:r w:rsidRPr="00DC0665">
        <w:rPr>
          <w:rFonts w:cs="ＭＳ Ｐゴシック"/>
          <w:b/>
          <w:kern w:val="0"/>
          <w14:ligatures w14:val="none"/>
        </w:rPr>
        <w:t>と</w:t>
      </w:r>
      <w:r w:rsidRPr="00DD0981">
        <w:rPr>
          <w:rFonts w:cs="Arial"/>
          <w:b/>
          <w:kern w:val="0"/>
          <w14:ligatures w14:val="none"/>
        </w:rPr>
        <w:t>2</w:t>
      </w:r>
      <w:r w:rsidR="00B1229E" w:rsidRPr="00DD0981">
        <w:rPr>
          <w:rFonts w:cs="Arial" w:hint="eastAsia"/>
          <w:b/>
          <w:kern w:val="0"/>
          <w14:ligatures w14:val="none"/>
        </w:rPr>
        <w:t xml:space="preserve">　</w:t>
      </w:r>
      <w:r w:rsidR="00B1229E" w:rsidRPr="00DD0981">
        <w:rPr>
          <w:rFonts w:cs="Arial" w:hint="eastAsia"/>
          <w:bCs w:val="0"/>
          <w:kern w:val="0"/>
          <w14:ligatures w14:val="none"/>
        </w:rPr>
        <w:t>（訳注　・・・政府は、障害者支援にお金を使わなければならない。地域社会を支援するための計画づくりには、施設を出て地域社会に移る人々も参加する必要がある。）</w:t>
      </w:r>
    </w:p>
    <w:p w14:paraId="50FEFBBE" w14:textId="727424CC"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「所得手当の支給額を増やし、施設からの退去時に利用できるようにし、彼らが自活できるようにすること。」</w:t>
      </w:r>
    </w:p>
    <w:p w14:paraId="610C88AE" w14:textId="6CB4A0D7"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「地域社会で生きていくための生活技術を身につけさせること。」</w:t>
      </w:r>
    </w:p>
    <w:p w14:paraId="38E46130" w14:textId="688B4653"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「人々は、もう一度生きることを学ばなければなりません。」</w:t>
      </w:r>
    </w:p>
    <w:p w14:paraId="11D5DF28" w14:textId="77777777" w:rsidR="00843EBD" w:rsidRPr="00DC0665" w:rsidRDefault="00843EBD" w:rsidP="00843EBD">
      <w:pPr>
        <w:widowControl/>
        <w:ind w:left="1170"/>
        <w:jc w:val="left"/>
        <w:textAlignment w:val="baseline"/>
        <w:rPr>
          <w:rFonts w:cs="Arial"/>
          <w:bCs w:val="0"/>
          <w:kern w:val="0"/>
          <w14:ligatures w14:val="none"/>
        </w:rPr>
      </w:pPr>
    </w:p>
    <w:p w14:paraId="2E1C7F8A" w14:textId="54DEB29C"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Cs w:val="0"/>
          <w:kern w:val="0"/>
          <w14:ligatures w14:val="none"/>
        </w:rPr>
        <w:t>コメントの重要ポイントは：</w:t>
      </w:r>
    </w:p>
    <w:p w14:paraId="1655AF05" w14:textId="7E76E389" w:rsidR="00AD62F8" w:rsidRPr="00DC0665" w:rsidRDefault="00AD62F8" w:rsidP="00AD62F8">
      <w:pPr>
        <w:widowControl/>
        <w:numPr>
          <w:ilvl w:val="0"/>
          <w:numId w:val="13"/>
        </w:numPr>
        <w:ind w:left="1170" w:firstLine="0"/>
        <w:jc w:val="left"/>
        <w:textAlignment w:val="baseline"/>
        <w:rPr>
          <w:rFonts w:cs="Arial"/>
          <w:bCs w:val="0"/>
          <w:kern w:val="0"/>
          <w14:ligatures w14:val="none"/>
        </w:rPr>
      </w:pPr>
      <w:r w:rsidRPr="00DC0665">
        <w:rPr>
          <w:rFonts w:cs="Arial"/>
          <w:bCs w:val="0"/>
          <w:kern w:val="0"/>
          <w14:ligatures w14:val="none"/>
        </w:rPr>
        <w:t>障害者が施設を出た後、生活スキルや経済的なサポートがないために、貧困に追い込まれることがないようにすること。</w:t>
      </w:r>
    </w:p>
    <w:p w14:paraId="70281D25" w14:textId="3203E8F2" w:rsidR="00AD62F8" w:rsidRPr="00DC0665" w:rsidRDefault="00AD62F8" w:rsidP="00AD62F8">
      <w:pPr>
        <w:widowControl/>
        <w:numPr>
          <w:ilvl w:val="0"/>
          <w:numId w:val="13"/>
        </w:numPr>
        <w:ind w:left="1170" w:firstLine="0"/>
        <w:jc w:val="left"/>
        <w:textAlignment w:val="baseline"/>
        <w:rPr>
          <w:rFonts w:cs="Arial"/>
          <w:bCs w:val="0"/>
          <w:kern w:val="0"/>
          <w14:ligatures w14:val="none"/>
        </w:rPr>
      </w:pPr>
      <w:r w:rsidRPr="00DC0665">
        <w:rPr>
          <w:rFonts w:cs="Arial"/>
          <w:bCs w:val="0"/>
          <w:kern w:val="0"/>
          <w14:ligatures w14:val="none"/>
        </w:rPr>
        <w:t>障害者が生活するのに十分なお金を持てるようにすること。</w:t>
      </w:r>
    </w:p>
    <w:p w14:paraId="4DF2F579" w14:textId="5B0C4E39" w:rsidR="00AD62F8" w:rsidRPr="00DC0665" w:rsidRDefault="00AD62F8" w:rsidP="00AD62F8">
      <w:pPr>
        <w:widowControl/>
        <w:numPr>
          <w:ilvl w:val="0"/>
          <w:numId w:val="14"/>
        </w:numPr>
        <w:ind w:left="1170" w:firstLine="0"/>
        <w:jc w:val="left"/>
        <w:textAlignment w:val="baseline"/>
        <w:rPr>
          <w:rFonts w:cs="Arial"/>
          <w:bCs w:val="0"/>
          <w:kern w:val="0"/>
          <w14:ligatures w14:val="none"/>
        </w:rPr>
      </w:pPr>
      <w:r w:rsidRPr="00DC0665">
        <w:rPr>
          <w:rFonts w:cs="Arial"/>
          <w:bCs w:val="0"/>
          <w:kern w:val="0"/>
          <w14:ligatures w14:val="none"/>
        </w:rPr>
        <w:t>すべての人が支援計画を持ち、訓練を受けられること。</w:t>
      </w:r>
    </w:p>
    <w:p w14:paraId="12F81408" w14:textId="77777777" w:rsidR="00843EBD" w:rsidRPr="00DC0665" w:rsidRDefault="00843EBD" w:rsidP="00AD62F8">
      <w:pPr>
        <w:widowControl/>
        <w:ind w:left="90"/>
        <w:jc w:val="left"/>
        <w:textAlignment w:val="baseline"/>
        <w:rPr>
          <w:rFonts w:cs="ＭＳ Ｐゴシック"/>
          <w:bCs w:val="0"/>
          <w:kern w:val="0"/>
          <w14:ligatures w14:val="none"/>
        </w:rPr>
      </w:pPr>
    </w:p>
    <w:p w14:paraId="7A2D7CDC" w14:textId="5452ABE3" w:rsidR="00843EBD" w:rsidRPr="00DC0665" w:rsidRDefault="00AD62F8" w:rsidP="00AD62F8">
      <w:pPr>
        <w:widowControl/>
        <w:jc w:val="left"/>
        <w:textAlignment w:val="baseline"/>
        <w:rPr>
          <w:rFonts w:cs="ＭＳ Ｐゴシック"/>
          <w:bCs w:val="0"/>
          <w:kern w:val="0"/>
          <w14:ligatures w14:val="none"/>
        </w:rPr>
      </w:pPr>
      <w:r w:rsidRPr="00DC0665">
        <w:rPr>
          <w:rFonts w:cs="ＭＳ Ｐゴシック"/>
          <w:b/>
          <w:kern w:val="0"/>
          <w14:ligatures w14:val="none"/>
        </w:rPr>
        <w:t>内容</w:t>
      </w:r>
      <w:r w:rsidRPr="00DC0665">
        <w:rPr>
          <w:rFonts w:cs="Arial"/>
          <w:b/>
          <w:kern w:val="0"/>
          <w14:ligatures w14:val="none"/>
        </w:rPr>
        <w:t>-</w:t>
      </w:r>
      <w:r w:rsidRPr="00DC0665">
        <w:rPr>
          <w:rFonts w:cs="ＭＳ Ｐゴシック"/>
          <w:b/>
          <w:kern w:val="0"/>
          <w14:ligatures w14:val="none"/>
        </w:rPr>
        <w:t>ガイドラインに従う</w:t>
      </w:r>
    </w:p>
    <w:p w14:paraId="34B90FB4" w14:textId="0298F30B"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メンバーは、すべてのポイントに賛成しました。コメントは以下の通り：</w:t>
      </w:r>
    </w:p>
    <w:p w14:paraId="125823CD" w14:textId="77777777" w:rsidR="00843EBD" w:rsidRPr="00DC0665" w:rsidRDefault="00843EBD" w:rsidP="00AD62F8">
      <w:pPr>
        <w:widowControl/>
        <w:ind w:left="90" w:right="1350"/>
        <w:jc w:val="left"/>
        <w:textAlignment w:val="baseline"/>
        <w:rPr>
          <w:rFonts w:cs="ＭＳ Ｐゴシック"/>
          <w:bCs w:val="0"/>
          <w:kern w:val="0"/>
          <w14:ligatures w14:val="none"/>
        </w:rPr>
      </w:pPr>
    </w:p>
    <w:p w14:paraId="4B3AE49A" w14:textId="4C4B9135" w:rsidR="00AD62F8" w:rsidRPr="00DD0981" w:rsidRDefault="00AD62F8" w:rsidP="00B1229E">
      <w:pPr>
        <w:widowControl/>
        <w:jc w:val="left"/>
        <w:textAlignment w:val="baseline"/>
        <w:rPr>
          <w:rFonts w:cs="Arial"/>
          <w:bCs w:val="0"/>
          <w:kern w:val="0"/>
          <w14:ligatures w14:val="none"/>
        </w:rPr>
      </w:pPr>
      <w:r w:rsidRPr="00DC0665">
        <w:rPr>
          <w:rFonts w:cs="Arial"/>
          <w:b/>
          <w:kern w:val="0"/>
          <w14:ligatures w14:val="none"/>
        </w:rPr>
        <w:t>10</w:t>
      </w:r>
      <w:r w:rsidRPr="00DC0665">
        <w:rPr>
          <w:rFonts w:cs="ＭＳ Ｐゴシック"/>
          <w:b/>
          <w:kern w:val="0"/>
          <w14:ligatures w14:val="none"/>
        </w:rPr>
        <w:t>ページ、パラグラフ</w:t>
      </w:r>
      <w:r w:rsidRPr="00DC0665">
        <w:rPr>
          <w:rFonts w:cs="Arial"/>
          <w:b/>
          <w:kern w:val="0"/>
          <w14:ligatures w14:val="none"/>
        </w:rPr>
        <w:t>1</w:t>
      </w:r>
      <w:r w:rsidRPr="00DC0665">
        <w:rPr>
          <w:rFonts w:cs="ＭＳ Ｐゴシック"/>
          <w:b/>
          <w:kern w:val="0"/>
          <w14:ligatures w14:val="none"/>
        </w:rPr>
        <w:t>、</w:t>
      </w:r>
      <w:r w:rsidRPr="00DC0665">
        <w:rPr>
          <w:rFonts w:cs="Arial"/>
          <w:b/>
          <w:kern w:val="0"/>
          <w14:ligatures w14:val="none"/>
        </w:rPr>
        <w:t>2</w:t>
      </w:r>
      <w:r w:rsidR="00B1229E">
        <w:rPr>
          <w:rFonts w:cs="Arial" w:hint="eastAsia"/>
          <w:b/>
          <w:kern w:val="0"/>
          <w14:ligatures w14:val="none"/>
        </w:rPr>
        <w:t xml:space="preserve">　</w:t>
      </w:r>
      <w:r w:rsidR="00B1229E" w:rsidRPr="00DD0981">
        <w:rPr>
          <w:rFonts w:cs="Arial" w:hint="eastAsia"/>
          <w:bCs w:val="0"/>
          <w:kern w:val="0"/>
          <w14:ligatures w14:val="none"/>
        </w:rPr>
        <w:t>（訳注　ガイドラインの実施</w:t>
      </w:r>
      <w:r w:rsidR="00B1229E" w:rsidRPr="00DD0981">
        <w:rPr>
          <w:rFonts w:cs="Arial" w:hint="eastAsia"/>
          <w:bCs w:val="0"/>
          <w:kern w:val="0"/>
          <w14:ligatures w14:val="none"/>
        </w:rPr>
        <w:t xml:space="preserve">  </w:t>
      </w:r>
      <w:r w:rsidR="00B1229E" w:rsidRPr="00DD0981">
        <w:rPr>
          <w:rFonts w:cs="Arial" w:hint="eastAsia"/>
          <w:bCs w:val="0"/>
          <w:kern w:val="0"/>
          <w14:ligatures w14:val="none"/>
        </w:rPr>
        <w:t>政府がガイドラインに従えばできること）</w:t>
      </w:r>
    </w:p>
    <w:p w14:paraId="2D60B233" w14:textId="6AF78105"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lastRenderedPageBreak/>
        <w:t>「政府は、どの政権でも、ガイドラインに従う必要が</w:t>
      </w:r>
      <w:r w:rsidRPr="00B1229E">
        <w:rPr>
          <w:rFonts w:cs="ＭＳ Ｐゴシック"/>
          <w:bCs w:val="0"/>
          <w:kern w:val="0"/>
          <w14:ligatures w14:val="none"/>
        </w:rPr>
        <w:t>あります</w:t>
      </w:r>
      <w:r w:rsidRPr="00DC0665">
        <w:rPr>
          <w:rFonts w:cs="ＭＳ Ｐゴシック"/>
          <w:bCs w:val="0"/>
          <w:kern w:val="0"/>
          <w14:ligatures w14:val="none"/>
        </w:rPr>
        <w:t>。」</w:t>
      </w:r>
    </w:p>
    <w:p w14:paraId="71A12897" w14:textId="58333B90"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「支援制度をより簡単にし、すべての政府機関が協力すること。</w:t>
      </w:r>
      <w:r w:rsidR="00945EB6" w:rsidRPr="00DD0981">
        <w:rPr>
          <w:rFonts w:cs="ＭＳ Ｐゴシック" w:hint="eastAsia"/>
          <w:bCs w:val="0"/>
          <w:kern w:val="0"/>
          <w14:ligatures w14:val="none"/>
        </w:rPr>
        <w:t>」</w:t>
      </w:r>
    </w:p>
    <w:p w14:paraId="4E9F0F6F" w14:textId="37496610"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「家族支援の早期開始。」</w:t>
      </w:r>
    </w:p>
    <w:p w14:paraId="471FE26D" w14:textId="15DD41F7"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「保護の仕組み。すての人が安心して暮らせる地域社会。」</w:t>
      </w:r>
    </w:p>
    <w:p w14:paraId="2D3E45EB" w14:textId="64386583"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「職員／支援者／サービス事業者のための正しい資源と正しい訓練。」</w:t>
      </w:r>
    </w:p>
    <w:p w14:paraId="66736B39" w14:textId="77777777" w:rsidR="00843EBD" w:rsidRPr="00DC0665" w:rsidRDefault="00843EBD" w:rsidP="00843EBD">
      <w:pPr>
        <w:widowControl/>
        <w:ind w:left="1170"/>
        <w:jc w:val="left"/>
        <w:textAlignment w:val="baseline"/>
        <w:rPr>
          <w:rFonts w:cs="Arial"/>
          <w:bCs w:val="0"/>
          <w:kern w:val="0"/>
          <w14:ligatures w14:val="none"/>
        </w:rPr>
      </w:pPr>
    </w:p>
    <w:p w14:paraId="00F3ECEE" w14:textId="74E5463E"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Cs w:val="0"/>
          <w:kern w:val="0"/>
          <w14:ligatures w14:val="none"/>
        </w:rPr>
        <w:t>コメントの重要ポイント：</w:t>
      </w:r>
    </w:p>
    <w:p w14:paraId="28D50436" w14:textId="1AC49EE1" w:rsidR="00AD62F8" w:rsidRPr="00DC0665" w:rsidRDefault="00AD62F8" w:rsidP="00AD62F8">
      <w:pPr>
        <w:widowControl/>
        <w:numPr>
          <w:ilvl w:val="0"/>
          <w:numId w:val="17"/>
        </w:numPr>
        <w:ind w:left="1170" w:firstLine="0"/>
        <w:jc w:val="left"/>
        <w:textAlignment w:val="baseline"/>
        <w:rPr>
          <w:rFonts w:cs="Arial"/>
          <w:bCs w:val="0"/>
          <w:kern w:val="0"/>
          <w14:ligatures w14:val="none"/>
        </w:rPr>
      </w:pPr>
      <w:r w:rsidRPr="00DC0665">
        <w:rPr>
          <w:rFonts w:cs="Arial"/>
          <w:bCs w:val="0"/>
          <w:kern w:val="0"/>
          <w14:ligatures w14:val="none"/>
        </w:rPr>
        <w:t>このガイドラインはすべての政府が使用すべきであり、国の政権が変わっても脱施設化計画を中止すべきではない。</w:t>
      </w:r>
    </w:p>
    <w:p w14:paraId="0F0F435E" w14:textId="040FD603" w:rsidR="00AD62F8" w:rsidRPr="00DC0665" w:rsidRDefault="00AD62F8" w:rsidP="00AD62F8">
      <w:pPr>
        <w:widowControl/>
        <w:numPr>
          <w:ilvl w:val="0"/>
          <w:numId w:val="18"/>
        </w:numPr>
        <w:ind w:left="1170" w:firstLine="0"/>
        <w:jc w:val="left"/>
        <w:textAlignment w:val="baseline"/>
        <w:rPr>
          <w:rFonts w:cs="Arial"/>
          <w:bCs w:val="0"/>
          <w:kern w:val="0"/>
          <w14:ligatures w14:val="none"/>
        </w:rPr>
      </w:pPr>
      <w:r w:rsidRPr="00DC0665">
        <w:rPr>
          <w:rFonts w:cs="Arial"/>
          <w:bCs w:val="0"/>
          <w:kern w:val="0"/>
          <w14:ligatures w14:val="none"/>
        </w:rPr>
        <w:t>政府は、支援職員への適切な資源と適切な訓練によって、障害者を支援する責任がある。</w:t>
      </w:r>
    </w:p>
    <w:p w14:paraId="57983185" w14:textId="6E91F45F" w:rsidR="00AD62F8" w:rsidRPr="00DC0665" w:rsidRDefault="00AD62F8" w:rsidP="00AD62F8">
      <w:pPr>
        <w:widowControl/>
        <w:numPr>
          <w:ilvl w:val="0"/>
          <w:numId w:val="18"/>
        </w:numPr>
        <w:ind w:left="1170" w:firstLine="0"/>
        <w:jc w:val="left"/>
        <w:textAlignment w:val="baseline"/>
        <w:rPr>
          <w:rFonts w:cs="Arial"/>
          <w:bCs w:val="0"/>
          <w:kern w:val="0"/>
          <w14:ligatures w14:val="none"/>
        </w:rPr>
      </w:pPr>
      <w:r w:rsidRPr="00DC0665">
        <w:rPr>
          <w:rFonts w:cs="Arial"/>
          <w:bCs w:val="0"/>
          <w:kern w:val="0"/>
          <w14:ligatures w14:val="none"/>
        </w:rPr>
        <w:t>新しい制度には、アクセスしやすく、理解しやすいようにすること。</w:t>
      </w:r>
    </w:p>
    <w:p w14:paraId="04B09EA3" w14:textId="7058E50F" w:rsidR="00AD62F8" w:rsidRPr="00DC0665" w:rsidRDefault="00AD62F8" w:rsidP="00AD62F8">
      <w:pPr>
        <w:widowControl/>
        <w:numPr>
          <w:ilvl w:val="0"/>
          <w:numId w:val="18"/>
        </w:numPr>
        <w:ind w:left="1170" w:firstLine="0"/>
        <w:jc w:val="left"/>
        <w:textAlignment w:val="baseline"/>
        <w:rPr>
          <w:rFonts w:cs="Arial"/>
          <w:bCs w:val="0"/>
          <w:kern w:val="0"/>
          <w14:ligatures w14:val="none"/>
        </w:rPr>
      </w:pPr>
      <w:r w:rsidRPr="00DC0665">
        <w:rPr>
          <w:rFonts w:cs="Arial"/>
          <w:bCs w:val="0"/>
          <w:kern w:val="0"/>
          <w14:ligatures w14:val="none"/>
        </w:rPr>
        <w:t>適切な情報と資源で、早い段階から家族を支援すること。</w:t>
      </w:r>
    </w:p>
    <w:p w14:paraId="48E773B2" w14:textId="77777777" w:rsidR="00843EBD" w:rsidRPr="00DD0981" w:rsidRDefault="00843EBD" w:rsidP="00AD62F8">
      <w:pPr>
        <w:widowControl/>
        <w:ind w:left="90" w:right="195"/>
        <w:jc w:val="left"/>
        <w:textAlignment w:val="baseline"/>
        <w:rPr>
          <w:rFonts w:cs="ＭＳ Ｐゴシック"/>
          <w:bCs w:val="0"/>
          <w:kern w:val="0"/>
          <w14:ligatures w14:val="none"/>
        </w:rPr>
      </w:pPr>
    </w:p>
    <w:p w14:paraId="7E55706D" w14:textId="63A17ADD" w:rsidR="00AD62F8" w:rsidRPr="00DD0981" w:rsidRDefault="00AD62F8" w:rsidP="00AD62F8">
      <w:pPr>
        <w:widowControl/>
        <w:jc w:val="left"/>
        <w:textAlignment w:val="baseline"/>
        <w:rPr>
          <w:rFonts w:cs="ＭＳ Ｐゴシック"/>
          <w:bCs w:val="0"/>
          <w:kern w:val="0"/>
          <w14:ligatures w14:val="none"/>
        </w:rPr>
      </w:pPr>
      <w:r w:rsidRPr="00DD0981">
        <w:rPr>
          <w:rFonts w:cs="Arial"/>
          <w:b/>
          <w:kern w:val="0"/>
          <w14:ligatures w14:val="none"/>
        </w:rPr>
        <w:t>11</w:t>
      </w:r>
      <w:r w:rsidRPr="00DD0981">
        <w:rPr>
          <w:rFonts w:cs="ＭＳ Ｐゴシック"/>
          <w:b/>
          <w:kern w:val="0"/>
          <w14:ligatures w14:val="none"/>
        </w:rPr>
        <w:t>ページ、パラグラフ</w:t>
      </w:r>
      <w:r w:rsidRPr="00DD0981">
        <w:rPr>
          <w:rFonts w:cs="Arial"/>
          <w:b/>
          <w:kern w:val="0"/>
          <w14:ligatures w14:val="none"/>
        </w:rPr>
        <w:t>4&amp;5</w:t>
      </w:r>
      <w:r w:rsidR="00B1229E" w:rsidRPr="00DD0981">
        <w:rPr>
          <w:rFonts w:cs="Arial" w:hint="eastAsia"/>
          <w:b/>
          <w:kern w:val="0"/>
          <w14:ligatures w14:val="none"/>
        </w:rPr>
        <w:t xml:space="preserve">　</w:t>
      </w:r>
      <w:r w:rsidR="00B1229E" w:rsidRPr="00DD0981">
        <w:rPr>
          <w:rFonts w:cs="Arial" w:hint="eastAsia"/>
          <w:bCs w:val="0"/>
          <w:kern w:val="0"/>
          <w14:ligatures w14:val="none"/>
        </w:rPr>
        <w:t xml:space="preserve">（訳注　</w:t>
      </w:r>
      <w:r w:rsidR="00BE580E" w:rsidRPr="00DD0981">
        <w:rPr>
          <w:rFonts w:cs="Arial" w:hint="eastAsia"/>
          <w:bCs w:val="0"/>
          <w:kern w:val="0"/>
          <w14:ligatures w14:val="none"/>
        </w:rPr>
        <w:t>障害のある人のニーズに合った手ごろな価格の住宅を提供する．　障害のある人に関するあらゆる決定に、障害者とその団体を参加させる．</w:t>
      </w:r>
    </w:p>
    <w:p w14:paraId="2EC70F04" w14:textId="0A5E0A79"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「社会住宅は安全な地域にはありません。障害者のための手頃な値段の住宅は、交通の便がよく、医療や教育、ショッピングセンターなどにアクセスしやすい場所にあるべきです。」</w:t>
      </w:r>
    </w:p>
    <w:p w14:paraId="2597EB64" w14:textId="54C47AE1"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「私の支援サービスは、私のニーズは気にせず、お金のために私をサービスに留めようとします。サービスはいつも利用者に知らせることなく、その都合で変わります。」</w:t>
      </w:r>
    </w:p>
    <w:p w14:paraId="59AAB3CD" w14:textId="77777777" w:rsidR="00843EBD" w:rsidRPr="00DC0665" w:rsidRDefault="00843EBD" w:rsidP="00AD62F8">
      <w:pPr>
        <w:widowControl/>
        <w:ind w:left="90" w:right="660"/>
        <w:textAlignment w:val="baseline"/>
        <w:rPr>
          <w:rFonts w:cs="ＭＳ Ｐゴシック"/>
          <w:bCs w:val="0"/>
          <w:kern w:val="0"/>
          <w14:ligatures w14:val="none"/>
        </w:rPr>
      </w:pPr>
    </w:p>
    <w:p w14:paraId="7225A0DA" w14:textId="04C0B5A3"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Cs w:val="0"/>
          <w:kern w:val="0"/>
          <w14:ligatures w14:val="none"/>
        </w:rPr>
        <w:t>コメントの重要ポイント：</w:t>
      </w:r>
    </w:p>
    <w:p w14:paraId="2898B406" w14:textId="7004F2D9"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政府は、障害者が施設を出るときに、住居の支援をしなければなりません。そうして、人々は地域で望む生活を送れます。</w:t>
      </w:r>
    </w:p>
    <w:p w14:paraId="058A4166" w14:textId="77777777" w:rsidR="00843EBD" w:rsidRPr="00DC0665" w:rsidRDefault="00843EBD" w:rsidP="00AD62F8">
      <w:pPr>
        <w:widowControl/>
        <w:ind w:left="90"/>
        <w:jc w:val="left"/>
        <w:textAlignment w:val="baseline"/>
        <w:rPr>
          <w:rFonts w:cs="ＭＳ Ｐゴシック"/>
          <w:bCs w:val="0"/>
          <w:kern w:val="0"/>
          <w14:ligatures w14:val="none"/>
        </w:rPr>
      </w:pPr>
    </w:p>
    <w:p w14:paraId="5DEE3C0C" w14:textId="1E349A47" w:rsidR="00AD62F8" w:rsidRPr="00DD0981" w:rsidRDefault="00AD62F8" w:rsidP="00BE580E">
      <w:pPr>
        <w:widowControl/>
        <w:jc w:val="left"/>
        <w:textAlignment w:val="baseline"/>
        <w:rPr>
          <w:rFonts w:cs="Arial"/>
          <w:bCs w:val="0"/>
          <w:kern w:val="0"/>
          <w14:ligatures w14:val="none"/>
        </w:rPr>
      </w:pPr>
      <w:r w:rsidRPr="00DD0981">
        <w:rPr>
          <w:rFonts w:cs="Arial"/>
          <w:b/>
          <w:kern w:val="0"/>
          <w14:ligatures w14:val="none"/>
        </w:rPr>
        <w:t>12</w:t>
      </w:r>
      <w:r w:rsidRPr="00DD0981">
        <w:rPr>
          <w:rFonts w:cs="ＭＳ Ｐゴシック"/>
          <w:b/>
          <w:kern w:val="0"/>
          <w14:ligatures w14:val="none"/>
        </w:rPr>
        <w:t>ページ</w:t>
      </w:r>
      <w:r w:rsidRPr="00DD0981">
        <w:rPr>
          <w:rFonts w:cs="Arial"/>
          <w:b/>
          <w:kern w:val="0"/>
          <w14:ligatures w14:val="none"/>
        </w:rPr>
        <w:t xml:space="preserve"> </w:t>
      </w:r>
      <w:r w:rsidRPr="00DD0981">
        <w:rPr>
          <w:rFonts w:cs="ＭＳ Ｐゴシック"/>
          <w:b/>
          <w:kern w:val="0"/>
          <w14:ligatures w14:val="none"/>
        </w:rPr>
        <w:t>パラグラフ</w:t>
      </w:r>
      <w:r w:rsidRPr="00DD0981">
        <w:rPr>
          <w:rFonts w:cs="Arial"/>
          <w:b/>
          <w:kern w:val="0"/>
          <w14:ligatures w14:val="none"/>
        </w:rPr>
        <w:t>4</w:t>
      </w:r>
      <w:r w:rsidR="00BE580E" w:rsidRPr="00DD0981">
        <w:rPr>
          <w:rFonts w:cs="Arial" w:hint="eastAsia"/>
          <w:b/>
          <w:kern w:val="0"/>
          <w14:ligatures w14:val="none"/>
        </w:rPr>
        <w:t xml:space="preserve">　</w:t>
      </w:r>
      <w:r w:rsidR="00BE580E" w:rsidRPr="00DD0981">
        <w:rPr>
          <w:rFonts w:cs="Arial" w:hint="eastAsia"/>
          <w:bCs w:val="0"/>
          <w:kern w:val="0"/>
          <w14:ligatures w14:val="none"/>
        </w:rPr>
        <w:t>（訳注　障害のある人の意思決定を尊重し、施設からの退所計画を支援する</w:t>
      </w:r>
      <w:r w:rsidR="00BE580E" w:rsidRPr="00DD0981">
        <w:rPr>
          <w:rFonts w:cs="Arial" w:hint="eastAsia"/>
          <w:bCs w:val="0"/>
          <w:kern w:val="0"/>
          <w14:ligatures w14:val="none"/>
        </w:rPr>
        <w:t>.</w:t>
      </w:r>
      <w:r w:rsidR="00BE580E" w:rsidRPr="00DD0981">
        <w:rPr>
          <w:rFonts w:cs="Arial" w:hint="eastAsia"/>
          <w:bCs w:val="0"/>
          <w:kern w:val="0"/>
          <w14:ligatures w14:val="none"/>
        </w:rPr>
        <w:t>）</w:t>
      </w:r>
    </w:p>
    <w:p w14:paraId="178276FF" w14:textId="072DCD48"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「意思決定支援がもっと必要です。私たちのことをよく知る人たちに意思決定をサポートしてもらいたいです。意思決定に関しては、アクセスしやすく、包摂的な情報、例えばわかりやすい版が必要です。」</w:t>
      </w:r>
    </w:p>
    <w:p w14:paraId="031BD7ED" w14:textId="03290A88"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「小さなグループホームや小さな施設に入れるのはやめてほしい。」</w:t>
      </w:r>
    </w:p>
    <w:p w14:paraId="4D4C4EA8" w14:textId="77777777" w:rsidR="00843EBD" w:rsidRPr="00DC0665" w:rsidRDefault="00843EBD" w:rsidP="00843EBD">
      <w:pPr>
        <w:widowControl/>
        <w:ind w:left="1170"/>
        <w:jc w:val="left"/>
        <w:textAlignment w:val="baseline"/>
        <w:rPr>
          <w:rFonts w:cs="Arial"/>
          <w:bCs w:val="0"/>
          <w:kern w:val="0"/>
          <w14:ligatures w14:val="none"/>
        </w:rPr>
      </w:pPr>
    </w:p>
    <w:p w14:paraId="1DDBFDF5" w14:textId="037268DD"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Cs w:val="0"/>
          <w:kern w:val="0"/>
          <w14:ligatures w14:val="none"/>
        </w:rPr>
        <w:t>コメントの重要ポイント：</w:t>
      </w:r>
    </w:p>
    <w:p w14:paraId="1BAA5488" w14:textId="2047EE90" w:rsidR="00AD62F8" w:rsidRPr="00DC0665" w:rsidRDefault="00AD62F8" w:rsidP="00AD62F8">
      <w:pPr>
        <w:widowControl/>
        <w:numPr>
          <w:ilvl w:val="0"/>
          <w:numId w:val="20"/>
        </w:numPr>
        <w:ind w:left="1170" w:firstLine="0"/>
        <w:jc w:val="left"/>
        <w:textAlignment w:val="baseline"/>
        <w:rPr>
          <w:rFonts w:cs="Arial"/>
          <w:bCs w:val="0"/>
          <w:kern w:val="0"/>
          <w14:ligatures w14:val="none"/>
        </w:rPr>
      </w:pPr>
      <w:r w:rsidRPr="00DC0665">
        <w:rPr>
          <w:rFonts w:cs="Arial"/>
          <w:bCs w:val="0"/>
          <w:kern w:val="0"/>
          <w14:ligatures w14:val="none"/>
        </w:rPr>
        <w:lastRenderedPageBreak/>
        <w:t>すべての</w:t>
      </w:r>
      <w:r w:rsidR="009D42E5" w:rsidRPr="00DD0981">
        <w:rPr>
          <w:rFonts w:cs="Arial" w:hint="eastAsia"/>
          <w:bCs w:val="0"/>
          <w:kern w:val="0"/>
          <w14:ligatures w14:val="none"/>
        </w:rPr>
        <w:t>障害のある人</w:t>
      </w:r>
      <w:r w:rsidRPr="00DD0981">
        <w:rPr>
          <w:rFonts w:cs="Arial"/>
          <w:bCs w:val="0"/>
          <w:kern w:val="0"/>
          <w14:ligatures w14:val="none"/>
        </w:rPr>
        <w:t>のため</w:t>
      </w:r>
      <w:r w:rsidRPr="00DC0665">
        <w:rPr>
          <w:rFonts w:cs="Arial"/>
          <w:bCs w:val="0"/>
          <w:kern w:val="0"/>
          <w14:ligatures w14:val="none"/>
        </w:rPr>
        <w:t>に、包摂的でアクセシブルな情報を提供する必要があります。学習（知的）障害のある人々にとって、これはわかりやすい版の情報やビデオによる説明です。アクセシブルな情報は、理解や意思決定を助けます。</w:t>
      </w:r>
    </w:p>
    <w:p w14:paraId="07EE94E8" w14:textId="77777777" w:rsidR="00843EBD" w:rsidRPr="00DC0665" w:rsidRDefault="00843EBD" w:rsidP="00AD62F8">
      <w:pPr>
        <w:widowControl/>
        <w:ind w:left="90" w:right="375"/>
        <w:jc w:val="left"/>
        <w:textAlignment w:val="baseline"/>
        <w:rPr>
          <w:rFonts w:cs="ＭＳ Ｐゴシック"/>
          <w:bCs w:val="0"/>
          <w:kern w:val="0"/>
          <w14:ligatures w14:val="none"/>
        </w:rPr>
      </w:pPr>
    </w:p>
    <w:p w14:paraId="649EF19F" w14:textId="269CAF33" w:rsidR="00AD62F8" w:rsidRPr="00DD0981" w:rsidRDefault="00AD62F8" w:rsidP="00AD62F8">
      <w:pPr>
        <w:widowControl/>
        <w:jc w:val="left"/>
        <w:textAlignment w:val="baseline"/>
        <w:rPr>
          <w:rFonts w:cs="ＭＳ Ｐゴシック"/>
          <w:bCs w:val="0"/>
          <w:kern w:val="0"/>
          <w14:ligatures w14:val="none"/>
        </w:rPr>
      </w:pPr>
      <w:r w:rsidRPr="00DD0981">
        <w:rPr>
          <w:rFonts w:cs="Arial"/>
          <w:b/>
          <w:kern w:val="0"/>
          <w14:ligatures w14:val="none"/>
        </w:rPr>
        <w:t>15</w:t>
      </w:r>
      <w:r w:rsidRPr="00DD0981">
        <w:rPr>
          <w:rFonts w:cs="ＭＳ Ｐゴシック"/>
          <w:b/>
          <w:kern w:val="0"/>
          <w14:ligatures w14:val="none"/>
        </w:rPr>
        <w:t>ページ</w:t>
      </w:r>
      <w:r w:rsidRPr="00DD0981">
        <w:rPr>
          <w:rFonts w:cs="Arial"/>
          <w:b/>
          <w:kern w:val="0"/>
          <w14:ligatures w14:val="none"/>
        </w:rPr>
        <w:t xml:space="preserve"> </w:t>
      </w:r>
      <w:r w:rsidRPr="00DD0981">
        <w:rPr>
          <w:rFonts w:cs="ＭＳ Ｐゴシック"/>
          <w:b/>
          <w:kern w:val="0"/>
          <w14:ligatures w14:val="none"/>
        </w:rPr>
        <w:t>パラグラフ</w:t>
      </w:r>
      <w:r w:rsidRPr="00DD0981">
        <w:rPr>
          <w:rFonts w:cs="Arial"/>
          <w:b/>
          <w:kern w:val="0"/>
          <w14:ligatures w14:val="none"/>
        </w:rPr>
        <w:t>2&amp;3</w:t>
      </w:r>
      <w:r w:rsidR="000B7566" w:rsidRPr="00DD0981">
        <w:rPr>
          <w:rFonts w:cs="Arial" w:hint="eastAsia"/>
          <w:b/>
          <w:kern w:val="0"/>
          <w14:ligatures w14:val="none"/>
        </w:rPr>
        <w:t xml:space="preserve">　</w:t>
      </w:r>
      <w:r w:rsidR="000B7566" w:rsidRPr="00DD0981">
        <w:rPr>
          <w:rFonts w:cs="Arial" w:hint="eastAsia"/>
          <w:bCs w:val="0"/>
          <w:kern w:val="0"/>
          <w14:ligatures w14:val="none"/>
        </w:rPr>
        <w:t>（訳注　障害のある人の施設退所をうまく支援しているか情報を収集する．　障害のある人の施設退所を支援するために政府が行っていることが、世界中の人々にはっきりとわかるようにする。）</w:t>
      </w:r>
    </w:p>
    <w:p w14:paraId="40A847CA" w14:textId="7E8FC89A"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「人々を施設から出すには、そのための計画が必要です。人々が地域でどのように生活しているかを示す調査を行わなければなりません。」</w:t>
      </w:r>
    </w:p>
    <w:p w14:paraId="12D6E0DC" w14:textId="6D0FB3FA"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「多くの家族</w:t>
      </w:r>
      <w:r w:rsidRPr="00DC0665">
        <w:rPr>
          <w:rFonts w:cs="Arial"/>
          <w:bCs w:val="0"/>
          <w:kern w:val="0"/>
          <w14:ligatures w14:val="none"/>
        </w:rPr>
        <w:t>/</w:t>
      </w:r>
      <w:r w:rsidRPr="00DC0665">
        <w:rPr>
          <w:rFonts w:cs="ＭＳ Ｐゴシック"/>
          <w:bCs w:val="0"/>
          <w:kern w:val="0"/>
          <w14:ligatures w14:val="none"/>
        </w:rPr>
        <w:t>親は、非常にニーズの高い若者</w:t>
      </w:r>
      <w:r w:rsidRPr="00DC0665">
        <w:rPr>
          <w:rFonts w:cs="Arial"/>
          <w:bCs w:val="0"/>
          <w:kern w:val="0"/>
          <w14:ligatures w14:val="none"/>
        </w:rPr>
        <w:t>/</w:t>
      </w:r>
      <w:r w:rsidRPr="00DC0665">
        <w:rPr>
          <w:rFonts w:cs="ＭＳ Ｐゴシック"/>
          <w:bCs w:val="0"/>
          <w:kern w:val="0"/>
          <w14:ligatures w14:val="none"/>
        </w:rPr>
        <w:t>大人のために頼る術がありません。施設に戻さないという意味でも、子どものケアは必要であり、政府は家族・親への支援にもっとお金をかけるべきです」。</w:t>
      </w:r>
    </w:p>
    <w:p w14:paraId="587D0E8B" w14:textId="5FF3FF43" w:rsidR="00AD62F8" w:rsidRPr="00DD0981"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「家族</w:t>
      </w:r>
      <w:r w:rsidRPr="00DD0981">
        <w:rPr>
          <w:rFonts w:cs="ＭＳ Ｐゴシック"/>
          <w:bCs w:val="0"/>
          <w:kern w:val="0"/>
          <w14:ligatures w14:val="none"/>
        </w:rPr>
        <w:t>や</w:t>
      </w:r>
      <w:r w:rsidR="009D42E5" w:rsidRPr="00DD0981">
        <w:rPr>
          <w:rFonts w:cs="Arial" w:hint="eastAsia"/>
          <w:bCs w:val="0"/>
          <w:kern w:val="0"/>
          <w14:ligatures w14:val="none"/>
        </w:rPr>
        <w:t>障害のある人</w:t>
      </w:r>
      <w:r w:rsidRPr="00DD0981">
        <w:rPr>
          <w:rFonts w:cs="ＭＳ Ｐゴシック"/>
          <w:bCs w:val="0"/>
          <w:kern w:val="0"/>
          <w14:ligatures w14:val="none"/>
        </w:rPr>
        <w:t>に、選択肢を与えず、これしかないと言うのはやめてほしい。」</w:t>
      </w:r>
    </w:p>
    <w:p w14:paraId="50A3D44B" w14:textId="65513D45" w:rsidR="00AD62F8" w:rsidRPr="00DC0665" w:rsidRDefault="00AD62F8" w:rsidP="00AD62F8">
      <w:pPr>
        <w:widowControl/>
        <w:ind w:firstLine="225"/>
        <w:jc w:val="left"/>
        <w:textAlignment w:val="baseline"/>
        <w:rPr>
          <w:rFonts w:cs="ＭＳ Ｐゴシック"/>
          <w:bCs w:val="0"/>
          <w:kern w:val="0"/>
          <w14:ligatures w14:val="none"/>
        </w:rPr>
      </w:pPr>
      <w:r w:rsidRPr="00DD0981">
        <w:rPr>
          <w:rFonts w:cs="ＭＳ Ｐゴシック"/>
          <w:bCs w:val="0"/>
          <w:kern w:val="0"/>
          <w14:ligatures w14:val="none"/>
        </w:rPr>
        <w:t>「施設の閉鎖には、</w:t>
      </w:r>
      <w:r w:rsidR="009D42E5" w:rsidRPr="00DD0981">
        <w:rPr>
          <w:rFonts w:cs="Arial" w:hint="eastAsia"/>
          <w:bCs w:val="0"/>
          <w:kern w:val="0"/>
          <w14:ligatures w14:val="none"/>
        </w:rPr>
        <w:t>障害のある人</w:t>
      </w:r>
      <w:r w:rsidRPr="00DD0981">
        <w:rPr>
          <w:rFonts w:cs="ＭＳ Ｐゴシック"/>
          <w:bCs w:val="0"/>
          <w:kern w:val="0"/>
          <w14:ligatures w14:val="none"/>
        </w:rPr>
        <w:t>と</w:t>
      </w:r>
      <w:r w:rsidRPr="00DC0665">
        <w:rPr>
          <w:rFonts w:cs="ＭＳ Ｐゴシック"/>
          <w:bCs w:val="0"/>
          <w:kern w:val="0"/>
          <w14:ligatures w14:val="none"/>
        </w:rPr>
        <w:t>その家族の協力が必要です。家族が決めると、本人が望んでいないことになることもあり、人権に沿わないこともあります」。</w:t>
      </w:r>
    </w:p>
    <w:p w14:paraId="504D2140" w14:textId="77777777" w:rsidR="00843EBD" w:rsidRPr="00DC0665" w:rsidRDefault="00843EBD" w:rsidP="00843EBD">
      <w:pPr>
        <w:widowControl/>
        <w:ind w:left="1170"/>
        <w:jc w:val="left"/>
        <w:textAlignment w:val="baseline"/>
        <w:rPr>
          <w:rFonts w:cs="Arial"/>
          <w:bCs w:val="0"/>
          <w:kern w:val="0"/>
          <w14:ligatures w14:val="none"/>
        </w:rPr>
      </w:pPr>
    </w:p>
    <w:p w14:paraId="23996495" w14:textId="3A016C1B"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Cs w:val="0"/>
          <w:kern w:val="0"/>
          <w14:ligatures w14:val="none"/>
        </w:rPr>
        <w:t>コメントの重要ポイント：</w:t>
      </w:r>
    </w:p>
    <w:p w14:paraId="4EB46BA4" w14:textId="236B0B79" w:rsidR="00AD62F8" w:rsidRPr="00DD0981" w:rsidRDefault="009D42E5" w:rsidP="00AD62F8">
      <w:pPr>
        <w:widowControl/>
        <w:numPr>
          <w:ilvl w:val="0"/>
          <w:numId w:val="23"/>
        </w:numPr>
        <w:ind w:left="1170" w:firstLine="0"/>
        <w:jc w:val="left"/>
        <w:textAlignment w:val="baseline"/>
        <w:rPr>
          <w:rFonts w:cs="Arial"/>
          <w:bCs w:val="0"/>
          <w:kern w:val="0"/>
          <w14:ligatures w14:val="none"/>
        </w:rPr>
      </w:pPr>
      <w:r w:rsidRPr="00DD0981">
        <w:rPr>
          <w:rFonts w:cs="Arial" w:hint="eastAsia"/>
          <w:bCs w:val="0"/>
          <w:kern w:val="0"/>
          <w14:ligatures w14:val="none"/>
        </w:rPr>
        <w:t>障害のある人</w:t>
      </w:r>
      <w:r w:rsidR="00AD62F8" w:rsidRPr="00DD0981">
        <w:rPr>
          <w:rFonts w:cs="Arial"/>
          <w:bCs w:val="0"/>
          <w:kern w:val="0"/>
          <w14:ligatures w14:val="none"/>
        </w:rPr>
        <w:t>とその家族は、施設からの退出のプロセスに参加しなければなりません。</w:t>
      </w:r>
    </w:p>
    <w:p w14:paraId="172A4D4D" w14:textId="33306483" w:rsidR="00843EBD" w:rsidRPr="00DC0665" w:rsidRDefault="009D42E5" w:rsidP="00843EBD">
      <w:pPr>
        <w:widowControl/>
        <w:numPr>
          <w:ilvl w:val="0"/>
          <w:numId w:val="23"/>
        </w:numPr>
        <w:ind w:left="1170" w:firstLine="0"/>
        <w:jc w:val="left"/>
        <w:textAlignment w:val="baseline"/>
        <w:rPr>
          <w:rFonts w:cs="Arial"/>
          <w:bCs w:val="0"/>
          <w:kern w:val="0"/>
          <w14:ligatures w14:val="none"/>
        </w:rPr>
      </w:pPr>
      <w:r w:rsidRPr="00DD0981">
        <w:rPr>
          <w:rFonts w:cs="Arial" w:hint="eastAsia"/>
          <w:bCs w:val="0"/>
          <w:kern w:val="0"/>
          <w14:ligatures w14:val="none"/>
        </w:rPr>
        <w:t>障害のある人</w:t>
      </w:r>
      <w:r w:rsidR="00AD62F8" w:rsidRPr="00DD0981">
        <w:rPr>
          <w:rFonts w:cs="Arial"/>
          <w:bCs w:val="0"/>
          <w:kern w:val="0"/>
          <w14:ligatures w14:val="none"/>
        </w:rPr>
        <w:t>が地域でど</w:t>
      </w:r>
      <w:r w:rsidR="00AD62F8" w:rsidRPr="00DC0665">
        <w:rPr>
          <w:rFonts w:cs="Arial"/>
          <w:bCs w:val="0"/>
          <w:kern w:val="0"/>
          <w14:ligatures w14:val="none"/>
        </w:rPr>
        <w:t>のように生活しているかを示す研究を共有すること。</w:t>
      </w:r>
    </w:p>
    <w:p w14:paraId="52120B0F" w14:textId="77777777" w:rsidR="00843EBD" w:rsidRPr="00DC0665" w:rsidRDefault="00843EBD" w:rsidP="00AD62F8">
      <w:pPr>
        <w:widowControl/>
        <w:ind w:left="90"/>
        <w:jc w:val="left"/>
        <w:textAlignment w:val="baseline"/>
        <w:rPr>
          <w:rFonts w:cs="ＭＳ Ｐゴシック"/>
          <w:bCs w:val="0"/>
          <w:kern w:val="0"/>
          <w14:ligatures w14:val="none"/>
        </w:rPr>
      </w:pPr>
    </w:p>
    <w:p w14:paraId="45C55E14" w14:textId="193F1824"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
          <w:kern w:val="0"/>
          <w14:ligatures w14:val="none"/>
        </w:rPr>
        <w:t>特定のグループに対する不当な扱い</w:t>
      </w:r>
    </w:p>
    <w:p w14:paraId="3FB6EF5F" w14:textId="248DE0D1"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メンバーはすべてのポイントに賛成しました。</w:t>
      </w:r>
    </w:p>
    <w:p w14:paraId="56E6BC13" w14:textId="77777777" w:rsidR="00843EBD" w:rsidRPr="00DC0665" w:rsidRDefault="00843EBD" w:rsidP="00AD62F8">
      <w:pPr>
        <w:widowControl/>
        <w:ind w:left="90"/>
        <w:jc w:val="left"/>
        <w:textAlignment w:val="baseline"/>
        <w:rPr>
          <w:rFonts w:cs="ＭＳ Ｐゴシック"/>
          <w:bCs w:val="0"/>
          <w:kern w:val="0"/>
          <w14:ligatures w14:val="none"/>
        </w:rPr>
      </w:pPr>
    </w:p>
    <w:p w14:paraId="15454D7D" w14:textId="1EBA6B56" w:rsidR="00843EBD" w:rsidRPr="00DC0665" w:rsidRDefault="00AD62F8" w:rsidP="00AD62F8">
      <w:pPr>
        <w:widowControl/>
        <w:jc w:val="left"/>
        <w:textAlignment w:val="baseline"/>
        <w:rPr>
          <w:rFonts w:cs="ＭＳ Ｐゴシック"/>
          <w:bCs w:val="0"/>
          <w:kern w:val="0"/>
          <w14:ligatures w14:val="none"/>
        </w:rPr>
      </w:pPr>
      <w:r w:rsidRPr="00DC0665">
        <w:rPr>
          <w:rFonts w:cs="ＭＳ Ｐゴシック"/>
          <w:b/>
          <w:kern w:val="0"/>
          <w14:ligatures w14:val="none"/>
        </w:rPr>
        <w:t>障害のある女性や少女</w:t>
      </w:r>
    </w:p>
    <w:p w14:paraId="4E4DC540" w14:textId="6CCA046F"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メンバーはすべてのポイントに賛成しました。</w:t>
      </w:r>
    </w:p>
    <w:p w14:paraId="642945E4" w14:textId="77777777" w:rsidR="00843EBD" w:rsidRPr="00DC0665" w:rsidRDefault="00843EBD" w:rsidP="00AD62F8">
      <w:pPr>
        <w:widowControl/>
        <w:ind w:firstLine="225"/>
        <w:jc w:val="left"/>
        <w:textAlignment w:val="baseline"/>
        <w:rPr>
          <w:rFonts w:cs="ＭＳ Ｐゴシック"/>
          <w:bCs w:val="0"/>
          <w:kern w:val="0"/>
          <w14:ligatures w14:val="none"/>
        </w:rPr>
      </w:pPr>
    </w:p>
    <w:p w14:paraId="5A5095C5" w14:textId="429290F6"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
          <w:kern w:val="0"/>
          <w14:ligatures w14:val="none"/>
        </w:rPr>
        <w:t>障害のある子ども</w:t>
      </w:r>
    </w:p>
    <w:p w14:paraId="608E7ADC" w14:textId="0BD002DD"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メンバーはすべてのポイントに賛成しました。</w:t>
      </w:r>
    </w:p>
    <w:p w14:paraId="77223832" w14:textId="77777777" w:rsidR="00843EBD" w:rsidRPr="00DC0665" w:rsidRDefault="00843EBD" w:rsidP="00AD62F8">
      <w:pPr>
        <w:widowControl/>
        <w:ind w:left="90" w:right="510"/>
        <w:jc w:val="left"/>
        <w:textAlignment w:val="baseline"/>
        <w:rPr>
          <w:rFonts w:cs="ＭＳ Ｐゴシック"/>
          <w:bCs w:val="0"/>
          <w:kern w:val="0"/>
          <w14:ligatures w14:val="none"/>
        </w:rPr>
      </w:pPr>
    </w:p>
    <w:p w14:paraId="68B8D1A0" w14:textId="489A3E12"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
          <w:kern w:val="0"/>
          <w14:ligatures w14:val="none"/>
        </w:rPr>
        <w:t>ガイドライン（案）への最終コメント</w:t>
      </w:r>
    </w:p>
    <w:p w14:paraId="154ED8CB" w14:textId="604C02A5"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コメントは以下の通り：</w:t>
      </w:r>
    </w:p>
    <w:p w14:paraId="0CDFAC48" w14:textId="5F0E4B88"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「早く世界中で変化が起こることを願っています。」</w:t>
      </w:r>
    </w:p>
    <w:p w14:paraId="7BE0F309" w14:textId="42748735"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lastRenderedPageBreak/>
        <w:t>「良かった。以前は大きな施設にいたが、小規模グループホームが小規模施設の一形態だとは知らなかった。本当の地域社会で暮らすことを願っている。」</w:t>
      </w:r>
    </w:p>
    <w:p w14:paraId="7FD898E7" w14:textId="0B73DE30"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「会議に出席し、自分の意見を言うことができて驚きです。完成した文書を読むのが待ち遠しいです。」</w:t>
      </w:r>
    </w:p>
    <w:p w14:paraId="336EC0D7" w14:textId="2C07E28B"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「ガイドラインは、世界中</w:t>
      </w:r>
      <w:r w:rsidRPr="00DD0981">
        <w:rPr>
          <w:rFonts w:cs="ＭＳ Ｐゴシック"/>
          <w:bCs w:val="0"/>
          <w:kern w:val="0"/>
          <w14:ligatures w14:val="none"/>
        </w:rPr>
        <w:t>の</w:t>
      </w:r>
      <w:r w:rsidR="009D42E5" w:rsidRPr="00DD0981">
        <w:rPr>
          <w:rFonts w:cs="Arial" w:hint="eastAsia"/>
          <w:bCs w:val="0"/>
          <w:kern w:val="0"/>
          <w14:ligatures w14:val="none"/>
        </w:rPr>
        <w:t>障害のある人</w:t>
      </w:r>
      <w:r w:rsidRPr="00DD0981">
        <w:rPr>
          <w:rFonts w:cs="ＭＳ Ｐゴシック"/>
          <w:bCs w:val="0"/>
          <w:kern w:val="0"/>
          <w14:ligatures w14:val="none"/>
        </w:rPr>
        <w:t>＆家</w:t>
      </w:r>
      <w:r w:rsidRPr="00DC0665">
        <w:rPr>
          <w:rFonts w:cs="ＭＳ Ｐゴシック"/>
          <w:bCs w:val="0"/>
          <w:kern w:val="0"/>
          <w14:ligatures w14:val="none"/>
        </w:rPr>
        <w:t>族の助けになります。」</w:t>
      </w:r>
    </w:p>
    <w:p w14:paraId="32BE487B" w14:textId="77777777" w:rsidR="007B0126" w:rsidRPr="00DC0665" w:rsidRDefault="007B0126" w:rsidP="00AD62F8">
      <w:pPr>
        <w:widowControl/>
        <w:ind w:left="90" w:right="315"/>
        <w:jc w:val="left"/>
        <w:textAlignment w:val="baseline"/>
        <w:rPr>
          <w:rFonts w:cs="ＭＳ Ｐゴシック"/>
          <w:bCs w:val="0"/>
          <w:kern w:val="0"/>
          <w14:ligatures w14:val="none"/>
        </w:rPr>
      </w:pPr>
    </w:p>
    <w:p w14:paraId="11F5F524" w14:textId="48EF7219" w:rsidR="00AD62F8" w:rsidRPr="00DC0665" w:rsidRDefault="00AD62F8" w:rsidP="00AD62F8">
      <w:pPr>
        <w:widowControl/>
        <w:ind w:firstLine="225"/>
        <w:jc w:val="left"/>
        <w:textAlignment w:val="baseline"/>
        <w:rPr>
          <w:rFonts w:cs="ＭＳ Ｐゴシック"/>
          <w:bCs w:val="0"/>
          <w:kern w:val="0"/>
          <w14:ligatures w14:val="none"/>
        </w:rPr>
      </w:pPr>
      <w:r w:rsidRPr="00DC0665">
        <w:rPr>
          <w:rFonts w:cs="ＭＳ Ｐゴシック"/>
          <w:bCs w:val="0"/>
          <w:kern w:val="0"/>
          <w14:ligatures w14:val="none"/>
        </w:rPr>
        <w:t>ガイドライン案に意見を出す機会をいただき、ありがとうございました。何かありましたら、問い合わせ先までご連絡ください。</w:t>
      </w:r>
    </w:p>
    <w:p w14:paraId="6A661C88" w14:textId="77777777" w:rsidR="007B0126" w:rsidRPr="00DC0665" w:rsidRDefault="007B0126" w:rsidP="00AD62F8">
      <w:pPr>
        <w:widowControl/>
        <w:ind w:left="180" w:right="7290" w:hanging="75"/>
        <w:jc w:val="left"/>
        <w:textAlignment w:val="baseline"/>
        <w:rPr>
          <w:rFonts w:cs="ＭＳ Ｐゴシック"/>
          <w:bCs w:val="0"/>
          <w:kern w:val="0"/>
          <w14:ligatures w14:val="none"/>
        </w:rPr>
      </w:pPr>
    </w:p>
    <w:p w14:paraId="41371414" w14:textId="254B723F" w:rsidR="00AD62F8" w:rsidRPr="00DD0981" w:rsidRDefault="00AD62F8" w:rsidP="00AD62F8">
      <w:pPr>
        <w:widowControl/>
        <w:jc w:val="left"/>
        <w:textAlignment w:val="baseline"/>
        <w:rPr>
          <w:rFonts w:cs="ＭＳ Ｐゴシック"/>
          <w:bCs w:val="0"/>
          <w:kern w:val="0"/>
          <w14:ligatures w14:val="none"/>
        </w:rPr>
      </w:pPr>
      <w:r w:rsidRPr="00DD0981">
        <w:rPr>
          <w:rFonts w:cs="ＭＳ Ｐゴシック"/>
          <w:bCs w:val="0"/>
          <w:kern w:val="0"/>
          <w14:ligatures w14:val="none"/>
        </w:rPr>
        <w:t>ピープルファースト</w:t>
      </w:r>
      <w:r w:rsidR="000B7566" w:rsidRPr="00DD0981">
        <w:rPr>
          <w:rFonts w:cs="ＭＳ Ｐゴシック"/>
          <w:bCs w:val="0"/>
          <w:kern w:val="0"/>
          <w14:ligatures w14:val="none"/>
        </w:rPr>
        <w:t>・ニュージーランド</w:t>
      </w:r>
      <w:r w:rsidR="000B7566" w:rsidRPr="00DD0981">
        <w:rPr>
          <w:rFonts w:cs="ＭＳ Ｐゴシック" w:hint="eastAsia"/>
          <w:bCs w:val="0"/>
          <w:kern w:val="0"/>
          <w14:ligatures w14:val="none"/>
        </w:rPr>
        <w:t>ガ・タンガタ・ツアタヒ</w:t>
      </w:r>
      <w:r w:rsidRPr="00DD0981">
        <w:rPr>
          <w:rFonts w:cs="Arial"/>
          <w:bCs w:val="0"/>
          <w:kern w:val="0"/>
          <w14:ligatures w14:val="none"/>
        </w:rPr>
        <w:t xml:space="preserve">Nga </w:t>
      </w:r>
      <w:proofErr w:type="spellStart"/>
      <w:r w:rsidRPr="00DD0981">
        <w:rPr>
          <w:rFonts w:cs="Arial"/>
          <w:bCs w:val="0"/>
          <w:kern w:val="0"/>
          <w14:ligatures w14:val="none"/>
        </w:rPr>
        <w:t>Tangata</w:t>
      </w:r>
      <w:proofErr w:type="spellEnd"/>
      <w:r w:rsidRPr="00DD0981">
        <w:rPr>
          <w:rFonts w:cs="Arial"/>
          <w:bCs w:val="0"/>
          <w:kern w:val="0"/>
          <w14:ligatures w14:val="none"/>
        </w:rPr>
        <w:t xml:space="preserve"> </w:t>
      </w:r>
      <w:proofErr w:type="spellStart"/>
      <w:r w:rsidRPr="00DD0981">
        <w:rPr>
          <w:rFonts w:cs="Arial"/>
          <w:bCs w:val="0"/>
          <w:kern w:val="0"/>
          <w14:ligatures w14:val="none"/>
        </w:rPr>
        <w:t>Tuatahi</w:t>
      </w:r>
      <w:proofErr w:type="spellEnd"/>
    </w:p>
    <w:p w14:paraId="790A0C3F" w14:textId="342FC572" w:rsidR="00AD62F8" w:rsidRPr="00DD0981" w:rsidRDefault="00AD62F8" w:rsidP="00AD62F8">
      <w:pPr>
        <w:widowControl/>
        <w:jc w:val="left"/>
        <w:textAlignment w:val="baseline"/>
        <w:rPr>
          <w:rFonts w:cs="ＭＳ Ｐゴシック"/>
          <w:bCs w:val="0"/>
          <w:dstrike/>
          <w:kern w:val="0"/>
          <w14:ligatures w14:val="none"/>
        </w:rPr>
      </w:pPr>
      <w:r w:rsidRPr="00DD0981">
        <w:rPr>
          <w:rFonts w:cs="ＭＳ Ｐゴシック"/>
          <w:bCs w:val="0"/>
          <w:kern w:val="0"/>
          <w14:ligatures w14:val="none"/>
        </w:rPr>
        <w:t>シンディ・ジョーンズ</w:t>
      </w:r>
      <w:r w:rsidR="00DD0981" w:rsidRPr="00DD0981">
        <w:rPr>
          <w:rFonts w:cs="ＭＳ Ｐゴシック" w:hint="eastAsia"/>
          <w:bCs w:val="0"/>
          <w:kern w:val="0"/>
          <w14:ligatures w14:val="none"/>
        </w:rPr>
        <w:t xml:space="preserve">　</w:t>
      </w:r>
      <w:r w:rsidR="00371B62" w:rsidRPr="00DD0981">
        <w:rPr>
          <w:rFonts w:cs="ＭＳ Ｐゴシック" w:hint="eastAsia"/>
          <w:bCs w:val="0"/>
          <w:kern w:val="0"/>
          <w14:ligatures w14:val="none"/>
        </w:rPr>
        <w:t>社会福祉学士（名誉）</w:t>
      </w:r>
    </w:p>
    <w:p w14:paraId="1BA1CA1B" w14:textId="68E59E5C" w:rsidR="00371B62" w:rsidRPr="00DD0981" w:rsidRDefault="00DD0981" w:rsidP="00AD62F8">
      <w:pPr>
        <w:widowControl/>
        <w:jc w:val="left"/>
        <w:textAlignment w:val="baseline"/>
        <w:rPr>
          <w:rFonts w:cs="ＭＳ Ｐゴシック"/>
          <w:bCs w:val="0"/>
          <w:kern w:val="0"/>
          <w14:ligatures w14:val="none"/>
        </w:rPr>
      </w:pPr>
      <w:r w:rsidRPr="00DD0981">
        <w:rPr>
          <w:rFonts w:cs="ＭＳ Ｐゴシック" w:hint="eastAsia"/>
          <w:bCs w:val="0"/>
          <w:kern w:val="0"/>
          <w14:ligatures w14:val="none"/>
        </w:rPr>
        <w:t>ナショナル</w:t>
      </w:r>
      <w:r w:rsidR="00371B62" w:rsidRPr="00DD0981">
        <w:rPr>
          <w:rFonts w:cs="ＭＳ Ｐゴシック" w:hint="eastAsia"/>
          <w:bCs w:val="0"/>
          <w:kern w:val="0"/>
          <w14:ligatures w14:val="none"/>
        </w:rPr>
        <w:t>マネージャ</w:t>
      </w:r>
    </w:p>
    <w:p w14:paraId="5864DB40" w14:textId="5B6404C5" w:rsidR="00371B62" w:rsidRPr="00DD0981" w:rsidRDefault="00AD62F8" w:rsidP="00AD62F8">
      <w:pPr>
        <w:widowControl/>
        <w:jc w:val="left"/>
        <w:textAlignment w:val="baseline"/>
        <w:rPr>
          <w:rFonts w:cs="ＭＳ Ｐゴシック"/>
          <w:bCs w:val="0"/>
          <w:kern w:val="0"/>
          <w14:ligatures w14:val="none"/>
        </w:rPr>
      </w:pPr>
      <w:r w:rsidRPr="00DD0981">
        <w:rPr>
          <w:rFonts w:cs="ＭＳ Ｐゴシック"/>
          <w:bCs w:val="0"/>
          <w:kern w:val="0"/>
          <w14:ligatures w14:val="none"/>
        </w:rPr>
        <w:t>ピープルファースト</w:t>
      </w:r>
      <w:r w:rsidR="00371B62" w:rsidRPr="00DD0981">
        <w:rPr>
          <w:rFonts w:cs="Arial"/>
          <w:bCs w:val="0"/>
          <w:kern w:val="0"/>
          <w14:ligatures w14:val="none"/>
        </w:rPr>
        <w:t>NZ 0276841061</w:t>
      </w:r>
    </w:p>
    <w:p w14:paraId="2BF6BCF9" w14:textId="1E65EF0B" w:rsidR="00AD62F8" w:rsidRPr="00DC0665" w:rsidRDefault="00AD62F8" w:rsidP="00AD62F8">
      <w:pPr>
        <w:widowControl/>
        <w:jc w:val="left"/>
        <w:textAlignment w:val="baseline"/>
        <w:rPr>
          <w:rFonts w:cs="ＭＳ Ｐゴシック"/>
          <w:bCs w:val="0"/>
          <w:kern w:val="0"/>
          <w14:ligatures w14:val="none"/>
        </w:rPr>
      </w:pPr>
      <w:r w:rsidRPr="00DC0665">
        <w:rPr>
          <w:rFonts w:cs="Arial"/>
          <w:bCs w:val="0"/>
          <w:kern w:val="0"/>
          <w14:ligatures w14:val="none"/>
        </w:rPr>
        <w:t xml:space="preserve">cindyjohns@peoplefirst.org.nz </w:t>
      </w:r>
      <w:r w:rsidRPr="00DC0665">
        <w:rPr>
          <w:rFonts w:cs="ＭＳ Ｐゴシック"/>
          <w:bCs w:val="0"/>
          <w:kern w:val="0"/>
          <w14:ligatures w14:val="none"/>
        </w:rPr>
        <w:t>私書箱</w:t>
      </w:r>
      <w:r w:rsidRPr="00DC0665">
        <w:rPr>
          <w:rFonts w:cs="Arial"/>
          <w:bCs w:val="0"/>
          <w:kern w:val="0"/>
          <w14:ligatures w14:val="none"/>
        </w:rPr>
        <w:t xml:space="preserve"> 9199</w:t>
      </w:r>
    </w:p>
    <w:p w14:paraId="33BC63F1" w14:textId="479028F3" w:rsidR="00AD62F8" w:rsidRPr="00DC0665" w:rsidRDefault="00AD62F8" w:rsidP="00AD62F8">
      <w:pPr>
        <w:widowControl/>
        <w:jc w:val="left"/>
        <w:textAlignment w:val="baseline"/>
        <w:rPr>
          <w:rFonts w:cs="ＭＳ Ｐゴシック"/>
          <w:bCs w:val="0"/>
          <w:kern w:val="0"/>
          <w14:ligatures w14:val="none"/>
        </w:rPr>
      </w:pPr>
      <w:r w:rsidRPr="00DC0665">
        <w:rPr>
          <w:rFonts w:cs="ＭＳ Ｐゴシック"/>
          <w:bCs w:val="0"/>
          <w:kern w:val="0"/>
          <w14:ligatures w14:val="none"/>
        </w:rPr>
        <w:t>ウェリントン</w:t>
      </w:r>
      <w:r w:rsidRPr="00DC0665">
        <w:rPr>
          <w:rFonts w:cs="Arial"/>
          <w:bCs w:val="0"/>
          <w:kern w:val="0"/>
          <w14:ligatures w14:val="none"/>
        </w:rPr>
        <w:t xml:space="preserve"> 04 3813242</w:t>
      </w:r>
    </w:p>
    <w:p w14:paraId="5D52D2F7" w14:textId="26A6FD6F" w:rsidR="00AD62F8" w:rsidRPr="00DC0665" w:rsidRDefault="00AD62F8" w:rsidP="00AD62F8">
      <w:pPr>
        <w:widowControl/>
        <w:jc w:val="right"/>
        <w:textAlignment w:val="baseline"/>
        <w:rPr>
          <w:rFonts w:cs="ＭＳ Ｐゴシック"/>
          <w:bCs w:val="0"/>
          <w:kern w:val="0"/>
          <w14:ligatures w14:val="none"/>
        </w:rPr>
      </w:pPr>
      <w:r w:rsidRPr="00DC0665">
        <w:rPr>
          <w:rFonts w:cs="ＭＳ Ｐゴシック"/>
          <w:bCs w:val="0"/>
          <w:kern w:val="0"/>
          <w14:ligatures w14:val="none"/>
        </w:rPr>
        <w:t>（翻訳：佐藤久夫、</w:t>
      </w:r>
      <w:r w:rsidR="00674669" w:rsidRPr="00DD0981">
        <w:rPr>
          <w:rFonts w:cs="ＭＳ Ｐゴシック" w:hint="eastAsia"/>
          <w:bCs w:val="0"/>
          <w:kern w:val="0"/>
          <w14:ligatures w14:val="none"/>
        </w:rPr>
        <w:t>岡本明</w:t>
      </w:r>
      <w:r w:rsidRPr="00DC0665">
        <w:rPr>
          <w:rFonts w:cs="ＭＳ Ｐゴシック"/>
          <w:bCs w:val="0"/>
          <w:kern w:val="0"/>
          <w14:ligatures w14:val="none"/>
        </w:rPr>
        <w:t>）</w:t>
      </w:r>
    </w:p>
    <w:p w14:paraId="1ED8CF78" w14:textId="77777777" w:rsidR="00F677EC" w:rsidRPr="00DC0665" w:rsidRDefault="00F677EC"/>
    <w:sectPr w:rsidR="00F677EC" w:rsidRPr="00DC066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5A3BF" w14:textId="77777777" w:rsidR="00223AB8" w:rsidRDefault="00223AB8" w:rsidP="007D68B3">
      <w:r>
        <w:separator/>
      </w:r>
    </w:p>
  </w:endnote>
  <w:endnote w:type="continuationSeparator" w:id="0">
    <w:p w14:paraId="21B8F140" w14:textId="77777777" w:rsidR="00223AB8" w:rsidRDefault="00223AB8" w:rsidP="007D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82138"/>
      <w:docPartObj>
        <w:docPartGallery w:val="Page Numbers (Bottom of Page)"/>
        <w:docPartUnique/>
      </w:docPartObj>
    </w:sdtPr>
    <w:sdtEndPr/>
    <w:sdtContent>
      <w:p w14:paraId="7B59F14E" w14:textId="56510021" w:rsidR="007D68B3" w:rsidRDefault="007D68B3">
        <w:pPr>
          <w:pStyle w:val="a7"/>
          <w:jc w:val="center"/>
        </w:pPr>
        <w:r>
          <w:fldChar w:fldCharType="begin"/>
        </w:r>
        <w:r>
          <w:instrText>PAGE   \* MERGEFORMAT</w:instrText>
        </w:r>
        <w:r>
          <w:fldChar w:fldCharType="separate"/>
        </w:r>
        <w:r>
          <w:rPr>
            <w:lang w:val="ja-JP"/>
          </w:rPr>
          <w:t>2</w:t>
        </w:r>
        <w:r>
          <w:fldChar w:fldCharType="end"/>
        </w:r>
      </w:p>
    </w:sdtContent>
  </w:sdt>
  <w:p w14:paraId="2B19A307" w14:textId="77777777" w:rsidR="007D68B3" w:rsidRDefault="007D68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02C5" w14:textId="77777777" w:rsidR="00223AB8" w:rsidRDefault="00223AB8" w:rsidP="007D68B3">
      <w:r>
        <w:separator/>
      </w:r>
    </w:p>
  </w:footnote>
  <w:footnote w:type="continuationSeparator" w:id="0">
    <w:p w14:paraId="7EDE289C" w14:textId="77777777" w:rsidR="00223AB8" w:rsidRDefault="00223AB8" w:rsidP="007D6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5A0"/>
    <w:multiLevelType w:val="multilevel"/>
    <w:tmpl w:val="2FA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4521D"/>
    <w:multiLevelType w:val="multilevel"/>
    <w:tmpl w:val="E00C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637C5"/>
    <w:multiLevelType w:val="multilevel"/>
    <w:tmpl w:val="7722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14E0D"/>
    <w:multiLevelType w:val="multilevel"/>
    <w:tmpl w:val="38BE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0B3C61"/>
    <w:multiLevelType w:val="multilevel"/>
    <w:tmpl w:val="0612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674AA9"/>
    <w:multiLevelType w:val="multilevel"/>
    <w:tmpl w:val="FA88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6D286E"/>
    <w:multiLevelType w:val="multilevel"/>
    <w:tmpl w:val="89B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7036CE"/>
    <w:multiLevelType w:val="multilevel"/>
    <w:tmpl w:val="5BFC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E21DFB"/>
    <w:multiLevelType w:val="multilevel"/>
    <w:tmpl w:val="AB52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C036B5"/>
    <w:multiLevelType w:val="multilevel"/>
    <w:tmpl w:val="F412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A4D2E"/>
    <w:multiLevelType w:val="multilevel"/>
    <w:tmpl w:val="5322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3B448E"/>
    <w:multiLevelType w:val="multilevel"/>
    <w:tmpl w:val="5F6A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A66103"/>
    <w:multiLevelType w:val="multilevel"/>
    <w:tmpl w:val="EBA6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CF31F3"/>
    <w:multiLevelType w:val="multilevel"/>
    <w:tmpl w:val="F0B4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8F1E2E"/>
    <w:multiLevelType w:val="multilevel"/>
    <w:tmpl w:val="1910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A72CE5"/>
    <w:multiLevelType w:val="multilevel"/>
    <w:tmpl w:val="EEC8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71498B"/>
    <w:multiLevelType w:val="multilevel"/>
    <w:tmpl w:val="4338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802BD5"/>
    <w:multiLevelType w:val="multilevel"/>
    <w:tmpl w:val="9248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D756B9"/>
    <w:multiLevelType w:val="multilevel"/>
    <w:tmpl w:val="5D58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3B5919"/>
    <w:multiLevelType w:val="multilevel"/>
    <w:tmpl w:val="D96C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DC0EAA"/>
    <w:multiLevelType w:val="multilevel"/>
    <w:tmpl w:val="8488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09089F"/>
    <w:multiLevelType w:val="multilevel"/>
    <w:tmpl w:val="D3F2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9634B8"/>
    <w:multiLevelType w:val="multilevel"/>
    <w:tmpl w:val="8536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9414497">
    <w:abstractNumId w:val="2"/>
  </w:num>
  <w:num w:numId="2" w16cid:durableId="1750733695">
    <w:abstractNumId w:val="6"/>
  </w:num>
  <w:num w:numId="3" w16cid:durableId="335419763">
    <w:abstractNumId w:val="21"/>
  </w:num>
  <w:num w:numId="4" w16cid:durableId="92097931">
    <w:abstractNumId w:val="0"/>
  </w:num>
  <w:num w:numId="5" w16cid:durableId="386027023">
    <w:abstractNumId w:val="8"/>
  </w:num>
  <w:num w:numId="6" w16cid:durableId="1612931546">
    <w:abstractNumId w:val="13"/>
  </w:num>
  <w:num w:numId="7" w16cid:durableId="808321063">
    <w:abstractNumId w:val="4"/>
  </w:num>
  <w:num w:numId="8" w16cid:durableId="27725692">
    <w:abstractNumId w:val="5"/>
  </w:num>
  <w:num w:numId="9" w16cid:durableId="1026949857">
    <w:abstractNumId w:val="20"/>
  </w:num>
  <w:num w:numId="10" w16cid:durableId="343828027">
    <w:abstractNumId w:val="16"/>
  </w:num>
  <w:num w:numId="11" w16cid:durableId="743140180">
    <w:abstractNumId w:val="19"/>
  </w:num>
  <w:num w:numId="12" w16cid:durableId="1429305240">
    <w:abstractNumId w:val="9"/>
  </w:num>
  <w:num w:numId="13" w16cid:durableId="1597443447">
    <w:abstractNumId w:val="7"/>
  </w:num>
  <w:num w:numId="14" w16cid:durableId="860820289">
    <w:abstractNumId w:val="10"/>
  </w:num>
  <w:num w:numId="15" w16cid:durableId="1335449876">
    <w:abstractNumId w:val="12"/>
  </w:num>
  <w:num w:numId="16" w16cid:durableId="574818732">
    <w:abstractNumId w:val="1"/>
  </w:num>
  <w:num w:numId="17" w16cid:durableId="1189903683">
    <w:abstractNumId w:val="18"/>
  </w:num>
  <w:num w:numId="18" w16cid:durableId="1045448583">
    <w:abstractNumId w:val="3"/>
  </w:num>
  <w:num w:numId="19" w16cid:durableId="1111625919">
    <w:abstractNumId w:val="15"/>
  </w:num>
  <w:num w:numId="20" w16cid:durableId="799614381">
    <w:abstractNumId w:val="22"/>
  </w:num>
  <w:num w:numId="21" w16cid:durableId="426849253">
    <w:abstractNumId w:val="11"/>
  </w:num>
  <w:num w:numId="22" w16cid:durableId="452216833">
    <w:abstractNumId w:val="14"/>
  </w:num>
  <w:num w:numId="23" w16cid:durableId="173885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F8"/>
    <w:rsid w:val="000B7566"/>
    <w:rsid w:val="000F65D6"/>
    <w:rsid w:val="0015231A"/>
    <w:rsid w:val="001A2B89"/>
    <w:rsid w:val="00223AB8"/>
    <w:rsid w:val="00340B0F"/>
    <w:rsid w:val="00371B62"/>
    <w:rsid w:val="005227B2"/>
    <w:rsid w:val="00574992"/>
    <w:rsid w:val="005C5796"/>
    <w:rsid w:val="005D68B9"/>
    <w:rsid w:val="005E01AE"/>
    <w:rsid w:val="00674669"/>
    <w:rsid w:val="006B309C"/>
    <w:rsid w:val="007B0126"/>
    <w:rsid w:val="007C285D"/>
    <w:rsid w:val="007D1321"/>
    <w:rsid w:val="007D68B3"/>
    <w:rsid w:val="00815EBA"/>
    <w:rsid w:val="00843EBD"/>
    <w:rsid w:val="008F3B18"/>
    <w:rsid w:val="00936365"/>
    <w:rsid w:val="00945EB6"/>
    <w:rsid w:val="009D42E5"/>
    <w:rsid w:val="009D4C9A"/>
    <w:rsid w:val="00A1277F"/>
    <w:rsid w:val="00AD62F8"/>
    <w:rsid w:val="00B1229E"/>
    <w:rsid w:val="00BD2485"/>
    <w:rsid w:val="00BE580E"/>
    <w:rsid w:val="00D34878"/>
    <w:rsid w:val="00D67AC9"/>
    <w:rsid w:val="00D73F94"/>
    <w:rsid w:val="00DC0665"/>
    <w:rsid w:val="00DD0981"/>
    <w:rsid w:val="00E57AFC"/>
    <w:rsid w:val="00F1524A"/>
    <w:rsid w:val="00F677EC"/>
    <w:rsid w:val="00FA45F6"/>
    <w:rsid w:val="00FD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36B2F6"/>
  <w15:chartTrackingRefBased/>
  <w15:docId w15:val="{51DCE41D-9217-4429-BCB7-61CC8D17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rebuchet MS"/>
        <w:bCs/>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D62F8"/>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14:ligatures w14:val="none"/>
    </w:rPr>
  </w:style>
  <w:style w:type="paragraph" w:customStyle="1" w:styleId="paragraph">
    <w:name w:val="paragraph"/>
    <w:basedOn w:val="a"/>
    <w:rsid w:val="00AD62F8"/>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14:ligatures w14:val="none"/>
    </w:rPr>
  </w:style>
  <w:style w:type="character" w:customStyle="1" w:styleId="wacimagecontainer">
    <w:name w:val="wacimagecontainer"/>
    <w:basedOn w:val="a0"/>
    <w:rsid w:val="00AD62F8"/>
  </w:style>
  <w:style w:type="character" w:customStyle="1" w:styleId="wacimageborder">
    <w:name w:val="wacimageborder"/>
    <w:basedOn w:val="a0"/>
    <w:rsid w:val="00AD62F8"/>
  </w:style>
  <w:style w:type="character" w:customStyle="1" w:styleId="textrun">
    <w:name w:val="textrun"/>
    <w:basedOn w:val="a0"/>
    <w:rsid w:val="00AD62F8"/>
  </w:style>
  <w:style w:type="character" w:customStyle="1" w:styleId="eop">
    <w:name w:val="eop"/>
    <w:basedOn w:val="a0"/>
    <w:rsid w:val="00AD62F8"/>
  </w:style>
  <w:style w:type="character" w:customStyle="1" w:styleId="normaltextrun">
    <w:name w:val="normaltextrun"/>
    <w:basedOn w:val="a0"/>
    <w:rsid w:val="00AD62F8"/>
  </w:style>
  <w:style w:type="paragraph" w:customStyle="1" w:styleId="outlineelement">
    <w:name w:val="outlineelement"/>
    <w:basedOn w:val="a"/>
    <w:rsid w:val="00AD62F8"/>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14:ligatures w14:val="none"/>
    </w:rPr>
  </w:style>
  <w:style w:type="character" w:styleId="a3">
    <w:name w:val="Hyperlink"/>
    <w:basedOn w:val="a0"/>
    <w:uiPriority w:val="99"/>
    <w:semiHidden/>
    <w:unhideWhenUsed/>
    <w:rsid w:val="00AD62F8"/>
    <w:rPr>
      <w:color w:val="0000FF"/>
      <w:u w:val="single"/>
    </w:rPr>
  </w:style>
  <w:style w:type="character" w:styleId="a4">
    <w:name w:val="FollowedHyperlink"/>
    <w:basedOn w:val="a0"/>
    <w:uiPriority w:val="99"/>
    <w:semiHidden/>
    <w:unhideWhenUsed/>
    <w:rsid w:val="00AD62F8"/>
    <w:rPr>
      <w:color w:val="800080"/>
      <w:u w:val="single"/>
    </w:rPr>
  </w:style>
  <w:style w:type="paragraph" w:styleId="a5">
    <w:name w:val="header"/>
    <w:basedOn w:val="a"/>
    <w:link w:val="a6"/>
    <w:uiPriority w:val="99"/>
    <w:unhideWhenUsed/>
    <w:rsid w:val="007D68B3"/>
    <w:pPr>
      <w:tabs>
        <w:tab w:val="center" w:pos="4252"/>
        <w:tab w:val="right" w:pos="8504"/>
      </w:tabs>
      <w:snapToGrid w:val="0"/>
    </w:pPr>
  </w:style>
  <w:style w:type="character" w:customStyle="1" w:styleId="a6">
    <w:name w:val="ヘッダー (文字)"/>
    <w:basedOn w:val="a0"/>
    <w:link w:val="a5"/>
    <w:uiPriority w:val="99"/>
    <w:rsid w:val="007D68B3"/>
  </w:style>
  <w:style w:type="paragraph" w:styleId="a7">
    <w:name w:val="footer"/>
    <w:basedOn w:val="a"/>
    <w:link w:val="a8"/>
    <w:uiPriority w:val="99"/>
    <w:unhideWhenUsed/>
    <w:rsid w:val="007D68B3"/>
    <w:pPr>
      <w:tabs>
        <w:tab w:val="center" w:pos="4252"/>
        <w:tab w:val="right" w:pos="8504"/>
      </w:tabs>
      <w:snapToGrid w:val="0"/>
    </w:pPr>
  </w:style>
  <w:style w:type="character" w:customStyle="1" w:styleId="a8">
    <w:name w:val="フッター (文字)"/>
    <w:basedOn w:val="a0"/>
    <w:link w:val="a7"/>
    <w:uiPriority w:val="99"/>
    <w:rsid w:val="007D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39272">
      <w:bodyDiv w:val="1"/>
      <w:marLeft w:val="0"/>
      <w:marRight w:val="0"/>
      <w:marTop w:val="0"/>
      <w:marBottom w:val="0"/>
      <w:divBdr>
        <w:top w:val="none" w:sz="0" w:space="0" w:color="auto"/>
        <w:left w:val="none" w:sz="0" w:space="0" w:color="auto"/>
        <w:bottom w:val="none" w:sz="0" w:space="0" w:color="auto"/>
        <w:right w:val="none" w:sz="0" w:space="0" w:color="auto"/>
      </w:divBdr>
      <w:divsChild>
        <w:div w:id="1606116858">
          <w:marLeft w:val="0"/>
          <w:marRight w:val="0"/>
          <w:marTop w:val="0"/>
          <w:marBottom w:val="0"/>
          <w:divBdr>
            <w:top w:val="none" w:sz="0" w:space="0" w:color="auto"/>
            <w:left w:val="none" w:sz="0" w:space="0" w:color="auto"/>
            <w:bottom w:val="none" w:sz="0" w:space="0" w:color="auto"/>
            <w:right w:val="none" w:sz="0" w:space="0" w:color="auto"/>
          </w:divBdr>
        </w:div>
        <w:div w:id="1455557944">
          <w:marLeft w:val="0"/>
          <w:marRight w:val="0"/>
          <w:marTop w:val="0"/>
          <w:marBottom w:val="0"/>
          <w:divBdr>
            <w:top w:val="none" w:sz="0" w:space="0" w:color="auto"/>
            <w:left w:val="none" w:sz="0" w:space="0" w:color="auto"/>
            <w:bottom w:val="none" w:sz="0" w:space="0" w:color="auto"/>
            <w:right w:val="none" w:sz="0" w:space="0" w:color="auto"/>
          </w:divBdr>
        </w:div>
        <w:div w:id="498814846">
          <w:marLeft w:val="0"/>
          <w:marRight w:val="0"/>
          <w:marTop w:val="0"/>
          <w:marBottom w:val="0"/>
          <w:divBdr>
            <w:top w:val="none" w:sz="0" w:space="0" w:color="auto"/>
            <w:left w:val="none" w:sz="0" w:space="0" w:color="auto"/>
            <w:bottom w:val="none" w:sz="0" w:space="0" w:color="auto"/>
            <w:right w:val="none" w:sz="0" w:space="0" w:color="auto"/>
          </w:divBdr>
        </w:div>
        <w:div w:id="1168715605">
          <w:marLeft w:val="0"/>
          <w:marRight w:val="0"/>
          <w:marTop w:val="0"/>
          <w:marBottom w:val="0"/>
          <w:divBdr>
            <w:top w:val="none" w:sz="0" w:space="0" w:color="auto"/>
            <w:left w:val="none" w:sz="0" w:space="0" w:color="auto"/>
            <w:bottom w:val="none" w:sz="0" w:space="0" w:color="auto"/>
            <w:right w:val="none" w:sz="0" w:space="0" w:color="auto"/>
          </w:divBdr>
        </w:div>
        <w:div w:id="1726100717">
          <w:marLeft w:val="0"/>
          <w:marRight w:val="0"/>
          <w:marTop w:val="0"/>
          <w:marBottom w:val="0"/>
          <w:divBdr>
            <w:top w:val="none" w:sz="0" w:space="0" w:color="auto"/>
            <w:left w:val="none" w:sz="0" w:space="0" w:color="auto"/>
            <w:bottom w:val="none" w:sz="0" w:space="0" w:color="auto"/>
            <w:right w:val="none" w:sz="0" w:space="0" w:color="auto"/>
          </w:divBdr>
        </w:div>
        <w:div w:id="171646053">
          <w:marLeft w:val="0"/>
          <w:marRight w:val="0"/>
          <w:marTop w:val="0"/>
          <w:marBottom w:val="0"/>
          <w:divBdr>
            <w:top w:val="none" w:sz="0" w:space="0" w:color="auto"/>
            <w:left w:val="none" w:sz="0" w:space="0" w:color="auto"/>
            <w:bottom w:val="none" w:sz="0" w:space="0" w:color="auto"/>
            <w:right w:val="none" w:sz="0" w:space="0" w:color="auto"/>
          </w:divBdr>
        </w:div>
        <w:div w:id="1309021284">
          <w:marLeft w:val="0"/>
          <w:marRight w:val="0"/>
          <w:marTop w:val="0"/>
          <w:marBottom w:val="0"/>
          <w:divBdr>
            <w:top w:val="none" w:sz="0" w:space="0" w:color="auto"/>
            <w:left w:val="none" w:sz="0" w:space="0" w:color="auto"/>
            <w:bottom w:val="none" w:sz="0" w:space="0" w:color="auto"/>
            <w:right w:val="none" w:sz="0" w:space="0" w:color="auto"/>
          </w:divBdr>
        </w:div>
        <w:div w:id="1226722071">
          <w:marLeft w:val="0"/>
          <w:marRight w:val="0"/>
          <w:marTop w:val="0"/>
          <w:marBottom w:val="0"/>
          <w:divBdr>
            <w:top w:val="none" w:sz="0" w:space="0" w:color="auto"/>
            <w:left w:val="none" w:sz="0" w:space="0" w:color="auto"/>
            <w:bottom w:val="none" w:sz="0" w:space="0" w:color="auto"/>
            <w:right w:val="none" w:sz="0" w:space="0" w:color="auto"/>
          </w:divBdr>
        </w:div>
        <w:div w:id="1542478947">
          <w:marLeft w:val="0"/>
          <w:marRight w:val="0"/>
          <w:marTop w:val="0"/>
          <w:marBottom w:val="0"/>
          <w:divBdr>
            <w:top w:val="none" w:sz="0" w:space="0" w:color="auto"/>
            <w:left w:val="none" w:sz="0" w:space="0" w:color="auto"/>
            <w:bottom w:val="none" w:sz="0" w:space="0" w:color="auto"/>
            <w:right w:val="none" w:sz="0" w:space="0" w:color="auto"/>
          </w:divBdr>
        </w:div>
        <w:div w:id="1492521705">
          <w:marLeft w:val="0"/>
          <w:marRight w:val="0"/>
          <w:marTop w:val="0"/>
          <w:marBottom w:val="0"/>
          <w:divBdr>
            <w:top w:val="none" w:sz="0" w:space="0" w:color="auto"/>
            <w:left w:val="none" w:sz="0" w:space="0" w:color="auto"/>
            <w:bottom w:val="none" w:sz="0" w:space="0" w:color="auto"/>
            <w:right w:val="none" w:sz="0" w:space="0" w:color="auto"/>
          </w:divBdr>
        </w:div>
        <w:div w:id="195234899">
          <w:marLeft w:val="0"/>
          <w:marRight w:val="0"/>
          <w:marTop w:val="0"/>
          <w:marBottom w:val="0"/>
          <w:divBdr>
            <w:top w:val="none" w:sz="0" w:space="0" w:color="auto"/>
            <w:left w:val="none" w:sz="0" w:space="0" w:color="auto"/>
            <w:bottom w:val="none" w:sz="0" w:space="0" w:color="auto"/>
            <w:right w:val="none" w:sz="0" w:space="0" w:color="auto"/>
          </w:divBdr>
        </w:div>
        <w:div w:id="1534734285">
          <w:marLeft w:val="0"/>
          <w:marRight w:val="0"/>
          <w:marTop w:val="0"/>
          <w:marBottom w:val="0"/>
          <w:divBdr>
            <w:top w:val="none" w:sz="0" w:space="0" w:color="auto"/>
            <w:left w:val="none" w:sz="0" w:space="0" w:color="auto"/>
            <w:bottom w:val="none" w:sz="0" w:space="0" w:color="auto"/>
            <w:right w:val="none" w:sz="0" w:space="0" w:color="auto"/>
          </w:divBdr>
        </w:div>
        <w:div w:id="1743865589">
          <w:marLeft w:val="0"/>
          <w:marRight w:val="0"/>
          <w:marTop w:val="0"/>
          <w:marBottom w:val="0"/>
          <w:divBdr>
            <w:top w:val="none" w:sz="0" w:space="0" w:color="auto"/>
            <w:left w:val="none" w:sz="0" w:space="0" w:color="auto"/>
            <w:bottom w:val="none" w:sz="0" w:space="0" w:color="auto"/>
            <w:right w:val="none" w:sz="0" w:space="0" w:color="auto"/>
          </w:divBdr>
        </w:div>
        <w:div w:id="1065565570">
          <w:marLeft w:val="0"/>
          <w:marRight w:val="0"/>
          <w:marTop w:val="0"/>
          <w:marBottom w:val="0"/>
          <w:divBdr>
            <w:top w:val="none" w:sz="0" w:space="0" w:color="auto"/>
            <w:left w:val="none" w:sz="0" w:space="0" w:color="auto"/>
            <w:bottom w:val="none" w:sz="0" w:space="0" w:color="auto"/>
            <w:right w:val="none" w:sz="0" w:space="0" w:color="auto"/>
          </w:divBdr>
        </w:div>
        <w:div w:id="1339886160">
          <w:marLeft w:val="0"/>
          <w:marRight w:val="0"/>
          <w:marTop w:val="0"/>
          <w:marBottom w:val="0"/>
          <w:divBdr>
            <w:top w:val="none" w:sz="0" w:space="0" w:color="auto"/>
            <w:left w:val="none" w:sz="0" w:space="0" w:color="auto"/>
            <w:bottom w:val="none" w:sz="0" w:space="0" w:color="auto"/>
            <w:right w:val="none" w:sz="0" w:space="0" w:color="auto"/>
          </w:divBdr>
        </w:div>
        <w:div w:id="1963683420">
          <w:marLeft w:val="0"/>
          <w:marRight w:val="0"/>
          <w:marTop w:val="0"/>
          <w:marBottom w:val="0"/>
          <w:divBdr>
            <w:top w:val="none" w:sz="0" w:space="0" w:color="auto"/>
            <w:left w:val="none" w:sz="0" w:space="0" w:color="auto"/>
            <w:bottom w:val="none" w:sz="0" w:space="0" w:color="auto"/>
            <w:right w:val="none" w:sz="0" w:space="0" w:color="auto"/>
          </w:divBdr>
          <w:divsChild>
            <w:div w:id="774247829">
              <w:marLeft w:val="0"/>
              <w:marRight w:val="0"/>
              <w:marTop w:val="0"/>
              <w:marBottom w:val="0"/>
              <w:divBdr>
                <w:top w:val="none" w:sz="0" w:space="0" w:color="auto"/>
                <w:left w:val="none" w:sz="0" w:space="0" w:color="auto"/>
                <w:bottom w:val="none" w:sz="0" w:space="0" w:color="auto"/>
                <w:right w:val="none" w:sz="0" w:space="0" w:color="auto"/>
              </w:divBdr>
            </w:div>
            <w:div w:id="1932355628">
              <w:marLeft w:val="0"/>
              <w:marRight w:val="0"/>
              <w:marTop w:val="0"/>
              <w:marBottom w:val="0"/>
              <w:divBdr>
                <w:top w:val="none" w:sz="0" w:space="0" w:color="auto"/>
                <w:left w:val="none" w:sz="0" w:space="0" w:color="auto"/>
                <w:bottom w:val="none" w:sz="0" w:space="0" w:color="auto"/>
                <w:right w:val="none" w:sz="0" w:space="0" w:color="auto"/>
              </w:divBdr>
            </w:div>
            <w:div w:id="139009106">
              <w:marLeft w:val="0"/>
              <w:marRight w:val="0"/>
              <w:marTop w:val="0"/>
              <w:marBottom w:val="0"/>
              <w:divBdr>
                <w:top w:val="none" w:sz="0" w:space="0" w:color="auto"/>
                <w:left w:val="none" w:sz="0" w:space="0" w:color="auto"/>
                <w:bottom w:val="none" w:sz="0" w:space="0" w:color="auto"/>
                <w:right w:val="none" w:sz="0" w:space="0" w:color="auto"/>
              </w:divBdr>
            </w:div>
          </w:divsChild>
        </w:div>
        <w:div w:id="837227858">
          <w:marLeft w:val="0"/>
          <w:marRight w:val="0"/>
          <w:marTop w:val="0"/>
          <w:marBottom w:val="0"/>
          <w:divBdr>
            <w:top w:val="none" w:sz="0" w:space="0" w:color="auto"/>
            <w:left w:val="none" w:sz="0" w:space="0" w:color="auto"/>
            <w:bottom w:val="none" w:sz="0" w:space="0" w:color="auto"/>
            <w:right w:val="none" w:sz="0" w:space="0" w:color="auto"/>
          </w:divBdr>
          <w:divsChild>
            <w:div w:id="2033872324">
              <w:marLeft w:val="0"/>
              <w:marRight w:val="0"/>
              <w:marTop w:val="0"/>
              <w:marBottom w:val="0"/>
              <w:divBdr>
                <w:top w:val="none" w:sz="0" w:space="0" w:color="auto"/>
                <w:left w:val="none" w:sz="0" w:space="0" w:color="auto"/>
                <w:bottom w:val="none" w:sz="0" w:space="0" w:color="auto"/>
                <w:right w:val="none" w:sz="0" w:space="0" w:color="auto"/>
              </w:divBdr>
            </w:div>
            <w:div w:id="810635299">
              <w:marLeft w:val="0"/>
              <w:marRight w:val="0"/>
              <w:marTop w:val="0"/>
              <w:marBottom w:val="0"/>
              <w:divBdr>
                <w:top w:val="none" w:sz="0" w:space="0" w:color="auto"/>
                <w:left w:val="none" w:sz="0" w:space="0" w:color="auto"/>
                <w:bottom w:val="none" w:sz="0" w:space="0" w:color="auto"/>
                <w:right w:val="none" w:sz="0" w:space="0" w:color="auto"/>
              </w:divBdr>
            </w:div>
            <w:div w:id="1859393679">
              <w:marLeft w:val="0"/>
              <w:marRight w:val="0"/>
              <w:marTop w:val="0"/>
              <w:marBottom w:val="0"/>
              <w:divBdr>
                <w:top w:val="none" w:sz="0" w:space="0" w:color="auto"/>
                <w:left w:val="none" w:sz="0" w:space="0" w:color="auto"/>
                <w:bottom w:val="none" w:sz="0" w:space="0" w:color="auto"/>
                <w:right w:val="none" w:sz="0" w:space="0" w:color="auto"/>
              </w:divBdr>
            </w:div>
          </w:divsChild>
        </w:div>
        <w:div w:id="1855460990">
          <w:marLeft w:val="0"/>
          <w:marRight w:val="0"/>
          <w:marTop w:val="0"/>
          <w:marBottom w:val="0"/>
          <w:divBdr>
            <w:top w:val="none" w:sz="0" w:space="0" w:color="auto"/>
            <w:left w:val="none" w:sz="0" w:space="0" w:color="auto"/>
            <w:bottom w:val="none" w:sz="0" w:space="0" w:color="auto"/>
            <w:right w:val="none" w:sz="0" w:space="0" w:color="auto"/>
          </w:divBdr>
        </w:div>
        <w:div w:id="1714111099">
          <w:marLeft w:val="0"/>
          <w:marRight w:val="0"/>
          <w:marTop w:val="0"/>
          <w:marBottom w:val="0"/>
          <w:divBdr>
            <w:top w:val="none" w:sz="0" w:space="0" w:color="auto"/>
            <w:left w:val="none" w:sz="0" w:space="0" w:color="auto"/>
            <w:bottom w:val="none" w:sz="0" w:space="0" w:color="auto"/>
            <w:right w:val="none" w:sz="0" w:space="0" w:color="auto"/>
          </w:divBdr>
        </w:div>
        <w:div w:id="2136100244">
          <w:marLeft w:val="0"/>
          <w:marRight w:val="0"/>
          <w:marTop w:val="0"/>
          <w:marBottom w:val="0"/>
          <w:divBdr>
            <w:top w:val="none" w:sz="0" w:space="0" w:color="auto"/>
            <w:left w:val="none" w:sz="0" w:space="0" w:color="auto"/>
            <w:bottom w:val="none" w:sz="0" w:space="0" w:color="auto"/>
            <w:right w:val="none" w:sz="0" w:space="0" w:color="auto"/>
          </w:divBdr>
        </w:div>
        <w:div w:id="1490318630">
          <w:marLeft w:val="0"/>
          <w:marRight w:val="0"/>
          <w:marTop w:val="0"/>
          <w:marBottom w:val="0"/>
          <w:divBdr>
            <w:top w:val="none" w:sz="0" w:space="0" w:color="auto"/>
            <w:left w:val="none" w:sz="0" w:space="0" w:color="auto"/>
            <w:bottom w:val="none" w:sz="0" w:space="0" w:color="auto"/>
            <w:right w:val="none" w:sz="0" w:space="0" w:color="auto"/>
          </w:divBdr>
        </w:div>
        <w:div w:id="1284339067">
          <w:marLeft w:val="0"/>
          <w:marRight w:val="0"/>
          <w:marTop w:val="0"/>
          <w:marBottom w:val="0"/>
          <w:divBdr>
            <w:top w:val="none" w:sz="0" w:space="0" w:color="auto"/>
            <w:left w:val="none" w:sz="0" w:space="0" w:color="auto"/>
            <w:bottom w:val="none" w:sz="0" w:space="0" w:color="auto"/>
            <w:right w:val="none" w:sz="0" w:space="0" w:color="auto"/>
          </w:divBdr>
        </w:div>
        <w:div w:id="200368014">
          <w:marLeft w:val="0"/>
          <w:marRight w:val="0"/>
          <w:marTop w:val="0"/>
          <w:marBottom w:val="0"/>
          <w:divBdr>
            <w:top w:val="none" w:sz="0" w:space="0" w:color="auto"/>
            <w:left w:val="none" w:sz="0" w:space="0" w:color="auto"/>
            <w:bottom w:val="none" w:sz="0" w:space="0" w:color="auto"/>
            <w:right w:val="none" w:sz="0" w:space="0" w:color="auto"/>
          </w:divBdr>
        </w:div>
        <w:div w:id="1613627764">
          <w:marLeft w:val="0"/>
          <w:marRight w:val="0"/>
          <w:marTop w:val="0"/>
          <w:marBottom w:val="0"/>
          <w:divBdr>
            <w:top w:val="none" w:sz="0" w:space="0" w:color="auto"/>
            <w:left w:val="none" w:sz="0" w:space="0" w:color="auto"/>
            <w:bottom w:val="none" w:sz="0" w:space="0" w:color="auto"/>
            <w:right w:val="none" w:sz="0" w:space="0" w:color="auto"/>
          </w:divBdr>
        </w:div>
        <w:div w:id="1151140148">
          <w:marLeft w:val="0"/>
          <w:marRight w:val="0"/>
          <w:marTop w:val="0"/>
          <w:marBottom w:val="0"/>
          <w:divBdr>
            <w:top w:val="none" w:sz="0" w:space="0" w:color="auto"/>
            <w:left w:val="none" w:sz="0" w:space="0" w:color="auto"/>
            <w:bottom w:val="none" w:sz="0" w:space="0" w:color="auto"/>
            <w:right w:val="none" w:sz="0" w:space="0" w:color="auto"/>
          </w:divBdr>
        </w:div>
        <w:div w:id="1088386213">
          <w:marLeft w:val="0"/>
          <w:marRight w:val="0"/>
          <w:marTop w:val="0"/>
          <w:marBottom w:val="0"/>
          <w:divBdr>
            <w:top w:val="none" w:sz="0" w:space="0" w:color="auto"/>
            <w:left w:val="none" w:sz="0" w:space="0" w:color="auto"/>
            <w:bottom w:val="none" w:sz="0" w:space="0" w:color="auto"/>
            <w:right w:val="none" w:sz="0" w:space="0" w:color="auto"/>
          </w:divBdr>
        </w:div>
        <w:div w:id="393745621">
          <w:marLeft w:val="0"/>
          <w:marRight w:val="0"/>
          <w:marTop w:val="0"/>
          <w:marBottom w:val="0"/>
          <w:divBdr>
            <w:top w:val="none" w:sz="0" w:space="0" w:color="auto"/>
            <w:left w:val="none" w:sz="0" w:space="0" w:color="auto"/>
            <w:bottom w:val="none" w:sz="0" w:space="0" w:color="auto"/>
            <w:right w:val="none" w:sz="0" w:space="0" w:color="auto"/>
          </w:divBdr>
        </w:div>
        <w:div w:id="1209994442">
          <w:marLeft w:val="0"/>
          <w:marRight w:val="0"/>
          <w:marTop w:val="0"/>
          <w:marBottom w:val="0"/>
          <w:divBdr>
            <w:top w:val="none" w:sz="0" w:space="0" w:color="auto"/>
            <w:left w:val="none" w:sz="0" w:space="0" w:color="auto"/>
            <w:bottom w:val="none" w:sz="0" w:space="0" w:color="auto"/>
            <w:right w:val="none" w:sz="0" w:space="0" w:color="auto"/>
          </w:divBdr>
        </w:div>
        <w:div w:id="795099546">
          <w:marLeft w:val="0"/>
          <w:marRight w:val="0"/>
          <w:marTop w:val="0"/>
          <w:marBottom w:val="0"/>
          <w:divBdr>
            <w:top w:val="none" w:sz="0" w:space="0" w:color="auto"/>
            <w:left w:val="none" w:sz="0" w:space="0" w:color="auto"/>
            <w:bottom w:val="none" w:sz="0" w:space="0" w:color="auto"/>
            <w:right w:val="none" w:sz="0" w:space="0" w:color="auto"/>
          </w:divBdr>
        </w:div>
        <w:div w:id="1301614212">
          <w:marLeft w:val="0"/>
          <w:marRight w:val="0"/>
          <w:marTop w:val="0"/>
          <w:marBottom w:val="0"/>
          <w:divBdr>
            <w:top w:val="none" w:sz="0" w:space="0" w:color="auto"/>
            <w:left w:val="none" w:sz="0" w:space="0" w:color="auto"/>
            <w:bottom w:val="none" w:sz="0" w:space="0" w:color="auto"/>
            <w:right w:val="none" w:sz="0" w:space="0" w:color="auto"/>
          </w:divBdr>
        </w:div>
        <w:div w:id="1553228737">
          <w:marLeft w:val="0"/>
          <w:marRight w:val="0"/>
          <w:marTop w:val="0"/>
          <w:marBottom w:val="0"/>
          <w:divBdr>
            <w:top w:val="none" w:sz="0" w:space="0" w:color="auto"/>
            <w:left w:val="none" w:sz="0" w:space="0" w:color="auto"/>
            <w:bottom w:val="none" w:sz="0" w:space="0" w:color="auto"/>
            <w:right w:val="none" w:sz="0" w:space="0" w:color="auto"/>
          </w:divBdr>
        </w:div>
        <w:div w:id="254940985">
          <w:marLeft w:val="0"/>
          <w:marRight w:val="0"/>
          <w:marTop w:val="0"/>
          <w:marBottom w:val="0"/>
          <w:divBdr>
            <w:top w:val="none" w:sz="0" w:space="0" w:color="auto"/>
            <w:left w:val="none" w:sz="0" w:space="0" w:color="auto"/>
            <w:bottom w:val="none" w:sz="0" w:space="0" w:color="auto"/>
            <w:right w:val="none" w:sz="0" w:space="0" w:color="auto"/>
          </w:divBdr>
        </w:div>
        <w:div w:id="1775979679">
          <w:marLeft w:val="0"/>
          <w:marRight w:val="0"/>
          <w:marTop w:val="0"/>
          <w:marBottom w:val="0"/>
          <w:divBdr>
            <w:top w:val="none" w:sz="0" w:space="0" w:color="auto"/>
            <w:left w:val="none" w:sz="0" w:space="0" w:color="auto"/>
            <w:bottom w:val="none" w:sz="0" w:space="0" w:color="auto"/>
            <w:right w:val="none" w:sz="0" w:space="0" w:color="auto"/>
          </w:divBdr>
        </w:div>
        <w:div w:id="80612223">
          <w:marLeft w:val="0"/>
          <w:marRight w:val="0"/>
          <w:marTop w:val="0"/>
          <w:marBottom w:val="0"/>
          <w:divBdr>
            <w:top w:val="none" w:sz="0" w:space="0" w:color="auto"/>
            <w:left w:val="none" w:sz="0" w:space="0" w:color="auto"/>
            <w:bottom w:val="none" w:sz="0" w:space="0" w:color="auto"/>
            <w:right w:val="none" w:sz="0" w:space="0" w:color="auto"/>
          </w:divBdr>
        </w:div>
        <w:div w:id="564877429">
          <w:marLeft w:val="0"/>
          <w:marRight w:val="0"/>
          <w:marTop w:val="0"/>
          <w:marBottom w:val="0"/>
          <w:divBdr>
            <w:top w:val="none" w:sz="0" w:space="0" w:color="auto"/>
            <w:left w:val="none" w:sz="0" w:space="0" w:color="auto"/>
            <w:bottom w:val="none" w:sz="0" w:space="0" w:color="auto"/>
            <w:right w:val="none" w:sz="0" w:space="0" w:color="auto"/>
          </w:divBdr>
        </w:div>
        <w:div w:id="843670807">
          <w:marLeft w:val="0"/>
          <w:marRight w:val="0"/>
          <w:marTop w:val="0"/>
          <w:marBottom w:val="0"/>
          <w:divBdr>
            <w:top w:val="none" w:sz="0" w:space="0" w:color="auto"/>
            <w:left w:val="none" w:sz="0" w:space="0" w:color="auto"/>
            <w:bottom w:val="none" w:sz="0" w:space="0" w:color="auto"/>
            <w:right w:val="none" w:sz="0" w:space="0" w:color="auto"/>
          </w:divBdr>
        </w:div>
        <w:div w:id="1390105046">
          <w:marLeft w:val="0"/>
          <w:marRight w:val="0"/>
          <w:marTop w:val="0"/>
          <w:marBottom w:val="0"/>
          <w:divBdr>
            <w:top w:val="none" w:sz="0" w:space="0" w:color="auto"/>
            <w:left w:val="none" w:sz="0" w:space="0" w:color="auto"/>
            <w:bottom w:val="none" w:sz="0" w:space="0" w:color="auto"/>
            <w:right w:val="none" w:sz="0" w:space="0" w:color="auto"/>
          </w:divBdr>
        </w:div>
        <w:div w:id="546914404">
          <w:marLeft w:val="0"/>
          <w:marRight w:val="0"/>
          <w:marTop w:val="0"/>
          <w:marBottom w:val="0"/>
          <w:divBdr>
            <w:top w:val="none" w:sz="0" w:space="0" w:color="auto"/>
            <w:left w:val="none" w:sz="0" w:space="0" w:color="auto"/>
            <w:bottom w:val="none" w:sz="0" w:space="0" w:color="auto"/>
            <w:right w:val="none" w:sz="0" w:space="0" w:color="auto"/>
          </w:divBdr>
        </w:div>
        <w:div w:id="1456368900">
          <w:marLeft w:val="0"/>
          <w:marRight w:val="0"/>
          <w:marTop w:val="0"/>
          <w:marBottom w:val="0"/>
          <w:divBdr>
            <w:top w:val="none" w:sz="0" w:space="0" w:color="auto"/>
            <w:left w:val="none" w:sz="0" w:space="0" w:color="auto"/>
            <w:bottom w:val="none" w:sz="0" w:space="0" w:color="auto"/>
            <w:right w:val="none" w:sz="0" w:space="0" w:color="auto"/>
          </w:divBdr>
        </w:div>
        <w:div w:id="1827235240">
          <w:marLeft w:val="0"/>
          <w:marRight w:val="0"/>
          <w:marTop w:val="0"/>
          <w:marBottom w:val="0"/>
          <w:divBdr>
            <w:top w:val="none" w:sz="0" w:space="0" w:color="auto"/>
            <w:left w:val="none" w:sz="0" w:space="0" w:color="auto"/>
            <w:bottom w:val="none" w:sz="0" w:space="0" w:color="auto"/>
            <w:right w:val="none" w:sz="0" w:space="0" w:color="auto"/>
          </w:divBdr>
        </w:div>
        <w:div w:id="281766723">
          <w:marLeft w:val="0"/>
          <w:marRight w:val="0"/>
          <w:marTop w:val="0"/>
          <w:marBottom w:val="0"/>
          <w:divBdr>
            <w:top w:val="none" w:sz="0" w:space="0" w:color="auto"/>
            <w:left w:val="none" w:sz="0" w:space="0" w:color="auto"/>
            <w:bottom w:val="none" w:sz="0" w:space="0" w:color="auto"/>
            <w:right w:val="none" w:sz="0" w:space="0" w:color="auto"/>
          </w:divBdr>
        </w:div>
        <w:div w:id="9651647">
          <w:marLeft w:val="0"/>
          <w:marRight w:val="0"/>
          <w:marTop w:val="0"/>
          <w:marBottom w:val="0"/>
          <w:divBdr>
            <w:top w:val="none" w:sz="0" w:space="0" w:color="auto"/>
            <w:left w:val="none" w:sz="0" w:space="0" w:color="auto"/>
            <w:bottom w:val="none" w:sz="0" w:space="0" w:color="auto"/>
            <w:right w:val="none" w:sz="0" w:space="0" w:color="auto"/>
          </w:divBdr>
        </w:div>
        <w:div w:id="90395274">
          <w:marLeft w:val="0"/>
          <w:marRight w:val="0"/>
          <w:marTop w:val="0"/>
          <w:marBottom w:val="0"/>
          <w:divBdr>
            <w:top w:val="none" w:sz="0" w:space="0" w:color="auto"/>
            <w:left w:val="none" w:sz="0" w:space="0" w:color="auto"/>
            <w:bottom w:val="none" w:sz="0" w:space="0" w:color="auto"/>
            <w:right w:val="none" w:sz="0" w:space="0" w:color="auto"/>
          </w:divBdr>
          <w:divsChild>
            <w:div w:id="1312370766">
              <w:marLeft w:val="0"/>
              <w:marRight w:val="0"/>
              <w:marTop w:val="0"/>
              <w:marBottom w:val="0"/>
              <w:divBdr>
                <w:top w:val="none" w:sz="0" w:space="0" w:color="auto"/>
                <w:left w:val="none" w:sz="0" w:space="0" w:color="auto"/>
                <w:bottom w:val="none" w:sz="0" w:space="0" w:color="auto"/>
                <w:right w:val="none" w:sz="0" w:space="0" w:color="auto"/>
              </w:divBdr>
            </w:div>
            <w:div w:id="696320788">
              <w:marLeft w:val="0"/>
              <w:marRight w:val="0"/>
              <w:marTop w:val="0"/>
              <w:marBottom w:val="0"/>
              <w:divBdr>
                <w:top w:val="none" w:sz="0" w:space="0" w:color="auto"/>
                <w:left w:val="none" w:sz="0" w:space="0" w:color="auto"/>
                <w:bottom w:val="none" w:sz="0" w:space="0" w:color="auto"/>
                <w:right w:val="none" w:sz="0" w:space="0" w:color="auto"/>
              </w:divBdr>
            </w:div>
            <w:div w:id="275528961">
              <w:marLeft w:val="0"/>
              <w:marRight w:val="0"/>
              <w:marTop w:val="0"/>
              <w:marBottom w:val="0"/>
              <w:divBdr>
                <w:top w:val="none" w:sz="0" w:space="0" w:color="auto"/>
                <w:left w:val="none" w:sz="0" w:space="0" w:color="auto"/>
                <w:bottom w:val="none" w:sz="0" w:space="0" w:color="auto"/>
                <w:right w:val="none" w:sz="0" w:space="0" w:color="auto"/>
              </w:divBdr>
            </w:div>
            <w:div w:id="1183789089">
              <w:marLeft w:val="0"/>
              <w:marRight w:val="0"/>
              <w:marTop w:val="0"/>
              <w:marBottom w:val="0"/>
              <w:divBdr>
                <w:top w:val="none" w:sz="0" w:space="0" w:color="auto"/>
                <w:left w:val="none" w:sz="0" w:space="0" w:color="auto"/>
                <w:bottom w:val="none" w:sz="0" w:space="0" w:color="auto"/>
                <w:right w:val="none" w:sz="0" w:space="0" w:color="auto"/>
              </w:divBdr>
            </w:div>
          </w:divsChild>
        </w:div>
        <w:div w:id="1122456268">
          <w:marLeft w:val="0"/>
          <w:marRight w:val="0"/>
          <w:marTop w:val="0"/>
          <w:marBottom w:val="0"/>
          <w:divBdr>
            <w:top w:val="none" w:sz="0" w:space="0" w:color="auto"/>
            <w:left w:val="none" w:sz="0" w:space="0" w:color="auto"/>
            <w:bottom w:val="none" w:sz="0" w:space="0" w:color="auto"/>
            <w:right w:val="none" w:sz="0" w:space="0" w:color="auto"/>
          </w:divBdr>
          <w:divsChild>
            <w:div w:id="590505367">
              <w:marLeft w:val="0"/>
              <w:marRight w:val="0"/>
              <w:marTop w:val="0"/>
              <w:marBottom w:val="0"/>
              <w:divBdr>
                <w:top w:val="none" w:sz="0" w:space="0" w:color="auto"/>
                <w:left w:val="none" w:sz="0" w:space="0" w:color="auto"/>
                <w:bottom w:val="none" w:sz="0" w:space="0" w:color="auto"/>
                <w:right w:val="none" w:sz="0" w:space="0" w:color="auto"/>
              </w:divBdr>
            </w:div>
            <w:div w:id="82190794">
              <w:marLeft w:val="0"/>
              <w:marRight w:val="0"/>
              <w:marTop w:val="0"/>
              <w:marBottom w:val="0"/>
              <w:divBdr>
                <w:top w:val="none" w:sz="0" w:space="0" w:color="auto"/>
                <w:left w:val="none" w:sz="0" w:space="0" w:color="auto"/>
                <w:bottom w:val="none" w:sz="0" w:space="0" w:color="auto"/>
                <w:right w:val="none" w:sz="0" w:space="0" w:color="auto"/>
              </w:divBdr>
            </w:div>
            <w:div w:id="1624921725">
              <w:marLeft w:val="0"/>
              <w:marRight w:val="0"/>
              <w:marTop w:val="0"/>
              <w:marBottom w:val="0"/>
              <w:divBdr>
                <w:top w:val="none" w:sz="0" w:space="0" w:color="auto"/>
                <w:left w:val="none" w:sz="0" w:space="0" w:color="auto"/>
                <w:bottom w:val="none" w:sz="0" w:space="0" w:color="auto"/>
                <w:right w:val="none" w:sz="0" w:space="0" w:color="auto"/>
              </w:divBdr>
            </w:div>
            <w:div w:id="228422452">
              <w:marLeft w:val="0"/>
              <w:marRight w:val="0"/>
              <w:marTop w:val="0"/>
              <w:marBottom w:val="0"/>
              <w:divBdr>
                <w:top w:val="none" w:sz="0" w:space="0" w:color="auto"/>
                <w:left w:val="none" w:sz="0" w:space="0" w:color="auto"/>
                <w:bottom w:val="none" w:sz="0" w:space="0" w:color="auto"/>
                <w:right w:val="none" w:sz="0" w:space="0" w:color="auto"/>
              </w:divBdr>
            </w:div>
          </w:divsChild>
        </w:div>
        <w:div w:id="1845169977">
          <w:marLeft w:val="0"/>
          <w:marRight w:val="0"/>
          <w:marTop w:val="0"/>
          <w:marBottom w:val="0"/>
          <w:divBdr>
            <w:top w:val="none" w:sz="0" w:space="0" w:color="auto"/>
            <w:left w:val="none" w:sz="0" w:space="0" w:color="auto"/>
            <w:bottom w:val="none" w:sz="0" w:space="0" w:color="auto"/>
            <w:right w:val="none" w:sz="0" w:space="0" w:color="auto"/>
          </w:divBdr>
        </w:div>
        <w:div w:id="118033510">
          <w:marLeft w:val="0"/>
          <w:marRight w:val="0"/>
          <w:marTop w:val="0"/>
          <w:marBottom w:val="0"/>
          <w:divBdr>
            <w:top w:val="none" w:sz="0" w:space="0" w:color="auto"/>
            <w:left w:val="none" w:sz="0" w:space="0" w:color="auto"/>
            <w:bottom w:val="none" w:sz="0" w:space="0" w:color="auto"/>
            <w:right w:val="none" w:sz="0" w:space="0" w:color="auto"/>
          </w:divBdr>
        </w:div>
        <w:div w:id="506134872">
          <w:marLeft w:val="0"/>
          <w:marRight w:val="0"/>
          <w:marTop w:val="0"/>
          <w:marBottom w:val="0"/>
          <w:divBdr>
            <w:top w:val="none" w:sz="0" w:space="0" w:color="auto"/>
            <w:left w:val="none" w:sz="0" w:space="0" w:color="auto"/>
            <w:bottom w:val="none" w:sz="0" w:space="0" w:color="auto"/>
            <w:right w:val="none" w:sz="0" w:space="0" w:color="auto"/>
          </w:divBdr>
        </w:div>
        <w:div w:id="285353333">
          <w:marLeft w:val="0"/>
          <w:marRight w:val="0"/>
          <w:marTop w:val="0"/>
          <w:marBottom w:val="0"/>
          <w:divBdr>
            <w:top w:val="none" w:sz="0" w:space="0" w:color="auto"/>
            <w:left w:val="none" w:sz="0" w:space="0" w:color="auto"/>
            <w:bottom w:val="none" w:sz="0" w:space="0" w:color="auto"/>
            <w:right w:val="none" w:sz="0" w:space="0" w:color="auto"/>
          </w:divBdr>
        </w:div>
        <w:div w:id="2138840851">
          <w:marLeft w:val="0"/>
          <w:marRight w:val="0"/>
          <w:marTop w:val="0"/>
          <w:marBottom w:val="0"/>
          <w:divBdr>
            <w:top w:val="none" w:sz="0" w:space="0" w:color="auto"/>
            <w:left w:val="none" w:sz="0" w:space="0" w:color="auto"/>
            <w:bottom w:val="none" w:sz="0" w:space="0" w:color="auto"/>
            <w:right w:val="none" w:sz="0" w:space="0" w:color="auto"/>
          </w:divBdr>
        </w:div>
        <w:div w:id="938565530">
          <w:marLeft w:val="0"/>
          <w:marRight w:val="0"/>
          <w:marTop w:val="0"/>
          <w:marBottom w:val="0"/>
          <w:divBdr>
            <w:top w:val="none" w:sz="0" w:space="0" w:color="auto"/>
            <w:left w:val="none" w:sz="0" w:space="0" w:color="auto"/>
            <w:bottom w:val="none" w:sz="0" w:space="0" w:color="auto"/>
            <w:right w:val="none" w:sz="0" w:space="0" w:color="auto"/>
          </w:divBdr>
        </w:div>
        <w:div w:id="1132483562">
          <w:marLeft w:val="0"/>
          <w:marRight w:val="0"/>
          <w:marTop w:val="0"/>
          <w:marBottom w:val="0"/>
          <w:divBdr>
            <w:top w:val="none" w:sz="0" w:space="0" w:color="auto"/>
            <w:left w:val="none" w:sz="0" w:space="0" w:color="auto"/>
            <w:bottom w:val="none" w:sz="0" w:space="0" w:color="auto"/>
            <w:right w:val="none" w:sz="0" w:space="0" w:color="auto"/>
          </w:divBdr>
        </w:div>
        <w:div w:id="1629555936">
          <w:marLeft w:val="0"/>
          <w:marRight w:val="0"/>
          <w:marTop w:val="0"/>
          <w:marBottom w:val="0"/>
          <w:divBdr>
            <w:top w:val="none" w:sz="0" w:space="0" w:color="auto"/>
            <w:left w:val="none" w:sz="0" w:space="0" w:color="auto"/>
            <w:bottom w:val="none" w:sz="0" w:space="0" w:color="auto"/>
            <w:right w:val="none" w:sz="0" w:space="0" w:color="auto"/>
          </w:divBdr>
        </w:div>
        <w:div w:id="2012560139">
          <w:marLeft w:val="0"/>
          <w:marRight w:val="0"/>
          <w:marTop w:val="0"/>
          <w:marBottom w:val="0"/>
          <w:divBdr>
            <w:top w:val="none" w:sz="0" w:space="0" w:color="auto"/>
            <w:left w:val="none" w:sz="0" w:space="0" w:color="auto"/>
            <w:bottom w:val="none" w:sz="0" w:space="0" w:color="auto"/>
            <w:right w:val="none" w:sz="0" w:space="0" w:color="auto"/>
          </w:divBdr>
        </w:div>
        <w:div w:id="864054017">
          <w:marLeft w:val="0"/>
          <w:marRight w:val="0"/>
          <w:marTop w:val="0"/>
          <w:marBottom w:val="0"/>
          <w:divBdr>
            <w:top w:val="none" w:sz="0" w:space="0" w:color="auto"/>
            <w:left w:val="none" w:sz="0" w:space="0" w:color="auto"/>
            <w:bottom w:val="none" w:sz="0" w:space="0" w:color="auto"/>
            <w:right w:val="none" w:sz="0" w:space="0" w:color="auto"/>
          </w:divBdr>
        </w:div>
        <w:div w:id="635723571">
          <w:marLeft w:val="0"/>
          <w:marRight w:val="0"/>
          <w:marTop w:val="0"/>
          <w:marBottom w:val="0"/>
          <w:divBdr>
            <w:top w:val="none" w:sz="0" w:space="0" w:color="auto"/>
            <w:left w:val="none" w:sz="0" w:space="0" w:color="auto"/>
            <w:bottom w:val="none" w:sz="0" w:space="0" w:color="auto"/>
            <w:right w:val="none" w:sz="0" w:space="0" w:color="auto"/>
          </w:divBdr>
        </w:div>
        <w:div w:id="1248003179">
          <w:marLeft w:val="0"/>
          <w:marRight w:val="0"/>
          <w:marTop w:val="0"/>
          <w:marBottom w:val="0"/>
          <w:divBdr>
            <w:top w:val="none" w:sz="0" w:space="0" w:color="auto"/>
            <w:left w:val="none" w:sz="0" w:space="0" w:color="auto"/>
            <w:bottom w:val="none" w:sz="0" w:space="0" w:color="auto"/>
            <w:right w:val="none" w:sz="0" w:space="0" w:color="auto"/>
          </w:divBdr>
        </w:div>
        <w:div w:id="79985208">
          <w:marLeft w:val="0"/>
          <w:marRight w:val="0"/>
          <w:marTop w:val="0"/>
          <w:marBottom w:val="0"/>
          <w:divBdr>
            <w:top w:val="none" w:sz="0" w:space="0" w:color="auto"/>
            <w:left w:val="none" w:sz="0" w:space="0" w:color="auto"/>
            <w:bottom w:val="none" w:sz="0" w:space="0" w:color="auto"/>
            <w:right w:val="none" w:sz="0" w:space="0" w:color="auto"/>
          </w:divBdr>
        </w:div>
        <w:div w:id="1674797812">
          <w:marLeft w:val="0"/>
          <w:marRight w:val="0"/>
          <w:marTop w:val="0"/>
          <w:marBottom w:val="0"/>
          <w:divBdr>
            <w:top w:val="none" w:sz="0" w:space="0" w:color="auto"/>
            <w:left w:val="none" w:sz="0" w:space="0" w:color="auto"/>
            <w:bottom w:val="none" w:sz="0" w:space="0" w:color="auto"/>
            <w:right w:val="none" w:sz="0" w:space="0" w:color="auto"/>
          </w:divBdr>
        </w:div>
        <w:div w:id="1157040662">
          <w:marLeft w:val="0"/>
          <w:marRight w:val="0"/>
          <w:marTop w:val="0"/>
          <w:marBottom w:val="0"/>
          <w:divBdr>
            <w:top w:val="none" w:sz="0" w:space="0" w:color="auto"/>
            <w:left w:val="none" w:sz="0" w:space="0" w:color="auto"/>
            <w:bottom w:val="none" w:sz="0" w:space="0" w:color="auto"/>
            <w:right w:val="none" w:sz="0" w:space="0" w:color="auto"/>
          </w:divBdr>
        </w:div>
        <w:div w:id="1982347234">
          <w:marLeft w:val="0"/>
          <w:marRight w:val="0"/>
          <w:marTop w:val="0"/>
          <w:marBottom w:val="0"/>
          <w:divBdr>
            <w:top w:val="none" w:sz="0" w:space="0" w:color="auto"/>
            <w:left w:val="none" w:sz="0" w:space="0" w:color="auto"/>
            <w:bottom w:val="none" w:sz="0" w:space="0" w:color="auto"/>
            <w:right w:val="none" w:sz="0" w:space="0" w:color="auto"/>
          </w:divBdr>
          <w:divsChild>
            <w:div w:id="13263868">
              <w:marLeft w:val="0"/>
              <w:marRight w:val="0"/>
              <w:marTop w:val="0"/>
              <w:marBottom w:val="0"/>
              <w:divBdr>
                <w:top w:val="none" w:sz="0" w:space="0" w:color="auto"/>
                <w:left w:val="none" w:sz="0" w:space="0" w:color="auto"/>
                <w:bottom w:val="none" w:sz="0" w:space="0" w:color="auto"/>
                <w:right w:val="none" w:sz="0" w:space="0" w:color="auto"/>
              </w:divBdr>
            </w:div>
            <w:div w:id="1343512889">
              <w:marLeft w:val="0"/>
              <w:marRight w:val="0"/>
              <w:marTop w:val="0"/>
              <w:marBottom w:val="0"/>
              <w:divBdr>
                <w:top w:val="none" w:sz="0" w:space="0" w:color="auto"/>
                <w:left w:val="none" w:sz="0" w:space="0" w:color="auto"/>
                <w:bottom w:val="none" w:sz="0" w:space="0" w:color="auto"/>
                <w:right w:val="none" w:sz="0" w:space="0" w:color="auto"/>
              </w:divBdr>
            </w:div>
            <w:div w:id="1749376161">
              <w:marLeft w:val="0"/>
              <w:marRight w:val="0"/>
              <w:marTop w:val="0"/>
              <w:marBottom w:val="0"/>
              <w:divBdr>
                <w:top w:val="none" w:sz="0" w:space="0" w:color="auto"/>
                <w:left w:val="none" w:sz="0" w:space="0" w:color="auto"/>
                <w:bottom w:val="none" w:sz="0" w:space="0" w:color="auto"/>
                <w:right w:val="none" w:sz="0" w:space="0" w:color="auto"/>
              </w:divBdr>
            </w:div>
            <w:div w:id="233124307">
              <w:marLeft w:val="0"/>
              <w:marRight w:val="0"/>
              <w:marTop w:val="0"/>
              <w:marBottom w:val="0"/>
              <w:divBdr>
                <w:top w:val="none" w:sz="0" w:space="0" w:color="auto"/>
                <w:left w:val="none" w:sz="0" w:space="0" w:color="auto"/>
                <w:bottom w:val="none" w:sz="0" w:space="0" w:color="auto"/>
                <w:right w:val="none" w:sz="0" w:space="0" w:color="auto"/>
              </w:divBdr>
            </w:div>
          </w:divsChild>
        </w:div>
        <w:div w:id="932013992">
          <w:marLeft w:val="0"/>
          <w:marRight w:val="0"/>
          <w:marTop w:val="0"/>
          <w:marBottom w:val="0"/>
          <w:divBdr>
            <w:top w:val="none" w:sz="0" w:space="0" w:color="auto"/>
            <w:left w:val="none" w:sz="0" w:space="0" w:color="auto"/>
            <w:bottom w:val="none" w:sz="0" w:space="0" w:color="auto"/>
            <w:right w:val="none" w:sz="0" w:space="0" w:color="auto"/>
          </w:divBdr>
          <w:divsChild>
            <w:div w:id="65734635">
              <w:marLeft w:val="0"/>
              <w:marRight w:val="0"/>
              <w:marTop w:val="0"/>
              <w:marBottom w:val="0"/>
              <w:divBdr>
                <w:top w:val="none" w:sz="0" w:space="0" w:color="auto"/>
                <w:left w:val="none" w:sz="0" w:space="0" w:color="auto"/>
                <w:bottom w:val="none" w:sz="0" w:space="0" w:color="auto"/>
                <w:right w:val="none" w:sz="0" w:space="0" w:color="auto"/>
              </w:divBdr>
            </w:div>
            <w:div w:id="46758391">
              <w:marLeft w:val="0"/>
              <w:marRight w:val="0"/>
              <w:marTop w:val="0"/>
              <w:marBottom w:val="0"/>
              <w:divBdr>
                <w:top w:val="none" w:sz="0" w:space="0" w:color="auto"/>
                <w:left w:val="none" w:sz="0" w:space="0" w:color="auto"/>
                <w:bottom w:val="none" w:sz="0" w:space="0" w:color="auto"/>
                <w:right w:val="none" w:sz="0" w:space="0" w:color="auto"/>
              </w:divBdr>
            </w:div>
            <w:div w:id="414320875">
              <w:marLeft w:val="0"/>
              <w:marRight w:val="0"/>
              <w:marTop w:val="0"/>
              <w:marBottom w:val="0"/>
              <w:divBdr>
                <w:top w:val="none" w:sz="0" w:space="0" w:color="auto"/>
                <w:left w:val="none" w:sz="0" w:space="0" w:color="auto"/>
                <w:bottom w:val="none" w:sz="0" w:space="0" w:color="auto"/>
                <w:right w:val="none" w:sz="0" w:space="0" w:color="auto"/>
              </w:divBdr>
            </w:div>
            <w:div w:id="649750390">
              <w:marLeft w:val="0"/>
              <w:marRight w:val="0"/>
              <w:marTop w:val="0"/>
              <w:marBottom w:val="0"/>
              <w:divBdr>
                <w:top w:val="none" w:sz="0" w:space="0" w:color="auto"/>
                <w:left w:val="none" w:sz="0" w:space="0" w:color="auto"/>
                <w:bottom w:val="none" w:sz="0" w:space="0" w:color="auto"/>
                <w:right w:val="none" w:sz="0" w:space="0" w:color="auto"/>
              </w:divBdr>
            </w:div>
          </w:divsChild>
        </w:div>
        <w:div w:id="1011569927">
          <w:marLeft w:val="0"/>
          <w:marRight w:val="0"/>
          <w:marTop w:val="0"/>
          <w:marBottom w:val="0"/>
          <w:divBdr>
            <w:top w:val="none" w:sz="0" w:space="0" w:color="auto"/>
            <w:left w:val="none" w:sz="0" w:space="0" w:color="auto"/>
            <w:bottom w:val="none" w:sz="0" w:space="0" w:color="auto"/>
            <w:right w:val="none" w:sz="0" w:space="0" w:color="auto"/>
          </w:divBdr>
        </w:div>
        <w:div w:id="400569066">
          <w:marLeft w:val="0"/>
          <w:marRight w:val="0"/>
          <w:marTop w:val="0"/>
          <w:marBottom w:val="0"/>
          <w:divBdr>
            <w:top w:val="none" w:sz="0" w:space="0" w:color="auto"/>
            <w:left w:val="none" w:sz="0" w:space="0" w:color="auto"/>
            <w:bottom w:val="none" w:sz="0" w:space="0" w:color="auto"/>
            <w:right w:val="none" w:sz="0" w:space="0" w:color="auto"/>
          </w:divBdr>
        </w:div>
        <w:div w:id="1564489247">
          <w:marLeft w:val="0"/>
          <w:marRight w:val="0"/>
          <w:marTop w:val="0"/>
          <w:marBottom w:val="0"/>
          <w:divBdr>
            <w:top w:val="none" w:sz="0" w:space="0" w:color="auto"/>
            <w:left w:val="none" w:sz="0" w:space="0" w:color="auto"/>
            <w:bottom w:val="none" w:sz="0" w:space="0" w:color="auto"/>
            <w:right w:val="none" w:sz="0" w:space="0" w:color="auto"/>
          </w:divBdr>
        </w:div>
        <w:div w:id="1443306788">
          <w:marLeft w:val="0"/>
          <w:marRight w:val="0"/>
          <w:marTop w:val="0"/>
          <w:marBottom w:val="0"/>
          <w:divBdr>
            <w:top w:val="none" w:sz="0" w:space="0" w:color="auto"/>
            <w:left w:val="none" w:sz="0" w:space="0" w:color="auto"/>
            <w:bottom w:val="none" w:sz="0" w:space="0" w:color="auto"/>
            <w:right w:val="none" w:sz="0" w:space="0" w:color="auto"/>
          </w:divBdr>
        </w:div>
        <w:div w:id="201292321">
          <w:marLeft w:val="0"/>
          <w:marRight w:val="0"/>
          <w:marTop w:val="0"/>
          <w:marBottom w:val="0"/>
          <w:divBdr>
            <w:top w:val="none" w:sz="0" w:space="0" w:color="auto"/>
            <w:left w:val="none" w:sz="0" w:space="0" w:color="auto"/>
            <w:bottom w:val="none" w:sz="0" w:space="0" w:color="auto"/>
            <w:right w:val="none" w:sz="0" w:space="0" w:color="auto"/>
          </w:divBdr>
        </w:div>
        <w:div w:id="2072458475">
          <w:marLeft w:val="0"/>
          <w:marRight w:val="0"/>
          <w:marTop w:val="0"/>
          <w:marBottom w:val="0"/>
          <w:divBdr>
            <w:top w:val="none" w:sz="0" w:space="0" w:color="auto"/>
            <w:left w:val="none" w:sz="0" w:space="0" w:color="auto"/>
            <w:bottom w:val="none" w:sz="0" w:space="0" w:color="auto"/>
            <w:right w:val="none" w:sz="0" w:space="0" w:color="auto"/>
          </w:divBdr>
        </w:div>
        <w:div w:id="1172334074">
          <w:marLeft w:val="0"/>
          <w:marRight w:val="0"/>
          <w:marTop w:val="0"/>
          <w:marBottom w:val="0"/>
          <w:divBdr>
            <w:top w:val="none" w:sz="0" w:space="0" w:color="auto"/>
            <w:left w:val="none" w:sz="0" w:space="0" w:color="auto"/>
            <w:bottom w:val="none" w:sz="0" w:space="0" w:color="auto"/>
            <w:right w:val="none" w:sz="0" w:space="0" w:color="auto"/>
          </w:divBdr>
        </w:div>
        <w:div w:id="1605114279">
          <w:marLeft w:val="0"/>
          <w:marRight w:val="0"/>
          <w:marTop w:val="0"/>
          <w:marBottom w:val="0"/>
          <w:divBdr>
            <w:top w:val="none" w:sz="0" w:space="0" w:color="auto"/>
            <w:left w:val="none" w:sz="0" w:space="0" w:color="auto"/>
            <w:bottom w:val="none" w:sz="0" w:space="0" w:color="auto"/>
            <w:right w:val="none" w:sz="0" w:space="0" w:color="auto"/>
          </w:divBdr>
        </w:div>
        <w:div w:id="409423035">
          <w:marLeft w:val="0"/>
          <w:marRight w:val="0"/>
          <w:marTop w:val="0"/>
          <w:marBottom w:val="0"/>
          <w:divBdr>
            <w:top w:val="none" w:sz="0" w:space="0" w:color="auto"/>
            <w:left w:val="none" w:sz="0" w:space="0" w:color="auto"/>
            <w:bottom w:val="none" w:sz="0" w:space="0" w:color="auto"/>
            <w:right w:val="none" w:sz="0" w:space="0" w:color="auto"/>
          </w:divBdr>
        </w:div>
        <w:div w:id="1087968410">
          <w:marLeft w:val="0"/>
          <w:marRight w:val="0"/>
          <w:marTop w:val="0"/>
          <w:marBottom w:val="0"/>
          <w:divBdr>
            <w:top w:val="none" w:sz="0" w:space="0" w:color="auto"/>
            <w:left w:val="none" w:sz="0" w:space="0" w:color="auto"/>
            <w:bottom w:val="none" w:sz="0" w:space="0" w:color="auto"/>
            <w:right w:val="none" w:sz="0" w:space="0" w:color="auto"/>
          </w:divBdr>
        </w:div>
        <w:div w:id="1097673915">
          <w:marLeft w:val="0"/>
          <w:marRight w:val="0"/>
          <w:marTop w:val="0"/>
          <w:marBottom w:val="0"/>
          <w:divBdr>
            <w:top w:val="none" w:sz="0" w:space="0" w:color="auto"/>
            <w:left w:val="none" w:sz="0" w:space="0" w:color="auto"/>
            <w:bottom w:val="none" w:sz="0" w:space="0" w:color="auto"/>
            <w:right w:val="none" w:sz="0" w:space="0" w:color="auto"/>
          </w:divBdr>
          <w:divsChild>
            <w:div w:id="1595671552">
              <w:marLeft w:val="0"/>
              <w:marRight w:val="0"/>
              <w:marTop w:val="0"/>
              <w:marBottom w:val="0"/>
              <w:divBdr>
                <w:top w:val="none" w:sz="0" w:space="0" w:color="auto"/>
                <w:left w:val="none" w:sz="0" w:space="0" w:color="auto"/>
                <w:bottom w:val="none" w:sz="0" w:space="0" w:color="auto"/>
                <w:right w:val="none" w:sz="0" w:space="0" w:color="auto"/>
              </w:divBdr>
            </w:div>
            <w:div w:id="1965886866">
              <w:marLeft w:val="0"/>
              <w:marRight w:val="0"/>
              <w:marTop w:val="0"/>
              <w:marBottom w:val="0"/>
              <w:divBdr>
                <w:top w:val="none" w:sz="0" w:space="0" w:color="auto"/>
                <w:left w:val="none" w:sz="0" w:space="0" w:color="auto"/>
                <w:bottom w:val="none" w:sz="0" w:space="0" w:color="auto"/>
                <w:right w:val="none" w:sz="0" w:space="0" w:color="auto"/>
              </w:divBdr>
            </w:div>
            <w:div w:id="925118254">
              <w:marLeft w:val="0"/>
              <w:marRight w:val="0"/>
              <w:marTop w:val="0"/>
              <w:marBottom w:val="0"/>
              <w:divBdr>
                <w:top w:val="none" w:sz="0" w:space="0" w:color="auto"/>
                <w:left w:val="none" w:sz="0" w:space="0" w:color="auto"/>
                <w:bottom w:val="none" w:sz="0" w:space="0" w:color="auto"/>
                <w:right w:val="none" w:sz="0" w:space="0" w:color="auto"/>
              </w:divBdr>
            </w:div>
            <w:div w:id="72510469">
              <w:marLeft w:val="0"/>
              <w:marRight w:val="0"/>
              <w:marTop w:val="0"/>
              <w:marBottom w:val="0"/>
              <w:divBdr>
                <w:top w:val="none" w:sz="0" w:space="0" w:color="auto"/>
                <w:left w:val="none" w:sz="0" w:space="0" w:color="auto"/>
                <w:bottom w:val="none" w:sz="0" w:space="0" w:color="auto"/>
                <w:right w:val="none" w:sz="0" w:space="0" w:color="auto"/>
              </w:divBdr>
            </w:div>
            <w:div w:id="637684272">
              <w:marLeft w:val="0"/>
              <w:marRight w:val="0"/>
              <w:marTop w:val="0"/>
              <w:marBottom w:val="0"/>
              <w:divBdr>
                <w:top w:val="none" w:sz="0" w:space="0" w:color="auto"/>
                <w:left w:val="none" w:sz="0" w:space="0" w:color="auto"/>
                <w:bottom w:val="none" w:sz="0" w:space="0" w:color="auto"/>
                <w:right w:val="none" w:sz="0" w:space="0" w:color="auto"/>
              </w:divBdr>
            </w:div>
          </w:divsChild>
        </w:div>
        <w:div w:id="2125690997">
          <w:marLeft w:val="0"/>
          <w:marRight w:val="0"/>
          <w:marTop w:val="0"/>
          <w:marBottom w:val="0"/>
          <w:divBdr>
            <w:top w:val="none" w:sz="0" w:space="0" w:color="auto"/>
            <w:left w:val="none" w:sz="0" w:space="0" w:color="auto"/>
            <w:bottom w:val="none" w:sz="0" w:space="0" w:color="auto"/>
            <w:right w:val="none" w:sz="0" w:space="0" w:color="auto"/>
          </w:divBdr>
          <w:divsChild>
            <w:div w:id="74867355">
              <w:marLeft w:val="0"/>
              <w:marRight w:val="0"/>
              <w:marTop w:val="0"/>
              <w:marBottom w:val="0"/>
              <w:divBdr>
                <w:top w:val="none" w:sz="0" w:space="0" w:color="auto"/>
                <w:left w:val="none" w:sz="0" w:space="0" w:color="auto"/>
                <w:bottom w:val="none" w:sz="0" w:space="0" w:color="auto"/>
                <w:right w:val="none" w:sz="0" w:space="0" w:color="auto"/>
              </w:divBdr>
            </w:div>
            <w:div w:id="35400827">
              <w:marLeft w:val="0"/>
              <w:marRight w:val="0"/>
              <w:marTop w:val="0"/>
              <w:marBottom w:val="0"/>
              <w:divBdr>
                <w:top w:val="none" w:sz="0" w:space="0" w:color="auto"/>
                <w:left w:val="none" w:sz="0" w:space="0" w:color="auto"/>
                <w:bottom w:val="none" w:sz="0" w:space="0" w:color="auto"/>
                <w:right w:val="none" w:sz="0" w:space="0" w:color="auto"/>
              </w:divBdr>
            </w:div>
            <w:div w:id="384374792">
              <w:marLeft w:val="0"/>
              <w:marRight w:val="0"/>
              <w:marTop w:val="0"/>
              <w:marBottom w:val="0"/>
              <w:divBdr>
                <w:top w:val="none" w:sz="0" w:space="0" w:color="auto"/>
                <w:left w:val="none" w:sz="0" w:space="0" w:color="auto"/>
                <w:bottom w:val="none" w:sz="0" w:space="0" w:color="auto"/>
                <w:right w:val="none" w:sz="0" w:space="0" w:color="auto"/>
              </w:divBdr>
            </w:div>
          </w:divsChild>
        </w:div>
        <w:div w:id="2005738938">
          <w:marLeft w:val="0"/>
          <w:marRight w:val="0"/>
          <w:marTop w:val="0"/>
          <w:marBottom w:val="0"/>
          <w:divBdr>
            <w:top w:val="none" w:sz="0" w:space="0" w:color="auto"/>
            <w:left w:val="none" w:sz="0" w:space="0" w:color="auto"/>
            <w:bottom w:val="none" w:sz="0" w:space="0" w:color="auto"/>
            <w:right w:val="none" w:sz="0" w:space="0" w:color="auto"/>
          </w:divBdr>
          <w:divsChild>
            <w:div w:id="1607730415">
              <w:marLeft w:val="0"/>
              <w:marRight w:val="0"/>
              <w:marTop w:val="0"/>
              <w:marBottom w:val="0"/>
              <w:divBdr>
                <w:top w:val="none" w:sz="0" w:space="0" w:color="auto"/>
                <w:left w:val="none" w:sz="0" w:space="0" w:color="auto"/>
                <w:bottom w:val="none" w:sz="0" w:space="0" w:color="auto"/>
                <w:right w:val="none" w:sz="0" w:space="0" w:color="auto"/>
              </w:divBdr>
            </w:div>
            <w:div w:id="1447120126">
              <w:marLeft w:val="0"/>
              <w:marRight w:val="0"/>
              <w:marTop w:val="0"/>
              <w:marBottom w:val="0"/>
              <w:divBdr>
                <w:top w:val="none" w:sz="0" w:space="0" w:color="auto"/>
                <w:left w:val="none" w:sz="0" w:space="0" w:color="auto"/>
                <w:bottom w:val="none" w:sz="0" w:space="0" w:color="auto"/>
                <w:right w:val="none" w:sz="0" w:space="0" w:color="auto"/>
              </w:divBdr>
            </w:div>
            <w:div w:id="984310237">
              <w:marLeft w:val="0"/>
              <w:marRight w:val="0"/>
              <w:marTop w:val="0"/>
              <w:marBottom w:val="0"/>
              <w:divBdr>
                <w:top w:val="none" w:sz="0" w:space="0" w:color="auto"/>
                <w:left w:val="none" w:sz="0" w:space="0" w:color="auto"/>
                <w:bottom w:val="none" w:sz="0" w:space="0" w:color="auto"/>
                <w:right w:val="none" w:sz="0" w:space="0" w:color="auto"/>
              </w:divBdr>
            </w:div>
          </w:divsChild>
        </w:div>
        <w:div w:id="1556769018">
          <w:marLeft w:val="0"/>
          <w:marRight w:val="0"/>
          <w:marTop w:val="0"/>
          <w:marBottom w:val="0"/>
          <w:divBdr>
            <w:top w:val="none" w:sz="0" w:space="0" w:color="auto"/>
            <w:left w:val="none" w:sz="0" w:space="0" w:color="auto"/>
            <w:bottom w:val="none" w:sz="0" w:space="0" w:color="auto"/>
            <w:right w:val="none" w:sz="0" w:space="0" w:color="auto"/>
          </w:divBdr>
        </w:div>
        <w:div w:id="1786342107">
          <w:marLeft w:val="0"/>
          <w:marRight w:val="0"/>
          <w:marTop w:val="0"/>
          <w:marBottom w:val="0"/>
          <w:divBdr>
            <w:top w:val="none" w:sz="0" w:space="0" w:color="auto"/>
            <w:left w:val="none" w:sz="0" w:space="0" w:color="auto"/>
            <w:bottom w:val="none" w:sz="0" w:space="0" w:color="auto"/>
            <w:right w:val="none" w:sz="0" w:space="0" w:color="auto"/>
          </w:divBdr>
        </w:div>
        <w:div w:id="2119522001">
          <w:marLeft w:val="0"/>
          <w:marRight w:val="0"/>
          <w:marTop w:val="0"/>
          <w:marBottom w:val="0"/>
          <w:divBdr>
            <w:top w:val="none" w:sz="0" w:space="0" w:color="auto"/>
            <w:left w:val="none" w:sz="0" w:space="0" w:color="auto"/>
            <w:bottom w:val="none" w:sz="0" w:space="0" w:color="auto"/>
            <w:right w:val="none" w:sz="0" w:space="0" w:color="auto"/>
          </w:divBdr>
        </w:div>
        <w:div w:id="671221225">
          <w:marLeft w:val="0"/>
          <w:marRight w:val="0"/>
          <w:marTop w:val="0"/>
          <w:marBottom w:val="0"/>
          <w:divBdr>
            <w:top w:val="none" w:sz="0" w:space="0" w:color="auto"/>
            <w:left w:val="none" w:sz="0" w:space="0" w:color="auto"/>
            <w:bottom w:val="none" w:sz="0" w:space="0" w:color="auto"/>
            <w:right w:val="none" w:sz="0" w:space="0" w:color="auto"/>
          </w:divBdr>
        </w:div>
        <w:div w:id="1051343521">
          <w:marLeft w:val="0"/>
          <w:marRight w:val="0"/>
          <w:marTop w:val="0"/>
          <w:marBottom w:val="0"/>
          <w:divBdr>
            <w:top w:val="none" w:sz="0" w:space="0" w:color="auto"/>
            <w:left w:val="none" w:sz="0" w:space="0" w:color="auto"/>
            <w:bottom w:val="none" w:sz="0" w:space="0" w:color="auto"/>
            <w:right w:val="none" w:sz="0" w:space="0" w:color="auto"/>
          </w:divBdr>
        </w:div>
        <w:div w:id="92475908">
          <w:marLeft w:val="0"/>
          <w:marRight w:val="0"/>
          <w:marTop w:val="0"/>
          <w:marBottom w:val="0"/>
          <w:divBdr>
            <w:top w:val="none" w:sz="0" w:space="0" w:color="auto"/>
            <w:left w:val="none" w:sz="0" w:space="0" w:color="auto"/>
            <w:bottom w:val="none" w:sz="0" w:space="0" w:color="auto"/>
            <w:right w:val="none" w:sz="0" w:space="0" w:color="auto"/>
          </w:divBdr>
          <w:divsChild>
            <w:div w:id="1464545365">
              <w:marLeft w:val="0"/>
              <w:marRight w:val="0"/>
              <w:marTop w:val="0"/>
              <w:marBottom w:val="0"/>
              <w:divBdr>
                <w:top w:val="none" w:sz="0" w:space="0" w:color="auto"/>
                <w:left w:val="none" w:sz="0" w:space="0" w:color="auto"/>
                <w:bottom w:val="none" w:sz="0" w:space="0" w:color="auto"/>
                <w:right w:val="none" w:sz="0" w:space="0" w:color="auto"/>
              </w:divBdr>
            </w:div>
            <w:div w:id="921374752">
              <w:marLeft w:val="0"/>
              <w:marRight w:val="0"/>
              <w:marTop w:val="0"/>
              <w:marBottom w:val="0"/>
              <w:divBdr>
                <w:top w:val="none" w:sz="0" w:space="0" w:color="auto"/>
                <w:left w:val="none" w:sz="0" w:space="0" w:color="auto"/>
                <w:bottom w:val="none" w:sz="0" w:space="0" w:color="auto"/>
                <w:right w:val="none" w:sz="0" w:space="0" w:color="auto"/>
              </w:divBdr>
            </w:div>
            <w:div w:id="367802327">
              <w:marLeft w:val="0"/>
              <w:marRight w:val="0"/>
              <w:marTop w:val="0"/>
              <w:marBottom w:val="0"/>
              <w:divBdr>
                <w:top w:val="none" w:sz="0" w:space="0" w:color="auto"/>
                <w:left w:val="none" w:sz="0" w:space="0" w:color="auto"/>
                <w:bottom w:val="none" w:sz="0" w:space="0" w:color="auto"/>
                <w:right w:val="none" w:sz="0" w:space="0" w:color="auto"/>
              </w:divBdr>
            </w:div>
            <w:div w:id="1138376581">
              <w:marLeft w:val="0"/>
              <w:marRight w:val="0"/>
              <w:marTop w:val="0"/>
              <w:marBottom w:val="0"/>
              <w:divBdr>
                <w:top w:val="none" w:sz="0" w:space="0" w:color="auto"/>
                <w:left w:val="none" w:sz="0" w:space="0" w:color="auto"/>
                <w:bottom w:val="none" w:sz="0" w:space="0" w:color="auto"/>
                <w:right w:val="none" w:sz="0" w:space="0" w:color="auto"/>
              </w:divBdr>
            </w:div>
            <w:div w:id="1754156835">
              <w:marLeft w:val="0"/>
              <w:marRight w:val="0"/>
              <w:marTop w:val="0"/>
              <w:marBottom w:val="0"/>
              <w:divBdr>
                <w:top w:val="none" w:sz="0" w:space="0" w:color="auto"/>
                <w:left w:val="none" w:sz="0" w:space="0" w:color="auto"/>
                <w:bottom w:val="none" w:sz="0" w:space="0" w:color="auto"/>
                <w:right w:val="none" w:sz="0" w:space="0" w:color="auto"/>
              </w:divBdr>
            </w:div>
          </w:divsChild>
        </w:div>
        <w:div w:id="290599670">
          <w:marLeft w:val="0"/>
          <w:marRight w:val="0"/>
          <w:marTop w:val="0"/>
          <w:marBottom w:val="0"/>
          <w:divBdr>
            <w:top w:val="none" w:sz="0" w:space="0" w:color="auto"/>
            <w:left w:val="none" w:sz="0" w:space="0" w:color="auto"/>
            <w:bottom w:val="none" w:sz="0" w:space="0" w:color="auto"/>
            <w:right w:val="none" w:sz="0" w:space="0" w:color="auto"/>
          </w:divBdr>
          <w:divsChild>
            <w:div w:id="288246740">
              <w:marLeft w:val="0"/>
              <w:marRight w:val="0"/>
              <w:marTop w:val="0"/>
              <w:marBottom w:val="0"/>
              <w:divBdr>
                <w:top w:val="none" w:sz="0" w:space="0" w:color="auto"/>
                <w:left w:val="none" w:sz="0" w:space="0" w:color="auto"/>
                <w:bottom w:val="none" w:sz="0" w:space="0" w:color="auto"/>
                <w:right w:val="none" w:sz="0" w:space="0" w:color="auto"/>
              </w:divBdr>
            </w:div>
            <w:div w:id="804541016">
              <w:marLeft w:val="0"/>
              <w:marRight w:val="0"/>
              <w:marTop w:val="0"/>
              <w:marBottom w:val="0"/>
              <w:divBdr>
                <w:top w:val="none" w:sz="0" w:space="0" w:color="auto"/>
                <w:left w:val="none" w:sz="0" w:space="0" w:color="auto"/>
                <w:bottom w:val="none" w:sz="0" w:space="0" w:color="auto"/>
                <w:right w:val="none" w:sz="0" w:space="0" w:color="auto"/>
              </w:divBdr>
            </w:div>
            <w:div w:id="296834394">
              <w:marLeft w:val="0"/>
              <w:marRight w:val="0"/>
              <w:marTop w:val="0"/>
              <w:marBottom w:val="0"/>
              <w:divBdr>
                <w:top w:val="none" w:sz="0" w:space="0" w:color="auto"/>
                <w:left w:val="none" w:sz="0" w:space="0" w:color="auto"/>
                <w:bottom w:val="none" w:sz="0" w:space="0" w:color="auto"/>
                <w:right w:val="none" w:sz="0" w:space="0" w:color="auto"/>
              </w:divBdr>
            </w:div>
          </w:divsChild>
        </w:div>
        <w:div w:id="658774490">
          <w:marLeft w:val="0"/>
          <w:marRight w:val="0"/>
          <w:marTop w:val="0"/>
          <w:marBottom w:val="0"/>
          <w:divBdr>
            <w:top w:val="none" w:sz="0" w:space="0" w:color="auto"/>
            <w:left w:val="none" w:sz="0" w:space="0" w:color="auto"/>
            <w:bottom w:val="none" w:sz="0" w:space="0" w:color="auto"/>
            <w:right w:val="none" w:sz="0" w:space="0" w:color="auto"/>
          </w:divBdr>
          <w:divsChild>
            <w:div w:id="1389456184">
              <w:marLeft w:val="0"/>
              <w:marRight w:val="0"/>
              <w:marTop w:val="0"/>
              <w:marBottom w:val="0"/>
              <w:divBdr>
                <w:top w:val="none" w:sz="0" w:space="0" w:color="auto"/>
                <w:left w:val="none" w:sz="0" w:space="0" w:color="auto"/>
                <w:bottom w:val="none" w:sz="0" w:space="0" w:color="auto"/>
                <w:right w:val="none" w:sz="0" w:space="0" w:color="auto"/>
              </w:divBdr>
            </w:div>
            <w:div w:id="1543787922">
              <w:marLeft w:val="0"/>
              <w:marRight w:val="0"/>
              <w:marTop w:val="0"/>
              <w:marBottom w:val="0"/>
              <w:divBdr>
                <w:top w:val="none" w:sz="0" w:space="0" w:color="auto"/>
                <w:left w:val="none" w:sz="0" w:space="0" w:color="auto"/>
                <w:bottom w:val="none" w:sz="0" w:space="0" w:color="auto"/>
                <w:right w:val="none" w:sz="0" w:space="0" w:color="auto"/>
              </w:divBdr>
            </w:div>
            <w:div w:id="1952204931">
              <w:marLeft w:val="0"/>
              <w:marRight w:val="0"/>
              <w:marTop w:val="0"/>
              <w:marBottom w:val="0"/>
              <w:divBdr>
                <w:top w:val="none" w:sz="0" w:space="0" w:color="auto"/>
                <w:left w:val="none" w:sz="0" w:space="0" w:color="auto"/>
                <w:bottom w:val="none" w:sz="0" w:space="0" w:color="auto"/>
                <w:right w:val="none" w:sz="0" w:space="0" w:color="auto"/>
              </w:divBdr>
            </w:div>
            <w:div w:id="1915315437">
              <w:marLeft w:val="0"/>
              <w:marRight w:val="0"/>
              <w:marTop w:val="0"/>
              <w:marBottom w:val="0"/>
              <w:divBdr>
                <w:top w:val="none" w:sz="0" w:space="0" w:color="auto"/>
                <w:left w:val="none" w:sz="0" w:space="0" w:color="auto"/>
                <w:bottom w:val="none" w:sz="0" w:space="0" w:color="auto"/>
                <w:right w:val="none" w:sz="0" w:space="0" w:color="auto"/>
              </w:divBdr>
            </w:div>
            <w:div w:id="2118065201">
              <w:marLeft w:val="0"/>
              <w:marRight w:val="0"/>
              <w:marTop w:val="0"/>
              <w:marBottom w:val="0"/>
              <w:divBdr>
                <w:top w:val="none" w:sz="0" w:space="0" w:color="auto"/>
                <w:left w:val="none" w:sz="0" w:space="0" w:color="auto"/>
                <w:bottom w:val="none" w:sz="0" w:space="0" w:color="auto"/>
                <w:right w:val="none" w:sz="0" w:space="0" w:color="auto"/>
              </w:divBdr>
            </w:div>
          </w:divsChild>
        </w:div>
        <w:div w:id="1041638883">
          <w:marLeft w:val="0"/>
          <w:marRight w:val="0"/>
          <w:marTop w:val="0"/>
          <w:marBottom w:val="0"/>
          <w:divBdr>
            <w:top w:val="none" w:sz="0" w:space="0" w:color="auto"/>
            <w:left w:val="none" w:sz="0" w:space="0" w:color="auto"/>
            <w:bottom w:val="none" w:sz="0" w:space="0" w:color="auto"/>
            <w:right w:val="none" w:sz="0" w:space="0" w:color="auto"/>
          </w:divBdr>
        </w:div>
        <w:div w:id="2012948797">
          <w:marLeft w:val="0"/>
          <w:marRight w:val="0"/>
          <w:marTop w:val="0"/>
          <w:marBottom w:val="0"/>
          <w:divBdr>
            <w:top w:val="none" w:sz="0" w:space="0" w:color="auto"/>
            <w:left w:val="none" w:sz="0" w:space="0" w:color="auto"/>
            <w:bottom w:val="none" w:sz="0" w:space="0" w:color="auto"/>
            <w:right w:val="none" w:sz="0" w:space="0" w:color="auto"/>
          </w:divBdr>
        </w:div>
        <w:div w:id="388574167">
          <w:marLeft w:val="0"/>
          <w:marRight w:val="0"/>
          <w:marTop w:val="0"/>
          <w:marBottom w:val="0"/>
          <w:divBdr>
            <w:top w:val="none" w:sz="0" w:space="0" w:color="auto"/>
            <w:left w:val="none" w:sz="0" w:space="0" w:color="auto"/>
            <w:bottom w:val="none" w:sz="0" w:space="0" w:color="auto"/>
            <w:right w:val="none" w:sz="0" w:space="0" w:color="auto"/>
          </w:divBdr>
        </w:div>
        <w:div w:id="1531068765">
          <w:marLeft w:val="0"/>
          <w:marRight w:val="0"/>
          <w:marTop w:val="0"/>
          <w:marBottom w:val="0"/>
          <w:divBdr>
            <w:top w:val="none" w:sz="0" w:space="0" w:color="auto"/>
            <w:left w:val="none" w:sz="0" w:space="0" w:color="auto"/>
            <w:bottom w:val="none" w:sz="0" w:space="0" w:color="auto"/>
            <w:right w:val="none" w:sz="0" w:space="0" w:color="auto"/>
          </w:divBdr>
        </w:div>
        <w:div w:id="563882033">
          <w:marLeft w:val="0"/>
          <w:marRight w:val="0"/>
          <w:marTop w:val="0"/>
          <w:marBottom w:val="0"/>
          <w:divBdr>
            <w:top w:val="none" w:sz="0" w:space="0" w:color="auto"/>
            <w:left w:val="none" w:sz="0" w:space="0" w:color="auto"/>
            <w:bottom w:val="none" w:sz="0" w:space="0" w:color="auto"/>
            <w:right w:val="none" w:sz="0" w:space="0" w:color="auto"/>
          </w:divBdr>
        </w:div>
        <w:div w:id="51193756">
          <w:marLeft w:val="0"/>
          <w:marRight w:val="0"/>
          <w:marTop w:val="0"/>
          <w:marBottom w:val="0"/>
          <w:divBdr>
            <w:top w:val="none" w:sz="0" w:space="0" w:color="auto"/>
            <w:left w:val="none" w:sz="0" w:space="0" w:color="auto"/>
            <w:bottom w:val="none" w:sz="0" w:space="0" w:color="auto"/>
            <w:right w:val="none" w:sz="0" w:space="0" w:color="auto"/>
          </w:divBdr>
        </w:div>
        <w:div w:id="566690511">
          <w:marLeft w:val="0"/>
          <w:marRight w:val="0"/>
          <w:marTop w:val="0"/>
          <w:marBottom w:val="0"/>
          <w:divBdr>
            <w:top w:val="none" w:sz="0" w:space="0" w:color="auto"/>
            <w:left w:val="none" w:sz="0" w:space="0" w:color="auto"/>
            <w:bottom w:val="none" w:sz="0" w:space="0" w:color="auto"/>
            <w:right w:val="none" w:sz="0" w:space="0" w:color="auto"/>
          </w:divBdr>
        </w:div>
        <w:div w:id="1328828571">
          <w:marLeft w:val="0"/>
          <w:marRight w:val="0"/>
          <w:marTop w:val="0"/>
          <w:marBottom w:val="0"/>
          <w:divBdr>
            <w:top w:val="none" w:sz="0" w:space="0" w:color="auto"/>
            <w:left w:val="none" w:sz="0" w:space="0" w:color="auto"/>
            <w:bottom w:val="none" w:sz="0" w:space="0" w:color="auto"/>
            <w:right w:val="none" w:sz="0" w:space="0" w:color="auto"/>
          </w:divBdr>
        </w:div>
        <w:div w:id="1763718623">
          <w:marLeft w:val="0"/>
          <w:marRight w:val="0"/>
          <w:marTop w:val="0"/>
          <w:marBottom w:val="0"/>
          <w:divBdr>
            <w:top w:val="none" w:sz="0" w:space="0" w:color="auto"/>
            <w:left w:val="none" w:sz="0" w:space="0" w:color="auto"/>
            <w:bottom w:val="none" w:sz="0" w:space="0" w:color="auto"/>
            <w:right w:val="none" w:sz="0" w:space="0" w:color="auto"/>
          </w:divBdr>
        </w:div>
        <w:div w:id="1259753586">
          <w:marLeft w:val="0"/>
          <w:marRight w:val="0"/>
          <w:marTop w:val="0"/>
          <w:marBottom w:val="0"/>
          <w:divBdr>
            <w:top w:val="none" w:sz="0" w:space="0" w:color="auto"/>
            <w:left w:val="none" w:sz="0" w:space="0" w:color="auto"/>
            <w:bottom w:val="none" w:sz="0" w:space="0" w:color="auto"/>
            <w:right w:val="none" w:sz="0" w:space="0" w:color="auto"/>
          </w:divBdr>
        </w:div>
        <w:div w:id="435948622">
          <w:marLeft w:val="0"/>
          <w:marRight w:val="0"/>
          <w:marTop w:val="0"/>
          <w:marBottom w:val="0"/>
          <w:divBdr>
            <w:top w:val="none" w:sz="0" w:space="0" w:color="auto"/>
            <w:left w:val="none" w:sz="0" w:space="0" w:color="auto"/>
            <w:bottom w:val="none" w:sz="0" w:space="0" w:color="auto"/>
            <w:right w:val="none" w:sz="0" w:space="0" w:color="auto"/>
          </w:divBdr>
          <w:divsChild>
            <w:div w:id="1036464234">
              <w:marLeft w:val="0"/>
              <w:marRight w:val="0"/>
              <w:marTop w:val="0"/>
              <w:marBottom w:val="0"/>
              <w:divBdr>
                <w:top w:val="none" w:sz="0" w:space="0" w:color="auto"/>
                <w:left w:val="none" w:sz="0" w:space="0" w:color="auto"/>
                <w:bottom w:val="none" w:sz="0" w:space="0" w:color="auto"/>
                <w:right w:val="none" w:sz="0" w:space="0" w:color="auto"/>
              </w:divBdr>
            </w:div>
            <w:div w:id="1628702597">
              <w:marLeft w:val="0"/>
              <w:marRight w:val="0"/>
              <w:marTop w:val="0"/>
              <w:marBottom w:val="0"/>
              <w:divBdr>
                <w:top w:val="none" w:sz="0" w:space="0" w:color="auto"/>
                <w:left w:val="none" w:sz="0" w:space="0" w:color="auto"/>
                <w:bottom w:val="none" w:sz="0" w:space="0" w:color="auto"/>
                <w:right w:val="none" w:sz="0" w:space="0" w:color="auto"/>
              </w:divBdr>
            </w:div>
            <w:div w:id="19404297">
              <w:marLeft w:val="0"/>
              <w:marRight w:val="0"/>
              <w:marTop w:val="0"/>
              <w:marBottom w:val="0"/>
              <w:divBdr>
                <w:top w:val="none" w:sz="0" w:space="0" w:color="auto"/>
                <w:left w:val="none" w:sz="0" w:space="0" w:color="auto"/>
                <w:bottom w:val="none" w:sz="0" w:space="0" w:color="auto"/>
                <w:right w:val="none" w:sz="0" w:space="0" w:color="auto"/>
              </w:divBdr>
            </w:div>
            <w:div w:id="1848901817">
              <w:marLeft w:val="0"/>
              <w:marRight w:val="0"/>
              <w:marTop w:val="0"/>
              <w:marBottom w:val="0"/>
              <w:divBdr>
                <w:top w:val="none" w:sz="0" w:space="0" w:color="auto"/>
                <w:left w:val="none" w:sz="0" w:space="0" w:color="auto"/>
                <w:bottom w:val="none" w:sz="0" w:space="0" w:color="auto"/>
                <w:right w:val="none" w:sz="0" w:space="0" w:color="auto"/>
              </w:divBdr>
            </w:div>
            <w:div w:id="1445535547">
              <w:marLeft w:val="0"/>
              <w:marRight w:val="0"/>
              <w:marTop w:val="0"/>
              <w:marBottom w:val="0"/>
              <w:divBdr>
                <w:top w:val="none" w:sz="0" w:space="0" w:color="auto"/>
                <w:left w:val="none" w:sz="0" w:space="0" w:color="auto"/>
                <w:bottom w:val="none" w:sz="0" w:space="0" w:color="auto"/>
                <w:right w:val="none" w:sz="0" w:space="0" w:color="auto"/>
              </w:divBdr>
            </w:div>
          </w:divsChild>
        </w:div>
        <w:div w:id="727804402">
          <w:marLeft w:val="0"/>
          <w:marRight w:val="0"/>
          <w:marTop w:val="0"/>
          <w:marBottom w:val="0"/>
          <w:divBdr>
            <w:top w:val="none" w:sz="0" w:space="0" w:color="auto"/>
            <w:left w:val="none" w:sz="0" w:space="0" w:color="auto"/>
            <w:bottom w:val="none" w:sz="0" w:space="0" w:color="auto"/>
            <w:right w:val="none" w:sz="0" w:space="0" w:color="auto"/>
          </w:divBdr>
          <w:divsChild>
            <w:div w:id="1346052698">
              <w:marLeft w:val="0"/>
              <w:marRight w:val="0"/>
              <w:marTop w:val="0"/>
              <w:marBottom w:val="0"/>
              <w:divBdr>
                <w:top w:val="none" w:sz="0" w:space="0" w:color="auto"/>
                <w:left w:val="none" w:sz="0" w:space="0" w:color="auto"/>
                <w:bottom w:val="none" w:sz="0" w:space="0" w:color="auto"/>
                <w:right w:val="none" w:sz="0" w:space="0" w:color="auto"/>
              </w:divBdr>
            </w:div>
            <w:div w:id="1864587837">
              <w:marLeft w:val="0"/>
              <w:marRight w:val="0"/>
              <w:marTop w:val="0"/>
              <w:marBottom w:val="0"/>
              <w:divBdr>
                <w:top w:val="none" w:sz="0" w:space="0" w:color="auto"/>
                <w:left w:val="none" w:sz="0" w:space="0" w:color="auto"/>
                <w:bottom w:val="none" w:sz="0" w:space="0" w:color="auto"/>
                <w:right w:val="none" w:sz="0" w:space="0" w:color="auto"/>
              </w:divBdr>
            </w:div>
            <w:div w:id="1638796974">
              <w:marLeft w:val="0"/>
              <w:marRight w:val="0"/>
              <w:marTop w:val="0"/>
              <w:marBottom w:val="0"/>
              <w:divBdr>
                <w:top w:val="none" w:sz="0" w:space="0" w:color="auto"/>
                <w:left w:val="none" w:sz="0" w:space="0" w:color="auto"/>
                <w:bottom w:val="none" w:sz="0" w:space="0" w:color="auto"/>
                <w:right w:val="none" w:sz="0" w:space="0" w:color="auto"/>
              </w:divBdr>
            </w:div>
          </w:divsChild>
        </w:div>
        <w:div w:id="621956533">
          <w:marLeft w:val="0"/>
          <w:marRight w:val="0"/>
          <w:marTop w:val="0"/>
          <w:marBottom w:val="0"/>
          <w:divBdr>
            <w:top w:val="none" w:sz="0" w:space="0" w:color="auto"/>
            <w:left w:val="none" w:sz="0" w:space="0" w:color="auto"/>
            <w:bottom w:val="none" w:sz="0" w:space="0" w:color="auto"/>
            <w:right w:val="none" w:sz="0" w:space="0" w:color="auto"/>
          </w:divBdr>
          <w:divsChild>
            <w:div w:id="1745643251">
              <w:marLeft w:val="0"/>
              <w:marRight w:val="0"/>
              <w:marTop w:val="0"/>
              <w:marBottom w:val="0"/>
              <w:divBdr>
                <w:top w:val="none" w:sz="0" w:space="0" w:color="auto"/>
                <w:left w:val="none" w:sz="0" w:space="0" w:color="auto"/>
                <w:bottom w:val="none" w:sz="0" w:space="0" w:color="auto"/>
                <w:right w:val="none" w:sz="0" w:space="0" w:color="auto"/>
              </w:divBdr>
            </w:div>
            <w:div w:id="711154006">
              <w:marLeft w:val="0"/>
              <w:marRight w:val="0"/>
              <w:marTop w:val="0"/>
              <w:marBottom w:val="0"/>
              <w:divBdr>
                <w:top w:val="none" w:sz="0" w:space="0" w:color="auto"/>
                <w:left w:val="none" w:sz="0" w:space="0" w:color="auto"/>
                <w:bottom w:val="none" w:sz="0" w:space="0" w:color="auto"/>
                <w:right w:val="none" w:sz="0" w:space="0" w:color="auto"/>
              </w:divBdr>
            </w:div>
            <w:div w:id="1454322209">
              <w:marLeft w:val="0"/>
              <w:marRight w:val="0"/>
              <w:marTop w:val="0"/>
              <w:marBottom w:val="0"/>
              <w:divBdr>
                <w:top w:val="none" w:sz="0" w:space="0" w:color="auto"/>
                <w:left w:val="none" w:sz="0" w:space="0" w:color="auto"/>
                <w:bottom w:val="none" w:sz="0" w:space="0" w:color="auto"/>
                <w:right w:val="none" w:sz="0" w:space="0" w:color="auto"/>
              </w:divBdr>
            </w:div>
          </w:divsChild>
        </w:div>
        <w:div w:id="715399790">
          <w:marLeft w:val="0"/>
          <w:marRight w:val="0"/>
          <w:marTop w:val="0"/>
          <w:marBottom w:val="0"/>
          <w:divBdr>
            <w:top w:val="none" w:sz="0" w:space="0" w:color="auto"/>
            <w:left w:val="none" w:sz="0" w:space="0" w:color="auto"/>
            <w:bottom w:val="none" w:sz="0" w:space="0" w:color="auto"/>
            <w:right w:val="none" w:sz="0" w:space="0" w:color="auto"/>
          </w:divBdr>
        </w:div>
        <w:div w:id="1611086077">
          <w:marLeft w:val="0"/>
          <w:marRight w:val="0"/>
          <w:marTop w:val="0"/>
          <w:marBottom w:val="0"/>
          <w:divBdr>
            <w:top w:val="none" w:sz="0" w:space="0" w:color="auto"/>
            <w:left w:val="none" w:sz="0" w:space="0" w:color="auto"/>
            <w:bottom w:val="none" w:sz="0" w:space="0" w:color="auto"/>
            <w:right w:val="none" w:sz="0" w:space="0" w:color="auto"/>
          </w:divBdr>
        </w:div>
        <w:div w:id="1410422882">
          <w:marLeft w:val="0"/>
          <w:marRight w:val="0"/>
          <w:marTop w:val="0"/>
          <w:marBottom w:val="0"/>
          <w:divBdr>
            <w:top w:val="none" w:sz="0" w:space="0" w:color="auto"/>
            <w:left w:val="none" w:sz="0" w:space="0" w:color="auto"/>
            <w:bottom w:val="none" w:sz="0" w:space="0" w:color="auto"/>
            <w:right w:val="none" w:sz="0" w:space="0" w:color="auto"/>
          </w:divBdr>
        </w:div>
        <w:div w:id="1229265653">
          <w:marLeft w:val="0"/>
          <w:marRight w:val="0"/>
          <w:marTop w:val="0"/>
          <w:marBottom w:val="0"/>
          <w:divBdr>
            <w:top w:val="none" w:sz="0" w:space="0" w:color="auto"/>
            <w:left w:val="none" w:sz="0" w:space="0" w:color="auto"/>
            <w:bottom w:val="none" w:sz="0" w:space="0" w:color="auto"/>
            <w:right w:val="none" w:sz="0" w:space="0" w:color="auto"/>
          </w:divBdr>
        </w:div>
        <w:div w:id="764880835">
          <w:marLeft w:val="0"/>
          <w:marRight w:val="0"/>
          <w:marTop w:val="0"/>
          <w:marBottom w:val="0"/>
          <w:divBdr>
            <w:top w:val="none" w:sz="0" w:space="0" w:color="auto"/>
            <w:left w:val="none" w:sz="0" w:space="0" w:color="auto"/>
            <w:bottom w:val="none" w:sz="0" w:space="0" w:color="auto"/>
            <w:right w:val="none" w:sz="0" w:space="0" w:color="auto"/>
          </w:divBdr>
        </w:div>
        <w:div w:id="2105346347">
          <w:marLeft w:val="0"/>
          <w:marRight w:val="0"/>
          <w:marTop w:val="0"/>
          <w:marBottom w:val="0"/>
          <w:divBdr>
            <w:top w:val="none" w:sz="0" w:space="0" w:color="auto"/>
            <w:left w:val="none" w:sz="0" w:space="0" w:color="auto"/>
            <w:bottom w:val="none" w:sz="0" w:space="0" w:color="auto"/>
            <w:right w:val="none" w:sz="0" w:space="0" w:color="auto"/>
          </w:divBdr>
        </w:div>
        <w:div w:id="1163661751">
          <w:marLeft w:val="0"/>
          <w:marRight w:val="0"/>
          <w:marTop w:val="0"/>
          <w:marBottom w:val="0"/>
          <w:divBdr>
            <w:top w:val="none" w:sz="0" w:space="0" w:color="auto"/>
            <w:left w:val="none" w:sz="0" w:space="0" w:color="auto"/>
            <w:bottom w:val="none" w:sz="0" w:space="0" w:color="auto"/>
            <w:right w:val="none" w:sz="0" w:space="0" w:color="auto"/>
          </w:divBdr>
        </w:div>
        <w:div w:id="353305464">
          <w:marLeft w:val="0"/>
          <w:marRight w:val="0"/>
          <w:marTop w:val="0"/>
          <w:marBottom w:val="0"/>
          <w:divBdr>
            <w:top w:val="none" w:sz="0" w:space="0" w:color="auto"/>
            <w:left w:val="none" w:sz="0" w:space="0" w:color="auto"/>
            <w:bottom w:val="none" w:sz="0" w:space="0" w:color="auto"/>
            <w:right w:val="none" w:sz="0" w:space="0" w:color="auto"/>
          </w:divBdr>
        </w:div>
        <w:div w:id="668365661">
          <w:marLeft w:val="0"/>
          <w:marRight w:val="0"/>
          <w:marTop w:val="0"/>
          <w:marBottom w:val="0"/>
          <w:divBdr>
            <w:top w:val="none" w:sz="0" w:space="0" w:color="auto"/>
            <w:left w:val="none" w:sz="0" w:space="0" w:color="auto"/>
            <w:bottom w:val="none" w:sz="0" w:space="0" w:color="auto"/>
            <w:right w:val="none" w:sz="0" w:space="0" w:color="auto"/>
          </w:divBdr>
        </w:div>
        <w:div w:id="1326281263">
          <w:marLeft w:val="0"/>
          <w:marRight w:val="0"/>
          <w:marTop w:val="0"/>
          <w:marBottom w:val="0"/>
          <w:divBdr>
            <w:top w:val="none" w:sz="0" w:space="0" w:color="auto"/>
            <w:left w:val="none" w:sz="0" w:space="0" w:color="auto"/>
            <w:bottom w:val="none" w:sz="0" w:space="0" w:color="auto"/>
            <w:right w:val="none" w:sz="0" w:space="0" w:color="auto"/>
          </w:divBdr>
        </w:div>
        <w:div w:id="769155657">
          <w:marLeft w:val="0"/>
          <w:marRight w:val="0"/>
          <w:marTop w:val="0"/>
          <w:marBottom w:val="0"/>
          <w:divBdr>
            <w:top w:val="none" w:sz="0" w:space="0" w:color="auto"/>
            <w:left w:val="none" w:sz="0" w:space="0" w:color="auto"/>
            <w:bottom w:val="none" w:sz="0" w:space="0" w:color="auto"/>
            <w:right w:val="none" w:sz="0" w:space="0" w:color="auto"/>
          </w:divBdr>
        </w:div>
        <w:div w:id="891694169">
          <w:marLeft w:val="0"/>
          <w:marRight w:val="0"/>
          <w:marTop w:val="0"/>
          <w:marBottom w:val="0"/>
          <w:divBdr>
            <w:top w:val="none" w:sz="0" w:space="0" w:color="auto"/>
            <w:left w:val="none" w:sz="0" w:space="0" w:color="auto"/>
            <w:bottom w:val="none" w:sz="0" w:space="0" w:color="auto"/>
            <w:right w:val="none" w:sz="0" w:space="0" w:color="auto"/>
          </w:divBdr>
        </w:div>
        <w:div w:id="1575580348">
          <w:marLeft w:val="0"/>
          <w:marRight w:val="0"/>
          <w:marTop w:val="0"/>
          <w:marBottom w:val="0"/>
          <w:divBdr>
            <w:top w:val="none" w:sz="0" w:space="0" w:color="auto"/>
            <w:left w:val="none" w:sz="0" w:space="0" w:color="auto"/>
            <w:bottom w:val="none" w:sz="0" w:space="0" w:color="auto"/>
            <w:right w:val="none" w:sz="0" w:space="0" w:color="auto"/>
          </w:divBdr>
        </w:div>
        <w:div w:id="849684015">
          <w:marLeft w:val="0"/>
          <w:marRight w:val="0"/>
          <w:marTop w:val="0"/>
          <w:marBottom w:val="0"/>
          <w:divBdr>
            <w:top w:val="none" w:sz="0" w:space="0" w:color="auto"/>
            <w:left w:val="none" w:sz="0" w:space="0" w:color="auto"/>
            <w:bottom w:val="none" w:sz="0" w:space="0" w:color="auto"/>
            <w:right w:val="none" w:sz="0" w:space="0" w:color="auto"/>
          </w:divBdr>
        </w:div>
        <w:div w:id="1912621567">
          <w:marLeft w:val="0"/>
          <w:marRight w:val="0"/>
          <w:marTop w:val="0"/>
          <w:marBottom w:val="0"/>
          <w:divBdr>
            <w:top w:val="none" w:sz="0" w:space="0" w:color="auto"/>
            <w:left w:val="none" w:sz="0" w:space="0" w:color="auto"/>
            <w:bottom w:val="none" w:sz="0" w:space="0" w:color="auto"/>
            <w:right w:val="none" w:sz="0" w:space="0" w:color="auto"/>
          </w:divBdr>
        </w:div>
        <w:div w:id="1577590307">
          <w:marLeft w:val="0"/>
          <w:marRight w:val="0"/>
          <w:marTop w:val="0"/>
          <w:marBottom w:val="0"/>
          <w:divBdr>
            <w:top w:val="none" w:sz="0" w:space="0" w:color="auto"/>
            <w:left w:val="none" w:sz="0" w:space="0" w:color="auto"/>
            <w:bottom w:val="none" w:sz="0" w:space="0" w:color="auto"/>
            <w:right w:val="none" w:sz="0" w:space="0" w:color="auto"/>
          </w:divBdr>
          <w:divsChild>
            <w:div w:id="146560587">
              <w:marLeft w:val="0"/>
              <w:marRight w:val="0"/>
              <w:marTop w:val="0"/>
              <w:marBottom w:val="0"/>
              <w:divBdr>
                <w:top w:val="none" w:sz="0" w:space="0" w:color="auto"/>
                <w:left w:val="none" w:sz="0" w:space="0" w:color="auto"/>
                <w:bottom w:val="none" w:sz="0" w:space="0" w:color="auto"/>
                <w:right w:val="none" w:sz="0" w:space="0" w:color="auto"/>
              </w:divBdr>
            </w:div>
            <w:div w:id="662507885">
              <w:marLeft w:val="0"/>
              <w:marRight w:val="0"/>
              <w:marTop w:val="0"/>
              <w:marBottom w:val="0"/>
              <w:divBdr>
                <w:top w:val="none" w:sz="0" w:space="0" w:color="auto"/>
                <w:left w:val="none" w:sz="0" w:space="0" w:color="auto"/>
                <w:bottom w:val="none" w:sz="0" w:space="0" w:color="auto"/>
                <w:right w:val="none" w:sz="0" w:space="0" w:color="auto"/>
              </w:divBdr>
            </w:div>
            <w:div w:id="924998910">
              <w:marLeft w:val="0"/>
              <w:marRight w:val="0"/>
              <w:marTop w:val="0"/>
              <w:marBottom w:val="0"/>
              <w:divBdr>
                <w:top w:val="none" w:sz="0" w:space="0" w:color="auto"/>
                <w:left w:val="none" w:sz="0" w:space="0" w:color="auto"/>
                <w:bottom w:val="none" w:sz="0" w:space="0" w:color="auto"/>
                <w:right w:val="none" w:sz="0" w:space="0" w:color="auto"/>
              </w:divBdr>
            </w:div>
            <w:div w:id="720250268">
              <w:marLeft w:val="0"/>
              <w:marRight w:val="0"/>
              <w:marTop w:val="0"/>
              <w:marBottom w:val="0"/>
              <w:divBdr>
                <w:top w:val="none" w:sz="0" w:space="0" w:color="auto"/>
                <w:left w:val="none" w:sz="0" w:space="0" w:color="auto"/>
                <w:bottom w:val="none" w:sz="0" w:space="0" w:color="auto"/>
                <w:right w:val="none" w:sz="0" w:space="0" w:color="auto"/>
              </w:divBdr>
            </w:div>
            <w:div w:id="1896891022">
              <w:marLeft w:val="0"/>
              <w:marRight w:val="0"/>
              <w:marTop w:val="0"/>
              <w:marBottom w:val="0"/>
              <w:divBdr>
                <w:top w:val="none" w:sz="0" w:space="0" w:color="auto"/>
                <w:left w:val="none" w:sz="0" w:space="0" w:color="auto"/>
                <w:bottom w:val="none" w:sz="0" w:space="0" w:color="auto"/>
                <w:right w:val="none" w:sz="0" w:space="0" w:color="auto"/>
              </w:divBdr>
            </w:div>
          </w:divsChild>
        </w:div>
        <w:div w:id="770469451">
          <w:marLeft w:val="0"/>
          <w:marRight w:val="0"/>
          <w:marTop w:val="0"/>
          <w:marBottom w:val="0"/>
          <w:divBdr>
            <w:top w:val="none" w:sz="0" w:space="0" w:color="auto"/>
            <w:left w:val="none" w:sz="0" w:space="0" w:color="auto"/>
            <w:bottom w:val="none" w:sz="0" w:space="0" w:color="auto"/>
            <w:right w:val="none" w:sz="0" w:space="0" w:color="auto"/>
          </w:divBdr>
        </w:div>
        <w:div w:id="1588266274">
          <w:marLeft w:val="0"/>
          <w:marRight w:val="0"/>
          <w:marTop w:val="0"/>
          <w:marBottom w:val="0"/>
          <w:divBdr>
            <w:top w:val="none" w:sz="0" w:space="0" w:color="auto"/>
            <w:left w:val="none" w:sz="0" w:space="0" w:color="auto"/>
            <w:bottom w:val="none" w:sz="0" w:space="0" w:color="auto"/>
            <w:right w:val="none" w:sz="0" w:space="0" w:color="auto"/>
          </w:divBdr>
        </w:div>
        <w:div w:id="2124032307">
          <w:marLeft w:val="0"/>
          <w:marRight w:val="0"/>
          <w:marTop w:val="0"/>
          <w:marBottom w:val="0"/>
          <w:divBdr>
            <w:top w:val="none" w:sz="0" w:space="0" w:color="auto"/>
            <w:left w:val="none" w:sz="0" w:space="0" w:color="auto"/>
            <w:bottom w:val="none" w:sz="0" w:space="0" w:color="auto"/>
            <w:right w:val="none" w:sz="0" w:space="0" w:color="auto"/>
          </w:divBdr>
        </w:div>
        <w:div w:id="608665580">
          <w:marLeft w:val="0"/>
          <w:marRight w:val="0"/>
          <w:marTop w:val="0"/>
          <w:marBottom w:val="0"/>
          <w:divBdr>
            <w:top w:val="none" w:sz="0" w:space="0" w:color="auto"/>
            <w:left w:val="none" w:sz="0" w:space="0" w:color="auto"/>
            <w:bottom w:val="none" w:sz="0" w:space="0" w:color="auto"/>
            <w:right w:val="none" w:sz="0" w:space="0" w:color="auto"/>
          </w:divBdr>
        </w:div>
        <w:div w:id="939994835">
          <w:marLeft w:val="0"/>
          <w:marRight w:val="0"/>
          <w:marTop w:val="0"/>
          <w:marBottom w:val="0"/>
          <w:divBdr>
            <w:top w:val="none" w:sz="0" w:space="0" w:color="auto"/>
            <w:left w:val="none" w:sz="0" w:space="0" w:color="auto"/>
            <w:bottom w:val="none" w:sz="0" w:space="0" w:color="auto"/>
            <w:right w:val="none" w:sz="0" w:space="0" w:color="auto"/>
          </w:divBdr>
        </w:div>
        <w:div w:id="781268231">
          <w:marLeft w:val="0"/>
          <w:marRight w:val="0"/>
          <w:marTop w:val="0"/>
          <w:marBottom w:val="0"/>
          <w:divBdr>
            <w:top w:val="none" w:sz="0" w:space="0" w:color="auto"/>
            <w:left w:val="none" w:sz="0" w:space="0" w:color="auto"/>
            <w:bottom w:val="none" w:sz="0" w:space="0" w:color="auto"/>
            <w:right w:val="none" w:sz="0" w:space="0" w:color="auto"/>
          </w:divBdr>
          <w:divsChild>
            <w:div w:id="1579360781">
              <w:marLeft w:val="0"/>
              <w:marRight w:val="0"/>
              <w:marTop w:val="0"/>
              <w:marBottom w:val="0"/>
              <w:divBdr>
                <w:top w:val="none" w:sz="0" w:space="0" w:color="auto"/>
                <w:left w:val="none" w:sz="0" w:space="0" w:color="auto"/>
                <w:bottom w:val="none" w:sz="0" w:space="0" w:color="auto"/>
                <w:right w:val="none" w:sz="0" w:space="0" w:color="auto"/>
              </w:divBdr>
            </w:div>
            <w:div w:id="1738556813">
              <w:marLeft w:val="0"/>
              <w:marRight w:val="0"/>
              <w:marTop w:val="0"/>
              <w:marBottom w:val="0"/>
              <w:divBdr>
                <w:top w:val="none" w:sz="0" w:space="0" w:color="auto"/>
                <w:left w:val="none" w:sz="0" w:space="0" w:color="auto"/>
                <w:bottom w:val="none" w:sz="0" w:space="0" w:color="auto"/>
                <w:right w:val="none" w:sz="0" w:space="0" w:color="auto"/>
              </w:divBdr>
            </w:div>
            <w:div w:id="1267078568">
              <w:marLeft w:val="0"/>
              <w:marRight w:val="0"/>
              <w:marTop w:val="0"/>
              <w:marBottom w:val="0"/>
              <w:divBdr>
                <w:top w:val="none" w:sz="0" w:space="0" w:color="auto"/>
                <w:left w:val="none" w:sz="0" w:space="0" w:color="auto"/>
                <w:bottom w:val="none" w:sz="0" w:space="0" w:color="auto"/>
                <w:right w:val="none" w:sz="0" w:space="0" w:color="auto"/>
              </w:divBdr>
            </w:div>
            <w:div w:id="1590772769">
              <w:marLeft w:val="0"/>
              <w:marRight w:val="0"/>
              <w:marTop w:val="0"/>
              <w:marBottom w:val="0"/>
              <w:divBdr>
                <w:top w:val="none" w:sz="0" w:space="0" w:color="auto"/>
                <w:left w:val="none" w:sz="0" w:space="0" w:color="auto"/>
                <w:bottom w:val="none" w:sz="0" w:space="0" w:color="auto"/>
                <w:right w:val="none" w:sz="0" w:space="0" w:color="auto"/>
              </w:divBdr>
            </w:div>
            <w:div w:id="2094547760">
              <w:marLeft w:val="0"/>
              <w:marRight w:val="0"/>
              <w:marTop w:val="0"/>
              <w:marBottom w:val="0"/>
              <w:divBdr>
                <w:top w:val="none" w:sz="0" w:space="0" w:color="auto"/>
                <w:left w:val="none" w:sz="0" w:space="0" w:color="auto"/>
                <w:bottom w:val="none" w:sz="0" w:space="0" w:color="auto"/>
                <w:right w:val="none" w:sz="0" w:space="0" w:color="auto"/>
              </w:divBdr>
            </w:div>
          </w:divsChild>
        </w:div>
        <w:div w:id="991324503">
          <w:marLeft w:val="0"/>
          <w:marRight w:val="0"/>
          <w:marTop w:val="0"/>
          <w:marBottom w:val="0"/>
          <w:divBdr>
            <w:top w:val="none" w:sz="0" w:space="0" w:color="auto"/>
            <w:left w:val="none" w:sz="0" w:space="0" w:color="auto"/>
            <w:bottom w:val="none" w:sz="0" w:space="0" w:color="auto"/>
            <w:right w:val="none" w:sz="0" w:space="0" w:color="auto"/>
          </w:divBdr>
          <w:divsChild>
            <w:div w:id="1603226938">
              <w:marLeft w:val="0"/>
              <w:marRight w:val="0"/>
              <w:marTop w:val="0"/>
              <w:marBottom w:val="0"/>
              <w:divBdr>
                <w:top w:val="none" w:sz="0" w:space="0" w:color="auto"/>
                <w:left w:val="none" w:sz="0" w:space="0" w:color="auto"/>
                <w:bottom w:val="none" w:sz="0" w:space="0" w:color="auto"/>
                <w:right w:val="none" w:sz="0" w:space="0" w:color="auto"/>
              </w:divBdr>
            </w:div>
            <w:div w:id="1528448838">
              <w:marLeft w:val="0"/>
              <w:marRight w:val="0"/>
              <w:marTop w:val="0"/>
              <w:marBottom w:val="0"/>
              <w:divBdr>
                <w:top w:val="none" w:sz="0" w:space="0" w:color="auto"/>
                <w:left w:val="none" w:sz="0" w:space="0" w:color="auto"/>
                <w:bottom w:val="none" w:sz="0" w:space="0" w:color="auto"/>
                <w:right w:val="none" w:sz="0" w:space="0" w:color="auto"/>
              </w:divBdr>
            </w:div>
            <w:div w:id="911306094">
              <w:marLeft w:val="0"/>
              <w:marRight w:val="0"/>
              <w:marTop w:val="0"/>
              <w:marBottom w:val="0"/>
              <w:divBdr>
                <w:top w:val="none" w:sz="0" w:space="0" w:color="auto"/>
                <w:left w:val="none" w:sz="0" w:space="0" w:color="auto"/>
                <w:bottom w:val="none" w:sz="0" w:space="0" w:color="auto"/>
                <w:right w:val="none" w:sz="0" w:space="0" w:color="auto"/>
              </w:divBdr>
            </w:div>
            <w:div w:id="1339891842">
              <w:marLeft w:val="0"/>
              <w:marRight w:val="0"/>
              <w:marTop w:val="0"/>
              <w:marBottom w:val="0"/>
              <w:divBdr>
                <w:top w:val="none" w:sz="0" w:space="0" w:color="auto"/>
                <w:left w:val="none" w:sz="0" w:space="0" w:color="auto"/>
                <w:bottom w:val="none" w:sz="0" w:space="0" w:color="auto"/>
                <w:right w:val="none" w:sz="0" w:space="0" w:color="auto"/>
              </w:divBdr>
            </w:div>
          </w:divsChild>
        </w:div>
        <w:div w:id="1344745337">
          <w:marLeft w:val="0"/>
          <w:marRight w:val="0"/>
          <w:marTop w:val="0"/>
          <w:marBottom w:val="0"/>
          <w:divBdr>
            <w:top w:val="none" w:sz="0" w:space="0" w:color="auto"/>
            <w:left w:val="none" w:sz="0" w:space="0" w:color="auto"/>
            <w:bottom w:val="none" w:sz="0" w:space="0" w:color="auto"/>
            <w:right w:val="none" w:sz="0" w:space="0" w:color="auto"/>
          </w:divBdr>
        </w:div>
        <w:div w:id="1449473593">
          <w:marLeft w:val="0"/>
          <w:marRight w:val="0"/>
          <w:marTop w:val="0"/>
          <w:marBottom w:val="0"/>
          <w:divBdr>
            <w:top w:val="none" w:sz="0" w:space="0" w:color="auto"/>
            <w:left w:val="none" w:sz="0" w:space="0" w:color="auto"/>
            <w:bottom w:val="none" w:sz="0" w:space="0" w:color="auto"/>
            <w:right w:val="none" w:sz="0" w:space="0" w:color="auto"/>
          </w:divBdr>
        </w:div>
        <w:div w:id="882180109">
          <w:marLeft w:val="0"/>
          <w:marRight w:val="0"/>
          <w:marTop w:val="0"/>
          <w:marBottom w:val="0"/>
          <w:divBdr>
            <w:top w:val="none" w:sz="0" w:space="0" w:color="auto"/>
            <w:left w:val="none" w:sz="0" w:space="0" w:color="auto"/>
            <w:bottom w:val="none" w:sz="0" w:space="0" w:color="auto"/>
            <w:right w:val="none" w:sz="0" w:space="0" w:color="auto"/>
          </w:divBdr>
        </w:div>
        <w:div w:id="2031566155">
          <w:marLeft w:val="0"/>
          <w:marRight w:val="0"/>
          <w:marTop w:val="0"/>
          <w:marBottom w:val="0"/>
          <w:divBdr>
            <w:top w:val="none" w:sz="0" w:space="0" w:color="auto"/>
            <w:left w:val="none" w:sz="0" w:space="0" w:color="auto"/>
            <w:bottom w:val="none" w:sz="0" w:space="0" w:color="auto"/>
            <w:right w:val="none" w:sz="0" w:space="0" w:color="auto"/>
          </w:divBdr>
        </w:div>
        <w:div w:id="172182661">
          <w:marLeft w:val="0"/>
          <w:marRight w:val="0"/>
          <w:marTop w:val="0"/>
          <w:marBottom w:val="0"/>
          <w:divBdr>
            <w:top w:val="none" w:sz="0" w:space="0" w:color="auto"/>
            <w:left w:val="none" w:sz="0" w:space="0" w:color="auto"/>
            <w:bottom w:val="none" w:sz="0" w:space="0" w:color="auto"/>
            <w:right w:val="none" w:sz="0" w:space="0" w:color="auto"/>
          </w:divBdr>
        </w:div>
        <w:div w:id="770317542">
          <w:marLeft w:val="0"/>
          <w:marRight w:val="0"/>
          <w:marTop w:val="0"/>
          <w:marBottom w:val="0"/>
          <w:divBdr>
            <w:top w:val="none" w:sz="0" w:space="0" w:color="auto"/>
            <w:left w:val="none" w:sz="0" w:space="0" w:color="auto"/>
            <w:bottom w:val="none" w:sz="0" w:space="0" w:color="auto"/>
            <w:right w:val="none" w:sz="0" w:space="0" w:color="auto"/>
          </w:divBdr>
        </w:div>
        <w:div w:id="929697310">
          <w:marLeft w:val="0"/>
          <w:marRight w:val="0"/>
          <w:marTop w:val="0"/>
          <w:marBottom w:val="0"/>
          <w:divBdr>
            <w:top w:val="none" w:sz="0" w:space="0" w:color="auto"/>
            <w:left w:val="none" w:sz="0" w:space="0" w:color="auto"/>
            <w:bottom w:val="none" w:sz="0" w:space="0" w:color="auto"/>
            <w:right w:val="none" w:sz="0" w:space="0" w:color="auto"/>
          </w:divBdr>
        </w:div>
        <w:div w:id="611591135">
          <w:marLeft w:val="0"/>
          <w:marRight w:val="0"/>
          <w:marTop w:val="0"/>
          <w:marBottom w:val="0"/>
          <w:divBdr>
            <w:top w:val="none" w:sz="0" w:space="0" w:color="auto"/>
            <w:left w:val="none" w:sz="0" w:space="0" w:color="auto"/>
            <w:bottom w:val="none" w:sz="0" w:space="0" w:color="auto"/>
            <w:right w:val="none" w:sz="0" w:space="0" w:color="auto"/>
          </w:divBdr>
        </w:div>
        <w:div w:id="784226888">
          <w:marLeft w:val="0"/>
          <w:marRight w:val="0"/>
          <w:marTop w:val="0"/>
          <w:marBottom w:val="0"/>
          <w:divBdr>
            <w:top w:val="none" w:sz="0" w:space="0" w:color="auto"/>
            <w:left w:val="none" w:sz="0" w:space="0" w:color="auto"/>
            <w:bottom w:val="none" w:sz="0" w:space="0" w:color="auto"/>
            <w:right w:val="none" w:sz="0" w:space="0" w:color="auto"/>
          </w:divBdr>
        </w:div>
        <w:div w:id="635524102">
          <w:marLeft w:val="0"/>
          <w:marRight w:val="0"/>
          <w:marTop w:val="0"/>
          <w:marBottom w:val="0"/>
          <w:divBdr>
            <w:top w:val="none" w:sz="0" w:space="0" w:color="auto"/>
            <w:left w:val="none" w:sz="0" w:space="0" w:color="auto"/>
            <w:bottom w:val="none" w:sz="0" w:space="0" w:color="auto"/>
            <w:right w:val="none" w:sz="0" w:space="0" w:color="auto"/>
          </w:divBdr>
        </w:div>
        <w:div w:id="2102674694">
          <w:marLeft w:val="0"/>
          <w:marRight w:val="0"/>
          <w:marTop w:val="0"/>
          <w:marBottom w:val="0"/>
          <w:divBdr>
            <w:top w:val="none" w:sz="0" w:space="0" w:color="auto"/>
            <w:left w:val="none" w:sz="0" w:space="0" w:color="auto"/>
            <w:bottom w:val="none" w:sz="0" w:space="0" w:color="auto"/>
            <w:right w:val="none" w:sz="0" w:space="0" w:color="auto"/>
          </w:divBdr>
        </w:div>
        <w:div w:id="235828143">
          <w:marLeft w:val="0"/>
          <w:marRight w:val="0"/>
          <w:marTop w:val="0"/>
          <w:marBottom w:val="0"/>
          <w:divBdr>
            <w:top w:val="none" w:sz="0" w:space="0" w:color="auto"/>
            <w:left w:val="none" w:sz="0" w:space="0" w:color="auto"/>
            <w:bottom w:val="none" w:sz="0" w:space="0" w:color="auto"/>
            <w:right w:val="none" w:sz="0" w:space="0" w:color="auto"/>
          </w:divBdr>
        </w:div>
        <w:div w:id="999236293">
          <w:marLeft w:val="0"/>
          <w:marRight w:val="0"/>
          <w:marTop w:val="0"/>
          <w:marBottom w:val="0"/>
          <w:divBdr>
            <w:top w:val="none" w:sz="0" w:space="0" w:color="auto"/>
            <w:left w:val="none" w:sz="0" w:space="0" w:color="auto"/>
            <w:bottom w:val="none" w:sz="0" w:space="0" w:color="auto"/>
            <w:right w:val="none" w:sz="0" w:space="0" w:color="auto"/>
          </w:divBdr>
        </w:div>
        <w:div w:id="1688554654">
          <w:marLeft w:val="0"/>
          <w:marRight w:val="0"/>
          <w:marTop w:val="0"/>
          <w:marBottom w:val="0"/>
          <w:divBdr>
            <w:top w:val="none" w:sz="0" w:space="0" w:color="auto"/>
            <w:left w:val="none" w:sz="0" w:space="0" w:color="auto"/>
            <w:bottom w:val="none" w:sz="0" w:space="0" w:color="auto"/>
            <w:right w:val="none" w:sz="0" w:space="0" w:color="auto"/>
          </w:divBdr>
        </w:div>
        <w:div w:id="1433432880">
          <w:marLeft w:val="0"/>
          <w:marRight w:val="0"/>
          <w:marTop w:val="0"/>
          <w:marBottom w:val="0"/>
          <w:divBdr>
            <w:top w:val="none" w:sz="0" w:space="0" w:color="auto"/>
            <w:left w:val="none" w:sz="0" w:space="0" w:color="auto"/>
            <w:bottom w:val="none" w:sz="0" w:space="0" w:color="auto"/>
            <w:right w:val="none" w:sz="0" w:space="0" w:color="auto"/>
          </w:divBdr>
        </w:div>
        <w:div w:id="422259985">
          <w:marLeft w:val="0"/>
          <w:marRight w:val="0"/>
          <w:marTop w:val="0"/>
          <w:marBottom w:val="0"/>
          <w:divBdr>
            <w:top w:val="none" w:sz="0" w:space="0" w:color="auto"/>
            <w:left w:val="none" w:sz="0" w:space="0" w:color="auto"/>
            <w:bottom w:val="none" w:sz="0" w:space="0" w:color="auto"/>
            <w:right w:val="none" w:sz="0" w:space="0" w:color="auto"/>
          </w:divBdr>
        </w:div>
        <w:div w:id="2072730556">
          <w:marLeft w:val="0"/>
          <w:marRight w:val="0"/>
          <w:marTop w:val="0"/>
          <w:marBottom w:val="0"/>
          <w:divBdr>
            <w:top w:val="none" w:sz="0" w:space="0" w:color="auto"/>
            <w:left w:val="none" w:sz="0" w:space="0" w:color="auto"/>
            <w:bottom w:val="none" w:sz="0" w:space="0" w:color="auto"/>
            <w:right w:val="none" w:sz="0" w:space="0" w:color="auto"/>
          </w:divBdr>
        </w:div>
        <w:div w:id="1740397611">
          <w:marLeft w:val="0"/>
          <w:marRight w:val="0"/>
          <w:marTop w:val="0"/>
          <w:marBottom w:val="0"/>
          <w:divBdr>
            <w:top w:val="none" w:sz="0" w:space="0" w:color="auto"/>
            <w:left w:val="none" w:sz="0" w:space="0" w:color="auto"/>
            <w:bottom w:val="none" w:sz="0" w:space="0" w:color="auto"/>
            <w:right w:val="none" w:sz="0" w:space="0" w:color="auto"/>
          </w:divBdr>
        </w:div>
        <w:div w:id="2073501368">
          <w:marLeft w:val="0"/>
          <w:marRight w:val="0"/>
          <w:marTop w:val="0"/>
          <w:marBottom w:val="0"/>
          <w:divBdr>
            <w:top w:val="none" w:sz="0" w:space="0" w:color="auto"/>
            <w:left w:val="none" w:sz="0" w:space="0" w:color="auto"/>
            <w:bottom w:val="none" w:sz="0" w:space="0" w:color="auto"/>
            <w:right w:val="none" w:sz="0" w:space="0" w:color="auto"/>
          </w:divBdr>
        </w:div>
        <w:div w:id="2135824169">
          <w:marLeft w:val="0"/>
          <w:marRight w:val="0"/>
          <w:marTop w:val="0"/>
          <w:marBottom w:val="0"/>
          <w:divBdr>
            <w:top w:val="none" w:sz="0" w:space="0" w:color="auto"/>
            <w:left w:val="none" w:sz="0" w:space="0" w:color="auto"/>
            <w:bottom w:val="none" w:sz="0" w:space="0" w:color="auto"/>
            <w:right w:val="none" w:sz="0" w:space="0" w:color="auto"/>
          </w:divBdr>
        </w:div>
        <w:div w:id="130170564">
          <w:marLeft w:val="0"/>
          <w:marRight w:val="0"/>
          <w:marTop w:val="0"/>
          <w:marBottom w:val="0"/>
          <w:divBdr>
            <w:top w:val="none" w:sz="0" w:space="0" w:color="auto"/>
            <w:left w:val="none" w:sz="0" w:space="0" w:color="auto"/>
            <w:bottom w:val="none" w:sz="0" w:space="0" w:color="auto"/>
            <w:right w:val="none" w:sz="0" w:space="0" w:color="auto"/>
          </w:divBdr>
        </w:div>
        <w:div w:id="2100981019">
          <w:marLeft w:val="0"/>
          <w:marRight w:val="0"/>
          <w:marTop w:val="0"/>
          <w:marBottom w:val="0"/>
          <w:divBdr>
            <w:top w:val="none" w:sz="0" w:space="0" w:color="auto"/>
            <w:left w:val="none" w:sz="0" w:space="0" w:color="auto"/>
            <w:bottom w:val="none" w:sz="0" w:space="0" w:color="auto"/>
            <w:right w:val="none" w:sz="0" w:space="0" w:color="auto"/>
          </w:divBdr>
        </w:div>
        <w:div w:id="1065251973">
          <w:marLeft w:val="0"/>
          <w:marRight w:val="0"/>
          <w:marTop w:val="0"/>
          <w:marBottom w:val="0"/>
          <w:divBdr>
            <w:top w:val="none" w:sz="0" w:space="0" w:color="auto"/>
            <w:left w:val="none" w:sz="0" w:space="0" w:color="auto"/>
            <w:bottom w:val="none" w:sz="0" w:space="0" w:color="auto"/>
            <w:right w:val="none" w:sz="0" w:space="0" w:color="auto"/>
          </w:divBdr>
        </w:div>
        <w:div w:id="713236956">
          <w:marLeft w:val="0"/>
          <w:marRight w:val="0"/>
          <w:marTop w:val="0"/>
          <w:marBottom w:val="0"/>
          <w:divBdr>
            <w:top w:val="none" w:sz="0" w:space="0" w:color="auto"/>
            <w:left w:val="none" w:sz="0" w:space="0" w:color="auto"/>
            <w:bottom w:val="none" w:sz="0" w:space="0" w:color="auto"/>
            <w:right w:val="none" w:sz="0" w:space="0" w:color="auto"/>
          </w:divBdr>
        </w:div>
        <w:div w:id="175653797">
          <w:marLeft w:val="0"/>
          <w:marRight w:val="0"/>
          <w:marTop w:val="0"/>
          <w:marBottom w:val="0"/>
          <w:divBdr>
            <w:top w:val="none" w:sz="0" w:space="0" w:color="auto"/>
            <w:left w:val="none" w:sz="0" w:space="0" w:color="auto"/>
            <w:bottom w:val="none" w:sz="0" w:space="0" w:color="auto"/>
            <w:right w:val="none" w:sz="0" w:space="0" w:color="auto"/>
          </w:divBdr>
        </w:div>
        <w:div w:id="525945004">
          <w:marLeft w:val="0"/>
          <w:marRight w:val="0"/>
          <w:marTop w:val="0"/>
          <w:marBottom w:val="0"/>
          <w:divBdr>
            <w:top w:val="none" w:sz="0" w:space="0" w:color="auto"/>
            <w:left w:val="none" w:sz="0" w:space="0" w:color="auto"/>
            <w:bottom w:val="none" w:sz="0" w:space="0" w:color="auto"/>
            <w:right w:val="none" w:sz="0" w:space="0" w:color="auto"/>
          </w:divBdr>
        </w:div>
        <w:div w:id="238373848">
          <w:marLeft w:val="0"/>
          <w:marRight w:val="0"/>
          <w:marTop w:val="0"/>
          <w:marBottom w:val="0"/>
          <w:divBdr>
            <w:top w:val="none" w:sz="0" w:space="0" w:color="auto"/>
            <w:left w:val="none" w:sz="0" w:space="0" w:color="auto"/>
            <w:bottom w:val="none" w:sz="0" w:space="0" w:color="auto"/>
            <w:right w:val="none" w:sz="0" w:space="0" w:color="auto"/>
          </w:divBdr>
        </w:div>
        <w:div w:id="1320570712">
          <w:marLeft w:val="0"/>
          <w:marRight w:val="0"/>
          <w:marTop w:val="0"/>
          <w:marBottom w:val="0"/>
          <w:divBdr>
            <w:top w:val="none" w:sz="0" w:space="0" w:color="auto"/>
            <w:left w:val="none" w:sz="0" w:space="0" w:color="auto"/>
            <w:bottom w:val="none" w:sz="0" w:space="0" w:color="auto"/>
            <w:right w:val="none" w:sz="0" w:space="0" w:color="auto"/>
          </w:divBdr>
        </w:div>
        <w:div w:id="2127577603">
          <w:marLeft w:val="0"/>
          <w:marRight w:val="0"/>
          <w:marTop w:val="0"/>
          <w:marBottom w:val="0"/>
          <w:divBdr>
            <w:top w:val="none" w:sz="0" w:space="0" w:color="auto"/>
            <w:left w:val="none" w:sz="0" w:space="0" w:color="auto"/>
            <w:bottom w:val="none" w:sz="0" w:space="0" w:color="auto"/>
            <w:right w:val="none" w:sz="0" w:space="0" w:color="auto"/>
          </w:divBdr>
        </w:div>
        <w:div w:id="431583628">
          <w:marLeft w:val="0"/>
          <w:marRight w:val="0"/>
          <w:marTop w:val="0"/>
          <w:marBottom w:val="0"/>
          <w:divBdr>
            <w:top w:val="none" w:sz="0" w:space="0" w:color="auto"/>
            <w:left w:val="none" w:sz="0" w:space="0" w:color="auto"/>
            <w:bottom w:val="none" w:sz="0" w:space="0" w:color="auto"/>
            <w:right w:val="none" w:sz="0" w:space="0" w:color="auto"/>
          </w:divBdr>
        </w:div>
        <w:div w:id="1090850247">
          <w:marLeft w:val="0"/>
          <w:marRight w:val="0"/>
          <w:marTop w:val="0"/>
          <w:marBottom w:val="0"/>
          <w:divBdr>
            <w:top w:val="none" w:sz="0" w:space="0" w:color="auto"/>
            <w:left w:val="none" w:sz="0" w:space="0" w:color="auto"/>
            <w:bottom w:val="none" w:sz="0" w:space="0" w:color="auto"/>
            <w:right w:val="none" w:sz="0" w:space="0" w:color="auto"/>
          </w:divBdr>
        </w:div>
        <w:div w:id="421607691">
          <w:marLeft w:val="0"/>
          <w:marRight w:val="0"/>
          <w:marTop w:val="0"/>
          <w:marBottom w:val="0"/>
          <w:divBdr>
            <w:top w:val="none" w:sz="0" w:space="0" w:color="auto"/>
            <w:left w:val="none" w:sz="0" w:space="0" w:color="auto"/>
            <w:bottom w:val="none" w:sz="0" w:space="0" w:color="auto"/>
            <w:right w:val="none" w:sz="0" w:space="0" w:color="auto"/>
          </w:divBdr>
        </w:div>
        <w:div w:id="1816406761">
          <w:marLeft w:val="0"/>
          <w:marRight w:val="0"/>
          <w:marTop w:val="0"/>
          <w:marBottom w:val="0"/>
          <w:divBdr>
            <w:top w:val="none" w:sz="0" w:space="0" w:color="auto"/>
            <w:left w:val="none" w:sz="0" w:space="0" w:color="auto"/>
            <w:bottom w:val="none" w:sz="0" w:space="0" w:color="auto"/>
            <w:right w:val="none" w:sz="0" w:space="0" w:color="auto"/>
          </w:divBdr>
        </w:div>
        <w:div w:id="1073086951">
          <w:marLeft w:val="0"/>
          <w:marRight w:val="0"/>
          <w:marTop w:val="0"/>
          <w:marBottom w:val="0"/>
          <w:divBdr>
            <w:top w:val="none" w:sz="0" w:space="0" w:color="auto"/>
            <w:left w:val="none" w:sz="0" w:space="0" w:color="auto"/>
            <w:bottom w:val="none" w:sz="0" w:space="0" w:color="auto"/>
            <w:right w:val="none" w:sz="0" w:space="0" w:color="auto"/>
          </w:divBdr>
        </w:div>
        <w:div w:id="273441113">
          <w:marLeft w:val="0"/>
          <w:marRight w:val="0"/>
          <w:marTop w:val="0"/>
          <w:marBottom w:val="0"/>
          <w:divBdr>
            <w:top w:val="none" w:sz="0" w:space="0" w:color="auto"/>
            <w:left w:val="none" w:sz="0" w:space="0" w:color="auto"/>
            <w:bottom w:val="none" w:sz="0" w:space="0" w:color="auto"/>
            <w:right w:val="none" w:sz="0" w:space="0" w:color="auto"/>
          </w:divBdr>
        </w:div>
        <w:div w:id="885800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755</Words>
  <Characters>4307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岡本明</dc:creator>
  <cp:keywords/>
  <dc:description/>
  <cp:lastModifiedBy>久夫 佐藤</cp:lastModifiedBy>
  <cp:revision>2</cp:revision>
  <dcterms:created xsi:type="dcterms:W3CDTF">2024-03-04T11:35:00Z</dcterms:created>
  <dcterms:modified xsi:type="dcterms:W3CDTF">2024-03-04T11:35:00Z</dcterms:modified>
</cp:coreProperties>
</file>