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2A9A" w14:textId="3BAE66D4" w:rsidR="00330260" w:rsidRPr="00330260" w:rsidRDefault="00330260">
      <w:pPr>
        <w:rPr>
          <w:rFonts w:ascii="ＭＳ ゴシック" w:eastAsia="ＭＳ ゴシック" w:hAnsi="ＭＳ ゴシック"/>
          <w:szCs w:val="21"/>
        </w:rPr>
      </w:pPr>
      <w:r w:rsidRPr="00330260">
        <w:rPr>
          <w:rFonts w:ascii="ＭＳ ゴシック" w:eastAsia="ＭＳ ゴシック" w:hAnsi="ＭＳ ゴシック"/>
          <w:szCs w:val="21"/>
        </w:rPr>
        <w:t>CRPD/C/CHN/Q/2-3*</w:t>
      </w:r>
    </w:p>
    <w:p w14:paraId="59E99C6F" w14:textId="29A25C16" w:rsidR="00330260" w:rsidRPr="00330260" w:rsidRDefault="00330260">
      <w:pPr>
        <w:rPr>
          <w:rFonts w:ascii="ＭＳ ゴシック" w:eastAsia="ＭＳ ゴシック" w:hAnsi="ＭＳ ゴシック"/>
          <w:sz w:val="28"/>
          <w:szCs w:val="28"/>
        </w:rPr>
      </w:pPr>
      <w:r w:rsidRPr="00330260">
        <w:rPr>
          <w:rFonts w:ascii="ＭＳ ゴシック" w:eastAsia="ＭＳ ゴシック" w:hAnsi="ＭＳ ゴシック" w:hint="eastAsia"/>
          <w:sz w:val="28"/>
          <w:szCs w:val="28"/>
        </w:rPr>
        <w:t>中国　第2・3回審査</w:t>
      </w:r>
      <w:r w:rsidR="002433B4">
        <w:rPr>
          <w:rFonts w:ascii="ＭＳ ゴシック" w:eastAsia="ＭＳ ゴシック" w:hAnsi="ＭＳ ゴシック" w:hint="eastAsia"/>
          <w:sz w:val="28"/>
          <w:szCs w:val="28"/>
        </w:rPr>
        <w:t>統合</w:t>
      </w:r>
      <w:r w:rsidRPr="00330260">
        <w:rPr>
          <w:rFonts w:ascii="ＭＳ ゴシック" w:eastAsia="ＭＳ ゴシック" w:hAnsi="ＭＳ ゴシック" w:hint="eastAsia"/>
          <w:sz w:val="28"/>
          <w:szCs w:val="28"/>
        </w:rPr>
        <w:t xml:space="preserve">　事前質問事項</w:t>
      </w:r>
      <w:r>
        <w:t>**, ***</w:t>
      </w:r>
      <w:r w:rsidRPr="00330260">
        <w:rPr>
          <w:rFonts w:ascii="ＭＳ ゴシック" w:eastAsia="ＭＳ ゴシック" w:hAnsi="ＭＳ ゴシック" w:hint="eastAsia"/>
          <w:sz w:val="28"/>
          <w:szCs w:val="28"/>
        </w:rPr>
        <w:t xml:space="preserve">　</w:t>
      </w:r>
      <w:r w:rsidRPr="00330260">
        <w:rPr>
          <w:rFonts w:asciiTheme="minorEastAsia" w:hAnsiTheme="minorEastAsia" w:hint="eastAsia"/>
          <w:szCs w:val="21"/>
        </w:rPr>
        <w:t>（JD仮訳）</w:t>
      </w:r>
    </w:p>
    <w:p w14:paraId="4E3DD196" w14:textId="2DD5F87D" w:rsidR="00330260" w:rsidRDefault="00330260">
      <w:r>
        <w:rPr>
          <w:rFonts w:hint="eastAsia"/>
        </w:rPr>
        <w:t>障害者権利委員会</w:t>
      </w:r>
    </w:p>
    <w:p w14:paraId="3F6A1109" w14:textId="04AA974D" w:rsidR="00382290" w:rsidRDefault="00330260">
      <w:r>
        <w:rPr>
          <w:rFonts w:hint="eastAsia"/>
        </w:rPr>
        <w:t>2020年4月</w:t>
      </w:r>
    </w:p>
    <w:p w14:paraId="5DE9475F" w14:textId="3B3E0AE6" w:rsidR="005D6E71" w:rsidRDefault="005D6E71"/>
    <w:p w14:paraId="1FBF6875" w14:textId="77777777" w:rsidR="00330260" w:rsidRPr="00330260" w:rsidRDefault="00330260" w:rsidP="00330260">
      <w:pPr>
        <w:rPr>
          <w:rFonts w:ascii="Arial Black" w:hAnsi="Arial Black" w:cs="Times New Roman"/>
          <w:sz w:val="22"/>
        </w:rPr>
      </w:pPr>
      <w:r w:rsidRPr="00330260">
        <w:rPr>
          <w:rFonts w:ascii="Arial Black" w:hAnsi="Arial Black" w:cs="Times New Roman"/>
          <w:sz w:val="22"/>
        </w:rPr>
        <w:t>Committee on the Rights of Persons with Disabilities</w:t>
      </w:r>
    </w:p>
    <w:p w14:paraId="1F7B07D1" w14:textId="7448D7DC" w:rsidR="00330260" w:rsidRPr="00330260" w:rsidRDefault="00330260" w:rsidP="00330260">
      <w:pPr>
        <w:rPr>
          <w:rFonts w:ascii="Times New Roman" w:hAnsi="Times New Roman" w:cs="Times New Roman"/>
          <w:b/>
          <w:bCs/>
          <w:sz w:val="22"/>
        </w:rPr>
      </w:pPr>
      <w:r w:rsidRPr="00330260">
        <w:rPr>
          <w:rFonts w:ascii="Times New Roman" w:hAnsi="Times New Roman" w:cs="Times New Roman"/>
          <w:b/>
          <w:bCs/>
          <w:sz w:val="22"/>
        </w:rPr>
        <w:t>List of issues in relation to the combined second and third periodic reports of China</w:t>
      </w:r>
    </w:p>
    <w:p w14:paraId="4A44D270" w14:textId="4D4A00D5" w:rsidR="00330260" w:rsidRDefault="00330260"/>
    <w:p w14:paraId="5AFC210B" w14:textId="60E2C1BC" w:rsidR="007F22CD" w:rsidRPr="005B2B30" w:rsidRDefault="007F22CD" w:rsidP="005B2B30">
      <w:pPr>
        <w:ind w:leftChars="337" w:left="708"/>
        <w:rPr>
          <w:sz w:val="18"/>
          <w:szCs w:val="18"/>
        </w:rPr>
      </w:pPr>
      <w:r w:rsidRPr="005B2B30">
        <w:rPr>
          <w:sz w:val="18"/>
          <w:szCs w:val="18"/>
        </w:rPr>
        <w:t xml:space="preserve">* </w:t>
      </w:r>
      <w:r w:rsidRPr="005B2B30">
        <w:rPr>
          <w:rFonts w:hint="eastAsia"/>
          <w:sz w:val="18"/>
          <w:szCs w:val="18"/>
        </w:rPr>
        <w:t xml:space="preserve"> </w:t>
      </w:r>
      <w:r w:rsidRPr="005B2B30">
        <w:rPr>
          <w:sz w:val="18"/>
          <w:szCs w:val="18"/>
        </w:rPr>
        <w:t xml:space="preserve"> 2020年7月8日に技術的な理由で再発行された。</w:t>
      </w:r>
    </w:p>
    <w:p w14:paraId="158C82AF" w14:textId="2C216A06" w:rsidR="007F22CD" w:rsidRPr="005B2B30" w:rsidRDefault="007F22CD" w:rsidP="005B2B30">
      <w:pPr>
        <w:ind w:leftChars="337" w:left="708"/>
        <w:rPr>
          <w:sz w:val="18"/>
          <w:szCs w:val="18"/>
        </w:rPr>
      </w:pPr>
      <w:r w:rsidRPr="005B2B30">
        <w:rPr>
          <w:sz w:val="18"/>
          <w:szCs w:val="18"/>
        </w:rPr>
        <w:t>**  第13回会期前作業部会</w:t>
      </w:r>
      <w:r w:rsidR="009A0CAC" w:rsidRPr="005B2B30">
        <w:rPr>
          <w:sz w:val="18"/>
          <w:szCs w:val="18"/>
        </w:rPr>
        <w:t>（2020年3月30日～4月3日）</w:t>
      </w:r>
      <w:r w:rsidRPr="005B2B30">
        <w:rPr>
          <w:sz w:val="18"/>
          <w:szCs w:val="18"/>
        </w:rPr>
        <w:t>で採択された。</w:t>
      </w:r>
    </w:p>
    <w:p w14:paraId="2B0EC5AB" w14:textId="7213D5F4" w:rsidR="00330260" w:rsidRDefault="007F22CD" w:rsidP="005B2B30">
      <w:pPr>
        <w:ind w:leftChars="337" w:left="708"/>
        <w:rPr>
          <w:sz w:val="18"/>
          <w:szCs w:val="18"/>
        </w:rPr>
      </w:pPr>
      <w:r w:rsidRPr="005B2B30">
        <w:rPr>
          <w:sz w:val="18"/>
          <w:szCs w:val="18"/>
        </w:rPr>
        <w:t>*** 中国・香港の報告（CRPD/C/CHN-HKG/Q/2-3）及び中国・マカオの報告（CRPD/C/CHN-MAC/Q/2-3）に関する</w:t>
      </w:r>
      <w:r w:rsidR="005B2B30" w:rsidRPr="005B2B30">
        <w:rPr>
          <w:rFonts w:hint="eastAsia"/>
          <w:sz w:val="18"/>
          <w:szCs w:val="18"/>
        </w:rPr>
        <w:t>事前質問事項も</w:t>
      </w:r>
      <w:r w:rsidRPr="005B2B30">
        <w:rPr>
          <w:sz w:val="18"/>
          <w:szCs w:val="18"/>
        </w:rPr>
        <w:t>、本</w:t>
      </w:r>
      <w:r w:rsidR="005B2B30" w:rsidRPr="005B2B30">
        <w:rPr>
          <w:rFonts w:hint="eastAsia"/>
          <w:sz w:val="18"/>
          <w:szCs w:val="18"/>
        </w:rPr>
        <w:t>文書に含まれている。</w:t>
      </w:r>
    </w:p>
    <w:p w14:paraId="771FCBB2" w14:textId="77777777" w:rsidR="005B2B30" w:rsidRPr="005B2B30" w:rsidRDefault="005B2B30" w:rsidP="005B2B30">
      <w:pPr>
        <w:rPr>
          <w:szCs w:val="21"/>
        </w:rPr>
      </w:pPr>
    </w:p>
    <w:p w14:paraId="625AFD74" w14:textId="5D4AC8DA" w:rsidR="00E04DA1" w:rsidRPr="00E04DA1" w:rsidRDefault="00E04DA1" w:rsidP="00E04DA1">
      <w:pPr>
        <w:rPr>
          <w:b/>
          <w:bCs/>
          <w:szCs w:val="21"/>
        </w:rPr>
      </w:pPr>
      <w:r w:rsidRPr="00E04DA1">
        <w:rPr>
          <w:b/>
          <w:bCs/>
          <w:szCs w:val="21"/>
        </w:rPr>
        <w:t>A.</w:t>
      </w:r>
      <w:r w:rsidRPr="00E04DA1">
        <w:rPr>
          <w:b/>
          <w:bCs/>
          <w:szCs w:val="21"/>
        </w:rPr>
        <w:tab/>
        <w:t>目的および一般的な義務（第1～4</w:t>
      </w:r>
      <w:r w:rsidR="00140672">
        <w:rPr>
          <w:rFonts w:hint="eastAsia"/>
          <w:b/>
          <w:bCs/>
          <w:szCs w:val="21"/>
        </w:rPr>
        <w:t>条</w:t>
      </w:r>
      <w:r w:rsidRPr="00E04DA1">
        <w:rPr>
          <w:b/>
          <w:bCs/>
          <w:szCs w:val="21"/>
        </w:rPr>
        <w:t>）</w:t>
      </w:r>
    </w:p>
    <w:p w14:paraId="57BA42F3" w14:textId="54B38564" w:rsidR="00E04DA1" w:rsidRPr="00140672" w:rsidRDefault="00E04DA1" w:rsidP="00E04DA1">
      <w:pPr>
        <w:rPr>
          <w:szCs w:val="21"/>
        </w:rPr>
      </w:pPr>
      <w:r w:rsidRPr="00140672">
        <w:rPr>
          <w:b/>
          <w:bCs/>
          <w:szCs w:val="21"/>
        </w:rPr>
        <w:t>1.</w:t>
      </w:r>
      <w:r w:rsidRPr="00140672">
        <w:rPr>
          <w:szCs w:val="21"/>
        </w:rPr>
        <w:tab/>
        <w:t>委員会に次のことを知らせ</w:t>
      </w:r>
      <w:r w:rsidR="00C614BE">
        <w:rPr>
          <w:szCs w:val="21"/>
        </w:rPr>
        <w:t>る</w:t>
      </w:r>
      <w:r w:rsidRPr="00140672">
        <w:rPr>
          <w:szCs w:val="21"/>
        </w:rPr>
        <w:t xml:space="preserve">。 </w:t>
      </w:r>
    </w:p>
    <w:p w14:paraId="1FA74F21" w14:textId="5EBEA443" w:rsidR="00E04DA1" w:rsidRPr="00E04DA1" w:rsidRDefault="00E04DA1" w:rsidP="005F342B">
      <w:pPr>
        <w:ind w:firstLineChars="100" w:firstLine="210"/>
        <w:rPr>
          <w:szCs w:val="21"/>
        </w:rPr>
      </w:pPr>
      <w:r w:rsidRPr="00E04DA1">
        <w:rPr>
          <w:szCs w:val="21"/>
        </w:rPr>
        <w:t>(a）障害者保護法</w:t>
      </w:r>
      <w:r w:rsidR="000B27FA">
        <w:rPr>
          <w:rFonts w:hint="eastAsia"/>
          <w:szCs w:val="21"/>
        </w:rPr>
        <w:t>（t</w:t>
      </w:r>
      <w:r w:rsidR="000B27FA">
        <w:rPr>
          <w:szCs w:val="21"/>
        </w:rPr>
        <w:t xml:space="preserve">he </w:t>
      </w:r>
      <w:r w:rsidR="000B27FA" w:rsidRPr="000B27FA">
        <w:rPr>
          <w:szCs w:val="21"/>
        </w:rPr>
        <w:t>Law on the Protection of Persons with Disabilities</w:t>
      </w:r>
      <w:r w:rsidR="000B27FA">
        <w:rPr>
          <w:szCs w:val="21"/>
        </w:rPr>
        <w:t>,</w:t>
      </w:r>
      <w:r w:rsidR="000B27FA" w:rsidRPr="000B27FA">
        <w:rPr>
          <w:rFonts w:hint="eastAsia"/>
        </w:rPr>
        <w:t xml:space="preserve"> </w:t>
      </w:r>
      <w:r w:rsidR="000B27FA" w:rsidRPr="000B27FA">
        <w:rPr>
          <w:rFonts w:hint="eastAsia"/>
          <w:szCs w:val="21"/>
        </w:rPr>
        <w:t>残疾人保障法</w:t>
      </w:r>
      <w:r w:rsidR="000B27FA">
        <w:rPr>
          <w:rFonts w:hint="eastAsia"/>
          <w:szCs w:val="21"/>
        </w:rPr>
        <w:t>）</w:t>
      </w:r>
      <w:r w:rsidRPr="00E04DA1">
        <w:rPr>
          <w:szCs w:val="21"/>
        </w:rPr>
        <w:t>を含むすべての法律、政策、</w:t>
      </w:r>
      <w:r w:rsidR="003F618F">
        <w:rPr>
          <w:rFonts w:hint="eastAsia"/>
          <w:szCs w:val="21"/>
        </w:rPr>
        <w:t>指針</w:t>
      </w:r>
      <w:r w:rsidRPr="00E04DA1">
        <w:rPr>
          <w:szCs w:val="21"/>
        </w:rPr>
        <w:t>における障害の概念を、条約で謳われ、平等と</w:t>
      </w:r>
      <w:r w:rsidR="003F618F">
        <w:rPr>
          <w:rFonts w:hint="eastAsia"/>
          <w:szCs w:val="21"/>
        </w:rPr>
        <w:t>無</w:t>
      </w:r>
      <w:r w:rsidRPr="00E04DA1">
        <w:rPr>
          <w:szCs w:val="21"/>
        </w:rPr>
        <w:t>差別に関する委員会の一般</w:t>
      </w:r>
      <w:r w:rsidR="00EE1BBA">
        <w:rPr>
          <w:rFonts w:hint="eastAsia"/>
          <w:szCs w:val="21"/>
        </w:rPr>
        <w:t>的意見</w:t>
      </w:r>
      <w:r w:rsidRPr="00E04DA1">
        <w:rPr>
          <w:szCs w:val="21"/>
        </w:rPr>
        <w:t>第6号（2018年）で詳しく説明され</w:t>
      </w:r>
      <w:r w:rsidR="00AD3723">
        <w:rPr>
          <w:szCs w:val="21"/>
        </w:rPr>
        <w:t>ている</w:t>
      </w:r>
      <w:r w:rsidRPr="00E04DA1">
        <w:rPr>
          <w:szCs w:val="21"/>
        </w:rPr>
        <w:t>障害の人権モデルと調和させるために</w:t>
      </w:r>
      <w:r w:rsidR="00320C43">
        <w:rPr>
          <w:szCs w:val="21"/>
        </w:rPr>
        <w:t>取られた措置</w:t>
      </w:r>
      <w:r w:rsidRPr="00E04DA1">
        <w:rPr>
          <w:szCs w:val="21"/>
        </w:rPr>
        <w:t>。</w:t>
      </w:r>
    </w:p>
    <w:p w14:paraId="70935936" w14:textId="2CA6C9BA" w:rsidR="00E04DA1" w:rsidRPr="00E04DA1" w:rsidRDefault="00E04DA1" w:rsidP="005F342B">
      <w:pPr>
        <w:ind w:firstLineChars="100" w:firstLine="210"/>
        <w:rPr>
          <w:szCs w:val="21"/>
        </w:rPr>
      </w:pPr>
      <w:r w:rsidRPr="00E04DA1">
        <w:rPr>
          <w:szCs w:val="21"/>
        </w:rPr>
        <w:t>(b）条約に関して障害者団体が行うことのできる</w:t>
      </w:r>
      <w:r w:rsidR="00EE1BBA">
        <w:rPr>
          <w:rFonts w:hint="eastAsia"/>
          <w:szCs w:val="21"/>
        </w:rPr>
        <w:t>権利擁護</w:t>
      </w:r>
      <w:r w:rsidRPr="00E04DA1">
        <w:rPr>
          <w:szCs w:val="21"/>
        </w:rPr>
        <w:t>及び</w:t>
      </w:r>
      <w:r w:rsidR="003F618F">
        <w:rPr>
          <w:rFonts w:hint="eastAsia"/>
          <w:szCs w:val="21"/>
        </w:rPr>
        <w:t>活動</w:t>
      </w:r>
      <w:r w:rsidRPr="00E04DA1">
        <w:rPr>
          <w:szCs w:val="21"/>
        </w:rPr>
        <w:t xml:space="preserve">に関する法的枠組み、登録された障害者団体の数、及び障害者団体、特に女性及び障害児の団体の設立を促進するための措置。 </w:t>
      </w:r>
    </w:p>
    <w:p w14:paraId="5FD25D9C" w14:textId="52B07B1A" w:rsidR="00E04DA1" w:rsidRPr="00E04DA1" w:rsidRDefault="00E04DA1" w:rsidP="005F342B">
      <w:pPr>
        <w:ind w:firstLineChars="100" w:firstLine="210"/>
        <w:rPr>
          <w:szCs w:val="21"/>
        </w:rPr>
      </w:pPr>
      <w:r w:rsidRPr="00E04DA1">
        <w:rPr>
          <w:szCs w:val="21"/>
        </w:rPr>
        <w:t>(c）市民社会団体、特に障害者団体が、第2次・第3次報告（CRPD/C/CHN/2-3）の作成、条約</w:t>
      </w:r>
      <w:r w:rsidR="003F618F">
        <w:rPr>
          <w:rFonts w:hint="eastAsia"/>
          <w:szCs w:val="21"/>
        </w:rPr>
        <w:t>の</w:t>
      </w:r>
      <w:r w:rsidRPr="00E04DA1">
        <w:rPr>
          <w:szCs w:val="21"/>
        </w:rPr>
        <w:t>実施</w:t>
      </w:r>
      <w:r w:rsidR="003F618F">
        <w:rPr>
          <w:rFonts w:hint="eastAsia"/>
          <w:szCs w:val="21"/>
        </w:rPr>
        <w:t>のた</w:t>
      </w:r>
      <w:r w:rsidRPr="00E04DA1">
        <w:rPr>
          <w:szCs w:val="21"/>
        </w:rPr>
        <w:t>めの法律や政策の策定、その他障害</w:t>
      </w:r>
      <w:r w:rsidR="00140672">
        <w:rPr>
          <w:rFonts w:hint="eastAsia"/>
          <w:szCs w:val="21"/>
        </w:rPr>
        <w:t>のある人</w:t>
      </w:r>
      <w:r w:rsidRPr="00E04DA1">
        <w:rPr>
          <w:szCs w:val="21"/>
        </w:rPr>
        <w:t>に影響を与える意思決定プロセスに関与するために</w:t>
      </w:r>
      <w:r w:rsidR="00320C43">
        <w:rPr>
          <w:szCs w:val="21"/>
        </w:rPr>
        <w:t>取られた措置</w:t>
      </w:r>
      <w:r w:rsidRPr="00E04DA1">
        <w:rPr>
          <w:szCs w:val="21"/>
        </w:rPr>
        <w:t>。</w:t>
      </w:r>
    </w:p>
    <w:p w14:paraId="245E0037" w14:textId="1201BDA5" w:rsidR="00E04DA1" w:rsidRPr="00E04DA1" w:rsidRDefault="00E04DA1" w:rsidP="005F342B">
      <w:pPr>
        <w:ind w:firstLineChars="100" w:firstLine="210"/>
        <w:rPr>
          <w:szCs w:val="21"/>
        </w:rPr>
      </w:pPr>
      <w:r w:rsidRPr="00E04DA1">
        <w:rPr>
          <w:szCs w:val="21"/>
        </w:rPr>
        <w:t>(d）条約の実施及び監視への障害</w:t>
      </w:r>
      <w:r w:rsidR="00140672">
        <w:rPr>
          <w:rFonts w:hint="eastAsia"/>
          <w:szCs w:val="21"/>
        </w:rPr>
        <w:t>のある</w:t>
      </w:r>
      <w:r w:rsidR="003F618F">
        <w:rPr>
          <w:rFonts w:hint="eastAsia"/>
          <w:szCs w:val="21"/>
        </w:rPr>
        <w:t>子ども</w:t>
      </w:r>
      <w:r w:rsidRPr="00E04DA1">
        <w:rPr>
          <w:szCs w:val="21"/>
        </w:rPr>
        <w:t>を含む障害</w:t>
      </w:r>
      <w:r w:rsidR="00140672">
        <w:rPr>
          <w:rFonts w:hint="eastAsia"/>
          <w:szCs w:val="21"/>
        </w:rPr>
        <w:t>のある人</w:t>
      </w:r>
      <w:r w:rsidRPr="00E04DA1">
        <w:rPr>
          <w:szCs w:val="21"/>
        </w:rPr>
        <w:t>の代表組織を通じた参加に関する委員会の一般</w:t>
      </w:r>
      <w:r w:rsidR="00EE1BBA">
        <w:rPr>
          <w:rFonts w:hint="eastAsia"/>
          <w:szCs w:val="21"/>
        </w:rPr>
        <w:t>的意見</w:t>
      </w:r>
      <w:r w:rsidRPr="00E04DA1">
        <w:rPr>
          <w:szCs w:val="21"/>
        </w:rPr>
        <w:t>第7号（2018年）に従</w:t>
      </w:r>
      <w:r w:rsidR="00A871F1">
        <w:rPr>
          <w:szCs w:val="21"/>
        </w:rPr>
        <w:t>って</w:t>
      </w:r>
      <w:r w:rsidRPr="00E04DA1">
        <w:rPr>
          <w:szCs w:val="21"/>
        </w:rPr>
        <w:t>、障害</w:t>
      </w:r>
      <w:r w:rsidR="00140672">
        <w:rPr>
          <w:rFonts w:hint="eastAsia"/>
          <w:szCs w:val="21"/>
        </w:rPr>
        <w:t>のある人</w:t>
      </w:r>
      <w:r w:rsidRPr="00E04DA1">
        <w:rPr>
          <w:szCs w:val="21"/>
        </w:rPr>
        <w:t>の組織に対する脅迫又は嫌がらせ</w:t>
      </w:r>
      <w:r w:rsidR="00A871F1">
        <w:rPr>
          <w:szCs w:val="21"/>
        </w:rPr>
        <w:t>の</w:t>
      </w:r>
      <w:r w:rsidRPr="00E04DA1">
        <w:rPr>
          <w:szCs w:val="21"/>
        </w:rPr>
        <w:t>防止</w:t>
      </w:r>
      <w:r w:rsidR="00A871F1">
        <w:rPr>
          <w:szCs w:val="21"/>
        </w:rPr>
        <w:t>のために</w:t>
      </w:r>
      <w:r w:rsidR="00320C43">
        <w:rPr>
          <w:szCs w:val="21"/>
        </w:rPr>
        <w:t>取られた措置</w:t>
      </w:r>
      <w:r w:rsidRPr="00E04DA1">
        <w:rPr>
          <w:szCs w:val="21"/>
        </w:rPr>
        <w:t>。</w:t>
      </w:r>
      <w:r w:rsidR="00140672">
        <w:rPr>
          <w:rFonts w:hint="eastAsia"/>
          <w:szCs w:val="21"/>
        </w:rPr>
        <w:t xml:space="preserve">　</w:t>
      </w:r>
    </w:p>
    <w:p w14:paraId="453B0FF4" w14:textId="67D530F1" w:rsidR="00E04DA1" w:rsidRPr="00E04DA1" w:rsidRDefault="00E04DA1" w:rsidP="005F342B">
      <w:pPr>
        <w:ind w:firstLineChars="100" w:firstLine="210"/>
        <w:rPr>
          <w:szCs w:val="21"/>
        </w:rPr>
      </w:pPr>
      <w:r w:rsidRPr="00E04DA1">
        <w:rPr>
          <w:szCs w:val="21"/>
        </w:rPr>
        <w:t>(e）条約の選択議定書を批准するために</w:t>
      </w:r>
      <w:r w:rsidR="00320C43">
        <w:rPr>
          <w:szCs w:val="21"/>
        </w:rPr>
        <w:t>取られた措置</w:t>
      </w:r>
      <w:r w:rsidRPr="00E04DA1">
        <w:rPr>
          <w:szCs w:val="21"/>
        </w:rPr>
        <w:t>と、その批准のための</w:t>
      </w:r>
      <w:r w:rsidR="003F618F">
        <w:rPr>
          <w:rFonts w:hint="eastAsia"/>
          <w:szCs w:val="21"/>
        </w:rPr>
        <w:t>日程案</w:t>
      </w:r>
      <w:r w:rsidRPr="00E04DA1">
        <w:rPr>
          <w:szCs w:val="21"/>
        </w:rPr>
        <w:t xml:space="preserve">。 </w:t>
      </w:r>
    </w:p>
    <w:p w14:paraId="61BC707F" w14:textId="77777777" w:rsidR="005F342B" w:rsidRDefault="005F342B" w:rsidP="00E04DA1">
      <w:pPr>
        <w:rPr>
          <w:b/>
          <w:bCs/>
          <w:szCs w:val="21"/>
        </w:rPr>
      </w:pPr>
    </w:p>
    <w:p w14:paraId="05DFD28B" w14:textId="12876ED9" w:rsidR="00E04DA1" w:rsidRPr="00E04DA1" w:rsidRDefault="00E04DA1" w:rsidP="00E04DA1">
      <w:pPr>
        <w:rPr>
          <w:b/>
          <w:bCs/>
          <w:szCs w:val="21"/>
        </w:rPr>
      </w:pPr>
      <w:r w:rsidRPr="00E04DA1">
        <w:rPr>
          <w:b/>
          <w:bCs/>
          <w:szCs w:val="21"/>
        </w:rPr>
        <w:t>B.</w:t>
      </w:r>
      <w:r w:rsidRPr="00E04DA1">
        <w:rPr>
          <w:b/>
          <w:bCs/>
          <w:szCs w:val="21"/>
        </w:rPr>
        <w:tab/>
      </w:r>
      <w:r w:rsidR="00140672">
        <w:rPr>
          <w:rFonts w:hint="eastAsia"/>
          <w:b/>
          <w:bCs/>
          <w:szCs w:val="21"/>
        </w:rPr>
        <w:t>具体的な</w:t>
      </w:r>
      <w:r w:rsidRPr="00E04DA1">
        <w:rPr>
          <w:b/>
          <w:bCs/>
          <w:szCs w:val="21"/>
        </w:rPr>
        <w:t>権利（第5</w:t>
      </w:r>
      <w:r w:rsidRPr="00E04DA1">
        <w:rPr>
          <w:rFonts w:hint="eastAsia"/>
          <w:b/>
          <w:bCs/>
          <w:szCs w:val="21"/>
        </w:rPr>
        <w:t>〜</w:t>
      </w:r>
      <w:r w:rsidRPr="00E04DA1">
        <w:rPr>
          <w:b/>
          <w:bCs/>
          <w:szCs w:val="21"/>
        </w:rPr>
        <w:t>30条）</w:t>
      </w:r>
    </w:p>
    <w:p w14:paraId="769CDC3C" w14:textId="6F2EEB2E" w:rsidR="00E04DA1" w:rsidRPr="00E04DA1" w:rsidRDefault="00E04DA1" w:rsidP="00E04DA1">
      <w:pPr>
        <w:rPr>
          <w:b/>
          <w:bCs/>
          <w:szCs w:val="21"/>
        </w:rPr>
      </w:pPr>
      <w:r w:rsidRPr="00E04DA1">
        <w:rPr>
          <w:b/>
          <w:bCs/>
          <w:szCs w:val="21"/>
        </w:rPr>
        <w:t>平等および</w:t>
      </w:r>
      <w:r w:rsidR="00140672">
        <w:rPr>
          <w:rFonts w:hint="eastAsia"/>
          <w:b/>
          <w:bCs/>
          <w:szCs w:val="21"/>
        </w:rPr>
        <w:t>無</w:t>
      </w:r>
      <w:r w:rsidRPr="00E04DA1">
        <w:rPr>
          <w:b/>
          <w:bCs/>
          <w:szCs w:val="21"/>
        </w:rPr>
        <w:t xml:space="preserve">差別（第5条） </w:t>
      </w:r>
    </w:p>
    <w:p w14:paraId="7AB9DD68" w14:textId="64922B8B" w:rsidR="00E04DA1" w:rsidRPr="00E04DA1" w:rsidRDefault="00E04DA1" w:rsidP="00E04DA1">
      <w:pPr>
        <w:rPr>
          <w:szCs w:val="21"/>
        </w:rPr>
      </w:pPr>
      <w:r w:rsidRPr="00140672">
        <w:rPr>
          <w:b/>
          <w:bCs/>
          <w:szCs w:val="21"/>
        </w:rPr>
        <w:t>2.</w:t>
      </w:r>
      <w:r w:rsidRPr="00E04DA1">
        <w:rPr>
          <w:szCs w:val="21"/>
        </w:rPr>
        <w:tab/>
        <w:t>以下</w:t>
      </w:r>
      <w:r w:rsidR="00A871F1">
        <w:rPr>
          <w:szCs w:val="21"/>
        </w:rPr>
        <w:t>に関する</w:t>
      </w:r>
      <w:r w:rsidRPr="00E04DA1">
        <w:rPr>
          <w:szCs w:val="21"/>
        </w:rPr>
        <w:t>情報</w:t>
      </w:r>
      <w:r w:rsidR="00A871F1">
        <w:rPr>
          <w:szCs w:val="21"/>
        </w:rPr>
        <w:t>の</w:t>
      </w:r>
      <w:r w:rsidRPr="00E04DA1">
        <w:rPr>
          <w:szCs w:val="21"/>
        </w:rPr>
        <w:t xml:space="preserve">提供。 </w:t>
      </w:r>
    </w:p>
    <w:p w14:paraId="476FE979" w14:textId="569D599F" w:rsidR="00E04DA1" w:rsidRPr="00E04DA1" w:rsidRDefault="00E04DA1" w:rsidP="004B39AF">
      <w:pPr>
        <w:ind w:firstLineChars="135" w:firstLine="283"/>
        <w:rPr>
          <w:szCs w:val="21"/>
        </w:rPr>
      </w:pPr>
      <w:r w:rsidRPr="00E04DA1">
        <w:rPr>
          <w:szCs w:val="21"/>
        </w:rPr>
        <w:t xml:space="preserve">(a）締約国報告（CRPD/C/CHN/2-3, </w:t>
      </w:r>
      <w:r w:rsidR="003F618F">
        <w:rPr>
          <w:rFonts w:hint="eastAsia"/>
          <w:szCs w:val="21"/>
        </w:rPr>
        <w:t>パラ</w:t>
      </w:r>
      <w:r w:rsidRPr="00E04DA1">
        <w:rPr>
          <w:szCs w:val="21"/>
        </w:rPr>
        <w:t>16）に記載されている立法調査の結果と、それらが委員会の前回の</w:t>
      </w:r>
      <w:r w:rsidR="00EE1BBA">
        <w:rPr>
          <w:rFonts w:hint="eastAsia"/>
          <w:szCs w:val="21"/>
        </w:rPr>
        <w:t>総括所見</w:t>
      </w:r>
      <w:r w:rsidRPr="00E04DA1">
        <w:rPr>
          <w:szCs w:val="21"/>
        </w:rPr>
        <w:t xml:space="preserve">（CRPD/C/CHN/CO/1 </w:t>
      </w:r>
      <w:r w:rsidR="003F618F">
        <w:rPr>
          <w:rFonts w:hint="eastAsia"/>
          <w:szCs w:val="21"/>
        </w:rPr>
        <w:t>と修正</w:t>
      </w:r>
      <w:r w:rsidRPr="00E04DA1">
        <w:rPr>
          <w:szCs w:val="21"/>
        </w:rPr>
        <w:t xml:space="preserve">1, </w:t>
      </w:r>
      <w:r w:rsidR="003F618F">
        <w:rPr>
          <w:rFonts w:hint="eastAsia"/>
          <w:szCs w:val="21"/>
        </w:rPr>
        <w:t>パラ</w:t>
      </w:r>
      <w:r w:rsidRPr="00E04DA1">
        <w:rPr>
          <w:szCs w:val="21"/>
        </w:rPr>
        <w:t>11-12）、特に障害</w:t>
      </w:r>
      <w:r w:rsidRPr="00E04DA1">
        <w:rPr>
          <w:szCs w:val="21"/>
        </w:rPr>
        <w:lastRenderedPageBreak/>
        <w:t>を理由とした差別の禁止の</w:t>
      </w:r>
      <w:r w:rsidR="001708A2">
        <w:rPr>
          <w:szCs w:val="21"/>
        </w:rPr>
        <w:t>実行</w:t>
      </w:r>
      <w:r w:rsidR="003F618F">
        <w:rPr>
          <w:rFonts w:hint="eastAsia"/>
          <w:szCs w:val="21"/>
        </w:rPr>
        <w:t>に</w:t>
      </w:r>
      <w:r w:rsidRPr="00E04DA1">
        <w:rPr>
          <w:szCs w:val="21"/>
        </w:rPr>
        <w:t>どのように</w:t>
      </w:r>
      <w:r w:rsidR="003F618F">
        <w:rPr>
          <w:rFonts w:hint="eastAsia"/>
          <w:szCs w:val="21"/>
        </w:rPr>
        <w:t>役立って</w:t>
      </w:r>
      <w:r w:rsidRPr="00E04DA1">
        <w:rPr>
          <w:szCs w:val="21"/>
        </w:rPr>
        <w:t xml:space="preserve">いるか。 </w:t>
      </w:r>
    </w:p>
    <w:p w14:paraId="2B5CA931" w14:textId="7FB49976" w:rsidR="00E04DA1" w:rsidRPr="00E04DA1" w:rsidRDefault="00E04DA1" w:rsidP="004B39AF">
      <w:pPr>
        <w:ind w:firstLineChars="135" w:firstLine="283"/>
        <w:rPr>
          <w:szCs w:val="21"/>
        </w:rPr>
      </w:pPr>
      <w:r w:rsidRPr="00E04DA1">
        <w:rPr>
          <w:szCs w:val="21"/>
        </w:rPr>
        <w:t>(b) 委員会の一般的意見第6号を考慮して、多重差別や交差差別、公私における合理的</w:t>
      </w:r>
      <w:r w:rsidR="00EE1BBA">
        <w:rPr>
          <w:rFonts w:hint="eastAsia"/>
          <w:szCs w:val="21"/>
        </w:rPr>
        <w:t>配慮</w:t>
      </w:r>
      <w:r w:rsidRPr="00E04DA1">
        <w:rPr>
          <w:szCs w:val="21"/>
        </w:rPr>
        <w:t>の拒否など、障害</w:t>
      </w:r>
      <w:r w:rsidR="00140672">
        <w:rPr>
          <w:rFonts w:hint="eastAsia"/>
          <w:szCs w:val="21"/>
        </w:rPr>
        <w:t>のある人</w:t>
      </w:r>
      <w:r w:rsidR="003F618F">
        <w:rPr>
          <w:rFonts w:hint="eastAsia"/>
          <w:szCs w:val="21"/>
        </w:rPr>
        <w:t>へ</w:t>
      </w:r>
      <w:r w:rsidRPr="00E04DA1">
        <w:rPr>
          <w:szCs w:val="21"/>
        </w:rPr>
        <w:t>のあらゆる理由によるあらゆる形態の差別に対して平等で効果的な法的保護を提供するために、条約に準拠した差別</w:t>
      </w:r>
      <w:r w:rsidR="003F618F">
        <w:rPr>
          <w:rFonts w:hint="eastAsia"/>
          <w:szCs w:val="21"/>
        </w:rPr>
        <w:t>立法</w:t>
      </w:r>
      <w:r w:rsidRPr="00E04DA1">
        <w:rPr>
          <w:szCs w:val="21"/>
        </w:rPr>
        <w:t>を採用するため</w:t>
      </w:r>
      <w:r w:rsidR="001708A2">
        <w:rPr>
          <w:rFonts w:hint="eastAsia"/>
          <w:szCs w:val="21"/>
        </w:rPr>
        <w:t>に</w:t>
      </w:r>
      <w:r w:rsidR="00320C43">
        <w:rPr>
          <w:rFonts w:hint="eastAsia"/>
          <w:szCs w:val="21"/>
        </w:rPr>
        <w:t>取られた措置</w:t>
      </w:r>
      <w:r w:rsidRPr="00E04DA1">
        <w:rPr>
          <w:szCs w:val="21"/>
        </w:rPr>
        <w:t xml:space="preserve">。 </w:t>
      </w:r>
    </w:p>
    <w:p w14:paraId="1CD3754D" w14:textId="4E704F9C" w:rsidR="00E04DA1" w:rsidRPr="00E04DA1" w:rsidRDefault="00E04DA1" w:rsidP="004B39AF">
      <w:pPr>
        <w:ind w:firstLineChars="135" w:firstLine="283"/>
        <w:rPr>
          <w:szCs w:val="21"/>
        </w:rPr>
      </w:pPr>
      <w:r w:rsidRPr="00E04DA1">
        <w:rPr>
          <w:szCs w:val="21"/>
        </w:rPr>
        <w:t>(c）貧困や極度の貧困の状況、戸籍制度（hukou）に起因する</w:t>
      </w:r>
      <w:r w:rsidR="00EE1BBA">
        <w:rPr>
          <w:rFonts w:hint="eastAsia"/>
          <w:szCs w:val="21"/>
        </w:rPr>
        <w:t>地域</w:t>
      </w:r>
      <w:r w:rsidRPr="00E04DA1">
        <w:rPr>
          <w:szCs w:val="21"/>
        </w:rPr>
        <w:t>サービスへのアクセスの</w:t>
      </w:r>
      <w:r w:rsidR="00EE1BBA">
        <w:rPr>
          <w:rFonts w:hint="eastAsia"/>
          <w:szCs w:val="21"/>
        </w:rPr>
        <w:t>障壁</w:t>
      </w:r>
      <w:r w:rsidRPr="00E04DA1">
        <w:rPr>
          <w:szCs w:val="21"/>
        </w:rPr>
        <w:t>に対処するための措置を含む、農村部に住む障害</w:t>
      </w:r>
      <w:r w:rsidR="00140672">
        <w:rPr>
          <w:rFonts w:hint="eastAsia"/>
          <w:szCs w:val="21"/>
        </w:rPr>
        <w:t>のある人</w:t>
      </w:r>
      <w:r w:rsidRPr="00E04DA1">
        <w:rPr>
          <w:szCs w:val="21"/>
        </w:rPr>
        <w:t>の事実上の平等と社会への包摂を促進するために</w:t>
      </w:r>
      <w:r w:rsidR="00320C43">
        <w:rPr>
          <w:szCs w:val="21"/>
        </w:rPr>
        <w:t>取られた措置</w:t>
      </w:r>
      <w:r w:rsidRPr="00E04DA1">
        <w:rPr>
          <w:szCs w:val="21"/>
        </w:rPr>
        <w:t xml:space="preserve">。 </w:t>
      </w:r>
    </w:p>
    <w:p w14:paraId="7747BCCC" w14:textId="4807DC0A" w:rsidR="00E04DA1" w:rsidRPr="00E04DA1" w:rsidRDefault="00E04DA1" w:rsidP="004B39AF">
      <w:pPr>
        <w:ind w:firstLineChars="135" w:firstLine="283"/>
        <w:rPr>
          <w:szCs w:val="21"/>
        </w:rPr>
      </w:pPr>
      <w:r w:rsidRPr="00E04DA1">
        <w:rPr>
          <w:szCs w:val="21"/>
        </w:rPr>
        <w:t>(d）障害を理由とした複合的・交差的な差別、特に民族的・言語的少数派に属する障害</w:t>
      </w:r>
      <w:r w:rsidR="00140672">
        <w:rPr>
          <w:rFonts w:hint="eastAsia"/>
          <w:szCs w:val="21"/>
        </w:rPr>
        <w:t>のある人</w:t>
      </w:r>
      <w:r w:rsidRPr="00E04DA1">
        <w:rPr>
          <w:szCs w:val="21"/>
        </w:rPr>
        <w:t>や障害のある女性や子どもに</w:t>
      </w:r>
      <w:r w:rsidR="001708A2">
        <w:rPr>
          <w:szCs w:val="21"/>
        </w:rPr>
        <w:t>影響を与える</w:t>
      </w:r>
      <w:r w:rsidRPr="00E04DA1">
        <w:rPr>
          <w:szCs w:val="21"/>
        </w:rPr>
        <w:t>差別を防止・解消するため</w:t>
      </w:r>
      <w:r w:rsidR="001708A2">
        <w:rPr>
          <w:szCs w:val="21"/>
        </w:rPr>
        <w:t>にとられた</w:t>
      </w:r>
      <w:r w:rsidRPr="00E04DA1">
        <w:rPr>
          <w:szCs w:val="21"/>
        </w:rPr>
        <w:t>措置。</w:t>
      </w:r>
    </w:p>
    <w:p w14:paraId="1622D64C" w14:textId="77777777" w:rsidR="00E04DA1" w:rsidRPr="00E04DA1" w:rsidRDefault="00E04DA1" w:rsidP="00E04DA1">
      <w:pPr>
        <w:rPr>
          <w:szCs w:val="21"/>
        </w:rPr>
      </w:pPr>
    </w:p>
    <w:p w14:paraId="176A15D6" w14:textId="39E5249F" w:rsidR="00E04DA1" w:rsidRPr="00E04DA1" w:rsidRDefault="00E04DA1" w:rsidP="00E04DA1">
      <w:pPr>
        <w:rPr>
          <w:b/>
          <w:bCs/>
          <w:szCs w:val="21"/>
        </w:rPr>
      </w:pPr>
      <w:r w:rsidRPr="00E04DA1">
        <w:rPr>
          <w:rFonts w:hint="eastAsia"/>
          <w:b/>
          <w:bCs/>
          <w:szCs w:val="21"/>
        </w:rPr>
        <w:t>障</w:t>
      </w:r>
      <w:r w:rsidR="00140672">
        <w:rPr>
          <w:rFonts w:hint="eastAsia"/>
          <w:b/>
          <w:bCs/>
          <w:szCs w:val="21"/>
        </w:rPr>
        <w:t>害</w:t>
      </w:r>
      <w:r w:rsidRPr="00E04DA1">
        <w:rPr>
          <w:rFonts w:hint="eastAsia"/>
          <w:b/>
          <w:bCs/>
          <w:szCs w:val="21"/>
        </w:rPr>
        <w:t>のある女性（第</w:t>
      </w:r>
      <w:r w:rsidRPr="00E04DA1">
        <w:rPr>
          <w:b/>
          <w:bCs/>
          <w:szCs w:val="21"/>
        </w:rPr>
        <w:t>6条）</w:t>
      </w:r>
    </w:p>
    <w:p w14:paraId="5BD468B0" w14:textId="57A948C7" w:rsidR="00E04DA1" w:rsidRPr="00E04DA1" w:rsidRDefault="00E04DA1" w:rsidP="00E04DA1">
      <w:pPr>
        <w:rPr>
          <w:szCs w:val="21"/>
        </w:rPr>
      </w:pPr>
      <w:r w:rsidRPr="00140672">
        <w:rPr>
          <w:b/>
          <w:bCs/>
          <w:szCs w:val="21"/>
        </w:rPr>
        <w:t>3.</w:t>
      </w:r>
      <w:r w:rsidRPr="00E04DA1">
        <w:rPr>
          <w:szCs w:val="21"/>
        </w:rPr>
        <w:tab/>
        <w:t>以下の項目に</w:t>
      </w:r>
      <w:r w:rsidR="00320C43">
        <w:rPr>
          <w:szCs w:val="21"/>
        </w:rPr>
        <w:t>関する</w:t>
      </w:r>
      <w:r w:rsidRPr="00E04DA1">
        <w:rPr>
          <w:szCs w:val="21"/>
        </w:rPr>
        <w:t>情報</w:t>
      </w:r>
      <w:r w:rsidR="001708A2">
        <w:rPr>
          <w:szCs w:val="21"/>
        </w:rPr>
        <w:t>の</w:t>
      </w:r>
      <w:r w:rsidRPr="00E04DA1">
        <w:rPr>
          <w:szCs w:val="21"/>
        </w:rPr>
        <w:t xml:space="preserve">提供。 </w:t>
      </w:r>
    </w:p>
    <w:p w14:paraId="7EC11FBF" w14:textId="5836EAFA" w:rsidR="00E04DA1" w:rsidRPr="00E04DA1" w:rsidRDefault="00E04DA1" w:rsidP="004B39AF">
      <w:pPr>
        <w:ind w:firstLineChars="135" w:firstLine="283"/>
        <w:rPr>
          <w:szCs w:val="21"/>
        </w:rPr>
      </w:pPr>
      <w:r w:rsidRPr="00E04DA1">
        <w:rPr>
          <w:szCs w:val="21"/>
        </w:rPr>
        <w:t>(a）ジェンダー平等の法律、政策、プログラム</w:t>
      </w:r>
      <w:r w:rsidR="00320C43">
        <w:rPr>
          <w:szCs w:val="21"/>
        </w:rPr>
        <w:t>における</w:t>
      </w:r>
      <w:r w:rsidR="003F618F">
        <w:rPr>
          <w:rFonts w:hint="eastAsia"/>
          <w:szCs w:val="21"/>
        </w:rPr>
        <w:t>、</w:t>
      </w:r>
      <w:r w:rsidRPr="00E04DA1">
        <w:rPr>
          <w:szCs w:val="21"/>
        </w:rPr>
        <w:t>障害のある女性と少女の権利の促進と保護を確保し、障害のある</w:t>
      </w:r>
      <w:r w:rsidR="003F618F">
        <w:rPr>
          <w:rFonts w:hint="eastAsia"/>
          <w:szCs w:val="21"/>
        </w:rPr>
        <w:t>人の</w:t>
      </w:r>
      <w:r w:rsidRPr="00E04DA1">
        <w:rPr>
          <w:szCs w:val="21"/>
        </w:rPr>
        <w:t>政策とプログラムにジェンダーの視点が含まれるようにするために</w:t>
      </w:r>
      <w:r w:rsidR="00320C43">
        <w:rPr>
          <w:szCs w:val="21"/>
        </w:rPr>
        <w:t>取られた措置</w:t>
      </w:r>
      <w:r w:rsidRPr="00E04DA1">
        <w:rPr>
          <w:szCs w:val="21"/>
        </w:rPr>
        <w:t>。</w:t>
      </w:r>
    </w:p>
    <w:p w14:paraId="51EBCD3C" w14:textId="4DE14DF0" w:rsidR="00E04DA1" w:rsidRPr="00E04DA1" w:rsidRDefault="00E04DA1" w:rsidP="004B39AF">
      <w:pPr>
        <w:ind w:firstLineChars="135" w:firstLine="283"/>
        <w:rPr>
          <w:szCs w:val="21"/>
        </w:rPr>
      </w:pPr>
      <w:r w:rsidRPr="00E04DA1">
        <w:rPr>
          <w:szCs w:val="21"/>
        </w:rPr>
        <w:t>(b) 障害のある女性と少女、特に貧困線以下で生活する人々の権利を実現するための具体的な予算配分を含む、障害のある女性と少女の開発、</w:t>
      </w:r>
      <w:r w:rsidR="00320C43">
        <w:rPr>
          <w:szCs w:val="21"/>
        </w:rPr>
        <w:t>発展</w:t>
      </w:r>
      <w:r w:rsidRPr="00E04DA1">
        <w:rPr>
          <w:szCs w:val="21"/>
        </w:rPr>
        <w:t>、エンパワーメントを促進するために農村部と都市部で取られた措置。</w:t>
      </w:r>
    </w:p>
    <w:p w14:paraId="5E2D5189" w14:textId="5777D736" w:rsidR="00E04DA1" w:rsidRPr="00E04DA1" w:rsidRDefault="00E04DA1" w:rsidP="004B39AF">
      <w:pPr>
        <w:ind w:firstLineChars="135" w:firstLine="283"/>
        <w:rPr>
          <w:szCs w:val="21"/>
        </w:rPr>
      </w:pPr>
      <w:r w:rsidRPr="00E04DA1">
        <w:rPr>
          <w:szCs w:val="21"/>
        </w:rPr>
        <w:t>(c）条約に基づく権利の行使に</w:t>
      </w:r>
      <w:r w:rsidR="003F618F">
        <w:rPr>
          <w:rFonts w:hint="eastAsia"/>
          <w:szCs w:val="21"/>
        </w:rPr>
        <w:t>際して</w:t>
      </w:r>
      <w:r w:rsidRPr="00E04DA1">
        <w:rPr>
          <w:szCs w:val="21"/>
        </w:rPr>
        <w:t>障害のある女性及び少女が直面</w:t>
      </w:r>
      <w:r w:rsidR="003F618F">
        <w:rPr>
          <w:rFonts w:hint="eastAsia"/>
          <w:szCs w:val="21"/>
        </w:rPr>
        <w:t>す</w:t>
      </w:r>
      <w:r w:rsidRPr="00E04DA1">
        <w:rPr>
          <w:szCs w:val="21"/>
        </w:rPr>
        <w:t>る状況及び障壁に関する情報を評価し、収集する調査研究を促進する</w:t>
      </w:r>
      <w:r w:rsidR="00320C43">
        <w:rPr>
          <w:szCs w:val="21"/>
        </w:rPr>
        <w:t>ために取られた措置</w:t>
      </w:r>
      <w:r w:rsidRPr="00E04DA1">
        <w:rPr>
          <w:szCs w:val="21"/>
        </w:rPr>
        <w:t xml:space="preserve">。 </w:t>
      </w:r>
    </w:p>
    <w:p w14:paraId="69F5A5FF" w14:textId="77777777" w:rsidR="005F342B" w:rsidRDefault="00E04DA1" w:rsidP="00E04DA1">
      <w:pPr>
        <w:rPr>
          <w:b/>
          <w:bCs/>
          <w:szCs w:val="21"/>
        </w:rPr>
      </w:pPr>
      <w:r w:rsidRPr="00E04DA1">
        <w:rPr>
          <w:b/>
          <w:bCs/>
          <w:szCs w:val="21"/>
        </w:rPr>
        <w:tab/>
      </w:r>
      <w:r w:rsidRPr="00E04DA1">
        <w:rPr>
          <w:b/>
          <w:bCs/>
          <w:szCs w:val="21"/>
        </w:rPr>
        <w:tab/>
      </w:r>
    </w:p>
    <w:p w14:paraId="0B9DCD57" w14:textId="277260BB" w:rsidR="00E04DA1" w:rsidRPr="00E04DA1" w:rsidRDefault="00E04DA1" w:rsidP="00E04DA1">
      <w:pPr>
        <w:rPr>
          <w:b/>
          <w:bCs/>
          <w:szCs w:val="21"/>
        </w:rPr>
      </w:pPr>
      <w:r w:rsidRPr="00E04DA1">
        <w:rPr>
          <w:b/>
          <w:bCs/>
          <w:szCs w:val="21"/>
        </w:rPr>
        <w:t>障害のある子ども（第7条）</w:t>
      </w:r>
    </w:p>
    <w:p w14:paraId="3FDB2A8B" w14:textId="21AB2421" w:rsidR="00E04DA1" w:rsidRPr="00E04DA1" w:rsidRDefault="00E04DA1" w:rsidP="00E04DA1">
      <w:pPr>
        <w:rPr>
          <w:szCs w:val="21"/>
        </w:rPr>
      </w:pPr>
      <w:r w:rsidRPr="00140672">
        <w:rPr>
          <w:b/>
          <w:bCs/>
          <w:szCs w:val="21"/>
        </w:rPr>
        <w:t>4.</w:t>
      </w:r>
      <w:r w:rsidRPr="00E04DA1">
        <w:rPr>
          <w:szCs w:val="21"/>
        </w:rPr>
        <w:tab/>
        <w:t>講じられた措置について</w:t>
      </w:r>
      <w:r w:rsidR="001708A2">
        <w:rPr>
          <w:szCs w:val="21"/>
        </w:rPr>
        <w:t>の</w:t>
      </w:r>
      <w:r w:rsidRPr="00E04DA1">
        <w:rPr>
          <w:szCs w:val="21"/>
        </w:rPr>
        <w:t>情報</w:t>
      </w:r>
      <w:r w:rsidR="001708A2">
        <w:rPr>
          <w:szCs w:val="21"/>
        </w:rPr>
        <w:t>の</w:t>
      </w:r>
      <w:r w:rsidRPr="00E04DA1">
        <w:rPr>
          <w:szCs w:val="21"/>
        </w:rPr>
        <w:t>提供。</w:t>
      </w:r>
    </w:p>
    <w:p w14:paraId="55FBE937" w14:textId="12597693" w:rsidR="00E04DA1" w:rsidRPr="00E04DA1" w:rsidRDefault="00E04DA1" w:rsidP="004B39AF">
      <w:pPr>
        <w:ind w:firstLineChars="135" w:firstLine="283"/>
        <w:rPr>
          <w:szCs w:val="21"/>
        </w:rPr>
      </w:pPr>
      <w:r w:rsidRPr="00E04DA1">
        <w:rPr>
          <w:szCs w:val="21"/>
        </w:rPr>
        <w:t>(a）特に農村部において、家族や</w:t>
      </w:r>
      <w:r w:rsidR="00542C05">
        <w:rPr>
          <w:rFonts w:hint="eastAsia"/>
          <w:szCs w:val="21"/>
        </w:rPr>
        <w:t>地域社会</w:t>
      </w:r>
      <w:r w:rsidR="00320C43">
        <w:rPr>
          <w:rFonts w:hint="eastAsia"/>
          <w:szCs w:val="21"/>
        </w:rPr>
        <w:t>で</w:t>
      </w:r>
      <w:r w:rsidRPr="00E04DA1">
        <w:rPr>
          <w:szCs w:val="21"/>
        </w:rPr>
        <w:t>の生活、障害のある子どものための</w:t>
      </w:r>
      <w:r w:rsidR="00542C05">
        <w:rPr>
          <w:rFonts w:hint="eastAsia"/>
          <w:szCs w:val="21"/>
        </w:rPr>
        <w:t>地域社会</w:t>
      </w:r>
      <w:r w:rsidRPr="00E04DA1">
        <w:rPr>
          <w:szCs w:val="21"/>
        </w:rPr>
        <w:t>の</w:t>
      </w:r>
      <w:r w:rsidR="003F618F">
        <w:rPr>
          <w:rFonts w:hint="eastAsia"/>
          <w:szCs w:val="21"/>
        </w:rPr>
        <w:t>事業</w:t>
      </w:r>
      <w:r w:rsidRPr="00E04DA1">
        <w:rPr>
          <w:szCs w:val="21"/>
        </w:rPr>
        <w:t xml:space="preserve">やサービスなど、生活のあらゆる分野に障害のある子どもが含まれるようにする。 </w:t>
      </w:r>
    </w:p>
    <w:p w14:paraId="3C2ED133" w14:textId="4E038780" w:rsidR="00E04DA1" w:rsidRPr="00E04DA1" w:rsidRDefault="00E04DA1" w:rsidP="004B39AF">
      <w:pPr>
        <w:ind w:firstLineChars="135" w:firstLine="283"/>
        <w:rPr>
          <w:szCs w:val="21"/>
        </w:rPr>
      </w:pPr>
      <w:r w:rsidRPr="00E04DA1">
        <w:rPr>
          <w:szCs w:val="21"/>
        </w:rPr>
        <w:t>(b) 障害のある子どもに関わる偏見を防ぐ。</w:t>
      </w:r>
    </w:p>
    <w:p w14:paraId="6B1C72C8" w14:textId="405A20FF" w:rsidR="00E04DA1" w:rsidRPr="00E04DA1" w:rsidRDefault="00E04DA1" w:rsidP="004B39AF">
      <w:pPr>
        <w:ind w:firstLineChars="135" w:firstLine="283"/>
        <w:rPr>
          <w:szCs w:val="21"/>
        </w:rPr>
      </w:pPr>
      <w:r w:rsidRPr="00E04DA1">
        <w:rPr>
          <w:szCs w:val="21"/>
        </w:rPr>
        <w:t xml:space="preserve">(c）少数民族に属する障害のある子どもが、親が拘束された場合に児童福祉施設や寄宿学校に入れられることを防ぐ。 </w:t>
      </w:r>
    </w:p>
    <w:p w14:paraId="3D6C5A04" w14:textId="0049D730" w:rsidR="00E04DA1" w:rsidRPr="00E04DA1" w:rsidRDefault="00E04DA1" w:rsidP="004B39AF">
      <w:pPr>
        <w:ind w:firstLineChars="135" w:firstLine="283"/>
        <w:rPr>
          <w:szCs w:val="21"/>
        </w:rPr>
      </w:pPr>
      <w:r w:rsidRPr="00E04DA1">
        <w:rPr>
          <w:szCs w:val="21"/>
        </w:rPr>
        <w:t>(d）障害のある子どもに影響を与える問題に関する政策決定プロセスおよび監視・評価への、障害のある子どもの完全かつ効果的な参加を確保する。</w:t>
      </w:r>
    </w:p>
    <w:p w14:paraId="00C632EF" w14:textId="58B6AF8B" w:rsidR="00E04DA1" w:rsidRPr="00E04DA1" w:rsidRDefault="00E04DA1" w:rsidP="001343C1">
      <w:pPr>
        <w:ind w:firstLineChars="135" w:firstLine="283"/>
        <w:rPr>
          <w:szCs w:val="21"/>
        </w:rPr>
      </w:pPr>
      <w:r w:rsidRPr="00E04DA1">
        <w:rPr>
          <w:szCs w:val="21"/>
        </w:rPr>
        <w:t>(e）障害のある子どもの間</w:t>
      </w:r>
      <w:r w:rsidR="001343C1">
        <w:rPr>
          <w:rFonts w:hint="eastAsia"/>
          <w:szCs w:val="21"/>
        </w:rPr>
        <w:t>に</w:t>
      </w:r>
      <w:r w:rsidRPr="00E04DA1">
        <w:rPr>
          <w:szCs w:val="21"/>
        </w:rPr>
        <w:t>条約および条約に基づく彼らの権利</w:t>
      </w:r>
      <w:r w:rsidR="003F618F">
        <w:rPr>
          <w:rFonts w:hint="eastAsia"/>
          <w:szCs w:val="21"/>
        </w:rPr>
        <w:t>の認識</w:t>
      </w:r>
      <w:r w:rsidRPr="00E04DA1">
        <w:rPr>
          <w:szCs w:val="21"/>
        </w:rPr>
        <w:t>を</w:t>
      </w:r>
      <w:r w:rsidR="003F618F">
        <w:rPr>
          <w:rFonts w:hint="eastAsia"/>
          <w:szCs w:val="21"/>
        </w:rPr>
        <w:t>広げる</w:t>
      </w:r>
      <w:r w:rsidRPr="00E04DA1">
        <w:rPr>
          <w:szCs w:val="21"/>
        </w:rPr>
        <w:t xml:space="preserve">。 </w:t>
      </w:r>
    </w:p>
    <w:p w14:paraId="3A7902F3" w14:textId="77777777" w:rsidR="005F342B" w:rsidRDefault="00E04DA1" w:rsidP="00E04DA1">
      <w:pPr>
        <w:rPr>
          <w:b/>
          <w:bCs/>
          <w:szCs w:val="21"/>
        </w:rPr>
      </w:pPr>
      <w:r w:rsidRPr="00E04DA1">
        <w:rPr>
          <w:b/>
          <w:bCs/>
          <w:szCs w:val="21"/>
        </w:rPr>
        <w:tab/>
      </w:r>
      <w:r w:rsidRPr="00E04DA1">
        <w:rPr>
          <w:b/>
          <w:bCs/>
          <w:szCs w:val="21"/>
        </w:rPr>
        <w:tab/>
      </w:r>
    </w:p>
    <w:p w14:paraId="4E9CA861" w14:textId="31106E24" w:rsidR="00E04DA1" w:rsidRPr="00E04DA1" w:rsidRDefault="00E04DA1" w:rsidP="00E04DA1">
      <w:pPr>
        <w:rPr>
          <w:b/>
          <w:bCs/>
          <w:szCs w:val="21"/>
        </w:rPr>
      </w:pPr>
      <w:r w:rsidRPr="00E04DA1">
        <w:rPr>
          <w:b/>
          <w:bCs/>
          <w:szCs w:val="21"/>
        </w:rPr>
        <w:t>意識</w:t>
      </w:r>
      <w:r w:rsidR="00140672">
        <w:rPr>
          <w:rFonts w:hint="eastAsia"/>
          <w:b/>
          <w:bCs/>
          <w:szCs w:val="21"/>
        </w:rPr>
        <w:t>の</w:t>
      </w:r>
      <w:r w:rsidRPr="00E04DA1">
        <w:rPr>
          <w:b/>
          <w:bCs/>
          <w:szCs w:val="21"/>
        </w:rPr>
        <w:t>向上（第8条）</w:t>
      </w:r>
    </w:p>
    <w:p w14:paraId="6AF47BDC" w14:textId="3B62CB72" w:rsidR="00E04DA1" w:rsidRPr="00E04DA1" w:rsidRDefault="00E04DA1" w:rsidP="00E04DA1">
      <w:pPr>
        <w:rPr>
          <w:szCs w:val="21"/>
        </w:rPr>
      </w:pPr>
      <w:r w:rsidRPr="00140672">
        <w:rPr>
          <w:b/>
          <w:bCs/>
          <w:szCs w:val="21"/>
        </w:rPr>
        <w:t>5.</w:t>
      </w:r>
      <w:r w:rsidRPr="00E04DA1">
        <w:rPr>
          <w:szCs w:val="21"/>
        </w:rPr>
        <w:tab/>
        <w:t>以下のために</w:t>
      </w:r>
      <w:r w:rsidR="00320C43">
        <w:rPr>
          <w:szCs w:val="21"/>
        </w:rPr>
        <w:t>取られた措置</w:t>
      </w:r>
      <w:r w:rsidRPr="00E04DA1">
        <w:rPr>
          <w:szCs w:val="21"/>
        </w:rPr>
        <w:t>に</w:t>
      </w:r>
      <w:r w:rsidR="00903890">
        <w:rPr>
          <w:szCs w:val="21"/>
        </w:rPr>
        <w:t>関する</w:t>
      </w:r>
      <w:r w:rsidRPr="00E04DA1">
        <w:rPr>
          <w:szCs w:val="21"/>
        </w:rPr>
        <w:t>情報</w:t>
      </w:r>
      <w:r w:rsidR="00903890">
        <w:rPr>
          <w:szCs w:val="21"/>
        </w:rPr>
        <w:t>の</w:t>
      </w:r>
      <w:r w:rsidRPr="00E04DA1">
        <w:rPr>
          <w:szCs w:val="21"/>
        </w:rPr>
        <w:t xml:space="preserve">提供。 </w:t>
      </w:r>
    </w:p>
    <w:p w14:paraId="40409E6F" w14:textId="4DAF3F55" w:rsidR="00E04DA1" w:rsidRPr="00E04DA1" w:rsidRDefault="00E04DA1" w:rsidP="004B39AF">
      <w:pPr>
        <w:ind w:firstLineChars="135" w:firstLine="283"/>
        <w:rPr>
          <w:szCs w:val="21"/>
        </w:rPr>
      </w:pPr>
      <w:r w:rsidRPr="00E04DA1">
        <w:rPr>
          <w:szCs w:val="21"/>
        </w:rPr>
        <w:lastRenderedPageBreak/>
        <w:t>(a)「障害者を助ける」といった医学的な障害モデル</w:t>
      </w:r>
      <w:r w:rsidR="003F618F">
        <w:rPr>
          <w:rFonts w:hint="eastAsia"/>
          <w:szCs w:val="21"/>
        </w:rPr>
        <w:t>の</w:t>
      </w:r>
      <w:r w:rsidRPr="00E04DA1">
        <w:rPr>
          <w:szCs w:val="21"/>
        </w:rPr>
        <w:t>概念に代えて、障害</w:t>
      </w:r>
      <w:r w:rsidR="00315E44">
        <w:rPr>
          <w:rFonts w:hint="eastAsia"/>
          <w:szCs w:val="21"/>
        </w:rPr>
        <w:t>のある人</w:t>
      </w:r>
      <w:r w:rsidR="00903890">
        <w:rPr>
          <w:szCs w:val="21"/>
        </w:rPr>
        <w:t>を</w:t>
      </w:r>
      <w:r w:rsidRPr="00E04DA1">
        <w:rPr>
          <w:szCs w:val="21"/>
        </w:rPr>
        <w:t>独立した自律的な権利</w:t>
      </w:r>
      <w:r w:rsidR="00542C05">
        <w:rPr>
          <w:rFonts w:hint="eastAsia"/>
          <w:szCs w:val="21"/>
        </w:rPr>
        <w:t>保有</w:t>
      </w:r>
      <w:r w:rsidRPr="00E04DA1">
        <w:rPr>
          <w:szCs w:val="21"/>
        </w:rPr>
        <w:t>者として認識</w:t>
      </w:r>
      <w:r w:rsidR="00903890">
        <w:rPr>
          <w:szCs w:val="21"/>
        </w:rPr>
        <w:t>するための意識向上</w:t>
      </w:r>
      <w:r w:rsidR="00903890" w:rsidRPr="00E04DA1">
        <w:rPr>
          <w:szCs w:val="21"/>
        </w:rPr>
        <w:t>プログラム</w:t>
      </w:r>
      <w:r w:rsidR="00903890">
        <w:rPr>
          <w:szCs w:val="21"/>
        </w:rPr>
        <w:t>の</w:t>
      </w:r>
      <w:r w:rsidRPr="00E04DA1">
        <w:rPr>
          <w:szCs w:val="21"/>
        </w:rPr>
        <w:t>促進。</w:t>
      </w:r>
    </w:p>
    <w:p w14:paraId="0A0AD761" w14:textId="117847A1" w:rsidR="00E04DA1" w:rsidRPr="00E04DA1" w:rsidRDefault="00E04DA1" w:rsidP="004B39AF">
      <w:pPr>
        <w:ind w:firstLineChars="135" w:firstLine="283"/>
        <w:rPr>
          <w:szCs w:val="21"/>
        </w:rPr>
      </w:pPr>
      <w:r w:rsidRPr="00E04DA1">
        <w:rPr>
          <w:szCs w:val="21"/>
        </w:rPr>
        <w:t>(b）すべての障害</w:t>
      </w:r>
      <w:r w:rsidR="00315E44">
        <w:rPr>
          <w:rFonts w:hint="eastAsia"/>
          <w:szCs w:val="21"/>
        </w:rPr>
        <w:t>のある人</w:t>
      </w:r>
      <w:r w:rsidRPr="00E04DA1">
        <w:rPr>
          <w:szCs w:val="21"/>
        </w:rPr>
        <w:t>、特に農村部の障害</w:t>
      </w:r>
      <w:r w:rsidR="00315E44">
        <w:rPr>
          <w:rFonts w:hint="eastAsia"/>
          <w:szCs w:val="21"/>
        </w:rPr>
        <w:t>のある人</w:t>
      </w:r>
      <w:r w:rsidRPr="00E04DA1">
        <w:rPr>
          <w:szCs w:val="21"/>
        </w:rPr>
        <w:t>の間</w:t>
      </w:r>
      <w:r w:rsidR="00981EE1">
        <w:rPr>
          <w:rFonts w:hint="eastAsia"/>
          <w:szCs w:val="21"/>
        </w:rPr>
        <w:t>に</w:t>
      </w:r>
      <w:r w:rsidRPr="00E04DA1">
        <w:rPr>
          <w:szCs w:val="21"/>
        </w:rPr>
        <w:t>、条約に基づく権利についての認識を高め、その権利を保護するため</w:t>
      </w:r>
      <w:r w:rsidR="00981EE1">
        <w:rPr>
          <w:rFonts w:hint="eastAsia"/>
          <w:szCs w:val="21"/>
        </w:rPr>
        <w:t>の</w:t>
      </w:r>
      <w:r w:rsidRPr="00E04DA1">
        <w:rPr>
          <w:szCs w:val="21"/>
        </w:rPr>
        <w:t>措置についての情報を提供する。</w:t>
      </w:r>
    </w:p>
    <w:p w14:paraId="5CF5498D" w14:textId="6AF60474" w:rsidR="00E04DA1" w:rsidRPr="00E04DA1" w:rsidRDefault="00E04DA1" w:rsidP="004B39AF">
      <w:pPr>
        <w:ind w:firstLineChars="135" w:firstLine="283"/>
        <w:rPr>
          <w:szCs w:val="21"/>
        </w:rPr>
      </w:pPr>
      <w:r w:rsidRPr="00E04DA1">
        <w:rPr>
          <w:szCs w:val="21"/>
        </w:rPr>
        <w:t>(c) 生活のあらゆる分野において、性別や年齢に基づくものを含む、障害</w:t>
      </w:r>
      <w:r w:rsidR="00315E44">
        <w:rPr>
          <w:rFonts w:hint="eastAsia"/>
          <w:szCs w:val="21"/>
        </w:rPr>
        <w:t>のある人</w:t>
      </w:r>
      <w:r w:rsidRPr="00E04DA1">
        <w:rPr>
          <w:szCs w:val="21"/>
        </w:rPr>
        <w:t>に対する偏見、固定観念、</w:t>
      </w:r>
      <w:r w:rsidR="00981EE1">
        <w:rPr>
          <w:rFonts w:hint="eastAsia"/>
          <w:szCs w:val="21"/>
        </w:rPr>
        <w:t>先入観</w:t>
      </w:r>
      <w:r w:rsidRPr="00E04DA1">
        <w:rPr>
          <w:szCs w:val="21"/>
        </w:rPr>
        <w:t>、有害な慣習、根強い文化的信念、否定的な態度、いじめ、憎悪犯罪、差別的な言葉と闘う。</w:t>
      </w:r>
    </w:p>
    <w:p w14:paraId="49139198" w14:textId="0CF8604F" w:rsidR="00E04DA1" w:rsidRPr="00E04DA1" w:rsidRDefault="00E04DA1" w:rsidP="004B39AF">
      <w:pPr>
        <w:ind w:firstLineChars="135" w:firstLine="283"/>
        <w:rPr>
          <w:szCs w:val="21"/>
        </w:rPr>
      </w:pPr>
      <w:r w:rsidRPr="00E04DA1">
        <w:rPr>
          <w:szCs w:val="21"/>
        </w:rPr>
        <w:t>(d) 障害のある子どもを含む障害</w:t>
      </w:r>
      <w:r w:rsidR="00315E44">
        <w:rPr>
          <w:rFonts w:hint="eastAsia"/>
          <w:szCs w:val="21"/>
        </w:rPr>
        <w:t>のある人</w:t>
      </w:r>
      <w:r w:rsidRPr="00E04DA1">
        <w:rPr>
          <w:szCs w:val="21"/>
        </w:rPr>
        <w:t>の権利と尊厳の尊重を育むために、障害のある子どもの親や家族、関係</w:t>
      </w:r>
      <w:r w:rsidR="00542C05">
        <w:rPr>
          <w:rFonts w:hint="eastAsia"/>
          <w:szCs w:val="21"/>
        </w:rPr>
        <w:t>者</w:t>
      </w:r>
      <w:r w:rsidRPr="00E04DA1">
        <w:rPr>
          <w:szCs w:val="21"/>
        </w:rPr>
        <w:t>の意識を高める。</w:t>
      </w:r>
    </w:p>
    <w:p w14:paraId="05BD226A" w14:textId="77777777" w:rsidR="005F342B" w:rsidRDefault="00E04DA1" w:rsidP="00E04DA1">
      <w:pPr>
        <w:rPr>
          <w:b/>
          <w:bCs/>
          <w:szCs w:val="21"/>
        </w:rPr>
      </w:pPr>
      <w:r w:rsidRPr="00E04DA1">
        <w:rPr>
          <w:b/>
          <w:bCs/>
          <w:szCs w:val="21"/>
        </w:rPr>
        <w:tab/>
      </w:r>
      <w:r w:rsidRPr="00E04DA1">
        <w:rPr>
          <w:b/>
          <w:bCs/>
          <w:szCs w:val="21"/>
        </w:rPr>
        <w:tab/>
      </w:r>
    </w:p>
    <w:p w14:paraId="0EC5593A" w14:textId="18CF68C5" w:rsidR="00E04DA1" w:rsidRPr="00E04DA1" w:rsidRDefault="00E04DA1" w:rsidP="00E04DA1">
      <w:pPr>
        <w:rPr>
          <w:b/>
          <w:bCs/>
          <w:szCs w:val="21"/>
        </w:rPr>
      </w:pPr>
      <w:r w:rsidRPr="00E04DA1">
        <w:rPr>
          <w:b/>
          <w:bCs/>
          <w:szCs w:val="21"/>
        </w:rPr>
        <w:t>アクセシビリティ（</w:t>
      </w:r>
      <w:r w:rsidR="00140672">
        <w:rPr>
          <w:rFonts w:hint="eastAsia"/>
          <w:b/>
          <w:bCs/>
          <w:szCs w:val="21"/>
        </w:rPr>
        <w:t>第</w:t>
      </w:r>
      <w:r w:rsidRPr="00E04DA1">
        <w:rPr>
          <w:b/>
          <w:bCs/>
          <w:szCs w:val="21"/>
        </w:rPr>
        <w:t>9</w:t>
      </w:r>
      <w:r w:rsidR="00140672">
        <w:rPr>
          <w:rFonts w:hint="eastAsia"/>
          <w:b/>
          <w:bCs/>
          <w:szCs w:val="21"/>
        </w:rPr>
        <w:t>条</w:t>
      </w:r>
      <w:r w:rsidRPr="00E04DA1">
        <w:rPr>
          <w:b/>
          <w:bCs/>
          <w:szCs w:val="21"/>
        </w:rPr>
        <w:t>）</w:t>
      </w:r>
    </w:p>
    <w:p w14:paraId="43FCB3DA" w14:textId="645A785A" w:rsidR="00E04DA1" w:rsidRPr="00E04DA1" w:rsidRDefault="00E04DA1" w:rsidP="00E04DA1">
      <w:pPr>
        <w:rPr>
          <w:szCs w:val="21"/>
        </w:rPr>
      </w:pPr>
      <w:r w:rsidRPr="00140672">
        <w:rPr>
          <w:b/>
          <w:bCs/>
          <w:szCs w:val="21"/>
        </w:rPr>
        <w:t>6.</w:t>
      </w:r>
      <w:r w:rsidRPr="00E04DA1">
        <w:rPr>
          <w:szCs w:val="21"/>
        </w:rPr>
        <w:tab/>
        <w:t>以下の項目に</w:t>
      </w:r>
      <w:r w:rsidR="00F37D63">
        <w:rPr>
          <w:szCs w:val="21"/>
        </w:rPr>
        <w:t>関する</w:t>
      </w:r>
      <w:r w:rsidR="00981EE1">
        <w:rPr>
          <w:rFonts w:hint="eastAsia"/>
          <w:szCs w:val="21"/>
        </w:rPr>
        <w:t>さら</w:t>
      </w:r>
      <w:r w:rsidR="00F37D63">
        <w:rPr>
          <w:rFonts w:hint="eastAsia"/>
          <w:szCs w:val="21"/>
        </w:rPr>
        <w:t>なる</w:t>
      </w:r>
      <w:r w:rsidRPr="00E04DA1">
        <w:rPr>
          <w:szCs w:val="21"/>
        </w:rPr>
        <w:t>情報</w:t>
      </w:r>
      <w:r w:rsidR="00F37D63">
        <w:rPr>
          <w:szCs w:val="21"/>
        </w:rPr>
        <w:t>の</w:t>
      </w:r>
      <w:r w:rsidRPr="00E04DA1">
        <w:rPr>
          <w:szCs w:val="21"/>
        </w:rPr>
        <w:t xml:space="preserve">提供。 </w:t>
      </w:r>
    </w:p>
    <w:p w14:paraId="508C8B5C" w14:textId="7DC7FEF1" w:rsidR="00E04DA1" w:rsidRPr="00E04DA1" w:rsidRDefault="00E04DA1" w:rsidP="004B39AF">
      <w:pPr>
        <w:ind w:firstLineChars="135" w:firstLine="283"/>
        <w:rPr>
          <w:szCs w:val="21"/>
        </w:rPr>
      </w:pPr>
      <w:r w:rsidRPr="00E04DA1">
        <w:rPr>
          <w:szCs w:val="21"/>
        </w:rPr>
        <w:t>(a）締約国報告（パラ30）で言及されている、</w:t>
      </w:r>
      <w:bookmarkStart w:id="0" w:name="_Hlk88677764"/>
      <w:r w:rsidR="00981EE1">
        <w:rPr>
          <w:rFonts w:hint="eastAsia"/>
          <w:szCs w:val="21"/>
        </w:rPr>
        <w:t>アクセシブル</w:t>
      </w:r>
      <w:bookmarkEnd w:id="0"/>
      <w:r w:rsidRPr="00E04DA1">
        <w:rPr>
          <w:szCs w:val="21"/>
        </w:rPr>
        <w:t>な市、郡、村、町を作るための基準の現状と、その基準の策定に障害者団体がどのように関与して</w:t>
      </w:r>
      <w:r w:rsidR="00B42645">
        <w:rPr>
          <w:szCs w:val="21"/>
        </w:rPr>
        <w:t>きた</w:t>
      </w:r>
      <w:r w:rsidRPr="00E04DA1">
        <w:rPr>
          <w:szCs w:val="21"/>
        </w:rPr>
        <w:t>か。</w:t>
      </w:r>
    </w:p>
    <w:p w14:paraId="3ACB281B" w14:textId="30155DDC" w:rsidR="00E04DA1" w:rsidRPr="00E04DA1" w:rsidRDefault="00E04DA1" w:rsidP="004B39AF">
      <w:pPr>
        <w:ind w:firstLineChars="135" w:firstLine="283"/>
        <w:rPr>
          <w:szCs w:val="21"/>
        </w:rPr>
      </w:pPr>
      <w:r w:rsidRPr="00E04DA1">
        <w:rPr>
          <w:szCs w:val="21"/>
        </w:rPr>
        <w:t>(b）農村部及び都市部において、公衆に開放された緑地を含む自然環境</w:t>
      </w:r>
      <w:r w:rsidR="00B42645">
        <w:rPr>
          <w:szCs w:val="21"/>
        </w:rPr>
        <w:t>へ</w:t>
      </w:r>
      <w:r w:rsidRPr="00E04DA1">
        <w:rPr>
          <w:szCs w:val="21"/>
        </w:rPr>
        <w:t>の障害</w:t>
      </w:r>
      <w:r w:rsidR="00315E44">
        <w:rPr>
          <w:rFonts w:hint="eastAsia"/>
          <w:szCs w:val="21"/>
        </w:rPr>
        <w:t>のある人</w:t>
      </w:r>
      <w:r w:rsidRPr="00E04DA1">
        <w:rPr>
          <w:szCs w:val="21"/>
        </w:rPr>
        <w:t>のアクセシビリティを確保するために</w:t>
      </w:r>
      <w:r w:rsidR="00320C43">
        <w:rPr>
          <w:szCs w:val="21"/>
        </w:rPr>
        <w:t>取られた措置</w:t>
      </w:r>
      <w:r w:rsidRPr="00E04DA1">
        <w:rPr>
          <w:szCs w:val="21"/>
        </w:rPr>
        <w:t>、及び</w:t>
      </w:r>
      <w:r w:rsidR="00981EE1" w:rsidRPr="00E04DA1">
        <w:rPr>
          <w:szCs w:val="21"/>
        </w:rPr>
        <w:t>委員会の一般的</w:t>
      </w:r>
      <w:r w:rsidR="00981EE1">
        <w:rPr>
          <w:rFonts w:hint="eastAsia"/>
          <w:szCs w:val="21"/>
        </w:rPr>
        <w:t>意見</w:t>
      </w:r>
      <w:r w:rsidR="00981EE1" w:rsidRPr="00E04DA1">
        <w:rPr>
          <w:szCs w:val="21"/>
        </w:rPr>
        <w:t>第7号に基づき、</w:t>
      </w:r>
      <w:r w:rsidRPr="00E04DA1">
        <w:rPr>
          <w:szCs w:val="21"/>
        </w:rPr>
        <w:t xml:space="preserve">アクセシビリティ対策について障害者団体と協議するための措置。 </w:t>
      </w:r>
    </w:p>
    <w:p w14:paraId="1ECE6BED" w14:textId="3EBE91C5" w:rsidR="00E04DA1" w:rsidRPr="00E04DA1" w:rsidRDefault="00E04DA1" w:rsidP="004B39AF">
      <w:pPr>
        <w:ind w:firstLineChars="135" w:firstLine="283"/>
        <w:rPr>
          <w:szCs w:val="21"/>
        </w:rPr>
      </w:pPr>
      <w:r w:rsidRPr="00E04DA1">
        <w:rPr>
          <w:szCs w:val="21"/>
        </w:rPr>
        <w:t>(c) 情報通信技術を障害</w:t>
      </w:r>
      <w:r w:rsidR="00315E44">
        <w:rPr>
          <w:rFonts w:hint="eastAsia"/>
          <w:szCs w:val="21"/>
        </w:rPr>
        <w:t>のある人</w:t>
      </w:r>
      <w:r w:rsidRPr="00E04DA1">
        <w:rPr>
          <w:szCs w:val="21"/>
        </w:rPr>
        <w:t>にとって完全に利用しやすいものにするために、公共調達を含めて</w:t>
      </w:r>
      <w:r w:rsidR="00B42645">
        <w:rPr>
          <w:szCs w:val="21"/>
        </w:rPr>
        <w:t>取られた</w:t>
      </w:r>
      <w:r w:rsidRPr="00E04DA1">
        <w:rPr>
          <w:szCs w:val="21"/>
        </w:rPr>
        <w:t>立法措置及びその他の措置。</w:t>
      </w:r>
    </w:p>
    <w:p w14:paraId="700F2DF3" w14:textId="67396419" w:rsidR="00E04DA1" w:rsidRPr="00E04DA1" w:rsidRDefault="00E04DA1" w:rsidP="004B39AF">
      <w:pPr>
        <w:ind w:firstLineChars="135" w:firstLine="283"/>
        <w:rPr>
          <w:szCs w:val="21"/>
        </w:rPr>
      </w:pPr>
      <w:r w:rsidRPr="00E04DA1">
        <w:rPr>
          <w:szCs w:val="21"/>
        </w:rPr>
        <w:t>(d) 都市市街地にある公共用のオープンスペース、</w:t>
      </w:r>
      <w:r w:rsidR="006A6BBB">
        <w:rPr>
          <w:rFonts w:hint="eastAsia"/>
          <w:szCs w:val="21"/>
        </w:rPr>
        <w:t>および</w:t>
      </w:r>
      <w:r w:rsidRPr="00E04DA1">
        <w:rPr>
          <w:szCs w:val="21"/>
        </w:rPr>
        <w:t>新規</w:t>
      </w:r>
      <w:r w:rsidR="006A6BBB">
        <w:rPr>
          <w:rFonts w:hint="eastAsia"/>
          <w:szCs w:val="21"/>
        </w:rPr>
        <w:t>・</w:t>
      </w:r>
      <w:r w:rsidRPr="00E04DA1">
        <w:rPr>
          <w:szCs w:val="21"/>
        </w:rPr>
        <w:t>既存の住宅のアクセシビリティを確保するために</w:t>
      </w:r>
      <w:r w:rsidR="00320C43">
        <w:rPr>
          <w:szCs w:val="21"/>
        </w:rPr>
        <w:t>取られた措置</w:t>
      </w:r>
      <w:r w:rsidRPr="00E04DA1">
        <w:rPr>
          <w:szCs w:val="21"/>
        </w:rPr>
        <w:t>、ならびに建築物の建設におけるアクセシビリティ要件の遵守を監視し、遵守しなかった場合に制裁を課すために</w:t>
      </w:r>
      <w:r w:rsidR="00320C43">
        <w:rPr>
          <w:szCs w:val="21"/>
        </w:rPr>
        <w:t>取られた措置</w:t>
      </w:r>
      <w:r w:rsidRPr="00E04DA1">
        <w:rPr>
          <w:szCs w:val="21"/>
        </w:rPr>
        <w:t>。</w:t>
      </w:r>
    </w:p>
    <w:p w14:paraId="1162AEBA" w14:textId="0CBA844D" w:rsidR="00E04DA1" w:rsidRPr="00E04DA1" w:rsidRDefault="00E04DA1" w:rsidP="004B39AF">
      <w:pPr>
        <w:ind w:firstLineChars="135" w:firstLine="283"/>
        <w:rPr>
          <w:szCs w:val="21"/>
        </w:rPr>
      </w:pPr>
      <w:r w:rsidRPr="00E04DA1">
        <w:rPr>
          <w:szCs w:val="21"/>
        </w:rPr>
        <w:t>(e) 代替・拡張技術の使用、</w:t>
      </w:r>
      <w:r w:rsidR="007B3507">
        <w:rPr>
          <w:szCs w:val="21"/>
        </w:rPr>
        <w:t>手話言語</w:t>
      </w:r>
      <w:r w:rsidRPr="00E04DA1">
        <w:rPr>
          <w:szCs w:val="21"/>
        </w:rPr>
        <w:t>、点字、</w:t>
      </w:r>
      <w:r w:rsidR="00542C05">
        <w:rPr>
          <w:rFonts w:hint="eastAsia"/>
          <w:szCs w:val="21"/>
        </w:rPr>
        <w:t>わかりやすい版</w:t>
      </w:r>
      <w:r w:rsidR="00E94A31">
        <w:rPr>
          <w:rFonts w:hint="eastAsia"/>
          <w:szCs w:val="21"/>
        </w:rPr>
        <w:t>(</w:t>
      </w:r>
      <w:r w:rsidR="00E94A31">
        <w:rPr>
          <w:szCs w:val="21"/>
        </w:rPr>
        <w:t>Easy Read)</w:t>
      </w:r>
      <w:r w:rsidRPr="00E04DA1">
        <w:rPr>
          <w:szCs w:val="21"/>
        </w:rPr>
        <w:t>の学習・教育・使用を促進するための措置。</w:t>
      </w:r>
    </w:p>
    <w:p w14:paraId="369F6D73" w14:textId="77777777" w:rsidR="005F342B" w:rsidRDefault="00E04DA1" w:rsidP="00E04DA1">
      <w:pPr>
        <w:rPr>
          <w:b/>
          <w:bCs/>
          <w:szCs w:val="21"/>
        </w:rPr>
      </w:pPr>
      <w:r w:rsidRPr="00E04DA1">
        <w:rPr>
          <w:b/>
          <w:bCs/>
          <w:szCs w:val="21"/>
        </w:rPr>
        <w:tab/>
      </w:r>
      <w:r w:rsidRPr="00E04DA1">
        <w:rPr>
          <w:b/>
          <w:bCs/>
          <w:szCs w:val="21"/>
        </w:rPr>
        <w:tab/>
      </w:r>
    </w:p>
    <w:p w14:paraId="11D5DB55" w14:textId="43DDFF7E" w:rsidR="00E04DA1" w:rsidRPr="00E04DA1" w:rsidRDefault="00E04DA1" w:rsidP="00E04DA1">
      <w:pPr>
        <w:rPr>
          <w:b/>
          <w:bCs/>
          <w:szCs w:val="21"/>
        </w:rPr>
      </w:pPr>
      <w:r w:rsidRPr="009909CA">
        <w:rPr>
          <w:b/>
          <w:bCs/>
          <w:szCs w:val="21"/>
        </w:rPr>
        <w:t>生命に対する権利（第10条）</w:t>
      </w:r>
    </w:p>
    <w:p w14:paraId="544C037A" w14:textId="124ABD1B" w:rsidR="00E04DA1" w:rsidRPr="00E04DA1" w:rsidRDefault="00E04DA1" w:rsidP="00E04DA1">
      <w:pPr>
        <w:rPr>
          <w:szCs w:val="21"/>
        </w:rPr>
      </w:pPr>
      <w:r w:rsidRPr="00140672">
        <w:rPr>
          <w:b/>
          <w:bCs/>
          <w:szCs w:val="21"/>
        </w:rPr>
        <w:t>7.</w:t>
      </w:r>
      <w:r w:rsidRPr="00E04DA1">
        <w:rPr>
          <w:szCs w:val="21"/>
        </w:rPr>
        <w:tab/>
        <w:t>障害</w:t>
      </w:r>
      <w:r w:rsidR="00315E44">
        <w:rPr>
          <w:rFonts w:hint="eastAsia"/>
          <w:szCs w:val="21"/>
        </w:rPr>
        <w:t>のある人</w:t>
      </w:r>
      <w:r w:rsidRPr="00E04DA1">
        <w:rPr>
          <w:szCs w:val="21"/>
        </w:rPr>
        <w:t>、特に障害</w:t>
      </w:r>
      <w:r w:rsidR="00315E44">
        <w:rPr>
          <w:rFonts w:hint="eastAsia"/>
          <w:szCs w:val="21"/>
        </w:rPr>
        <w:t>のある子ども</w:t>
      </w:r>
      <w:r w:rsidRPr="00E04DA1">
        <w:rPr>
          <w:szCs w:val="21"/>
        </w:rPr>
        <w:t>の生命を脅かすネグレクト、遺棄、</w:t>
      </w:r>
      <w:r w:rsidR="006A6BBB">
        <w:rPr>
          <w:rFonts w:hint="eastAsia"/>
          <w:szCs w:val="21"/>
        </w:rPr>
        <w:t>および</w:t>
      </w:r>
      <w:r w:rsidRPr="00E04DA1">
        <w:rPr>
          <w:szCs w:val="21"/>
        </w:rPr>
        <w:t>飢餓</w:t>
      </w:r>
      <w:r w:rsidR="006A6BBB">
        <w:rPr>
          <w:rFonts w:hint="eastAsia"/>
          <w:szCs w:val="21"/>
        </w:rPr>
        <w:t>と闘い</w:t>
      </w:r>
      <w:r w:rsidRPr="00E04DA1">
        <w:rPr>
          <w:szCs w:val="21"/>
        </w:rPr>
        <w:t>、根絶するために</w:t>
      </w:r>
      <w:r w:rsidR="00320C43">
        <w:rPr>
          <w:szCs w:val="21"/>
        </w:rPr>
        <w:t>取られた措置</w:t>
      </w:r>
      <w:r w:rsidRPr="00E04DA1">
        <w:rPr>
          <w:szCs w:val="21"/>
        </w:rPr>
        <w:t>について</w:t>
      </w:r>
      <w:r w:rsidR="006A6BBB">
        <w:rPr>
          <w:rFonts w:hint="eastAsia"/>
          <w:szCs w:val="21"/>
        </w:rPr>
        <w:t>、そして</w:t>
      </w:r>
      <w:r w:rsidR="006A6BBB" w:rsidRPr="00E04DA1">
        <w:rPr>
          <w:szCs w:val="21"/>
        </w:rPr>
        <w:t>本人の同意を得ない医療行為の中止・</w:t>
      </w:r>
      <w:r w:rsidR="00D01340">
        <w:rPr>
          <w:rFonts w:hint="eastAsia"/>
          <w:szCs w:val="21"/>
        </w:rPr>
        <w:t>終了に対して取られた</w:t>
      </w:r>
      <w:r w:rsidR="006A6BBB">
        <w:rPr>
          <w:rFonts w:hint="eastAsia"/>
          <w:szCs w:val="21"/>
        </w:rPr>
        <w:t>措置</w:t>
      </w:r>
      <w:r w:rsidR="006A6BBB" w:rsidRPr="00E04DA1">
        <w:rPr>
          <w:szCs w:val="21"/>
        </w:rPr>
        <w:t>に</w:t>
      </w:r>
      <w:r w:rsidR="00D01340">
        <w:rPr>
          <w:rFonts w:hint="eastAsia"/>
          <w:szCs w:val="21"/>
        </w:rPr>
        <w:t>関する</w:t>
      </w:r>
      <w:r w:rsidR="009D5A6E">
        <w:rPr>
          <w:szCs w:val="21"/>
        </w:rPr>
        <w:t>情報の提供</w:t>
      </w:r>
      <w:r w:rsidRPr="00E04DA1">
        <w:rPr>
          <w:szCs w:val="21"/>
        </w:rPr>
        <w:t>。</w:t>
      </w:r>
    </w:p>
    <w:p w14:paraId="138BC14B" w14:textId="73830866" w:rsidR="00E04DA1" w:rsidRDefault="00E04DA1" w:rsidP="00E04DA1">
      <w:pPr>
        <w:rPr>
          <w:szCs w:val="21"/>
        </w:rPr>
      </w:pPr>
    </w:p>
    <w:p w14:paraId="6D218266" w14:textId="4692D599" w:rsidR="00E04DA1" w:rsidRPr="00E04DA1" w:rsidRDefault="00140672" w:rsidP="00E04DA1">
      <w:pPr>
        <w:rPr>
          <w:b/>
          <w:bCs/>
          <w:szCs w:val="21"/>
        </w:rPr>
      </w:pPr>
      <w:r w:rsidRPr="0042186D">
        <w:rPr>
          <w:rFonts w:hint="eastAsia"/>
          <w:b/>
          <w:bCs/>
          <w:szCs w:val="21"/>
        </w:rPr>
        <w:t>危険な</w:t>
      </w:r>
      <w:r w:rsidR="00E04DA1" w:rsidRPr="0042186D">
        <w:rPr>
          <w:rFonts w:hint="eastAsia"/>
          <w:b/>
          <w:bCs/>
          <w:szCs w:val="21"/>
        </w:rPr>
        <w:t>状況および人道的緊急事態（第</w:t>
      </w:r>
      <w:r w:rsidR="00E04DA1" w:rsidRPr="0042186D">
        <w:rPr>
          <w:b/>
          <w:bCs/>
          <w:szCs w:val="21"/>
        </w:rPr>
        <w:t>11条）</w:t>
      </w:r>
    </w:p>
    <w:p w14:paraId="39947D0A" w14:textId="1F29CCD5" w:rsidR="00E04DA1" w:rsidRPr="00E04DA1" w:rsidRDefault="00E04DA1" w:rsidP="00E04DA1">
      <w:pPr>
        <w:rPr>
          <w:szCs w:val="21"/>
        </w:rPr>
      </w:pPr>
      <w:r w:rsidRPr="00140672">
        <w:rPr>
          <w:b/>
          <w:bCs/>
          <w:szCs w:val="21"/>
        </w:rPr>
        <w:t>8.</w:t>
      </w:r>
      <w:r w:rsidRPr="00E04DA1">
        <w:rPr>
          <w:szCs w:val="21"/>
        </w:rPr>
        <w:tab/>
        <w:t>コロナウイルス（COVID-19）の</w:t>
      </w:r>
      <w:r w:rsidR="00542C05">
        <w:rPr>
          <w:rFonts w:hint="eastAsia"/>
          <w:szCs w:val="21"/>
        </w:rPr>
        <w:t>大流行</w:t>
      </w:r>
      <w:r w:rsidRPr="00E04DA1">
        <w:rPr>
          <w:szCs w:val="21"/>
        </w:rPr>
        <w:t>に起因</w:t>
      </w:r>
      <w:r w:rsidR="003F74FC">
        <w:rPr>
          <w:rFonts w:hint="eastAsia"/>
          <w:szCs w:val="21"/>
        </w:rPr>
        <w:t>し、</w:t>
      </w:r>
      <w:r w:rsidRPr="00E04DA1">
        <w:rPr>
          <w:szCs w:val="21"/>
        </w:rPr>
        <w:t>公衆衛生上</w:t>
      </w:r>
      <w:r w:rsidR="003F74FC">
        <w:rPr>
          <w:rFonts w:hint="eastAsia"/>
          <w:szCs w:val="21"/>
        </w:rPr>
        <w:t>危機的な状況にある</w:t>
      </w:r>
      <w:r w:rsidRPr="00E04DA1">
        <w:rPr>
          <w:szCs w:val="21"/>
        </w:rPr>
        <w:t>中で、障害</w:t>
      </w:r>
      <w:r w:rsidR="00315E44">
        <w:rPr>
          <w:rFonts w:hint="eastAsia"/>
          <w:szCs w:val="21"/>
        </w:rPr>
        <w:t>のある人</w:t>
      </w:r>
      <w:r w:rsidRPr="00E04DA1">
        <w:rPr>
          <w:szCs w:val="21"/>
        </w:rPr>
        <w:t>の権利を他の人と平等に保護するために、対象を絞った持続可能な人道的緊急事態の枠組みを</w:t>
      </w:r>
      <w:r w:rsidR="003F74FC">
        <w:rPr>
          <w:rFonts w:hint="eastAsia"/>
          <w:szCs w:val="21"/>
        </w:rPr>
        <w:t>確実に</w:t>
      </w:r>
      <w:r w:rsidRPr="00E04DA1">
        <w:rPr>
          <w:szCs w:val="21"/>
        </w:rPr>
        <w:t>確立するために取られた措置に</w:t>
      </w:r>
      <w:r w:rsidR="00D01340">
        <w:rPr>
          <w:rFonts w:hint="eastAsia"/>
          <w:szCs w:val="21"/>
        </w:rPr>
        <w:t>関する</w:t>
      </w:r>
      <w:r w:rsidRPr="00E04DA1">
        <w:rPr>
          <w:szCs w:val="21"/>
        </w:rPr>
        <w:t>情報</w:t>
      </w:r>
      <w:r w:rsidR="009D5A6E">
        <w:rPr>
          <w:rFonts w:hint="eastAsia"/>
          <w:szCs w:val="21"/>
        </w:rPr>
        <w:t>の</w:t>
      </w:r>
      <w:r w:rsidRPr="00E04DA1">
        <w:rPr>
          <w:szCs w:val="21"/>
        </w:rPr>
        <w:t>提供。特に、障害</w:t>
      </w:r>
      <w:r w:rsidR="00315E44">
        <w:rPr>
          <w:rFonts w:hint="eastAsia"/>
          <w:szCs w:val="21"/>
        </w:rPr>
        <w:t>のある人</w:t>
      </w:r>
      <w:r w:rsidRPr="00E04DA1">
        <w:rPr>
          <w:szCs w:val="21"/>
        </w:rPr>
        <w:t>にウイルスの</w:t>
      </w:r>
      <w:r w:rsidR="002B691C">
        <w:rPr>
          <w:rFonts w:hint="eastAsia"/>
          <w:szCs w:val="21"/>
        </w:rPr>
        <w:t>広がり</w:t>
      </w:r>
      <w:r w:rsidRPr="00E04DA1">
        <w:rPr>
          <w:szCs w:val="21"/>
        </w:rPr>
        <w:t>や予防に関するアクセス可能な情報を提供すること、在宅介護や</w:t>
      </w:r>
      <w:r w:rsidR="002B691C">
        <w:rPr>
          <w:rFonts w:hint="eastAsia"/>
          <w:szCs w:val="21"/>
        </w:rPr>
        <w:t>パーソナルアシスタンス</w:t>
      </w:r>
      <w:r w:rsidRPr="00E04DA1">
        <w:rPr>
          <w:szCs w:val="21"/>
        </w:rPr>
        <w:t>を含む支援や</w:t>
      </w:r>
      <w:r w:rsidR="00542C05">
        <w:rPr>
          <w:rFonts w:hint="eastAsia"/>
          <w:szCs w:val="21"/>
        </w:rPr>
        <w:t>一般</w:t>
      </w:r>
      <w:r w:rsidRPr="00E04DA1">
        <w:rPr>
          <w:szCs w:val="21"/>
        </w:rPr>
        <w:t>の</w:t>
      </w:r>
      <w:r w:rsidR="00542C05">
        <w:rPr>
          <w:rFonts w:hint="eastAsia"/>
          <w:szCs w:val="21"/>
        </w:rPr>
        <w:t>地域社会</w:t>
      </w:r>
      <w:r w:rsidRPr="00E04DA1">
        <w:rPr>
          <w:szCs w:val="21"/>
        </w:rPr>
        <w:t>サービスへの継続的なアクセスを確保すること、救命措置を含む</w:t>
      </w:r>
      <w:r w:rsidR="002B691C">
        <w:rPr>
          <w:rFonts w:hint="eastAsia"/>
          <w:szCs w:val="21"/>
        </w:rPr>
        <w:t>医療</w:t>
      </w:r>
      <w:r w:rsidRPr="00E04DA1">
        <w:rPr>
          <w:szCs w:val="21"/>
        </w:rPr>
        <w:t>への平等なアクセスを提供すること、障害年金や社会給付が常に保</w:t>
      </w:r>
      <w:r w:rsidRPr="00E04DA1">
        <w:rPr>
          <w:rFonts w:hint="eastAsia"/>
          <w:szCs w:val="21"/>
        </w:rPr>
        <w:t>証されるようにすること、などの措置について、委員会に報告</w:t>
      </w:r>
      <w:r w:rsidR="009D5A6E">
        <w:rPr>
          <w:rFonts w:hint="eastAsia"/>
          <w:szCs w:val="21"/>
        </w:rPr>
        <w:t>する</w:t>
      </w:r>
      <w:r w:rsidRPr="00E04DA1">
        <w:rPr>
          <w:rFonts w:hint="eastAsia"/>
          <w:szCs w:val="21"/>
        </w:rPr>
        <w:t>。</w:t>
      </w:r>
    </w:p>
    <w:p w14:paraId="108DB763" w14:textId="228346E1" w:rsidR="00E04DA1" w:rsidRPr="00E04DA1" w:rsidRDefault="00E04DA1" w:rsidP="00E04DA1">
      <w:pPr>
        <w:rPr>
          <w:szCs w:val="21"/>
        </w:rPr>
      </w:pPr>
      <w:r w:rsidRPr="00140672">
        <w:rPr>
          <w:b/>
          <w:bCs/>
          <w:szCs w:val="21"/>
        </w:rPr>
        <w:t>9.</w:t>
      </w:r>
      <w:r w:rsidRPr="00E04DA1">
        <w:rPr>
          <w:szCs w:val="21"/>
        </w:rPr>
        <w:tab/>
      </w:r>
      <w:r w:rsidR="00981EE1" w:rsidRPr="00981EE1">
        <w:rPr>
          <w:rFonts w:hint="eastAsia"/>
          <w:szCs w:val="21"/>
        </w:rPr>
        <w:t>アクセシブル</w:t>
      </w:r>
      <w:r w:rsidRPr="00E04DA1">
        <w:rPr>
          <w:szCs w:val="21"/>
        </w:rPr>
        <w:t>な警報システムを設置、</w:t>
      </w:r>
      <w:r w:rsidR="003F74FC">
        <w:rPr>
          <w:rFonts w:hint="eastAsia"/>
          <w:szCs w:val="21"/>
        </w:rPr>
        <w:t>および</w:t>
      </w:r>
      <w:r w:rsidRPr="00E04DA1">
        <w:rPr>
          <w:szCs w:val="21"/>
        </w:rPr>
        <w:t>緊急</w:t>
      </w:r>
      <w:r w:rsidR="002B691C">
        <w:rPr>
          <w:rFonts w:hint="eastAsia"/>
          <w:szCs w:val="21"/>
        </w:rPr>
        <w:t>時</w:t>
      </w:r>
      <w:r w:rsidRPr="00E04DA1">
        <w:rPr>
          <w:szCs w:val="21"/>
        </w:rPr>
        <w:t>サービスに関する公式情報をアクセ</w:t>
      </w:r>
      <w:r w:rsidR="002B691C">
        <w:rPr>
          <w:rFonts w:hint="eastAsia"/>
          <w:szCs w:val="21"/>
        </w:rPr>
        <w:t>シブル</w:t>
      </w:r>
      <w:r w:rsidRPr="00E04DA1">
        <w:rPr>
          <w:szCs w:val="21"/>
        </w:rPr>
        <w:t>な形式で提供するために取られた措置について</w:t>
      </w:r>
      <w:r w:rsidR="009D5A6E">
        <w:rPr>
          <w:rFonts w:hint="eastAsia"/>
          <w:szCs w:val="21"/>
        </w:rPr>
        <w:t>の</w:t>
      </w:r>
      <w:r w:rsidRPr="00E04DA1">
        <w:rPr>
          <w:szCs w:val="21"/>
        </w:rPr>
        <w:t>説明。</w:t>
      </w:r>
    </w:p>
    <w:p w14:paraId="5468A57E" w14:textId="77777777" w:rsidR="005F342B" w:rsidRDefault="00E04DA1" w:rsidP="00E04DA1">
      <w:pPr>
        <w:rPr>
          <w:b/>
          <w:bCs/>
          <w:szCs w:val="21"/>
        </w:rPr>
      </w:pPr>
      <w:r w:rsidRPr="00E04DA1">
        <w:rPr>
          <w:b/>
          <w:bCs/>
          <w:szCs w:val="21"/>
        </w:rPr>
        <w:tab/>
      </w:r>
      <w:r w:rsidRPr="00E04DA1">
        <w:rPr>
          <w:b/>
          <w:bCs/>
          <w:szCs w:val="21"/>
        </w:rPr>
        <w:tab/>
      </w:r>
    </w:p>
    <w:p w14:paraId="27C100C5" w14:textId="1D36A51A" w:rsidR="00E04DA1" w:rsidRPr="00E04DA1" w:rsidRDefault="00E04DA1" w:rsidP="00E04DA1">
      <w:pPr>
        <w:rPr>
          <w:b/>
          <w:bCs/>
          <w:szCs w:val="21"/>
        </w:rPr>
      </w:pPr>
      <w:r w:rsidRPr="00E04DA1">
        <w:rPr>
          <w:b/>
          <w:bCs/>
          <w:szCs w:val="21"/>
        </w:rPr>
        <w:t xml:space="preserve">法の下の平等な承認（第12条） </w:t>
      </w:r>
    </w:p>
    <w:p w14:paraId="32475B10" w14:textId="3F59C85E" w:rsidR="00E04DA1" w:rsidRPr="00E04DA1" w:rsidRDefault="00E04DA1" w:rsidP="00E04DA1">
      <w:pPr>
        <w:rPr>
          <w:szCs w:val="21"/>
        </w:rPr>
      </w:pPr>
      <w:r w:rsidRPr="00140672">
        <w:rPr>
          <w:b/>
          <w:bCs/>
          <w:szCs w:val="21"/>
        </w:rPr>
        <w:t>10.</w:t>
      </w:r>
      <w:r w:rsidRPr="00E04DA1">
        <w:rPr>
          <w:szCs w:val="21"/>
        </w:rPr>
        <w:tab/>
      </w:r>
      <w:r w:rsidR="002B691C">
        <w:rPr>
          <w:rFonts w:hint="eastAsia"/>
          <w:szCs w:val="21"/>
        </w:rPr>
        <w:t>次の</w:t>
      </w:r>
      <w:r w:rsidRPr="00E04DA1">
        <w:rPr>
          <w:szCs w:val="21"/>
        </w:rPr>
        <w:t>措置に関</w:t>
      </w:r>
      <w:r w:rsidR="003F74FC">
        <w:rPr>
          <w:rFonts w:hint="eastAsia"/>
          <w:szCs w:val="21"/>
        </w:rPr>
        <w:t>し</w:t>
      </w:r>
      <w:r w:rsidR="003F74FC" w:rsidRPr="00E04DA1">
        <w:rPr>
          <w:szCs w:val="21"/>
        </w:rPr>
        <w:t>講じられた</w:t>
      </w:r>
      <w:r w:rsidRPr="00E04DA1">
        <w:rPr>
          <w:szCs w:val="21"/>
        </w:rPr>
        <w:t>情報</w:t>
      </w:r>
      <w:r w:rsidR="009D5A6E">
        <w:rPr>
          <w:rFonts w:hint="eastAsia"/>
          <w:szCs w:val="21"/>
        </w:rPr>
        <w:t>の</w:t>
      </w:r>
      <w:r w:rsidRPr="00E04DA1">
        <w:rPr>
          <w:szCs w:val="21"/>
        </w:rPr>
        <w:t>提供。</w:t>
      </w:r>
    </w:p>
    <w:p w14:paraId="767D31F3" w14:textId="1EAA880D" w:rsidR="00E04DA1" w:rsidRPr="00E04DA1" w:rsidRDefault="00E04DA1" w:rsidP="004B39AF">
      <w:pPr>
        <w:ind w:firstLineChars="135" w:firstLine="283"/>
        <w:rPr>
          <w:szCs w:val="21"/>
        </w:rPr>
      </w:pPr>
      <w:r w:rsidRPr="00E04DA1">
        <w:rPr>
          <w:szCs w:val="21"/>
        </w:rPr>
        <w:t>(a) 高度な支援を必要とする</w:t>
      </w:r>
      <w:r w:rsidR="002B691C">
        <w:rPr>
          <w:rFonts w:hint="eastAsia"/>
          <w:szCs w:val="21"/>
        </w:rPr>
        <w:t>人</w:t>
      </w:r>
      <w:r w:rsidRPr="00E04DA1">
        <w:rPr>
          <w:szCs w:val="21"/>
        </w:rPr>
        <w:t>や、「精神的障害」または「精神疾患」を有するとみなされる</w:t>
      </w:r>
      <w:r w:rsidR="002B691C">
        <w:rPr>
          <w:rFonts w:hint="eastAsia"/>
          <w:szCs w:val="21"/>
        </w:rPr>
        <w:t>人</w:t>
      </w:r>
      <w:r w:rsidRPr="00E04DA1">
        <w:rPr>
          <w:szCs w:val="21"/>
        </w:rPr>
        <w:t>を含め、障害</w:t>
      </w:r>
      <w:r w:rsidR="00315E44">
        <w:rPr>
          <w:rFonts w:hint="eastAsia"/>
          <w:szCs w:val="21"/>
        </w:rPr>
        <w:t>のある人</w:t>
      </w:r>
      <w:r w:rsidRPr="00E04DA1">
        <w:rPr>
          <w:szCs w:val="21"/>
        </w:rPr>
        <w:t>が他の者と平等に法的能力を行使できるようにする。</w:t>
      </w:r>
    </w:p>
    <w:p w14:paraId="3BF23FDF" w14:textId="4CFC2240" w:rsidR="00E04DA1" w:rsidRPr="00E04DA1" w:rsidRDefault="00E04DA1" w:rsidP="004B39AF">
      <w:pPr>
        <w:ind w:firstLineChars="135" w:firstLine="283"/>
        <w:rPr>
          <w:szCs w:val="21"/>
        </w:rPr>
      </w:pPr>
      <w:r w:rsidRPr="00E04DA1">
        <w:rPr>
          <w:szCs w:val="21"/>
        </w:rPr>
        <w:t>(b) 「任意後見」や「成年後見」などの</w:t>
      </w:r>
      <w:r w:rsidR="002B691C" w:rsidRPr="00E04DA1">
        <w:rPr>
          <w:szCs w:val="21"/>
        </w:rPr>
        <w:t>代行</w:t>
      </w:r>
      <w:r w:rsidRPr="00E04DA1">
        <w:rPr>
          <w:szCs w:val="21"/>
        </w:rPr>
        <w:t>意思決定制度を廃止し、</w:t>
      </w:r>
      <w:r w:rsidR="002B691C">
        <w:rPr>
          <w:rFonts w:hint="eastAsia"/>
          <w:szCs w:val="21"/>
        </w:rPr>
        <w:t>支援つき</w:t>
      </w:r>
      <w:r w:rsidRPr="00E04DA1">
        <w:rPr>
          <w:szCs w:val="21"/>
        </w:rPr>
        <w:t>意思決定措置に置き換えること。全面的または部分的に後見されている人の数と、法的能力</w:t>
      </w:r>
      <w:r w:rsidR="002B691C" w:rsidRPr="00E04DA1">
        <w:rPr>
          <w:szCs w:val="21"/>
        </w:rPr>
        <w:t>支援</w:t>
      </w:r>
      <w:r w:rsidRPr="00E04DA1">
        <w:rPr>
          <w:szCs w:val="21"/>
        </w:rPr>
        <w:t>が完全に回復した人の数に関する詳細な情報</w:t>
      </w:r>
      <w:r w:rsidR="002517FB">
        <w:rPr>
          <w:rFonts w:hint="eastAsia"/>
          <w:szCs w:val="21"/>
        </w:rPr>
        <w:t>の</w:t>
      </w:r>
      <w:r w:rsidRPr="00E04DA1">
        <w:rPr>
          <w:szCs w:val="21"/>
        </w:rPr>
        <w:t>提供、そのような情報が改革</w:t>
      </w:r>
      <w:r w:rsidR="002B691C">
        <w:rPr>
          <w:rFonts w:hint="eastAsia"/>
          <w:szCs w:val="21"/>
        </w:rPr>
        <w:t>の取り組み</w:t>
      </w:r>
      <w:r w:rsidRPr="00E04DA1">
        <w:rPr>
          <w:szCs w:val="21"/>
        </w:rPr>
        <w:t>にどのように</w:t>
      </w:r>
      <w:r w:rsidR="002B691C">
        <w:rPr>
          <w:rFonts w:hint="eastAsia"/>
          <w:szCs w:val="21"/>
        </w:rPr>
        <w:t>活用</w:t>
      </w:r>
      <w:r w:rsidRPr="00E04DA1">
        <w:rPr>
          <w:szCs w:val="21"/>
        </w:rPr>
        <w:t>されているか</w:t>
      </w:r>
      <w:r w:rsidR="002517FB">
        <w:rPr>
          <w:rFonts w:hint="eastAsia"/>
          <w:szCs w:val="21"/>
        </w:rPr>
        <w:t>の</w:t>
      </w:r>
      <w:r w:rsidRPr="00E04DA1">
        <w:rPr>
          <w:szCs w:val="21"/>
        </w:rPr>
        <w:t>説明。</w:t>
      </w:r>
    </w:p>
    <w:p w14:paraId="52084AEF" w14:textId="77777777" w:rsidR="005F342B" w:rsidRDefault="00E04DA1" w:rsidP="004B39AF">
      <w:pPr>
        <w:ind w:firstLineChars="135" w:firstLine="278"/>
        <w:rPr>
          <w:b/>
          <w:bCs/>
          <w:szCs w:val="21"/>
        </w:rPr>
      </w:pPr>
      <w:r w:rsidRPr="00E04DA1">
        <w:rPr>
          <w:b/>
          <w:bCs/>
          <w:szCs w:val="21"/>
        </w:rPr>
        <w:tab/>
      </w:r>
      <w:r w:rsidRPr="00E04DA1">
        <w:rPr>
          <w:b/>
          <w:bCs/>
          <w:szCs w:val="21"/>
        </w:rPr>
        <w:tab/>
      </w:r>
    </w:p>
    <w:p w14:paraId="57892CF2" w14:textId="4DA1C4D0" w:rsidR="00E04DA1" w:rsidRPr="00E04DA1" w:rsidRDefault="00E04DA1" w:rsidP="00E04DA1">
      <w:pPr>
        <w:rPr>
          <w:b/>
          <w:bCs/>
          <w:szCs w:val="21"/>
        </w:rPr>
      </w:pPr>
      <w:r w:rsidRPr="00E04DA1">
        <w:rPr>
          <w:b/>
          <w:bCs/>
          <w:szCs w:val="21"/>
        </w:rPr>
        <w:t xml:space="preserve">司法へのアクセス（第13条） </w:t>
      </w:r>
    </w:p>
    <w:p w14:paraId="448E1F13" w14:textId="7FBAD13B" w:rsidR="00E04DA1" w:rsidRPr="00E04DA1" w:rsidRDefault="00E04DA1" w:rsidP="00E04DA1">
      <w:pPr>
        <w:rPr>
          <w:szCs w:val="21"/>
        </w:rPr>
      </w:pPr>
      <w:r w:rsidRPr="00140672">
        <w:rPr>
          <w:b/>
          <w:bCs/>
          <w:szCs w:val="21"/>
        </w:rPr>
        <w:t>11.</w:t>
      </w:r>
      <w:r w:rsidRPr="00E04DA1">
        <w:rPr>
          <w:szCs w:val="21"/>
        </w:rPr>
        <w:tab/>
        <w:t>以下の</w:t>
      </w:r>
      <w:r w:rsidR="009D5A6E">
        <w:rPr>
          <w:szCs w:val="21"/>
        </w:rPr>
        <w:t>情報の提供</w:t>
      </w:r>
      <w:r w:rsidRPr="00E04DA1">
        <w:rPr>
          <w:szCs w:val="21"/>
        </w:rPr>
        <w:t>。</w:t>
      </w:r>
    </w:p>
    <w:p w14:paraId="1B4AE99B" w14:textId="68BE62E6" w:rsidR="00E04DA1" w:rsidRPr="00E04DA1" w:rsidRDefault="00E04DA1" w:rsidP="004B39AF">
      <w:pPr>
        <w:ind w:firstLineChars="135" w:firstLine="283"/>
        <w:rPr>
          <w:szCs w:val="21"/>
        </w:rPr>
      </w:pPr>
      <w:r w:rsidRPr="00E04DA1">
        <w:rPr>
          <w:szCs w:val="21"/>
        </w:rPr>
        <w:t>(a) 法律扶助センターで利用可能な現在の人的、技術的、財政的資源と、法律扶助を受けた農村部および都市部の障害</w:t>
      </w:r>
      <w:r w:rsidR="00315E44">
        <w:rPr>
          <w:rFonts w:hint="eastAsia"/>
          <w:szCs w:val="21"/>
        </w:rPr>
        <w:t>のある人</w:t>
      </w:r>
      <w:r w:rsidRPr="00E04DA1">
        <w:rPr>
          <w:szCs w:val="21"/>
        </w:rPr>
        <w:t>の数。</w:t>
      </w:r>
    </w:p>
    <w:p w14:paraId="23F0A0A6" w14:textId="3CF9B86C" w:rsidR="00E04DA1" w:rsidRPr="00E04DA1" w:rsidRDefault="00E04DA1" w:rsidP="004B39AF">
      <w:pPr>
        <w:ind w:firstLineChars="135" w:firstLine="283"/>
        <w:rPr>
          <w:szCs w:val="21"/>
        </w:rPr>
      </w:pPr>
      <w:r w:rsidRPr="00E04DA1">
        <w:rPr>
          <w:szCs w:val="21"/>
        </w:rPr>
        <w:t>(b) 障害</w:t>
      </w:r>
      <w:r w:rsidR="00315E44">
        <w:rPr>
          <w:rFonts w:hint="eastAsia"/>
          <w:szCs w:val="21"/>
        </w:rPr>
        <w:t>のある人</w:t>
      </w:r>
      <w:r w:rsidRPr="00E04DA1">
        <w:rPr>
          <w:szCs w:val="21"/>
        </w:rPr>
        <w:t>、特に知的障害や心理社会的障害</w:t>
      </w:r>
      <w:r w:rsidR="00315E44">
        <w:rPr>
          <w:rFonts w:hint="eastAsia"/>
          <w:szCs w:val="21"/>
        </w:rPr>
        <w:t>のある人</w:t>
      </w:r>
      <w:r w:rsidRPr="00E04DA1">
        <w:rPr>
          <w:szCs w:val="21"/>
        </w:rPr>
        <w:t>に、手続き上および年齢に応じた</w:t>
      </w:r>
      <w:r w:rsidR="00542C05">
        <w:rPr>
          <w:rFonts w:hint="eastAsia"/>
          <w:szCs w:val="21"/>
        </w:rPr>
        <w:t>配慮</w:t>
      </w:r>
      <w:r w:rsidRPr="00E04DA1">
        <w:rPr>
          <w:szCs w:val="21"/>
        </w:rPr>
        <w:t>を提供するために</w:t>
      </w:r>
      <w:r w:rsidR="00320C43">
        <w:rPr>
          <w:szCs w:val="21"/>
        </w:rPr>
        <w:t>取られた措置</w:t>
      </w:r>
      <w:r w:rsidRPr="00E04DA1">
        <w:rPr>
          <w:szCs w:val="21"/>
        </w:rPr>
        <w:t xml:space="preserve">。 </w:t>
      </w:r>
    </w:p>
    <w:p w14:paraId="614FC2C4" w14:textId="5324E7F7" w:rsidR="00E04DA1" w:rsidRPr="00E04DA1" w:rsidRDefault="00E04DA1" w:rsidP="004B39AF">
      <w:pPr>
        <w:ind w:firstLineChars="135" w:firstLine="283"/>
        <w:rPr>
          <w:szCs w:val="21"/>
        </w:rPr>
      </w:pPr>
      <w:r w:rsidRPr="00E04DA1">
        <w:rPr>
          <w:szCs w:val="21"/>
        </w:rPr>
        <w:t>(c) すべての法律分野における救済策と司法手続に関する情報を</w:t>
      </w:r>
      <w:r w:rsidR="00981EE1" w:rsidRPr="00981EE1">
        <w:rPr>
          <w:rFonts w:hint="eastAsia"/>
          <w:szCs w:val="21"/>
        </w:rPr>
        <w:t>アクセシブル</w:t>
      </w:r>
      <w:r w:rsidRPr="00E04DA1">
        <w:rPr>
          <w:szCs w:val="21"/>
        </w:rPr>
        <w:t>な形式で提供するために</w:t>
      </w:r>
      <w:r w:rsidR="00320C43">
        <w:rPr>
          <w:szCs w:val="21"/>
        </w:rPr>
        <w:t>取られた措置</w:t>
      </w:r>
      <w:r w:rsidRPr="00E04DA1">
        <w:rPr>
          <w:szCs w:val="21"/>
        </w:rPr>
        <w:t>。</w:t>
      </w:r>
    </w:p>
    <w:p w14:paraId="4BEFB776" w14:textId="49E3DBAD" w:rsidR="00E04DA1" w:rsidRPr="00E04DA1" w:rsidRDefault="00E04DA1" w:rsidP="004B39AF">
      <w:pPr>
        <w:ind w:firstLineChars="135" w:firstLine="283"/>
        <w:rPr>
          <w:szCs w:val="21"/>
        </w:rPr>
      </w:pPr>
      <w:r w:rsidRPr="00E04DA1">
        <w:rPr>
          <w:szCs w:val="21"/>
        </w:rPr>
        <w:t>(d）司法制度及び法執行機関に勤務する職員及び</w:t>
      </w:r>
      <w:r w:rsidR="002B691C">
        <w:rPr>
          <w:rFonts w:hint="eastAsia"/>
          <w:szCs w:val="21"/>
        </w:rPr>
        <w:t>管理</w:t>
      </w:r>
      <w:r w:rsidRPr="00E04DA1">
        <w:rPr>
          <w:szCs w:val="21"/>
        </w:rPr>
        <w:t>者に対し、条約に規定されている権利に関する適切な研修を行うために</w:t>
      </w:r>
      <w:r w:rsidR="00320C43">
        <w:rPr>
          <w:szCs w:val="21"/>
        </w:rPr>
        <w:t>取られた措置</w:t>
      </w:r>
      <w:r w:rsidRPr="00E04DA1">
        <w:rPr>
          <w:szCs w:val="21"/>
        </w:rPr>
        <w:t>。</w:t>
      </w:r>
    </w:p>
    <w:p w14:paraId="44CCE8CF" w14:textId="77777777" w:rsidR="004B39AF" w:rsidRDefault="00E04DA1" w:rsidP="00E04DA1">
      <w:pPr>
        <w:rPr>
          <w:szCs w:val="21"/>
        </w:rPr>
      </w:pPr>
      <w:r w:rsidRPr="00E04DA1">
        <w:rPr>
          <w:szCs w:val="21"/>
        </w:rPr>
        <w:tab/>
      </w:r>
      <w:r w:rsidRPr="00E04DA1">
        <w:rPr>
          <w:szCs w:val="21"/>
        </w:rPr>
        <w:tab/>
      </w:r>
    </w:p>
    <w:p w14:paraId="465E170A" w14:textId="36E64F00" w:rsidR="00E04DA1" w:rsidRPr="004B39AF" w:rsidRDefault="00140672" w:rsidP="00E04DA1">
      <w:pPr>
        <w:rPr>
          <w:b/>
          <w:bCs/>
          <w:szCs w:val="21"/>
        </w:rPr>
      </w:pPr>
      <w:r>
        <w:rPr>
          <w:rFonts w:hint="eastAsia"/>
          <w:b/>
          <w:bCs/>
          <w:szCs w:val="21"/>
        </w:rPr>
        <w:t>身体</w:t>
      </w:r>
      <w:r w:rsidR="00E04DA1" w:rsidRPr="004B39AF">
        <w:rPr>
          <w:b/>
          <w:bCs/>
          <w:szCs w:val="21"/>
        </w:rPr>
        <w:t xml:space="preserve">の自由と安全（第14条） </w:t>
      </w:r>
    </w:p>
    <w:p w14:paraId="22A6A710" w14:textId="456F59BC" w:rsidR="00E04DA1" w:rsidRPr="00E04DA1" w:rsidRDefault="00E04DA1" w:rsidP="00E04DA1">
      <w:pPr>
        <w:rPr>
          <w:szCs w:val="21"/>
        </w:rPr>
      </w:pPr>
      <w:r w:rsidRPr="00140672">
        <w:rPr>
          <w:b/>
          <w:bCs/>
          <w:szCs w:val="21"/>
        </w:rPr>
        <w:t>12.</w:t>
      </w:r>
      <w:r w:rsidRPr="00E04DA1">
        <w:rPr>
          <w:szCs w:val="21"/>
        </w:rPr>
        <w:tab/>
        <w:t>講じられた</w:t>
      </w:r>
      <w:r w:rsidR="002B691C">
        <w:rPr>
          <w:rFonts w:hint="eastAsia"/>
          <w:szCs w:val="21"/>
        </w:rPr>
        <w:t>次の</w:t>
      </w:r>
      <w:r w:rsidRPr="00E04DA1">
        <w:rPr>
          <w:szCs w:val="21"/>
        </w:rPr>
        <w:t>措置について</w:t>
      </w:r>
      <w:r w:rsidR="009D5A6E">
        <w:rPr>
          <w:rFonts w:hint="eastAsia"/>
          <w:szCs w:val="21"/>
        </w:rPr>
        <w:t>の</w:t>
      </w:r>
      <w:r w:rsidR="009D5A6E">
        <w:rPr>
          <w:szCs w:val="21"/>
        </w:rPr>
        <w:t>情報の提供</w:t>
      </w:r>
      <w:r w:rsidRPr="00E04DA1">
        <w:rPr>
          <w:szCs w:val="21"/>
        </w:rPr>
        <w:t>。</w:t>
      </w:r>
    </w:p>
    <w:p w14:paraId="6E63CEC7" w14:textId="51703362" w:rsidR="00E04DA1" w:rsidRPr="00E04DA1" w:rsidRDefault="00E04DA1" w:rsidP="004B39AF">
      <w:pPr>
        <w:ind w:firstLineChars="135" w:firstLine="283"/>
        <w:rPr>
          <w:szCs w:val="21"/>
        </w:rPr>
      </w:pPr>
      <w:r w:rsidRPr="00E04DA1">
        <w:rPr>
          <w:szCs w:val="21"/>
        </w:rPr>
        <w:t>(a) 実際のまたは</w:t>
      </w:r>
      <w:r w:rsidR="00542C05">
        <w:rPr>
          <w:rFonts w:hint="eastAsia"/>
          <w:szCs w:val="21"/>
        </w:rPr>
        <w:t>あるとみなされた</w:t>
      </w:r>
      <w:r w:rsidRPr="00E04DA1">
        <w:rPr>
          <w:szCs w:val="21"/>
        </w:rPr>
        <w:t>障害に基づく非自発的な</w:t>
      </w:r>
      <w:r w:rsidR="002B691C">
        <w:rPr>
          <w:rFonts w:hint="eastAsia"/>
          <w:szCs w:val="21"/>
        </w:rPr>
        <w:t>行政収容</w:t>
      </w:r>
      <w:r w:rsidRPr="00E04DA1">
        <w:rPr>
          <w:szCs w:val="21"/>
        </w:rPr>
        <w:t>または施設収容の慣行を廃止し、非自発的に収容された障害</w:t>
      </w:r>
      <w:r w:rsidR="00F44182">
        <w:rPr>
          <w:rFonts w:hint="eastAsia"/>
          <w:szCs w:val="21"/>
        </w:rPr>
        <w:t>のある人</w:t>
      </w:r>
      <w:r w:rsidRPr="00E04DA1">
        <w:rPr>
          <w:szCs w:val="21"/>
        </w:rPr>
        <w:t>を精神保健施設から</w:t>
      </w:r>
      <w:r w:rsidR="002B691C">
        <w:rPr>
          <w:rFonts w:hint="eastAsia"/>
          <w:szCs w:val="21"/>
        </w:rPr>
        <w:t>退所</w:t>
      </w:r>
      <w:r w:rsidRPr="00E04DA1">
        <w:rPr>
          <w:szCs w:val="21"/>
        </w:rPr>
        <w:t xml:space="preserve">させる。 </w:t>
      </w:r>
    </w:p>
    <w:p w14:paraId="06008A74" w14:textId="4E368393" w:rsidR="00E04DA1" w:rsidRPr="00E04DA1" w:rsidRDefault="00E04DA1" w:rsidP="004B39AF">
      <w:pPr>
        <w:ind w:firstLineChars="135" w:firstLine="283"/>
        <w:rPr>
          <w:szCs w:val="21"/>
        </w:rPr>
      </w:pPr>
      <w:r w:rsidRPr="00E04DA1">
        <w:rPr>
          <w:szCs w:val="21"/>
        </w:rPr>
        <w:t>(b) 社会的</w:t>
      </w:r>
      <w:r w:rsidR="002B691C">
        <w:rPr>
          <w:rFonts w:hint="eastAsia"/>
          <w:szCs w:val="21"/>
        </w:rPr>
        <w:t>ケア</w:t>
      </w:r>
      <w:r w:rsidRPr="00E04DA1">
        <w:rPr>
          <w:szCs w:val="21"/>
        </w:rPr>
        <w:t>施設と精神科施設における障害</w:t>
      </w:r>
      <w:r w:rsidR="00F44182">
        <w:rPr>
          <w:rFonts w:hint="eastAsia"/>
          <w:szCs w:val="21"/>
        </w:rPr>
        <w:t>のある人</w:t>
      </w:r>
      <w:r w:rsidRPr="00E04DA1">
        <w:rPr>
          <w:szCs w:val="21"/>
        </w:rPr>
        <w:t>の拘留を審査する</w:t>
      </w:r>
      <w:r w:rsidR="00542C05">
        <w:rPr>
          <w:rFonts w:hint="eastAsia"/>
          <w:szCs w:val="21"/>
        </w:rPr>
        <w:t>仕組み</w:t>
      </w:r>
      <w:r w:rsidRPr="00E04DA1">
        <w:rPr>
          <w:szCs w:val="21"/>
        </w:rPr>
        <w:t>を確立する。</w:t>
      </w:r>
    </w:p>
    <w:p w14:paraId="5DCC35D1" w14:textId="07E55D1F" w:rsidR="00E04DA1" w:rsidRPr="00E04DA1" w:rsidRDefault="00E04DA1" w:rsidP="004B39AF">
      <w:pPr>
        <w:ind w:firstLineChars="135" w:firstLine="283"/>
        <w:rPr>
          <w:szCs w:val="21"/>
        </w:rPr>
      </w:pPr>
      <w:r w:rsidRPr="00E04DA1">
        <w:rPr>
          <w:szCs w:val="21"/>
        </w:rPr>
        <w:t>(c) いかなる医療行為も、特に精神科治療においては、当事者である障害</w:t>
      </w:r>
      <w:r w:rsidR="00C108D3">
        <w:rPr>
          <w:rFonts w:hint="eastAsia"/>
          <w:szCs w:val="21"/>
        </w:rPr>
        <w:t>のある人</w:t>
      </w:r>
      <w:r w:rsidRPr="00E04DA1">
        <w:rPr>
          <w:szCs w:val="21"/>
        </w:rPr>
        <w:t>の自由で十分な情報</w:t>
      </w:r>
      <w:r w:rsidR="002B691C">
        <w:rPr>
          <w:rFonts w:hint="eastAsia"/>
          <w:szCs w:val="21"/>
        </w:rPr>
        <w:t>を踏まえた</w:t>
      </w:r>
      <w:r w:rsidRPr="00E04DA1">
        <w:rPr>
          <w:szCs w:val="21"/>
        </w:rPr>
        <w:t>同意に基づくものであることを保証する。</w:t>
      </w:r>
    </w:p>
    <w:p w14:paraId="7E397D2C" w14:textId="77303363" w:rsidR="00E04DA1" w:rsidRPr="00E04DA1" w:rsidRDefault="00E04DA1" w:rsidP="004B39AF">
      <w:pPr>
        <w:ind w:firstLineChars="135" w:firstLine="283"/>
        <w:rPr>
          <w:szCs w:val="21"/>
        </w:rPr>
      </w:pPr>
      <w:r w:rsidRPr="00E04DA1">
        <w:rPr>
          <w:szCs w:val="21"/>
        </w:rPr>
        <w:t>(d) 刑事手続きや法の適正手続きの保証がな</w:t>
      </w:r>
      <w:r w:rsidR="002B691C">
        <w:rPr>
          <w:rFonts w:hint="eastAsia"/>
          <w:szCs w:val="21"/>
        </w:rPr>
        <w:t>く</w:t>
      </w:r>
      <w:r w:rsidRPr="00E04DA1">
        <w:rPr>
          <w:szCs w:val="21"/>
        </w:rPr>
        <w:t>、障害</w:t>
      </w:r>
      <w:r w:rsidR="00F44182">
        <w:rPr>
          <w:rFonts w:hint="eastAsia"/>
          <w:szCs w:val="21"/>
        </w:rPr>
        <w:t>のある人</w:t>
      </w:r>
      <w:r w:rsidRPr="00E04DA1">
        <w:rPr>
          <w:szCs w:val="21"/>
        </w:rPr>
        <w:t>の自由を奪うことを可能に</w:t>
      </w:r>
      <w:r w:rsidR="00111900">
        <w:rPr>
          <w:rFonts w:hint="eastAsia"/>
          <w:szCs w:val="21"/>
        </w:rPr>
        <w:t>している</w:t>
      </w:r>
      <w:r w:rsidRPr="00E04DA1">
        <w:rPr>
          <w:szCs w:val="21"/>
        </w:rPr>
        <w:t>法律を廃止</w:t>
      </w:r>
      <w:r w:rsidR="00111900">
        <w:rPr>
          <w:rFonts w:hint="eastAsia"/>
          <w:szCs w:val="21"/>
        </w:rPr>
        <w:t>する</w:t>
      </w:r>
      <w:r w:rsidRPr="00E04DA1">
        <w:rPr>
          <w:szCs w:val="21"/>
        </w:rPr>
        <w:t>。</w:t>
      </w:r>
    </w:p>
    <w:p w14:paraId="7E83F08D" w14:textId="2DAC1A29" w:rsidR="00E04DA1" w:rsidRPr="00E04DA1" w:rsidRDefault="00E04DA1" w:rsidP="00E04DA1">
      <w:pPr>
        <w:rPr>
          <w:szCs w:val="21"/>
        </w:rPr>
      </w:pPr>
      <w:r w:rsidRPr="00140672">
        <w:rPr>
          <w:b/>
          <w:bCs/>
          <w:szCs w:val="21"/>
        </w:rPr>
        <w:t>13.</w:t>
      </w:r>
      <w:r w:rsidRPr="00E04DA1">
        <w:rPr>
          <w:szCs w:val="21"/>
        </w:rPr>
        <w:tab/>
        <w:t>職業教育訓練センターにいるウイグル族やその他の</w:t>
      </w:r>
      <w:r w:rsidR="00111900">
        <w:rPr>
          <w:rFonts w:hint="eastAsia"/>
          <w:szCs w:val="21"/>
        </w:rPr>
        <w:t>トルコ</w:t>
      </w:r>
      <w:r w:rsidRPr="00E04DA1">
        <w:rPr>
          <w:szCs w:val="21"/>
        </w:rPr>
        <w:t>系イスラム教徒の数、および彼らの安全を確保し、障害関連のあらゆるニーズを満たすために提供されている支援について</w:t>
      </w:r>
      <w:r w:rsidR="009D5A6E">
        <w:rPr>
          <w:rFonts w:hint="eastAsia"/>
          <w:szCs w:val="21"/>
        </w:rPr>
        <w:t>の</w:t>
      </w:r>
      <w:r w:rsidR="009D5A6E">
        <w:rPr>
          <w:szCs w:val="21"/>
        </w:rPr>
        <w:t>情報の提供</w:t>
      </w:r>
      <w:r w:rsidRPr="00E04DA1">
        <w:rPr>
          <w:szCs w:val="21"/>
        </w:rPr>
        <w:t>。</w:t>
      </w:r>
    </w:p>
    <w:p w14:paraId="73E07428" w14:textId="77777777" w:rsidR="005F342B" w:rsidRDefault="00E04DA1" w:rsidP="00E04DA1">
      <w:pPr>
        <w:rPr>
          <w:b/>
          <w:bCs/>
          <w:szCs w:val="21"/>
        </w:rPr>
      </w:pPr>
      <w:r w:rsidRPr="00E04DA1">
        <w:rPr>
          <w:b/>
          <w:bCs/>
          <w:szCs w:val="21"/>
        </w:rPr>
        <w:tab/>
      </w:r>
      <w:r w:rsidRPr="00E04DA1">
        <w:rPr>
          <w:b/>
          <w:bCs/>
          <w:szCs w:val="21"/>
        </w:rPr>
        <w:tab/>
      </w:r>
    </w:p>
    <w:p w14:paraId="521CF7C7" w14:textId="04D52210" w:rsidR="00E04DA1" w:rsidRPr="00E04DA1" w:rsidRDefault="00E04DA1" w:rsidP="00E04DA1">
      <w:pPr>
        <w:rPr>
          <w:b/>
          <w:bCs/>
          <w:szCs w:val="21"/>
        </w:rPr>
      </w:pPr>
      <w:r w:rsidRPr="00E04DA1">
        <w:rPr>
          <w:b/>
          <w:bCs/>
          <w:szCs w:val="21"/>
        </w:rPr>
        <w:t>拷問または残虐、非人道的もしくは品位を傷つける取り扱いもしくは刑罰からの自由 (第15条)</w:t>
      </w:r>
    </w:p>
    <w:p w14:paraId="3C5A7E49" w14:textId="3E7452FD" w:rsidR="00E04DA1" w:rsidRPr="00E04DA1" w:rsidRDefault="00E04DA1" w:rsidP="00E04DA1">
      <w:pPr>
        <w:rPr>
          <w:szCs w:val="21"/>
        </w:rPr>
      </w:pPr>
      <w:r w:rsidRPr="00140672">
        <w:rPr>
          <w:b/>
          <w:bCs/>
          <w:szCs w:val="21"/>
        </w:rPr>
        <w:t>14.</w:t>
      </w:r>
      <w:r w:rsidRPr="00E04DA1">
        <w:rPr>
          <w:szCs w:val="21"/>
        </w:rPr>
        <w:tab/>
        <w:t>以下について</w:t>
      </w:r>
      <w:r w:rsidR="009D5A6E">
        <w:rPr>
          <w:rFonts w:hint="eastAsia"/>
          <w:szCs w:val="21"/>
        </w:rPr>
        <w:t>の</w:t>
      </w:r>
      <w:r w:rsidR="009D5A6E">
        <w:rPr>
          <w:szCs w:val="21"/>
        </w:rPr>
        <w:t>情報の提供</w:t>
      </w:r>
      <w:r w:rsidRPr="00E04DA1">
        <w:rPr>
          <w:szCs w:val="21"/>
        </w:rPr>
        <w:t>。</w:t>
      </w:r>
    </w:p>
    <w:p w14:paraId="76AB8D0F" w14:textId="0FA08150" w:rsidR="00E04DA1" w:rsidRPr="00E04DA1" w:rsidRDefault="00E04DA1" w:rsidP="004B39AF">
      <w:pPr>
        <w:ind w:firstLineChars="135" w:firstLine="283"/>
        <w:rPr>
          <w:szCs w:val="21"/>
        </w:rPr>
      </w:pPr>
      <w:r w:rsidRPr="00E04DA1">
        <w:rPr>
          <w:szCs w:val="21"/>
        </w:rPr>
        <w:t>(a）「人を対象とする生物医学研究の倫理的審査のための措置」（2016年）</w:t>
      </w:r>
      <w:r w:rsidR="00111900">
        <w:rPr>
          <w:rFonts w:hint="eastAsia"/>
          <w:szCs w:val="21"/>
        </w:rPr>
        <w:t>の</w:t>
      </w:r>
      <w:r w:rsidR="0071642A">
        <w:rPr>
          <w:rFonts w:hint="eastAsia"/>
          <w:szCs w:val="21"/>
        </w:rPr>
        <w:t>、</w:t>
      </w:r>
      <w:r w:rsidRPr="00E04DA1">
        <w:rPr>
          <w:szCs w:val="21"/>
        </w:rPr>
        <w:t>障害</w:t>
      </w:r>
      <w:r w:rsidR="00F44182">
        <w:rPr>
          <w:rFonts w:hint="eastAsia"/>
          <w:szCs w:val="21"/>
        </w:rPr>
        <w:t>のある人</w:t>
      </w:r>
      <w:r w:rsidRPr="00E04DA1">
        <w:rPr>
          <w:szCs w:val="21"/>
        </w:rPr>
        <w:t>の権利を保護する規定を実施するために</w:t>
      </w:r>
      <w:r w:rsidR="00320C43">
        <w:rPr>
          <w:szCs w:val="21"/>
        </w:rPr>
        <w:t>取られた措置</w:t>
      </w:r>
      <w:r w:rsidRPr="00E04DA1">
        <w:rPr>
          <w:szCs w:val="21"/>
        </w:rPr>
        <w:t>。</w:t>
      </w:r>
    </w:p>
    <w:p w14:paraId="2E4F70C9" w14:textId="3A11DA65" w:rsidR="00E04DA1" w:rsidRPr="00E04DA1" w:rsidRDefault="00E04DA1" w:rsidP="004B39AF">
      <w:pPr>
        <w:ind w:firstLineChars="135" w:firstLine="283"/>
        <w:rPr>
          <w:szCs w:val="21"/>
        </w:rPr>
      </w:pPr>
      <w:r w:rsidRPr="00C108D3">
        <w:rPr>
          <w:szCs w:val="21"/>
        </w:rPr>
        <w:t>(b）障</w:t>
      </w:r>
      <w:r w:rsidR="00C108D3">
        <w:rPr>
          <w:rFonts w:hint="eastAsia"/>
          <w:szCs w:val="21"/>
        </w:rPr>
        <w:t>害</w:t>
      </w:r>
      <w:r w:rsidRPr="00C108D3">
        <w:rPr>
          <w:szCs w:val="21"/>
        </w:rPr>
        <w:t>のある子どもや大人、特に知的障</w:t>
      </w:r>
      <w:r w:rsidR="00F44182" w:rsidRPr="00C108D3">
        <w:rPr>
          <w:rFonts w:hint="eastAsia"/>
          <w:szCs w:val="21"/>
        </w:rPr>
        <w:t>害</w:t>
      </w:r>
      <w:r w:rsidRPr="00C108D3">
        <w:rPr>
          <w:szCs w:val="21"/>
        </w:rPr>
        <w:t>や心理社会的障</w:t>
      </w:r>
      <w:r w:rsidR="00F44182" w:rsidRPr="00C108D3">
        <w:rPr>
          <w:rFonts w:hint="eastAsia"/>
          <w:szCs w:val="21"/>
        </w:rPr>
        <w:t>害</w:t>
      </w:r>
      <w:r w:rsidRPr="00C108D3">
        <w:rPr>
          <w:szCs w:val="21"/>
        </w:rPr>
        <w:t>のある子どもや大人に</w:t>
      </w:r>
      <w:r w:rsidRPr="00E04DA1">
        <w:rPr>
          <w:szCs w:val="21"/>
        </w:rPr>
        <w:t>対する、体罰を含む、拷問や残酷、非人道的、または品位を傷つけるような扱いや罰の報告件数</w:t>
      </w:r>
      <w:r w:rsidR="00E264FA">
        <w:rPr>
          <w:rFonts w:hint="eastAsia"/>
          <w:szCs w:val="21"/>
        </w:rPr>
        <w:t>。</w:t>
      </w:r>
      <w:r w:rsidRPr="00E04DA1">
        <w:rPr>
          <w:szCs w:val="21"/>
        </w:rPr>
        <w:t xml:space="preserve"> </w:t>
      </w:r>
    </w:p>
    <w:p w14:paraId="38A69E12" w14:textId="1B8DA5E4" w:rsidR="00E04DA1" w:rsidRPr="00E04DA1" w:rsidRDefault="00E04DA1" w:rsidP="004B39AF">
      <w:pPr>
        <w:ind w:firstLineChars="135" w:firstLine="283"/>
        <w:rPr>
          <w:szCs w:val="21"/>
        </w:rPr>
      </w:pPr>
      <w:r w:rsidRPr="00E04DA1">
        <w:rPr>
          <w:szCs w:val="21"/>
        </w:rPr>
        <w:t>(c) あらゆる</w:t>
      </w:r>
      <w:r w:rsidR="00111900">
        <w:rPr>
          <w:rFonts w:hint="eastAsia"/>
          <w:szCs w:val="21"/>
        </w:rPr>
        <w:t>場所</w:t>
      </w:r>
      <w:r w:rsidRPr="00E04DA1">
        <w:rPr>
          <w:szCs w:val="21"/>
        </w:rPr>
        <w:t>、特に精神科医療機関や刑務所において、障害</w:t>
      </w:r>
      <w:r w:rsidR="00C108D3">
        <w:rPr>
          <w:rFonts w:hint="eastAsia"/>
          <w:szCs w:val="21"/>
        </w:rPr>
        <w:t>のある人</w:t>
      </w:r>
      <w:r w:rsidRPr="00E04DA1">
        <w:rPr>
          <w:szCs w:val="21"/>
        </w:rPr>
        <w:t>が拷問や、電気けいれん療法、非自発的または過剰な薬物治療、独房監禁、その結果生じる傷害などを含む残虐、非人道的または品位を傷つける治療から保護されることを確保するために</w:t>
      </w:r>
      <w:r w:rsidR="00320C43">
        <w:rPr>
          <w:szCs w:val="21"/>
        </w:rPr>
        <w:t>取られた措置</w:t>
      </w:r>
    </w:p>
    <w:p w14:paraId="6B0AE437" w14:textId="11211D0D" w:rsidR="00E04DA1" w:rsidRPr="00E04DA1" w:rsidRDefault="00E04DA1" w:rsidP="004B39AF">
      <w:pPr>
        <w:ind w:firstLineChars="135" w:firstLine="283"/>
        <w:rPr>
          <w:szCs w:val="21"/>
        </w:rPr>
      </w:pPr>
      <w:r w:rsidRPr="00E04DA1">
        <w:rPr>
          <w:szCs w:val="21"/>
        </w:rPr>
        <w:t>(d) 強制治療を含む、障害</w:t>
      </w:r>
      <w:r w:rsidR="00C108D3">
        <w:rPr>
          <w:rFonts w:hint="eastAsia"/>
          <w:szCs w:val="21"/>
        </w:rPr>
        <w:t>のある人</w:t>
      </w:r>
      <w:r w:rsidRPr="00E04DA1">
        <w:rPr>
          <w:szCs w:val="21"/>
        </w:rPr>
        <w:t>に対する拷問および残虐、非人道的または品位を傷つける治療または刑罰の防止に責任を負う司法または監督官庁。</w:t>
      </w:r>
    </w:p>
    <w:p w14:paraId="6F387FB0" w14:textId="65877DE5" w:rsidR="00E04DA1" w:rsidRDefault="00E04DA1" w:rsidP="00E04DA1">
      <w:pPr>
        <w:rPr>
          <w:szCs w:val="21"/>
        </w:rPr>
      </w:pPr>
    </w:p>
    <w:p w14:paraId="35B0E230" w14:textId="77777777" w:rsidR="00E04DA1" w:rsidRPr="00E04DA1" w:rsidRDefault="00E04DA1" w:rsidP="00E04DA1">
      <w:pPr>
        <w:rPr>
          <w:b/>
          <w:bCs/>
          <w:szCs w:val="21"/>
        </w:rPr>
      </w:pPr>
      <w:r w:rsidRPr="00E04DA1">
        <w:rPr>
          <w:rFonts w:hint="eastAsia"/>
          <w:b/>
          <w:bCs/>
          <w:szCs w:val="21"/>
        </w:rPr>
        <w:t>搾取、暴力および虐待からの自由（第</w:t>
      </w:r>
      <w:r w:rsidRPr="00E04DA1">
        <w:rPr>
          <w:b/>
          <w:bCs/>
          <w:szCs w:val="21"/>
        </w:rPr>
        <w:t>16条）</w:t>
      </w:r>
    </w:p>
    <w:p w14:paraId="5DE214B7" w14:textId="44D1FEB1" w:rsidR="00E04DA1" w:rsidRPr="00E04DA1" w:rsidRDefault="00E04DA1" w:rsidP="00E04DA1">
      <w:pPr>
        <w:rPr>
          <w:szCs w:val="21"/>
        </w:rPr>
      </w:pPr>
      <w:r w:rsidRPr="002876C7">
        <w:rPr>
          <w:b/>
          <w:bCs/>
          <w:szCs w:val="21"/>
        </w:rPr>
        <w:t>15.</w:t>
      </w:r>
      <w:r w:rsidRPr="002876C7">
        <w:rPr>
          <w:szCs w:val="21"/>
        </w:rPr>
        <w:tab/>
      </w:r>
      <w:r w:rsidR="002876C7">
        <w:rPr>
          <w:rFonts w:hint="eastAsia"/>
          <w:szCs w:val="21"/>
        </w:rPr>
        <w:t>次の</w:t>
      </w:r>
      <w:r w:rsidRPr="002876C7">
        <w:rPr>
          <w:szCs w:val="21"/>
        </w:rPr>
        <w:t>措置について</w:t>
      </w:r>
      <w:r w:rsidR="00286A70" w:rsidRPr="002876C7">
        <w:rPr>
          <w:szCs w:val="21"/>
        </w:rPr>
        <w:t>講じられた</w:t>
      </w:r>
      <w:r w:rsidR="009D5A6E">
        <w:rPr>
          <w:szCs w:val="21"/>
        </w:rPr>
        <w:t>情報の提供</w:t>
      </w:r>
      <w:r w:rsidRPr="002876C7">
        <w:rPr>
          <w:szCs w:val="21"/>
        </w:rPr>
        <w:t>。</w:t>
      </w:r>
      <w:r w:rsidRPr="00E04DA1">
        <w:rPr>
          <w:szCs w:val="21"/>
        </w:rPr>
        <w:t xml:space="preserve"> </w:t>
      </w:r>
    </w:p>
    <w:p w14:paraId="4541A30C" w14:textId="42DE4242" w:rsidR="00E04DA1" w:rsidRPr="00E04DA1" w:rsidRDefault="00E04DA1" w:rsidP="004B39AF">
      <w:pPr>
        <w:ind w:firstLineChars="135" w:firstLine="283"/>
        <w:rPr>
          <w:szCs w:val="21"/>
        </w:rPr>
      </w:pPr>
      <w:r w:rsidRPr="00E04DA1">
        <w:rPr>
          <w:szCs w:val="21"/>
        </w:rPr>
        <w:t>(a）障害</w:t>
      </w:r>
      <w:r w:rsidR="00C108D3">
        <w:rPr>
          <w:rFonts w:hint="eastAsia"/>
          <w:szCs w:val="21"/>
        </w:rPr>
        <w:t>のある人</w:t>
      </w:r>
      <w:r w:rsidRPr="00E04DA1">
        <w:rPr>
          <w:szCs w:val="21"/>
        </w:rPr>
        <w:t>に非金銭的救済を含む効果的な救済へのアクセスを提供し、障害</w:t>
      </w:r>
      <w:r w:rsidR="00C108D3">
        <w:rPr>
          <w:rFonts w:hint="eastAsia"/>
          <w:szCs w:val="21"/>
        </w:rPr>
        <w:t>のある人</w:t>
      </w:r>
      <w:r w:rsidRPr="00E04DA1">
        <w:rPr>
          <w:szCs w:val="21"/>
        </w:rPr>
        <w:t>を、特に知的障害</w:t>
      </w:r>
      <w:r w:rsidR="00C108D3">
        <w:rPr>
          <w:rFonts w:hint="eastAsia"/>
          <w:szCs w:val="21"/>
        </w:rPr>
        <w:t>のある人</w:t>
      </w:r>
      <w:r w:rsidRPr="00E04DA1">
        <w:rPr>
          <w:szCs w:val="21"/>
        </w:rPr>
        <w:t>の拉致や、</w:t>
      </w:r>
      <w:r w:rsidR="002876C7">
        <w:rPr>
          <w:rFonts w:hint="eastAsia"/>
          <w:szCs w:val="21"/>
        </w:rPr>
        <w:t>偽装</w:t>
      </w:r>
      <w:r w:rsidRPr="00E04DA1">
        <w:rPr>
          <w:szCs w:val="21"/>
        </w:rPr>
        <w:t>された「鉱山事故」で知的障害</w:t>
      </w:r>
      <w:r w:rsidR="00C108D3">
        <w:rPr>
          <w:rFonts w:hint="eastAsia"/>
          <w:szCs w:val="21"/>
        </w:rPr>
        <w:t>のある人</w:t>
      </w:r>
      <w:r w:rsidRPr="00E04DA1">
        <w:rPr>
          <w:szCs w:val="21"/>
        </w:rPr>
        <w:t xml:space="preserve">が死亡したケースのような虐待から効果的に保護する（CRPD/C/CHN/CO/1 </w:t>
      </w:r>
      <w:r w:rsidR="002876C7">
        <w:rPr>
          <w:rFonts w:hint="eastAsia"/>
          <w:szCs w:val="21"/>
        </w:rPr>
        <w:t>および修正</w:t>
      </w:r>
      <w:r w:rsidRPr="00E04DA1">
        <w:rPr>
          <w:szCs w:val="21"/>
        </w:rPr>
        <w:t>1,</w:t>
      </w:r>
      <w:r w:rsidR="002876C7">
        <w:rPr>
          <w:rFonts w:hint="eastAsia"/>
          <w:szCs w:val="21"/>
        </w:rPr>
        <w:t>パラ</w:t>
      </w:r>
      <w:r w:rsidRPr="00E04DA1">
        <w:rPr>
          <w:szCs w:val="21"/>
        </w:rPr>
        <w:t>19）。</w:t>
      </w:r>
    </w:p>
    <w:p w14:paraId="0218D2CA" w14:textId="225026FB" w:rsidR="00E04DA1" w:rsidRPr="00E04DA1" w:rsidRDefault="00E04DA1" w:rsidP="004B39AF">
      <w:pPr>
        <w:ind w:firstLineChars="135" w:firstLine="283"/>
        <w:rPr>
          <w:szCs w:val="21"/>
        </w:rPr>
      </w:pPr>
      <w:r w:rsidRPr="00E04DA1">
        <w:rPr>
          <w:szCs w:val="21"/>
        </w:rPr>
        <w:t>(b) 専門家、特に法執行者の間</w:t>
      </w:r>
      <w:r w:rsidR="002876C7">
        <w:rPr>
          <w:rFonts w:hint="eastAsia"/>
          <w:szCs w:val="21"/>
        </w:rPr>
        <w:t>に</w:t>
      </w:r>
      <w:r w:rsidRPr="00E04DA1">
        <w:rPr>
          <w:szCs w:val="21"/>
        </w:rPr>
        <w:t>、障害</w:t>
      </w:r>
      <w:r w:rsidR="00C108D3">
        <w:rPr>
          <w:rFonts w:hint="eastAsia"/>
          <w:szCs w:val="21"/>
        </w:rPr>
        <w:t>のある人</w:t>
      </w:r>
      <w:r w:rsidRPr="00E04DA1">
        <w:rPr>
          <w:szCs w:val="21"/>
        </w:rPr>
        <w:t>、特に知的・心理社会的障害</w:t>
      </w:r>
      <w:r w:rsidR="00C108D3">
        <w:rPr>
          <w:rFonts w:hint="eastAsia"/>
          <w:szCs w:val="21"/>
        </w:rPr>
        <w:t>のある人</w:t>
      </w:r>
      <w:r w:rsidRPr="00E04DA1">
        <w:rPr>
          <w:szCs w:val="21"/>
        </w:rPr>
        <w:t>について、また、虐待の状況をどのように察知</w:t>
      </w:r>
      <w:r w:rsidR="002876C7">
        <w:rPr>
          <w:rFonts w:hint="eastAsia"/>
          <w:szCs w:val="21"/>
        </w:rPr>
        <w:t>し</w:t>
      </w:r>
      <w:r w:rsidRPr="00E04DA1">
        <w:rPr>
          <w:szCs w:val="21"/>
        </w:rPr>
        <w:t>、どこに支援を求めるか</w:t>
      </w:r>
      <w:r w:rsidR="004E5D4C">
        <w:rPr>
          <w:rFonts w:hint="eastAsia"/>
          <w:szCs w:val="21"/>
        </w:rPr>
        <w:t>について</w:t>
      </w:r>
      <w:r w:rsidR="002876C7">
        <w:rPr>
          <w:rFonts w:hint="eastAsia"/>
          <w:szCs w:val="21"/>
        </w:rPr>
        <w:t>、そして</w:t>
      </w:r>
      <w:r w:rsidR="004E5D4C" w:rsidRPr="00E04DA1">
        <w:rPr>
          <w:szCs w:val="21"/>
        </w:rPr>
        <w:t>これらの事例の</w:t>
      </w:r>
      <w:r w:rsidR="004E5D4C">
        <w:rPr>
          <w:rFonts w:hint="eastAsia"/>
          <w:szCs w:val="21"/>
        </w:rPr>
        <w:t>通報</w:t>
      </w:r>
      <w:r w:rsidR="004E5D4C" w:rsidRPr="00E04DA1">
        <w:rPr>
          <w:szCs w:val="21"/>
        </w:rPr>
        <w:t>、調査、起訴のための安全な環境を作ること</w:t>
      </w:r>
      <w:r w:rsidRPr="00E04DA1">
        <w:rPr>
          <w:szCs w:val="21"/>
        </w:rPr>
        <w:t>についての意識を高め</w:t>
      </w:r>
      <w:r w:rsidR="004E5D4C">
        <w:rPr>
          <w:rFonts w:hint="eastAsia"/>
          <w:szCs w:val="21"/>
        </w:rPr>
        <w:t>る</w:t>
      </w:r>
      <w:r w:rsidRPr="00E04DA1">
        <w:rPr>
          <w:szCs w:val="21"/>
        </w:rPr>
        <w:t xml:space="preserve">。 </w:t>
      </w:r>
    </w:p>
    <w:p w14:paraId="0D5B312E" w14:textId="022488DF" w:rsidR="00E04DA1" w:rsidRPr="00E04DA1" w:rsidRDefault="00E04DA1" w:rsidP="004B39AF">
      <w:pPr>
        <w:ind w:firstLineChars="135" w:firstLine="283"/>
        <w:rPr>
          <w:szCs w:val="21"/>
        </w:rPr>
      </w:pPr>
      <w:r w:rsidRPr="00E04DA1">
        <w:rPr>
          <w:szCs w:val="21"/>
        </w:rPr>
        <w:t>(c) あらゆる形態の搾取、暴力、虐待、誘拐、人身</w:t>
      </w:r>
      <w:r w:rsidR="004E5D4C">
        <w:rPr>
          <w:rFonts w:hint="eastAsia"/>
          <w:szCs w:val="21"/>
        </w:rPr>
        <w:t>取引</w:t>
      </w:r>
      <w:r w:rsidRPr="00E04DA1">
        <w:rPr>
          <w:szCs w:val="21"/>
        </w:rPr>
        <w:t>から、障害のある女性と子ども、特に知的障害や心理社会的障害のある人を保護する包括的な法的枠組みを構築する。</w:t>
      </w:r>
    </w:p>
    <w:p w14:paraId="7E7A621D" w14:textId="7AF8465A" w:rsidR="00E04DA1" w:rsidRPr="00E04DA1" w:rsidRDefault="00E04DA1" w:rsidP="004B39AF">
      <w:pPr>
        <w:ind w:firstLineChars="135" w:firstLine="283"/>
        <w:rPr>
          <w:szCs w:val="21"/>
        </w:rPr>
      </w:pPr>
      <w:r w:rsidRPr="00E04DA1">
        <w:rPr>
          <w:szCs w:val="21"/>
        </w:rPr>
        <w:t>(d) 障害</w:t>
      </w:r>
      <w:r w:rsidR="00C108D3">
        <w:rPr>
          <w:rFonts w:hint="eastAsia"/>
          <w:szCs w:val="21"/>
        </w:rPr>
        <w:t>のある人</w:t>
      </w:r>
      <w:r w:rsidRPr="00E04DA1">
        <w:rPr>
          <w:szCs w:val="21"/>
        </w:rPr>
        <w:t>に対する搾取、暴力、虐待の発生場所と</w:t>
      </w:r>
      <w:r w:rsidR="004E5D4C">
        <w:rPr>
          <w:rFonts w:hint="eastAsia"/>
          <w:szCs w:val="21"/>
        </w:rPr>
        <w:t>発生</w:t>
      </w:r>
      <w:r w:rsidRPr="00E04DA1">
        <w:rPr>
          <w:szCs w:val="21"/>
        </w:rPr>
        <w:t>率について、体系的に監視し、</w:t>
      </w:r>
      <w:r w:rsidR="004E5D4C">
        <w:rPr>
          <w:rFonts w:hint="eastAsia"/>
          <w:szCs w:val="21"/>
        </w:rPr>
        <w:t>分類された</w:t>
      </w:r>
      <w:r w:rsidRPr="00E04DA1">
        <w:rPr>
          <w:szCs w:val="21"/>
        </w:rPr>
        <w:t>データ</w:t>
      </w:r>
      <w:r w:rsidR="001919CA">
        <w:rPr>
          <w:rFonts w:hint="eastAsia"/>
          <w:szCs w:val="21"/>
        </w:rPr>
        <w:t>の</w:t>
      </w:r>
      <w:r w:rsidRPr="00E04DA1">
        <w:rPr>
          <w:szCs w:val="21"/>
        </w:rPr>
        <w:t>収集。過去5年間の、農村部と都市部における、障害</w:t>
      </w:r>
      <w:r w:rsidR="00C108D3">
        <w:rPr>
          <w:rFonts w:hint="eastAsia"/>
          <w:szCs w:val="21"/>
        </w:rPr>
        <w:t>のある人</w:t>
      </w:r>
      <w:r w:rsidRPr="00E04DA1">
        <w:rPr>
          <w:szCs w:val="21"/>
        </w:rPr>
        <w:t>に対する搾取、虐待、暴力に関わる事件の刑事捜査のデータを、犯罪の種類、年齢、性別に分けて</w:t>
      </w:r>
      <w:r w:rsidR="001919CA">
        <w:rPr>
          <w:rFonts w:hint="eastAsia"/>
          <w:szCs w:val="21"/>
        </w:rPr>
        <w:t>の</w:t>
      </w:r>
      <w:r w:rsidRPr="00E04DA1">
        <w:rPr>
          <w:szCs w:val="21"/>
        </w:rPr>
        <w:t>提供。</w:t>
      </w:r>
    </w:p>
    <w:p w14:paraId="3812F06A" w14:textId="0E372850" w:rsidR="00E04DA1" w:rsidRPr="00E04DA1" w:rsidRDefault="00E04DA1" w:rsidP="004B39AF">
      <w:pPr>
        <w:ind w:firstLineChars="135" w:firstLine="283"/>
        <w:rPr>
          <w:szCs w:val="21"/>
        </w:rPr>
      </w:pPr>
      <w:r w:rsidRPr="00E04DA1">
        <w:rPr>
          <w:szCs w:val="21"/>
        </w:rPr>
        <w:t>(e) 未成年者保護法の第10条が、障害のある子どもに対するあらゆる形態の体罰を明確に禁止するようにする。</w:t>
      </w:r>
    </w:p>
    <w:p w14:paraId="499DF257" w14:textId="7520E7E2" w:rsidR="00E04DA1" w:rsidRPr="00E04DA1" w:rsidRDefault="00E04DA1" w:rsidP="004B39AF">
      <w:pPr>
        <w:ind w:firstLineChars="135" w:firstLine="283"/>
        <w:rPr>
          <w:szCs w:val="21"/>
        </w:rPr>
      </w:pPr>
      <w:r w:rsidRPr="00E04DA1">
        <w:rPr>
          <w:szCs w:val="21"/>
        </w:rPr>
        <w:t>(f) 暴力を受けた障害</w:t>
      </w:r>
      <w:r w:rsidR="00C108D3">
        <w:rPr>
          <w:rFonts w:hint="eastAsia"/>
          <w:szCs w:val="21"/>
        </w:rPr>
        <w:t>のある人</w:t>
      </w:r>
      <w:r w:rsidRPr="00E04DA1">
        <w:rPr>
          <w:szCs w:val="21"/>
        </w:rPr>
        <w:t>に対し、</w:t>
      </w:r>
      <w:r w:rsidR="00981EE1" w:rsidRPr="00981EE1">
        <w:rPr>
          <w:rFonts w:hint="eastAsia"/>
          <w:szCs w:val="21"/>
        </w:rPr>
        <w:t>アクセシブル</w:t>
      </w:r>
      <w:r w:rsidRPr="00E04DA1">
        <w:rPr>
          <w:szCs w:val="21"/>
        </w:rPr>
        <w:t>なシェルター、性別や年齢に配慮した身体的、認知的、心理的な回復支援、リハビリテーションなどの支援サービス</w:t>
      </w:r>
      <w:r w:rsidR="001919CA">
        <w:rPr>
          <w:rFonts w:hint="eastAsia"/>
          <w:szCs w:val="21"/>
        </w:rPr>
        <w:t>の</w:t>
      </w:r>
      <w:r w:rsidRPr="00E04DA1">
        <w:rPr>
          <w:szCs w:val="21"/>
        </w:rPr>
        <w:t xml:space="preserve">提供。 </w:t>
      </w:r>
    </w:p>
    <w:p w14:paraId="31A1A536" w14:textId="77777777" w:rsidR="005F342B" w:rsidRDefault="00E04DA1" w:rsidP="00E04DA1">
      <w:pPr>
        <w:rPr>
          <w:b/>
          <w:bCs/>
          <w:szCs w:val="21"/>
        </w:rPr>
      </w:pPr>
      <w:r w:rsidRPr="00E04DA1">
        <w:rPr>
          <w:b/>
          <w:bCs/>
          <w:szCs w:val="21"/>
        </w:rPr>
        <w:tab/>
      </w:r>
      <w:r w:rsidRPr="00E04DA1">
        <w:rPr>
          <w:b/>
          <w:bCs/>
          <w:szCs w:val="21"/>
        </w:rPr>
        <w:tab/>
      </w:r>
    </w:p>
    <w:p w14:paraId="4B66D9A8" w14:textId="4CEA228F" w:rsidR="00E04DA1" w:rsidRPr="00E04DA1" w:rsidRDefault="004B39AF" w:rsidP="00E04DA1">
      <w:pPr>
        <w:rPr>
          <w:b/>
          <w:bCs/>
          <w:szCs w:val="21"/>
        </w:rPr>
      </w:pPr>
      <w:r>
        <w:rPr>
          <w:rFonts w:hint="eastAsia"/>
          <w:b/>
          <w:bCs/>
          <w:szCs w:val="21"/>
        </w:rPr>
        <w:t>個人をそのまま</w:t>
      </w:r>
      <w:r w:rsidR="004E5D4C">
        <w:rPr>
          <w:rFonts w:hint="eastAsia"/>
          <w:b/>
          <w:bCs/>
          <w:szCs w:val="21"/>
        </w:rPr>
        <w:t>の状態</w:t>
      </w:r>
      <w:r>
        <w:rPr>
          <w:rFonts w:hint="eastAsia"/>
          <w:b/>
          <w:bCs/>
          <w:szCs w:val="21"/>
        </w:rPr>
        <w:t>で</w:t>
      </w:r>
      <w:r w:rsidR="00E04DA1" w:rsidRPr="00E04DA1">
        <w:rPr>
          <w:b/>
          <w:bCs/>
          <w:szCs w:val="21"/>
        </w:rPr>
        <w:t>保護</w:t>
      </w:r>
      <w:r>
        <w:rPr>
          <w:rFonts w:hint="eastAsia"/>
          <w:b/>
          <w:bCs/>
          <w:szCs w:val="21"/>
        </w:rPr>
        <w:t>すること</w:t>
      </w:r>
      <w:r w:rsidR="00E04DA1" w:rsidRPr="00E04DA1">
        <w:rPr>
          <w:b/>
          <w:bCs/>
          <w:szCs w:val="21"/>
        </w:rPr>
        <w:t>（第17条）</w:t>
      </w:r>
    </w:p>
    <w:p w14:paraId="43B8EB02" w14:textId="074BCB81" w:rsidR="00E04DA1" w:rsidRPr="00E04DA1" w:rsidRDefault="00E04DA1" w:rsidP="00E04DA1">
      <w:pPr>
        <w:rPr>
          <w:szCs w:val="21"/>
        </w:rPr>
      </w:pPr>
      <w:r w:rsidRPr="00140672">
        <w:rPr>
          <w:b/>
          <w:bCs/>
          <w:szCs w:val="21"/>
        </w:rPr>
        <w:t>16.</w:t>
      </w:r>
      <w:r w:rsidRPr="00E04DA1">
        <w:rPr>
          <w:szCs w:val="21"/>
        </w:rPr>
        <w:tab/>
        <w:t>強制的な不妊手術、妊娠中絶、去勢、避妊</w:t>
      </w:r>
      <w:r w:rsidR="004E5D4C">
        <w:rPr>
          <w:rFonts w:hint="eastAsia"/>
          <w:szCs w:val="21"/>
        </w:rPr>
        <w:t>（</w:t>
      </w:r>
      <w:r w:rsidR="004E5D4C" w:rsidRPr="00E04DA1">
        <w:rPr>
          <w:szCs w:val="21"/>
        </w:rPr>
        <w:t>特に知的・心理社会的障害のある人に関して</w:t>
      </w:r>
      <w:r w:rsidR="004E5D4C">
        <w:rPr>
          <w:rFonts w:hint="eastAsia"/>
          <w:szCs w:val="21"/>
        </w:rPr>
        <w:t>）</w:t>
      </w:r>
      <w:r w:rsidRPr="00E04DA1">
        <w:rPr>
          <w:szCs w:val="21"/>
        </w:rPr>
        <w:t>を禁止するために、法律や政策</w:t>
      </w:r>
      <w:r w:rsidR="004E5D4C">
        <w:rPr>
          <w:rFonts w:hint="eastAsia"/>
          <w:szCs w:val="21"/>
        </w:rPr>
        <w:t>の</w:t>
      </w:r>
      <w:r w:rsidRPr="00E04DA1">
        <w:rPr>
          <w:szCs w:val="21"/>
        </w:rPr>
        <w:t>改正</w:t>
      </w:r>
      <w:r w:rsidR="004E5D4C">
        <w:rPr>
          <w:rFonts w:hint="eastAsia"/>
          <w:szCs w:val="21"/>
        </w:rPr>
        <w:t>に向けて</w:t>
      </w:r>
      <w:r w:rsidR="00320C43">
        <w:rPr>
          <w:szCs w:val="21"/>
        </w:rPr>
        <w:t>取られた措置</w:t>
      </w:r>
      <w:r w:rsidRPr="00E04DA1">
        <w:rPr>
          <w:szCs w:val="21"/>
        </w:rPr>
        <w:t>について</w:t>
      </w:r>
      <w:r w:rsidR="00035E15">
        <w:rPr>
          <w:rFonts w:hint="eastAsia"/>
          <w:szCs w:val="21"/>
        </w:rPr>
        <w:t>の</w:t>
      </w:r>
      <w:r w:rsidR="009D5A6E">
        <w:rPr>
          <w:szCs w:val="21"/>
        </w:rPr>
        <w:t>情報の提供</w:t>
      </w:r>
      <w:r w:rsidRPr="00E04DA1">
        <w:rPr>
          <w:szCs w:val="21"/>
        </w:rPr>
        <w:t>。</w:t>
      </w:r>
    </w:p>
    <w:p w14:paraId="73C61C01" w14:textId="77777777" w:rsidR="005F342B" w:rsidRDefault="00E04DA1" w:rsidP="00E04DA1">
      <w:pPr>
        <w:rPr>
          <w:b/>
          <w:bCs/>
          <w:szCs w:val="21"/>
        </w:rPr>
      </w:pPr>
      <w:r w:rsidRPr="00E04DA1">
        <w:rPr>
          <w:b/>
          <w:bCs/>
          <w:szCs w:val="21"/>
        </w:rPr>
        <w:tab/>
      </w:r>
      <w:r w:rsidRPr="00E04DA1">
        <w:rPr>
          <w:b/>
          <w:bCs/>
          <w:szCs w:val="21"/>
        </w:rPr>
        <w:tab/>
      </w:r>
    </w:p>
    <w:p w14:paraId="281C7190" w14:textId="54A8E425" w:rsidR="00E04DA1" w:rsidRPr="00E04DA1" w:rsidRDefault="00E04DA1" w:rsidP="00E04DA1">
      <w:pPr>
        <w:rPr>
          <w:b/>
          <w:bCs/>
          <w:szCs w:val="21"/>
        </w:rPr>
      </w:pPr>
      <w:r w:rsidRPr="00E04DA1">
        <w:rPr>
          <w:b/>
          <w:bCs/>
          <w:szCs w:val="21"/>
        </w:rPr>
        <w:t>移動</w:t>
      </w:r>
      <w:r w:rsidR="004E5D4C" w:rsidRPr="00E04DA1">
        <w:rPr>
          <w:b/>
          <w:bCs/>
          <w:szCs w:val="21"/>
        </w:rPr>
        <w:t>の自由</w:t>
      </w:r>
      <w:r w:rsidRPr="00E04DA1">
        <w:rPr>
          <w:b/>
          <w:bCs/>
          <w:szCs w:val="21"/>
        </w:rPr>
        <w:t>と国籍（第18条）</w:t>
      </w:r>
    </w:p>
    <w:p w14:paraId="663D5FE0" w14:textId="01CAB596" w:rsidR="00E04DA1" w:rsidRPr="00E04DA1" w:rsidRDefault="00E04DA1" w:rsidP="00E04DA1">
      <w:pPr>
        <w:rPr>
          <w:szCs w:val="21"/>
        </w:rPr>
      </w:pPr>
      <w:r w:rsidRPr="00140672">
        <w:rPr>
          <w:b/>
          <w:bCs/>
          <w:szCs w:val="21"/>
        </w:rPr>
        <w:t>17.</w:t>
      </w:r>
      <w:r w:rsidRPr="00E04DA1">
        <w:rPr>
          <w:szCs w:val="21"/>
        </w:rPr>
        <w:tab/>
        <w:t>以下の</w:t>
      </w:r>
      <w:r w:rsidR="009D5A6E">
        <w:rPr>
          <w:szCs w:val="21"/>
        </w:rPr>
        <w:t>情報の提供</w:t>
      </w:r>
      <w:r w:rsidRPr="00E04DA1">
        <w:rPr>
          <w:szCs w:val="21"/>
        </w:rPr>
        <w:t>。</w:t>
      </w:r>
    </w:p>
    <w:p w14:paraId="5B9407EA" w14:textId="48EF4319" w:rsidR="00E04DA1" w:rsidRPr="00E04DA1" w:rsidRDefault="00E04DA1" w:rsidP="004B39AF">
      <w:pPr>
        <w:ind w:firstLineChars="135" w:firstLine="283"/>
        <w:rPr>
          <w:szCs w:val="21"/>
        </w:rPr>
      </w:pPr>
      <w:r w:rsidRPr="00E04DA1">
        <w:rPr>
          <w:szCs w:val="21"/>
        </w:rPr>
        <w:t>(a）都市部と農村部における戸籍の現在のカバー率、特に農村部において障害のある子どもの戸籍を増やすために</w:t>
      </w:r>
      <w:r w:rsidR="00320C43">
        <w:rPr>
          <w:szCs w:val="21"/>
        </w:rPr>
        <w:t>取られた措置</w:t>
      </w:r>
      <w:r w:rsidRPr="00E04DA1">
        <w:rPr>
          <w:szCs w:val="21"/>
        </w:rPr>
        <w:t>、および戸籍にまだ登録されていない農村部と都市部の住民</w:t>
      </w:r>
      <w:r w:rsidR="004E5D4C">
        <w:rPr>
          <w:rFonts w:hint="eastAsia"/>
          <w:szCs w:val="21"/>
        </w:rPr>
        <w:t>の</w:t>
      </w:r>
      <w:r w:rsidRPr="00E04DA1">
        <w:rPr>
          <w:szCs w:val="21"/>
        </w:rPr>
        <w:t>社会サービスへの平等なアクセスを確保するために</w:t>
      </w:r>
      <w:r w:rsidR="00320C43">
        <w:rPr>
          <w:szCs w:val="21"/>
        </w:rPr>
        <w:t>取られた措置</w:t>
      </w:r>
      <w:r w:rsidRPr="00E04DA1">
        <w:rPr>
          <w:szCs w:val="21"/>
        </w:rPr>
        <w:t>。</w:t>
      </w:r>
    </w:p>
    <w:p w14:paraId="5900794B" w14:textId="3C617028" w:rsidR="00E04DA1" w:rsidRPr="00E04DA1" w:rsidRDefault="00E04DA1" w:rsidP="004B39AF">
      <w:pPr>
        <w:ind w:firstLineChars="135" w:firstLine="283"/>
        <w:rPr>
          <w:szCs w:val="21"/>
        </w:rPr>
      </w:pPr>
      <w:r w:rsidRPr="00E04DA1">
        <w:rPr>
          <w:szCs w:val="21"/>
        </w:rPr>
        <w:t>(b) 出生直後の登録、特に家族計画法に基づく公式割当数を超えて生まれた子どもや婚姻外で生まれた子どもの登録を確保するために</w:t>
      </w:r>
      <w:r w:rsidR="00320C43">
        <w:rPr>
          <w:szCs w:val="21"/>
        </w:rPr>
        <w:t>取られた措置</w:t>
      </w:r>
      <w:r w:rsidRPr="00E04DA1">
        <w:rPr>
          <w:szCs w:val="21"/>
        </w:rPr>
        <w:t>、および障害</w:t>
      </w:r>
      <w:r w:rsidR="00C108D3">
        <w:rPr>
          <w:rFonts w:hint="eastAsia"/>
          <w:szCs w:val="21"/>
        </w:rPr>
        <w:t>のある人</w:t>
      </w:r>
      <w:r w:rsidRPr="00E04DA1">
        <w:rPr>
          <w:szCs w:val="21"/>
        </w:rPr>
        <w:t>の完全な登録を実現するために</w:t>
      </w:r>
      <w:r w:rsidR="001919CA">
        <w:rPr>
          <w:rFonts w:hint="eastAsia"/>
          <w:szCs w:val="21"/>
        </w:rPr>
        <w:t>とられたロードマップ</w:t>
      </w:r>
      <w:r w:rsidRPr="00E04DA1">
        <w:rPr>
          <w:szCs w:val="21"/>
        </w:rPr>
        <w:t>。</w:t>
      </w:r>
    </w:p>
    <w:p w14:paraId="023A118F" w14:textId="01187964" w:rsidR="00E04DA1" w:rsidRPr="00E04DA1" w:rsidRDefault="00E04DA1" w:rsidP="004B39AF">
      <w:pPr>
        <w:ind w:firstLineChars="135" w:firstLine="283"/>
        <w:rPr>
          <w:szCs w:val="21"/>
        </w:rPr>
      </w:pPr>
      <w:r w:rsidRPr="00E04DA1">
        <w:rPr>
          <w:szCs w:val="21"/>
        </w:rPr>
        <w:t>(c) ハンセン病者の移動の自由</w:t>
      </w:r>
      <w:r w:rsidR="004E5D4C">
        <w:rPr>
          <w:rFonts w:hint="eastAsia"/>
          <w:szCs w:val="21"/>
        </w:rPr>
        <w:t>の</w:t>
      </w:r>
      <w:r w:rsidRPr="00E04DA1">
        <w:rPr>
          <w:szCs w:val="21"/>
        </w:rPr>
        <w:t>権利を確保するために</w:t>
      </w:r>
      <w:r w:rsidR="00320C43">
        <w:rPr>
          <w:szCs w:val="21"/>
        </w:rPr>
        <w:t>取られた措置</w:t>
      </w:r>
      <w:r w:rsidRPr="00E04DA1">
        <w:rPr>
          <w:szCs w:val="21"/>
        </w:rPr>
        <w:t>。</w:t>
      </w:r>
    </w:p>
    <w:p w14:paraId="70329181" w14:textId="77777777" w:rsidR="005F342B" w:rsidRDefault="00E04DA1" w:rsidP="00E04DA1">
      <w:pPr>
        <w:rPr>
          <w:b/>
          <w:bCs/>
          <w:szCs w:val="21"/>
        </w:rPr>
      </w:pPr>
      <w:r w:rsidRPr="00E04DA1">
        <w:rPr>
          <w:b/>
          <w:bCs/>
          <w:szCs w:val="21"/>
        </w:rPr>
        <w:tab/>
      </w:r>
      <w:r w:rsidRPr="00E04DA1">
        <w:rPr>
          <w:b/>
          <w:bCs/>
          <w:szCs w:val="21"/>
        </w:rPr>
        <w:tab/>
      </w:r>
    </w:p>
    <w:p w14:paraId="08C0503A" w14:textId="34715EB9" w:rsidR="00E04DA1" w:rsidRPr="00E04DA1" w:rsidRDefault="00E04DA1" w:rsidP="00E04DA1">
      <w:pPr>
        <w:rPr>
          <w:b/>
          <w:bCs/>
          <w:szCs w:val="21"/>
        </w:rPr>
      </w:pPr>
      <w:r w:rsidRPr="00E04DA1">
        <w:rPr>
          <w:b/>
          <w:bCs/>
          <w:szCs w:val="21"/>
        </w:rPr>
        <w:t>自立生活と地域社会への</w:t>
      </w:r>
      <w:r w:rsidR="004B39AF">
        <w:rPr>
          <w:rFonts w:hint="eastAsia"/>
          <w:b/>
          <w:bCs/>
          <w:szCs w:val="21"/>
        </w:rPr>
        <w:t>包摂</w:t>
      </w:r>
      <w:r w:rsidRPr="00E04DA1">
        <w:rPr>
          <w:b/>
          <w:bCs/>
          <w:szCs w:val="21"/>
        </w:rPr>
        <w:t xml:space="preserve">（第19条） </w:t>
      </w:r>
    </w:p>
    <w:p w14:paraId="54D27A2B" w14:textId="22F5900D" w:rsidR="00E04DA1" w:rsidRPr="00E04DA1" w:rsidRDefault="00E04DA1" w:rsidP="00E04DA1">
      <w:pPr>
        <w:rPr>
          <w:szCs w:val="21"/>
        </w:rPr>
      </w:pPr>
      <w:r w:rsidRPr="00140672">
        <w:rPr>
          <w:b/>
          <w:bCs/>
          <w:szCs w:val="21"/>
        </w:rPr>
        <w:t>18.</w:t>
      </w:r>
      <w:r w:rsidRPr="00E04DA1">
        <w:rPr>
          <w:szCs w:val="21"/>
        </w:rPr>
        <w:tab/>
        <w:t>以下の</w:t>
      </w:r>
      <w:r w:rsidR="009D5A6E">
        <w:rPr>
          <w:szCs w:val="21"/>
        </w:rPr>
        <w:t>情報の提供</w:t>
      </w:r>
      <w:r w:rsidRPr="00E04DA1">
        <w:rPr>
          <w:szCs w:val="21"/>
        </w:rPr>
        <w:t>。</w:t>
      </w:r>
    </w:p>
    <w:p w14:paraId="29A59DD4" w14:textId="41A40855" w:rsidR="00E04DA1" w:rsidRPr="00E04DA1" w:rsidRDefault="00E04DA1" w:rsidP="004B39AF">
      <w:pPr>
        <w:ind w:firstLineChars="135" w:firstLine="283"/>
        <w:rPr>
          <w:szCs w:val="21"/>
        </w:rPr>
      </w:pPr>
      <w:r w:rsidRPr="00E04DA1">
        <w:rPr>
          <w:szCs w:val="21"/>
        </w:rPr>
        <w:t>(a）障害</w:t>
      </w:r>
      <w:r w:rsidR="00C108D3">
        <w:rPr>
          <w:rFonts w:hint="eastAsia"/>
          <w:szCs w:val="21"/>
        </w:rPr>
        <w:t>のある人</w:t>
      </w:r>
      <w:r w:rsidRPr="00E04DA1">
        <w:rPr>
          <w:szCs w:val="21"/>
        </w:rPr>
        <w:t>が地域社会で自立して生活する権利を認め、どこで誰と生活するかを選択する障害</w:t>
      </w:r>
      <w:r w:rsidR="00C108D3">
        <w:rPr>
          <w:rFonts w:hint="eastAsia"/>
          <w:szCs w:val="21"/>
        </w:rPr>
        <w:t>のある人</w:t>
      </w:r>
      <w:r w:rsidRPr="00E04DA1">
        <w:rPr>
          <w:szCs w:val="21"/>
        </w:rPr>
        <w:t>の権利を確保するために</w:t>
      </w:r>
      <w:r w:rsidR="00320C43">
        <w:rPr>
          <w:szCs w:val="21"/>
        </w:rPr>
        <w:t>取られた措置</w:t>
      </w:r>
      <w:r w:rsidRPr="00E04DA1">
        <w:rPr>
          <w:szCs w:val="21"/>
        </w:rPr>
        <w:t>。</w:t>
      </w:r>
    </w:p>
    <w:p w14:paraId="51A48CE1" w14:textId="4CE08067" w:rsidR="00E04DA1" w:rsidRPr="00E04DA1" w:rsidRDefault="00E04DA1" w:rsidP="004B39AF">
      <w:pPr>
        <w:ind w:firstLineChars="135" w:firstLine="283"/>
        <w:rPr>
          <w:szCs w:val="21"/>
        </w:rPr>
      </w:pPr>
      <w:r w:rsidRPr="00E04DA1">
        <w:rPr>
          <w:szCs w:val="21"/>
        </w:rPr>
        <w:t>(b) 障害</w:t>
      </w:r>
      <w:r w:rsidR="00C108D3">
        <w:rPr>
          <w:rFonts w:hint="eastAsia"/>
          <w:szCs w:val="21"/>
        </w:rPr>
        <w:t>のある人</w:t>
      </w:r>
      <w:r w:rsidRPr="00E04DA1">
        <w:rPr>
          <w:szCs w:val="21"/>
        </w:rPr>
        <w:t>の施設収容をやめ、ハンセン病</w:t>
      </w:r>
      <w:r w:rsidR="004E5D4C">
        <w:rPr>
          <w:rFonts w:hint="eastAsia"/>
          <w:szCs w:val="21"/>
        </w:rPr>
        <w:t>者の</w:t>
      </w:r>
      <w:r w:rsidRPr="00E04DA1">
        <w:rPr>
          <w:szCs w:val="21"/>
        </w:rPr>
        <w:t>コロニーや村を含む全国のあらゆる種類の施設から障害</w:t>
      </w:r>
      <w:r w:rsidR="00C108D3">
        <w:rPr>
          <w:rFonts w:hint="eastAsia"/>
          <w:szCs w:val="21"/>
        </w:rPr>
        <w:t>のある人</w:t>
      </w:r>
      <w:r w:rsidRPr="00E04DA1">
        <w:rPr>
          <w:szCs w:val="21"/>
        </w:rPr>
        <w:t>を脱施設化するために</w:t>
      </w:r>
      <w:r w:rsidR="00320C43">
        <w:rPr>
          <w:szCs w:val="21"/>
        </w:rPr>
        <w:t>取られた措置</w:t>
      </w:r>
      <w:r w:rsidRPr="00E04DA1">
        <w:rPr>
          <w:szCs w:val="21"/>
        </w:rPr>
        <w:t>。</w:t>
      </w:r>
    </w:p>
    <w:p w14:paraId="30BD7CCA" w14:textId="225DB346" w:rsidR="00E04DA1" w:rsidRPr="00E04DA1" w:rsidRDefault="00E04DA1" w:rsidP="004B39AF">
      <w:pPr>
        <w:ind w:firstLineChars="135" w:firstLine="283"/>
        <w:rPr>
          <w:szCs w:val="21"/>
        </w:rPr>
      </w:pPr>
      <w:r w:rsidRPr="00E04DA1">
        <w:rPr>
          <w:szCs w:val="21"/>
        </w:rPr>
        <w:t>(c) そのような脱施設化プロセスへの障害者団体の参加と、自立して地域で生活するための移行を促進するために割り当てられた資源</w:t>
      </w:r>
      <w:r w:rsidR="002B1D08">
        <w:rPr>
          <w:rFonts w:hint="eastAsia"/>
          <w:szCs w:val="21"/>
        </w:rPr>
        <w:t>。</w:t>
      </w:r>
    </w:p>
    <w:p w14:paraId="70691E2F" w14:textId="5BAAD791" w:rsidR="00E04DA1" w:rsidRPr="00E04DA1" w:rsidRDefault="00E04DA1" w:rsidP="004B39AF">
      <w:pPr>
        <w:ind w:firstLineChars="135" w:firstLine="283"/>
        <w:rPr>
          <w:szCs w:val="21"/>
        </w:rPr>
      </w:pPr>
      <w:r w:rsidRPr="00E04DA1">
        <w:rPr>
          <w:szCs w:val="21"/>
        </w:rPr>
        <w:t xml:space="preserve">(d) </w:t>
      </w:r>
      <w:r w:rsidR="004E5D4C">
        <w:rPr>
          <w:rFonts w:hint="eastAsia"/>
          <w:szCs w:val="21"/>
        </w:rPr>
        <w:t>パーソナルアシスタンス</w:t>
      </w:r>
      <w:r w:rsidRPr="00E04DA1">
        <w:rPr>
          <w:szCs w:val="21"/>
        </w:rPr>
        <w:t>を含む、障害</w:t>
      </w:r>
      <w:r w:rsidR="00C108D3">
        <w:rPr>
          <w:rFonts w:hint="eastAsia"/>
          <w:szCs w:val="21"/>
        </w:rPr>
        <w:t>のある人</w:t>
      </w:r>
      <w:r w:rsidRPr="00E04DA1">
        <w:rPr>
          <w:szCs w:val="21"/>
        </w:rPr>
        <w:t>のための地域支援サービスを開発するために</w:t>
      </w:r>
      <w:r w:rsidR="00320C43">
        <w:rPr>
          <w:szCs w:val="21"/>
        </w:rPr>
        <w:t>取られた措置</w:t>
      </w:r>
      <w:r w:rsidRPr="00E04DA1">
        <w:rPr>
          <w:szCs w:val="21"/>
        </w:rPr>
        <w:t>、及び高度な支援を必要とする障害</w:t>
      </w:r>
      <w:r w:rsidR="00C108D3">
        <w:rPr>
          <w:rFonts w:hint="eastAsia"/>
          <w:szCs w:val="21"/>
        </w:rPr>
        <w:t>のある人</w:t>
      </w:r>
      <w:r w:rsidRPr="00E04DA1">
        <w:rPr>
          <w:szCs w:val="21"/>
        </w:rPr>
        <w:t>に割り当てられた人的、技術的及び財政的資源。</w:t>
      </w:r>
    </w:p>
    <w:p w14:paraId="0BB7D1E3" w14:textId="5D9737DB" w:rsidR="00E04DA1" w:rsidRPr="00E04DA1" w:rsidRDefault="00E04DA1" w:rsidP="004B39AF">
      <w:pPr>
        <w:ind w:firstLineChars="135" w:firstLine="283"/>
        <w:rPr>
          <w:szCs w:val="21"/>
        </w:rPr>
      </w:pPr>
      <w:r w:rsidRPr="00E04DA1">
        <w:rPr>
          <w:szCs w:val="21"/>
        </w:rPr>
        <w:t xml:space="preserve">(e) </w:t>
      </w:r>
      <w:r w:rsidR="004E5D4C" w:rsidRPr="00E04DA1">
        <w:rPr>
          <w:szCs w:val="21"/>
        </w:rPr>
        <w:t>障害</w:t>
      </w:r>
      <w:r w:rsidR="004E5D4C">
        <w:rPr>
          <w:rFonts w:hint="eastAsia"/>
          <w:szCs w:val="21"/>
        </w:rPr>
        <w:t>のある人</w:t>
      </w:r>
      <w:r w:rsidR="004E5D4C" w:rsidRPr="00E04DA1">
        <w:rPr>
          <w:szCs w:val="21"/>
        </w:rPr>
        <w:t>にとって</w:t>
      </w:r>
      <w:r w:rsidR="004E5D4C">
        <w:rPr>
          <w:rFonts w:hint="eastAsia"/>
          <w:szCs w:val="21"/>
        </w:rPr>
        <w:t>、</w:t>
      </w:r>
      <w:r w:rsidRPr="00E04DA1">
        <w:rPr>
          <w:szCs w:val="21"/>
        </w:rPr>
        <w:t>住宅、医療、その他のサービスを含む</w:t>
      </w:r>
      <w:r w:rsidR="007B3507">
        <w:rPr>
          <w:szCs w:val="21"/>
        </w:rPr>
        <w:t>一般</w:t>
      </w:r>
      <w:r w:rsidRPr="00E04DA1">
        <w:rPr>
          <w:szCs w:val="21"/>
        </w:rPr>
        <w:t>の</w:t>
      </w:r>
      <w:r w:rsidR="00542C05">
        <w:rPr>
          <w:rFonts w:hint="eastAsia"/>
          <w:szCs w:val="21"/>
        </w:rPr>
        <w:t>地域社会</w:t>
      </w:r>
      <w:r w:rsidRPr="00E04DA1">
        <w:rPr>
          <w:szCs w:val="21"/>
        </w:rPr>
        <w:t>サービスや施設の利用しやすさを向上させるために採用された戦略、及び農村部を含む</w:t>
      </w:r>
      <w:r w:rsidR="004E5D4C">
        <w:rPr>
          <w:rFonts w:hint="eastAsia"/>
          <w:szCs w:val="21"/>
        </w:rPr>
        <w:t>市町村</w:t>
      </w:r>
      <w:r w:rsidRPr="00E04DA1">
        <w:rPr>
          <w:szCs w:val="21"/>
        </w:rPr>
        <w:t>レベルでの</w:t>
      </w:r>
      <w:r w:rsidR="004E5D4C">
        <w:rPr>
          <w:rFonts w:hint="eastAsia"/>
          <w:szCs w:val="21"/>
        </w:rPr>
        <w:t>それらの</w:t>
      </w:r>
      <w:r w:rsidRPr="00E04DA1">
        <w:rPr>
          <w:szCs w:val="21"/>
        </w:rPr>
        <w:t>利用しやすさを監視するために実施されている措置。</w:t>
      </w:r>
    </w:p>
    <w:p w14:paraId="25FB98A7" w14:textId="441CC1F2" w:rsidR="00E04DA1" w:rsidRPr="00E04DA1" w:rsidRDefault="00E04DA1" w:rsidP="004B39AF">
      <w:pPr>
        <w:ind w:firstLineChars="135" w:firstLine="283"/>
        <w:rPr>
          <w:szCs w:val="21"/>
        </w:rPr>
      </w:pPr>
      <w:r w:rsidRPr="00E04DA1">
        <w:rPr>
          <w:szCs w:val="21"/>
        </w:rPr>
        <w:t>(f) ハンセン病者が</w:t>
      </w:r>
      <w:r w:rsidR="007B3507">
        <w:rPr>
          <w:rFonts w:hint="eastAsia"/>
          <w:szCs w:val="21"/>
        </w:rPr>
        <w:t>医療</w:t>
      </w:r>
      <w:r w:rsidRPr="00E04DA1">
        <w:rPr>
          <w:szCs w:val="21"/>
        </w:rPr>
        <w:t>サービスや施設にアクセスし、</w:t>
      </w:r>
      <w:r w:rsidR="00542C05">
        <w:rPr>
          <w:rFonts w:hint="eastAsia"/>
          <w:szCs w:val="21"/>
        </w:rPr>
        <w:t>地域社会</w:t>
      </w:r>
      <w:r w:rsidRPr="00E04DA1">
        <w:rPr>
          <w:szCs w:val="21"/>
        </w:rPr>
        <w:t>に含まれることを保証するために</w:t>
      </w:r>
      <w:r w:rsidR="00320C43">
        <w:rPr>
          <w:szCs w:val="21"/>
        </w:rPr>
        <w:t>取られた措置</w:t>
      </w:r>
      <w:r w:rsidRPr="00E04DA1">
        <w:rPr>
          <w:szCs w:val="21"/>
        </w:rPr>
        <w:t>。</w:t>
      </w:r>
    </w:p>
    <w:p w14:paraId="19F596E1" w14:textId="18FCDB10" w:rsidR="00E04DA1" w:rsidRDefault="00E04DA1" w:rsidP="00E04DA1">
      <w:pPr>
        <w:rPr>
          <w:szCs w:val="21"/>
        </w:rPr>
      </w:pPr>
      <w:r w:rsidRPr="00140672">
        <w:rPr>
          <w:b/>
          <w:bCs/>
          <w:szCs w:val="21"/>
        </w:rPr>
        <w:t>19.</w:t>
      </w:r>
      <w:r w:rsidRPr="00E04DA1">
        <w:rPr>
          <w:szCs w:val="21"/>
        </w:rPr>
        <w:tab/>
        <w:t>締約国報告（パラ65）で提供された情報に続き、第13次5カ年計画（2016-2020）における「</w:t>
      </w:r>
      <w:r w:rsidR="001F12BD">
        <w:rPr>
          <w:rFonts w:hint="eastAsia"/>
          <w:szCs w:val="21"/>
        </w:rPr>
        <w:t>適正な</w:t>
      </w:r>
      <w:r w:rsidR="00542C05">
        <w:rPr>
          <w:rFonts w:hint="eastAsia"/>
          <w:szCs w:val="21"/>
        </w:rPr>
        <w:t>地域社会</w:t>
      </w:r>
      <w:r w:rsidRPr="00E04DA1">
        <w:rPr>
          <w:szCs w:val="21"/>
        </w:rPr>
        <w:t>」、「自立生活センター」、「草の根レベルの障害</w:t>
      </w:r>
      <w:r w:rsidR="002F5A32">
        <w:rPr>
          <w:rFonts w:hint="eastAsia"/>
          <w:szCs w:val="21"/>
        </w:rPr>
        <w:t>のある人</w:t>
      </w:r>
      <w:r w:rsidRPr="00E04DA1">
        <w:rPr>
          <w:szCs w:val="21"/>
        </w:rPr>
        <w:t>」の概念について</w:t>
      </w:r>
      <w:r w:rsidR="001F12BD">
        <w:rPr>
          <w:rFonts w:hint="eastAsia"/>
          <w:szCs w:val="21"/>
        </w:rPr>
        <w:t>の</w:t>
      </w:r>
      <w:r w:rsidRPr="00E04DA1">
        <w:rPr>
          <w:szCs w:val="21"/>
        </w:rPr>
        <w:t>説明。また、この計画に農村が含まれているかどうかを示し、自立生活センター</w:t>
      </w:r>
      <w:r w:rsidR="002F5A32">
        <w:rPr>
          <w:rFonts w:hint="eastAsia"/>
          <w:szCs w:val="21"/>
        </w:rPr>
        <w:t>の</w:t>
      </w:r>
      <w:r w:rsidR="007B3507">
        <w:rPr>
          <w:rFonts w:hint="eastAsia"/>
          <w:szCs w:val="21"/>
        </w:rPr>
        <w:t>試行事業</w:t>
      </w:r>
      <w:r w:rsidRPr="00E04DA1">
        <w:rPr>
          <w:szCs w:val="21"/>
        </w:rPr>
        <w:t>を開始したのは、農村の何％か、どの村かを明示</w:t>
      </w:r>
      <w:r w:rsidR="001F12BD">
        <w:rPr>
          <w:rFonts w:hint="eastAsia"/>
          <w:szCs w:val="21"/>
        </w:rPr>
        <w:t>すること</w:t>
      </w:r>
      <w:r w:rsidRPr="00E04DA1">
        <w:rPr>
          <w:szCs w:val="21"/>
        </w:rPr>
        <w:t>。</w:t>
      </w:r>
    </w:p>
    <w:p w14:paraId="4EB35B0E" w14:textId="51B8F5F0" w:rsidR="00E04DA1" w:rsidRDefault="00E04DA1" w:rsidP="00E04DA1">
      <w:pPr>
        <w:rPr>
          <w:szCs w:val="21"/>
        </w:rPr>
      </w:pPr>
    </w:p>
    <w:p w14:paraId="5CA5CEF8" w14:textId="53741956" w:rsidR="00E04DA1" w:rsidRPr="005F342B" w:rsidRDefault="004B39AF" w:rsidP="00E04DA1">
      <w:pPr>
        <w:rPr>
          <w:b/>
          <w:bCs/>
          <w:szCs w:val="21"/>
        </w:rPr>
      </w:pPr>
      <w:r>
        <w:rPr>
          <w:rFonts w:hint="eastAsia"/>
          <w:b/>
          <w:bCs/>
          <w:szCs w:val="21"/>
        </w:rPr>
        <w:t>個人の移動</w:t>
      </w:r>
      <w:r w:rsidR="00E04DA1" w:rsidRPr="005F342B">
        <w:rPr>
          <w:rFonts w:hint="eastAsia"/>
          <w:b/>
          <w:bCs/>
          <w:szCs w:val="21"/>
        </w:rPr>
        <w:t>（</w:t>
      </w:r>
      <w:r>
        <w:rPr>
          <w:rFonts w:hint="eastAsia"/>
          <w:b/>
          <w:bCs/>
          <w:szCs w:val="21"/>
        </w:rPr>
        <w:t>第</w:t>
      </w:r>
      <w:r w:rsidR="00E04DA1" w:rsidRPr="005F342B">
        <w:rPr>
          <w:b/>
          <w:bCs/>
          <w:szCs w:val="21"/>
        </w:rPr>
        <w:t>20</w:t>
      </w:r>
      <w:r>
        <w:rPr>
          <w:rFonts w:hint="eastAsia"/>
          <w:b/>
          <w:bCs/>
          <w:szCs w:val="21"/>
        </w:rPr>
        <w:t>条</w:t>
      </w:r>
      <w:r w:rsidR="00E04DA1" w:rsidRPr="005F342B">
        <w:rPr>
          <w:b/>
          <w:bCs/>
          <w:szCs w:val="21"/>
        </w:rPr>
        <w:t>）</w:t>
      </w:r>
    </w:p>
    <w:p w14:paraId="6001EA6A" w14:textId="5ED16CEF" w:rsidR="00E04DA1" w:rsidRPr="00E04DA1" w:rsidRDefault="00E04DA1" w:rsidP="00E04DA1">
      <w:pPr>
        <w:rPr>
          <w:szCs w:val="21"/>
        </w:rPr>
      </w:pPr>
      <w:r w:rsidRPr="005834AC">
        <w:rPr>
          <w:b/>
          <w:bCs/>
          <w:szCs w:val="21"/>
        </w:rPr>
        <w:t>20.</w:t>
      </w:r>
      <w:r w:rsidRPr="005834AC">
        <w:rPr>
          <w:szCs w:val="21"/>
        </w:rPr>
        <w:tab/>
      </w:r>
      <w:r w:rsidR="005834AC">
        <w:rPr>
          <w:rFonts w:hint="eastAsia"/>
          <w:szCs w:val="21"/>
        </w:rPr>
        <w:t>次の</w:t>
      </w:r>
      <w:r w:rsidR="009D5A6E">
        <w:rPr>
          <w:rFonts w:hint="eastAsia"/>
          <w:szCs w:val="21"/>
        </w:rPr>
        <w:t>情報の提供</w:t>
      </w:r>
      <w:r w:rsidRPr="005834AC">
        <w:rPr>
          <w:szCs w:val="21"/>
        </w:rPr>
        <w:t>。</w:t>
      </w:r>
    </w:p>
    <w:p w14:paraId="448ADB0B" w14:textId="581D1AB9" w:rsidR="00E04DA1" w:rsidRPr="00E04DA1" w:rsidRDefault="00E04DA1" w:rsidP="004B39AF">
      <w:pPr>
        <w:ind w:firstLineChars="135" w:firstLine="283"/>
        <w:rPr>
          <w:szCs w:val="21"/>
        </w:rPr>
      </w:pPr>
      <w:r w:rsidRPr="00E04DA1">
        <w:rPr>
          <w:szCs w:val="21"/>
        </w:rPr>
        <w:t>(a）ハンセン病患者を含む、締約国報告パラ69で言及されている障害</w:t>
      </w:r>
      <w:r w:rsidR="00C108D3">
        <w:rPr>
          <w:rFonts w:hint="eastAsia"/>
          <w:szCs w:val="21"/>
        </w:rPr>
        <w:t>のある人</w:t>
      </w:r>
      <w:r w:rsidRPr="00E04DA1">
        <w:rPr>
          <w:szCs w:val="21"/>
        </w:rPr>
        <w:t>への支援器具の提供に関するデータと統計</w:t>
      </w:r>
      <w:r w:rsidR="00E1174C">
        <w:rPr>
          <w:rFonts w:hint="eastAsia"/>
          <w:szCs w:val="21"/>
        </w:rPr>
        <w:t>の</w:t>
      </w:r>
      <w:r w:rsidRPr="00E04DA1">
        <w:rPr>
          <w:szCs w:val="21"/>
        </w:rPr>
        <w:t>、都市部と農村部で年齢、性別、居住地別に</w:t>
      </w:r>
      <w:r w:rsidR="005834AC">
        <w:rPr>
          <w:rFonts w:hint="eastAsia"/>
          <w:szCs w:val="21"/>
        </w:rPr>
        <w:t>区分して</w:t>
      </w:r>
      <w:r w:rsidR="00E1174C">
        <w:rPr>
          <w:rFonts w:hint="eastAsia"/>
          <w:szCs w:val="21"/>
        </w:rPr>
        <w:t>の</w:t>
      </w:r>
      <w:r w:rsidR="005834AC">
        <w:rPr>
          <w:rFonts w:hint="eastAsia"/>
          <w:szCs w:val="21"/>
        </w:rPr>
        <w:t>提供</w:t>
      </w:r>
      <w:r w:rsidRPr="00E04DA1">
        <w:rPr>
          <w:szCs w:val="21"/>
        </w:rPr>
        <w:t>。</w:t>
      </w:r>
    </w:p>
    <w:p w14:paraId="1E021C79" w14:textId="6F970771" w:rsidR="00E04DA1" w:rsidRPr="00E04DA1" w:rsidRDefault="00E04DA1" w:rsidP="004B39AF">
      <w:pPr>
        <w:ind w:firstLineChars="135" w:firstLine="283"/>
        <w:rPr>
          <w:szCs w:val="21"/>
        </w:rPr>
      </w:pPr>
      <w:r w:rsidRPr="00E04DA1">
        <w:rPr>
          <w:szCs w:val="21"/>
        </w:rPr>
        <w:t>(b) 個人</w:t>
      </w:r>
      <w:r w:rsidR="005834AC">
        <w:rPr>
          <w:rFonts w:hint="eastAsia"/>
          <w:szCs w:val="21"/>
        </w:rPr>
        <w:t>の</w:t>
      </w:r>
      <w:r w:rsidRPr="00E04DA1">
        <w:rPr>
          <w:szCs w:val="21"/>
        </w:rPr>
        <w:t>移動のための</w:t>
      </w:r>
      <w:r w:rsidR="005834AC">
        <w:rPr>
          <w:rFonts w:hint="eastAsia"/>
          <w:szCs w:val="21"/>
        </w:rPr>
        <w:t>器具</w:t>
      </w:r>
      <w:r w:rsidRPr="00E04DA1">
        <w:rPr>
          <w:szCs w:val="21"/>
        </w:rPr>
        <w:t>やサービスの</w:t>
      </w:r>
      <w:r w:rsidR="005834AC">
        <w:rPr>
          <w:rFonts w:hint="eastAsia"/>
          <w:szCs w:val="21"/>
        </w:rPr>
        <w:t>提供</w:t>
      </w:r>
      <w:r w:rsidRPr="00E04DA1">
        <w:rPr>
          <w:szCs w:val="21"/>
        </w:rPr>
        <w:t>が、特に農村部において、障害のある子どもや大人の要求に合致することを保証するために</w:t>
      </w:r>
      <w:r w:rsidR="00320C43">
        <w:rPr>
          <w:szCs w:val="21"/>
        </w:rPr>
        <w:t>取られた措置</w:t>
      </w:r>
      <w:r w:rsidRPr="00E04DA1">
        <w:rPr>
          <w:szCs w:val="21"/>
        </w:rPr>
        <w:t>に関する情報。</w:t>
      </w:r>
      <w:r w:rsidR="005834AC">
        <w:rPr>
          <w:rFonts w:hint="eastAsia"/>
          <w:szCs w:val="21"/>
        </w:rPr>
        <w:t>例えば</w:t>
      </w:r>
      <w:r w:rsidR="005834AC" w:rsidRPr="00E04DA1">
        <w:rPr>
          <w:szCs w:val="21"/>
        </w:rPr>
        <w:t>装置の取り付け、設定、修理のための</w:t>
      </w:r>
      <w:r w:rsidR="005834AC">
        <w:rPr>
          <w:rFonts w:hint="eastAsia"/>
          <w:szCs w:val="21"/>
        </w:rPr>
        <w:t>地域のセンター</w:t>
      </w:r>
      <w:r w:rsidR="005834AC" w:rsidRPr="00E04DA1">
        <w:rPr>
          <w:szCs w:val="21"/>
        </w:rPr>
        <w:t>など</w:t>
      </w:r>
      <w:r w:rsidR="005834AC">
        <w:rPr>
          <w:rFonts w:hint="eastAsia"/>
          <w:szCs w:val="21"/>
        </w:rPr>
        <w:t>の状況。</w:t>
      </w:r>
    </w:p>
    <w:p w14:paraId="5EAE7207" w14:textId="77777777" w:rsidR="005F342B" w:rsidRDefault="00E04DA1" w:rsidP="00E04DA1">
      <w:pPr>
        <w:rPr>
          <w:b/>
          <w:bCs/>
          <w:szCs w:val="21"/>
        </w:rPr>
      </w:pPr>
      <w:r w:rsidRPr="005F342B">
        <w:rPr>
          <w:b/>
          <w:bCs/>
          <w:szCs w:val="21"/>
        </w:rPr>
        <w:tab/>
      </w:r>
      <w:r w:rsidRPr="005F342B">
        <w:rPr>
          <w:b/>
          <w:bCs/>
          <w:szCs w:val="21"/>
        </w:rPr>
        <w:tab/>
      </w:r>
    </w:p>
    <w:p w14:paraId="520B21E0" w14:textId="657BCAAE" w:rsidR="00E04DA1" w:rsidRPr="005F342B" w:rsidRDefault="00E04DA1" w:rsidP="00E04DA1">
      <w:pPr>
        <w:rPr>
          <w:b/>
          <w:bCs/>
          <w:szCs w:val="21"/>
        </w:rPr>
      </w:pPr>
      <w:r w:rsidRPr="005F342B">
        <w:rPr>
          <w:b/>
          <w:bCs/>
          <w:szCs w:val="21"/>
        </w:rPr>
        <w:t>表現と意見の自由、および情報へのアクセス（</w:t>
      </w:r>
      <w:r w:rsidR="004B39AF">
        <w:rPr>
          <w:rFonts w:hint="eastAsia"/>
          <w:b/>
          <w:bCs/>
          <w:szCs w:val="21"/>
        </w:rPr>
        <w:t>第</w:t>
      </w:r>
      <w:r w:rsidRPr="005F342B">
        <w:rPr>
          <w:b/>
          <w:bCs/>
          <w:szCs w:val="21"/>
        </w:rPr>
        <w:t>21条）</w:t>
      </w:r>
    </w:p>
    <w:p w14:paraId="101F7900" w14:textId="10056AE5" w:rsidR="00E04DA1" w:rsidRPr="00E04DA1" w:rsidRDefault="00E04DA1" w:rsidP="00E04DA1">
      <w:pPr>
        <w:rPr>
          <w:szCs w:val="21"/>
        </w:rPr>
      </w:pPr>
      <w:r w:rsidRPr="00140672">
        <w:rPr>
          <w:b/>
          <w:bCs/>
          <w:szCs w:val="21"/>
        </w:rPr>
        <w:t>21.</w:t>
      </w:r>
      <w:r w:rsidRPr="00E04DA1">
        <w:rPr>
          <w:szCs w:val="21"/>
        </w:rPr>
        <w:tab/>
      </w:r>
      <w:r w:rsidR="005834AC">
        <w:rPr>
          <w:rFonts w:hint="eastAsia"/>
          <w:szCs w:val="21"/>
        </w:rPr>
        <w:t>次のために</w:t>
      </w:r>
      <w:r w:rsidRPr="00E04DA1">
        <w:rPr>
          <w:szCs w:val="21"/>
        </w:rPr>
        <w:t>取られた措置について</w:t>
      </w:r>
      <w:r w:rsidR="009D5A6E">
        <w:rPr>
          <w:szCs w:val="21"/>
        </w:rPr>
        <w:t>情報の提供</w:t>
      </w:r>
      <w:r w:rsidRPr="00E04DA1">
        <w:rPr>
          <w:szCs w:val="21"/>
        </w:rPr>
        <w:t xml:space="preserve">。 </w:t>
      </w:r>
    </w:p>
    <w:p w14:paraId="2271BAAF" w14:textId="349CFEB8" w:rsidR="00E04DA1" w:rsidRPr="00E04DA1" w:rsidRDefault="00E04DA1" w:rsidP="004B39AF">
      <w:pPr>
        <w:ind w:firstLineChars="135" w:firstLine="283"/>
        <w:rPr>
          <w:szCs w:val="21"/>
        </w:rPr>
      </w:pPr>
      <w:r w:rsidRPr="00E04DA1">
        <w:rPr>
          <w:szCs w:val="21"/>
        </w:rPr>
        <w:t>(a) すべての障害</w:t>
      </w:r>
      <w:r w:rsidR="00C108D3">
        <w:rPr>
          <w:rFonts w:hint="eastAsia"/>
          <w:szCs w:val="21"/>
        </w:rPr>
        <w:t>のある人</w:t>
      </w:r>
      <w:r w:rsidRPr="00E04DA1">
        <w:rPr>
          <w:szCs w:val="21"/>
        </w:rPr>
        <w:t>に対して、利用しやすい形式と技術</w:t>
      </w:r>
      <w:r w:rsidR="005834AC">
        <w:rPr>
          <w:rFonts w:hint="eastAsia"/>
          <w:szCs w:val="21"/>
        </w:rPr>
        <w:t>を用いて</w:t>
      </w:r>
      <w:r w:rsidRPr="00E04DA1">
        <w:rPr>
          <w:szCs w:val="21"/>
        </w:rPr>
        <w:t>、適時に、追加費用なしに情報を提供する。</w:t>
      </w:r>
    </w:p>
    <w:p w14:paraId="0013A292" w14:textId="1CB96B6E" w:rsidR="00E04DA1" w:rsidRPr="00E04DA1" w:rsidRDefault="00E04DA1" w:rsidP="004B39AF">
      <w:pPr>
        <w:ind w:firstLineChars="135" w:firstLine="283"/>
        <w:rPr>
          <w:szCs w:val="21"/>
        </w:rPr>
      </w:pPr>
      <w:r w:rsidRPr="00E04DA1">
        <w:rPr>
          <w:szCs w:val="21"/>
        </w:rPr>
        <w:t>(b)一般市民にサービス</w:t>
      </w:r>
      <w:r w:rsidR="005834AC">
        <w:rPr>
          <w:rFonts w:hint="eastAsia"/>
          <w:szCs w:val="21"/>
        </w:rPr>
        <w:t>（</w:t>
      </w:r>
      <w:r w:rsidR="005834AC" w:rsidRPr="00E04DA1">
        <w:rPr>
          <w:szCs w:val="21"/>
        </w:rPr>
        <w:t>インターネットを含む</w:t>
      </w:r>
      <w:r w:rsidR="005834AC">
        <w:rPr>
          <w:rFonts w:hint="eastAsia"/>
          <w:szCs w:val="21"/>
        </w:rPr>
        <w:t>）</w:t>
      </w:r>
      <w:r w:rsidRPr="00E04DA1">
        <w:rPr>
          <w:szCs w:val="21"/>
        </w:rPr>
        <w:t>を提供する民間団体が、障害</w:t>
      </w:r>
      <w:r w:rsidR="00C108D3">
        <w:rPr>
          <w:rFonts w:hint="eastAsia"/>
          <w:szCs w:val="21"/>
        </w:rPr>
        <w:t>のある人</w:t>
      </w:r>
      <w:r w:rsidRPr="00E04DA1">
        <w:rPr>
          <w:szCs w:val="21"/>
        </w:rPr>
        <w:t>にとって</w:t>
      </w:r>
      <w:r w:rsidR="00981EE1" w:rsidRPr="00981EE1">
        <w:rPr>
          <w:rFonts w:hint="eastAsia"/>
          <w:szCs w:val="21"/>
        </w:rPr>
        <w:t>アクセシブル</w:t>
      </w:r>
      <w:r w:rsidRPr="00E04DA1">
        <w:rPr>
          <w:szCs w:val="21"/>
        </w:rPr>
        <w:t>で使いやすい形式で情報やサービスを</w:t>
      </w:r>
      <w:r w:rsidR="005834AC">
        <w:rPr>
          <w:rFonts w:hint="eastAsia"/>
          <w:szCs w:val="21"/>
        </w:rPr>
        <w:t>提供するように</w:t>
      </w:r>
      <w:r w:rsidRPr="00E04DA1">
        <w:rPr>
          <w:szCs w:val="21"/>
        </w:rPr>
        <w:t xml:space="preserve">する（締約国における公共調達基準の見直しを含む）。 </w:t>
      </w:r>
    </w:p>
    <w:p w14:paraId="0C506A19" w14:textId="11B59FCF" w:rsidR="00E04DA1" w:rsidRPr="00E04DA1" w:rsidRDefault="00E04DA1" w:rsidP="004B39AF">
      <w:pPr>
        <w:ind w:firstLineChars="135" w:firstLine="283"/>
        <w:rPr>
          <w:szCs w:val="21"/>
        </w:rPr>
      </w:pPr>
      <w:r w:rsidRPr="00E04DA1">
        <w:rPr>
          <w:szCs w:val="21"/>
        </w:rPr>
        <w:t>(c) 国連人権高等弁務官事務所のウェブサイトの内容など、条約や関連する人権問題に関する資料を含む、障害</w:t>
      </w:r>
      <w:r w:rsidR="00C108D3">
        <w:rPr>
          <w:rFonts w:hint="eastAsia"/>
          <w:szCs w:val="21"/>
        </w:rPr>
        <w:t>のある人</w:t>
      </w:r>
      <w:r w:rsidRPr="00E04DA1">
        <w:rPr>
          <w:szCs w:val="21"/>
        </w:rPr>
        <w:t>のための情報へのアクセスを容易にする。</w:t>
      </w:r>
    </w:p>
    <w:p w14:paraId="0402F743" w14:textId="7FC084D0" w:rsidR="00E04DA1" w:rsidRPr="00E04DA1" w:rsidRDefault="00E04DA1" w:rsidP="004B39AF">
      <w:pPr>
        <w:ind w:firstLineChars="135" w:firstLine="283"/>
        <w:rPr>
          <w:szCs w:val="21"/>
        </w:rPr>
      </w:pPr>
      <w:r w:rsidRPr="00E04DA1">
        <w:rPr>
          <w:szCs w:val="21"/>
        </w:rPr>
        <w:t>(d) 中国</w:t>
      </w:r>
      <w:r w:rsidR="007B3507">
        <w:rPr>
          <w:szCs w:val="21"/>
        </w:rPr>
        <w:t>手話言語</w:t>
      </w:r>
      <w:r w:rsidRPr="00E04DA1">
        <w:rPr>
          <w:szCs w:val="21"/>
        </w:rPr>
        <w:t>を公用語として認め、公共部門および民間部門で働く資格のある</w:t>
      </w:r>
      <w:r w:rsidR="007B3507">
        <w:rPr>
          <w:szCs w:val="21"/>
        </w:rPr>
        <w:t>手話言語</w:t>
      </w:r>
      <w:r w:rsidRPr="00E04DA1">
        <w:rPr>
          <w:szCs w:val="21"/>
        </w:rPr>
        <w:t xml:space="preserve">通訳者の数を増やす。 </w:t>
      </w:r>
    </w:p>
    <w:p w14:paraId="2F50A70F" w14:textId="77777777" w:rsidR="005F342B" w:rsidRDefault="00E04DA1" w:rsidP="00E04DA1">
      <w:pPr>
        <w:rPr>
          <w:b/>
          <w:bCs/>
          <w:szCs w:val="21"/>
        </w:rPr>
      </w:pPr>
      <w:r w:rsidRPr="005F342B">
        <w:rPr>
          <w:b/>
          <w:bCs/>
          <w:szCs w:val="21"/>
        </w:rPr>
        <w:tab/>
      </w:r>
      <w:r w:rsidRPr="005F342B">
        <w:rPr>
          <w:b/>
          <w:bCs/>
          <w:szCs w:val="21"/>
        </w:rPr>
        <w:tab/>
      </w:r>
    </w:p>
    <w:p w14:paraId="00D46CA0" w14:textId="6559564D" w:rsidR="00E04DA1" w:rsidRPr="005F342B" w:rsidRDefault="00E04DA1" w:rsidP="00E04DA1">
      <w:pPr>
        <w:rPr>
          <w:b/>
          <w:bCs/>
          <w:szCs w:val="21"/>
        </w:rPr>
      </w:pPr>
      <w:r w:rsidRPr="005F342B">
        <w:rPr>
          <w:b/>
          <w:bCs/>
          <w:szCs w:val="21"/>
        </w:rPr>
        <w:t>プライバシーの尊重（第22条）</w:t>
      </w:r>
    </w:p>
    <w:p w14:paraId="7057E8A5" w14:textId="3AE29BF3" w:rsidR="00E04DA1" w:rsidRPr="00E04DA1" w:rsidRDefault="00E04DA1" w:rsidP="00E04DA1">
      <w:pPr>
        <w:rPr>
          <w:szCs w:val="21"/>
        </w:rPr>
      </w:pPr>
      <w:r w:rsidRPr="00140672">
        <w:rPr>
          <w:b/>
          <w:bCs/>
          <w:szCs w:val="21"/>
        </w:rPr>
        <w:t>22.</w:t>
      </w:r>
      <w:r w:rsidRPr="00E04DA1">
        <w:rPr>
          <w:szCs w:val="21"/>
        </w:rPr>
        <w:tab/>
        <w:t>以下の</w:t>
      </w:r>
      <w:r w:rsidR="009D5A6E">
        <w:rPr>
          <w:szCs w:val="21"/>
        </w:rPr>
        <w:t>情報の提供</w:t>
      </w:r>
      <w:r w:rsidRPr="00E04DA1">
        <w:rPr>
          <w:szCs w:val="21"/>
        </w:rPr>
        <w:t xml:space="preserve">。 </w:t>
      </w:r>
    </w:p>
    <w:p w14:paraId="7784E444" w14:textId="22857B11" w:rsidR="00E04DA1" w:rsidRPr="00E04DA1" w:rsidRDefault="00E04DA1" w:rsidP="004B39AF">
      <w:pPr>
        <w:ind w:firstLineChars="135" w:firstLine="283"/>
        <w:rPr>
          <w:szCs w:val="21"/>
        </w:rPr>
      </w:pPr>
      <w:r w:rsidRPr="00E04DA1">
        <w:rPr>
          <w:szCs w:val="21"/>
        </w:rPr>
        <w:t>(a）障害</w:t>
      </w:r>
      <w:r w:rsidR="00C108D3">
        <w:rPr>
          <w:rFonts w:hint="eastAsia"/>
          <w:szCs w:val="21"/>
        </w:rPr>
        <w:t>のある人</w:t>
      </w:r>
      <w:r w:rsidRPr="00E04DA1">
        <w:rPr>
          <w:szCs w:val="21"/>
        </w:rPr>
        <w:t>のプライバシー、家族、家庭、通信、その他のコミュニケーションに対する恣意的または不法な干渉、および名誉や評判に対する</w:t>
      </w:r>
      <w:r w:rsidR="00C31361">
        <w:rPr>
          <w:rFonts w:hint="eastAsia"/>
          <w:szCs w:val="21"/>
        </w:rPr>
        <w:t>違法</w:t>
      </w:r>
      <w:r w:rsidRPr="00E04DA1">
        <w:rPr>
          <w:szCs w:val="21"/>
        </w:rPr>
        <w:t>な攻撃から障害</w:t>
      </w:r>
      <w:r w:rsidR="00C108D3">
        <w:rPr>
          <w:rFonts w:hint="eastAsia"/>
          <w:szCs w:val="21"/>
        </w:rPr>
        <w:t>のある人</w:t>
      </w:r>
      <w:r w:rsidRPr="00E04DA1">
        <w:rPr>
          <w:szCs w:val="21"/>
        </w:rPr>
        <w:t>を保護するために</w:t>
      </w:r>
      <w:r w:rsidR="00320C43">
        <w:rPr>
          <w:szCs w:val="21"/>
        </w:rPr>
        <w:t>取られた措置</w:t>
      </w:r>
      <w:r w:rsidRPr="00E04DA1">
        <w:rPr>
          <w:szCs w:val="21"/>
        </w:rPr>
        <w:t>。</w:t>
      </w:r>
    </w:p>
    <w:p w14:paraId="4035EE47" w14:textId="75CF0115" w:rsidR="00E04DA1" w:rsidRPr="00E04DA1" w:rsidRDefault="00E04DA1" w:rsidP="004B39AF">
      <w:pPr>
        <w:ind w:firstLineChars="135" w:firstLine="283"/>
        <w:rPr>
          <w:szCs w:val="21"/>
        </w:rPr>
      </w:pPr>
      <w:r w:rsidRPr="00E04DA1">
        <w:rPr>
          <w:szCs w:val="21"/>
        </w:rPr>
        <w:t>(b）精神保健当局による「精神障害」のある人の登録制度を含め、障害</w:t>
      </w:r>
      <w:r w:rsidR="00C108D3">
        <w:rPr>
          <w:rFonts w:hint="eastAsia"/>
          <w:szCs w:val="21"/>
        </w:rPr>
        <w:t>のある人</w:t>
      </w:r>
      <w:r w:rsidRPr="00E04DA1">
        <w:rPr>
          <w:szCs w:val="21"/>
        </w:rPr>
        <w:t>の個人データおよび記録のプライバシーを恣意的または</w:t>
      </w:r>
      <w:r w:rsidR="00C31361">
        <w:rPr>
          <w:rFonts w:hint="eastAsia"/>
          <w:szCs w:val="21"/>
        </w:rPr>
        <w:t>違法</w:t>
      </w:r>
      <w:r w:rsidRPr="00E04DA1">
        <w:rPr>
          <w:szCs w:val="21"/>
        </w:rPr>
        <w:t>な干渉から保護するために</w:t>
      </w:r>
      <w:r w:rsidR="00320C43">
        <w:rPr>
          <w:szCs w:val="21"/>
        </w:rPr>
        <w:t>取られた措置</w:t>
      </w:r>
      <w:r w:rsidRPr="00E04DA1">
        <w:rPr>
          <w:szCs w:val="21"/>
        </w:rPr>
        <w:t xml:space="preserve">。 </w:t>
      </w:r>
    </w:p>
    <w:p w14:paraId="7002F115" w14:textId="64C1FA19" w:rsidR="00E04DA1" w:rsidRPr="00E04DA1" w:rsidRDefault="00E04DA1" w:rsidP="004B39AF">
      <w:pPr>
        <w:ind w:firstLineChars="135" w:firstLine="283"/>
        <w:rPr>
          <w:szCs w:val="21"/>
        </w:rPr>
      </w:pPr>
      <w:r w:rsidRPr="00E04DA1">
        <w:rPr>
          <w:szCs w:val="21"/>
        </w:rPr>
        <w:t>(c) 遺伝情報収集プログラムの一環としてなど、障害</w:t>
      </w:r>
      <w:r w:rsidR="00C108D3">
        <w:rPr>
          <w:rFonts w:hint="eastAsia"/>
          <w:szCs w:val="21"/>
        </w:rPr>
        <w:t>のある人</w:t>
      </w:r>
      <w:r w:rsidRPr="00E04DA1">
        <w:rPr>
          <w:szCs w:val="21"/>
        </w:rPr>
        <w:t>から収集されたデータの適切な利用を確保するために</w:t>
      </w:r>
      <w:r w:rsidR="00320C43">
        <w:rPr>
          <w:szCs w:val="21"/>
        </w:rPr>
        <w:t>取られた措置</w:t>
      </w:r>
      <w:r w:rsidR="005834AC">
        <w:rPr>
          <w:rFonts w:hint="eastAsia"/>
          <w:szCs w:val="21"/>
        </w:rPr>
        <w:t>。</w:t>
      </w:r>
      <w:r w:rsidRPr="00E04DA1">
        <w:rPr>
          <w:szCs w:val="21"/>
        </w:rPr>
        <w:t>および2012年以降に遺伝情報が収集された障害</w:t>
      </w:r>
      <w:r w:rsidR="00C108D3">
        <w:rPr>
          <w:rFonts w:hint="eastAsia"/>
          <w:szCs w:val="21"/>
        </w:rPr>
        <w:t>のある人</w:t>
      </w:r>
      <w:r w:rsidRPr="00E04DA1">
        <w:rPr>
          <w:szCs w:val="21"/>
        </w:rPr>
        <w:t>の数。</w:t>
      </w:r>
    </w:p>
    <w:p w14:paraId="3BE7A3EC" w14:textId="19335944" w:rsidR="00E04DA1" w:rsidRPr="00E04DA1" w:rsidRDefault="00E04DA1" w:rsidP="004B39AF">
      <w:pPr>
        <w:ind w:firstLineChars="135" w:firstLine="283"/>
        <w:rPr>
          <w:szCs w:val="21"/>
        </w:rPr>
      </w:pPr>
      <w:r w:rsidRPr="00E04DA1">
        <w:rPr>
          <w:szCs w:val="21"/>
        </w:rPr>
        <w:t>(d) プライバシーの権利が侵害された場合に、</w:t>
      </w:r>
      <w:r w:rsidR="009D633F">
        <w:rPr>
          <w:rFonts w:hint="eastAsia"/>
          <w:szCs w:val="21"/>
        </w:rPr>
        <w:t>ハビアス</w:t>
      </w:r>
      <w:r w:rsidRPr="00E04DA1">
        <w:rPr>
          <w:szCs w:val="21"/>
        </w:rPr>
        <w:t>データ</w:t>
      </w:r>
      <w:r w:rsidR="009D633F">
        <w:rPr>
          <w:rFonts w:hint="eastAsia"/>
          <w:szCs w:val="21"/>
        </w:rPr>
        <w:t>権（</w:t>
      </w:r>
      <w:r w:rsidR="009D633F" w:rsidRPr="009D633F">
        <w:rPr>
          <w:szCs w:val="21"/>
        </w:rPr>
        <w:t>habeas data</w:t>
      </w:r>
      <w:r w:rsidR="009D633F">
        <w:rPr>
          <w:rFonts w:hint="eastAsia"/>
          <w:szCs w:val="21"/>
        </w:rPr>
        <w:t>）</w:t>
      </w:r>
      <w:r w:rsidRPr="00E04DA1">
        <w:rPr>
          <w:szCs w:val="21"/>
        </w:rPr>
        <w:t>を含む利用可能な救済措置。</w:t>
      </w:r>
    </w:p>
    <w:p w14:paraId="750B1D88" w14:textId="77777777" w:rsidR="005F342B" w:rsidRDefault="00E04DA1" w:rsidP="00E04DA1">
      <w:pPr>
        <w:rPr>
          <w:b/>
          <w:bCs/>
          <w:szCs w:val="21"/>
        </w:rPr>
      </w:pPr>
      <w:r w:rsidRPr="005F342B">
        <w:rPr>
          <w:b/>
          <w:bCs/>
          <w:szCs w:val="21"/>
        </w:rPr>
        <w:tab/>
      </w:r>
      <w:r w:rsidRPr="005F342B">
        <w:rPr>
          <w:b/>
          <w:bCs/>
          <w:szCs w:val="21"/>
        </w:rPr>
        <w:tab/>
      </w:r>
    </w:p>
    <w:p w14:paraId="408860C9" w14:textId="4425B12E" w:rsidR="00E04DA1" w:rsidRPr="005F342B" w:rsidRDefault="00E04DA1" w:rsidP="00E04DA1">
      <w:pPr>
        <w:rPr>
          <w:b/>
          <w:bCs/>
          <w:szCs w:val="21"/>
        </w:rPr>
      </w:pPr>
      <w:r w:rsidRPr="00112757">
        <w:rPr>
          <w:b/>
          <w:bCs/>
          <w:szCs w:val="21"/>
        </w:rPr>
        <w:t>家庭と家族の尊重（第23条）</w:t>
      </w:r>
    </w:p>
    <w:p w14:paraId="4AF5E6DF" w14:textId="3F394AD0" w:rsidR="00E04DA1" w:rsidRPr="00E04DA1" w:rsidRDefault="00E04DA1" w:rsidP="00E04DA1">
      <w:pPr>
        <w:rPr>
          <w:szCs w:val="21"/>
        </w:rPr>
      </w:pPr>
      <w:r w:rsidRPr="00140672">
        <w:rPr>
          <w:b/>
          <w:bCs/>
          <w:szCs w:val="21"/>
        </w:rPr>
        <w:t>23.</w:t>
      </w:r>
      <w:r w:rsidRPr="00E04DA1">
        <w:rPr>
          <w:szCs w:val="21"/>
        </w:rPr>
        <w:tab/>
      </w:r>
      <w:r w:rsidR="009D633F">
        <w:rPr>
          <w:rFonts w:hint="eastAsia"/>
          <w:szCs w:val="21"/>
        </w:rPr>
        <w:t>次の</w:t>
      </w:r>
      <w:r w:rsidRPr="00E04DA1">
        <w:rPr>
          <w:szCs w:val="21"/>
        </w:rPr>
        <w:t>措置について</w:t>
      </w:r>
      <w:r w:rsidR="00112757" w:rsidRPr="00E04DA1">
        <w:rPr>
          <w:szCs w:val="21"/>
        </w:rPr>
        <w:t>講じられた</w:t>
      </w:r>
      <w:r w:rsidR="009D5A6E">
        <w:rPr>
          <w:szCs w:val="21"/>
        </w:rPr>
        <w:t>情報の提供</w:t>
      </w:r>
      <w:r w:rsidRPr="00E04DA1">
        <w:rPr>
          <w:szCs w:val="21"/>
        </w:rPr>
        <w:t xml:space="preserve">。 </w:t>
      </w:r>
    </w:p>
    <w:p w14:paraId="56A6C969" w14:textId="7020AA37" w:rsidR="00E04DA1" w:rsidRPr="00E04DA1" w:rsidRDefault="00E04DA1" w:rsidP="004B39AF">
      <w:pPr>
        <w:ind w:firstLineChars="135" w:firstLine="283"/>
        <w:rPr>
          <w:szCs w:val="21"/>
        </w:rPr>
      </w:pPr>
      <w:r w:rsidRPr="00E04DA1">
        <w:rPr>
          <w:szCs w:val="21"/>
        </w:rPr>
        <w:t>(a）子ども、両親の一方または両方、あるいは子どもの家族の誰か</w:t>
      </w:r>
      <w:r w:rsidR="009D633F">
        <w:rPr>
          <w:rFonts w:hint="eastAsia"/>
          <w:szCs w:val="21"/>
        </w:rPr>
        <w:t>に</w:t>
      </w:r>
      <w:r w:rsidRPr="00E04DA1">
        <w:rPr>
          <w:szCs w:val="21"/>
        </w:rPr>
        <w:t>障害</w:t>
      </w:r>
      <w:r w:rsidR="009D633F">
        <w:rPr>
          <w:rFonts w:hint="eastAsia"/>
          <w:szCs w:val="21"/>
        </w:rPr>
        <w:t>がある</w:t>
      </w:r>
      <w:r w:rsidRPr="00E04DA1">
        <w:rPr>
          <w:szCs w:val="21"/>
        </w:rPr>
        <w:t xml:space="preserve">ことを理由に、子どもが両親から引き離されることを防止する。 </w:t>
      </w:r>
    </w:p>
    <w:p w14:paraId="57899729" w14:textId="1183B250" w:rsidR="00E04DA1" w:rsidRPr="00E04DA1" w:rsidRDefault="00E04DA1" w:rsidP="004B39AF">
      <w:pPr>
        <w:ind w:firstLineChars="135" w:firstLine="283"/>
        <w:rPr>
          <w:szCs w:val="21"/>
        </w:rPr>
      </w:pPr>
      <w:r w:rsidRPr="00E04DA1">
        <w:rPr>
          <w:szCs w:val="21"/>
        </w:rPr>
        <w:t>(b) 障害のある親および障害のある子どもの親が親としての責任を果たすための適切かつ十分な支援を行う。</w:t>
      </w:r>
    </w:p>
    <w:p w14:paraId="5478EDD0" w14:textId="13F7D499" w:rsidR="00E04DA1" w:rsidRPr="00E04DA1" w:rsidRDefault="00E04DA1" w:rsidP="004B39AF">
      <w:pPr>
        <w:ind w:firstLineChars="135" w:firstLine="283"/>
        <w:rPr>
          <w:szCs w:val="21"/>
        </w:rPr>
      </w:pPr>
      <w:r w:rsidRPr="00E04DA1">
        <w:rPr>
          <w:szCs w:val="21"/>
        </w:rPr>
        <w:t>(c）障害のある子どもの育児放棄を防止し、その根本原因と闘う。また、2012年以降に起訴された、障害のある子どもの育児放棄や出生届未提出</w:t>
      </w:r>
      <w:r w:rsidR="008E3C19">
        <w:rPr>
          <w:rFonts w:hint="eastAsia"/>
          <w:szCs w:val="21"/>
        </w:rPr>
        <w:t>の</w:t>
      </w:r>
      <w:r w:rsidRPr="00E04DA1">
        <w:rPr>
          <w:szCs w:val="21"/>
        </w:rPr>
        <w:t>数と、そのうち</w:t>
      </w:r>
      <w:r w:rsidR="008E3C19">
        <w:rPr>
          <w:rFonts w:hint="eastAsia"/>
          <w:szCs w:val="21"/>
        </w:rPr>
        <w:t>の</w:t>
      </w:r>
      <w:r w:rsidRPr="00E04DA1">
        <w:rPr>
          <w:szCs w:val="21"/>
        </w:rPr>
        <w:t>有罪判決数を示</w:t>
      </w:r>
      <w:r w:rsidR="00112757">
        <w:rPr>
          <w:rFonts w:hint="eastAsia"/>
          <w:szCs w:val="21"/>
        </w:rPr>
        <w:t>す</w:t>
      </w:r>
      <w:r w:rsidRPr="00E04DA1">
        <w:rPr>
          <w:szCs w:val="21"/>
        </w:rPr>
        <w:t>。</w:t>
      </w:r>
    </w:p>
    <w:p w14:paraId="243DFD7E" w14:textId="77777777" w:rsidR="005F342B" w:rsidRDefault="00E04DA1" w:rsidP="00E04DA1">
      <w:pPr>
        <w:rPr>
          <w:b/>
          <w:bCs/>
          <w:szCs w:val="21"/>
        </w:rPr>
      </w:pPr>
      <w:r w:rsidRPr="005F342B">
        <w:rPr>
          <w:b/>
          <w:bCs/>
          <w:szCs w:val="21"/>
        </w:rPr>
        <w:tab/>
      </w:r>
      <w:r w:rsidRPr="005F342B">
        <w:rPr>
          <w:b/>
          <w:bCs/>
          <w:szCs w:val="21"/>
        </w:rPr>
        <w:tab/>
      </w:r>
    </w:p>
    <w:p w14:paraId="3E48304F" w14:textId="2C370B68" w:rsidR="00E04DA1" w:rsidRPr="005F342B" w:rsidRDefault="00E04DA1" w:rsidP="00E04DA1">
      <w:pPr>
        <w:rPr>
          <w:b/>
          <w:bCs/>
          <w:szCs w:val="21"/>
        </w:rPr>
      </w:pPr>
      <w:r w:rsidRPr="005F342B">
        <w:rPr>
          <w:b/>
          <w:bCs/>
          <w:szCs w:val="21"/>
        </w:rPr>
        <w:t>教育（</w:t>
      </w:r>
      <w:r w:rsidR="004B39AF">
        <w:rPr>
          <w:rFonts w:hint="eastAsia"/>
          <w:b/>
          <w:bCs/>
          <w:szCs w:val="21"/>
        </w:rPr>
        <w:t>第</w:t>
      </w:r>
      <w:r w:rsidRPr="005F342B">
        <w:rPr>
          <w:b/>
          <w:bCs/>
          <w:szCs w:val="21"/>
        </w:rPr>
        <w:t>24</w:t>
      </w:r>
      <w:r w:rsidR="004B39AF">
        <w:rPr>
          <w:rFonts w:hint="eastAsia"/>
          <w:b/>
          <w:bCs/>
          <w:szCs w:val="21"/>
        </w:rPr>
        <w:t>条</w:t>
      </w:r>
      <w:r w:rsidRPr="005F342B">
        <w:rPr>
          <w:b/>
          <w:bCs/>
          <w:szCs w:val="21"/>
        </w:rPr>
        <w:t>）</w:t>
      </w:r>
    </w:p>
    <w:p w14:paraId="7272282E" w14:textId="25A3B804" w:rsidR="00E04DA1" w:rsidRPr="00E04DA1" w:rsidRDefault="00E04DA1" w:rsidP="00E04DA1">
      <w:pPr>
        <w:rPr>
          <w:szCs w:val="21"/>
        </w:rPr>
      </w:pPr>
      <w:r w:rsidRPr="00140672">
        <w:rPr>
          <w:b/>
          <w:bCs/>
          <w:szCs w:val="21"/>
        </w:rPr>
        <w:t>24.</w:t>
      </w:r>
      <w:r w:rsidRPr="00E04DA1">
        <w:rPr>
          <w:szCs w:val="21"/>
        </w:rPr>
        <w:tab/>
        <w:t>障害</w:t>
      </w:r>
      <w:r w:rsidR="009D633F">
        <w:rPr>
          <w:rFonts w:hint="eastAsia"/>
          <w:szCs w:val="21"/>
        </w:rPr>
        <w:t>者</w:t>
      </w:r>
      <w:r w:rsidRPr="00E04DA1">
        <w:rPr>
          <w:szCs w:val="21"/>
        </w:rPr>
        <w:t>教育規則</w:t>
      </w:r>
      <w:r w:rsidR="008E3C19">
        <w:rPr>
          <w:rFonts w:hint="eastAsia"/>
          <w:szCs w:val="21"/>
        </w:rPr>
        <w:t>の</w:t>
      </w:r>
      <w:r w:rsidRPr="00E04DA1">
        <w:rPr>
          <w:szCs w:val="21"/>
        </w:rPr>
        <w:t>2017年改正</w:t>
      </w:r>
      <w:r w:rsidR="008E3C19">
        <w:rPr>
          <w:rFonts w:hint="eastAsia"/>
          <w:szCs w:val="21"/>
        </w:rPr>
        <w:t>で</w:t>
      </w:r>
      <w:r w:rsidRPr="00E04DA1">
        <w:rPr>
          <w:szCs w:val="21"/>
        </w:rPr>
        <w:t>、「インクルーシブ教育が積極的に推進されなければならない」と明示されたという締約国報告</w:t>
      </w:r>
      <w:r w:rsidR="008E3C19">
        <w:rPr>
          <w:rFonts w:hint="eastAsia"/>
          <w:szCs w:val="21"/>
        </w:rPr>
        <w:t>の</w:t>
      </w:r>
      <w:r w:rsidRPr="00E04DA1">
        <w:rPr>
          <w:szCs w:val="21"/>
        </w:rPr>
        <w:t>情報（パラ84）に続き、以下の具体的な</w:t>
      </w:r>
      <w:r w:rsidR="009D5A6E">
        <w:rPr>
          <w:szCs w:val="21"/>
        </w:rPr>
        <w:t>情報の提供</w:t>
      </w:r>
      <w:r w:rsidRPr="00E04DA1">
        <w:rPr>
          <w:szCs w:val="21"/>
        </w:rPr>
        <w:t xml:space="preserve">。 </w:t>
      </w:r>
    </w:p>
    <w:p w14:paraId="207C529E" w14:textId="07C80742" w:rsidR="00E04DA1" w:rsidRPr="00E04DA1" w:rsidRDefault="00E04DA1" w:rsidP="004B39AF">
      <w:pPr>
        <w:ind w:firstLineChars="135" w:firstLine="283"/>
        <w:rPr>
          <w:szCs w:val="21"/>
        </w:rPr>
      </w:pPr>
      <w:r w:rsidRPr="00E04DA1">
        <w:rPr>
          <w:szCs w:val="21"/>
        </w:rPr>
        <w:t>(a) 過去5年間</w:t>
      </w:r>
      <w:r w:rsidR="009D633F">
        <w:rPr>
          <w:rFonts w:hint="eastAsia"/>
          <w:szCs w:val="21"/>
        </w:rPr>
        <w:t>の</w:t>
      </w:r>
      <w:r w:rsidRPr="00E04DA1">
        <w:rPr>
          <w:szCs w:val="21"/>
        </w:rPr>
        <w:t>、</w:t>
      </w:r>
      <w:r w:rsidR="007B3507">
        <w:rPr>
          <w:szCs w:val="21"/>
        </w:rPr>
        <w:t>一般</w:t>
      </w:r>
      <w:r w:rsidRPr="00E04DA1">
        <w:rPr>
          <w:szCs w:val="21"/>
        </w:rPr>
        <w:t>校でのインクルーシブ教育への移行のために特別教育制度から再配分された資源と、農村部に</w:t>
      </w:r>
      <w:r w:rsidR="008E3C19">
        <w:rPr>
          <w:rFonts w:hint="eastAsia"/>
          <w:szCs w:val="21"/>
        </w:rPr>
        <w:t>投入</w:t>
      </w:r>
      <w:r w:rsidRPr="00E04DA1">
        <w:rPr>
          <w:szCs w:val="21"/>
        </w:rPr>
        <w:t xml:space="preserve">された資源の割合。 </w:t>
      </w:r>
    </w:p>
    <w:p w14:paraId="5C7A2C12" w14:textId="14D74168" w:rsidR="00E04DA1" w:rsidRPr="00E04DA1" w:rsidRDefault="00E04DA1" w:rsidP="004B39AF">
      <w:pPr>
        <w:ind w:firstLineChars="135" w:firstLine="283"/>
        <w:rPr>
          <w:szCs w:val="21"/>
        </w:rPr>
      </w:pPr>
      <w:r w:rsidRPr="00E04DA1">
        <w:rPr>
          <w:szCs w:val="21"/>
        </w:rPr>
        <w:t>(b) すべての障害</w:t>
      </w:r>
      <w:r w:rsidR="00C108D3">
        <w:rPr>
          <w:rFonts w:hint="eastAsia"/>
          <w:szCs w:val="21"/>
        </w:rPr>
        <w:t>のある人</w:t>
      </w:r>
      <w:r w:rsidRPr="00E04DA1">
        <w:rPr>
          <w:szCs w:val="21"/>
        </w:rPr>
        <w:t>が、生涯学習を含</w:t>
      </w:r>
      <w:r w:rsidR="009D633F">
        <w:rPr>
          <w:rFonts w:hint="eastAsia"/>
          <w:szCs w:val="21"/>
        </w:rPr>
        <w:t>め</w:t>
      </w:r>
      <w:r w:rsidRPr="00E04DA1">
        <w:rPr>
          <w:szCs w:val="21"/>
        </w:rPr>
        <w:t>すべてのレベルの</w:t>
      </w:r>
      <w:r w:rsidR="007B3507">
        <w:rPr>
          <w:szCs w:val="21"/>
        </w:rPr>
        <w:t>一般</w:t>
      </w:r>
      <w:r w:rsidRPr="00E04DA1">
        <w:rPr>
          <w:szCs w:val="21"/>
        </w:rPr>
        <w:t>校において、</w:t>
      </w:r>
      <w:r w:rsidR="00981EE1" w:rsidRPr="00981EE1">
        <w:rPr>
          <w:rFonts w:hint="eastAsia"/>
          <w:szCs w:val="21"/>
        </w:rPr>
        <w:t>アクセシブル</w:t>
      </w:r>
      <w:r w:rsidRPr="00E04DA1">
        <w:rPr>
          <w:szCs w:val="21"/>
        </w:rPr>
        <w:t>なインクルーシブ教育の教材、適応性のある学習環境、合理的</w:t>
      </w:r>
      <w:r w:rsidR="00EE1BBA">
        <w:rPr>
          <w:rFonts w:hint="eastAsia"/>
          <w:szCs w:val="21"/>
        </w:rPr>
        <w:t>配慮</w:t>
      </w:r>
      <w:r w:rsidRPr="00E04DA1">
        <w:rPr>
          <w:szCs w:val="21"/>
        </w:rPr>
        <w:t>を利用できるようにするために</w:t>
      </w:r>
      <w:r w:rsidR="00320C43">
        <w:rPr>
          <w:szCs w:val="21"/>
        </w:rPr>
        <w:t>取られた措置</w:t>
      </w:r>
      <w:r w:rsidRPr="00E04DA1">
        <w:rPr>
          <w:szCs w:val="21"/>
        </w:rPr>
        <w:t xml:space="preserve">。 </w:t>
      </w:r>
    </w:p>
    <w:p w14:paraId="55F9A2FA" w14:textId="20F4DEFE" w:rsidR="00E04DA1" w:rsidRPr="00E04DA1" w:rsidRDefault="00E04DA1" w:rsidP="004B39AF">
      <w:pPr>
        <w:ind w:firstLineChars="135" w:firstLine="283"/>
        <w:rPr>
          <w:szCs w:val="21"/>
        </w:rPr>
      </w:pPr>
      <w:r w:rsidRPr="00E04DA1">
        <w:rPr>
          <w:szCs w:val="21"/>
        </w:rPr>
        <w:t>(c) 過去5年間に公立学校で採用された障害のある教員の数、教員資格証明</w:t>
      </w:r>
      <w:r w:rsidR="00A2610B">
        <w:rPr>
          <w:rFonts w:hint="eastAsia"/>
          <w:szCs w:val="21"/>
        </w:rPr>
        <w:t>を</w:t>
      </w:r>
      <w:r w:rsidRPr="00E04DA1">
        <w:rPr>
          <w:szCs w:val="21"/>
        </w:rPr>
        <w:t>障害</w:t>
      </w:r>
      <w:r w:rsidR="00981EE1">
        <w:rPr>
          <w:rFonts w:hint="eastAsia"/>
          <w:szCs w:val="21"/>
        </w:rPr>
        <w:t>のある人</w:t>
      </w:r>
      <w:r w:rsidRPr="00E04DA1">
        <w:rPr>
          <w:szCs w:val="21"/>
        </w:rPr>
        <w:t>に</w:t>
      </w:r>
      <w:r w:rsidR="00981EE1" w:rsidRPr="00981EE1">
        <w:rPr>
          <w:rFonts w:hint="eastAsia"/>
          <w:szCs w:val="21"/>
        </w:rPr>
        <w:t>アクセシブル</w:t>
      </w:r>
      <w:r w:rsidR="00981EE1">
        <w:rPr>
          <w:rFonts w:hint="eastAsia"/>
          <w:szCs w:val="21"/>
        </w:rPr>
        <w:t>なものにする措置</w:t>
      </w:r>
      <w:r w:rsidRPr="00E04DA1">
        <w:rPr>
          <w:szCs w:val="21"/>
        </w:rPr>
        <w:t>、教員資格試験において合理的配慮が提供されることを確保するために</w:t>
      </w:r>
      <w:r w:rsidR="00320C43">
        <w:rPr>
          <w:szCs w:val="21"/>
        </w:rPr>
        <w:t>取られた措置</w:t>
      </w:r>
      <w:r w:rsidRPr="00E04DA1">
        <w:rPr>
          <w:szCs w:val="21"/>
        </w:rPr>
        <w:t xml:space="preserve">。 </w:t>
      </w:r>
    </w:p>
    <w:p w14:paraId="3FBFC776" w14:textId="6D1B7031" w:rsidR="00E04DA1" w:rsidRDefault="00E04DA1" w:rsidP="004B39AF">
      <w:pPr>
        <w:ind w:firstLineChars="135" w:firstLine="283"/>
        <w:rPr>
          <w:szCs w:val="21"/>
        </w:rPr>
      </w:pPr>
      <w:r w:rsidRPr="00BB5961">
        <w:rPr>
          <w:szCs w:val="21"/>
        </w:rPr>
        <w:t>(d) 公立学校、特に県</w:t>
      </w:r>
      <w:r w:rsidR="009227C1">
        <w:rPr>
          <w:rFonts w:hint="eastAsia"/>
          <w:szCs w:val="21"/>
        </w:rPr>
        <w:t>（</w:t>
      </w:r>
      <w:r w:rsidR="009227C1" w:rsidRPr="009227C1">
        <w:rPr>
          <w:szCs w:val="21"/>
        </w:rPr>
        <w:t>county</w:t>
      </w:r>
      <w:r w:rsidR="009227C1">
        <w:rPr>
          <w:rFonts w:hint="eastAsia"/>
          <w:szCs w:val="21"/>
        </w:rPr>
        <w:t>）</w:t>
      </w:r>
      <w:r w:rsidRPr="00BB5961">
        <w:rPr>
          <w:szCs w:val="21"/>
        </w:rPr>
        <w:t>以下の郷</w:t>
      </w:r>
      <w:r w:rsidR="009227C1">
        <w:rPr>
          <w:rFonts w:hint="eastAsia"/>
          <w:szCs w:val="21"/>
        </w:rPr>
        <w:t>（</w:t>
      </w:r>
      <w:r w:rsidR="009227C1" w:rsidRPr="009227C1">
        <w:rPr>
          <w:szCs w:val="21"/>
        </w:rPr>
        <w:t>township</w:t>
      </w:r>
      <w:r w:rsidR="009227C1">
        <w:rPr>
          <w:rFonts w:hint="eastAsia"/>
          <w:szCs w:val="21"/>
        </w:rPr>
        <w:t>）</w:t>
      </w:r>
      <w:r w:rsidRPr="00BB5961">
        <w:rPr>
          <w:szCs w:val="21"/>
        </w:rPr>
        <w:t>や農村におけるインクルーシブ教育において、</w:t>
      </w:r>
      <w:r w:rsidR="00BB5961" w:rsidRPr="00E04DA1">
        <w:rPr>
          <w:szCs w:val="21"/>
        </w:rPr>
        <w:t>教師に</w:t>
      </w:r>
      <w:r w:rsidR="00BB5961">
        <w:rPr>
          <w:rFonts w:hint="eastAsia"/>
          <w:szCs w:val="21"/>
        </w:rPr>
        <w:t>資源と</w:t>
      </w:r>
      <w:r w:rsidR="00BB5961" w:rsidRPr="00E04DA1">
        <w:rPr>
          <w:szCs w:val="21"/>
        </w:rPr>
        <w:t>指導方法</w:t>
      </w:r>
      <w:r w:rsidR="00BB5961">
        <w:rPr>
          <w:rFonts w:hint="eastAsia"/>
          <w:szCs w:val="21"/>
        </w:rPr>
        <w:t>を提供し、</w:t>
      </w:r>
      <w:r w:rsidRPr="00E04DA1">
        <w:rPr>
          <w:szCs w:val="21"/>
        </w:rPr>
        <w:t>障害のある生徒</w:t>
      </w:r>
      <w:r w:rsidR="00BB5961">
        <w:rPr>
          <w:rFonts w:hint="eastAsia"/>
          <w:szCs w:val="21"/>
        </w:rPr>
        <w:t>に</w:t>
      </w:r>
      <w:r w:rsidRPr="00E04DA1">
        <w:rPr>
          <w:szCs w:val="21"/>
        </w:rPr>
        <w:t>支援を提供するために</w:t>
      </w:r>
      <w:r w:rsidR="00320C43">
        <w:rPr>
          <w:szCs w:val="21"/>
        </w:rPr>
        <w:t>取られた措置</w:t>
      </w:r>
      <w:r w:rsidRPr="00E04DA1">
        <w:rPr>
          <w:szCs w:val="21"/>
        </w:rPr>
        <w:t>。</w:t>
      </w:r>
      <w:r w:rsidR="004E574A">
        <w:rPr>
          <w:rFonts w:hint="eastAsia"/>
          <w:szCs w:val="21"/>
        </w:rPr>
        <w:t xml:space="preserve">　</w:t>
      </w:r>
    </w:p>
    <w:p w14:paraId="13DF07A4" w14:textId="50ABF14D" w:rsidR="00E04DA1" w:rsidRPr="00E04DA1" w:rsidRDefault="00E04DA1" w:rsidP="004B39AF">
      <w:pPr>
        <w:ind w:firstLineChars="135" w:firstLine="283"/>
        <w:rPr>
          <w:szCs w:val="21"/>
        </w:rPr>
      </w:pPr>
      <w:r w:rsidRPr="00E04DA1">
        <w:rPr>
          <w:szCs w:val="21"/>
        </w:rPr>
        <w:t>(e) 障害のある生徒の就学を確保し、教育制度への完全な参加を妨げる態度上の障壁を排除するために</w:t>
      </w:r>
      <w:r w:rsidR="00320C43">
        <w:rPr>
          <w:szCs w:val="21"/>
        </w:rPr>
        <w:t>取られた措置</w:t>
      </w:r>
      <w:r w:rsidRPr="00E04DA1">
        <w:rPr>
          <w:szCs w:val="21"/>
        </w:rPr>
        <w:t>（障害のある生徒の入学拒否</w:t>
      </w:r>
      <w:r w:rsidR="00A2610B">
        <w:rPr>
          <w:rFonts w:hint="eastAsia"/>
          <w:szCs w:val="21"/>
        </w:rPr>
        <w:t>を</w:t>
      </w:r>
      <w:r w:rsidRPr="00E04DA1">
        <w:rPr>
          <w:szCs w:val="21"/>
        </w:rPr>
        <w:t>法的</w:t>
      </w:r>
      <w:r w:rsidR="00A2610B">
        <w:rPr>
          <w:rFonts w:hint="eastAsia"/>
          <w:szCs w:val="21"/>
        </w:rPr>
        <w:t>に</w:t>
      </w:r>
      <w:r w:rsidRPr="00E04DA1">
        <w:rPr>
          <w:szCs w:val="21"/>
        </w:rPr>
        <w:t>禁止</w:t>
      </w:r>
      <w:r w:rsidR="00A2610B">
        <w:rPr>
          <w:rFonts w:hint="eastAsia"/>
          <w:szCs w:val="21"/>
        </w:rPr>
        <w:t>する</w:t>
      </w:r>
      <w:r w:rsidRPr="00E04DA1">
        <w:rPr>
          <w:szCs w:val="21"/>
        </w:rPr>
        <w:t>措置を含む）。</w:t>
      </w:r>
    </w:p>
    <w:p w14:paraId="6E34DAAB" w14:textId="6F54E738" w:rsidR="00E04DA1" w:rsidRPr="00E04DA1" w:rsidRDefault="00E04DA1" w:rsidP="004B39AF">
      <w:pPr>
        <w:ind w:firstLineChars="135" w:firstLine="283"/>
        <w:rPr>
          <w:szCs w:val="21"/>
        </w:rPr>
      </w:pPr>
      <w:r w:rsidRPr="00E04DA1">
        <w:rPr>
          <w:szCs w:val="21"/>
        </w:rPr>
        <w:t>(f) 2013年から2017年までに、通常の公立学校、特別（公立）学校、</w:t>
      </w:r>
      <w:r w:rsidR="00335158">
        <w:rPr>
          <w:rFonts w:hint="eastAsia"/>
          <w:szCs w:val="21"/>
        </w:rPr>
        <w:t>ホームスクーリング</w:t>
      </w:r>
      <w:r w:rsidRPr="00E04DA1">
        <w:rPr>
          <w:szCs w:val="21"/>
        </w:rPr>
        <w:t>を通じて義務教育を受けている障害のある子どもと青少年の数</w:t>
      </w:r>
      <w:r w:rsidR="004E574A">
        <w:rPr>
          <w:rFonts w:hint="eastAsia"/>
          <w:szCs w:val="21"/>
        </w:rPr>
        <w:t>（</w:t>
      </w:r>
      <w:r w:rsidRPr="00E04DA1">
        <w:rPr>
          <w:szCs w:val="21"/>
        </w:rPr>
        <w:t>年ごとに</w:t>
      </w:r>
      <w:r w:rsidR="004E574A">
        <w:rPr>
          <w:rFonts w:hint="eastAsia"/>
          <w:szCs w:val="21"/>
        </w:rPr>
        <w:t>分類</w:t>
      </w:r>
      <w:r w:rsidRPr="00E04DA1">
        <w:rPr>
          <w:szCs w:val="21"/>
        </w:rPr>
        <w:t>集計</w:t>
      </w:r>
      <w:r w:rsidR="004E574A">
        <w:rPr>
          <w:rFonts w:hint="eastAsia"/>
          <w:szCs w:val="21"/>
        </w:rPr>
        <w:t>）</w:t>
      </w:r>
      <w:r w:rsidRPr="00E04DA1">
        <w:rPr>
          <w:szCs w:val="21"/>
        </w:rPr>
        <w:t>。</w:t>
      </w:r>
    </w:p>
    <w:p w14:paraId="23753427" w14:textId="77777777" w:rsidR="005F342B" w:rsidRDefault="00E04DA1" w:rsidP="00E04DA1">
      <w:pPr>
        <w:rPr>
          <w:b/>
          <w:bCs/>
          <w:szCs w:val="21"/>
        </w:rPr>
      </w:pPr>
      <w:r w:rsidRPr="005F342B">
        <w:rPr>
          <w:b/>
          <w:bCs/>
          <w:szCs w:val="21"/>
        </w:rPr>
        <w:tab/>
      </w:r>
      <w:r w:rsidRPr="005F342B">
        <w:rPr>
          <w:b/>
          <w:bCs/>
          <w:szCs w:val="21"/>
        </w:rPr>
        <w:tab/>
      </w:r>
    </w:p>
    <w:p w14:paraId="7CB5C5E2" w14:textId="41999396" w:rsidR="00E04DA1" w:rsidRPr="005F342B" w:rsidRDefault="00E04DA1" w:rsidP="00E04DA1">
      <w:pPr>
        <w:rPr>
          <w:b/>
          <w:bCs/>
          <w:szCs w:val="21"/>
        </w:rPr>
      </w:pPr>
      <w:r w:rsidRPr="00F07407">
        <w:rPr>
          <w:b/>
          <w:bCs/>
          <w:szCs w:val="21"/>
        </w:rPr>
        <w:t>健康（</w:t>
      </w:r>
      <w:r w:rsidR="004B39AF" w:rsidRPr="00F07407">
        <w:rPr>
          <w:rFonts w:hint="eastAsia"/>
          <w:b/>
          <w:bCs/>
          <w:szCs w:val="21"/>
        </w:rPr>
        <w:t>第</w:t>
      </w:r>
      <w:r w:rsidRPr="00F07407">
        <w:rPr>
          <w:b/>
          <w:bCs/>
          <w:szCs w:val="21"/>
        </w:rPr>
        <w:t>25</w:t>
      </w:r>
      <w:r w:rsidR="004B39AF" w:rsidRPr="00F07407">
        <w:rPr>
          <w:rFonts w:hint="eastAsia"/>
          <w:b/>
          <w:bCs/>
          <w:szCs w:val="21"/>
        </w:rPr>
        <w:t>条</w:t>
      </w:r>
      <w:r w:rsidRPr="00F07407">
        <w:rPr>
          <w:b/>
          <w:bCs/>
          <w:szCs w:val="21"/>
        </w:rPr>
        <w:t>）</w:t>
      </w:r>
    </w:p>
    <w:p w14:paraId="6475615E" w14:textId="27373DCA" w:rsidR="00E04DA1" w:rsidRPr="00E04DA1" w:rsidRDefault="00E04DA1" w:rsidP="00E04DA1">
      <w:pPr>
        <w:rPr>
          <w:szCs w:val="21"/>
        </w:rPr>
      </w:pPr>
      <w:r w:rsidRPr="00140672">
        <w:rPr>
          <w:b/>
          <w:bCs/>
          <w:szCs w:val="21"/>
        </w:rPr>
        <w:t>25.</w:t>
      </w:r>
      <w:r w:rsidRPr="00E04DA1">
        <w:rPr>
          <w:szCs w:val="21"/>
        </w:rPr>
        <w:tab/>
        <w:t>締約国報告のパラ92</w:t>
      </w:r>
      <w:r w:rsidR="004E574A">
        <w:rPr>
          <w:rFonts w:hint="eastAsia"/>
          <w:szCs w:val="21"/>
        </w:rPr>
        <w:t>、</w:t>
      </w:r>
      <w:r w:rsidRPr="00E04DA1">
        <w:rPr>
          <w:szCs w:val="21"/>
        </w:rPr>
        <w:t>97で提供された情報に続き、以下</w:t>
      </w:r>
      <w:r w:rsidR="00CB6432">
        <w:rPr>
          <w:rFonts w:hint="eastAsia"/>
          <w:szCs w:val="21"/>
        </w:rPr>
        <w:t>の提示</w:t>
      </w:r>
      <w:r w:rsidRPr="00E04DA1">
        <w:rPr>
          <w:szCs w:val="21"/>
        </w:rPr>
        <w:t xml:space="preserve">。 </w:t>
      </w:r>
    </w:p>
    <w:p w14:paraId="06252D24" w14:textId="6DBC0765" w:rsidR="00E04DA1" w:rsidRPr="00E04DA1" w:rsidRDefault="00E04DA1" w:rsidP="004B39AF">
      <w:pPr>
        <w:ind w:firstLineChars="135" w:firstLine="283"/>
        <w:rPr>
          <w:szCs w:val="21"/>
        </w:rPr>
      </w:pPr>
      <w:r w:rsidRPr="00E04DA1">
        <w:rPr>
          <w:szCs w:val="21"/>
        </w:rPr>
        <w:t>(a）すべての国民に無料で提供される14種類の基本的な</w:t>
      </w:r>
      <w:r w:rsidR="00CB6432">
        <w:rPr>
          <w:rFonts w:hint="eastAsia"/>
          <w:szCs w:val="21"/>
        </w:rPr>
        <w:t>公衆衛生</w:t>
      </w:r>
      <w:r w:rsidRPr="00E04DA1">
        <w:rPr>
          <w:szCs w:val="21"/>
        </w:rPr>
        <w:t>サービスの範囲と、ハンセン病患者を含む障害</w:t>
      </w:r>
      <w:r w:rsidR="00C108D3">
        <w:rPr>
          <w:rFonts w:hint="eastAsia"/>
          <w:szCs w:val="21"/>
        </w:rPr>
        <w:t>のあ</w:t>
      </w:r>
      <w:r w:rsidR="009F590D">
        <w:rPr>
          <w:rFonts w:hint="eastAsia"/>
          <w:szCs w:val="21"/>
        </w:rPr>
        <w:t>る人で</w:t>
      </w:r>
      <w:r w:rsidRPr="00E04DA1">
        <w:rPr>
          <w:szCs w:val="21"/>
        </w:rPr>
        <w:t>基本的な保健ケアを必要とする人</w:t>
      </w:r>
      <w:r w:rsidR="00A2610B">
        <w:rPr>
          <w:rFonts w:hint="eastAsia"/>
          <w:szCs w:val="21"/>
        </w:rPr>
        <w:t>を</w:t>
      </w:r>
      <w:r w:rsidRPr="00E04DA1">
        <w:rPr>
          <w:szCs w:val="21"/>
        </w:rPr>
        <w:t>特定</w:t>
      </w:r>
      <w:r w:rsidR="00A2610B">
        <w:rPr>
          <w:rFonts w:hint="eastAsia"/>
          <w:szCs w:val="21"/>
        </w:rPr>
        <w:t>する</w:t>
      </w:r>
      <w:r w:rsidRPr="00E04DA1">
        <w:rPr>
          <w:szCs w:val="21"/>
        </w:rPr>
        <w:t xml:space="preserve">基準。 </w:t>
      </w:r>
    </w:p>
    <w:p w14:paraId="5B417752" w14:textId="61749803" w:rsidR="00E04DA1" w:rsidRPr="00E04DA1" w:rsidRDefault="00E04DA1" w:rsidP="004B39AF">
      <w:pPr>
        <w:ind w:firstLineChars="135" w:firstLine="283"/>
        <w:rPr>
          <w:szCs w:val="21"/>
        </w:rPr>
      </w:pPr>
      <w:r w:rsidRPr="00E04DA1">
        <w:rPr>
          <w:szCs w:val="21"/>
        </w:rPr>
        <w:t>(b）委員会の前回の</w:t>
      </w:r>
      <w:r w:rsidR="00EE1BBA">
        <w:rPr>
          <w:rFonts w:hint="eastAsia"/>
          <w:szCs w:val="21"/>
        </w:rPr>
        <w:t>総括所見</w:t>
      </w:r>
      <w:r w:rsidRPr="00E04DA1">
        <w:rPr>
          <w:szCs w:val="21"/>
        </w:rPr>
        <w:t xml:space="preserve">及び勧告（CRPD/C/CHN/CO/1 </w:t>
      </w:r>
      <w:r w:rsidR="004E574A">
        <w:rPr>
          <w:rFonts w:hint="eastAsia"/>
          <w:szCs w:val="21"/>
        </w:rPr>
        <w:t>および修正</w:t>
      </w:r>
      <w:r w:rsidRPr="00E04DA1">
        <w:rPr>
          <w:szCs w:val="21"/>
        </w:rPr>
        <w:t>1,</w:t>
      </w:r>
      <w:r w:rsidR="004E574A">
        <w:rPr>
          <w:rFonts w:hint="eastAsia"/>
          <w:szCs w:val="21"/>
        </w:rPr>
        <w:t>パラ</w:t>
      </w:r>
      <w:r w:rsidRPr="00E04DA1">
        <w:rPr>
          <w:szCs w:val="21"/>
        </w:rPr>
        <w:t>38）を実施するために</w:t>
      </w:r>
      <w:r w:rsidR="00320C43">
        <w:rPr>
          <w:szCs w:val="21"/>
        </w:rPr>
        <w:t>取られた措置</w:t>
      </w:r>
      <w:r w:rsidRPr="00E04DA1">
        <w:rPr>
          <w:szCs w:val="21"/>
        </w:rPr>
        <w:t>、特に個人の自律性、選択、尊厳及びプライバシー</w:t>
      </w:r>
      <w:r w:rsidR="00A2610B">
        <w:rPr>
          <w:rFonts w:hint="eastAsia"/>
          <w:szCs w:val="21"/>
        </w:rPr>
        <w:t>の</w:t>
      </w:r>
      <w:r w:rsidRPr="00E04DA1">
        <w:rPr>
          <w:szCs w:val="21"/>
        </w:rPr>
        <w:t>尊重を確保するため</w:t>
      </w:r>
      <w:r w:rsidR="00A2610B">
        <w:rPr>
          <w:rFonts w:hint="eastAsia"/>
          <w:szCs w:val="21"/>
        </w:rPr>
        <w:t>の</w:t>
      </w:r>
      <w:r w:rsidRPr="00E04DA1">
        <w:rPr>
          <w:szCs w:val="21"/>
        </w:rPr>
        <w:t>措置。</w:t>
      </w:r>
    </w:p>
    <w:p w14:paraId="798B7C4C" w14:textId="50F8A1B3" w:rsidR="00E04DA1" w:rsidRPr="00E04DA1" w:rsidRDefault="00E04DA1" w:rsidP="004B39AF">
      <w:pPr>
        <w:ind w:firstLineChars="135" w:firstLine="283"/>
        <w:rPr>
          <w:szCs w:val="21"/>
        </w:rPr>
      </w:pPr>
      <w:r w:rsidRPr="00E04DA1">
        <w:rPr>
          <w:szCs w:val="21"/>
        </w:rPr>
        <w:t>(c）医療</w:t>
      </w:r>
      <w:r w:rsidR="00A2610B">
        <w:rPr>
          <w:rFonts w:hint="eastAsia"/>
          <w:szCs w:val="21"/>
        </w:rPr>
        <w:t>従事者</w:t>
      </w:r>
      <w:r w:rsidRPr="00E04DA1">
        <w:rPr>
          <w:szCs w:val="21"/>
        </w:rPr>
        <w:t>に障害</w:t>
      </w:r>
      <w:r w:rsidR="00EE1BBA">
        <w:rPr>
          <w:rFonts w:hint="eastAsia"/>
          <w:szCs w:val="21"/>
        </w:rPr>
        <w:t>のある人</w:t>
      </w:r>
      <w:r w:rsidRPr="00E04DA1">
        <w:rPr>
          <w:szCs w:val="21"/>
        </w:rPr>
        <w:t>の権利に関する研修を行い、障害</w:t>
      </w:r>
      <w:r w:rsidR="00EE1BBA">
        <w:rPr>
          <w:rFonts w:hint="eastAsia"/>
          <w:szCs w:val="21"/>
        </w:rPr>
        <w:t>のある人</w:t>
      </w:r>
      <w:r w:rsidRPr="00E04DA1">
        <w:rPr>
          <w:szCs w:val="21"/>
        </w:rPr>
        <w:t>に対する差別的行為を制裁するために</w:t>
      </w:r>
      <w:r w:rsidR="00320C43">
        <w:rPr>
          <w:szCs w:val="21"/>
        </w:rPr>
        <w:t>取られた措置</w:t>
      </w:r>
      <w:r w:rsidRPr="00E04DA1">
        <w:rPr>
          <w:szCs w:val="21"/>
        </w:rPr>
        <w:t>。</w:t>
      </w:r>
    </w:p>
    <w:p w14:paraId="772C64F2" w14:textId="204977C2" w:rsidR="00E04DA1" w:rsidRPr="00E04DA1" w:rsidRDefault="00E04DA1" w:rsidP="00E04DA1">
      <w:pPr>
        <w:rPr>
          <w:szCs w:val="21"/>
        </w:rPr>
      </w:pPr>
      <w:r w:rsidRPr="00140672">
        <w:rPr>
          <w:b/>
          <w:bCs/>
          <w:szCs w:val="21"/>
        </w:rPr>
        <w:t>26.</w:t>
      </w:r>
      <w:r w:rsidRPr="00E04DA1">
        <w:rPr>
          <w:szCs w:val="21"/>
        </w:rPr>
        <w:tab/>
        <w:t>障害のある女性と少女が性と生殖に関する健康と権利にアクセスできるようにするために取られた措置と、利用可能なサービスに関する情報が</w:t>
      </w:r>
      <w:r w:rsidR="00981EE1" w:rsidRPr="00981EE1">
        <w:rPr>
          <w:rFonts w:hint="eastAsia"/>
          <w:szCs w:val="21"/>
        </w:rPr>
        <w:t>アクセシブル</w:t>
      </w:r>
      <w:r w:rsidRPr="00E04DA1">
        <w:rPr>
          <w:szCs w:val="21"/>
        </w:rPr>
        <w:t>な形式を含めてどのように普及しているかについて</w:t>
      </w:r>
      <w:r w:rsidR="00657E0B">
        <w:rPr>
          <w:rFonts w:hint="eastAsia"/>
          <w:szCs w:val="21"/>
        </w:rPr>
        <w:t>通知する</w:t>
      </w:r>
      <w:r w:rsidRPr="00E04DA1">
        <w:rPr>
          <w:szCs w:val="21"/>
        </w:rPr>
        <w:t xml:space="preserve">。 </w:t>
      </w:r>
    </w:p>
    <w:p w14:paraId="158C41F7" w14:textId="77777777" w:rsidR="005F342B" w:rsidRDefault="005F342B" w:rsidP="00E04DA1">
      <w:pPr>
        <w:rPr>
          <w:b/>
          <w:bCs/>
          <w:szCs w:val="21"/>
        </w:rPr>
      </w:pPr>
    </w:p>
    <w:p w14:paraId="7D298322" w14:textId="4E1A662E" w:rsidR="00E04DA1" w:rsidRPr="005F342B" w:rsidRDefault="00E04DA1" w:rsidP="00E04DA1">
      <w:pPr>
        <w:rPr>
          <w:b/>
          <w:bCs/>
          <w:szCs w:val="21"/>
        </w:rPr>
      </w:pPr>
      <w:r w:rsidRPr="005F342B">
        <w:rPr>
          <w:b/>
          <w:bCs/>
          <w:szCs w:val="21"/>
        </w:rPr>
        <w:t>ハビリテーションとリハビリテーション（第26条）</w:t>
      </w:r>
    </w:p>
    <w:p w14:paraId="3C98ACDB" w14:textId="0EBA8492" w:rsidR="00E04DA1" w:rsidRPr="00E04DA1" w:rsidRDefault="00E04DA1" w:rsidP="00E04DA1">
      <w:pPr>
        <w:rPr>
          <w:szCs w:val="21"/>
        </w:rPr>
      </w:pPr>
      <w:r w:rsidRPr="00140672">
        <w:rPr>
          <w:b/>
          <w:bCs/>
          <w:szCs w:val="21"/>
        </w:rPr>
        <w:t>27.</w:t>
      </w:r>
      <w:r w:rsidRPr="00E04DA1">
        <w:rPr>
          <w:szCs w:val="21"/>
        </w:rPr>
        <w:tab/>
        <w:t>障害</w:t>
      </w:r>
      <w:r w:rsidR="00EE1BBA">
        <w:rPr>
          <w:rFonts w:hint="eastAsia"/>
          <w:szCs w:val="21"/>
        </w:rPr>
        <w:t>のある人</w:t>
      </w:r>
      <w:r w:rsidRPr="00E04DA1">
        <w:rPr>
          <w:szCs w:val="21"/>
        </w:rPr>
        <w:t>、特に子どもと高齢の障害</w:t>
      </w:r>
      <w:r w:rsidR="00EE1BBA">
        <w:rPr>
          <w:rFonts w:hint="eastAsia"/>
          <w:szCs w:val="21"/>
        </w:rPr>
        <w:t>のある人</w:t>
      </w:r>
      <w:r w:rsidRPr="00E04DA1">
        <w:rPr>
          <w:szCs w:val="21"/>
        </w:rPr>
        <w:t>のための包括的で</w:t>
      </w:r>
      <w:r w:rsidR="00542C05">
        <w:rPr>
          <w:rFonts w:hint="eastAsia"/>
          <w:szCs w:val="21"/>
        </w:rPr>
        <w:t>地域社会</w:t>
      </w:r>
      <w:r w:rsidRPr="00E04DA1">
        <w:rPr>
          <w:szCs w:val="21"/>
        </w:rPr>
        <w:t>ベースのリハビリテーションプログラムを促進するために</w:t>
      </w:r>
      <w:r w:rsidR="00320C43">
        <w:rPr>
          <w:szCs w:val="21"/>
        </w:rPr>
        <w:t>取られた措置</w:t>
      </w:r>
      <w:r w:rsidR="00A2610B">
        <w:rPr>
          <w:rFonts w:hint="eastAsia"/>
          <w:szCs w:val="21"/>
        </w:rPr>
        <w:t>の</w:t>
      </w:r>
      <w:r w:rsidRPr="00E04DA1">
        <w:rPr>
          <w:szCs w:val="21"/>
        </w:rPr>
        <w:t>情報を提供し、障害者団体がこれらのプログラムにどのように参加しているかを</w:t>
      </w:r>
      <w:r w:rsidR="00657E0B">
        <w:rPr>
          <w:rFonts w:hint="eastAsia"/>
          <w:szCs w:val="21"/>
        </w:rPr>
        <w:t>提示する</w:t>
      </w:r>
      <w:r w:rsidRPr="00E04DA1">
        <w:rPr>
          <w:szCs w:val="21"/>
        </w:rPr>
        <w:t xml:space="preserve">。 </w:t>
      </w:r>
    </w:p>
    <w:p w14:paraId="6F29794C" w14:textId="77777777" w:rsidR="005F342B" w:rsidRDefault="005F342B" w:rsidP="00E04DA1">
      <w:pPr>
        <w:rPr>
          <w:b/>
          <w:bCs/>
          <w:szCs w:val="21"/>
        </w:rPr>
      </w:pPr>
    </w:p>
    <w:p w14:paraId="482C30FD" w14:textId="10600131" w:rsidR="00E04DA1" w:rsidRPr="005F342B" w:rsidRDefault="004B39AF" w:rsidP="00E04DA1">
      <w:pPr>
        <w:rPr>
          <w:b/>
          <w:bCs/>
          <w:szCs w:val="21"/>
        </w:rPr>
      </w:pPr>
      <w:r>
        <w:rPr>
          <w:rFonts w:hint="eastAsia"/>
          <w:b/>
          <w:bCs/>
          <w:szCs w:val="21"/>
        </w:rPr>
        <w:t>労働</w:t>
      </w:r>
      <w:r w:rsidR="00E04DA1" w:rsidRPr="005F342B">
        <w:rPr>
          <w:b/>
          <w:bCs/>
          <w:szCs w:val="21"/>
        </w:rPr>
        <w:t>と雇用（</w:t>
      </w:r>
      <w:r>
        <w:rPr>
          <w:rFonts w:hint="eastAsia"/>
          <w:b/>
          <w:bCs/>
          <w:szCs w:val="21"/>
        </w:rPr>
        <w:t>第</w:t>
      </w:r>
      <w:r w:rsidR="00E04DA1" w:rsidRPr="005F342B">
        <w:rPr>
          <w:b/>
          <w:bCs/>
          <w:szCs w:val="21"/>
        </w:rPr>
        <w:t>27</w:t>
      </w:r>
      <w:r>
        <w:rPr>
          <w:rFonts w:hint="eastAsia"/>
          <w:b/>
          <w:bCs/>
          <w:szCs w:val="21"/>
        </w:rPr>
        <w:t>条</w:t>
      </w:r>
      <w:r w:rsidR="00E04DA1" w:rsidRPr="005F342B">
        <w:rPr>
          <w:b/>
          <w:bCs/>
          <w:szCs w:val="21"/>
        </w:rPr>
        <w:t>）</w:t>
      </w:r>
    </w:p>
    <w:p w14:paraId="6260352C" w14:textId="247C934E" w:rsidR="00E04DA1" w:rsidRPr="00E04DA1" w:rsidRDefault="00E04DA1" w:rsidP="00E04DA1">
      <w:pPr>
        <w:rPr>
          <w:szCs w:val="21"/>
        </w:rPr>
      </w:pPr>
      <w:r w:rsidRPr="00140672">
        <w:rPr>
          <w:b/>
          <w:bCs/>
          <w:szCs w:val="21"/>
        </w:rPr>
        <w:t>28.</w:t>
      </w:r>
      <w:r w:rsidRPr="00E04DA1">
        <w:rPr>
          <w:szCs w:val="21"/>
        </w:rPr>
        <w:tab/>
        <w:t>講じられた</w:t>
      </w:r>
      <w:r w:rsidR="004E574A">
        <w:rPr>
          <w:rFonts w:hint="eastAsia"/>
          <w:szCs w:val="21"/>
        </w:rPr>
        <w:t>次の</w:t>
      </w:r>
      <w:r w:rsidRPr="00E04DA1">
        <w:rPr>
          <w:szCs w:val="21"/>
        </w:rPr>
        <w:t>措置に関する</w:t>
      </w:r>
      <w:r w:rsidR="009D5A6E">
        <w:rPr>
          <w:szCs w:val="21"/>
        </w:rPr>
        <w:t>情報の提供</w:t>
      </w:r>
      <w:r w:rsidRPr="00E04DA1">
        <w:rPr>
          <w:szCs w:val="21"/>
        </w:rPr>
        <w:t xml:space="preserve">。 </w:t>
      </w:r>
    </w:p>
    <w:p w14:paraId="1FE4BBF8" w14:textId="62909556" w:rsidR="00E04DA1" w:rsidRPr="00E04DA1" w:rsidRDefault="00E04DA1" w:rsidP="004B39AF">
      <w:pPr>
        <w:ind w:firstLineChars="135" w:firstLine="283"/>
        <w:rPr>
          <w:szCs w:val="21"/>
        </w:rPr>
      </w:pPr>
      <w:r w:rsidRPr="00E04DA1">
        <w:rPr>
          <w:szCs w:val="21"/>
        </w:rPr>
        <w:t>(</w:t>
      </w:r>
      <w:r w:rsidR="004B39AF">
        <w:rPr>
          <w:rFonts w:hint="eastAsia"/>
          <w:szCs w:val="21"/>
        </w:rPr>
        <w:t>a)</w:t>
      </w:r>
      <w:r w:rsidR="00A2610B">
        <w:rPr>
          <w:szCs w:val="21"/>
        </w:rPr>
        <w:t xml:space="preserve"> </w:t>
      </w:r>
      <w:r w:rsidRPr="00E04DA1">
        <w:rPr>
          <w:szCs w:val="21"/>
        </w:rPr>
        <w:t>障害</w:t>
      </w:r>
      <w:r w:rsidR="007B3507">
        <w:rPr>
          <w:rFonts w:hint="eastAsia"/>
          <w:szCs w:val="21"/>
        </w:rPr>
        <w:t>のある人</w:t>
      </w:r>
      <w:r w:rsidRPr="00E04DA1">
        <w:rPr>
          <w:szCs w:val="21"/>
        </w:rPr>
        <w:t xml:space="preserve">が、他の人と平等に、自分の好みに応じた職業に就く権利を有することを確保する。 </w:t>
      </w:r>
    </w:p>
    <w:p w14:paraId="250BCA8C" w14:textId="5FBDEB31" w:rsidR="00E04DA1" w:rsidRPr="00E04DA1" w:rsidRDefault="00E04DA1" w:rsidP="004B39AF">
      <w:pPr>
        <w:ind w:firstLineChars="135" w:firstLine="283"/>
        <w:rPr>
          <w:szCs w:val="21"/>
        </w:rPr>
      </w:pPr>
      <w:r w:rsidRPr="00E04DA1">
        <w:rPr>
          <w:szCs w:val="21"/>
        </w:rPr>
        <w:t>(b)</w:t>
      </w:r>
      <w:r w:rsidR="00A2610B">
        <w:rPr>
          <w:szCs w:val="21"/>
        </w:rPr>
        <w:t xml:space="preserve"> </w:t>
      </w:r>
      <w:r w:rsidR="004E574A">
        <w:rPr>
          <w:rFonts w:hint="eastAsia"/>
          <w:szCs w:val="21"/>
        </w:rPr>
        <w:t>労働</w:t>
      </w:r>
      <w:r w:rsidRPr="00E04DA1">
        <w:rPr>
          <w:szCs w:val="21"/>
        </w:rPr>
        <w:t>や雇用における障害</w:t>
      </w:r>
      <w:r w:rsidR="00EE1BBA">
        <w:rPr>
          <w:rFonts w:hint="eastAsia"/>
          <w:szCs w:val="21"/>
        </w:rPr>
        <w:t>のある人</w:t>
      </w:r>
      <w:r w:rsidR="00860E24">
        <w:rPr>
          <w:rFonts w:hint="eastAsia"/>
          <w:szCs w:val="21"/>
        </w:rPr>
        <w:t>への差別</w:t>
      </w:r>
      <w:r w:rsidRPr="00E04DA1">
        <w:rPr>
          <w:szCs w:val="21"/>
        </w:rPr>
        <w:t>を</w:t>
      </w:r>
      <w:r w:rsidR="004E574A">
        <w:rPr>
          <w:rFonts w:hint="eastAsia"/>
          <w:szCs w:val="21"/>
        </w:rPr>
        <w:t>、</w:t>
      </w:r>
      <w:r w:rsidR="004E574A" w:rsidRPr="00E04DA1">
        <w:rPr>
          <w:szCs w:val="21"/>
        </w:rPr>
        <w:t>合理的</w:t>
      </w:r>
      <w:r w:rsidR="004E574A">
        <w:rPr>
          <w:rFonts w:hint="eastAsia"/>
          <w:szCs w:val="21"/>
        </w:rPr>
        <w:t>配慮</w:t>
      </w:r>
      <w:r w:rsidR="004E574A" w:rsidRPr="00E04DA1">
        <w:rPr>
          <w:szCs w:val="21"/>
        </w:rPr>
        <w:t>の拒否を含</w:t>
      </w:r>
      <w:r w:rsidR="004E574A">
        <w:rPr>
          <w:rFonts w:hint="eastAsia"/>
          <w:szCs w:val="21"/>
        </w:rPr>
        <w:t>め</w:t>
      </w:r>
      <w:r w:rsidRPr="00E04DA1">
        <w:rPr>
          <w:szCs w:val="21"/>
        </w:rPr>
        <w:t>禁止する。</w:t>
      </w:r>
    </w:p>
    <w:p w14:paraId="50663234" w14:textId="06729ABC" w:rsidR="00E04DA1" w:rsidRPr="00E04DA1" w:rsidRDefault="00E04DA1" w:rsidP="004B39AF">
      <w:pPr>
        <w:ind w:firstLineChars="135" w:firstLine="283"/>
        <w:rPr>
          <w:szCs w:val="21"/>
        </w:rPr>
      </w:pPr>
      <w:r w:rsidRPr="00E04DA1">
        <w:rPr>
          <w:szCs w:val="21"/>
        </w:rPr>
        <w:t>(c) 職場における障害</w:t>
      </w:r>
      <w:r w:rsidR="00860E24">
        <w:rPr>
          <w:rFonts w:hint="eastAsia"/>
          <w:szCs w:val="21"/>
        </w:rPr>
        <w:t>へ</w:t>
      </w:r>
      <w:r w:rsidRPr="00E04DA1">
        <w:rPr>
          <w:szCs w:val="21"/>
        </w:rPr>
        <w:t>の偏見と闘い、</w:t>
      </w:r>
      <w:r w:rsidR="00860E24">
        <w:rPr>
          <w:rFonts w:hint="eastAsia"/>
          <w:szCs w:val="21"/>
        </w:rPr>
        <w:t>機能</w:t>
      </w:r>
      <w:r w:rsidRPr="00E04DA1">
        <w:rPr>
          <w:szCs w:val="21"/>
        </w:rPr>
        <w:t>障害を理由とした解雇を防止する。</w:t>
      </w:r>
    </w:p>
    <w:p w14:paraId="7BA0CA75" w14:textId="5A2BEF00" w:rsidR="00E04DA1" w:rsidRPr="00E04DA1" w:rsidRDefault="00E04DA1" w:rsidP="004B39AF">
      <w:pPr>
        <w:ind w:firstLineChars="135" w:firstLine="283"/>
        <w:rPr>
          <w:szCs w:val="21"/>
        </w:rPr>
      </w:pPr>
      <w:r w:rsidRPr="00E04DA1">
        <w:rPr>
          <w:szCs w:val="21"/>
        </w:rPr>
        <w:t>(d）障害</w:t>
      </w:r>
      <w:r w:rsidR="00EE1BBA">
        <w:rPr>
          <w:rFonts w:hint="eastAsia"/>
          <w:szCs w:val="21"/>
        </w:rPr>
        <w:t>のある人</w:t>
      </w:r>
      <w:r w:rsidRPr="00E04DA1">
        <w:rPr>
          <w:szCs w:val="21"/>
        </w:rPr>
        <w:t>のための</w:t>
      </w:r>
      <w:r w:rsidR="007B3507">
        <w:rPr>
          <w:rFonts w:hint="eastAsia"/>
          <w:szCs w:val="21"/>
        </w:rPr>
        <w:t>積極的差別是正措置</w:t>
      </w:r>
      <w:r w:rsidRPr="00E04DA1">
        <w:rPr>
          <w:szCs w:val="21"/>
        </w:rPr>
        <w:t>などの適切な政策を通じて、開かれた労働市場における障害</w:t>
      </w:r>
      <w:r w:rsidR="00EE1BBA">
        <w:rPr>
          <w:rFonts w:hint="eastAsia"/>
          <w:szCs w:val="21"/>
        </w:rPr>
        <w:t>のある人</w:t>
      </w:r>
      <w:r w:rsidRPr="00E04DA1">
        <w:rPr>
          <w:szCs w:val="21"/>
        </w:rPr>
        <w:t>の雇用を促進する。また、これらの政策の評価に用いられた経験的データ</w:t>
      </w:r>
      <w:r w:rsidR="009D5A6E">
        <w:rPr>
          <w:szCs w:val="21"/>
        </w:rPr>
        <w:t>情報</w:t>
      </w:r>
      <w:r w:rsidR="00657E0B">
        <w:rPr>
          <w:rFonts w:hint="eastAsia"/>
          <w:szCs w:val="21"/>
        </w:rPr>
        <w:t>を</w:t>
      </w:r>
      <w:r w:rsidR="009D5A6E">
        <w:rPr>
          <w:szCs w:val="21"/>
        </w:rPr>
        <w:t>提供</w:t>
      </w:r>
      <w:r w:rsidR="00657E0B">
        <w:rPr>
          <w:rFonts w:hint="eastAsia"/>
          <w:szCs w:val="21"/>
        </w:rPr>
        <w:t>する</w:t>
      </w:r>
      <w:r w:rsidRPr="00E04DA1">
        <w:rPr>
          <w:szCs w:val="21"/>
        </w:rPr>
        <w:t>。</w:t>
      </w:r>
    </w:p>
    <w:p w14:paraId="6283D4FA" w14:textId="217B2D55" w:rsidR="00E04DA1" w:rsidRPr="00E04DA1" w:rsidRDefault="00E04DA1" w:rsidP="004B39AF">
      <w:pPr>
        <w:ind w:firstLineChars="135" w:firstLine="283"/>
        <w:rPr>
          <w:szCs w:val="21"/>
        </w:rPr>
      </w:pPr>
      <w:r w:rsidRPr="00E04DA1">
        <w:rPr>
          <w:szCs w:val="21"/>
        </w:rPr>
        <w:t>(e）締約国報告のパラ103で言及されている支援付き雇用の</w:t>
      </w:r>
      <w:r w:rsidR="00860E24">
        <w:rPr>
          <w:rFonts w:hint="eastAsia"/>
          <w:szCs w:val="21"/>
        </w:rPr>
        <w:t>制度（</w:t>
      </w:r>
      <w:r w:rsidR="00860E24" w:rsidRPr="00860E24">
        <w:rPr>
          <w:szCs w:val="21"/>
        </w:rPr>
        <w:t>system of supported employment</w:t>
      </w:r>
      <w:r w:rsidR="00860E24">
        <w:rPr>
          <w:rFonts w:hint="eastAsia"/>
          <w:szCs w:val="21"/>
        </w:rPr>
        <w:t>）</w:t>
      </w:r>
      <w:r w:rsidRPr="00E04DA1">
        <w:rPr>
          <w:szCs w:val="21"/>
        </w:rPr>
        <w:t>を実施する。</w:t>
      </w:r>
    </w:p>
    <w:p w14:paraId="768E5901" w14:textId="66FC2360" w:rsidR="00E04DA1" w:rsidRPr="00E04DA1" w:rsidRDefault="00E04DA1" w:rsidP="00E04DA1">
      <w:pPr>
        <w:rPr>
          <w:szCs w:val="21"/>
        </w:rPr>
      </w:pPr>
      <w:r w:rsidRPr="00140672">
        <w:rPr>
          <w:b/>
          <w:bCs/>
          <w:szCs w:val="21"/>
        </w:rPr>
        <w:t>29.</w:t>
      </w:r>
      <w:r w:rsidRPr="00E04DA1">
        <w:rPr>
          <w:szCs w:val="21"/>
        </w:rPr>
        <w:tab/>
        <w:t xml:space="preserve"> 以下の項目に関する</w:t>
      </w:r>
      <w:r w:rsidR="00EF479E">
        <w:rPr>
          <w:rFonts w:hint="eastAsia"/>
          <w:szCs w:val="21"/>
        </w:rPr>
        <w:t>細分化した</w:t>
      </w:r>
      <w:r w:rsidR="009D5A6E">
        <w:rPr>
          <w:szCs w:val="21"/>
        </w:rPr>
        <w:t>情報の提供</w:t>
      </w:r>
      <w:r w:rsidRPr="00E04DA1">
        <w:rPr>
          <w:szCs w:val="21"/>
        </w:rPr>
        <w:t xml:space="preserve">。 </w:t>
      </w:r>
    </w:p>
    <w:p w14:paraId="4DF96191" w14:textId="52DCCD7E" w:rsidR="00E04DA1" w:rsidRPr="00E04DA1" w:rsidRDefault="00E04DA1" w:rsidP="004B39AF">
      <w:pPr>
        <w:ind w:firstLineChars="135" w:firstLine="283"/>
        <w:rPr>
          <w:szCs w:val="21"/>
        </w:rPr>
      </w:pPr>
      <w:r w:rsidRPr="00E04DA1">
        <w:rPr>
          <w:szCs w:val="21"/>
        </w:rPr>
        <w:t>(a) 2013年から2017年までに行われた、</w:t>
      </w:r>
      <w:r w:rsidR="007B3507">
        <w:rPr>
          <w:rFonts w:hint="eastAsia"/>
          <w:szCs w:val="21"/>
        </w:rPr>
        <w:t>割り当て雇用</w:t>
      </w:r>
      <w:r w:rsidRPr="00E04DA1">
        <w:rPr>
          <w:szCs w:val="21"/>
        </w:rPr>
        <w:t xml:space="preserve">制度の違反に関する調査の数。 </w:t>
      </w:r>
    </w:p>
    <w:p w14:paraId="7320C839" w14:textId="13C4BAFB" w:rsidR="00E04DA1" w:rsidRPr="00E04DA1" w:rsidRDefault="00E04DA1" w:rsidP="004B39AF">
      <w:pPr>
        <w:ind w:firstLineChars="135" w:firstLine="283"/>
        <w:rPr>
          <w:szCs w:val="21"/>
        </w:rPr>
      </w:pPr>
      <w:r w:rsidRPr="00E04DA1">
        <w:rPr>
          <w:szCs w:val="21"/>
        </w:rPr>
        <w:t>(b) 違反行為の結果、罰金を科せられた雇用主と、科せられた罰金の額。</w:t>
      </w:r>
    </w:p>
    <w:p w14:paraId="3C548FB1" w14:textId="77777777" w:rsidR="005F342B" w:rsidRDefault="00E04DA1" w:rsidP="00E04DA1">
      <w:pPr>
        <w:rPr>
          <w:b/>
          <w:bCs/>
          <w:szCs w:val="21"/>
        </w:rPr>
      </w:pPr>
      <w:r w:rsidRPr="005F342B">
        <w:rPr>
          <w:b/>
          <w:bCs/>
          <w:szCs w:val="21"/>
        </w:rPr>
        <w:tab/>
      </w:r>
      <w:r w:rsidRPr="005F342B">
        <w:rPr>
          <w:b/>
          <w:bCs/>
          <w:szCs w:val="21"/>
        </w:rPr>
        <w:tab/>
      </w:r>
    </w:p>
    <w:p w14:paraId="4BAE16A9" w14:textId="1D0B7EA3" w:rsidR="00E04DA1" w:rsidRPr="005F342B" w:rsidRDefault="004B39AF" w:rsidP="00E04DA1">
      <w:pPr>
        <w:rPr>
          <w:b/>
          <w:bCs/>
          <w:szCs w:val="21"/>
        </w:rPr>
      </w:pPr>
      <w:r>
        <w:rPr>
          <w:rFonts w:hint="eastAsia"/>
          <w:b/>
          <w:bCs/>
          <w:szCs w:val="21"/>
        </w:rPr>
        <w:t>相当</w:t>
      </w:r>
      <w:r w:rsidR="00E04DA1" w:rsidRPr="005F342B">
        <w:rPr>
          <w:b/>
          <w:bCs/>
          <w:szCs w:val="21"/>
        </w:rPr>
        <w:t>な生活水準と社会的</w:t>
      </w:r>
      <w:r>
        <w:rPr>
          <w:rFonts w:hint="eastAsia"/>
          <w:b/>
          <w:bCs/>
          <w:szCs w:val="21"/>
        </w:rPr>
        <w:t>保障</w:t>
      </w:r>
      <w:r w:rsidR="00E04DA1" w:rsidRPr="005F342B">
        <w:rPr>
          <w:b/>
          <w:bCs/>
          <w:szCs w:val="21"/>
        </w:rPr>
        <w:t>（第28条）</w:t>
      </w:r>
    </w:p>
    <w:p w14:paraId="70A83738" w14:textId="71E60399" w:rsidR="00E04DA1" w:rsidRPr="00E04DA1" w:rsidRDefault="00E04DA1" w:rsidP="00E04DA1">
      <w:pPr>
        <w:rPr>
          <w:szCs w:val="21"/>
        </w:rPr>
      </w:pPr>
      <w:r w:rsidRPr="00140672">
        <w:rPr>
          <w:b/>
          <w:bCs/>
          <w:szCs w:val="21"/>
        </w:rPr>
        <w:t>30.</w:t>
      </w:r>
      <w:r w:rsidRPr="00E04DA1">
        <w:rPr>
          <w:szCs w:val="21"/>
        </w:rPr>
        <w:tab/>
        <w:t>以下の</w:t>
      </w:r>
      <w:r w:rsidR="009D5A6E">
        <w:rPr>
          <w:szCs w:val="21"/>
        </w:rPr>
        <w:t>情報の提供</w:t>
      </w:r>
      <w:r w:rsidRPr="00E04DA1">
        <w:rPr>
          <w:szCs w:val="21"/>
        </w:rPr>
        <w:t>。</w:t>
      </w:r>
    </w:p>
    <w:p w14:paraId="005B59C8" w14:textId="05E23AE6" w:rsidR="00E04DA1" w:rsidRPr="00E04DA1" w:rsidRDefault="00E04DA1" w:rsidP="004B39AF">
      <w:pPr>
        <w:ind w:firstLineChars="135" w:firstLine="283"/>
        <w:rPr>
          <w:szCs w:val="21"/>
        </w:rPr>
      </w:pPr>
      <w:r w:rsidRPr="00E04DA1">
        <w:rPr>
          <w:szCs w:val="21"/>
        </w:rPr>
        <w:t>(a）障害</w:t>
      </w:r>
      <w:r w:rsidR="00EE1BBA">
        <w:rPr>
          <w:rFonts w:hint="eastAsia"/>
          <w:szCs w:val="21"/>
        </w:rPr>
        <w:t>のある人</w:t>
      </w:r>
      <w:r w:rsidRPr="00E04DA1">
        <w:rPr>
          <w:szCs w:val="21"/>
        </w:rPr>
        <w:t>、特に少数民族に属する</w:t>
      </w:r>
      <w:r w:rsidR="00860E24">
        <w:rPr>
          <w:rFonts w:hint="eastAsia"/>
          <w:szCs w:val="21"/>
        </w:rPr>
        <w:t>人</w:t>
      </w:r>
      <w:r w:rsidRPr="00E04DA1">
        <w:rPr>
          <w:szCs w:val="21"/>
        </w:rPr>
        <w:t>や農村部に住む</w:t>
      </w:r>
      <w:r w:rsidR="00860E24">
        <w:rPr>
          <w:rFonts w:hint="eastAsia"/>
          <w:szCs w:val="21"/>
        </w:rPr>
        <w:t>人</w:t>
      </w:r>
      <w:r w:rsidRPr="00E04DA1">
        <w:rPr>
          <w:szCs w:val="21"/>
        </w:rPr>
        <w:t>に対する社会</w:t>
      </w:r>
      <w:bookmarkStart w:id="1" w:name="_Hlk88930674"/>
      <w:r w:rsidR="00860E24">
        <w:rPr>
          <w:rFonts w:hint="eastAsia"/>
          <w:szCs w:val="21"/>
        </w:rPr>
        <w:t>的保障</w:t>
      </w:r>
      <w:bookmarkEnd w:id="1"/>
      <w:r w:rsidRPr="00E04DA1">
        <w:rPr>
          <w:szCs w:val="21"/>
        </w:rPr>
        <w:t>措置、公共住宅プログラム、予算配分。</w:t>
      </w:r>
    </w:p>
    <w:p w14:paraId="4B8FF9A4" w14:textId="2E4515B6" w:rsidR="00E04DA1" w:rsidRPr="00E04DA1" w:rsidRDefault="00E04DA1" w:rsidP="004B39AF">
      <w:pPr>
        <w:ind w:firstLineChars="135" w:firstLine="283"/>
        <w:rPr>
          <w:szCs w:val="21"/>
        </w:rPr>
      </w:pPr>
      <w:r w:rsidRPr="00E04DA1">
        <w:rPr>
          <w:szCs w:val="21"/>
        </w:rPr>
        <w:t>(b) 障害</w:t>
      </w:r>
      <w:r w:rsidR="00EE1BBA">
        <w:rPr>
          <w:rFonts w:hint="eastAsia"/>
          <w:szCs w:val="21"/>
        </w:rPr>
        <w:t>のある人</w:t>
      </w:r>
      <w:r w:rsidRPr="00E04DA1">
        <w:rPr>
          <w:szCs w:val="21"/>
        </w:rPr>
        <w:t>の社会</w:t>
      </w:r>
      <w:r w:rsidR="00860E24" w:rsidRPr="00860E24">
        <w:rPr>
          <w:rFonts w:hint="eastAsia"/>
          <w:szCs w:val="21"/>
        </w:rPr>
        <w:t>的保障</w:t>
      </w:r>
      <w:r w:rsidRPr="00E04DA1">
        <w:rPr>
          <w:szCs w:val="21"/>
        </w:rPr>
        <w:t>手当の配分に関連して、政府のあらゆるレベルで汚職を防止するためのシステムを開発するために取られた措置。</w:t>
      </w:r>
    </w:p>
    <w:p w14:paraId="6D68D3F4" w14:textId="3316178D" w:rsidR="00E04DA1" w:rsidRPr="00E04DA1" w:rsidRDefault="00E04DA1" w:rsidP="004B39AF">
      <w:pPr>
        <w:ind w:firstLineChars="135" w:firstLine="283"/>
        <w:rPr>
          <w:szCs w:val="21"/>
        </w:rPr>
      </w:pPr>
      <w:r w:rsidRPr="00E04DA1">
        <w:rPr>
          <w:szCs w:val="21"/>
        </w:rPr>
        <w:t>(c) 社会</w:t>
      </w:r>
      <w:r w:rsidR="00860E24">
        <w:rPr>
          <w:rFonts w:hint="eastAsia"/>
          <w:szCs w:val="21"/>
        </w:rPr>
        <w:t>的保障</w:t>
      </w:r>
      <w:r w:rsidRPr="00E04DA1">
        <w:rPr>
          <w:szCs w:val="21"/>
        </w:rPr>
        <w:t>政策の効果的な</w:t>
      </w:r>
      <w:r w:rsidR="007B3507">
        <w:rPr>
          <w:szCs w:val="21"/>
        </w:rPr>
        <w:t>監視</w:t>
      </w:r>
      <w:r w:rsidRPr="00E04DA1">
        <w:rPr>
          <w:szCs w:val="21"/>
        </w:rPr>
        <w:t>と評価を確保するために取られた措置</w:t>
      </w:r>
      <w:r w:rsidR="00860E24">
        <w:rPr>
          <w:rFonts w:hint="eastAsia"/>
          <w:szCs w:val="21"/>
        </w:rPr>
        <w:t>。</w:t>
      </w:r>
      <w:r w:rsidRPr="00E04DA1">
        <w:rPr>
          <w:szCs w:val="21"/>
        </w:rPr>
        <w:t>例えば、農村部と都市部の障害</w:t>
      </w:r>
      <w:r w:rsidR="00EE1BBA">
        <w:rPr>
          <w:rFonts w:hint="eastAsia"/>
          <w:szCs w:val="21"/>
        </w:rPr>
        <w:t>のある人</w:t>
      </w:r>
      <w:r w:rsidRPr="00E04DA1">
        <w:rPr>
          <w:szCs w:val="21"/>
        </w:rPr>
        <w:t>のための公営住宅プログラムやその他の社会</w:t>
      </w:r>
      <w:r w:rsidR="00860E24">
        <w:rPr>
          <w:rFonts w:hint="eastAsia"/>
          <w:szCs w:val="21"/>
        </w:rPr>
        <w:t>的保障</w:t>
      </w:r>
      <w:r w:rsidRPr="00E04DA1">
        <w:rPr>
          <w:szCs w:val="21"/>
        </w:rPr>
        <w:t>へのアクセスに関するデータの</w:t>
      </w:r>
      <w:r w:rsidR="00860E24">
        <w:rPr>
          <w:rFonts w:hint="eastAsia"/>
          <w:szCs w:val="21"/>
        </w:rPr>
        <w:t>分類</w:t>
      </w:r>
      <w:r w:rsidRPr="00E04DA1">
        <w:rPr>
          <w:szCs w:val="21"/>
        </w:rPr>
        <w:t>。</w:t>
      </w:r>
    </w:p>
    <w:p w14:paraId="69983BE3" w14:textId="4327B387" w:rsidR="00E04DA1" w:rsidRPr="00E04DA1" w:rsidRDefault="00E04DA1" w:rsidP="004B39AF">
      <w:pPr>
        <w:ind w:firstLineChars="135" w:firstLine="283"/>
        <w:rPr>
          <w:szCs w:val="21"/>
        </w:rPr>
      </w:pPr>
      <w:r w:rsidRPr="00E04DA1">
        <w:rPr>
          <w:szCs w:val="21"/>
        </w:rPr>
        <w:t>(d) 締約国における公式の貧困ライン以下で生活する障害</w:t>
      </w:r>
      <w:r w:rsidR="00EE1BBA">
        <w:rPr>
          <w:rFonts w:hint="eastAsia"/>
          <w:szCs w:val="21"/>
        </w:rPr>
        <w:t>のある人</w:t>
      </w:r>
      <w:r w:rsidRPr="00E04DA1">
        <w:rPr>
          <w:szCs w:val="21"/>
        </w:rPr>
        <w:t>の数と割合、農村部と都市部</w:t>
      </w:r>
      <w:r w:rsidR="00EF479E">
        <w:rPr>
          <w:rFonts w:hint="eastAsia"/>
          <w:szCs w:val="21"/>
        </w:rPr>
        <w:t>で</w:t>
      </w:r>
      <w:r w:rsidRPr="00E04DA1">
        <w:rPr>
          <w:szCs w:val="21"/>
        </w:rPr>
        <w:t>、年齢、性別、民族、居住地別に</w:t>
      </w:r>
      <w:r w:rsidR="00EF479E">
        <w:rPr>
          <w:rFonts w:hint="eastAsia"/>
          <w:szCs w:val="21"/>
        </w:rPr>
        <w:t>細分化</w:t>
      </w:r>
      <w:r w:rsidRPr="00E04DA1">
        <w:rPr>
          <w:szCs w:val="21"/>
        </w:rPr>
        <w:t>されたデータ。</w:t>
      </w:r>
    </w:p>
    <w:p w14:paraId="103E643C" w14:textId="651F20E6" w:rsidR="00E04DA1" w:rsidRPr="00E04DA1" w:rsidRDefault="00E04DA1" w:rsidP="004B39AF">
      <w:pPr>
        <w:ind w:firstLineChars="135" w:firstLine="283"/>
        <w:rPr>
          <w:szCs w:val="21"/>
        </w:rPr>
      </w:pPr>
      <w:r w:rsidRPr="00E04DA1">
        <w:rPr>
          <w:szCs w:val="21"/>
        </w:rPr>
        <w:t>(e）障害</w:t>
      </w:r>
      <w:r w:rsidR="00EE1BBA">
        <w:rPr>
          <w:rFonts w:hint="eastAsia"/>
          <w:szCs w:val="21"/>
        </w:rPr>
        <w:t>のある人</w:t>
      </w:r>
      <w:r w:rsidRPr="00E04DA1">
        <w:rPr>
          <w:szCs w:val="21"/>
        </w:rPr>
        <w:t>、特に少数民族に属する</w:t>
      </w:r>
      <w:r w:rsidR="00860E24">
        <w:rPr>
          <w:rFonts w:hint="eastAsia"/>
          <w:szCs w:val="21"/>
        </w:rPr>
        <w:t>人</w:t>
      </w:r>
      <w:r w:rsidRPr="00E04DA1">
        <w:rPr>
          <w:szCs w:val="21"/>
        </w:rPr>
        <w:t>、農村部に住む</w:t>
      </w:r>
      <w:r w:rsidR="00860E24">
        <w:rPr>
          <w:rFonts w:hint="eastAsia"/>
          <w:szCs w:val="21"/>
        </w:rPr>
        <w:t>人への</w:t>
      </w:r>
      <w:r w:rsidRPr="00E04DA1">
        <w:rPr>
          <w:szCs w:val="21"/>
        </w:rPr>
        <w:t>社会</w:t>
      </w:r>
      <w:r w:rsidR="00E977E3">
        <w:rPr>
          <w:rFonts w:hint="eastAsia"/>
          <w:szCs w:val="21"/>
        </w:rPr>
        <w:t>的保障</w:t>
      </w:r>
      <w:r w:rsidRPr="00E04DA1">
        <w:rPr>
          <w:szCs w:val="21"/>
        </w:rPr>
        <w:t>措置のための予算配分を確保するために</w:t>
      </w:r>
      <w:r w:rsidR="00320C43">
        <w:rPr>
          <w:szCs w:val="21"/>
        </w:rPr>
        <w:t>取られた措置</w:t>
      </w:r>
      <w:r w:rsidRPr="00E04DA1">
        <w:rPr>
          <w:szCs w:val="21"/>
        </w:rPr>
        <w:t xml:space="preserve">。 </w:t>
      </w:r>
    </w:p>
    <w:p w14:paraId="4498136F" w14:textId="16A3BAD3" w:rsidR="00E04DA1" w:rsidRPr="00E04DA1" w:rsidRDefault="00E04DA1" w:rsidP="004B39AF">
      <w:pPr>
        <w:ind w:firstLineChars="135" w:firstLine="283"/>
        <w:rPr>
          <w:szCs w:val="21"/>
        </w:rPr>
      </w:pPr>
      <w:r w:rsidRPr="00E04DA1">
        <w:rPr>
          <w:szCs w:val="21"/>
        </w:rPr>
        <w:t>(f) 仕事で怪我をした障害</w:t>
      </w:r>
      <w:r w:rsidR="00EE1BBA">
        <w:rPr>
          <w:rFonts w:hint="eastAsia"/>
          <w:szCs w:val="21"/>
        </w:rPr>
        <w:t>のある人</w:t>
      </w:r>
      <w:r w:rsidRPr="00E04DA1">
        <w:rPr>
          <w:szCs w:val="21"/>
        </w:rPr>
        <w:t>に支給される年金や手当、及び受給</w:t>
      </w:r>
      <w:r w:rsidR="00860E24">
        <w:rPr>
          <w:rFonts w:hint="eastAsia"/>
          <w:szCs w:val="21"/>
        </w:rPr>
        <w:t>している</w:t>
      </w:r>
      <w:r w:rsidRPr="00E04DA1">
        <w:rPr>
          <w:szCs w:val="21"/>
        </w:rPr>
        <w:t>障害</w:t>
      </w:r>
      <w:r w:rsidR="00EE1BBA">
        <w:rPr>
          <w:rFonts w:hint="eastAsia"/>
          <w:szCs w:val="21"/>
        </w:rPr>
        <w:t>のある人</w:t>
      </w:r>
      <w:r w:rsidRPr="00E04DA1">
        <w:rPr>
          <w:szCs w:val="21"/>
        </w:rPr>
        <w:t>の割合。</w:t>
      </w:r>
    </w:p>
    <w:p w14:paraId="4E12F830" w14:textId="77777777" w:rsidR="005F342B" w:rsidRDefault="00E04DA1" w:rsidP="00E04DA1">
      <w:pPr>
        <w:rPr>
          <w:b/>
          <w:bCs/>
          <w:szCs w:val="21"/>
        </w:rPr>
      </w:pPr>
      <w:r w:rsidRPr="005F342B">
        <w:rPr>
          <w:b/>
          <w:bCs/>
          <w:szCs w:val="21"/>
        </w:rPr>
        <w:tab/>
      </w:r>
      <w:r w:rsidRPr="005F342B">
        <w:rPr>
          <w:b/>
          <w:bCs/>
          <w:szCs w:val="21"/>
        </w:rPr>
        <w:tab/>
      </w:r>
    </w:p>
    <w:p w14:paraId="192E67A9" w14:textId="0CAFF4C6" w:rsidR="00E04DA1" w:rsidRPr="005F342B" w:rsidRDefault="00E04DA1" w:rsidP="00E04DA1">
      <w:pPr>
        <w:rPr>
          <w:b/>
          <w:bCs/>
          <w:szCs w:val="21"/>
        </w:rPr>
      </w:pPr>
      <w:r w:rsidRPr="005F342B">
        <w:rPr>
          <w:b/>
          <w:bCs/>
          <w:szCs w:val="21"/>
        </w:rPr>
        <w:t>政治的及び公的</w:t>
      </w:r>
      <w:r w:rsidR="004B39AF">
        <w:rPr>
          <w:rFonts w:hint="eastAsia"/>
          <w:b/>
          <w:bCs/>
          <w:szCs w:val="21"/>
        </w:rPr>
        <w:t>活動</w:t>
      </w:r>
      <w:r w:rsidRPr="005F342B">
        <w:rPr>
          <w:b/>
          <w:bCs/>
          <w:szCs w:val="21"/>
        </w:rPr>
        <w:t>への参加（</w:t>
      </w:r>
      <w:r w:rsidR="004B39AF">
        <w:rPr>
          <w:rFonts w:hint="eastAsia"/>
          <w:b/>
          <w:bCs/>
          <w:szCs w:val="21"/>
        </w:rPr>
        <w:t>第</w:t>
      </w:r>
      <w:r w:rsidRPr="005F342B">
        <w:rPr>
          <w:b/>
          <w:bCs/>
          <w:szCs w:val="21"/>
        </w:rPr>
        <w:t>29</w:t>
      </w:r>
      <w:r w:rsidR="004B39AF">
        <w:rPr>
          <w:rFonts w:hint="eastAsia"/>
          <w:b/>
          <w:bCs/>
          <w:szCs w:val="21"/>
        </w:rPr>
        <w:t>条</w:t>
      </w:r>
      <w:r w:rsidRPr="005F342B">
        <w:rPr>
          <w:b/>
          <w:bCs/>
          <w:szCs w:val="21"/>
        </w:rPr>
        <w:t>）</w:t>
      </w:r>
    </w:p>
    <w:p w14:paraId="244B8C2C" w14:textId="763E161B" w:rsidR="00E04DA1" w:rsidRPr="00E04DA1" w:rsidRDefault="00E04DA1" w:rsidP="00E04DA1">
      <w:pPr>
        <w:rPr>
          <w:szCs w:val="21"/>
        </w:rPr>
      </w:pPr>
      <w:r w:rsidRPr="00140672">
        <w:rPr>
          <w:b/>
          <w:bCs/>
          <w:szCs w:val="21"/>
        </w:rPr>
        <w:t>31.</w:t>
      </w:r>
      <w:r w:rsidRPr="00E04DA1">
        <w:rPr>
          <w:szCs w:val="21"/>
        </w:rPr>
        <w:tab/>
        <w:t>講じられた</w:t>
      </w:r>
      <w:r w:rsidR="00860E24">
        <w:rPr>
          <w:rFonts w:hint="eastAsia"/>
          <w:szCs w:val="21"/>
        </w:rPr>
        <w:t>次の</w:t>
      </w:r>
      <w:r w:rsidRPr="00E04DA1">
        <w:rPr>
          <w:szCs w:val="21"/>
        </w:rPr>
        <w:t>措置について</w:t>
      </w:r>
      <w:r w:rsidR="00035E15">
        <w:rPr>
          <w:rFonts w:hint="eastAsia"/>
          <w:szCs w:val="21"/>
        </w:rPr>
        <w:t>の</w:t>
      </w:r>
      <w:r w:rsidR="009D5A6E">
        <w:rPr>
          <w:szCs w:val="21"/>
        </w:rPr>
        <w:t>情報の提供</w:t>
      </w:r>
      <w:r w:rsidRPr="00E04DA1">
        <w:rPr>
          <w:szCs w:val="21"/>
        </w:rPr>
        <w:t xml:space="preserve">。 </w:t>
      </w:r>
    </w:p>
    <w:p w14:paraId="6E433ABD" w14:textId="1D5CABAB" w:rsidR="00E04DA1" w:rsidRDefault="00E04DA1" w:rsidP="004B39AF">
      <w:pPr>
        <w:ind w:firstLineChars="135" w:firstLine="283"/>
        <w:rPr>
          <w:szCs w:val="21"/>
        </w:rPr>
      </w:pPr>
      <w:r w:rsidRPr="00E04DA1">
        <w:rPr>
          <w:szCs w:val="21"/>
        </w:rPr>
        <w:t>(a) 障害</w:t>
      </w:r>
      <w:r w:rsidR="00EE1BBA">
        <w:rPr>
          <w:rFonts w:hint="eastAsia"/>
          <w:szCs w:val="21"/>
        </w:rPr>
        <w:t>のある人</w:t>
      </w:r>
      <w:r w:rsidRPr="00E04DA1">
        <w:rPr>
          <w:szCs w:val="21"/>
        </w:rPr>
        <w:t>が他の人と平等に、選挙や国民投票において、脅迫のない</w:t>
      </w:r>
      <w:r w:rsidR="00860E24">
        <w:rPr>
          <w:rFonts w:hint="eastAsia"/>
          <w:szCs w:val="21"/>
        </w:rPr>
        <w:t>秘密</w:t>
      </w:r>
      <w:r w:rsidRPr="00E04DA1">
        <w:rPr>
          <w:szCs w:val="21"/>
        </w:rPr>
        <w:t>投票による完全に</w:t>
      </w:r>
      <w:r w:rsidR="00981EE1" w:rsidRPr="00981EE1">
        <w:rPr>
          <w:rFonts w:hint="eastAsia"/>
          <w:szCs w:val="21"/>
        </w:rPr>
        <w:t>アクセシブル</w:t>
      </w:r>
      <w:r w:rsidRPr="00E04DA1">
        <w:rPr>
          <w:szCs w:val="21"/>
        </w:rPr>
        <w:t>な投票手続き</w:t>
      </w:r>
      <w:r w:rsidR="00860E24">
        <w:rPr>
          <w:rFonts w:hint="eastAsia"/>
          <w:szCs w:val="21"/>
        </w:rPr>
        <w:t>により</w:t>
      </w:r>
      <w:r w:rsidRPr="00E04DA1">
        <w:rPr>
          <w:szCs w:val="21"/>
        </w:rPr>
        <w:t>、投票と選挙</w:t>
      </w:r>
      <w:r w:rsidR="0096190C">
        <w:rPr>
          <w:rFonts w:hint="eastAsia"/>
          <w:szCs w:val="21"/>
        </w:rPr>
        <w:t>への参加</w:t>
      </w:r>
      <w:r w:rsidRPr="00E04DA1">
        <w:rPr>
          <w:szCs w:val="21"/>
        </w:rPr>
        <w:t>を</w:t>
      </w:r>
      <w:r w:rsidR="0096190C">
        <w:rPr>
          <w:rFonts w:hint="eastAsia"/>
          <w:szCs w:val="21"/>
        </w:rPr>
        <w:t>保証</w:t>
      </w:r>
      <w:r w:rsidRPr="00E04DA1">
        <w:rPr>
          <w:szCs w:val="21"/>
        </w:rPr>
        <w:t>する。</w:t>
      </w:r>
    </w:p>
    <w:p w14:paraId="321CF82A" w14:textId="79789F7F" w:rsidR="00E04DA1" w:rsidRPr="00E04DA1" w:rsidRDefault="00E04DA1" w:rsidP="004B39AF">
      <w:pPr>
        <w:ind w:firstLineChars="135" w:firstLine="283"/>
        <w:rPr>
          <w:szCs w:val="21"/>
        </w:rPr>
      </w:pPr>
      <w:r w:rsidRPr="00E04DA1">
        <w:rPr>
          <w:szCs w:val="21"/>
        </w:rPr>
        <w:t>(b）</w:t>
      </w:r>
      <w:bookmarkStart w:id="2" w:name="_Hlk88934861"/>
      <w:r w:rsidRPr="00E04DA1">
        <w:rPr>
          <w:szCs w:val="21"/>
        </w:rPr>
        <w:t>中国障害者</w:t>
      </w:r>
      <w:r w:rsidR="00E46BEA">
        <w:rPr>
          <w:rFonts w:hint="eastAsia"/>
          <w:szCs w:val="21"/>
        </w:rPr>
        <w:t>（残疾人）</w:t>
      </w:r>
      <w:r w:rsidRPr="00E04DA1">
        <w:rPr>
          <w:szCs w:val="21"/>
        </w:rPr>
        <w:t>連合会</w:t>
      </w:r>
      <w:r w:rsidR="00E46BEA">
        <w:rPr>
          <w:rFonts w:hint="eastAsia"/>
          <w:szCs w:val="21"/>
        </w:rPr>
        <w:t>（</w:t>
      </w:r>
      <w:r w:rsidR="00E46BEA" w:rsidRPr="00E46BEA">
        <w:rPr>
          <w:szCs w:val="21"/>
        </w:rPr>
        <w:t>China Disabled Persons’ Federation</w:t>
      </w:r>
      <w:r w:rsidR="00E46BEA">
        <w:rPr>
          <w:rFonts w:hint="eastAsia"/>
          <w:szCs w:val="21"/>
        </w:rPr>
        <w:t>）</w:t>
      </w:r>
      <w:bookmarkEnd w:id="2"/>
      <w:r w:rsidRPr="00E04DA1">
        <w:rPr>
          <w:szCs w:val="21"/>
        </w:rPr>
        <w:t>から独立して活動する障害</w:t>
      </w:r>
      <w:r w:rsidR="00EE1BBA">
        <w:rPr>
          <w:rFonts w:hint="eastAsia"/>
          <w:szCs w:val="21"/>
        </w:rPr>
        <w:t>のある人</w:t>
      </w:r>
      <w:r w:rsidRPr="00E04DA1">
        <w:rPr>
          <w:szCs w:val="21"/>
        </w:rPr>
        <w:t>の組織が、資金</w:t>
      </w:r>
      <w:r w:rsidR="00E144B9">
        <w:rPr>
          <w:rFonts w:hint="eastAsia"/>
          <w:szCs w:val="21"/>
        </w:rPr>
        <w:t>の確保</w:t>
      </w:r>
      <w:r w:rsidRPr="00E04DA1">
        <w:rPr>
          <w:szCs w:val="21"/>
        </w:rPr>
        <w:t>、サービスの提供、</w:t>
      </w:r>
      <w:r w:rsidR="00E144B9">
        <w:rPr>
          <w:rFonts w:hint="eastAsia"/>
          <w:szCs w:val="21"/>
        </w:rPr>
        <w:t>関係</w:t>
      </w:r>
      <w:r w:rsidRPr="00E04DA1">
        <w:rPr>
          <w:szCs w:val="21"/>
        </w:rPr>
        <w:t>する法律や政策についての</w:t>
      </w:r>
      <w:r w:rsidR="00E144B9">
        <w:rPr>
          <w:rFonts w:hint="eastAsia"/>
          <w:szCs w:val="21"/>
        </w:rPr>
        <w:t>協議への参加</w:t>
      </w:r>
      <w:r w:rsidRPr="00E04DA1">
        <w:rPr>
          <w:szCs w:val="21"/>
        </w:rPr>
        <w:t>、国連</w:t>
      </w:r>
      <w:r w:rsidR="00E144B9">
        <w:rPr>
          <w:rFonts w:hint="eastAsia"/>
          <w:szCs w:val="21"/>
        </w:rPr>
        <w:t>の</w:t>
      </w:r>
      <w:r w:rsidRPr="00E04DA1">
        <w:rPr>
          <w:szCs w:val="21"/>
        </w:rPr>
        <w:t>人権</w:t>
      </w:r>
      <w:r w:rsidR="00E144B9">
        <w:rPr>
          <w:rFonts w:hint="eastAsia"/>
          <w:szCs w:val="21"/>
        </w:rPr>
        <w:t>の仕組み（障害者権利</w:t>
      </w:r>
      <w:r w:rsidR="00E144B9" w:rsidRPr="00E04DA1">
        <w:rPr>
          <w:szCs w:val="21"/>
        </w:rPr>
        <w:t>委員会を含むがこれに限定されない</w:t>
      </w:r>
      <w:r w:rsidR="00E144B9">
        <w:rPr>
          <w:rFonts w:hint="eastAsia"/>
          <w:szCs w:val="21"/>
        </w:rPr>
        <w:t>）</w:t>
      </w:r>
      <w:r w:rsidRPr="00E04DA1">
        <w:rPr>
          <w:szCs w:val="21"/>
        </w:rPr>
        <w:t>の活動</w:t>
      </w:r>
      <w:r w:rsidR="00E977E3">
        <w:rPr>
          <w:rFonts w:hint="eastAsia"/>
          <w:szCs w:val="21"/>
        </w:rPr>
        <w:t>への</w:t>
      </w:r>
      <w:r w:rsidRPr="00E04DA1">
        <w:rPr>
          <w:szCs w:val="21"/>
        </w:rPr>
        <w:t>貢献</w:t>
      </w:r>
      <w:r w:rsidR="00E977E3">
        <w:rPr>
          <w:rFonts w:hint="eastAsia"/>
          <w:szCs w:val="21"/>
        </w:rPr>
        <w:t>、などを行える</w:t>
      </w:r>
      <w:r w:rsidRPr="00E04DA1">
        <w:rPr>
          <w:szCs w:val="21"/>
        </w:rPr>
        <w:t>ようにする。</w:t>
      </w:r>
    </w:p>
    <w:p w14:paraId="1C693E13" w14:textId="073276CC" w:rsidR="00E04DA1" w:rsidRPr="00E04DA1" w:rsidRDefault="00E04DA1" w:rsidP="00E04DA1">
      <w:pPr>
        <w:rPr>
          <w:szCs w:val="21"/>
        </w:rPr>
      </w:pPr>
      <w:r w:rsidRPr="00140672">
        <w:rPr>
          <w:b/>
          <w:bCs/>
          <w:szCs w:val="21"/>
        </w:rPr>
        <w:t>32.</w:t>
      </w:r>
      <w:r w:rsidRPr="00E04DA1">
        <w:rPr>
          <w:szCs w:val="21"/>
        </w:rPr>
        <w:tab/>
        <w:t>以下について</w:t>
      </w:r>
      <w:r w:rsidR="0096190C">
        <w:rPr>
          <w:rFonts w:hint="eastAsia"/>
          <w:szCs w:val="21"/>
        </w:rPr>
        <w:t>の通知</w:t>
      </w:r>
      <w:r w:rsidRPr="00E04DA1">
        <w:rPr>
          <w:szCs w:val="21"/>
        </w:rPr>
        <w:t>。</w:t>
      </w:r>
    </w:p>
    <w:p w14:paraId="0C7F1813" w14:textId="7C06CC65" w:rsidR="00E04DA1" w:rsidRPr="00E04DA1" w:rsidRDefault="00E04DA1" w:rsidP="004B39AF">
      <w:pPr>
        <w:ind w:firstLineChars="135" w:firstLine="283"/>
        <w:rPr>
          <w:szCs w:val="21"/>
        </w:rPr>
      </w:pPr>
      <w:r w:rsidRPr="00E04DA1">
        <w:rPr>
          <w:szCs w:val="21"/>
        </w:rPr>
        <w:t>(a) 外国人非政府組織法とチャリティ法が、障害者組織の登録や、特に少数民族の地域で障害者支援に取り組む非政府組織の活動に与える影響。</w:t>
      </w:r>
    </w:p>
    <w:p w14:paraId="02CB5B16" w14:textId="36042203" w:rsidR="00E04DA1" w:rsidRDefault="00E04DA1" w:rsidP="004B39AF">
      <w:pPr>
        <w:ind w:firstLineChars="135" w:firstLine="283"/>
        <w:rPr>
          <w:szCs w:val="21"/>
        </w:rPr>
      </w:pPr>
      <w:r w:rsidRPr="00E04DA1">
        <w:rPr>
          <w:szCs w:val="21"/>
        </w:rPr>
        <w:t>(b) 全国の選挙管理委員会が、知的・心理社会的障害</w:t>
      </w:r>
      <w:r w:rsidR="00EE1BBA">
        <w:rPr>
          <w:rFonts w:hint="eastAsia"/>
          <w:szCs w:val="21"/>
        </w:rPr>
        <w:t>のある人</w:t>
      </w:r>
      <w:r w:rsidRPr="00E04DA1">
        <w:rPr>
          <w:szCs w:val="21"/>
        </w:rPr>
        <w:t>を選挙人名簿に記載することを拒否することを防ぐために</w:t>
      </w:r>
      <w:r w:rsidR="00320C43">
        <w:rPr>
          <w:szCs w:val="21"/>
        </w:rPr>
        <w:t>取られた措置</w:t>
      </w:r>
      <w:r w:rsidRPr="00E04DA1">
        <w:rPr>
          <w:szCs w:val="21"/>
        </w:rPr>
        <w:t>。</w:t>
      </w:r>
    </w:p>
    <w:p w14:paraId="5CCE5D02" w14:textId="77777777" w:rsidR="00E04DA1" w:rsidRPr="00E04DA1" w:rsidRDefault="00E04DA1" w:rsidP="00E04DA1">
      <w:pPr>
        <w:rPr>
          <w:szCs w:val="21"/>
        </w:rPr>
      </w:pPr>
    </w:p>
    <w:p w14:paraId="4E7207B9" w14:textId="02EEE94B" w:rsidR="00E04DA1" w:rsidRPr="005F342B" w:rsidRDefault="00E04DA1" w:rsidP="00E04DA1">
      <w:pPr>
        <w:rPr>
          <w:b/>
          <w:bCs/>
          <w:szCs w:val="21"/>
        </w:rPr>
      </w:pPr>
      <w:r w:rsidRPr="005F342B">
        <w:rPr>
          <w:b/>
          <w:bCs/>
          <w:szCs w:val="21"/>
        </w:rPr>
        <w:t>文化的生活、レクリエーション、レジャー及びスポーツへの参加（第30条）</w:t>
      </w:r>
    </w:p>
    <w:p w14:paraId="079F2EE9" w14:textId="376E8946" w:rsidR="00E04DA1" w:rsidRPr="00E04DA1" w:rsidRDefault="00E04DA1" w:rsidP="00E04DA1">
      <w:pPr>
        <w:rPr>
          <w:szCs w:val="21"/>
        </w:rPr>
      </w:pPr>
      <w:r w:rsidRPr="00140672">
        <w:rPr>
          <w:b/>
          <w:bCs/>
          <w:szCs w:val="21"/>
        </w:rPr>
        <w:t>33.</w:t>
      </w:r>
      <w:r w:rsidRPr="00E04DA1">
        <w:rPr>
          <w:szCs w:val="21"/>
        </w:rPr>
        <w:tab/>
        <w:t>盲人、視覚障害者、その他印刷</w:t>
      </w:r>
      <w:r w:rsidR="00E144B9">
        <w:rPr>
          <w:rFonts w:hint="eastAsia"/>
          <w:szCs w:val="21"/>
        </w:rPr>
        <w:t>物の利用に</w:t>
      </w:r>
      <w:r w:rsidRPr="00E04DA1">
        <w:rPr>
          <w:szCs w:val="21"/>
        </w:rPr>
        <w:t>障害</w:t>
      </w:r>
      <w:r w:rsidR="0096190C">
        <w:rPr>
          <w:rFonts w:hint="eastAsia"/>
          <w:szCs w:val="21"/>
        </w:rPr>
        <w:t>が</w:t>
      </w:r>
      <w:r w:rsidR="00EE1BBA">
        <w:rPr>
          <w:rFonts w:hint="eastAsia"/>
          <w:szCs w:val="21"/>
        </w:rPr>
        <w:t>ある人</w:t>
      </w:r>
      <w:r w:rsidRPr="00E04DA1">
        <w:rPr>
          <w:szCs w:val="21"/>
        </w:rPr>
        <w:t>の出版物へのアクセスを容易にするためのマラケシュ条約を批准するために</w:t>
      </w:r>
      <w:r w:rsidR="00320C43">
        <w:rPr>
          <w:szCs w:val="21"/>
        </w:rPr>
        <w:t>取られた措置</w:t>
      </w:r>
      <w:r w:rsidRPr="00E04DA1">
        <w:rPr>
          <w:szCs w:val="21"/>
        </w:rPr>
        <w:t>について</w:t>
      </w:r>
      <w:r w:rsidR="0096190C">
        <w:rPr>
          <w:rFonts w:hint="eastAsia"/>
          <w:szCs w:val="21"/>
        </w:rPr>
        <w:t>の</w:t>
      </w:r>
      <w:r w:rsidRPr="00E04DA1">
        <w:rPr>
          <w:szCs w:val="21"/>
        </w:rPr>
        <w:t>説明。</w:t>
      </w:r>
    </w:p>
    <w:p w14:paraId="07932632" w14:textId="77777777" w:rsidR="00E04DA1" w:rsidRDefault="00E04DA1" w:rsidP="00E04DA1">
      <w:pPr>
        <w:rPr>
          <w:szCs w:val="21"/>
        </w:rPr>
      </w:pPr>
      <w:r w:rsidRPr="00E04DA1">
        <w:rPr>
          <w:szCs w:val="21"/>
        </w:rPr>
        <w:tab/>
      </w:r>
    </w:p>
    <w:p w14:paraId="00D75DF1" w14:textId="7AE9C587" w:rsidR="00E04DA1" w:rsidRPr="005F342B" w:rsidRDefault="00E04DA1" w:rsidP="00E04DA1">
      <w:pPr>
        <w:rPr>
          <w:b/>
          <w:bCs/>
          <w:szCs w:val="21"/>
        </w:rPr>
      </w:pPr>
      <w:r w:rsidRPr="005F342B">
        <w:rPr>
          <w:b/>
          <w:bCs/>
          <w:szCs w:val="21"/>
        </w:rPr>
        <w:t>C.</w:t>
      </w:r>
      <w:r w:rsidRPr="005F342B">
        <w:rPr>
          <w:b/>
          <w:bCs/>
          <w:szCs w:val="21"/>
        </w:rPr>
        <w:tab/>
        <w:t>特定の義務（</w:t>
      </w:r>
      <w:r w:rsidR="004B39AF">
        <w:rPr>
          <w:rFonts w:hint="eastAsia"/>
          <w:b/>
          <w:bCs/>
          <w:szCs w:val="21"/>
        </w:rPr>
        <w:t>第</w:t>
      </w:r>
      <w:r w:rsidRPr="005F342B">
        <w:rPr>
          <w:b/>
          <w:bCs/>
          <w:szCs w:val="21"/>
        </w:rPr>
        <w:t>31</w:t>
      </w:r>
      <w:r w:rsidRPr="005F342B">
        <w:rPr>
          <w:rFonts w:hint="eastAsia"/>
          <w:b/>
          <w:bCs/>
          <w:szCs w:val="21"/>
        </w:rPr>
        <w:t>〜</w:t>
      </w:r>
      <w:r w:rsidRPr="005F342B">
        <w:rPr>
          <w:b/>
          <w:bCs/>
          <w:szCs w:val="21"/>
        </w:rPr>
        <w:t>33条）</w:t>
      </w:r>
    </w:p>
    <w:p w14:paraId="613B89FD" w14:textId="5F8BF16E" w:rsidR="00E04DA1" w:rsidRPr="005F342B" w:rsidRDefault="00E04DA1" w:rsidP="00E04DA1">
      <w:pPr>
        <w:rPr>
          <w:b/>
          <w:bCs/>
          <w:szCs w:val="21"/>
        </w:rPr>
      </w:pPr>
      <w:r w:rsidRPr="005F342B">
        <w:rPr>
          <w:b/>
          <w:bCs/>
          <w:szCs w:val="21"/>
        </w:rPr>
        <w:t xml:space="preserve">統計およびデータ収集（第31条） </w:t>
      </w:r>
    </w:p>
    <w:p w14:paraId="4429ABE4" w14:textId="26950B69" w:rsidR="00E04DA1" w:rsidRPr="00E04DA1" w:rsidRDefault="00E04DA1" w:rsidP="00E04DA1">
      <w:pPr>
        <w:rPr>
          <w:szCs w:val="21"/>
        </w:rPr>
      </w:pPr>
      <w:r w:rsidRPr="00140672">
        <w:rPr>
          <w:b/>
          <w:bCs/>
          <w:szCs w:val="21"/>
        </w:rPr>
        <w:t>34.</w:t>
      </w:r>
      <w:r w:rsidRPr="00E04DA1">
        <w:rPr>
          <w:szCs w:val="21"/>
        </w:rPr>
        <w:tab/>
        <w:t>委員会に次のことを</w:t>
      </w:r>
      <w:r w:rsidR="0096190C">
        <w:rPr>
          <w:rFonts w:hint="eastAsia"/>
          <w:szCs w:val="21"/>
        </w:rPr>
        <w:t>通知する</w:t>
      </w:r>
      <w:r w:rsidRPr="00E04DA1">
        <w:rPr>
          <w:szCs w:val="21"/>
        </w:rPr>
        <w:t xml:space="preserve">。 </w:t>
      </w:r>
    </w:p>
    <w:p w14:paraId="0DB42E3C" w14:textId="37F93353" w:rsidR="00E04DA1" w:rsidRPr="00E04DA1" w:rsidRDefault="00E04DA1" w:rsidP="004B39AF">
      <w:pPr>
        <w:ind w:firstLineChars="135" w:firstLine="283"/>
        <w:rPr>
          <w:szCs w:val="21"/>
        </w:rPr>
      </w:pPr>
      <w:r w:rsidRPr="00E04DA1">
        <w:rPr>
          <w:szCs w:val="21"/>
        </w:rPr>
        <w:t>(a）条約を実施するため</w:t>
      </w:r>
      <w:r w:rsidR="0096190C">
        <w:rPr>
          <w:rFonts w:hint="eastAsia"/>
          <w:szCs w:val="21"/>
        </w:rPr>
        <w:t>に</w:t>
      </w:r>
      <w:r w:rsidRPr="00E04DA1">
        <w:rPr>
          <w:szCs w:val="21"/>
        </w:rPr>
        <w:t>公共政策の影響</w:t>
      </w:r>
      <w:r w:rsidR="00354BEA">
        <w:rPr>
          <w:rFonts w:hint="eastAsia"/>
          <w:szCs w:val="21"/>
        </w:rPr>
        <w:t>の</w:t>
      </w:r>
      <w:r w:rsidRPr="00E04DA1">
        <w:rPr>
          <w:szCs w:val="21"/>
        </w:rPr>
        <w:t>測定に使用され</w:t>
      </w:r>
      <w:r w:rsidR="0096190C">
        <w:rPr>
          <w:rFonts w:hint="eastAsia"/>
          <w:szCs w:val="21"/>
        </w:rPr>
        <w:t>た、</w:t>
      </w:r>
      <w:r w:rsidRPr="00E04DA1">
        <w:rPr>
          <w:szCs w:val="21"/>
        </w:rPr>
        <w:t>障害</w:t>
      </w:r>
      <w:r w:rsidR="00EE1BBA">
        <w:rPr>
          <w:rFonts w:hint="eastAsia"/>
          <w:szCs w:val="21"/>
        </w:rPr>
        <w:t>のある人</w:t>
      </w:r>
      <w:r w:rsidRPr="00E04DA1">
        <w:rPr>
          <w:szCs w:val="21"/>
        </w:rPr>
        <w:t>に関するデータ、統計、指標、</w:t>
      </w:r>
      <w:r w:rsidR="007B3507">
        <w:rPr>
          <w:rFonts w:hint="eastAsia"/>
          <w:szCs w:val="21"/>
        </w:rPr>
        <w:t>基準</w:t>
      </w:r>
      <w:r w:rsidRPr="00E04DA1">
        <w:rPr>
          <w:szCs w:val="21"/>
        </w:rPr>
        <w:t xml:space="preserve">（障害に関するワシントングループの短い質問セットを含む）。 </w:t>
      </w:r>
    </w:p>
    <w:p w14:paraId="545E768F" w14:textId="3FAA91A6" w:rsidR="00E04DA1" w:rsidRPr="00E04DA1" w:rsidRDefault="00E04DA1" w:rsidP="004B39AF">
      <w:pPr>
        <w:ind w:firstLineChars="135" w:firstLine="283"/>
        <w:rPr>
          <w:szCs w:val="21"/>
        </w:rPr>
      </w:pPr>
      <w:r w:rsidRPr="00E04DA1">
        <w:rPr>
          <w:szCs w:val="21"/>
        </w:rPr>
        <w:t>(b) イ族、チベット人、ウイグル人の</w:t>
      </w:r>
      <w:r w:rsidR="00542C05">
        <w:rPr>
          <w:rFonts w:hint="eastAsia"/>
          <w:szCs w:val="21"/>
        </w:rPr>
        <w:t>地域社会</w:t>
      </w:r>
      <w:r w:rsidRPr="00E04DA1">
        <w:rPr>
          <w:szCs w:val="21"/>
        </w:rPr>
        <w:t>における社会サービスや公共財へのアクセスの違いをよりよく理解するために、省や地域、民族別に集計された障害</w:t>
      </w:r>
      <w:r w:rsidR="00EE1BBA">
        <w:rPr>
          <w:rFonts w:hint="eastAsia"/>
          <w:szCs w:val="21"/>
        </w:rPr>
        <w:t>のある人</w:t>
      </w:r>
      <w:r w:rsidRPr="00E04DA1">
        <w:rPr>
          <w:szCs w:val="21"/>
        </w:rPr>
        <w:t>に関する詳細な情報。</w:t>
      </w:r>
    </w:p>
    <w:p w14:paraId="46F71FB8" w14:textId="6E32DC01" w:rsidR="00E04DA1" w:rsidRPr="00E04DA1" w:rsidRDefault="00E04DA1" w:rsidP="004B39AF">
      <w:pPr>
        <w:ind w:firstLineChars="135" w:firstLine="283"/>
        <w:rPr>
          <w:szCs w:val="21"/>
        </w:rPr>
      </w:pPr>
      <w:r w:rsidRPr="00E04DA1">
        <w:rPr>
          <w:szCs w:val="21"/>
        </w:rPr>
        <w:t>(c) 公共政策とその障害</w:t>
      </w:r>
      <w:r w:rsidR="00EE1BBA">
        <w:rPr>
          <w:rFonts w:hint="eastAsia"/>
          <w:szCs w:val="21"/>
        </w:rPr>
        <w:t>のある人</w:t>
      </w:r>
      <w:r w:rsidRPr="00E04DA1">
        <w:rPr>
          <w:szCs w:val="21"/>
        </w:rPr>
        <w:t>への影響、特に少数民族に属する障害</w:t>
      </w:r>
      <w:r w:rsidR="00EE1BBA">
        <w:rPr>
          <w:rFonts w:hint="eastAsia"/>
          <w:szCs w:val="21"/>
        </w:rPr>
        <w:t>のある人</w:t>
      </w:r>
      <w:r w:rsidRPr="00E04DA1">
        <w:rPr>
          <w:szCs w:val="21"/>
        </w:rPr>
        <w:t>や知的・心理社会的障害</w:t>
      </w:r>
      <w:r w:rsidR="00EE1BBA">
        <w:rPr>
          <w:rFonts w:hint="eastAsia"/>
          <w:szCs w:val="21"/>
        </w:rPr>
        <w:t>のある人</w:t>
      </w:r>
      <w:r w:rsidRPr="00E04DA1">
        <w:rPr>
          <w:szCs w:val="21"/>
        </w:rPr>
        <w:t>への影響を評価し、障害</w:t>
      </w:r>
      <w:r w:rsidR="00EE1BBA">
        <w:rPr>
          <w:rFonts w:hint="eastAsia"/>
          <w:szCs w:val="21"/>
        </w:rPr>
        <w:t>のある人</w:t>
      </w:r>
      <w:r w:rsidRPr="00E04DA1">
        <w:rPr>
          <w:szCs w:val="21"/>
        </w:rPr>
        <w:t>の参加を阻む障壁を特定するために、</w:t>
      </w:r>
      <w:r w:rsidR="00354BEA">
        <w:rPr>
          <w:rFonts w:hint="eastAsia"/>
          <w:szCs w:val="21"/>
        </w:rPr>
        <w:t>分類された</w:t>
      </w:r>
      <w:r w:rsidRPr="00E04DA1">
        <w:rPr>
          <w:szCs w:val="21"/>
        </w:rPr>
        <w:t>データを収集するために</w:t>
      </w:r>
      <w:r w:rsidR="00320C43">
        <w:rPr>
          <w:szCs w:val="21"/>
        </w:rPr>
        <w:t>取られた措置</w:t>
      </w:r>
      <w:r w:rsidRPr="00E04DA1">
        <w:rPr>
          <w:szCs w:val="21"/>
        </w:rPr>
        <w:t xml:space="preserve">。 </w:t>
      </w:r>
    </w:p>
    <w:p w14:paraId="77C81B67" w14:textId="77777777" w:rsidR="00E04DA1" w:rsidRDefault="00E04DA1" w:rsidP="00E04DA1">
      <w:pPr>
        <w:rPr>
          <w:szCs w:val="21"/>
        </w:rPr>
      </w:pPr>
      <w:r w:rsidRPr="00E04DA1">
        <w:rPr>
          <w:szCs w:val="21"/>
        </w:rPr>
        <w:tab/>
      </w:r>
      <w:r w:rsidRPr="00E04DA1">
        <w:rPr>
          <w:szCs w:val="21"/>
        </w:rPr>
        <w:tab/>
      </w:r>
    </w:p>
    <w:p w14:paraId="1188B289" w14:textId="6564C0F8" w:rsidR="00E04DA1" w:rsidRPr="005F342B" w:rsidRDefault="00E04DA1" w:rsidP="00E04DA1">
      <w:pPr>
        <w:rPr>
          <w:b/>
          <w:bCs/>
          <w:szCs w:val="21"/>
        </w:rPr>
      </w:pPr>
      <w:r w:rsidRPr="005F342B">
        <w:rPr>
          <w:b/>
          <w:bCs/>
          <w:szCs w:val="21"/>
        </w:rPr>
        <w:t>国内での実施と</w:t>
      </w:r>
      <w:r w:rsidR="007B3507">
        <w:rPr>
          <w:b/>
          <w:bCs/>
          <w:szCs w:val="21"/>
        </w:rPr>
        <w:t>監視</w:t>
      </w:r>
      <w:r w:rsidRPr="005F342B">
        <w:rPr>
          <w:b/>
          <w:bCs/>
          <w:szCs w:val="21"/>
        </w:rPr>
        <w:t xml:space="preserve">（第33条） </w:t>
      </w:r>
    </w:p>
    <w:p w14:paraId="4435D955" w14:textId="302EFEF0" w:rsidR="00E04DA1" w:rsidRPr="00E04DA1" w:rsidRDefault="00E04DA1" w:rsidP="00E04DA1">
      <w:pPr>
        <w:rPr>
          <w:szCs w:val="21"/>
        </w:rPr>
      </w:pPr>
      <w:r w:rsidRPr="00140672">
        <w:rPr>
          <w:b/>
          <w:bCs/>
          <w:szCs w:val="21"/>
        </w:rPr>
        <w:t>35.</w:t>
      </w:r>
      <w:r w:rsidRPr="00E04DA1">
        <w:rPr>
          <w:szCs w:val="21"/>
        </w:rPr>
        <w:tab/>
        <w:t>以下の</w:t>
      </w:r>
      <w:r w:rsidR="009D5A6E">
        <w:rPr>
          <w:szCs w:val="21"/>
        </w:rPr>
        <w:t>情報の提供</w:t>
      </w:r>
      <w:r w:rsidRPr="00E04DA1">
        <w:rPr>
          <w:szCs w:val="21"/>
        </w:rPr>
        <w:t>。</w:t>
      </w:r>
    </w:p>
    <w:p w14:paraId="60DF681F" w14:textId="3F073A53" w:rsidR="00E04DA1" w:rsidRPr="00E04DA1" w:rsidRDefault="00E04DA1" w:rsidP="004B39AF">
      <w:pPr>
        <w:ind w:firstLineChars="135" w:firstLine="283"/>
        <w:rPr>
          <w:szCs w:val="21"/>
        </w:rPr>
      </w:pPr>
      <w:r w:rsidRPr="00E04DA1">
        <w:rPr>
          <w:szCs w:val="21"/>
        </w:rPr>
        <w:t>(a）中国障害者連合会とその支部から独立して活動する障害者団体が、条約の実施と監視のプロセスにどの程度まで完全かつ有意義に関与しているか。</w:t>
      </w:r>
    </w:p>
    <w:p w14:paraId="75AA49B8" w14:textId="15F6F84F" w:rsidR="00E04DA1" w:rsidRPr="00E04DA1" w:rsidRDefault="00E04DA1" w:rsidP="004B39AF">
      <w:pPr>
        <w:ind w:firstLineChars="135" w:firstLine="283"/>
        <w:rPr>
          <w:szCs w:val="21"/>
        </w:rPr>
      </w:pPr>
      <w:r w:rsidRPr="00E04DA1">
        <w:rPr>
          <w:szCs w:val="21"/>
        </w:rPr>
        <w:t>(b) 条約の実施にお</w:t>
      </w:r>
      <w:r w:rsidR="00D649FD">
        <w:rPr>
          <w:rFonts w:hint="eastAsia"/>
          <w:szCs w:val="21"/>
        </w:rPr>
        <w:t>ける</w:t>
      </w:r>
      <w:r w:rsidRPr="00E04DA1">
        <w:rPr>
          <w:szCs w:val="21"/>
        </w:rPr>
        <w:t>すべての部門および</w:t>
      </w:r>
      <w:r w:rsidR="00354BEA">
        <w:rPr>
          <w:rFonts w:hint="eastAsia"/>
          <w:szCs w:val="21"/>
        </w:rPr>
        <w:t>すべての</w:t>
      </w:r>
      <w:r w:rsidRPr="00E04DA1">
        <w:rPr>
          <w:szCs w:val="21"/>
        </w:rPr>
        <w:t>政府レベルの調整を確保するために設けられたメカニズム、および市</w:t>
      </w:r>
      <w:r w:rsidR="00354BEA">
        <w:rPr>
          <w:rFonts w:hint="eastAsia"/>
          <w:szCs w:val="21"/>
        </w:rPr>
        <w:t>町村</w:t>
      </w:r>
      <w:r w:rsidRPr="00E04DA1">
        <w:rPr>
          <w:szCs w:val="21"/>
        </w:rPr>
        <w:t>レベルの公共政策およびプログラムにおける障害の</w:t>
      </w:r>
      <w:r w:rsidR="007B3507">
        <w:rPr>
          <w:szCs w:val="21"/>
        </w:rPr>
        <w:t>一般</w:t>
      </w:r>
      <w:r w:rsidRPr="00E04DA1">
        <w:rPr>
          <w:szCs w:val="21"/>
        </w:rPr>
        <w:t>化</w:t>
      </w:r>
      <w:r w:rsidR="0004768F">
        <w:rPr>
          <w:rFonts w:hint="eastAsia"/>
          <w:szCs w:val="21"/>
        </w:rPr>
        <w:t>（</w:t>
      </w:r>
      <w:r w:rsidR="0004768F" w:rsidRPr="0004768F">
        <w:rPr>
          <w:szCs w:val="21"/>
        </w:rPr>
        <w:t>disability mainstreaming</w:t>
      </w:r>
      <w:r w:rsidR="0004768F">
        <w:rPr>
          <w:rFonts w:hint="eastAsia"/>
          <w:szCs w:val="21"/>
        </w:rPr>
        <w:t>）</w:t>
      </w:r>
      <w:r w:rsidRPr="00E04DA1">
        <w:rPr>
          <w:szCs w:val="21"/>
        </w:rPr>
        <w:t xml:space="preserve">を測定するために使用される指標。 </w:t>
      </w:r>
    </w:p>
    <w:p w14:paraId="20DB1D98" w14:textId="3EA0AE3D" w:rsidR="00E04DA1" w:rsidRPr="00E04DA1" w:rsidRDefault="00E04DA1" w:rsidP="004B39AF">
      <w:pPr>
        <w:ind w:firstLineChars="135" w:firstLine="283"/>
        <w:rPr>
          <w:szCs w:val="21"/>
        </w:rPr>
      </w:pPr>
      <w:r w:rsidRPr="00E04DA1">
        <w:rPr>
          <w:szCs w:val="21"/>
        </w:rPr>
        <w:t>(c) 2021年以降の人権に関する国家行動計画案が、人権の保護及び促進のための国家機関の地位に関する原則（パリ原則）に準拠した、人権を監視するための独立したメカニズムの設立を</w:t>
      </w:r>
      <w:r w:rsidR="00354BEA">
        <w:rPr>
          <w:rFonts w:hint="eastAsia"/>
          <w:szCs w:val="21"/>
        </w:rPr>
        <w:t>どの程度取り上げているか。またその設立の日程、および</w:t>
      </w:r>
      <w:r w:rsidRPr="00E04DA1">
        <w:rPr>
          <w:szCs w:val="21"/>
        </w:rPr>
        <w:t>条約第33条2及び3に従って、障害</w:t>
      </w:r>
      <w:r w:rsidR="00EE1BBA">
        <w:rPr>
          <w:rFonts w:hint="eastAsia"/>
          <w:szCs w:val="21"/>
        </w:rPr>
        <w:t>のある人</w:t>
      </w:r>
      <w:r w:rsidRPr="00E04DA1">
        <w:rPr>
          <w:szCs w:val="21"/>
        </w:rPr>
        <w:t>の権利を監視するための特定の</w:t>
      </w:r>
      <w:r w:rsidR="00354BEA">
        <w:rPr>
          <w:rFonts w:hint="eastAsia"/>
          <w:szCs w:val="21"/>
        </w:rPr>
        <w:t>仕組み</w:t>
      </w:r>
      <w:r w:rsidR="00E977E3">
        <w:rPr>
          <w:rFonts w:hint="eastAsia"/>
          <w:szCs w:val="21"/>
        </w:rPr>
        <w:t>について</w:t>
      </w:r>
      <w:r w:rsidR="00D649FD">
        <w:rPr>
          <w:rFonts w:hint="eastAsia"/>
          <w:szCs w:val="21"/>
        </w:rPr>
        <w:t>通知する</w:t>
      </w:r>
      <w:r w:rsidRPr="00E04DA1">
        <w:rPr>
          <w:szCs w:val="21"/>
        </w:rPr>
        <w:t>。</w:t>
      </w:r>
    </w:p>
    <w:p w14:paraId="6977ACBA" w14:textId="35493533" w:rsidR="00E04DA1" w:rsidRDefault="00E04DA1" w:rsidP="00E977E3">
      <w:pPr>
        <w:ind w:firstLineChars="135" w:firstLine="283"/>
        <w:rPr>
          <w:szCs w:val="21"/>
        </w:rPr>
      </w:pPr>
      <w:r w:rsidRPr="00E04DA1">
        <w:rPr>
          <w:szCs w:val="21"/>
        </w:rPr>
        <w:t>(d) 農村部に住む障害</w:t>
      </w:r>
      <w:r w:rsidR="00EE1BBA">
        <w:rPr>
          <w:rFonts w:hint="eastAsia"/>
          <w:szCs w:val="21"/>
        </w:rPr>
        <w:t>のある人</w:t>
      </w:r>
      <w:r w:rsidRPr="00E04DA1">
        <w:rPr>
          <w:szCs w:val="21"/>
        </w:rPr>
        <w:t>とその代表組織</w:t>
      </w:r>
      <w:r w:rsidR="009A0CAC">
        <w:rPr>
          <w:rFonts w:hint="eastAsia"/>
          <w:szCs w:val="21"/>
        </w:rPr>
        <w:t>のもとに出かけて</w:t>
      </w:r>
      <w:r w:rsidRPr="00E04DA1">
        <w:rPr>
          <w:szCs w:val="21"/>
        </w:rPr>
        <w:t>働きかける具体的な措置を含</w:t>
      </w:r>
      <w:r w:rsidR="009A0CAC">
        <w:rPr>
          <w:rFonts w:hint="eastAsia"/>
          <w:szCs w:val="21"/>
        </w:rPr>
        <w:t>め</w:t>
      </w:r>
      <w:r w:rsidRPr="00E04DA1">
        <w:rPr>
          <w:szCs w:val="21"/>
        </w:rPr>
        <w:t>、条約の実施状況を監視するプロセスに障害</w:t>
      </w:r>
      <w:r w:rsidR="00EE1BBA">
        <w:rPr>
          <w:rFonts w:hint="eastAsia"/>
          <w:szCs w:val="21"/>
        </w:rPr>
        <w:t>のある人</w:t>
      </w:r>
      <w:r w:rsidRPr="00E04DA1">
        <w:rPr>
          <w:szCs w:val="21"/>
        </w:rPr>
        <w:t>とその代表組織を参加させるために</w:t>
      </w:r>
      <w:r w:rsidR="00320C43">
        <w:rPr>
          <w:szCs w:val="21"/>
        </w:rPr>
        <w:t>取られた措置</w:t>
      </w:r>
      <w:r w:rsidRPr="00E04DA1">
        <w:rPr>
          <w:szCs w:val="21"/>
        </w:rPr>
        <w:t>。</w:t>
      </w:r>
    </w:p>
    <w:p w14:paraId="0635166F" w14:textId="548AB39A" w:rsidR="00E04DA1" w:rsidRDefault="00E04DA1" w:rsidP="00E04DA1">
      <w:pPr>
        <w:jc w:val="right"/>
        <w:rPr>
          <w:szCs w:val="21"/>
        </w:rPr>
      </w:pPr>
      <w:r>
        <w:rPr>
          <w:rFonts w:hint="eastAsia"/>
          <w:szCs w:val="21"/>
        </w:rPr>
        <w:t>（翻訳：佐藤久夫、</w:t>
      </w:r>
      <w:r w:rsidR="0042186D" w:rsidRPr="0042186D">
        <w:rPr>
          <w:rFonts w:hint="eastAsia"/>
          <w:szCs w:val="21"/>
        </w:rPr>
        <w:t>宮澤明音</w:t>
      </w:r>
      <w:r>
        <w:rPr>
          <w:rFonts w:hint="eastAsia"/>
          <w:szCs w:val="21"/>
        </w:rPr>
        <w:t>）</w:t>
      </w:r>
    </w:p>
    <w:p w14:paraId="27D6CC41" w14:textId="77777777" w:rsidR="00E04DA1" w:rsidRPr="005B2B30" w:rsidRDefault="00E04DA1" w:rsidP="00E04DA1">
      <w:pPr>
        <w:rPr>
          <w:szCs w:val="21"/>
        </w:rPr>
      </w:pPr>
    </w:p>
    <w:sectPr w:rsidR="00E04DA1" w:rsidRPr="005B2B30" w:rsidSect="00180495">
      <w:footerReference w:type="default" r:id="rId7"/>
      <w:pgSz w:w="11906" w:h="16838" w:code="9"/>
      <w:pgMar w:top="1134" w:right="1701" w:bottom="1134"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E30E" w14:textId="77777777" w:rsidR="00770102" w:rsidRDefault="00770102" w:rsidP="005F342B">
      <w:r>
        <w:separator/>
      </w:r>
    </w:p>
  </w:endnote>
  <w:endnote w:type="continuationSeparator" w:id="0">
    <w:p w14:paraId="16B422A9" w14:textId="77777777" w:rsidR="00770102" w:rsidRDefault="00770102" w:rsidP="005F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16236"/>
      <w:docPartObj>
        <w:docPartGallery w:val="Page Numbers (Bottom of Page)"/>
        <w:docPartUnique/>
      </w:docPartObj>
    </w:sdtPr>
    <w:sdtEndPr/>
    <w:sdtContent>
      <w:p w14:paraId="5255A081" w14:textId="7A51B230" w:rsidR="005F342B" w:rsidRDefault="005F342B">
        <w:pPr>
          <w:pStyle w:val="a7"/>
        </w:pPr>
        <w:r>
          <w:fldChar w:fldCharType="begin"/>
        </w:r>
        <w:r>
          <w:instrText>PAGE   \* MERGEFORMAT</w:instrText>
        </w:r>
        <w:r>
          <w:fldChar w:fldCharType="separate"/>
        </w:r>
        <w:r w:rsidR="00850E9A" w:rsidRPr="00850E9A">
          <w:rPr>
            <w:noProof/>
            <w:lang w:val="ja-JP"/>
          </w:rPr>
          <w:t>4</w:t>
        </w:r>
        <w:r>
          <w:fldChar w:fldCharType="end"/>
        </w:r>
      </w:p>
    </w:sdtContent>
  </w:sdt>
  <w:p w14:paraId="182BE60A" w14:textId="77777777" w:rsidR="005F342B" w:rsidRDefault="005F34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7FF41" w14:textId="77777777" w:rsidR="00770102" w:rsidRDefault="00770102" w:rsidP="005F342B">
      <w:r>
        <w:separator/>
      </w:r>
    </w:p>
  </w:footnote>
  <w:footnote w:type="continuationSeparator" w:id="0">
    <w:p w14:paraId="3B311528" w14:textId="77777777" w:rsidR="00770102" w:rsidRDefault="00770102" w:rsidP="005F3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260"/>
    <w:rsid w:val="00035E15"/>
    <w:rsid w:val="000435D6"/>
    <w:rsid w:val="0004768F"/>
    <w:rsid w:val="000B27FA"/>
    <w:rsid w:val="00111900"/>
    <w:rsid w:val="00112757"/>
    <w:rsid w:val="001343C1"/>
    <w:rsid w:val="00140672"/>
    <w:rsid w:val="001708A2"/>
    <w:rsid w:val="00180495"/>
    <w:rsid w:val="001919CA"/>
    <w:rsid w:val="001C17CE"/>
    <w:rsid w:val="001F12BD"/>
    <w:rsid w:val="002433B4"/>
    <w:rsid w:val="002517FB"/>
    <w:rsid w:val="00274D14"/>
    <w:rsid w:val="00286A70"/>
    <w:rsid w:val="002876C7"/>
    <w:rsid w:val="002B1D08"/>
    <w:rsid w:val="002B691C"/>
    <w:rsid w:val="002F5A32"/>
    <w:rsid w:val="00315E44"/>
    <w:rsid w:val="00320C43"/>
    <w:rsid w:val="00330260"/>
    <w:rsid w:val="00335158"/>
    <w:rsid w:val="00354BEA"/>
    <w:rsid w:val="00356F04"/>
    <w:rsid w:val="00382290"/>
    <w:rsid w:val="003F618F"/>
    <w:rsid w:val="003F74FC"/>
    <w:rsid w:val="0042186D"/>
    <w:rsid w:val="004B39AF"/>
    <w:rsid w:val="004E574A"/>
    <w:rsid w:val="004E5D4C"/>
    <w:rsid w:val="00542C05"/>
    <w:rsid w:val="005834AC"/>
    <w:rsid w:val="005B2B30"/>
    <w:rsid w:val="005D6E71"/>
    <w:rsid w:val="005F342B"/>
    <w:rsid w:val="00657E0B"/>
    <w:rsid w:val="006A6BBB"/>
    <w:rsid w:val="006B4274"/>
    <w:rsid w:val="0071642A"/>
    <w:rsid w:val="00770102"/>
    <w:rsid w:val="007B11DC"/>
    <w:rsid w:val="007B3507"/>
    <w:rsid w:val="007F22CD"/>
    <w:rsid w:val="00850E9A"/>
    <w:rsid w:val="00860E24"/>
    <w:rsid w:val="00892C79"/>
    <w:rsid w:val="008E3C19"/>
    <w:rsid w:val="00903890"/>
    <w:rsid w:val="00907FEF"/>
    <w:rsid w:val="009227C1"/>
    <w:rsid w:val="0096190C"/>
    <w:rsid w:val="00981EE1"/>
    <w:rsid w:val="009909CA"/>
    <w:rsid w:val="009A0CAC"/>
    <w:rsid w:val="009C3E1C"/>
    <w:rsid w:val="009D5A6E"/>
    <w:rsid w:val="009D633F"/>
    <w:rsid w:val="009F590D"/>
    <w:rsid w:val="00A2610B"/>
    <w:rsid w:val="00A871F1"/>
    <w:rsid w:val="00AD3723"/>
    <w:rsid w:val="00B42645"/>
    <w:rsid w:val="00BA5B85"/>
    <w:rsid w:val="00BB5961"/>
    <w:rsid w:val="00BB651E"/>
    <w:rsid w:val="00C108D3"/>
    <w:rsid w:val="00C31361"/>
    <w:rsid w:val="00C614BE"/>
    <w:rsid w:val="00CB6432"/>
    <w:rsid w:val="00D01340"/>
    <w:rsid w:val="00D649FD"/>
    <w:rsid w:val="00D96206"/>
    <w:rsid w:val="00E04DA1"/>
    <w:rsid w:val="00E1174C"/>
    <w:rsid w:val="00E144B9"/>
    <w:rsid w:val="00E264FA"/>
    <w:rsid w:val="00E46BEA"/>
    <w:rsid w:val="00E94A31"/>
    <w:rsid w:val="00E977E3"/>
    <w:rsid w:val="00EE1BBA"/>
    <w:rsid w:val="00EF479E"/>
    <w:rsid w:val="00F07407"/>
    <w:rsid w:val="00F37D63"/>
    <w:rsid w:val="00F44182"/>
    <w:rsid w:val="00F901DD"/>
    <w:rsid w:val="00FB5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0DB876"/>
  <w15:chartTrackingRefBased/>
  <w15:docId w15:val="{193A400A-CA4C-4138-AC1E-B8E09919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0260"/>
  </w:style>
  <w:style w:type="character" w:customStyle="1" w:styleId="a4">
    <w:name w:val="日付 (文字)"/>
    <w:basedOn w:val="a0"/>
    <w:link w:val="a3"/>
    <w:uiPriority w:val="99"/>
    <w:semiHidden/>
    <w:rsid w:val="00330260"/>
  </w:style>
  <w:style w:type="paragraph" w:styleId="a5">
    <w:name w:val="header"/>
    <w:basedOn w:val="a"/>
    <w:link w:val="a6"/>
    <w:uiPriority w:val="99"/>
    <w:unhideWhenUsed/>
    <w:rsid w:val="005F342B"/>
    <w:pPr>
      <w:tabs>
        <w:tab w:val="center" w:pos="4252"/>
        <w:tab w:val="right" w:pos="8504"/>
      </w:tabs>
      <w:snapToGrid w:val="0"/>
    </w:pPr>
  </w:style>
  <w:style w:type="character" w:customStyle="1" w:styleId="a6">
    <w:name w:val="ヘッダー (文字)"/>
    <w:basedOn w:val="a0"/>
    <w:link w:val="a5"/>
    <w:uiPriority w:val="99"/>
    <w:rsid w:val="005F342B"/>
  </w:style>
  <w:style w:type="paragraph" w:styleId="a7">
    <w:name w:val="footer"/>
    <w:basedOn w:val="a"/>
    <w:link w:val="a8"/>
    <w:uiPriority w:val="99"/>
    <w:unhideWhenUsed/>
    <w:rsid w:val="005F342B"/>
    <w:pPr>
      <w:tabs>
        <w:tab w:val="center" w:pos="4252"/>
        <w:tab w:val="right" w:pos="8504"/>
      </w:tabs>
      <w:snapToGrid w:val="0"/>
    </w:pPr>
  </w:style>
  <w:style w:type="character" w:customStyle="1" w:styleId="a8">
    <w:name w:val="フッター (文字)"/>
    <w:basedOn w:val="a0"/>
    <w:link w:val="a7"/>
    <w:uiPriority w:val="99"/>
    <w:rsid w:val="005F342B"/>
  </w:style>
  <w:style w:type="paragraph" w:styleId="a9">
    <w:name w:val="Revision"/>
    <w:hidden/>
    <w:uiPriority w:val="99"/>
    <w:semiHidden/>
    <w:rsid w:val="002433B4"/>
  </w:style>
  <w:style w:type="paragraph" w:styleId="aa">
    <w:name w:val="Balloon Text"/>
    <w:basedOn w:val="a"/>
    <w:link w:val="ab"/>
    <w:uiPriority w:val="99"/>
    <w:semiHidden/>
    <w:unhideWhenUsed/>
    <w:rsid w:val="002433B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433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6EC92-3F97-4A45-92E9-96988AF2F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1653</Words>
  <Characters>9428</Characters>
  <Application>Microsoft Office Word</Application>
  <DocSecurity>4</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荒木</cp:lastModifiedBy>
  <cp:revision>2</cp:revision>
  <cp:lastPrinted>2021-11-21T04:04:00Z</cp:lastPrinted>
  <dcterms:created xsi:type="dcterms:W3CDTF">2022-01-31T11:34:00Z</dcterms:created>
  <dcterms:modified xsi:type="dcterms:W3CDTF">2022-01-31T11:34:00Z</dcterms:modified>
</cp:coreProperties>
</file>