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B9B7" w14:textId="5628E942" w:rsidR="00665F95" w:rsidRPr="00D3704E" w:rsidRDefault="00655215">
      <w:pPr>
        <w:rPr>
          <w:rFonts w:ascii="ＭＳ 明朝" w:eastAsia="ＭＳ 明朝" w:hAnsi="ＭＳ 明朝"/>
        </w:rPr>
      </w:pPr>
      <w:r w:rsidRPr="00D3704E">
        <w:rPr>
          <w:rFonts w:ascii="ＭＳ 明朝" w:eastAsia="ＭＳ 明朝" w:hAnsi="ＭＳ 明朝" w:hint="eastAsia"/>
        </w:rPr>
        <w:t>（発行年月の記載なし。</w:t>
      </w:r>
      <w:r w:rsidRPr="00D3704E">
        <w:rPr>
          <w:rFonts w:ascii="ＭＳ 明朝" w:eastAsia="ＭＳ 明朝" w:hAnsi="ＭＳ 明朝"/>
        </w:rPr>
        <w:t>2018年3月の事前質問事項採択の直前と判断される</w:t>
      </w:r>
      <w:r w:rsidR="00DC63EC" w:rsidRPr="00D3704E">
        <w:rPr>
          <w:rFonts w:ascii="ＭＳ 明朝" w:eastAsia="ＭＳ 明朝" w:hAnsi="ＭＳ 明朝" w:hint="eastAsia"/>
        </w:rPr>
        <w:t>。障害者権利委員会のサイトでは、提出期限日は</w:t>
      </w:r>
      <w:r w:rsidR="00DC63EC" w:rsidRPr="00D3704E">
        <w:rPr>
          <w:rFonts w:ascii="ＭＳ 明朝" w:eastAsia="ＭＳ 明朝" w:hAnsi="ＭＳ 明朝"/>
        </w:rPr>
        <w:t>2018年2月5日となっている。</w:t>
      </w:r>
      <w:r w:rsidRPr="00D3704E">
        <w:rPr>
          <w:rFonts w:ascii="ＭＳ 明朝" w:eastAsia="ＭＳ 明朝" w:hAnsi="ＭＳ 明朝"/>
        </w:rPr>
        <w:t>）</w:t>
      </w:r>
    </w:p>
    <w:p w14:paraId="74DE5163" w14:textId="77777777" w:rsidR="000E64FA" w:rsidRPr="0070029A" w:rsidRDefault="000E64FA"/>
    <w:p w14:paraId="7F6848C9" w14:textId="77777777" w:rsidR="000E64FA" w:rsidRPr="0070029A" w:rsidRDefault="000E64FA">
      <w:pPr>
        <w:rPr>
          <w:rFonts w:ascii="ＭＳ ゴシック" w:eastAsia="ＭＳ ゴシック" w:hAnsi="ＭＳ ゴシック"/>
          <w:b/>
          <w:bCs/>
          <w:sz w:val="24"/>
          <w:szCs w:val="24"/>
        </w:rPr>
      </w:pPr>
      <w:r w:rsidRPr="0070029A">
        <w:rPr>
          <w:rFonts w:ascii="ＭＳ ゴシック" w:eastAsia="ＭＳ ゴシック" w:hAnsi="ＭＳ ゴシック" w:hint="eastAsia"/>
          <w:b/>
          <w:bCs/>
          <w:sz w:val="24"/>
          <w:szCs w:val="24"/>
        </w:rPr>
        <w:t xml:space="preserve">フィリピン　初回審査　事前質問事項前　DPOのパラレルレポート　</w:t>
      </w:r>
    </w:p>
    <w:p w14:paraId="043F5E38" w14:textId="7212DF3F" w:rsidR="00655215" w:rsidRPr="00D3704E" w:rsidRDefault="000E64FA" w:rsidP="000E64FA">
      <w:pPr>
        <w:jc w:val="right"/>
        <w:rPr>
          <w:rFonts w:ascii="ＭＳ 明朝" w:eastAsia="ＭＳ 明朝" w:hAnsi="ＭＳ 明朝"/>
          <w:b/>
          <w:bCs/>
          <w:sz w:val="24"/>
          <w:szCs w:val="24"/>
        </w:rPr>
      </w:pPr>
      <w:r w:rsidRPr="00D3704E">
        <w:rPr>
          <w:rFonts w:ascii="ＭＳ 明朝" w:eastAsia="ＭＳ 明朝" w:hAnsi="ＭＳ 明朝" w:hint="eastAsia"/>
          <w:b/>
          <w:bCs/>
          <w:sz w:val="24"/>
          <w:szCs w:val="24"/>
        </w:rPr>
        <w:t>(JD仮訳)</w:t>
      </w:r>
    </w:p>
    <w:p w14:paraId="36B40C74" w14:textId="25D94CE0" w:rsidR="00655215" w:rsidRPr="00D3704E" w:rsidRDefault="00655215" w:rsidP="00655215">
      <w:pPr>
        <w:rPr>
          <w:rFonts w:ascii="ＭＳ 明朝" w:eastAsia="ＭＳ 明朝" w:hAnsi="ＭＳ 明朝"/>
        </w:rPr>
      </w:pPr>
      <w:r w:rsidRPr="00D3704E">
        <w:rPr>
          <w:rFonts w:ascii="ＭＳ 明朝" w:eastAsia="ＭＳ 明朝" w:hAnsi="ＭＳ 明朝" w:hint="eastAsia"/>
        </w:rPr>
        <w:t>フィリピンの</w:t>
      </w:r>
      <w:r w:rsidR="000E64FA" w:rsidRPr="00D3704E">
        <w:rPr>
          <w:rFonts w:ascii="ＭＳ 明朝" w:eastAsia="ＭＳ 明朝" w:hAnsi="ＭＳ 明朝" w:hint="eastAsia"/>
        </w:rPr>
        <w:t>初回</w:t>
      </w:r>
      <w:r w:rsidRPr="00D3704E">
        <w:rPr>
          <w:rFonts w:ascii="ＭＳ 明朝" w:eastAsia="ＭＳ 明朝" w:hAnsi="ＭＳ 明朝" w:hint="eastAsia"/>
        </w:rPr>
        <w:t>報告に関連して提案</w:t>
      </w:r>
      <w:r w:rsidR="000E64FA" w:rsidRPr="00D3704E">
        <w:rPr>
          <w:rFonts w:ascii="ＭＳ 明朝" w:eastAsia="ＭＳ 明朝" w:hAnsi="ＭＳ 明朝" w:hint="eastAsia"/>
        </w:rPr>
        <w:t>する質問事項</w:t>
      </w:r>
    </w:p>
    <w:p w14:paraId="1CBB9A64" w14:textId="77777777" w:rsidR="000E64FA" w:rsidRPr="0070029A" w:rsidRDefault="000E64FA" w:rsidP="000E64FA">
      <w:pPr>
        <w:pStyle w:val="Heading"/>
        <w:rPr>
          <w:rFonts w:ascii="Times New Roman Bold" w:eastAsia="Times New Roman Bold" w:hAnsi="Times New Roman Bold" w:cs="Times New Roman Bold"/>
          <w:b w:val="0"/>
          <w:bCs w:val="0"/>
          <w:sz w:val="24"/>
          <w:szCs w:val="24"/>
        </w:rPr>
      </w:pPr>
      <w:r w:rsidRPr="0070029A">
        <w:rPr>
          <w:rFonts w:ascii="Times New Roman Bold"/>
          <w:b w:val="0"/>
          <w:bCs w:val="0"/>
          <w:sz w:val="24"/>
          <w:szCs w:val="24"/>
        </w:rPr>
        <w:t>Proposed List of Issues in relation to the initial report of the Philippines</w:t>
      </w:r>
    </w:p>
    <w:p w14:paraId="4520D5C1" w14:textId="5BD4D951" w:rsidR="00655215" w:rsidRPr="00D3704E" w:rsidRDefault="00655215" w:rsidP="00655215">
      <w:pPr>
        <w:rPr>
          <w:rFonts w:ascii="ＭＳ 明朝" w:eastAsia="ＭＳ 明朝" w:hAnsi="ＭＳ 明朝"/>
        </w:rPr>
      </w:pPr>
      <w:r w:rsidRPr="00D3704E">
        <w:rPr>
          <w:rFonts w:ascii="ＭＳ 明朝" w:eastAsia="ＭＳ 明朝" w:hAnsi="ＭＳ 明朝" w:hint="eastAsia"/>
        </w:rPr>
        <w:t>国連障害者権利条約に関するフィリピン連合</w:t>
      </w:r>
    </w:p>
    <w:p w14:paraId="5230FCA7" w14:textId="5DCFD344" w:rsidR="000E64FA" w:rsidRPr="0070029A" w:rsidRDefault="000E64FA" w:rsidP="000E64FA">
      <w:pPr>
        <w:pStyle w:val="Body"/>
        <w:rPr>
          <w:rFonts w:ascii="Times New Roman Bold" w:eastAsia="Times New Roman Bold" w:hAnsi="Times New Roman Bold" w:cs="Times New Roman Bold"/>
          <w:sz w:val="22"/>
          <w:szCs w:val="22"/>
        </w:rPr>
      </w:pPr>
      <w:r w:rsidRPr="0070029A">
        <w:rPr>
          <w:rFonts w:ascii="Times New Roman Bold"/>
          <w:sz w:val="22"/>
          <w:szCs w:val="22"/>
        </w:rPr>
        <w:t>Philippine Coalition on the U.N. Convention on the Rights of Persons with Disabilities</w:t>
      </w:r>
    </w:p>
    <w:p w14:paraId="17B52203" w14:textId="77777777" w:rsidR="00655215" w:rsidRPr="00D3704E" w:rsidRDefault="00655215" w:rsidP="00655215">
      <w:pPr>
        <w:rPr>
          <w:rFonts w:ascii="ＭＳ 明朝" w:eastAsia="ＭＳ 明朝" w:hAnsi="ＭＳ 明朝"/>
        </w:rPr>
      </w:pPr>
      <w:r w:rsidRPr="00D3704E">
        <w:rPr>
          <w:rFonts w:ascii="ＭＳ 明朝" w:eastAsia="ＭＳ 明朝" w:hAnsi="ＭＳ 明朝" w:hint="eastAsia"/>
        </w:rPr>
        <w:t>連絡先：</w:t>
      </w:r>
      <w:r w:rsidRPr="00D3704E">
        <w:rPr>
          <w:rFonts w:ascii="ＭＳ 明朝" w:eastAsia="ＭＳ 明朝" w:hAnsi="ＭＳ 明朝"/>
        </w:rPr>
        <w:t xml:space="preserve"> philcoalitioncrpd@gmail.com</w:t>
      </w:r>
    </w:p>
    <w:p w14:paraId="1AE678DA" w14:textId="77777777" w:rsidR="00655215" w:rsidRPr="00D3704E" w:rsidRDefault="00655215" w:rsidP="00655215">
      <w:pPr>
        <w:rPr>
          <w:rFonts w:ascii="ＭＳ 明朝" w:eastAsia="ＭＳ 明朝" w:hAnsi="ＭＳ 明朝"/>
        </w:rPr>
      </w:pPr>
    </w:p>
    <w:p w14:paraId="16B6F9AC" w14:textId="706BF75F" w:rsidR="00655215" w:rsidRPr="00D3704E" w:rsidRDefault="00F71690" w:rsidP="00F71690">
      <w:pPr>
        <w:ind w:firstLineChars="100" w:firstLine="210"/>
        <w:rPr>
          <w:rFonts w:ascii="ＭＳ 明朝" w:eastAsia="ＭＳ 明朝" w:hAnsi="ＭＳ 明朝"/>
        </w:rPr>
      </w:pPr>
      <w:r w:rsidRPr="00D3704E">
        <w:rPr>
          <w:rFonts w:ascii="ＭＳ 明朝" w:eastAsia="ＭＳ 明朝" w:hAnsi="ＭＳ 明朝" w:hint="eastAsia"/>
        </w:rPr>
        <w:t>多様な</w:t>
      </w:r>
      <w:r w:rsidR="00655215" w:rsidRPr="00D3704E">
        <w:rPr>
          <w:rFonts w:ascii="ＭＳ 明朝" w:eastAsia="ＭＳ 明朝" w:hAnsi="ＭＳ 明朝" w:hint="eastAsia"/>
        </w:rPr>
        <w:t>障害</w:t>
      </w:r>
      <w:r w:rsidRPr="00D3704E">
        <w:rPr>
          <w:rFonts w:ascii="ＭＳ 明朝" w:eastAsia="ＭＳ 明朝" w:hAnsi="ＭＳ 明朝" w:hint="eastAsia"/>
        </w:rPr>
        <w:t>をカバーするこの</w:t>
      </w:r>
      <w:r w:rsidR="00655215" w:rsidRPr="00D3704E">
        <w:rPr>
          <w:rFonts w:ascii="ＭＳ 明朝" w:eastAsia="ＭＳ 明朝" w:hAnsi="ＭＳ 明朝" w:hint="eastAsia"/>
        </w:rPr>
        <w:t>連合は、全国の</w:t>
      </w:r>
      <w:r w:rsidR="00655215" w:rsidRPr="00D3704E">
        <w:rPr>
          <w:rFonts w:ascii="ＭＳ 明朝" w:eastAsia="ＭＳ 明朝" w:hAnsi="ＭＳ 明朝"/>
        </w:rPr>
        <w:t>10万人以上の</w:t>
      </w:r>
      <w:r w:rsidRPr="00D3704E">
        <w:rPr>
          <w:rFonts w:ascii="ＭＳ 明朝" w:eastAsia="ＭＳ 明朝" w:hAnsi="ＭＳ 明朝" w:hint="eastAsia"/>
        </w:rPr>
        <w:t>障害のある</w:t>
      </w:r>
      <w:r w:rsidR="00655215" w:rsidRPr="00D3704E">
        <w:rPr>
          <w:rFonts w:ascii="ＭＳ 明朝" w:eastAsia="ＭＳ 明朝" w:hAnsi="ＭＳ 明朝"/>
        </w:rPr>
        <w:t>フィリピン人を代表して</w:t>
      </w:r>
      <w:r w:rsidRPr="00D3704E">
        <w:rPr>
          <w:rFonts w:ascii="ＭＳ 明朝" w:eastAsia="ＭＳ 明朝" w:hAnsi="ＭＳ 明朝"/>
        </w:rPr>
        <w:t>いる</w:t>
      </w:r>
      <w:r w:rsidR="00655215" w:rsidRPr="00D3704E">
        <w:rPr>
          <w:rFonts w:ascii="ＭＳ 明朝" w:eastAsia="ＭＳ 明朝" w:hAnsi="ＭＳ 明朝"/>
        </w:rPr>
        <w:t>。 全国</w:t>
      </w:r>
      <w:r w:rsidRPr="00D3704E">
        <w:rPr>
          <w:rFonts w:ascii="ＭＳ 明朝" w:eastAsia="ＭＳ 明朝" w:hAnsi="ＭＳ 明朝" w:hint="eastAsia"/>
        </w:rPr>
        <w:t>レベル</w:t>
      </w:r>
      <w:r w:rsidR="00655215" w:rsidRPr="00D3704E">
        <w:rPr>
          <w:rFonts w:ascii="ＭＳ 明朝" w:eastAsia="ＭＳ 明朝" w:hAnsi="ＭＳ 明朝"/>
        </w:rPr>
        <w:t>の連盟、地方の障害者団体、テーマ別同盟で構成されて</w:t>
      </w:r>
      <w:r w:rsidRPr="00D3704E">
        <w:rPr>
          <w:rFonts w:ascii="ＭＳ 明朝" w:eastAsia="ＭＳ 明朝" w:hAnsi="ＭＳ 明朝"/>
        </w:rPr>
        <w:t>いる</w:t>
      </w:r>
      <w:r w:rsidR="00655215" w:rsidRPr="00D3704E">
        <w:rPr>
          <w:rFonts w:ascii="ＭＳ 明朝" w:eastAsia="ＭＳ 明朝" w:hAnsi="ＭＳ 明朝"/>
        </w:rPr>
        <w:t>。2011年に、国連障害者権利条約の政府による実施に関する2013年のパラレルレポート*を作成するために結成された。それ以来、政策改革、サービスへのアクセス、アクセシビリティ、政府支出および</w:t>
      </w:r>
      <w:r w:rsidRPr="00D3704E">
        <w:rPr>
          <w:rFonts w:ascii="ＭＳ 明朝" w:eastAsia="ＭＳ 明朝" w:hAnsi="ＭＳ 明朝" w:hint="eastAsia"/>
        </w:rPr>
        <w:t>予算</w:t>
      </w:r>
      <w:r w:rsidR="00655215" w:rsidRPr="00D3704E">
        <w:rPr>
          <w:rFonts w:ascii="ＭＳ 明朝" w:eastAsia="ＭＳ 明朝" w:hAnsi="ＭＳ 明朝"/>
        </w:rPr>
        <w:t>など、地方、国内、国際レベルで、すべての</w:t>
      </w:r>
      <w:r w:rsidRPr="00D3704E">
        <w:rPr>
          <w:rFonts w:ascii="ＭＳ 明朝" w:eastAsia="ＭＳ 明朝" w:hAnsi="ＭＳ 明朝"/>
        </w:rPr>
        <w:t>障害のある人</w:t>
      </w:r>
      <w:r w:rsidR="00655215" w:rsidRPr="00D3704E">
        <w:rPr>
          <w:rFonts w:ascii="ＭＳ 明朝" w:eastAsia="ＭＳ 明朝" w:hAnsi="ＭＳ 明朝"/>
        </w:rPr>
        <w:t xml:space="preserve">の権利のために積極的かつ目に見える形で働きかけを行ってきた。 </w:t>
      </w:r>
    </w:p>
    <w:p w14:paraId="0494F0FD" w14:textId="77777777" w:rsidR="00655215" w:rsidRPr="00D3704E" w:rsidRDefault="00655215" w:rsidP="00655215">
      <w:pPr>
        <w:rPr>
          <w:rFonts w:ascii="ＭＳ 明朝" w:eastAsia="ＭＳ 明朝" w:hAnsi="ＭＳ 明朝"/>
        </w:rPr>
      </w:pPr>
    </w:p>
    <w:p w14:paraId="259C26B7"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フィリピン障害者同盟　</w:t>
      </w:r>
      <w:proofErr w:type="spellStart"/>
      <w:r w:rsidRPr="00D3704E">
        <w:rPr>
          <w:rFonts w:ascii="ＭＳ 明朝" w:eastAsia="ＭＳ 明朝" w:hAnsi="ＭＳ 明朝"/>
          <w:sz w:val="18"/>
          <w:szCs w:val="18"/>
        </w:rPr>
        <w:t>Alyansa</w:t>
      </w:r>
      <w:proofErr w:type="spellEnd"/>
      <w:r w:rsidRPr="00D3704E">
        <w:rPr>
          <w:rFonts w:ascii="ＭＳ 明朝" w:eastAsia="ＭＳ 明朝" w:hAnsi="ＭＳ 明朝"/>
          <w:sz w:val="18"/>
          <w:szCs w:val="18"/>
        </w:rPr>
        <w:t xml:space="preserve"> ng May </w:t>
      </w:r>
      <w:proofErr w:type="spellStart"/>
      <w:r w:rsidRPr="00D3704E">
        <w:rPr>
          <w:rFonts w:ascii="ＭＳ 明朝" w:eastAsia="ＭＳ 明朝" w:hAnsi="ＭＳ 明朝"/>
          <w:sz w:val="18"/>
          <w:szCs w:val="18"/>
        </w:rPr>
        <w:t>Kapansanang</w:t>
      </w:r>
      <w:proofErr w:type="spellEnd"/>
      <w:r w:rsidRPr="00D3704E">
        <w:rPr>
          <w:rFonts w:ascii="ＭＳ 明朝" w:eastAsia="ＭＳ 明朝" w:hAnsi="ＭＳ 明朝"/>
          <w:sz w:val="18"/>
          <w:szCs w:val="18"/>
        </w:rPr>
        <w:t xml:space="preserve"> </w:t>
      </w:r>
      <w:proofErr w:type="spellStart"/>
      <w:r w:rsidRPr="00D3704E">
        <w:rPr>
          <w:rFonts w:ascii="ＭＳ 明朝" w:eastAsia="ＭＳ 明朝" w:hAnsi="ＭＳ 明朝"/>
          <w:sz w:val="18"/>
          <w:szCs w:val="18"/>
        </w:rPr>
        <w:t>Pinoy</w:t>
      </w:r>
      <w:proofErr w:type="spellEnd"/>
      <w:r w:rsidRPr="00D3704E">
        <w:rPr>
          <w:rFonts w:ascii="ＭＳ 明朝" w:eastAsia="ＭＳ 明朝" w:hAnsi="ＭＳ 明朝"/>
        </w:rPr>
        <w:t xml:space="preserve"> </w:t>
      </w:r>
    </w:p>
    <w:p w14:paraId="72860628"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権利擁護センター　</w:t>
      </w:r>
      <w:r w:rsidRPr="00D3704E">
        <w:rPr>
          <w:rFonts w:ascii="ＭＳ 明朝" w:eastAsia="ＭＳ 明朝" w:hAnsi="ＭＳ 明朝"/>
          <w:sz w:val="18"/>
          <w:szCs w:val="18"/>
        </w:rPr>
        <w:t xml:space="preserve">Center for Advocacy </w:t>
      </w:r>
    </w:p>
    <w:p w14:paraId="1AA717E8"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盲人学習・生活財団　</w:t>
      </w:r>
      <w:r w:rsidRPr="00D3704E">
        <w:rPr>
          <w:rFonts w:ascii="ＭＳ 明朝" w:eastAsia="ＭＳ 明朝" w:hAnsi="ＭＳ 明朝"/>
          <w:sz w:val="18"/>
          <w:szCs w:val="18"/>
        </w:rPr>
        <w:t xml:space="preserve">Learning and Livelihood Foundation of the Blind </w:t>
      </w:r>
      <w:r w:rsidRPr="00D3704E">
        <w:rPr>
          <w:rFonts w:ascii="ＭＳ 明朝" w:eastAsia="ＭＳ 明朝" w:hAnsi="ＭＳ 明朝"/>
        </w:rPr>
        <w:t xml:space="preserve"> </w:t>
      </w:r>
    </w:p>
    <w:p w14:paraId="174CDE00"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フィリピン盲ろう者支援協会　</w:t>
      </w:r>
      <w:r w:rsidRPr="00D3704E">
        <w:rPr>
          <w:rFonts w:ascii="ＭＳ 明朝" w:eastAsia="ＭＳ 明朝" w:hAnsi="ＭＳ 明朝"/>
          <w:sz w:val="18"/>
          <w:szCs w:val="18"/>
        </w:rPr>
        <w:t>Deafblind Support Philippines</w:t>
      </w:r>
      <w:r w:rsidRPr="00D3704E">
        <w:rPr>
          <w:rFonts w:ascii="ＭＳ 明朝" w:eastAsia="ＭＳ 明朝" w:hAnsi="ＭＳ 明朝"/>
        </w:rPr>
        <w:t xml:space="preserve"> </w:t>
      </w:r>
    </w:p>
    <w:p w14:paraId="7AED5ABF"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ろう教育協議会　</w:t>
      </w:r>
      <w:r w:rsidRPr="00D3704E">
        <w:rPr>
          <w:rFonts w:ascii="ＭＳ 明朝" w:eastAsia="ＭＳ 明朝" w:hAnsi="ＭＳ 明朝"/>
          <w:sz w:val="18"/>
          <w:szCs w:val="18"/>
        </w:rPr>
        <w:t xml:space="preserve">Deaf Education Council </w:t>
      </w:r>
    </w:p>
    <w:p w14:paraId="7EBF4CCA"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障害者公務員労働組合</w:t>
      </w:r>
      <w:r w:rsidRPr="00D3704E">
        <w:rPr>
          <w:rFonts w:ascii="ＭＳ 明朝" w:eastAsia="ＭＳ 明朝" w:hAnsi="ＭＳ 明朝"/>
          <w:sz w:val="18"/>
          <w:szCs w:val="18"/>
        </w:rPr>
        <w:t xml:space="preserve">Government Union for the Integration of Differently-Abled Employees  </w:t>
      </w:r>
    </w:p>
    <w:p w14:paraId="0BF1E7E2"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フィリピン障害者カプティナン(闘争組織)NCR　</w:t>
      </w:r>
      <w:r w:rsidRPr="00D3704E">
        <w:rPr>
          <w:rFonts w:ascii="ＭＳ 明朝" w:eastAsia="ＭＳ 明朝" w:hAnsi="ＭＳ 明朝"/>
          <w:sz w:val="18"/>
          <w:szCs w:val="18"/>
        </w:rPr>
        <w:t xml:space="preserve">Katipunan ng May </w:t>
      </w:r>
      <w:proofErr w:type="spellStart"/>
      <w:r w:rsidRPr="00D3704E">
        <w:rPr>
          <w:rFonts w:ascii="ＭＳ 明朝" w:eastAsia="ＭＳ 明朝" w:hAnsi="ＭＳ 明朝"/>
          <w:sz w:val="18"/>
          <w:szCs w:val="18"/>
        </w:rPr>
        <w:t>Kapansanan</w:t>
      </w:r>
      <w:proofErr w:type="spellEnd"/>
      <w:r w:rsidRPr="00D3704E">
        <w:rPr>
          <w:rFonts w:ascii="ＭＳ 明朝" w:eastAsia="ＭＳ 明朝" w:hAnsi="ＭＳ 明朝"/>
          <w:sz w:val="18"/>
          <w:szCs w:val="18"/>
        </w:rPr>
        <w:t xml:space="preserve"> </w:t>
      </w:r>
      <w:proofErr w:type="spellStart"/>
      <w:r w:rsidRPr="00D3704E">
        <w:rPr>
          <w:rFonts w:ascii="ＭＳ 明朝" w:eastAsia="ＭＳ 明朝" w:hAnsi="ＭＳ 明朝"/>
          <w:sz w:val="18"/>
          <w:szCs w:val="18"/>
        </w:rPr>
        <w:t>sa</w:t>
      </w:r>
      <w:proofErr w:type="spellEnd"/>
      <w:r w:rsidRPr="00D3704E">
        <w:rPr>
          <w:rFonts w:ascii="ＭＳ 明朝" w:eastAsia="ＭＳ 明朝" w:hAnsi="ＭＳ 明朝"/>
          <w:sz w:val="18"/>
          <w:szCs w:val="18"/>
        </w:rPr>
        <w:t xml:space="preserve"> </w:t>
      </w:r>
      <w:proofErr w:type="spellStart"/>
      <w:r w:rsidRPr="00D3704E">
        <w:rPr>
          <w:rFonts w:ascii="ＭＳ 明朝" w:eastAsia="ＭＳ 明朝" w:hAnsi="ＭＳ 明朝"/>
          <w:sz w:val="18"/>
          <w:szCs w:val="18"/>
        </w:rPr>
        <w:t>Pilipinas</w:t>
      </w:r>
      <w:proofErr w:type="spellEnd"/>
      <w:r w:rsidRPr="00D3704E">
        <w:rPr>
          <w:rFonts w:ascii="ＭＳ 明朝" w:eastAsia="ＭＳ 明朝" w:hAnsi="ＭＳ 明朝"/>
          <w:sz w:val="18"/>
          <w:szCs w:val="18"/>
        </w:rPr>
        <w:t xml:space="preserve"> NCR</w:t>
      </w:r>
      <w:r w:rsidRPr="00D3704E">
        <w:rPr>
          <w:rFonts w:ascii="ＭＳ 明朝" w:eastAsia="ＭＳ 明朝" w:hAnsi="ＭＳ 明朝"/>
        </w:rPr>
        <w:t xml:space="preserve"> </w:t>
      </w:r>
    </w:p>
    <w:p w14:paraId="5A597E60" w14:textId="6BB593E6" w:rsidR="00F71690" w:rsidRPr="00D3704E" w:rsidRDefault="00F71690" w:rsidP="00F71690">
      <w:pPr>
        <w:rPr>
          <w:rFonts w:ascii="ＭＳ 明朝" w:eastAsia="ＭＳ 明朝" w:hAnsi="ＭＳ 明朝"/>
        </w:rPr>
      </w:pPr>
      <w:r w:rsidRPr="00D3704E">
        <w:rPr>
          <w:rFonts w:ascii="ＭＳ 明朝" w:eastAsia="ＭＳ 明朝" w:hAnsi="ＭＳ 明朝" w:hint="eastAsia"/>
        </w:rPr>
        <w:t>ラスピニャス（マニラ首都圏の都市</w:t>
      </w:r>
      <w:r w:rsidRPr="00D3704E">
        <w:rPr>
          <w:rFonts w:ascii="ＭＳ 明朝" w:eastAsia="ＭＳ 明朝" w:hAnsi="ＭＳ 明朝"/>
        </w:rPr>
        <w:t>）</w:t>
      </w:r>
      <w:r w:rsidRPr="00D3704E">
        <w:rPr>
          <w:rFonts w:ascii="ＭＳ 明朝" w:eastAsia="ＭＳ 明朝" w:hAnsi="ＭＳ 明朝" w:hint="eastAsia"/>
        </w:rPr>
        <w:t>障害者</w:t>
      </w:r>
      <w:r w:rsidRPr="00D3704E">
        <w:rPr>
          <w:rFonts w:ascii="ＭＳ 明朝" w:eastAsia="ＭＳ 明朝" w:hAnsi="ＭＳ 明朝"/>
        </w:rPr>
        <w:t>連盟</w:t>
      </w:r>
      <w:r w:rsidRPr="00D3704E">
        <w:rPr>
          <w:rFonts w:ascii="ＭＳ 明朝" w:eastAsia="ＭＳ 明朝" w:hAnsi="ＭＳ 明朝" w:hint="eastAsia"/>
        </w:rPr>
        <w:t xml:space="preserve">　</w:t>
      </w:r>
      <w:r w:rsidRPr="00D3704E">
        <w:rPr>
          <w:rFonts w:ascii="ＭＳ 明朝" w:eastAsia="ＭＳ 明朝" w:hAnsi="ＭＳ 明朝"/>
          <w:sz w:val="18"/>
          <w:szCs w:val="18"/>
        </w:rPr>
        <w:t xml:space="preserve">Las Pinas PWD Federation </w:t>
      </w:r>
    </w:p>
    <w:p w14:paraId="36520856"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聖域の命　</w:t>
      </w:r>
      <w:r w:rsidRPr="00D3704E">
        <w:rPr>
          <w:rFonts w:ascii="ＭＳ 明朝" w:eastAsia="ＭＳ 明朝" w:hAnsi="ＭＳ 明朝"/>
          <w:sz w:val="18"/>
          <w:szCs w:val="18"/>
        </w:rPr>
        <w:t>Life Haven</w:t>
      </w:r>
    </w:p>
    <w:p w14:paraId="04168E75"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エンパワーした視覚障害女性全国団体　</w:t>
      </w:r>
      <w:r w:rsidRPr="00D3704E">
        <w:rPr>
          <w:rFonts w:ascii="ＭＳ 明朝" w:eastAsia="ＭＳ 明朝" w:hAnsi="ＭＳ 明朝"/>
          <w:sz w:val="18"/>
          <w:szCs w:val="18"/>
        </w:rPr>
        <w:t xml:space="preserve">Nationwide Organization of Visually-Impaired Empowered Ladies </w:t>
      </w:r>
    </w:p>
    <w:p w14:paraId="7063CF5B"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フィリピン視覚障害者マッサージ業会議所　</w:t>
      </w:r>
      <w:r w:rsidRPr="00D3704E">
        <w:rPr>
          <w:rFonts w:ascii="ＭＳ 明朝" w:eastAsia="ＭＳ 明朝" w:hAnsi="ＭＳ 明朝"/>
          <w:sz w:val="18"/>
          <w:szCs w:val="18"/>
        </w:rPr>
        <w:t xml:space="preserve">Phil Chamber of Massage Industry for Visually Impaired </w:t>
      </w:r>
    </w:p>
    <w:p w14:paraId="4016C062"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フィリピンろう者資源　</w:t>
      </w:r>
      <w:r w:rsidRPr="00D3704E">
        <w:rPr>
          <w:rFonts w:ascii="ＭＳ 明朝" w:eastAsia="ＭＳ 明朝" w:hAnsi="ＭＳ 明朝"/>
          <w:sz w:val="18"/>
          <w:szCs w:val="18"/>
        </w:rPr>
        <w:t xml:space="preserve">PDRC/ Deaf Resources Philippines </w:t>
      </w:r>
      <w:r w:rsidRPr="00D3704E">
        <w:rPr>
          <w:rFonts w:ascii="ＭＳ 明朝" w:eastAsia="ＭＳ 明朝" w:hAnsi="ＭＳ 明朝"/>
        </w:rPr>
        <w:t xml:space="preserve"> </w:t>
      </w:r>
    </w:p>
    <w:p w14:paraId="43DF3FDA"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フィリピン慢性疾患患者同盟　</w:t>
      </w:r>
      <w:r w:rsidRPr="00D3704E">
        <w:rPr>
          <w:rFonts w:ascii="ＭＳ 明朝" w:eastAsia="ＭＳ 明朝" w:hAnsi="ＭＳ 明朝"/>
          <w:sz w:val="18"/>
          <w:szCs w:val="18"/>
        </w:rPr>
        <w:t xml:space="preserve">Philippine Alliance of Persons with Chronic Illness </w:t>
      </w:r>
    </w:p>
    <w:p w14:paraId="66A15646"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フィリピン障害女性同盟　</w:t>
      </w:r>
      <w:r w:rsidRPr="00D3704E">
        <w:rPr>
          <w:rFonts w:ascii="ＭＳ 明朝" w:eastAsia="ＭＳ 明朝" w:hAnsi="ＭＳ 明朝"/>
          <w:sz w:val="18"/>
          <w:szCs w:val="18"/>
        </w:rPr>
        <w:t>Philippine Alliance of Women with Disabilities</w:t>
      </w:r>
      <w:r w:rsidRPr="00D3704E">
        <w:rPr>
          <w:rFonts w:ascii="ＭＳ 明朝" w:eastAsia="ＭＳ 明朝" w:hAnsi="ＭＳ 明朝"/>
        </w:rPr>
        <w:t xml:space="preserve">  </w:t>
      </w:r>
    </w:p>
    <w:p w14:paraId="5677B197"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発達障害・学習障害のあるフィリピン市民の会　</w:t>
      </w:r>
      <w:r w:rsidRPr="00D3704E">
        <w:rPr>
          <w:rFonts w:ascii="ＭＳ 明朝" w:eastAsia="ＭＳ 明朝" w:hAnsi="ＭＳ 明朝"/>
          <w:sz w:val="18"/>
          <w:szCs w:val="18"/>
        </w:rPr>
        <w:t xml:space="preserve">Philippine Association of Citizens with Developmental and Learning Disabilities </w:t>
      </w:r>
    </w:p>
    <w:p w14:paraId="48E4D8DA"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フィリピンろう者連盟　</w:t>
      </w:r>
      <w:r w:rsidRPr="00D3704E">
        <w:rPr>
          <w:rFonts w:ascii="ＭＳ 明朝" w:eastAsia="ＭＳ 明朝" w:hAnsi="ＭＳ 明朝"/>
          <w:sz w:val="18"/>
          <w:szCs w:val="18"/>
        </w:rPr>
        <w:t xml:space="preserve">Philippine Federation of the Deaf </w:t>
      </w:r>
    </w:p>
    <w:p w14:paraId="0E600BB9"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フィリピン乾癬の会　</w:t>
      </w:r>
      <w:r w:rsidRPr="00D3704E">
        <w:rPr>
          <w:rFonts w:ascii="ＭＳ 明朝" w:eastAsia="ＭＳ 明朝" w:hAnsi="ＭＳ 明朝"/>
          <w:sz w:val="18"/>
          <w:szCs w:val="18"/>
        </w:rPr>
        <w:t xml:space="preserve">Psoriasis Philippines </w:t>
      </w:r>
      <w:r w:rsidRPr="00D3704E">
        <w:rPr>
          <w:rFonts w:ascii="ＭＳ 明朝" w:eastAsia="ＭＳ 明朝" w:hAnsi="ＭＳ 明朝"/>
        </w:rPr>
        <w:t xml:space="preserve"> </w:t>
      </w:r>
    </w:p>
    <w:p w14:paraId="15AE7A99"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心理社会的障害者インクルーシブ・フィリピン　</w:t>
      </w:r>
      <w:r w:rsidRPr="00D3704E">
        <w:rPr>
          <w:rFonts w:ascii="ＭＳ 明朝" w:eastAsia="ＭＳ 明朝" w:hAnsi="ＭＳ 明朝"/>
          <w:sz w:val="18"/>
          <w:szCs w:val="18"/>
        </w:rPr>
        <w:t>Psychosocial Disability</w:t>
      </w:r>
      <w:r w:rsidRPr="00D3704E">
        <w:rPr>
          <w:rFonts w:ascii="ＭＳ 明朝" w:eastAsia="ＭＳ 明朝" w:hAnsi="ＭＳ 明朝" w:hint="eastAsia"/>
          <w:sz w:val="18"/>
          <w:szCs w:val="18"/>
        </w:rPr>
        <w:t xml:space="preserve"> </w:t>
      </w:r>
      <w:r w:rsidRPr="00D3704E">
        <w:rPr>
          <w:rFonts w:ascii="ＭＳ 明朝" w:eastAsia="ＭＳ 明朝" w:hAnsi="ＭＳ 明朝"/>
          <w:sz w:val="18"/>
          <w:szCs w:val="18"/>
        </w:rPr>
        <w:t xml:space="preserve">Inclusive Philippines  </w:t>
      </w:r>
    </w:p>
    <w:p w14:paraId="61A1F082"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lastRenderedPageBreak/>
        <w:t>パンラカ（フィリピン第4地域の障害者権利擁護団体）</w:t>
      </w:r>
      <w:r w:rsidRPr="00D3704E">
        <w:rPr>
          <w:rFonts w:ascii="ＭＳ 明朝" w:eastAsia="ＭＳ 明朝" w:hAnsi="ＭＳ 明朝"/>
        </w:rPr>
        <w:t xml:space="preserve"> </w:t>
      </w:r>
      <w:r w:rsidRPr="00D3704E">
        <w:rPr>
          <w:rFonts w:ascii="ＭＳ 明朝" w:eastAsia="ＭＳ 明朝" w:hAnsi="ＭＳ 明朝"/>
          <w:sz w:val="18"/>
          <w:szCs w:val="18"/>
        </w:rPr>
        <w:t>PUNLAKA</w:t>
      </w:r>
    </w:p>
    <w:p w14:paraId="1C949C85" w14:textId="77777777" w:rsidR="00F71690" w:rsidRPr="00D3704E" w:rsidRDefault="00F71690" w:rsidP="00F71690">
      <w:pPr>
        <w:rPr>
          <w:rFonts w:ascii="ＭＳ 明朝" w:eastAsia="ＭＳ 明朝" w:hAnsi="ＭＳ 明朝"/>
        </w:rPr>
      </w:pPr>
      <w:r w:rsidRPr="00D3704E">
        <w:rPr>
          <w:rStyle w:val="tlid-translation"/>
          <w:rFonts w:ascii="ＭＳ 明朝" w:eastAsia="ＭＳ 明朝" w:hAnsi="ＭＳ 明朝" w:hint="eastAsia"/>
        </w:rPr>
        <w:t xml:space="preserve">階段のない家(障害者通所施設)　</w:t>
      </w:r>
      <w:proofErr w:type="spellStart"/>
      <w:r w:rsidRPr="00D3704E">
        <w:rPr>
          <w:rFonts w:ascii="ＭＳ 明朝" w:eastAsia="ＭＳ 明朝" w:hAnsi="ＭＳ 明朝"/>
          <w:sz w:val="18"/>
          <w:szCs w:val="18"/>
        </w:rPr>
        <w:t>Tahanang</w:t>
      </w:r>
      <w:proofErr w:type="spellEnd"/>
      <w:r w:rsidRPr="00D3704E">
        <w:rPr>
          <w:rFonts w:ascii="ＭＳ 明朝" w:eastAsia="ＭＳ 明朝" w:hAnsi="ＭＳ 明朝"/>
          <w:sz w:val="18"/>
          <w:szCs w:val="18"/>
        </w:rPr>
        <w:t xml:space="preserve"> </w:t>
      </w:r>
      <w:proofErr w:type="spellStart"/>
      <w:r w:rsidRPr="00D3704E">
        <w:rPr>
          <w:rFonts w:ascii="ＭＳ 明朝" w:eastAsia="ＭＳ 明朝" w:hAnsi="ＭＳ 明朝"/>
          <w:sz w:val="18"/>
          <w:szCs w:val="18"/>
        </w:rPr>
        <w:t>Walang</w:t>
      </w:r>
      <w:proofErr w:type="spellEnd"/>
      <w:r w:rsidRPr="00D3704E">
        <w:rPr>
          <w:rFonts w:ascii="ＭＳ 明朝" w:eastAsia="ＭＳ 明朝" w:hAnsi="ＭＳ 明朝"/>
          <w:sz w:val="18"/>
          <w:szCs w:val="18"/>
        </w:rPr>
        <w:t xml:space="preserve"> </w:t>
      </w:r>
      <w:proofErr w:type="spellStart"/>
      <w:r w:rsidRPr="00D3704E">
        <w:rPr>
          <w:rFonts w:ascii="ＭＳ 明朝" w:eastAsia="ＭＳ 明朝" w:hAnsi="ＭＳ 明朝"/>
          <w:sz w:val="18"/>
          <w:szCs w:val="18"/>
        </w:rPr>
        <w:t>Hagdanan</w:t>
      </w:r>
      <w:proofErr w:type="spellEnd"/>
      <w:r w:rsidRPr="00D3704E">
        <w:rPr>
          <w:rFonts w:ascii="ＭＳ 明朝" w:eastAsia="ＭＳ 明朝" w:hAnsi="ＭＳ 明朝"/>
          <w:sz w:val="18"/>
          <w:szCs w:val="18"/>
        </w:rPr>
        <w:t xml:space="preserve"> </w:t>
      </w:r>
    </w:p>
    <w:p w14:paraId="0C45665F"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ビジョナリー　</w:t>
      </w:r>
      <w:r w:rsidRPr="00D3704E">
        <w:rPr>
          <w:rFonts w:ascii="ＭＳ 明朝" w:eastAsia="ＭＳ 明朝" w:hAnsi="ＭＳ 明朝"/>
          <w:sz w:val="18"/>
          <w:szCs w:val="18"/>
        </w:rPr>
        <w:t xml:space="preserve">VISIONARIES </w:t>
      </w:r>
      <w:r w:rsidRPr="00D3704E">
        <w:rPr>
          <w:rFonts w:ascii="ＭＳ 明朝" w:eastAsia="ＭＳ 明朝" w:hAnsi="ＭＳ 明朝"/>
        </w:rPr>
        <w:t xml:space="preserve">  </w:t>
      </w:r>
    </w:p>
    <w:p w14:paraId="5D750BFF" w14:textId="77777777" w:rsidR="00F71690" w:rsidRPr="00D3704E" w:rsidRDefault="00F71690" w:rsidP="00F71690">
      <w:pPr>
        <w:rPr>
          <w:rFonts w:ascii="ＭＳ 明朝" w:eastAsia="ＭＳ 明朝" w:hAnsi="ＭＳ 明朝"/>
        </w:rPr>
      </w:pPr>
      <w:r w:rsidRPr="00D3704E">
        <w:rPr>
          <w:rFonts w:ascii="ＭＳ 明朝" w:eastAsia="ＭＳ 明朝" w:hAnsi="ＭＳ 明朝" w:hint="eastAsia"/>
        </w:rPr>
        <w:t xml:space="preserve">女性の経済社会進出への飛躍　</w:t>
      </w:r>
      <w:r w:rsidRPr="00D3704E">
        <w:rPr>
          <w:rFonts w:ascii="ＭＳ 明朝" w:eastAsia="ＭＳ 明朝" w:hAnsi="ＭＳ 明朝"/>
          <w:sz w:val="18"/>
          <w:szCs w:val="18"/>
        </w:rPr>
        <w:t>Women’s Leap to Economic and Social Progress</w:t>
      </w:r>
      <w:r w:rsidRPr="00D3704E">
        <w:rPr>
          <w:rFonts w:ascii="ＭＳ 明朝" w:eastAsia="ＭＳ 明朝" w:hAnsi="ＭＳ 明朝"/>
          <w:sz w:val="18"/>
          <w:szCs w:val="18"/>
        </w:rPr>
        <w:tab/>
      </w:r>
    </w:p>
    <w:p w14:paraId="1C26F513" w14:textId="77777777" w:rsidR="00655215" w:rsidRPr="00D3704E" w:rsidRDefault="00655215" w:rsidP="00655215">
      <w:pPr>
        <w:rPr>
          <w:rFonts w:ascii="ＭＳ 明朝" w:eastAsia="ＭＳ 明朝" w:hAnsi="ＭＳ 明朝"/>
        </w:rPr>
      </w:pPr>
    </w:p>
    <w:p w14:paraId="7EB6E538" w14:textId="1A1A1B7F" w:rsidR="00655215" w:rsidRPr="00D3704E" w:rsidRDefault="00655215" w:rsidP="00655215">
      <w:pPr>
        <w:rPr>
          <w:rFonts w:ascii="ＭＳ 明朝" w:eastAsia="ＭＳ 明朝" w:hAnsi="ＭＳ 明朝"/>
        </w:rPr>
      </w:pPr>
      <w:r w:rsidRPr="00D3704E">
        <w:rPr>
          <w:rFonts w:ascii="ＭＳ 明朝" w:eastAsia="ＭＳ 明朝" w:hAnsi="ＭＳ 明朝"/>
        </w:rPr>
        <w:t>* パラレルレポート2013</w:t>
      </w:r>
      <w:r w:rsidR="00F71690" w:rsidRPr="00D3704E">
        <w:rPr>
          <w:rFonts w:ascii="ＭＳ 明朝" w:eastAsia="ＭＳ 明朝" w:hAnsi="ＭＳ 明朝" w:hint="eastAsia"/>
        </w:rPr>
        <w:t>を</w:t>
      </w:r>
      <w:r w:rsidRPr="00D3704E">
        <w:rPr>
          <w:rFonts w:ascii="ＭＳ 明朝" w:eastAsia="ＭＳ 明朝" w:hAnsi="ＭＳ 明朝"/>
        </w:rPr>
        <w:t>参照</w:t>
      </w:r>
      <w:r w:rsidR="00F71690" w:rsidRPr="00D3704E">
        <w:rPr>
          <w:rFonts w:ascii="ＭＳ 明朝" w:eastAsia="ＭＳ 明朝" w:hAnsi="ＭＳ 明朝" w:hint="eastAsia"/>
        </w:rPr>
        <w:t>（</w:t>
      </w:r>
      <w:hyperlink r:id="rId6" w:history="1">
        <w:r w:rsidR="00F71690" w:rsidRPr="00D3704E">
          <w:rPr>
            <w:rStyle w:val="a9"/>
            <w:rFonts w:ascii="ＭＳ 明朝" w:eastAsia="ＭＳ 明朝" w:hAnsi="ＭＳ 明朝"/>
          </w:rPr>
          <w:t>http://crpdparallelreport.net.ph/?p=8</w:t>
        </w:r>
      </w:hyperlink>
      <w:r w:rsidR="00F71690" w:rsidRPr="00D3704E">
        <w:rPr>
          <w:rFonts w:ascii="ＭＳ 明朝" w:eastAsia="ＭＳ 明朝" w:hAnsi="ＭＳ 明朝" w:hint="eastAsia"/>
        </w:rPr>
        <w:t>）</w:t>
      </w:r>
    </w:p>
    <w:p w14:paraId="5F4DF9A5" w14:textId="77777777" w:rsidR="00F71690" w:rsidRPr="00D3704E" w:rsidRDefault="00F71690" w:rsidP="00655215">
      <w:pPr>
        <w:rPr>
          <w:rFonts w:ascii="ＭＳ 明朝" w:eastAsia="ＭＳ 明朝" w:hAnsi="ＭＳ 明朝"/>
        </w:rPr>
      </w:pPr>
    </w:p>
    <w:p w14:paraId="49848270" w14:textId="3A4B15AE" w:rsidR="00655215" w:rsidRPr="00D3704E" w:rsidRDefault="00655215" w:rsidP="00655215">
      <w:pPr>
        <w:rPr>
          <w:rFonts w:ascii="ＭＳ 明朝" w:eastAsia="ＭＳ 明朝" w:hAnsi="ＭＳ 明朝"/>
          <w:b/>
          <w:bCs/>
        </w:rPr>
      </w:pPr>
      <w:r w:rsidRPr="00D3704E">
        <w:rPr>
          <w:rFonts w:ascii="ＭＳ 明朝" w:eastAsia="ＭＳ 明朝" w:hAnsi="ＭＳ 明朝"/>
          <w:b/>
          <w:bCs/>
        </w:rPr>
        <w:t>A.</w:t>
      </w:r>
      <w:r w:rsidRPr="00D3704E">
        <w:rPr>
          <w:rFonts w:ascii="ＭＳ 明朝" w:eastAsia="ＭＳ 明朝" w:hAnsi="ＭＳ 明朝"/>
          <w:b/>
          <w:bCs/>
        </w:rPr>
        <w:tab/>
        <w:t xml:space="preserve">     目的、一般義務、一般原則（第1条～第4条</w:t>
      </w:r>
      <w:r w:rsidR="00F71690" w:rsidRPr="00D3704E">
        <w:rPr>
          <w:rFonts w:ascii="ＭＳ 明朝" w:eastAsia="ＭＳ 明朝" w:hAnsi="ＭＳ 明朝" w:hint="eastAsia"/>
          <w:b/>
          <w:bCs/>
        </w:rPr>
        <w:t>）</w:t>
      </w:r>
    </w:p>
    <w:p w14:paraId="7B8CEE82" w14:textId="77777777" w:rsidR="00655215" w:rsidRPr="0070029A" w:rsidRDefault="00655215" w:rsidP="00655215">
      <w:pPr>
        <w:rPr>
          <w:b/>
          <w:bCs/>
        </w:rPr>
      </w:pPr>
    </w:p>
    <w:p w14:paraId="68A6D9AD" w14:textId="6D8B8A9A"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目的（第</w:t>
      </w:r>
      <w:r w:rsidRPr="00D3704E">
        <w:rPr>
          <w:rFonts w:ascii="ＭＳ 明朝" w:eastAsia="ＭＳ 明朝" w:hAnsi="ＭＳ 明朝"/>
          <w:b/>
          <w:bCs/>
        </w:rPr>
        <w:t>1条</w:t>
      </w:r>
      <w:r w:rsidR="00F71690" w:rsidRPr="00D3704E">
        <w:rPr>
          <w:rFonts w:ascii="ＭＳ 明朝" w:eastAsia="ＭＳ 明朝" w:hAnsi="ＭＳ 明朝" w:hint="eastAsia"/>
          <w:b/>
          <w:bCs/>
        </w:rPr>
        <w:t>）</w:t>
      </w:r>
    </w:p>
    <w:p w14:paraId="63F9A3C7" w14:textId="77777777" w:rsidR="00655215" w:rsidRPr="00D3704E" w:rsidRDefault="00655215" w:rsidP="00655215">
      <w:pPr>
        <w:rPr>
          <w:rFonts w:ascii="ＭＳ 明朝" w:eastAsia="ＭＳ 明朝" w:hAnsi="ＭＳ 明朝"/>
          <w:i/>
          <w:iCs/>
        </w:rPr>
      </w:pPr>
    </w:p>
    <w:p w14:paraId="7B0CF2A4" w14:textId="0D741BB1"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全</w:t>
      </w:r>
      <w:r w:rsidR="00F71690" w:rsidRPr="00D3704E">
        <w:rPr>
          <w:rFonts w:ascii="ＭＳ 明朝" w:eastAsia="ＭＳ 明朝" w:hAnsi="ＭＳ 明朝" w:hint="eastAsia"/>
          <w:i/>
          <w:iCs/>
        </w:rPr>
        <w:t>国</w:t>
      </w:r>
      <w:r w:rsidRPr="00D3704E">
        <w:rPr>
          <w:rFonts w:ascii="ＭＳ 明朝" w:eastAsia="ＭＳ 明朝" w:hAnsi="ＭＳ 明朝" w:hint="eastAsia"/>
          <w:i/>
          <w:iCs/>
        </w:rPr>
        <w:t>障害者問題評議会（</w:t>
      </w:r>
      <w:r w:rsidRPr="00D3704E">
        <w:rPr>
          <w:rFonts w:ascii="ＭＳ 明朝" w:eastAsia="ＭＳ 明朝" w:hAnsi="ＭＳ 明朝"/>
          <w:i/>
          <w:iCs/>
        </w:rPr>
        <w:t>NCDA）の冗長で非効率的な</w:t>
      </w:r>
      <w:r w:rsidR="00F71690" w:rsidRPr="00D3704E">
        <w:rPr>
          <w:rFonts w:ascii="ＭＳ 明朝" w:eastAsia="ＭＳ 明朝" w:hAnsi="ＭＳ 明朝" w:hint="eastAsia"/>
          <w:i/>
          <w:iCs/>
        </w:rPr>
        <w:t>取り組みで</w:t>
      </w:r>
      <w:r w:rsidRPr="00D3704E">
        <w:rPr>
          <w:rFonts w:ascii="ＭＳ 明朝" w:eastAsia="ＭＳ 明朝" w:hAnsi="ＭＳ 明朝"/>
          <w:i/>
          <w:iCs/>
        </w:rPr>
        <w:t>は、1992年に制定された時代遅れの障害者のマグナカルタ</w:t>
      </w:r>
      <w:r w:rsidR="00F71690" w:rsidRPr="00D3704E">
        <w:rPr>
          <w:rFonts w:ascii="ＭＳ 明朝" w:eastAsia="ＭＳ 明朝" w:hAnsi="ＭＳ 明朝"/>
          <w:i/>
          <w:iCs/>
        </w:rPr>
        <w:t>の医学的な視点と障害の定義</w:t>
      </w:r>
      <w:r w:rsidR="00F71690" w:rsidRPr="00D3704E">
        <w:rPr>
          <w:rFonts w:ascii="ＭＳ 明朝" w:eastAsia="ＭＳ 明朝" w:hAnsi="ＭＳ 明朝" w:hint="eastAsia"/>
          <w:i/>
          <w:iCs/>
        </w:rPr>
        <w:t>が引き続き使われている。このため、</w:t>
      </w:r>
      <w:r w:rsidRPr="00D3704E">
        <w:rPr>
          <w:rFonts w:ascii="ＭＳ 明朝" w:eastAsia="ＭＳ 明朝" w:hAnsi="ＭＳ 明朝"/>
          <w:i/>
          <w:iCs/>
        </w:rPr>
        <w:t>女性のマグナカルタなどの法律や、社会保障制度、医療サービス、児童保護などの他の多くの機関の政策も</w:t>
      </w:r>
      <w:r w:rsidR="00F71690" w:rsidRPr="00D3704E">
        <w:rPr>
          <w:rFonts w:ascii="ＭＳ 明朝" w:eastAsia="ＭＳ 明朝" w:hAnsi="ＭＳ 明朝" w:hint="eastAsia"/>
          <w:i/>
          <w:iCs/>
        </w:rPr>
        <w:t>、この視点と定義を</w:t>
      </w:r>
      <w:r w:rsidRPr="00D3704E">
        <w:rPr>
          <w:rFonts w:ascii="ＭＳ 明朝" w:eastAsia="ＭＳ 明朝" w:hAnsi="ＭＳ 明朝"/>
          <w:i/>
          <w:iCs/>
        </w:rPr>
        <w:t>採用している</w:t>
      </w:r>
      <w:r w:rsidR="00F71690" w:rsidRPr="00D3704E">
        <w:rPr>
          <w:rFonts w:ascii="ＭＳ 明朝" w:eastAsia="ＭＳ 明朝" w:hAnsi="ＭＳ 明朝" w:hint="eastAsia"/>
          <w:i/>
          <w:iCs/>
        </w:rPr>
        <w:t>。</w:t>
      </w:r>
    </w:p>
    <w:p w14:paraId="3AC56641" w14:textId="77777777" w:rsidR="00655215" w:rsidRPr="00D3704E" w:rsidRDefault="00655215" w:rsidP="00655215">
      <w:pPr>
        <w:rPr>
          <w:rFonts w:ascii="ＭＳ 明朝" w:eastAsia="ＭＳ 明朝" w:hAnsi="ＭＳ 明朝"/>
          <w:i/>
          <w:iCs/>
        </w:rPr>
      </w:pPr>
    </w:p>
    <w:p w14:paraId="41F09C03" w14:textId="66098F21" w:rsidR="00655215" w:rsidRPr="00D3704E" w:rsidRDefault="00760B14" w:rsidP="00F71690">
      <w:pPr>
        <w:ind w:firstLineChars="100" w:firstLine="210"/>
        <w:rPr>
          <w:rFonts w:ascii="ＭＳ 明朝" w:eastAsia="ＭＳ 明朝" w:hAnsi="ＭＳ 明朝"/>
          <w:i/>
          <w:iCs/>
        </w:rPr>
      </w:pPr>
      <w:r w:rsidRPr="00D3704E">
        <w:rPr>
          <w:rFonts w:ascii="ＭＳ 明朝" w:eastAsia="ＭＳ 明朝" w:hAnsi="ＭＳ 明朝" w:hint="eastAsia"/>
          <w:i/>
          <w:iCs/>
        </w:rPr>
        <w:t>全国障害者問題評議会</w:t>
      </w:r>
      <w:r w:rsidR="00655215" w:rsidRPr="00D3704E">
        <w:rPr>
          <w:rFonts w:ascii="ＭＳ 明朝" w:eastAsia="ＭＳ 明朝" w:hAnsi="ＭＳ 明朝"/>
          <w:i/>
          <w:iCs/>
        </w:rPr>
        <w:t>は、</w:t>
      </w:r>
      <w:r w:rsidR="00F71690" w:rsidRPr="00D3704E">
        <w:rPr>
          <w:rFonts w:ascii="ＭＳ 明朝" w:eastAsia="ＭＳ 明朝" w:hAnsi="ＭＳ 明朝"/>
          <w:i/>
          <w:iCs/>
        </w:rPr>
        <w:t>毎年</w:t>
      </w:r>
      <w:r w:rsidR="00F71690" w:rsidRPr="00D3704E">
        <w:rPr>
          <w:rFonts w:ascii="ＭＳ 明朝" w:eastAsia="ＭＳ 明朝" w:hAnsi="ＭＳ 明朝" w:hint="eastAsia"/>
          <w:i/>
          <w:iCs/>
        </w:rPr>
        <w:t>開催される</w:t>
      </w:r>
      <w:r w:rsidR="007E6964" w:rsidRPr="00D3704E">
        <w:rPr>
          <w:rFonts w:ascii="ＭＳ 明朝" w:eastAsia="ＭＳ 明朝" w:hAnsi="ＭＳ 明朝" w:hint="eastAsia"/>
          <w:i/>
          <w:iCs/>
        </w:rPr>
        <w:t>医学</w:t>
      </w:r>
      <w:r w:rsidR="00655215" w:rsidRPr="00D3704E">
        <w:rPr>
          <w:rFonts w:ascii="ＭＳ 明朝" w:eastAsia="ＭＳ 明朝" w:hAnsi="ＭＳ 明朝"/>
          <w:i/>
          <w:iCs/>
        </w:rPr>
        <w:t>観点</w:t>
      </w:r>
      <w:r w:rsidR="00F71690" w:rsidRPr="00D3704E">
        <w:rPr>
          <w:rFonts w:ascii="ＭＳ 明朝" w:eastAsia="ＭＳ 明朝" w:hAnsi="ＭＳ 明朝" w:hint="eastAsia"/>
          <w:i/>
          <w:iCs/>
        </w:rPr>
        <w:t>の</w:t>
      </w:r>
      <w:r w:rsidR="00655215" w:rsidRPr="00D3704E">
        <w:rPr>
          <w:rFonts w:ascii="ＭＳ 明朝" w:eastAsia="ＭＳ 明朝" w:hAnsi="ＭＳ 明朝"/>
          <w:i/>
          <w:iCs/>
        </w:rPr>
        <w:t>「全国障害予防・リハビリテーション週間」や、「</w:t>
      </w:r>
      <w:r w:rsidR="00F71690" w:rsidRPr="00D3704E">
        <w:rPr>
          <w:rFonts w:ascii="ＭＳ 明朝" w:eastAsia="ＭＳ 明朝" w:hAnsi="ＭＳ 明朝" w:hint="eastAsia"/>
          <w:i/>
          <w:iCs/>
        </w:rPr>
        <w:t>知的</w:t>
      </w:r>
      <w:r w:rsidR="00655215" w:rsidRPr="00D3704E">
        <w:rPr>
          <w:rFonts w:ascii="ＭＳ 明朝" w:eastAsia="ＭＳ 明朝" w:hAnsi="ＭＳ 明朝"/>
          <w:i/>
          <w:iCs/>
        </w:rPr>
        <w:t>障害児週間」などの祝賀行事を</w:t>
      </w:r>
      <w:r w:rsidR="00F71690" w:rsidRPr="00D3704E">
        <w:rPr>
          <w:rFonts w:ascii="ＭＳ 明朝" w:eastAsia="ＭＳ 明朝" w:hAnsi="ＭＳ 明朝" w:hint="eastAsia"/>
          <w:i/>
          <w:iCs/>
        </w:rPr>
        <w:t>依然として</w:t>
      </w:r>
      <w:r w:rsidR="00655215" w:rsidRPr="00D3704E">
        <w:rPr>
          <w:rFonts w:ascii="ＭＳ 明朝" w:eastAsia="ＭＳ 明朝" w:hAnsi="ＭＳ 明朝"/>
          <w:i/>
          <w:iCs/>
        </w:rPr>
        <w:t>推進し、そ</w:t>
      </w:r>
      <w:r w:rsidR="00F71690" w:rsidRPr="00D3704E">
        <w:rPr>
          <w:rFonts w:ascii="ＭＳ 明朝" w:eastAsia="ＭＳ 明朝" w:hAnsi="ＭＳ 明朝" w:hint="eastAsia"/>
          <w:i/>
          <w:iCs/>
        </w:rPr>
        <w:t>こ</w:t>
      </w:r>
      <w:r w:rsidR="00655215" w:rsidRPr="00D3704E">
        <w:rPr>
          <w:rFonts w:ascii="ＭＳ 明朝" w:eastAsia="ＭＳ 明朝" w:hAnsi="ＭＳ 明朝"/>
          <w:i/>
          <w:iCs/>
        </w:rPr>
        <w:t>に多額の費用を費やして</w:t>
      </w:r>
      <w:r w:rsidR="00F71690" w:rsidRPr="00D3704E">
        <w:rPr>
          <w:rFonts w:ascii="ＭＳ 明朝" w:eastAsia="ＭＳ 明朝" w:hAnsi="ＭＳ 明朝"/>
          <w:i/>
          <w:iCs/>
        </w:rPr>
        <w:t>いる</w:t>
      </w:r>
      <w:r w:rsidR="00655215" w:rsidRPr="00D3704E">
        <w:rPr>
          <w:rFonts w:ascii="ＭＳ 明朝" w:eastAsia="ＭＳ 明朝" w:hAnsi="ＭＳ 明朝"/>
          <w:i/>
          <w:iCs/>
        </w:rPr>
        <w:t>。</w:t>
      </w:r>
    </w:p>
    <w:p w14:paraId="469DF51C" w14:textId="77777777" w:rsidR="00655215" w:rsidRPr="0070029A" w:rsidRDefault="00655215" w:rsidP="00655215"/>
    <w:p w14:paraId="34D0FABB" w14:textId="407C3FD4" w:rsidR="00655215" w:rsidRPr="00D3704E" w:rsidRDefault="00655215" w:rsidP="00655215">
      <w:pPr>
        <w:rPr>
          <w:rFonts w:ascii="ＭＳ 明朝" w:eastAsia="ＭＳ 明朝" w:hAnsi="ＭＳ 明朝"/>
        </w:rPr>
      </w:pPr>
      <w:r w:rsidRPr="00D3704E">
        <w:rPr>
          <w:rFonts w:ascii="ＭＳ 明朝" w:eastAsia="ＭＳ 明朝" w:hAnsi="ＭＳ 明朝"/>
        </w:rPr>
        <w:t xml:space="preserve">1. </w:t>
      </w:r>
      <w:r w:rsidRPr="00D3704E">
        <w:rPr>
          <w:rFonts w:ascii="ＭＳ 明朝" w:eastAsia="ＭＳ 明朝" w:hAnsi="ＭＳ 明朝"/>
        </w:rPr>
        <w:tab/>
        <w:t xml:space="preserve"> </w:t>
      </w:r>
      <w:r w:rsidR="00F71690" w:rsidRPr="00D3704E">
        <w:rPr>
          <w:rFonts w:ascii="ＭＳ 明朝" w:eastAsia="ＭＳ 明朝" w:hAnsi="ＭＳ 明朝" w:hint="eastAsia"/>
        </w:rPr>
        <w:t>障害と</w:t>
      </w:r>
      <w:r w:rsidR="00F71690" w:rsidRPr="00D3704E">
        <w:rPr>
          <w:rFonts w:ascii="ＭＳ 明朝" w:eastAsia="ＭＳ 明朝" w:hAnsi="ＭＳ 明朝"/>
        </w:rPr>
        <w:t>障害者の定義について</w:t>
      </w:r>
      <w:r w:rsidR="00F71690" w:rsidRPr="00D3704E">
        <w:rPr>
          <w:rFonts w:ascii="ＭＳ 明朝" w:eastAsia="ＭＳ 明朝" w:hAnsi="ＭＳ 明朝" w:hint="eastAsia"/>
        </w:rPr>
        <w:t>、</w:t>
      </w:r>
      <w:r w:rsidR="00F71690" w:rsidRPr="00D3704E">
        <w:rPr>
          <w:rFonts w:ascii="ＭＳ 明朝" w:eastAsia="ＭＳ 明朝" w:hAnsi="ＭＳ 明朝"/>
        </w:rPr>
        <w:t>フィリピンの法律／政策と</w:t>
      </w:r>
      <w:r w:rsidR="00760B14" w:rsidRPr="00D3704E">
        <w:rPr>
          <w:rFonts w:ascii="ＭＳ 明朝" w:eastAsia="ＭＳ 明朝" w:hAnsi="ＭＳ 明朝" w:hint="eastAsia"/>
        </w:rPr>
        <w:t>障害者権利条約</w:t>
      </w:r>
      <w:r w:rsidR="00F71690" w:rsidRPr="00D3704E">
        <w:rPr>
          <w:rFonts w:ascii="ＭＳ 明朝" w:eastAsia="ＭＳ 明朝" w:hAnsi="ＭＳ 明朝"/>
        </w:rPr>
        <w:t>と</w:t>
      </w:r>
      <w:r w:rsidR="007E6964" w:rsidRPr="00D3704E">
        <w:rPr>
          <w:rFonts w:ascii="ＭＳ 明朝" w:eastAsia="ＭＳ 明朝" w:hAnsi="ＭＳ 明朝" w:hint="eastAsia"/>
        </w:rPr>
        <w:t>を</w:t>
      </w:r>
      <w:r w:rsidR="00F71690" w:rsidRPr="00D3704E">
        <w:rPr>
          <w:rFonts w:ascii="ＭＳ 明朝" w:eastAsia="ＭＳ 明朝" w:hAnsi="ＭＳ 明朝"/>
        </w:rPr>
        <w:t>調和</w:t>
      </w:r>
      <w:r w:rsidR="00F71690" w:rsidRPr="00D3704E">
        <w:rPr>
          <w:rFonts w:ascii="ＭＳ 明朝" w:eastAsia="ＭＳ 明朝" w:hAnsi="ＭＳ 明朝" w:hint="eastAsia"/>
        </w:rPr>
        <w:t>させるためにとられた</w:t>
      </w:r>
      <w:r w:rsidRPr="00D3704E">
        <w:rPr>
          <w:rFonts w:ascii="ＭＳ 明朝" w:eastAsia="ＭＳ 明朝" w:hAnsi="ＭＳ 明朝"/>
        </w:rPr>
        <w:t>国の措置、特に全国障害者</w:t>
      </w:r>
      <w:r w:rsidR="00F71690" w:rsidRPr="00D3704E">
        <w:rPr>
          <w:rFonts w:ascii="ＭＳ 明朝" w:eastAsia="ＭＳ 明朝" w:hAnsi="ＭＳ 明朝" w:hint="eastAsia"/>
        </w:rPr>
        <w:t>問題評議会</w:t>
      </w:r>
      <w:r w:rsidRPr="00D3704E">
        <w:rPr>
          <w:rFonts w:ascii="ＭＳ 明朝" w:eastAsia="ＭＳ 明朝" w:hAnsi="ＭＳ 明朝"/>
        </w:rPr>
        <w:t>（NCDA）による措置について説明してください。</w:t>
      </w:r>
    </w:p>
    <w:p w14:paraId="4DB30DE8" w14:textId="77777777" w:rsidR="00655215" w:rsidRPr="00D3704E" w:rsidRDefault="00655215" w:rsidP="00655215">
      <w:pPr>
        <w:rPr>
          <w:rFonts w:ascii="ＭＳ 明朝" w:eastAsia="ＭＳ 明朝" w:hAnsi="ＭＳ 明朝"/>
        </w:rPr>
      </w:pPr>
    </w:p>
    <w:p w14:paraId="6929632E" w14:textId="1D512059"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定義（第</w:t>
      </w:r>
      <w:r w:rsidRPr="00D3704E">
        <w:rPr>
          <w:rFonts w:ascii="ＭＳ 明朝" w:eastAsia="ＭＳ 明朝" w:hAnsi="ＭＳ 明朝"/>
          <w:b/>
          <w:bCs/>
        </w:rPr>
        <w:t>2条</w:t>
      </w:r>
      <w:r w:rsidR="00F71690" w:rsidRPr="00D3704E">
        <w:rPr>
          <w:rFonts w:ascii="ＭＳ 明朝" w:eastAsia="ＭＳ 明朝" w:hAnsi="ＭＳ 明朝" w:hint="eastAsia"/>
          <w:b/>
          <w:bCs/>
        </w:rPr>
        <w:t>）</w:t>
      </w:r>
    </w:p>
    <w:p w14:paraId="73CEDD1C" w14:textId="77777777" w:rsidR="00655215" w:rsidRPr="00D3704E" w:rsidRDefault="00655215" w:rsidP="00655215">
      <w:pPr>
        <w:rPr>
          <w:rFonts w:ascii="ＭＳ 明朝" w:eastAsia="ＭＳ 明朝" w:hAnsi="ＭＳ 明朝"/>
        </w:rPr>
      </w:pPr>
    </w:p>
    <w:p w14:paraId="62056F9C" w14:textId="4C995CBC"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これまでのところ、</w:t>
      </w:r>
      <w:r w:rsidR="00F71690" w:rsidRPr="00D3704E">
        <w:rPr>
          <w:rFonts w:ascii="ＭＳ 明朝" w:eastAsia="ＭＳ 明朝" w:hAnsi="ＭＳ 明朝" w:hint="eastAsia"/>
          <w:i/>
          <w:iCs/>
        </w:rPr>
        <w:t>障害のある人</w:t>
      </w:r>
      <w:r w:rsidRPr="00D3704E">
        <w:rPr>
          <w:rFonts w:ascii="ＭＳ 明朝" w:eastAsia="ＭＳ 明朝" w:hAnsi="ＭＳ 明朝" w:hint="eastAsia"/>
          <w:i/>
          <w:iCs/>
        </w:rPr>
        <w:t>に利益をもたらす</w:t>
      </w:r>
      <w:r w:rsidR="002C4601" w:rsidRPr="00D3704E">
        <w:rPr>
          <w:rFonts w:ascii="ＭＳ 明朝" w:eastAsia="ＭＳ 明朝" w:hAnsi="ＭＳ 明朝" w:hint="eastAsia"/>
          <w:i/>
          <w:iCs/>
        </w:rPr>
        <w:t>総合</w:t>
      </w:r>
      <w:r w:rsidRPr="00D3704E">
        <w:rPr>
          <w:rFonts w:ascii="ＭＳ 明朝" w:eastAsia="ＭＳ 明朝" w:hAnsi="ＭＳ 明朝" w:hint="eastAsia"/>
          <w:i/>
          <w:iCs/>
        </w:rPr>
        <w:t>的で</w:t>
      </w:r>
      <w:r w:rsidR="002C4601" w:rsidRPr="00D3704E">
        <w:rPr>
          <w:rFonts w:ascii="ＭＳ 明朝" w:eastAsia="ＭＳ 明朝" w:hAnsi="ＭＳ 明朝" w:hint="eastAsia"/>
          <w:i/>
          <w:iCs/>
        </w:rPr>
        <w:t>インクルーシブ</w:t>
      </w:r>
      <w:r w:rsidRPr="00D3704E">
        <w:rPr>
          <w:rFonts w:ascii="ＭＳ 明朝" w:eastAsia="ＭＳ 明朝" w:hAnsi="ＭＳ 明朝" w:hint="eastAsia"/>
          <w:i/>
          <w:iCs/>
        </w:rPr>
        <w:t>な差別</w:t>
      </w:r>
      <w:r w:rsidR="002C4601" w:rsidRPr="00D3704E">
        <w:rPr>
          <w:rFonts w:ascii="ＭＳ 明朝" w:eastAsia="ＭＳ 明朝" w:hAnsi="ＭＳ 明朝" w:hint="eastAsia"/>
          <w:i/>
          <w:iCs/>
        </w:rPr>
        <w:t>禁止</w:t>
      </w:r>
      <w:r w:rsidRPr="00D3704E">
        <w:rPr>
          <w:rFonts w:ascii="ＭＳ 明朝" w:eastAsia="ＭＳ 明朝" w:hAnsi="ＭＳ 明朝" w:hint="eastAsia"/>
          <w:i/>
          <w:iCs/>
        </w:rPr>
        <w:t>法を制定</w:t>
      </w:r>
      <w:r w:rsidR="002C4601" w:rsidRPr="00D3704E">
        <w:rPr>
          <w:rFonts w:ascii="ＭＳ 明朝" w:eastAsia="ＭＳ 明朝" w:hAnsi="ＭＳ 明朝" w:hint="eastAsia"/>
          <w:i/>
          <w:iCs/>
        </w:rPr>
        <w:t>するための</w:t>
      </w:r>
      <w:r w:rsidR="00EE5B7B" w:rsidRPr="00D3704E">
        <w:rPr>
          <w:rFonts w:ascii="ＭＳ 明朝" w:eastAsia="ＭＳ 明朝" w:hAnsi="ＭＳ 明朝"/>
          <w:i/>
          <w:iCs/>
        </w:rPr>
        <w:t>全国障害者</w:t>
      </w:r>
      <w:r w:rsidR="00EE5B7B" w:rsidRPr="00D3704E">
        <w:rPr>
          <w:rFonts w:ascii="ＭＳ 明朝" w:eastAsia="ＭＳ 明朝" w:hAnsi="ＭＳ 明朝" w:hint="eastAsia"/>
          <w:i/>
          <w:iCs/>
        </w:rPr>
        <w:t>問題評議会</w:t>
      </w:r>
      <w:r w:rsidR="002C4601" w:rsidRPr="00D3704E">
        <w:rPr>
          <w:rFonts w:ascii="ＭＳ 明朝" w:eastAsia="ＭＳ 明朝" w:hAnsi="ＭＳ 明朝"/>
          <w:i/>
          <w:iCs/>
        </w:rPr>
        <w:t>からの目に見える支援は</w:t>
      </w:r>
      <w:r w:rsidR="002C4601" w:rsidRPr="00D3704E">
        <w:rPr>
          <w:rFonts w:ascii="ＭＳ 明朝" w:eastAsia="ＭＳ 明朝" w:hAnsi="ＭＳ 明朝" w:hint="eastAsia"/>
          <w:i/>
          <w:iCs/>
        </w:rPr>
        <w:t>なく</w:t>
      </w:r>
      <w:r w:rsidRPr="00D3704E">
        <w:rPr>
          <w:rFonts w:ascii="ＭＳ 明朝" w:eastAsia="ＭＳ 明朝" w:hAnsi="ＭＳ 明朝" w:hint="eastAsia"/>
          <w:i/>
          <w:iCs/>
        </w:rPr>
        <w:t>、</w:t>
      </w:r>
      <w:r w:rsidR="002C4601" w:rsidRPr="00D3704E">
        <w:rPr>
          <w:rFonts w:ascii="ＭＳ 明朝" w:eastAsia="ＭＳ 明朝" w:hAnsi="ＭＳ 明朝" w:hint="eastAsia"/>
          <w:i/>
          <w:iCs/>
        </w:rPr>
        <w:t>こ</w:t>
      </w:r>
      <w:r w:rsidR="007E6964" w:rsidRPr="00D3704E">
        <w:rPr>
          <w:rFonts w:ascii="ＭＳ 明朝" w:eastAsia="ＭＳ 明朝" w:hAnsi="ＭＳ 明朝" w:hint="eastAsia"/>
          <w:i/>
          <w:iCs/>
        </w:rPr>
        <w:t>の方向</w:t>
      </w:r>
      <w:r w:rsidR="002C4601" w:rsidRPr="00D3704E">
        <w:rPr>
          <w:rFonts w:ascii="ＭＳ 明朝" w:eastAsia="ＭＳ 明朝" w:hAnsi="ＭＳ 明朝" w:hint="eastAsia"/>
          <w:i/>
          <w:iCs/>
        </w:rPr>
        <w:t>を</w:t>
      </w:r>
      <w:r w:rsidRPr="00D3704E">
        <w:rPr>
          <w:rFonts w:ascii="ＭＳ 明朝" w:eastAsia="ＭＳ 明朝" w:hAnsi="ＭＳ 明朝" w:hint="eastAsia"/>
          <w:i/>
          <w:iCs/>
        </w:rPr>
        <w:t>継続的に</w:t>
      </w:r>
      <w:r w:rsidR="007E6964" w:rsidRPr="00D3704E">
        <w:rPr>
          <w:rFonts w:ascii="ＭＳ 明朝" w:eastAsia="ＭＳ 明朝" w:hAnsi="ＭＳ 明朝" w:hint="eastAsia"/>
          <w:i/>
          <w:iCs/>
        </w:rPr>
        <w:t>目指す</w:t>
      </w:r>
      <w:r w:rsidRPr="00D3704E">
        <w:rPr>
          <w:rFonts w:ascii="ＭＳ 明朝" w:eastAsia="ＭＳ 明朝" w:hAnsi="ＭＳ 明朝" w:hint="eastAsia"/>
          <w:i/>
          <w:iCs/>
        </w:rPr>
        <w:t>ための</w:t>
      </w:r>
      <w:r w:rsidR="002C4601" w:rsidRPr="00D3704E">
        <w:rPr>
          <w:rFonts w:ascii="ＭＳ 明朝" w:eastAsia="ＭＳ 明朝" w:hAnsi="ＭＳ 明朝" w:hint="eastAsia"/>
          <w:i/>
          <w:iCs/>
        </w:rPr>
        <w:t>支援すらなかった</w:t>
      </w:r>
      <w:r w:rsidRPr="00D3704E">
        <w:rPr>
          <w:rFonts w:ascii="ＭＳ 明朝" w:eastAsia="ＭＳ 明朝" w:hAnsi="ＭＳ 明朝"/>
          <w:i/>
          <w:iCs/>
        </w:rPr>
        <w:t>。時代遅れの1992年の障害者のマグナカルタとその修正版は、</w:t>
      </w:r>
      <w:r w:rsidR="00760B14" w:rsidRPr="00D3704E">
        <w:rPr>
          <w:rFonts w:ascii="ＭＳ 明朝" w:eastAsia="ＭＳ 明朝" w:hAnsi="ＭＳ 明朝" w:hint="eastAsia"/>
          <w:i/>
          <w:iCs/>
        </w:rPr>
        <w:t>障害者権利条約</w:t>
      </w:r>
      <w:r w:rsidRPr="00D3704E">
        <w:rPr>
          <w:rFonts w:ascii="ＭＳ 明朝" w:eastAsia="ＭＳ 明朝" w:hAnsi="ＭＳ 明朝"/>
          <w:i/>
          <w:iCs/>
        </w:rPr>
        <w:t>に準拠していない重大な</w:t>
      </w:r>
      <w:r w:rsidR="002C4601" w:rsidRPr="00D3704E">
        <w:rPr>
          <w:rFonts w:ascii="ＭＳ 明朝" w:eastAsia="ＭＳ 明朝" w:hAnsi="ＭＳ 明朝" w:hint="eastAsia"/>
          <w:i/>
          <w:iCs/>
        </w:rPr>
        <w:t>条文</w:t>
      </w:r>
      <w:r w:rsidRPr="00D3704E">
        <w:rPr>
          <w:rFonts w:ascii="ＭＳ 明朝" w:eastAsia="ＭＳ 明朝" w:hAnsi="ＭＳ 明朝"/>
          <w:i/>
          <w:iCs/>
        </w:rPr>
        <w:t>をまだ</w:t>
      </w:r>
      <w:r w:rsidR="002C4601" w:rsidRPr="00D3704E">
        <w:rPr>
          <w:rFonts w:ascii="ＭＳ 明朝" w:eastAsia="ＭＳ 明朝" w:hAnsi="ＭＳ 明朝" w:hint="eastAsia"/>
          <w:i/>
          <w:iCs/>
        </w:rPr>
        <w:t>残して</w:t>
      </w:r>
      <w:r w:rsidR="00F71690" w:rsidRPr="00D3704E">
        <w:rPr>
          <w:rFonts w:ascii="ＭＳ 明朝" w:eastAsia="ＭＳ 明朝" w:hAnsi="ＭＳ 明朝"/>
          <w:i/>
          <w:iCs/>
        </w:rPr>
        <w:t>いる</w:t>
      </w:r>
      <w:r w:rsidRPr="00D3704E">
        <w:rPr>
          <w:rFonts w:ascii="ＭＳ 明朝" w:eastAsia="ＭＳ 明朝" w:hAnsi="ＭＳ 明朝"/>
          <w:i/>
          <w:iCs/>
        </w:rPr>
        <w:t>。</w:t>
      </w:r>
    </w:p>
    <w:p w14:paraId="05979801" w14:textId="77777777" w:rsidR="00655215" w:rsidRPr="00D3704E" w:rsidRDefault="00655215" w:rsidP="00655215">
      <w:pPr>
        <w:rPr>
          <w:rFonts w:ascii="ＭＳ 明朝" w:eastAsia="ＭＳ 明朝" w:hAnsi="ＭＳ 明朝"/>
          <w:i/>
          <w:iCs/>
        </w:rPr>
      </w:pPr>
    </w:p>
    <w:p w14:paraId="23AF1A28" w14:textId="40AE995D"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現在進行中のジプニー</w:t>
      </w:r>
      <w:r w:rsidR="002C4601" w:rsidRPr="00D3704E">
        <w:rPr>
          <w:rFonts w:ascii="ＭＳ 明朝" w:eastAsia="ＭＳ 明朝" w:hAnsi="ＭＳ 明朝" w:hint="eastAsia"/>
          <w:i/>
          <w:iCs/>
        </w:rPr>
        <w:t>(訳注　フィリピンの乗り合いタクシー)</w:t>
      </w:r>
      <w:r w:rsidRPr="00D3704E">
        <w:rPr>
          <w:rFonts w:ascii="ＭＳ 明朝" w:eastAsia="ＭＳ 明朝" w:hAnsi="ＭＳ 明朝" w:hint="eastAsia"/>
          <w:i/>
          <w:iCs/>
        </w:rPr>
        <w:t>のデザイン近代化</w:t>
      </w:r>
      <w:r w:rsidR="002C4601" w:rsidRPr="00D3704E">
        <w:rPr>
          <w:rFonts w:ascii="ＭＳ 明朝" w:eastAsia="ＭＳ 明朝" w:hAnsi="ＭＳ 明朝" w:hint="eastAsia"/>
          <w:i/>
          <w:iCs/>
        </w:rPr>
        <w:t>事業</w:t>
      </w:r>
      <w:r w:rsidRPr="00D3704E">
        <w:rPr>
          <w:rFonts w:ascii="ＭＳ 明朝" w:eastAsia="ＭＳ 明朝" w:hAnsi="ＭＳ 明朝" w:hint="eastAsia"/>
          <w:i/>
          <w:iCs/>
        </w:rPr>
        <w:t>を含む公共交通機関などのサービスへのアクセスは、</w:t>
      </w:r>
      <w:r w:rsidR="00F71690" w:rsidRPr="00D3704E">
        <w:rPr>
          <w:rFonts w:ascii="ＭＳ 明朝" w:eastAsia="ＭＳ 明朝" w:hAnsi="ＭＳ 明朝" w:hint="eastAsia"/>
          <w:i/>
          <w:iCs/>
        </w:rPr>
        <w:t>国</w:t>
      </w:r>
      <w:r w:rsidRPr="00D3704E">
        <w:rPr>
          <w:rFonts w:ascii="ＭＳ 明朝" w:eastAsia="ＭＳ 明朝" w:hAnsi="ＭＳ 明朝" w:hint="eastAsia"/>
          <w:i/>
          <w:iCs/>
        </w:rPr>
        <w:t>主導のユニバーサルデザインを考慮していない。</w:t>
      </w:r>
      <w:r w:rsidRPr="00D3704E">
        <w:rPr>
          <w:rFonts w:ascii="ＭＳ 明朝" w:eastAsia="ＭＳ 明朝" w:hAnsi="ＭＳ 明朝"/>
          <w:i/>
          <w:iCs/>
        </w:rPr>
        <w:t>2016年のクローズドキャプション法は、聴覚</w:t>
      </w:r>
      <w:r w:rsidR="00F71690" w:rsidRPr="00D3704E">
        <w:rPr>
          <w:rFonts w:ascii="ＭＳ 明朝" w:eastAsia="ＭＳ 明朝" w:hAnsi="ＭＳ 明朝"/>
          <w:i/>
          <w:iCs/>
        </w:rPr>
        <w:t>障害のある子ども</w:t>
      </w:r>
      <w:r w:rsidRPr="00D3704E">
        <w:rPr>
          <w:rFonts w:ascii="ＭＳ 明朝" w:eastAsia="ＭＳ 明朝" w:hAnsi="ＭＳ 明朝"/>
          <w:i/>
          <w:iCs/>
        </w:rPr>
        <w:t>の3％未満しか読み方を知らない中で、</w:t>
      </w:r>
      <w:r w:rsidR="002C4601" w:rsidRPr="00D3704E">
        <w:rPr>
          <w:rFonts w:ascii="ＭＳ 明朝" w:eastAsia="ＭＳ 明朝" w:hAnsi="ＭＳ 明朝" w:hint="eastAsia"/>
          <w:i/>
          <w:iCs/>
        </w:rPr>
        <w:t>ろうの視聴者</w:t>
      </w:r>
      <w:r w:rsidRPr="00D3704E">
        <w:rPr>
          <w:rFonts w:ascii="ＭＳ 明朝" w:eastAsia="ＭＳ 明朝" w:hAnsi="ＭＳ 明朝"/>
          <w:i/>
          <w:iCs/>
        </w:rPr>
        <w:t>に不適切に</w:t>
      </w:r>
      <w:r w:rsidR="002C4601" w:rsidRPr="00D3704E">
        <w:rPr>
          <w:rFonts w:ascii="ＭＳ 明朝" w:eastAsia="ＭＳ 明朝" w:hAnsi="ＭＳ 明朝" w:hint="eastAsia"/>
          <w:i/>
          <w:iCs/>
        </w:rPr>
        <w:t>押し付けられた。</w:t>
      </w:r>
      <w:r w:rsidRPr="00D3704E">
        <w:rPr>
          <w:rFonts w:ascii="ＭＳ 明朝" w:eastAsia="ＭＳ 明朝" w:hAnsi="ＭＳ 明朝"/>
          <w:i/>
          <w:iCs/>
        </w:rPr>
        <w:t>公的文書のアクセシブルな</w:t>
      </w:r>
      <w:r w:rsidR="002C4601" w:rsidRPr="00D3704E">
        <w:rPr>
          <w:rFonts w:ascii="ＭＳ 明朝" w:eastAsia="ＭＳ 明朝" w:hAnsi="ＭＳ 明朝" w:hint="eastAsia"/>
          <w:i/>
          <w:iCs/>
        </w:rPr>
        <w:t>様式</w:t>
      </w:r>
      <w:r w:rsidRPr="00D3704E">
        <w:rPr>
          <w:rFonts w:ascii="ＭＳ 明朝" w:eastAsia="ＭＳ 明朝" w:hAnsi="ＭＳ 明朝"/>
          <w:i/>
          <w:iCs/>
        </w:rPr>
        <w:t>はほとんど常に利用できず、政府のウェブサイトのうちアクセシブルなものはごく一部にすぎない。</w:t>
      </w:r>
    </w:p>
    <w:p w14:paraId="0F8B486D" w14:textId="77777777" w:rsidR="00655215" w:rsidRPr="00D3704E" w:rsidRDefault="00655215" w:rsidP="00655215">
      <w:pPr>
        <w:rPr>
          <w:rFonts w:ascii="ＭＳ 明朝" w:eastAsia="ＭＳ 明朝" w:hAnsi="ＭＳ 明朝"/>
        </w:rPr>
      </w:pPr>
    </w:p>
    <w:p w14:paraId="6D66338B" w14:textId="1B3EB059" w:rsidR="00655215" w:rsidRPr="00D3704E" w:rsidRDefault="00655215" w:rsidP="00655215">
      <w:pPr>
        <w:rPr>
          <w:rFonts w:ascii="ＭＳ 明朝" w:eastAsia="ＭＳ 明朝" w:hAnsi="ＭＳ 明朝"/>
        </w:rPr>
      </w:pPr>
      <w:r w:rsidRPr="00D3704E">
        <w:rPr>
          <w:rFonts w:ascii="ＭＳ 明朝" w:eastAsia="ＭＳ 明朝" w:hAnsi="ＭＳ 明朝"/>
        </w:rPr>
        <w:lastRenderedPageBreak/>
        <w:t xml:space="preserve">2. </w:t>
      </w:r>
      <w:r w:rsidRPr="00D3704E">
        <w:rPr>
          <w:rFonts w:ascii="ＭＳ 明朝" w:eastAsia="ＭＳ 明朝" w:hAnsi="ＭＳ 明朝"/>
        </w:rPr>
        <w:tab/>
        <w:t xml:space="preserve"> この条約の「差別」、「</w:t>
      </w:r>
      <w:r w:rsidR="002C4601" w:rsidRPr="00D3704E">
        <w:rPr>
          <w:rFonts w:ascii="ＭＳ 明朝" w:eastAsia="ＭＳ 明朝" w:hAnsi="ＭＳ 明朝" w:hint="eastAsia"/>
        </w:rPr>
        <w:t>合理的配慮</w:t>
      </w:r>
      <w:r w:rsidRPr="00D3704E">
        <w:rPr>
          <w:rFonts w:ascii="ＭＳ 明朝" w:eastAsia="ＭＳ 明朝" w:hAnsi="ＭＳ 明朝"/>
        </w:rPr>
        <w:t>」、「ユニバーサルデザイン」、「コミュニケーション」、 「言語」の定義が、</w:t>
      </w:r>
      <w:r w:rsidR="002C4601" w:rsidRPr="00D3704E">
        <w:rPr>
          <w:rFonts w:ascii="ＭＳ 明朝" w:eastAsia="ＭＳ 明朝" w:hAnsi="ＭＳ 明朝"/>
        </w:rPr>
        <w:t>どの程度</w:t>
      </w:r>
      <w:r w:rsidRPr="00D3704E">
        <w:rPr>
          <w:rFonts w:ascii="ＭＳ 明朝" w:eastAsia="ＭＳ 明朝" w:hAnsi="ＭＳ 明朝"/>
        </w:rPr>
        <w:t>すべての政府機関で採用・</w:t>
      </w:r>
      <w:r w:rsidR="002C4601" w:rsidRPr="00D3704E">
        <w:rPr>
          <w:rFonts w:ascii="ＭＳ 明朝" w:eastAsia="ＭＳ 明朝" w:hAnsi="ＭＳ 明朝" w:hint="eastAsia"/>
        </w:rPr>
        <w:t>理解</w:t>
      </w:r>
      <w:r w:rsidRPr="00D3704E">
        <w:rPr>
          <w:rFonts w:ascii="ＭＳ 明朝" w:eastAsia="ＭＳ 明朝" w:hAnsi="ＭＳ 明朝"/>
        </w:rPr>
        <w:t>され、立法</w:t>
      </w:r>
      <w:r w:rsidR="002C4601" w:rsidRPr="00D3704E">
        <w:rPr>
          <w:rFonts w:ascii="ＭＳ 明朝" w:eastAsia="ＭＳ 明朝" w:hAnsi="ＭＳ 明朝" w:hint="eastAsia"/>
        </w:rPr>
        <w:t>活動</w:t>
      </w:r>
      <w:r w:rsidRPr="00D3704E">
        <w:rPr>
          <w:rFonts w:ascii="ＭＳ 明朝" w:eastAsia="ＭＳ 明朝" w:hAnsi="ＭＳ 明朝"/>
        </w:rPr>
        <w:t>、政策声明、</w:t>
      </w:r>
      <w:r w:rsidR="002C4601" w:rsidRPr="00D3704E">
        <w:rPr>
          <w:rFonts w:ascii="ＭＳ 明朝" w:eastAsia="ＭＳ 明朝" w:hAnsi="ＭＳ 明朝" w:hint="eastAsia"/>
        </w:rPr>
        <w:t>事業</w:t>
      </w:r>
      <w:r w:rsidRPr="00D3704E">
        <w:rPr>
          <w:rFonts w:ascii="ＭＳ 明朝" w:eastAsia="ＭＳ 明朝" w:hAnsi="ＭＳ 明朝"/>
        </w:rPr>
        <w:t>、活動の指針となっているか、述</w:t>
      </w:r>
      <w:r w:rsidR="002C4601" w:rsidRPr="00D3704E">
        <w:rPr>
          <w:rFonts w:ascii="ＭＳ 明朝" w:eastAsia="ＭＳ 明朝" w:hAnsi="ＭＳ 明朝" w:hint="eastAsia"/>
        </w:rPr>
        <w:t>べて</w:t>
      </w:r>
      <w:r w:rsidRPr="00D3704E">
        <w:rPr>
          <w:rFonts w:ascii="ＭＳ 明朝" w:eastAsia="ＭＳ 明朝" w:hAnsi="ＭＳ 明朝"/>
        </w:rPr>
        <w:t>ください。</w:t>
      </w:r>
    </w:p>
    <w:p w14:paraId="608CC242" w14:textId="77777777" w:rsidR="00655215" w:rsidRPr="00D3704E" w:rsidRDefault="00655215" w:rsidP="00655215">
      <w:pPr>
        <w:rPr>
          <w:rFonts w:ascii="ＭＳ 明朝" w:eastAsia="ＭＳ 明朝" w:hAnsi="ＭＳ 明朝"/>
        </w:rPr>
      </w:pPr>
    </w:p>
    <w:p w14:paraId="13053F89" w14:textId="2A0721D1"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一般原則（第</w:t>
      </w:r>
      <w:r w:rsidRPr="00D3704E">
        <w:rPr>
          <w:rFonts w:ascii="ＭＳ 明朝" w:eastAsia="ＭＳ 明朝" w:hAnsi="ＭＳ 明朝"/>
          <w:b/>
          <w:bCs/>
        </w:rPr>
        <w:t>3条</w:t>
      </w:r>
      <w:r w:rsidR="00F71690" w:rsidRPr="00D3704E">
        <w:rPr>
          <w:rFonts w:ascii="ＭＳ 明朝" w:eastAsia="ＭＳ 明朝" w:hAnsi="ＭＳ 明朝" w:hint="eastAsia"/>
          <w:b/>
          <w:bCs/>
        </w:rPr>
        <w:t>）</w:t>
      </w:r>
    </w:p>
    <w:p w14:paraId="4B633147" w14:textId="77777777" w:rsidR="00655215" w:rsidRPr="00D3704E" w:rsidRDefault="00655215" w:rsidP="00655215">
      <w:pPr>
        <w:rPr>
          <w:rFonts w:ascii="ＭＳ 明朝" w:eastAsia="ＭＳ 明朝" w:hAnsi="ＭＳ 明朝"/>
          <w:i/>
          <w:iCs/>
        </w:rPr>
      </w:pPr>
    </w:p>
    <w:p w14:paraId="376647B6" w14:textId="37415461"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全体的に、</w:t>
      </w:r>
      <w:r w:rsidR="00EA39BF" w:rsidRPr="00D3704E">
        <w:rPr>
          <w:rFonts w:ascii="ＭＳ 明朝" w:eastAsia="ＭＳ 明朝" w:hAnsi="ＭＳ 明朝" w:hint="eastAsia"/>
          <w:i/>
          <w:iCs/>
        </w:rPr>
        <w:t>独立法人</w:t>
      </w:r>
      <w:r w:rsidRPr="00D3704E">
        <w:rPr>
          <w:rFonts w:ascii="ＭＳ 明朝" w:eastAsia="ＭＳ 明朝" w:hAnsi="ＭＳ 明朝" w:hint="eastAsia"/>
          <w:i/>
          <w:iCs/>
        </w:rPr>
        <w:t>を含む政府のすべての</w:t>
      </w:r>
      <w:r w:rsidR="00EA39BF" w:rsidRPr="00D3704E">
        <w:rPr>
          <w:rFonts w:ascii="ＭＳ 明朝" w:eastAsia="ＭＳ 明朝" w:hAnsi="ＭＳ 明朝" w:hint="eastAsia"/>
          <w:i/>
          <w:iCs/>
        </w:rPr>
        <w:t>省庁</w:t>
      </w:r>
      <w:r w:rsidRPr="00D3704E">
        <w:rPr>
          <w:rFonts w:ascii="ＭＳ 明朝" w:eastAsia="ＭＳ 明朝" w:hAnsi="ＭＳ 明朝" w:hint="eastAsia"/>
          <w:i/>
          <w:iCs/>
        </w:rPr>
        <w:t>や機関は、計画、運営、支出において依然として変化していない。</w:t>
      </w:r>
      <w:r w:rsidR="00EA39BF" w:rsidRPr="00D3704E">
        <w:rPr>
          <w:rFonts w:ascii="ＭＳ 明朝" w:eastAsia="ＭＳ 明朝" w:hAnsi="ＭＳ 明朝" w:hint="eastAsia"/>
          <w:i/>
          <w:iCs/>
        </w:rPr>
        <w:t>インクルージョン</w:t>
      </w:r>
      <w:r w:rsidRPr="00D3704E">
        <w:rPr>
          <w:rFonts w:ascii="ＭＳ 明朝" w:eastAsia="ＭＳ 明朝" w:hAnsi="ＭＳ 明朝" w:hint="eastAsia"/>
          <w:i/>
          <w:iCs/>
        </w:rPr>
        <w:t>は、表面的で、周辺的で、一貫性がなく、いくつかの</w:t>
      </w:r>
      <w:r w:rsidR="00EA39BF" w:rsidRPr="00D3704E">
        <w:rPr>
          <w:rFonts w:ascii="ＭＳ 明朝" w:eastAsia="ＭＳ 明朝" w:hAnsi="ＭＳ 明朝" w:hint="eastAsia"/>
          <w:i/>
          <w:iCs/>
        </w:rPr>
        <w:t>種類の機能</w:t>
      </w:r>
      <w:r w:rsidRPr="00D3704E">
        <w:rPr>
          <w:rFonts w:ascii="ＭＳ 明朝" w:eastAsia="ＭＳ 明朝" w:hAnsi="ＭＳ 明朝" w:hint="eastAsia"/>
          <w:i/>
          <w:iCs/>
        </w:rPr>
        <w:t>障害のためだけに形だけの</w:t>
      </w:r>
      <w:r w:rsidR="0024397A" w:rsidRPr="00D3704E">
        <w:rPr>
          <w:rFonts w:ascii="ＭＳ 明朝" w:eastAsia="ＭＳ 明朝" w:hAnsi="ＭＳ 明朝" w:hint="eastAsia"/>
          <w:i/>
          <w:iCs/>
        </w:rPr>
        <w:t>見せかけの行動をとっており、</w:t>
      </w:r>
      <w:r w:rsidRPr="00D3704E">
        <w:rPr>
          <w:rFonts w:ascii="ＭＳ 明朝" w:eastAsia="ＭＳ 明朝" w:hAnsi="ＭＳ 明朝" w:hint="eastAsia"/>
          <w:i/>
          <w:iCs/>
        </w:rPr>
        <w:t>典型的には感覚</w:t>
      </w:r>
      <w:r w:rsidR="0024397A" w:rsidRPr="00D3704E">
        <w:rPr>
          <w:rFonts w:ascii="ＭＳ 明朝" w:eastAsia="ＭＳ 明朝" w:hAnsi="ＭＳ 明朝" w:hint="eastAsia"/>
          <w:i/>
          <w:iCs/>
        </w:rPr>
        <w:t>的な</w:t>
      </w:r>
      <w:r w:rsidRPr="00D3704E">
        <w:rPr>
          <w:rFonts w:ascii="ＭＳ 明朝" w:eastAsia="ＭＳ 明朝" w:hAnsi="ＭＳ 明朝" w:hint="eastAsia"/>
          <w:i/>
          <w:iCs/>
        </w:rPr>
        <w:t>障害や知的障害のある人たちを除外している。</w:t>
      </w:r>
      <w:r w:rsidR="00EE5B7B" w:rsidRPr="00D3704E">
        <w:rPr>
          <w:rFonts w:ascii="ＭＳ 明朝" w:eastAsia="ＭＳ 明朝" w:hAnsi="ＭＳ 明朝"/>
          <w:i/>
          <w:iCs/>
        </w:rPr>
        <w:t>全国障害者</w:t>
      </w:r>
      <w:r w:rsidR="00EE5B7B" w:rsidRPr="00D3704E">
        <w:rPr>
          <w:rFonts w:ascii="ＭＳ 明朝" w:eastAsia="ＭＳ 明朝" w:hAnsi="ＭＳ 明朝" w:hint="eastAsia"/>
          <w:i/>
          <w:iCs/>
        </w:rPr>
        <w:t>問題評議会</w:t>
      </w:r>
      <w:r w:rsidRPr="00D3704E">
        <w:rPr>
          <w:rFonts w:ascii="ＭＳ 明朝" w:eastAsia="ＭＳ 明朝" w:hAnsi="ＭＳ 明朝"/>
          <w:i/>
          <w:iCs/>
        </w:rPr>
        <w:t>は、基本的には事務局としての機能を果たしていることを認めており、</w:t>
      </w:r>
      <w:r w:rsidR="00233164" w:rsidRPr="00D3704E">
        <w:rPr>
          <w:rFonts w:ascii="ＭＳ 明朝" w:eastAsia="ＭＳ 明朝" w:hAnsi="ＭＳ 明朝" w:hint="eastAsia"/>
          <w:i/>
          <w:iCs/>
        </w:rPr>
        <w:t>指導を求めた</w:t>
      </w:r>
      <w:r w:rsidRPr="00D3704E">
        <w:rPr>
          <w:rFonts w:ascii="ＭＳ 明朝" w:eastAsia="ＭＳ 明朝" w:hAnsi="ＭＳ 明朝"/>
          <w:i/>
          <w:iCs/>
        </w:rPr>
        <w:t>他の機関や人権委員会に対して</w:t>
      </w:r>
      <w:r w:rsidR="00760B14" w:rsidRPr="00D3704E">
        <w:rPr>
          <w:rFonts w:ascii="ＭＳ 明朝" w:eastAsia="ＭＳ 明朝" w:hAnsi="ＭＳ 明朝" w:hint="eastAsia"/>
          <w:i/>
          <w:iCs/>
        </w:rPr>
        <w:t>障害者権利条約</w:t>
      </w:r>
      <w:r w:rsidRPr="00D3704E">
        <w:rPr>
          <w:rFonts w:ascii="ＭＳ 明朝" w:eastAsia="ＭＳ 明朝" w:hAnsi="ＭＳ 明朝"/>
          <w:i/>
          <w:iCs/>
        </w:rPr>
        <w:t>に準拠した明確な</w:t>
      </w:r>
      <w:r w:rsidR="005D1444" w:rsidRPr="00D3704E">
        <w:rPr>
          <w:rFonts w:ascii="ＭＳ 明朝" w:eastAsia="ＭＳ 明朝" w:hAnsi="ＭＳ 明朝" w:hint="eastAsia"/>
          <w:i/>
          <w:iCs/>
        </w:rPr>
        <w:t>助言</w:t>
      </w:r>
      <w:r w:rsidR="00EA39BF" w:rsidRPr="00D3704E">
        <w:rPr>
          <w:rFonts w:ascii="ＭＳ 明朝" w:eastAsia="ＭＳ 明朝" w:hAnsi="ＭＳ 明朝" w:hint="eastAsia"/>
          <w:i/>
          <w:iCs/>
        </w:rPr>
        <w:t>は示せていない。</w:t>
      </w:r>
    </w:p>
    <w:p w14:paraId="122672CC" w14:textId="77777777" w:rsidR="0070029A" w:rsidRPr="00D3704E" w:rsidRDefault="0070029A" w:rsidP="00655215">
      <w:pPr>
        <w:rPr>
          <w:rFonts w:ascii="ＭＳ 明朝" w:eastAsia="ＭＳ 明朝" w:hAnsi="ＭＳ 明朝"/>
        </w:rPr>
      </w:pPr>
    </w:p>
    <w:p w14:paraId="66629E55" w14:textId="4D460479" w:rsidR="00655215" w:rsidRPr="00D3704E" w:rsidRDefault="00655215" w:rsidP="00655215">
      <w:pPr>
        <w:rPr>
          <w:rFonts w:ascii="ＭＳ 明朝" w:eastAsia="ＭＳ 明朝" w:hAnsi="ＭＳ 明朝"/>
        </w:rPr>
      </w:pPr>
      <w:r w:rsidRPr="00D3704E">
        <w:rPr>
          <w:rFonts w:ascii="ＭＳ 明朝" w:eastAsia="ＭＳ 明朝" w:hAnsi="ＭＳ 明朝"/>
        </w:rPr>
        <w:t xml:space="preserve">3. </w:t>
      </w:r>
      <w:r w:rsidR="00F71690" w:rsidRPr="00D3704E">
        <w:rPr>
          <w:rFonts w:ascii="ＭＳ 明朝" w:eastAsia="ＭＳ 明朝" w:hAnsi="ＭＳ 明朝" w:hint="eastAsia"/>
        </w:rPr>
        <w:t xml:space="preserve">　　</w:t>
      </w:r>
      <w:r w:rsidRPr="00D3704E">
        <w:rPr>
          <w:rFonts w:ascii="ＭＳ 明朝" w:eastAsia="ＭＳ 明朝" w:hAnsi="ＭＳ 明朝"/>
        </w:rPr>
        <w:t xml:space="preserve"> 本条約の各原則が、特に</w:t>
      </w:r>
      <w:r w:rsidR="00760B14" w:rsidRPr="00D3704E">
        <w:rPr>
          <w:rFonts w:ascii="ＭＳ 明朝" w:eastAsia="ＭＳ 明朝" w:hAnsi="ＭＳ 明朝"/>
        </w:rPr>
        <w:t>全国障害者</w:t>
      </w:r>
      <w:r w:rsidR="00760B14" w:rsidRPr="00D3704E">
        <w:rPr>
          <w:rFonts w:ascii="ＭＳ 明朝" w:eastAsia="ＭＳ 明朝" w:hAnsi="ＭＳ 明朝" w:hint="eastAsia"/>
        </w:rPr>
        <w:t>問題評議会</w:t>
      </w:r>
      <w:r w:rsidR="00EA39BF" w:rsidRPr="00D3704E">
        <w:rPr>
          <w:rFonts w:ascii="ＭＳ 明朝" w:eastAsia="ＭＳ 明朝" w:hAnsi="ＭＳ 明朝" w:hint="eastAsia"/>
        </w:rPr>
        <w:t>の</w:t>
      </w:r>
      <w:r w:rsidR="005D1444" w:rsidRPr="00D3704E">
        <w:rPr>
          <w:rFonts w:ascii="ＭＳ 明朝" w:eastAsia="ＭＳ 明朝" w:hAnsi="ＭＳ 明朝" w:hint="eastAsia"/>
        </w:rPr>
        <w:t>指導</w:t>
      </w:r>
      <w:r w:rsidR="00EA39BF" w:rsidRPr="00D3704E">
        <w:rPr>
          <w:rFonts w:ascii="ＭＳ 明朝" w:eastAsia="ＭＳ 明朝" w:hAnsi="ＭＳ 明朝" w:hint="eastAsia"/>
        </w:rPr>
        <w:t>に沿って</w:t>
      </w:r>
      <w:r w:rsidRPr="00D3704E">
        <w:rPr>
          <w:rFonts w:ascii="ＭＳ 明朝" w:eastAsia="ＭＳ 明朝" w:hAnsi="ＭＳ 明朝"/>
        </w:rPr>
        <w:t>、政府</w:t>
      </w:r>
      <w:r w:rsidR="00EA39BF" w:rsidRPr="00D3704E">
        <w:rPr>
          <w:rFonts w:ascii="ＭＳ 明朝" w:eastAsia="ＭＳ 明朝" w:hAnsi="ＭＳ 明朝" w:hint="eastAsia"/>
        </w:rPr>
        <w:t>の各省庁</w:t>
      </w:r>
      <w:r w:rsidRPr="00D3704E">
        <w:rPr>
          <w:rFonts w:ascii="ＭＳ 明朝" w:eastAsia="ＭＳ 明朝" w:hAnsi="ＭＳ 明朝"/>
        </w:rPr>
        <w:t>によってどのように採用／</w:t>
      </w:r>
      <w:r w:rsidR="00EA39BF" w:rsidRPr="00D3704E">
        <w:rPr>
          <w:rFonts w:ascii="ＭＳ 明朝" w:eastAsia="ＭＳ 明朝" w:hAnsi="ＭＳ 明朝" w:hint="eastAsia"/>
        </w:rPr>
        <w:t>理解</w:t>
      </w:r>
      <w:r w:rsidRPr="00D3704E">
        <w:rPr>
          <w:rFonts w:ascii="ＭＳ 明朝" w:eastAsia="ＭＳ 明朝" w:hAnsi="ＭＳ 明朝"/>
        </w:rPr>
        <w:t>され、立法、 政策声明、</w:t>
      </w:r>
      <w:r w:rsidR="00EA39BF" w:rsidRPr="00D3704E">
        <w:rPr>
          <w:rFonts w:ascii="ＭＳ 明朝" w:eastAsia="ＭＳ 明朝" w:hAnsi="ＭＳ 明朝" w:hint="eastAsia"/>
        </w:rPr>
        <w:t>事業</w:t>
      </w:r>
      <w:r w:rsidRPr="00D3704E">
        <w:rPr>
          <w:rFonts w:ascii="ＭＳ 明朝" w:eastAsia="ＭＳ 明朝" w:hAnsi="ＭＳ 明朝"/>
        </w:rPr>
        <w:t>、活動</w:t>
      </w:r>
      <w:r w:rsidR="00EA39BF" w:rsidRPr="00D3704E">
        <w:rPr>
          <w:rFonts w:ascii="ＭＳ 明朝" w:eastAsia="ＭＳ 明朝" w:hAnsi="ＭＳ 明朝" w:hint="eastAsia"/>
        </w:rPr>
        <w:t>に影響</w:t>
      </w:r>
      <w:r w:rsidRPr="00D3704E">
        <w:rPr>
          <w:rFonts w:ascii="ＭＳ 明朝" w:eastAsia="ＭＳ 明朝" w:hAnsi="ＭＳ 明朝"/>
        </w:rPr>
        <w:t>してきたかを説明してください。</w:t>
      </w:r>
    </w:p>
    <w:p w14:paraId="706108DB" w14:textId="77777777" w:rsidR="00655215" w:rsidRPr="00D3704E" w:rsidRDefault="00655215" w:rsidP="00655215">
      <w:pPr>
        <w:rPr>
          <w:rFonts w:ascii="ＭＳ 明朝" w:eastAsia="ＭＳ 明朝" w:hAnsi="ＭＳ 明朝"/>
        </w:rPr>
      </w:pPr>
    </w:p>
    <w:p w14:paraId="63460CD5" w14:textId="3B405F3C"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一般的義務（第</w:t>
      </w:r>
      <w:r w:rsidRPr="00D3704E">
        <w:rPr>
          <w:rFonts w:ascii="ＭＳ 明朝" w:eastAsia="ＭＳ 明朝" w:hAnsi="ＭＳ 明朝"/>
          <w:b/>
          <w:bCs/>
        </w:rPr>
        <w:t>4条</w:t>
      </w:r>
      <w:r w:rsidR="00F71690" w:rsidRPr="00D3704E">
        <w:rPr>
          <w:rFonts w:ascii="ＭＳ 明朝" w:eastAsia="ＭＳ 明朝" w:hAnsi="ＭＳ 明朝" w:hint="eastAsia"/>
          <w:b/>
          <w:bCs/>
        </w:rPr>
        <w:t>）</w:t>
      </w:r>
    </w:p>
    <w:p w14:paraId="11673DFE" w14:textId="77777777" w:rsidR="00655215" w:rsidRPr="00D3704E" w:rsidRDefault="00655215" w:rsidP="00655215">
      <w:pPr>
        <w:rPr>
          <w:rFonts w:ascii="ＭＳ 明朝" w:eastAsia="ＭＳ 明朝" w:hAnsi="ＭＳ 明朝"/>
        </w:rPr>
      </w:pPr>
    </w:p>
    <w:p w14:paraId="40C2015B" w14:textId="4E1B72B6" w:rsidR="00655215" w:rsidRPr="00D3704E" w:rsidRDefault="00EA39BF" w:rsidP="00F71690">
      <w:pPr>
        <w:ind w:firstLineChars="100" w:firstLine="210"/>
        <w:rPr>
          <w:rFonts w:ascii="ＭＳ 明朝" w:eastAsia="ＭＳ 明朝" w:hAnsi="ＭＳ 明朝"/>
          <w:i/>
          <w:iCs/>
        </w:rPr>
      </w:pPr>
      <w:r w:rsidRPr="00D3704E">
        <w:rPr>
          <w:rFonts w:ascii="ＭＳ 明朝" w:eastAsia="ＭＳ 明朝" w:hAnsi="ＭＳ 明朝"/>
          <w:i/>
          <w:iCs/>
        </w:rPr>
        <w:t>監査委員会</w:t>
      </w:r>
      <w:r w:rsidRPr="00D3704E">
        <w:rPr>
          <w:rFonts w:ascii="ＭＳ 明朝" w:eastAsia="ＭＳ 明朝" w:hAnsi="ＭＳ 明朝" w:hint="eastAsia"/>
          <w:i/>
          <w:iCs/>
        </w:rPr>
        <w:t>が</w:t>
      </w:r>
      <w:r w:rsidRPr="00D3704E">
        <w:rPr>
          <w:rFonts w:ascii="ＭＳ 明朝" w:eastAsia="ＭＳ 明朝" w:hAnsi="ＭＳ 明朝"/>
          <w:i/>
          <w:iCs/>
        </w:rPr>
        <w:t>調査結果を毎年公表しているにもかかわらず、</w:t>
      </w:r>
      <w:r w:rsidR="00655215" w:rsidRPr="00D3704E">
        <w:rPr>
          <w:rFonts w:ascii="ＭＳ 明朝" w:eastAsia="ＭＳ 明朝" w:hAnsi="ＭＳ 明朝" w:hint="eastAsia"/>
          <w:i/>
          <w:iCs/>
        </w:rPr>
        <w:t>社会福祉開発省（</w:t>
      </w:r>
      <w:r w:rsidR="00760B14" w:rsidRPr="00D3704E">
        <w:rPr>
          <w:rFonts w:ascii="ＭＳ 明朝" w:eastAsia="ＭＳ 明朝" w:hAnsi="ＭＳ 明朝"/>
          <w:i/>
          <w:iCs/>
        </w:rPr>
        <w:t>全国障害者</w:t>
      </w:r>
      <w:r w:rsidR="00760B14" w:rsidRPr="00D3704E">
        <w:rPr>
          <w:rFonts w:ascii="ＭＳ 明朝" w:eastAsia="ＭＳ 明朝" w:hAnsi="ＭＳ 明朝" w:hint="eastAsia"/>
          <w:i/>
          <w:iCs/>
        </w:rPr>
        <w:t>問題評議会</w:t>
      </w:r>
      <w:r w:rsidR="00655215" w:rsidRPr="00D3704E">
        <w:rPr>
          <w:rFonts w:ascii="ＭＳ 明朝" w:eastAsia="ＭＳ 明朝" w:hAnsi="ＭＳ 明朝"/>
          <w:i/>
          <w:iCs/>
        </w:rPr>
        <w:t>を通じて）、予算管理省、議会収用委員会は、政府機関が</w:t>
      </w:r>
      <w:r w:rsidRPr="00D3704E">
        <w:rPr>
          <w:rFonts w:ascii="ＭＳ 明朝" w:eastAsia="ＭＳ 明朝" w:hAnsi="ＭＳ 明朝"/>
          <w:i/>
          <w:iCs/>
        </w:rPr>
        <w:t>10年間通して</w:t>
      </w:r>
      <w:r w:rsidR="00655215" w:rsidRPr="00D3704E">
        <w:rPr>
          <w:rFonts w:ascii="ＭＳ 明朝" w:eastAsia="ＭＳ 明朝" w:hAnsi="ＭＳ 明朝"/>
          <w:i/>
          <w:iCs/>
        </w:rPr>
        <w:t>年間予算の少なくとも1%を</w:t>
      </w:r>
      <w:r w:rsidRPr="00D3704E">
        <w:rPr>
          <w:rFonts w:ascii="ＭＳ 明朝" w:eastAsia="ＭＳ 明朝" w:hAnsi="ＭＳ 明朝"/>
          <w:i/>
          <w:iCs/>
        </w:rPr>
        <w:t>障害のある人のために</w:t>
      </w:r>
      <w:r w:rsidR="00655215" w:rsidRPr="00D3704E">
        <w:rPr>
          <w:rFonts w:ascii="ＭＳ 明朝" w:eastAsia="ＭＳ 明朝" w:hAnsi="ＭＳ 明朝"/>
          <w:i/>
          <w:iCs/>
        </w:rPr>
        <w:t>支出することを義務づけるこの重要な</w:t>
      </w:r>
      <w:r w:rsidR="005D1444" w:rsidRPr="00D3704E">
        <w:rPr>
          <w:rFonts w:ascii="ＭＳ 明朝" w:eastAsia="ＭＳ 明朝" w:hAnsi="ＭＳ 明朝" w:hint="eastAsia"/>
          <w:i/>
          <w:iCs/>
        </w:rPr>
        <w:t>法令化</w:t>
      </w:r>
      <w:r w:rsidR="00655215" w:rsidRPr="00D3704E">
        <w:rPr>
          <w:rFonts w:ascii="ＭＳ 明朝" w:eastAsia="ＭＳ 明朝" w:hAnsi="ＭＳ 明朝"/>
          <w:i/>
          <w:iCs/>
        </w:rPr>
        <w:t>された指令の影響を評価し、報告したことが</w:t>
      </w:r>
      <w:r w:rsidRPr="00D3704E">
        <w:rPr>
          <w:rFonts w:ascii="ＭＳ 明朝" w:eastAsia="ＭＳ 明朝" w:hAnsi="ＭＳ 明朝" w:hint="eastAsia"/>
          <w:i/>
          <w:iCs/>
        </w:rPr>
        <w:t>ない</w:t>
      </w:r>
      <w:r w:rsidR="00655215" w:rsidRPr="00D3704E">
        <w:rPr>
          <w:rFonts w:ascii="ＭＳ 明朝" w:eastAsia="ＭＳ 明朝" w:hAnsi="ＭＳ 明朝"/>
          <w:i/>
          <w:iCs/>
        </w:rPr>
        <w:t>。</w:t>
      </w:r>
      <w:r w:rsidRPr="00D3704E">
        <w:rPr>
          <w:rFonts w:ascii="ＭＳ 明朝" w:eastAsia="ＭＳ 明朝" w:hAnsi="ＭＳ 明朝" w:hint="eastAsia"/>
          <w:i/>
          <w:iCs/>
        </w:rPr>
        <w:t>本</w:t>
      </w:r>
      <w:r w:rsidR="00655215" w:rsidRPr="00D3704E">
        <w:rPr>
          <w:rFonts w:ascii="ＭＳ 明朝" w:eastAsia="ＭＳ 明朝" w:hAnsi="ＭＳ 明朝"/>
          <w:i/>
          <w:iCs/>
        </w:rPr>
        <w:t>連合の調査では、</w:t>
      </w:r>
      <w:r w:rsidR="005D1444" w:rsidRPr="00D3704E">
        <w:rPr>
          <w:rFonts w:ascii="ＭＳ 明朝" w:eastAsia="ＭＳ 明朝" w:hAnsi="ＭＳ 明朝"/>
          <w:i/>
          <w:iCs/>
        </w:rPr>
        <w:t>機関</w:t>
      </w:r>
      <w:r w:rsidR="005D1444" w:rsidRPr="00D3704E">
        <w:rPr>
          <w:rFonts w:ascii="ＭＳ 明朝" w:eastAsia="ＭＳ 明朝" w:hAnsi="ＭＳ 明朝" w:hint="eastAsia"/>
          <w:i/>
          <w:iCs/>
        </w:rPr>
        <w:t>間</w:t>
      </w:r>
      <w:r w:rsidR="005D1444" w:rsidRPr="00D3704E">
        <w:rPr>
          <w:rFonts w:ascii="ＭＳ 明朝" w:eastAsia="ＭＳ 明朝" w:hAnsi="ＭＳ 明朝"/>
          <w:i/>
          <w:iCs/>
        </w:rPr>
        <w:t>の</w:t>
      </w:r>
      <w:r w:rsidR="005D1444" w:rsidRPr="00D3704E">
        <w:rPr>
          <w:rFonts w:ascii="ＭＳ 明朝" w:eastAsia="ＭＳ 明朝" w:hAnsi="ＭＳ 明朝" w:hint="eastAsia"/>
          <w:i/>
          <w:iCs/>
        </w:rPr>
        <w:t>差</w:t>
      </w:r>
      <w:r w:rsidR="00655215" w:rsidRPr="00D3704E">
        <w:rPr>
          <w:rFonts w:ascii="ＭＳ 明朝" w:eastAsia="ＭＳ 明朝" w:hAnsi="ＭＳ 明朝"/>
          <w:i/>
          <w:iCs/>
        </w:rPr>
        <w:t>があ</w:t>
      </w:r>
      <w:r w:rsidRPr="00D3704E">
        <w:rPr>
          <w:rFonts w:ascii="ＭＳ 明朝" w:eastAsia="ＭＳ 明朝" w:hAnsi="ＭＳ 明朝" w:hint="eastAsia"/>
          <w:i/>
          <w:iCs/>
        </w:rPr>
        <w:t>り</w:t>
      </w:r>
      <w:r w:rsidR="00655215" w:rsidRPr="00D3704E">
        <w:rPr>
          <w:rFonts w:ascii="ＭＳ 明朝" w:eastAsia="ＭＳ 明朝" w:hAnsi="ＭＳ 明朝"/>
          <w:i/>
          <w:iCs/>
        </w:rPr>
        <w:t>、</w:t>
      </w:r>
      <w:r w:rsidRPr="00D3704E">
        <w:rPr>
          <w:rFonts w:ascii="ＭＳ 明朝" w:eastAsia="ＭＳ 明朝" w:hAnsi="ＭＳ 明朝" w:hint="eastAsia"/>
          <w:i/>
          <w:iCs/>
        </w:rPr>
        <w:t>回答率が非常に低いが、</w:t>
      </w:r>
      <w:r w:rsidR="00655215" w:rsidRPr="00D3704E">
        <w:rPr>
          <w:rFonts w:ascii="ＭＳ 明朝" w:eastAsia="ＭＳ 明朝" w:hAnsi="ＭＳ 明朝"/>
          <w:i/>
          <w:iCs/>
        </w:rPr>
        <w:t>この政策は10年間事実上実施されていないと</w:t>
      </w:r>
      <w:r w:rsidRPr="00D3704E">
        <w:rPr>
          <w:rFonts w:ascii="ＭＳ 明朝" w:eastAsia="ＭＳ 明朝" w:hAnsi="ＭＳ 明朝" w:hint="eastAsia"/>
          <w:i/>
          <w:iCs/>
        </w:rPr>
        <w:t>し</w:t>
      </w:r>
      <w:r w:rsidR="00655215" w:rsidRPr="00D3704E">
        <w:rPr>
          <w:rFonts w:ascii="ＭＳ 明朝" w:eastAsia="ＭＳ 明朝" w:hAnsi="ＭＳ 明朝"/>
          <w:i/>
          <w:iCs/>
        </w:rPr>
        <w:t>ている[1]。</w:t>
      </w:r>
      <w:r w:rsidRPr="00D3704E">
        <w:rPr>
          <w:rFonts w:ascii="ＭＳ 明朝" w:eastAsia="ＭＳ 明朝" w:hAnsi="ＭＳ 明朝" w:hint="eastAsia"/>
          <w:i/>
          <w:iCs/>
        </w:rPr>
        <w:t xml:space="preserve">　</w:t>
      </w:r>
    </w:p>
    <w:p w14:paraId="6DBACFDB" w14:textId="77777777" w:rsidR="00655215" w:rsidRPr="00D3704E" w:rsidRDefault="00655215" w:rsidP="00655215">
      <w:pPr>
        <w:rPr>
          <w:rFonts w:ascii="ＭＳ 明朝" w:eastAsia="ＭＳ 明朝" w:hAnsi="ＭＳ 明朝"/>
        </w:rPr>
      </w:pPr>
    </w:p>
    <w:p w14:paraId="77C56D6E" w14:textId="14D63938" w:rsidR="00EA39BF" w:rsidRPr="00D3704E" w:rsidRDefault="00655215" w:rsidP="00655215">
      <w:pPr>
        <w:rPr>
          <w:rFonts w:ascii="ＭＳ 明朝" w:eastAsia="ＭＳ 明朝" w:hAnsi="ＭＳ 明朝"/>
        </w:rPr>
      </w:pPr>
      <w:r w:rsidRPr="00D3704E">
        <w:rPr>
          <w:rFonts w:ascii="ＭＳ 明朝" w:eastAsia="ＭＳ 明朝" w:hAnsi="ＭＳ 明朝"/>
        </w:rPr>
        <w:t xml:space="preserve">4. </w:t>
      </w:r>
      <w:r w:rsidRPr="00D3704E">
        <w:rPr>
          <w:rFonts w:ascii="ＭＳ 明朝" w:eastAsia="ＭＳ 明朝" w:hAnsi="ＭＳ 明朝"/>
        </w:rPr>
        <w:tab/>
        <w:t>利用可能な資源を最大限に活用した</w:t>
      </w:r>
      <w:r w:rsidR="00EA39BF" w:rsidRPr="00D3704E">
        <w:rPr>
          <w:rFonts w:ascii="ＭＳ 明朝" w:eastAsia="ＭＳ 明朝" w:hAnsi="ＭＳ 明朝" w:hint="eastAsia"/>
        </w:rPr>
        <w:t>漸進的</w:t>
      </w:r>
      <w:r w:rsidRPr="00D3704E">
        <w:rPr>
          <w:rFonts w:ascii="ＭＳ 明朝" w:eastAsia="ＭＳ 明朝" w:hAnsi="ＭＳ 明朝"/>
        </w:rPr>
        <w:t>な実現が、</w:t>
      </w:r>
      <w:r w:rsidR="00EA39BF" w:rsidRPr="00D3704E">
        <w:rPr>
          <w:rFonts w:ascii="ＭＳ 明朝" w:eastAsia="ＭＳ 明朝" w:hAnsi="ＭＳ 明朝" w:hint="eastAsia"/>
        </w:rPr>
        <w:t>教育、医療・保険へのアクセス、公共交通へのアクセス、メディア、貧困削減、社会保護の分野で、</w:t>
      </w:r>
      <w:r w:rsidRPr="00D3704E">
        <w:rPr>
          <w:rFonts w:ascii="ＭＳ 明朝" w:eastAsia="ＭＳ 明朝" w:hAnsi="ＭＳ 明朝"/>
        </w:rPr>
        <w:t>どのように</w:t>
      </w:r>
      <w:r w:rsidR="00F71690" w:rsidRPr="00D3704E">
        <w:rPr>
          <w:rFonts w:ascii="ＭＳ 明朝" w:eastAsia="ＭＳ 明朝" w:hAnsi="ＭＳ 明朝"/>
        </w:rPr>
        <w:t>障害のある人</w:t>
      </w:r>
      <w:r w:rsidRPr="00D3704E">
        <w:rPr>
          <w:rFonts w:ascii="ＭＳ 明朝" w:eastAsia="ＭＳ 明朝" w:hAnsi="ＭＳ 明朝"/>
        </w:rPr>
        <w:t>のために適用されたかを示す具体的なデータを提示してください。</w:t>
      </w:r>
      <w:r w:rsidR="00EA39BF" w:rsidRPr="00D3704E">
        <w:rPr>
          <w:rFonts w:ascii="ＭＳ 明朝" w:eastAsia="ＭＳ 明朝" w:hAnsi="ＭＳ 明朝" w:hint="eastAsia"/>
        </w:rPr>
        <w:t>また、その他のすべての権利について</w:t>
      </w:r>
      <w:r w:rsidR="00E82F8E" w:rsidRPr="00D3704E">
        <w:rPr>
          <w:rFonts w:ascii="ＭＳ 明朝" w:eastAsia="ＭＳ 明朝" w:hAnsi="ＭＳ 明朝" w:hint="eastAsia"/>
        </w:rPr>
        <w:t>は</w:t>
      </w:r>
      <w:r w:rsidR="00EA39BF" w:rsidRPr="00D3704E">
        <w:rPr>
          <w:rFonts w:ascii="ＭＳ 明朝" w:eastAsia="ＭＳ 明朝" w:hAnsi="ＭＳ 明朝" w:hint="eastAsia"/>
        </w:rPr>
        <w:t>直ちに国の責任を果たしたことについて示してください。</w:t>
      </w:r>
    </w:p>
    <w:p w14:paraId="4827031C" w14:textId="77777777" w:rsidR="00655215" w:rsidRPr="00D3704E" w:rsidRDefault="00655215" w:rsidP="00655215">
      <w:pPr>
        <w:rPr>
          <w:rFonts w:ascii="ＭＳ 明朝" w:eastAsia="ＭＳ 明朝" w:hAnsi="ＭＳ 明朝"/>
        </w:rPr>
      </w:pPr>
    </w:p>
    <w:p w14:paraId="1BAF31ED" w14:textId="680EB19B" w:rsidR="00655215" w:rsidRPr="00D3704E" w:rsidRDefault="00655215" w:rsidP="00655215">
      <w:pPr>
        <w:rPr>
          <w:rFonts w:ascii="ＭＳ 明朝" w:eastAsia="ＭＳ 明朝" w:hAnsi="ＭＳ 明朝"/>
        </w:rPr>
      </w:pPr>
      <w:r w:rsidRPr="00D3704E">
        <w:rPr>
          <w:rFonts w:ascii="ＭＳ 明朝" w:eastAsia="ＭＳ 明朝" w:hAnsi="ＭＳ 明朝"/>
        </w:rPr>
        <w:t xml:space="preserve">5. </w:t>
      </w:r>
      <w:r w:rsidRPr="00D3704E">
        <w:rPr>
          <w:rFonts w:ascii="ＭＳ 明朝" w:eastAsia="ＭＳ 明朝" w:hAnsi="ＭＳ 明朝"/>
        </w:rPr>
        <w:tab/>
      </w:r>
      <w:r w:rsidR="00EA39BF" w:rsidRPr="00D3704E">
        <w:rPr>
          <w:rFonts w:ascii="ＭＳ 明朝" w:eastAsia="ＭＳ 明朝" w:hAnsi="ＭＳ 明朝" w:hint="eastAsia"/>
        </w:rPr>
        <w:t>法定により</w:t>
      </w:r>
      <w:r w:rsidRPr="00D3704E">
        <w:rPr>
          <w:rFonts w:ascii="ＭＳ 明朝" w:eastAsia="ＭＳ 明朝" w:hAnsi="ＭＳ 明朝"/>
        </w:rPr>
        <w:t>最低1％</w:t>
      </w:r>
      <w:r w:rsidR="00EA39BF" w:rsidRPr="00D3704E">
        <w:rPr>
          <w:rFonts w:ascii="ＭＳ 明朝" w:eastAsia="ＭＳ 明朝" w:hAnsi="ＭＳ 明朝" w:hint="eastAsia"/>
        </w:rPr>
        <w:t>の（</w:t>
      </w:r>
      <w:r w:rsidR="00233164" w:rsidRPr="00D3704E">
        <w:rPr>
          <w:rFonts w:ascii="ＭＳ 明朝" w:eastAsia="ＭＳ 明朝" w:hAnsi="ＭＳ 明朝" w:hint="eastAsia"/>
        </w:rPr>
        <w:t xml:space="preserve">訳注　</w:t>
      </w:r>
      <w:r w:rsidR="00EA39BF" w:rsidRPr="00D3704E">
        <w:rPr>
          <w:rFonts w:ascii="ＭＳ 明朝" w:eastAsia="ＭＳ 明朝" w:hAnsi="ＭＳ 明朝" w:hint="eastAsia"/>
        </w:rPr>
        <w:t>1%を障害のある人のために使うという</w:t>
      </w:r>
      <w:r w:rsidR="00EA39BF" w:rsidRPr="00D3704E">
        <w:rPr>
          <w:rFonts w:ascii="ＭＳ 明朝" w:eastAsia="ＭＳ 明朝" w:hAnsi="ＭＳ 明朝"/>
        </w:rPr>
        <w:t>）</w:t>
      </w:r>
      <w:r w:rsidRPr="00D3704E">
        <w:rPr>
          <w:rFonts w:ascii="ＭＳ 明朝" w:eastAsia="ＭＳ 明朝" w:hAnsi="ＭＳ 明朝"/>
        </w:rPr>
        <w:t>の機関予算の計上が終了し、現在の質的</w:t>
      </w:r>
      <w:r w:rsidR="00EA39BF" w:rsidRPr="00D3704E">
        <w:rPr>
          <w:rFonts w:ascii="ＭＳ 明朝" w:eastAsia="ＭＳ 明朝" w:hAnsi="ＭＳ 明朝" w:hint="eastAsia"/>
        </w:rPr>
        <w:t>使命</w:t>
      </w:r>
      <w:r w:rsidRPr="00D3704E">
        <w:rPr>
          <w:rFonts w:ascii="ＭＳ 明朝" w:eastAsia="ＭＳ 明朝" w:hAnsi="ＭＳ 明朝"/>
        </w:rPr>
        <w:t>に変更された後、</w:t>
      </w:r>
      <w:r w:rsidR="00EA39BF" w:rsidRPr="00D3704E">
        <w:rPr>
          <w:rFonts w:ascii="ＭＳ 明朝" w:eastAsia="ＭＳ 明朝" w:hAnsi="ＭＳ 明朝" w:hint="eastAsia"/>
        </w:rPr>
        <w:t>すべての障害のある</w:t>
      </w:r>
      <w:r w:rsidRPr="00D3704E">
        <w:rPr>
          <w:rFonts w:ascii="ＭＳ 明朝" w:eastAsia="ＭＳ 明朝" w:hAnsi="ＭＳ 明朝"/>
        </w:rPr>
        <w:t>フィリピン人の人権の完全実現がどのように促進されたのか、具体的に説明してください。</w:t>
      </w:r>
    </w:p>
    <w:p w14:paraId="2B1B0207" w14:textId="77777777" w:rsidR="00655215" w:rsidRPr="00D3704E" w:rsidRDefault="00655215" w:rsidP="00655215">
      <w:pPr>
        <w:rPr>
          <w:rFonts w:ascii="ＭＳ 明朝" w:eastAsia="ＭＳ 明朝" w:hAnsi="ＭＳ 明朝"/>
        </w:rPr>
      </w:pPr>
    </w:p>
    <w:p w14:paraId="46299179" w14:textId="1556C0AB" w:rsidR="00655215" w:rsidRPr="00D3704E" w:rsidRDefault="00E82F8E" w:rsidP="00F71690">
      <w:pPr>
        <w:ind w:firstLineChars="100" w:firstLine="210"/>
        <w:rPr>
          <w:rFonts w:ascii="ＭＳ 明朝" w:eastAsia="ＭＳ 明朝" w:hAnsi="ＭＳ 明朝"/>
          <w:i/>
          <w:iCs/>
        </w:rPr>
      </w:pPr>
      <w:r w:rsidRPr="00D3704E">
        <w:rPr>
          <w:rFonts w:ascii="ＭＳ 明朝" w:eastAsia="ＭＳ 明朝" w:hAnsi="ＭＳ 明朝" w:hint="eastAsia"/>
          <w:i/>
          <w:iCs/>
        </w:rPr>
        <w:t>かろうじて行われはしたものの、</w:t>
      </w:r>
      <w:r w:rsidR="00760B14" w:rsidRPr="00D3704E">
        <w:rPr>
          <w:rFonts w:ascii="ＭＳ 明朝" w:eastAsia="ＭＳ 明朝" w:hAnsi="ＭＳ 明朝" w:hint="eastAsia"/>
          <w:i/>
          <w:iCs/>
        </w:rPr>
        <w:t>障害者団体</w:t>
      </w:r>
      <w:r w:rsidR="00EA39BF" w:rsidRPr="00D3704E">
        <w:rPr>
          <w:rFonts w:ascii="ＭＳ 明朝" w:eastAsia="ＭＳ 明朝" w:hAnsi="ＭＳ 明朝"/>
          <w:i/>
          <w:iCs/>
        </w:rPr>
        <w:t>との非生産的で偏った形だけの「協議」が繰り返されてきた</w:t>
      </w:r>
      <w:r w:rsidR="00EA39BF" w:rsidRPr="00D3704E">
        <w:rPr>
          <w:rFonts w:ascii="ＭＳ 明朝" w:eastAsia="ＭＳ 明朝" w:hAnsi="ＭＳ 明朝" w:hint="eastAsia"/>
          <w:i/>
          <w:iCs/>
        </w:rPr>
        <w:t>。その「協議」の典型例は、</w:t>
      </w:r>
      <w:r w:rsidR="00655215" w:rsidRPr="00D3704E">
        <w:rPr>
          <w:rFonts w:ascii="ＭＳ 明朝" w:eastAsia="ＭＳ 明朝" w:hAnsi="ＭＳ 明朝"/>
          <w:i/>
          <w:iCs/>
        </w:rPr>
        <w:t>2016年と2017年の教育に関する全国サミット、2015年以降の精神保健法案に関する立法審議[2]、数百人の</w:t>
      </w:r>
      <w:r w:rsidR="00EA39BF" w:rsidRPr="00D3704E">
        <w:rPr>
          <w:rFonts w:ascii="ＭＳ 明朝" w:eastAsia="ＭＳ 明朝" w:hAnsi="ＭＳ 明朝" w:hint="eastAsia"/>
          <w:i/>
          <w:iCs/>
        </w:rPr>
        <w:t>ろう者</w:t>
      </w:r>
      <w:r w:rsidR="00655215" w:rsidRPr="00D3704E">
        <w:rPr>
          <w:rFonts w:ascii="ＭＳ 明朝" w:eastAsia="ＭＳ 明朝" w:hAnsi="ＭＳ 明朝"/>
          <w:i/>
          <w:iCs/>
        </w:rPr>
        <w:t>の</w:t>
      </w:r>
      <w:r w:rsidR="00EA39BF" w:rsidRPr="00D3704E">
        <w:rPr>
          <w:rFonts w:ascii="ＭＳ 明朝" w:eastAsia="ＭＳ 明朝" w:hAnsi="ＭＳ 明朝" w:hint="eastAsia"/>
          <w:i/>
          <w:iCs/>
        </w:rPr>
        <w:t>裁判の</w:t>
      </w:r>
      <w:r w:rsidR="00655215" w:rsidRPr="00D3704E">
        <w:rPr>
          <w:rFonts w:ascii="ＭＳ 明朝" w:eastAsia="ＭＳ 明朝" w:hAnsi="ＭＳ 明朝"/>
          <w:i/>
          <w:iCs/>
        </w:rPr>
        <w:t>ための通訳</w:t>
      </w:r>
      <w:r w:rsidR="00EA39BF" w:rsidRPr="00D3704E">
        <w:rPr>
          <w:rFonts w:ascii="ＭＳ 明朝" w:eastAsia="ＭＳ 明朝" w:hAnsi="ＭＳ 明朝" w:hint="eastAsia"/>
          <w:i/>
          <w:iCs/>
        </w:rPr>
        <w:t>制度</w:t>
      </w:r>
      <w:r w:rsidR="00655215" w:rsidRPr="00D3704E">
        <w:rPr>
          <w:rFonts w:ascii="ＭＳ 明朝" w:eastAsia="ＭＳ 明朝" w:hAnsi="ＭＳ 明朝"/>
          <w:i/>
          <w:iCs/>
        </w:rPr>
        <w:t>の構築に関する過去12年間の</w:t>
      </w:r>
      <w:r w:rsidR="00760B14" w:rsidRPr="00D3704E">
        <w:rPr>
          <w:rFonts w:ascii="ＭＳ 明朝" w:eastAsia="ＭＳ 明朝" w:hAnsi="ＭＳ 明朝"/>
          <w:i/>
          <w:iCs/>
        </w:rPr>
        <w:t>全国障害者</w:t>
      </w:r>
      <w:r w:rsidR="00760B14" w:rsidRPr="00D3704E">
        <w:rPr>
          <w:rFonts w:ascii="ＭＳ 明朝" w:eastAsia="ＭＳ 明朝" w:hAnsi="ＭＳ 明朝" w:hint="eastAsia"/>
          <w:i/>
          <w:iCs/>
        </w:rPr>
        <w:t>問題評議会</w:t>
      </w:r>
      <w:r w:rsidR="00655215" w:rsidRPr="00D3704E">
        <w:rPr>
          <w:rFonts w:ascii="ＭＳ 明朝" w:eastAsia="ＭＳ 明朝" w:hAnsi="ＭＳ 明朝"/>
          <w:i/>
          <w:iCs/>
        </w:rPr>
        <w:t>との「対話」[3]などである。</w:t>
      </w:r>
    </w:p>
    <w:p w14:paraId="43BE9B02" w14:textId="77777777" w:rsidR="00655215" w:rsidRPr="00D3704E" w:rsidRDefault="00655215" w:rsidP="00655215">
      <w:pPr>
        <w:rPr>
          <w:rFonts w:ascii="ＭＳ 明朝" w:eastAsia="ＭＳ 明朝" w:hAnsi="ＭＳ 明朝"/>
          <w:i/>
          <w:iCs/>
        </w:rPr>
      </w:pPr>
    </w:p>
    <w:p w14:paraId="024D8395" w14:textId="22C9E117" w:rsidR="00655215" w:rsidRPr="00D3704E" w:rsidRDefault="00655215" w:rsidP="00655215">
      <w:pPr>
        <w:rPr>
          <w:rFonts w:ascii="ＭＳ 明朝" w:eastAsia="ＭＳ 明朝" w:hAnsi="ＭＳ 明朝"/>
        </w:rPr>
      </w:pPr>
      <w:r w:rsidRPr="00D3704E">
        <w:rPr>
          <w:rFonts w:ascii="ＭＳ 明朝" w:eastAsia="ＭＳ 明朝" w:hAnsi="ＭＳ 明朝"/>
        </w:rPr>
        <w:t xml:space="preserve">6. </w:t>
      </w:r>
      <w:r w:rsidRPr="00D3704E">
        <w:rPr>
          <w:rFonts w:ascii="ＭＳ 明朝" w:eastAsia="ＭＳ 明朝" w:hAnsi="ＭＳ 明朝"/>
        </w:rPr>
        <w:tab/>
        <w:t>国レベル（立法手続きなど）と地方レベル（地方自治体の予算編成や財政など）に</w:t>
      </w:r>
      <w:r w:rsidRPr="00D3704E">
        <w:rPr>
          <w:rFonts w:ascii="ＭＳ 明朝" w:eastAsia="ＭＳ 明朝" w:hAnsi="ＭＳ 明朝"/>
        </w:rPr>
        <w:lastRenderedPageBreak/>
        <w:t>おいて、政策決定活動に</w:t>
      </w:r>
      <w:r w:rsidR="00F71690" w:rsidRPr="00D3704E">
        <w:rPr>
          <w:rFonts w:ascii="ＭＳ 明朝" w:eastAsia="ＭＳ 明朝" w:hAnsi="ＭＳ 明朝"/>
        </w:rPr>
        <w:t>障害のある人</w:t>
      </w:r>
      <w:r w:rsidRPr="00D3704E">
        <w:rPr>
          <w:rFonts w:ascii="ＭＳ 明朝" w:eastAsia="ＭＳ 明朝" w:hAnsi="ＭＳ 明朝"/>
        </w:rPr>
        <w:t>が完全かつ効果的に参加していない、あるいは実際には参加していないという深刻な</w:t>
      </w:r>
      <w:r w:rsidR="00EA39BF" w:rsidRPr="00D3704E">
        <w:rPr>
          <w:rFonts w:ascii="ＭＳ 明朝" w:eastAsia="ＭＳ 明朝" w:hAnsi="ＭＳ 明朝" w:hint="eastAsia"/>
        </w:rPr>
        <w:t>欠落</w:t>
      </w:r>
      <w:r w:rsidRPr="00D3704E">
        <w:rPr>
          <w:rFonts w:ascii="ＭＳ 明朝" w:eastAsia="ＭＳ 明朝" w:hAnsi="ＭＳ 明朝"/>
        </w:rPr>
        <w:t>について説明してください。</w:t>
      </w:r>
    </w:p>
    <w:p w14:paraId="72BD9529" w14:textId="77777777" w:rsidR="00655215" w:rsidRPr="00D3704E" w:rsidRDefault="00655215" w:rsidP="00655215">
      <w:pPr>
        <w:rPr>
          <w:rFonts w:ascii="ＭＳ 明朝" w:eastAsia="ＭＳ 明朝" w:hAnsi="ＭＳ 明朝"/>
        </w:rPr>
      </w:pPr>
    </w:p>
    <w:p w14:paraId="6E104246" w14:textId="4A07399E" w:rsidR="00655215" w:rsidRPr="00D3704E" w:rsidRDefault="00655215" w:rsidP="00655215">
      <w:pPr>
        <w:rPr>
          <w:rFonts w:ascii="ＭＳ 明朝" w:eastAsia="ＭＳ 明朝" w:hAnsi="ＭＳ 明朝"/>
          <w:b/>
          <w:bCs/>
        </w:rPr>
      </w:pPr>
      <w:r w:rsidRPr="00D3704E">
        <w:rPr>
          <w:rFonts w:ascii="ＭＳ 明朝" w:eastAsia="ＭＳ 明朝" w:hAnsi="ＭＳ 明朝"/>
          <w:b/>
          <w:bCs/>
        </w:rPr>
        <w:t>B.</w:t>
      </w:r>
      <w:r w:rsidRPr="00D3704E">
        <w:rPr>
          <w:rFonts w:ascii="ＭＳ 明朝" w:eastAsia="ＭＳ 明朝" w:hAnsi="ＭＳ 明朝"/>
          <w:b/>
          <w:bCs/>
        </w:rPr>
        <w:tab/>
        <w:t xml:space="preserve">     </w:t>
      </w:r>
      <w:r w:rsidR="00F71690" w:rsidRPr="00D3704E">
        <w:rPr>
          <w:rFonts w:ascii="ＭＳ 明朝" w:eastAsia="ＭＳ 明朝" w:hAnsi="ＭＳ 明朝" w:hint="eastAsia"/>
          <w:b/>
          <w:bCs/>
        </w:rPr>
        <w:t>具体的な</w:t>
      </w:r>
      <w:r w:rsidRPr="00D3704E">
        <w:rPr>
          <w:rFonts w:ascii="ＭＳ 明朝" w:eastAsia="ＭＳ 明朝" w:hAnsi="ＭＳ 明朝"/>
          <w:b/>
          <w:bCs/>
        </w:rPr>
        <w:t>権利（第5条～30条</w:t>
      </w:r>
      <w:r w:rsidR="00F71690" w:rsidRPr="00D3704E">
        <w:rPr>
          <w:rFonts w:ascii="ＭＳ 明朝" w:eastAsia="ＭＳ 明朝" w:hAnsi="ＭＳ 明朝" w:hint="eastAsia"/>
          <w:b/>
          <w:bCs/>
        </w:rPr>
        <w:t>）</w:t>
      </w:r>
    </w:p>
    <w:p w14:paraId="00CB7C6E" w14:textId="77777777" w:rsidR="00655215" w:rsidRPr="00D3704E" w:rsidRDefault="00655215" w:rsidP="00655215">
      <w:pPr>
        <w:rPr>
          <w:rFonts w:ascii="ＭＳ 明朝" w:eastAsia="ＭＳ 明朝" w:hAnsi="ＭＳ 明朝"/>
          <w:b/>
          <w:bCs/>
        </w:rPr>
      </w:pPr>
    </w:p>
    <w:p w14:paraId="19714B53" w14:textId="5D5DC914"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平等</w:t>
      </w:r>
      <w:r w:rsidR="00730B7C" w:rsidRPr="00D3704E">
        <w:rPr>
          <w:rFonts w:ascii="ＭＳ 明朝" w:eastAsia="ＭＳ 明朝" w:hAnsi="ＭＳ 明朝" w:hint="eastAsia"/>
          <w:b/>
          <w:bCs/>
        </w:rPr>
        <w:t>及び</w:t>
      </w:r>
      <w:r w:rsidR="00F71690" w:rsidRPr="00D3704E">
        <w:rPr>
          <w:rFonts w:ascii="ＭＳ 明朝" w:eastAsia="ＭＳ 明朝" w:hAnsi="ＭＳ 明朝" w:hint="eastAsia"/>
          <w:b/>
          <w:bCs/>
        </w:rPr>
        <w:t>非</w:t>
      </w:r>
      <w:r w:rsidRPr="00D3704E">
        <w:rPr>
          <w:rFonts w:ascii="ＭＳ 明朝" w:eastAsia="ＭＳ 明朝" w:hAnsi="ＭＳ 明朝" w:hint="eastAsia"/>
          <w:b/>
          <w:bCs/>
        </w:rPr>
        <w:t>差別（第</w:t>
      </w:r>
      <w:r w:rsidRPr="00D3704E">
        <w:rPr>
          <w:rFonts w:ascii="ＭＳ 明朝" w:eastAsia="ＭＳ 明朝" w:hAnsi="ＭＳ 明朝"/>
          <w:b/>
          <w:bCs/>
        </w:rPr>
        <w:t>5条</w:t>
      </w:r>
      <w:r w:rsidR="00F71690" w:rsidRPr="00D3704E">
        <w:rPr>
          <w:rFonts w:ascii="ＭＳ 明朝" w:eastAsia="ＭＳ 明朝" w:hAnsi="ＭＳ 明朝" w:hint="eastAsia"/>
          <w:b/>
          <w:bCs/>
        </w:rPr>
        <w:t>）</w:t>
      </w:r>
    </w:p>
    <w:p w14:paraId="2A636DF2" w14:textId="77777777" w:rsidR="00655215" w:rsidRPr="00D3704E" w:rsidRDefault="00655215" w:rsidP="00655215">
      <w:pPr>
        <w:rPr>
          <w:rFonts w:ascii="ＭＳ 明朝" w:eastAsia="ＭＳ 明朝" w:hAnsi="ＭＳ 明朝"/>
          <w:b/>
          <w:bCs/>
        </w:rPr>
      </w:pPr>
    </w:p>
    <w:p w14:paraId="437DA422" w14:textId="0E169333" w:rsidR="00655215" w:rsidRPr="00D3704E" w:rsidRDefault="00655215" w:rsidP="00760B14">
      <w:pPr>
        <w:ind w:firstLineChars="100" w:firstLine="210"/>
        <w:rPr>
          <w:rFonts w:ascii="ＭＳ 明朝" w:eastAsia="ＭＳ 明朝" w:hAnsi="ＭＳ 明朝"/>
        </w:rPr>
      </w:pPr>
      <w:r w:rsidRPr="00D3704E">
        <w:rPr>
          <w:rFonts w:ascii="ＭＳ 明朝" w:eastAsia="ＭＳ 明朝" w:hAnsi="ＭＳ 明朝" w:hint="eastAsia"/>
          <w:i/>
          <w:iCs/>
        </w:rPr>
        <w:t>これまでのところ、</w:t>
      </w:r>
      <w:r w:rsidR="00F71690" w:rsidRPr="00D3704E">
        <w:rPr>
          <w:rFonts w:ascii="ＭＳ 明朝" w:eastAsia="ＭＳ 明朝" w:hAnsi="ＭＳ 明朝" w:hint="eastAsia"/>
          <w:i/>
          <w:iCs/>
        </w:rPr>
        <w:t>障害のある人</w:t>
      </w:r>
      <w:r w:rsidRPr="00D3704E">
        <w:rPr>
          <w:rFonts w:ascii="ＭＳ 明朝" w:eastAsia="ＭＳ 明朝" w:hAnsi="ＭＳ 明朝" w:hint="eastAsia"/>
          <w:i/>
          <w:iCs/>
        </w:rPr>
        <w:t>に対する差別的な法律や</w:t>
      </w:r>
      <w:r w:rsidR="00760B14" w:rsidRPr="00D3704E">
        <w:rPr>
          <w:rFonts w:ascii="ＭＳ 明朝" w:eastAsia="ＭＳ 明朝" w:hAnsi="ＭＳ 明朝" w:hint="eastAsia"/>
          <w:i/>
          <w:iCs/>
        </w:rPr>
        <w:t>障害者権利条約</w:t>
      </w:r>
      <w:r w:rsidRPr="00D3704E">
        <w:rPr>
          <w:rFonts w:ascii="ＭＳ 明朝" w:eastAsia="ＭＳ 明朝" w:hAnsi="ＭＳ 明朝"/>
          <w:i/>
          <w:iCs/>
        </w:rPr>
        <w:t>に準拠していない法律の改正や廃止には、以下のようなものがあ</w:t>
      </w:r>
      <w:r w:rsidR="00EA39BF" w:rsidRPr="00D3704E">
        <w:rPr>
          <w:rFonts w:ascii="ＭＳ 明朝" w:eastAsia="ＭＳ 明朝" w:hAnsi="ＭＳ 明朝" w:hint="eastAsia"/>
          <w:i/>
          <w:iCs/>
        </w:rPr>
        <w:t>る</w:t>
      </w:r>
      <w:r w:rsidRPr="00D3704E">
        <w:rPr>
          <w:rFonts w:ascii="ＭＳ 明朝" w:eastAsia="ＭＳ 明朝" w:hAnsi="ＭＳ 明朝"/>
          <w:i/>
          <w:iCs/>
        </w:rPr>
        <w:t>が、取るに足らない</w:t>
      </w:r>
      <w:r w:rsidR="00EA39BF" w:rsidRPr="00D3704E">
        <w:rPr>
          <w:rFonts w:ascii="ＭＳ 明朝" w:eastAsia="ＭＳ 明朝" w:hAnsi="ＭＳ 明朝" w:hint="eastAsia"/>
          <w:i/>
          <w:iCs/>
        </w:rPr>
        <w:t>か</w:t>
      </w:r>
      <w:r w:rsidRPr="00D3704E">
        <w:rPr>
          <w:rFonts w:ascii="ＭＳ 明朝" w:eastAsia="ＭＳ 明朝" w:hAnsi="ＭＳ 明朝"/>
          <w:i/>
          <w:iCs/>
        </w:rPr>
        <w:t>、全く進展が</w:t>
      </w:r>
      <w:r w:rsidR="00EA39BF" w:rsidRPr="00D3704E">
        <w:rPr>
          <w:rFonts w:ascii="ＭＳ 明朝" w:eastAsia="ＭＳ 明朝" w:hAnsi="ＭＳ 明朝" w:hint="eastAsia"/>
          <w:i/>
          <w:iCs/>
        </w:rPr>
        <w:t>なかった</w:t>
      </w:r>
      <w:r w:rsidRPr="00D3704E">
        <w:rPr>
          <w:rFonts w:ascii="ＭＳ 明朝" w:eastAsia="ＭＳ 明朝" w:hAnsi="ＭＳ 明朝"/>
          <w:i/>
          <w:iCs/>
        </w:rPr>
        <w:t>。障害者のマグナカルタにおける違反の訴追</w:t>
      </w:r>
      <w:r w:rsidR="00EA39BF" w:rsidRPr="00D3704E">
        <w:rPr>
          <w:rFonts w:ascii="ＭＳ 明朝" w:eastAsia="ＭＳ 明朝" w:hAnsi="ＭＳ 明朝"/>
          <w:i/>
          <w:iCs/>
        </w:rPr>
        <w:t>[4]</w:t>
      </w:r>
      <w:r w:rsidR="00EA39BF" w:rsidRPr="00D3704E">
        <w:rPr>
          <w:rFonts w:ascii="ＭＳ 明朝" w:eastAsia="ＭＳ 明朝" w:hAnsi="ＭＳ 明朝" w:hint="eastAsia"/>
          <w:i/>
          <w:iCs/>
        </w:rPr>
        <w:t>。</w:t>
      </w:r>
      <w:r w:rsidRPr="00D3704E">
        <w:rPr>
          <w:rFonts w:ascii="ＭＳ 明朝" w:eastAsia="ＭＳ 明朝" w:hAnsi="ＭＳ 明朝"/>
          <w:i/>
          <w:iCs/>
        </w:rPr>
        <w:t>契約と</w:t>
      </w:r>
      <w:r w:rsidR="00EA39BF" w:rsidRPr="00D3704E">
        <w:rPr>
          <w:rFonts w:ascii="ＭＳ 明朝" w:eastAsia="ＭＳ 明朝" w:hAnsi="ＭＳ 明朝" w:hint="eastAsia"/>
          <w:i/>
          <w:iCs/>
        </w:rPr>
        <w:t>相続</w:t>
      </w:r>
      <w:r w:rsidRPr="00D3704E">
        <w:rPr>
          <w:rFonts w:ascii="ＭＳ 明朝" w:eastAsia="ＭＳ 明朝" w:hAnsi="ＭＳ 明朝"/>
          <w:i/>
          <w:iCs/>
        </w:rPr>
        <w:t>に関する民法の条文</w:t>
      </w:r>
      <w:r w:rsidR="00EA39BF" w:rsidRPr="00D3704E">
        <w:rPr>
          <w:rFonts w:ascii="ＭＳ 明朝" w:eastAsia="ＭＳ 明朝" w:hAnsi="ＭＳ 明朝" w:hint="eastAsia"/>
          <w:i/>
          <w:iCs/>
        </w:rPr>
        <w:t>。</w:t>
      </w:r>
      <w:r w:rsidRPr="00D3704E">
        <w:rPr>
          <w:rFonts w:ascii="ＭＳ 明朝" w:eastAsia="ＭＳ 明朝" w:hAnsi="ＭＳ 明朝"/>
          <w:i/>
          <w:iCs/>
        </w:rPr>
        <w:t>後見に関する裁判所規則</w:t>
      </w:r>
      <w:r w:rsidR="00EA39BF" w:rsidRPr="00D3704E">
        <w:rPr>
          <w:rFonts w:ascii="ＭＳ 明朝" w:eastAsia="ＭＳ 明朝" w:hAnsi="ＭＳ 明朝" w:hint="eastAsia"/>
          <w:i/>
          <w:iCs/>
        </w:rPr>
        <w:t>。</w:t>
      </w:r>
      <w:r w:rsidRPr="00D3704E">
        <w:rPr>
          <w:rFonts w:ascii="ＭＳ 明朝" w:eastAsia="ＭＳ 明朝" w:hAnsi="ＭＳ 明朝"/>
          <w:i/>
          <w:iCs/>
        </w:rPr>
        <w:t>婚姻無効に関する家族法</w:t>
      </w:r>
      <w:r w:rsidR="00EA39BF" w:rsidRPr="00D3704E">
        <w:rPr>
          <w:rFonts w:ascii="ＭＳ 明朝" w:eastAsia="ＭＳ 明朝" w:hAnsi="ＭＳ 明朝" w:hint="eastAsia"/>
          <w:i/>
          <w:iCs/>
        </w:rPr>
        <w:t>。</w:t>
      </w:r>
      <w:r w:rsidRPr="00D3704E">
        <w:rPr>
          <w:rFonts w:ascii="ＭＳ 明朝" w:eastAsia="ＭＳ 明朝" w:hAnsi="ＭＳ 明朝"/>
          <w:i/>
          <w:iCs/>
        </w:rPr>
        <w:t>レイプ防止法</w:t>
      </w:r>
      <w:r w:rsidR="00EA39BF" w:rsidRPr="00D3704E">
        <w:rPr>
          <w:rFonts w:ascii="ＭＳ 明朝" w:eastAsia="ＭＳ 明朝" w:hAnsi="ＭＳ 明朝" w:hint="eastAsia"/>
          <w:i/>
          <w:iCs/>
        </w:rPr>
        <w:t>。</w:t>
      </w:r>
      <w:r w:rsidR="00E82F8E" w:rsidRPr="00D3704E">
        <w:rPr>
          <w:rFonts w:ascii="ＭＳ 明朝" w:eastAsia="ＭＳ 明朝" w:hAnsi="ＭＳ 明朝" w:hint="eastAsia"/>
          <w:i/>
          <w:iCs/>
        </w:rPr>
        <w:t>インフォームドコンセント</w:t>
      </w:r>
      <w:r w:rsidRPr="00D3704E">
        <w:rPr>
          <w:rFonts w:ascii="ＭＳ 明朝" w:eastAsia="ＭＳ 明朝" w:hAnsi="ＭＳ 明朝"/>
          <w:i/>
          <w:iCs/>
        </w:rPr>
        <w:t>に関する精神</w:t>
      </w:r>
      <w:r w:rsidR="00EA39BF" w:rsidRPr="00D3704E">
        <w:rPr>
          <w:rFonts w:ascii="ＭＳ 明朝" w:eastAsia="ＭＳ 明朝" w:hAnsi="ＭＳ 明朝" w:hint="eastAsia"/>
          <w:i/>
          <w:iCs/>
        </w:rPr>
        <w:t>保健</w:t>
      </w:r>
      <w:r w:rsidRPr="00D3704E">
        <w:rPr>
          <w:rFonts w:ascii="ＭＳ 明朝" w:eastAsia="ＭＳ 明朝" w:hAnsi="ＭＳ 明朝"/>
          <w:i/>
          <w:iCs/>
        </w:rPr>
        <w:t>法案の進行中の審議</w:t>
      </w:r>
      <w:r w:rsidR="00EA39BF" w:rsidRPr="00D3704E">
        <w:rPr>
          <w:rFonts w:ascii="ＭＳ 明朝" w:eastAsia="ＭＳ 明朝" w:hAnsi="ＭＳ 明朝"/>
          <w:i/>
          <w:iCs/>
        </w:rPr>
        <w:t>[2]</w:t>
      </w:r>
      <w:r w:rsidR="00EA39BF" w:rsidRPr="00D3704E">
        <w:rPr>
          <w:rFonts w:ascii="ＭＳ 明朝" w:eastAsia="ＭＳ 明朝" w:hAnsi="ＭＳ 明朝" w:hint="eastAsia"/>
          <w:i/>
          <w:iCs/>
        </w:rPr>
        <w:t>。そして</w:t>
      </w:r>
      <w:r w:rsidRPr="00D3704E">
        <w:rPr>
          <w:rFonts w:ascii="ＭＳ 明朝" w:eastAsia="ＭＳ 明朝" w:hAnsi="ＭＳ 明朝"/>
          <w:i/>
          <w:iCs/>
        </w:rPr>
        <w:t>「胎児の</w:t>
      </w:r>
      <w:r w:rsidR="00EA39BF" w:rsidRPr="00D3704E">
        <w:rPr>
          <w:rFonts w:ascii="ＭＳ 明朝" w:eastAsia="ＭＳ 明朝" w:hAnsi="ＭＳ 明朝" w:hint="eastAsia"/>
          <w:i/>
          <w:iCs/>
        </w:rPr>
        <w:t>機能</w:t>
      </w:r>
      <w:r w:rsidRPr="00D3704E">
        <w:rPr>
          <w:rFonts w:ascii="ＭＳ 明朝" w:eastAsia="ＭＳ 明朝" w:hAnsi="ＭＳ 明朝"/>
          <w:i/>
          <w:iCs/>
        </w:rPr>
        <w:t>障害」を理由とした中絶の例外に関する刑法の改正など</w:t>
      </w:r>
      <w:r w:rsidR="00EA39BF" w:rsidRPr="00D3704E">
        <w:rPr>
          <w:rFonts w:ascii="ＭＳ 明朝" w:eastAsia="ＭＳ 明朝" w:hAnsi="ＭＳ 明朝" w:hint="eastAsia"/>
          <w:i/>
          <w:iCs/>
        </w:rPr>
        <w:t>。</w:t>
      </w:r>
      <w:r w:rsidR="00F71690" w:rsidRPr="00D3704E">
        <w:rPr>
          <w:rFonts w:ascii="ＭＳ 明朝" w:eastAsia="ＭＳ 明朝" w:hAnsi="ＭＳ 明朝"/>
          <w:i/>
          <w:iCs/>
        </w:rPr>
        <w:t>障害のある人</w:t>
      </w:r>
      <w:r w:rsidRPr="00D3704E">
        <w:rPr>
          <w:rFonts w:ascii="ＭＳ 明朝" w:eastAsia="ＭＳ 明朝" w:hAnsi="ＭＳ 明朝"/>
          <w:i/>
          <w:iCs/>
        </w:rPr>
        <w:t>に対する差別的で</w:t>
      </w:r>
      <w:r w:rsidR="00760B14" w:rsidRPr="00D3704E">
        <w:rPr>
          <w:rFonts w:ascii="ＭＳ 明朝" w:eastAsia="ＭＳ 明朝" w:hAnsi="ＭＳ 明朝" w:hint="eastAsia"/>
          <w:i/>
          <w:iCs/>
        </w:rPr>
        <w:t>障害者権利条約</w:t>
      </w:r>
      <w:r w:rsidRPr="00D3704E">
        <w:rPr>
          <w:rFonts w:ascii="ＭＳ 明朝" w:eastAsia="ＭＳ 明朝" w:hAnsi="ＭＳ 明朝"/>
          <w:i/>
          <w:iCs/>
        </w:rPr>
        <w:t>に準拠していない法律の改正や廃止については</w:t>
      </w:r>
      <w:r w:rsidRPr="00D3704E">
        <w:rPr>
          <w:rFonts w:ascii="ＭＳ 明朝" w:eastAsia="ＭＳ 明朝" w:hAnsi="ＭＳ 明朝" w:hint="eastAsia"/>
          <w:i/>
          <w:iCs/>
        </w:rPr>
        <w:t>、これまでのところ、ほとんど進展が見られ</w:t>
      </w:r>
      <w:r w:rsidR="00E82F8E" w:rsidRPr="00D3704E">
        <w:rPr>
          <w:rFonts w:ascii="ＭＳ 明朝" w:eastAsia="ＭＳ 明朝" w:hAnsi="ＭＳ 明朝" w:hint="eastAsia"/>
          <w:i/>
          <w:iCs/>
        </w:rPr>
        <w:t>ない</w:t>
      </w:r>
      <w:r w:rsidRPr="00D3704E">
        <w:rPr>
          <w:rFonts w:ascii="ＭＳ 明朝" w:eastAsia="ＭＳ 明朝" w:hAnsi="ＭＳ 明朝" w:hint="eastAsia"/>
          <w:i/>
          <w:iCs/>
        </w:rPr>
        <w:t>。</w:t>
      </w:r>
    </w:p>
    <w:p w14:paraId="460E8BEC" w14:textId="77777777" w:rsidR="00655215" w:rsidRPr="00D3704E" w:rsidRDefault="00655215" w:rsidP="00655215">
      <w:pPr>
        <w:rPr>
          <w:rFonts w:ascii="ＭＳ 明朝" w:eastAsia="ＭＳ 明朝" w:hAnsi="ＭＳ 明朝"/>
        </w:rPr>
      </w:pPr>
    </w:p>
    <w:p w14:paraId="371ABD8B" w14:textId="7C7C9DED" w:rsidR="00655215" w:rsidRPr="00D3704E" w:rsidRDefault="00655215" w:rsidP="00655215">
      <w:pPr>
        <w:rPr>
          <w:rFonts w:ascii="ＭＳ 明朝" w:eastAsia="ＭＳ 明朝" w:hAnsi="ＭＳ 明朝"/>
        </w:rPr>
      </w:pPr>
      <w:r w:rsidRPr="00D3704E">
        <w:rPr>
          <w:rFonts w:ascii="ＭＳ 明朝" w:eastAsia="ＭＳ 明朝" w:hAnsi="ＭＳ 明朝"/>
        </w:rPr>
        <w:t xml:space="preserve">7.  </w:t>
      </w:r>
      <w:r w:rsidR="00F71690" w:rsidRPr="00D3704E">
        <w:rPr>
          <w:rFonts w:ascii="ＭＳ 明朝" w:eastAsia="ＭＳ 明朝" w:hAnsi="ＭＳ 明朝" w:hint="eastAsia"/>
        </w:rPr>
        <w:t xml:space="preserve">　　</w:t>
      </w:r>
      <w:r w:rsidRPr="00D3704E">
        <w:rPr>
          <w:rFonts w:ascii="ＭＳ 明朝" w:eastAsia="ＭＳ 明朝" w:hAnsi="ＭＳ 明朝"/>
        </w:rPr>
        <w:t>障害を理由に</w:t>
      </w:r>
      <w:r w:rsidR="003F1053" w:rsidRPr="00D3704E">
        <w:rPr>
          <w:rFonts w:ascii="ＭＳ 明朝" w:eastAsia="ＭＳ 明朝" w:hAnsi="ＭＳ 明朝" w:hint="eastAsia"/>
        </w:rPr>
        <w:t>した</w:t>
      </w:r>
      <w:r w:rsidRPr="00D3704E">
        <w:rPr>
          <w:rFonts w:ascii="ＭＳ 明朝" w:eastAsia="ＭＳ 明朝" w:hAnsi="ＭＳ 明朝"/>
        </w:rPr>
        <w:t>差別</w:t>
      </w:r>
      <w:r w:rsidR="003F1053" w:rsidRPr="00D3704E">
        <w:rPr>
          <w:rFonts w:ascii="ＭＳ 明朝" w:eastAsia="ＭＳ 明朝" w:hAnsi="ＭＳ 明朝" w:hint="eastAsia"/>
        </w:rPr>
        <w:t>をしている</w:t>
      </w:r>
      <w:r w:rsidRPr="00D3704E">
        <w:rPr>
          <w:rFonts w:ascii="ＭＳ 明朝" w:eastAsia="ＭＳ 明朝" w:hAnsi="ＭＳ 明朝"/>
        </w:rPr>
        <w:t>法律、政策、慣行を改正した具体的な結果を挙げてください。また、特に雇用、教育、</w:t>
      </w:r>
      <w:r w:rsidR="00EA39BF" w:rsidRPr="00D3704E">
        <w:rPr>
          <w:rFonts w:ascii="ＭＳ 明朝" w:eastAsia="ＭＳ 明朝" w:hAnsi="ＭＳ 明朝" w:hint="eastAsia"/>
        </w:rPr>
        <w:t>医療</w:t>
      </w:r>
      <w:r w:rsidRPr="00D3704E">
        <w:rPr>
          <w:rFonts w:ascii="ＭＳ 明朝" w:eastAsia="ＭＳ 明朝" w:hAnsi="ＭＳ 明朝"/>
        </w:rPr>
        <w:t>、交通、公共</w:t>
      </w:r>
      <w:r w:rsidR="00EA39BF" w:rsidRPr="00D3704E">
        <w:rPr>
          <w:rFonts w:ascii="ＭＳ 明朝" w:eastAsia="ＭＳ 明朝" w:hAnsi="ＭＳ 明朝" w:hint="eastAsia"/>
        </w:rPr>
        <w:t>住宅</w:t>
      </w:r>
      <w:r w:rsidRPr="00D3704E">
        <w:rPr>
          <w:rFonts w:ascii="ＭＳ 明朝" w:eastAsia="ＭＳ 明朝" w:hAnsi="ＭＳ 明朝"/>
        </w:rPr>
        <w:t>での差別がどのように起訴され、罰せられ、是正されたかを明らかにした年間の事例データを挙げてください。</w:t>
      </w:r>
    </w:p>
    <w:p w14:paraId="17E64B0D" w14:textId="77777777" w:rsidR="00655215" w:rsidRPr="00D3704E" w:rsidRDefault="00655215" w:rsidP="00655215">
      <w:pPr>
        <w:rPr>
          <w:rFonts w:ascii="ＭＳ 明朝" w:eastAsia="ＭＳ 明朝" w:hAnsi="ＭＳ 明朝"/>
        </w:rPr>
      </w:pPr>
    </w:p>
    <w:p w14:paraId="78D9E51F" w14:textId="46B3A7AB" w:rsidR="00655215" w:rsidRPr="00D3704E" w:rsidRDefault="00655215" w:rsidP="00655215">
      <w:pPr>
        <w:rPr>
          <w:rFonts w:ascii="ＭＳ 明朝" w:eastAsia="ＭＳ 明朝" w:hAnsi="ＭＳ 明朝"/>
        </w:rPr>
      </w:pPr>
      <w:r w:rsidRPr="00D3704E">
        <w:rPr>
          <w:rFonts w:ascii="ＭＳ 明朝" w:eastAsia="ＭＳ 明朝" w:hAnsi="ＭＳ 明朝"/>
        </w:rPr>
        <w:t xml:space="preserve">8.    </w:t>
      </w:r>
      <w:r w:rsidR="00F71690" w:rsidRPr="00D3704E">
        <w:rPr>
          <w:rFonts w:ascii="ＭＳ 明朝" w:eastAsia="ＭＳ 明朝" w:hAnsi="ＭＳ 明朝" w:hint="eastAsia"/>
        </w:rPr>
        <w:t xml:space="preserve">　</w:t>
      </w:r>
      <w:r w:rsidR="00EA39BF" w:rsidRPr="00D3704E">
        <w:rPr>
          <w:rFonts w:ascii="ＭＳ 明朝" w:eastAsia="ＭＳ 明朝" w:hAnsi="ＭＳ 明朝" w:hint="eastAsia"/>
        </w:rPr>
        <w:t>行政</w:t>
      </w:r>
      <w:r w:rsidRPr="00D3704E">
        <w:rPr>
          <w:rFonts w:ascii="ＭＳ 明朝" w:eastAsia="ＭＳ 明朝" w:hAnsi="ＭＳ 明朝"/>
        </w:rPr>
        <w:t>における合理的配慮の推進についての理解と</w:t>
      </w:r>
      <w:r w:rsidR="00EA39BF" w:rsidRPr="00D3704E">
        <w:rPr>
          <w:rFonts w:ascii="ＭＳ 明朝" w:eastAsia="ＭＳ 明朝" w:hAnsi="ＭＳ 明朝" w:hint="eastAsia"/>
        </w:rPr>
        <w:t>実行の</w:t>
      </w:r>
      <w:r w:rsidRPr="00D3704E">
        <w:rPr>
          <w:rFonts w:ascii="ＭＳ 明朝" w:eastAsia="ＭＳ 明朝" w:hAnsi="ＭＳ 明朝"/>
        </w:rPr>
        <w:t>程度を示す情報を提供し</w:t>
      </w:r>
      <w:r w:rsidR="00EA39BF" w:rsidRPr="00D3704E">
        <w:rPr>
          <w:rFonts w:ascii="ＭＳ 明朝" w:eastAsia="ＭＳ 明朝" w:hAnsi="ＭＳ 明朝" w:hint="eastAsia"/>
        </w:rPr>
        <w:t>て下さい。特に合理的配慮の</w:t>
      </w:r>
      <w:r w:rsidRPr="00D3704E">
        <w:rPr>
          <w:rFonts w:ascii="ＭＳ 明朝" w:eastAsia="ＭＳ 明朝" w:hAnsi="ＭＳ 明朝"/>
        </w:rPr>
        <w:t>否定が</w:t>
      </w:r>
      <w:r w:rsidR="00EA39BF" w:rsidRPr="00D3704E">
        <w:rPr>
          <w:rFonts w:ascii="ＭＳ 明朝" w:eastAsia="ＭＳ 明朝" w:hAnsi="ＭＳ 明朝" w:hint="eastAsia"/>
        </w:rPr>
        <w:t>、認定</w:t>
      </w:r>
      <w:r w:rsidRPr="00D3704E">
        <w:rPr>
          <w:rFonts w:ascii="ＭＳ 明朝" w:eastAsia="ＭＳ 明朝" w:hAnsi="ＭＳ 明朝"/>
        </w:rPr>
        <w:t>され、起訴され、罰</w:t>
      </w:r>
      <w:r w:rsidR="00EA39BF" w:rsidRPr="00D3704E">
        <w:rPr>
          <w:rFonts w:ascii="ＭＳ 明朝" w:eastAsia="ＭＳ 明朝" w:hAnsi="ＭＳ 明朝" w:hint="eastAsia"/>
        </w:rPr>
        <w:t>せら</w:t>
      </w:r>
      <w:r w:rsidRPr="00D3704E">
        <w:rPr>
          <w:rFonts w:ascii="ＭＳ 明朝" w:eastAsia="ＭＳ 明朝" w:hAnsi="ＭＳ 明朝"/>
        </w:rPr>
        <w:t>れ、是正された事例を挙げて、政府機関の</w:t>
      </w:r>
      <w:r w:rsidR="00EA39BF" w:rsidRPr="00D3704E">
        <w:rPr>
          <w:rFonts w:ascii="ＭＳ 明朝" w:eastAsia="ＭＳ 明朝" w:hAnsi="ＭＳ 明朝" w:hint="eastAsia"/>
        </w:rPr>
        <w:t>使命となっていることを</w:t>
      </w:r>
      <w:r w:rsidRPr="00D3704E">
        <w:rPr>
          <w:rFonts w:ascii="ＭＳ 明朝" w:eastAsia="ＭＳ 明朝" w:hAnsi="ＭＳ 明朝"/>
        </w:rPr>
        <w:t>示してください。</w:t>
      </w:r>
    </w:p>
    <w:p w14:paraId="28E6BF1A" w14:textId="77777777" w:rsidR="00655215" w:rsidRPr="00D3704E" w:rsidRDefault="00655215" w:rsidP="00655215">
      <w:pPr>
        <w:rPr>
          <w:rFonts w:ascii="ＭＳ 明朝" w:eastAsia="ＭＳ 明朝" w:hAnsi="ＭＳ 明朝"/>
        </w:rPr>
      </w:pPr>
    </w:p>
    <w:p w14:paraId="373E1D44" w14:textId="5BBCEEB3"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障害のある女性（第</w:t>
      </w:r>
      <w:r w:rsidRPr="00D3704E">
        <w:rPr>
          <w:rFonts w:ascii="ＭＳ 明朝" w:eastAsia="ＭＳ 明朝" w:hAnsi="ＭＳ 明朝"/>
          <w:b/>
          <w:bCs/>
        </w:rPr>
        <w:t>6条</w:t>
      </w:r>
      <w:r w:rsidR="00F71690" w:rsidRPr="00D3704E">
        <w:rPr>
          <w:rFonts w:ascii="ＭＳ 明朝" w:eastAsia="ＭＳ 明朝" w:hAnsi="ＭＳ 明朝" w:hint="eastAsia"/>
          <w:b/>
          <w:bCs/>
        </w:rPr>
        <w:t>）</w:t>
      </w:r>
    </w:p>
    <w:p w14:paraId="64F584DB" w14:textId="77777777" w:rsidR="00655215" w:rsidRPr="00D3704E" w:rsidRDefault="00655215" w:rsidP="00655215">
      <w:pPr>
        <w:rPr>
          <w:rFonts w:ascii="ＭＳ 明朝" w:eastAsia="ＭＳ 明朝" w:hAnsi="ＭＳ 明朝"/>
        </w:rPr>
      </w:pPr>
    </w:p>
    <w:p w14:paraId="39F6A684" w14:textId="65227FC2"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フィリピン女性委員会は、</w:t>
      </w:r>
      <w:r w:rsidRPr="00D3704E">
        <w:rPr>
          <w:rFonts w:ascii="ＭＳ 明朝" w:eastAsia="ＭＳ 明朝" w:hAnsi="ＭＳ 明朝"/>
          <w:i/>
          <w:iCs/>
        </w:rPr>
        <w:t>1997年強姦防止法の改正</w:t>
      </w:r>
      <w:r w:rsidR="00EA39BF" w:rsidRPr="00D3704E">
        <w:rPr>
          <w:rFonts w:ascii="ＭＳ 明朝" w:eastAsia="ＭＳ 明朝" w:hAnsi="ＭＳ 明朝" w:hint="eastAsia"/>
          <w:i/>
          <w:iCs/>
        </w:rPr>
        <w:t>事項に</w:t>
      </w:r>
      <w:r w:rsidRPr="00D3704E">
        <w:rPr>
          <w:rFonts w:ascii="ＭＳ 明朝" w:eastAsia="ＭＳ 明朝" w:hAnsi="ＭＳ 明朝"/>
          <w:i/>
          <w:iCs/>
        </w:rPr>
        <w:t>、特に障害</w:t>
      </w:r>
      <w:r w:rsidR="00F71690" w:rsidRPr="00D3704E">
        <w:rPr>
          <w:rFonts w:ascii="ＭＳ 明朝" w:eastAsia="ＭＳ 明朝" w:hAnsi="ＭＳ 明朝"/>
          <w:i/>
          <w:iCs/>
        </w:rPr>
        <w:t>のある</w:t>
      </w:r>
      <w:r w:rsidRPr="00D3704E">
        <w:rPr>
          <w:rFonts w:ascii="ＭＳ 明朝" w:eastAsia="ＭＳ 明朝" w:hAnsi="ＭＳ 明朝"/>
          <w:i/>
          <w:iCs/>
        </w:rPr>
        <w:t>女性や</w:t>
      </w:r>
      <w:r w:rsidR="00F71690" w:rsidRPr="00D3704E">
        <w:rPr>
          <w:rFonts w:ascii="ＭＳ 明朝" w:eastAsia="ＭＳ 明朝" w:hAnsi="ＭＳ 明朝"/>
          <w:i/>
          <w:iCs/>
        </w:rPr>
        <w:t>少女</w:t>
      </w:r>
      <w:r w:rsidRPr="00D3704E">
        <w:rPr>
          <w:rFonts w:ascii="ＭＳ 明朝" w:eastAsia="ＭＳ 明朝" w:hAnsi="ＭＳ 明朝"/>
          <w:i/>
          <w:iCs/>
        </w:rPr>
        <w:t>に差別的な規定を含めておらず</w:t>
      </w:r>
      <w:r w:rsidR="003F1053" w:rsidRPr="00D3704E">
        <w:rPr>
          <w:rFonts w:ascii="ＭＳ 明朝" w:eastAsia="ＭＳ 明朝" w:hAnsi="ＭＳ 明朝" w:hint="eastAsia"/>
          <w:i/>
          <w:iCs/>
        </w:rPr>
        <w:t>（訳注　改正しようとしておらず）</w:t>
      </w:r>
      <w:r w:rsidRPr="00D3704E">
        <w:rPr>
          <w:rFonts w:ascii="ＭＳ 明朝" w:eastAsia="ＭＳ 明朝" w:hAnsi="ＭＳ 明朝"/>
          <w:i/>
          <w:iCs/>
        </w:rPr>
        <w:t>、また、女性のマグナカルタの</w:t>
      </w:r>
      <w:r w:rsidR="00EA39BF" w:rsidRPr="00D3704E">
        <w:rPr>
          <w:rFonts w:ascii="ＭＳ 明朝" w:eastAsia="ＭＳ 明朝" w:hAnsi="ＭＳ 明朝" w:hint="eastAsia"/>
          <w:i/>
          <w:iCs/>
        </w:rPr>
        <w:t>中の</w:t>
      </w:r>
      <w:r w:rsidR="00EA39BF" w:rsidRPr="00D3704E">
        <w:rPr>
          <w:rFonts w:ascii="ＭＳ 明朝" w:eastAsia="ＭＳ 明朝" w:hAnsi="ＭＳ 明朝"/>
          <w:i/>
          <w:iCs/>
        </w:rPr>
        <w:t>障害のある女性の社会的保護のための</w:t>
      </w:r>
      <w:r w:rsidRPr="00D3704E">
        <w:rPr>
          <w:rFonts w:ascii="ＭＳ 明朝" w:eastAsia="ＭＳ 明朝" w:hAnsi="ＭＳ 明朝"/>
          <w:i/>
          <w:iCs/>
        </w:rPr>
        <w:t>規定を監視していない[5]。</w:t>
      </w:r>
      <w:r w:rsidR="00EA39BF" w:rsidRPr="00D3704E">
        <w:rPr>
          <w:rFonts w:ascii="ＭＳ 明朝" w:eastAsia="ＭＳ 明朝" w:hAnsi="ＭＳ 明朝" w:hint="eastAsia"/>
          <w:i/>
          <w:iCs/>
        </w:rPr>
        <w:t>ろう</w:t>
      </w:r>
      <w:r w:rsidRPr="00D3704E">
        <w:rPr>
          <w:rFonts w:ascii="ＭＳ 明朝" w:eastAsia="ＭＳ 明朝" w:hAnsi="ＭＳ 明朝"/>
          <w:i/>
          <w:iCs/>
        </w:rPr>
        <w:t>の未成年者のレイプ事件に関するCEDAW</w:t>
      </w:r>
      <w:r w:rsidR="00EA39BF" w:rsidRPr="00D3704E">
        <w:rPr>
          <w:rFonts w:ascii="ＭＳ 明朝" w:eastAsia="ＭＳ 明朝" w:hAnsi="ＭＳ 明朝" w:hint="eastAsia"/>
          <w:i/>
          <w:iCs/>
        </w:rPr>
        <w:t>(女性差別撤廃条約)</w:t>
      </w:r>
      <w:r w:rsidRPr="00D3704E">
        <w:rPr>
          <w:rFonts w:ascii="ＭＳ 明朝" w:eastAsia="ＭＳ 明朝" w:hAnsi="ＭＳ 明朝"/>
          <w:i/>
          <w:iCs/>
        </w:rPr>
        <w:t>委員会／選択議定書[6]に対する国の対応が長引いているのは、機関間コアグループ内での</w:t>
      </w:r>
      <w:r w:rsidR="00EA39BF" w:rsidRPr="00D3704E">
        <w:rPr>
          <w:rFonts w:ascii="ＭＳ 明朝" w:eastAsia="ＭＳ 明朝" w:hAnsi="ＭＳ 明朝" w:hint="eastAsia"/>
          <w:i/>
          <w:iCs/>
        </w:rPr>
        <w:t>合意</w:t>
      </w:r>
      <w:r w:rsidRPr="00D3704E">
        <w:rPr>
          <w:rFonts w:ascii="ＭＳ 明朝" w:eastAsia="ＭＳ 明朝" w:hAnsi="ＭＳ 明朝"/>
          <w:i/>
          <w:iCs/>
        </w:rPr>
        <w:t>の欠如と、ドゥテルテ大統領の</w:t>
      </w:r>
      <w:r w:rsidR="00EA39BF" w:rsidRPr="00D3704E">
        <w:rPr>
          <w:rFonts w:ascii="ＭＳ 明朝" w:eastAsia="ＭＳ 明朝" w:hAnsi="ＭＳ 明朝" w:hint="eastAsia"/>
          <w:i/>
          <w:iCs/>
        </w:rPr>
        <w:t>現</w:t>
      </w:r>
      <w:r w:rsidRPr="00D3704E">
        <w:rPr>
          <w:rFonts w:ascii="ＭＳ 明朝" w:eastAsia="ＭＳ 明朝" w:hAnsi="ＭＳ 明朝"/>
          <w:i/>
          <w:iCs/>
        </w:rPr>
        <w:t>政権が示した困難[7]によるものであると</w:t>
      </w:r>
      <w:r w:rsidR="00EA39BF" w:rsidRPr="00D3704E">
        <w:rPr>
          <w:rFonts w:ascii="ＭＳ 明朝" w:eastAsia="ＭＳ 明朝" w:hAnsi="ＭＳ 明朝" w:hint="eastAsia"/>
          <w:i/>
          <w:iCs/>
        </w:rPr>
        <w:t>フィリピン女性委員会は</w:t>
      </w:r>
      <w:r w:rsidRPr="00D3704E">
        <w:rPr>
          <w:rFonts w:ascii="ＭＳ 明朝" w:eastAsia="ＭＳ 明朝" w:hAnsi="ＭＳ 明朝"/>
          <w:i/>
          <w:iCs/>
        </w:rPr>
        <w:t>説明している。</w:t>
      </w:r>
    </w:p>
    <w:p w14:paraId="465EF171" w14:textId="77777777" w:rsidR="00655215" w:rsidRPr="00D3704E" w:rsidRDefault="00655215" w:rsidP="00655215">
      <w:pPr>
        <w:rPr>
          <w:rFonts w:ascii="ＭＳ 明朝" w:eastAsia="ＭＳ 明朝" w:hAnsi="ＭＳ 明朝"/>
          <w:i/>
          <w:iCs/>
        </w:rPr>
      </w:pPr>
    </w:p>
    <w:p w14:paraId="43614D93" w14:textId="35A1EB0A" w:rsidR="00655215" w:rsidRPr="00D3704E" w:rsidRDefault="00655215" w:rsidP="00655215">
      <w:pPr>
        <w:rPr>
          <w:rFonts w:ascii="ＭＳ 明朝" w:eastAsia="ＭＳ 明朝" w:hAnsi="ＭＳ 明朝"/>
        </w:rPr>
      </w:pPr>
      <w:r w:rsidRPr="00D3704E">
        <w:rPr>
          <w:rFonts w:ascii="ＭＳ 明朝" w:eastAsia="ＭＳ 明朝" w:hAnsi="ＭＳ 明朝"/>
        </w:rPr>
        <w:t>9.</w:t>
      </w:r>
      <w:r w:rsidRPr="00D3704E">
        <w:rPr>
          <w:rFonts w:ascii="ＭＳ 明朝" w:eastAsia="ＭＳ 明朝" w:hAnsi="ＭＳ 明朝"/>
        </w:rPr>
        <w:tab/>
        <w:t xml:space="preserve">  レイプ防止法と女性のマグナカルタの改正と完全実施のための国の</w:t>
      </w:r>
      <w:r w:rsidR="00EA39BF" w:rsidRPr="00D3704E">
        <w:rPr>
          <w:rFonts w:ascii="ＭＳ 明朝" w:eastAsia="ＭＳ 明朝" w:hAnsi="ＭＳ 明朝" w:hint="eastAsia"/>
        </w:rPr>
        <w:t>予算</w:t>
      </w:r>
      <w:r w:rsidRPr="00D3704E">
        <w:rPr>
          <w:rFonts w:ascii="ＭＳ 明朝" w:eastAsia="ＭＳ 明朝" w:hAnsi="ＭＳ 明朝"/>
        </w:rPr>
        <w:t>とスケジュール</w:t>
      </w:r>
      <w:r w:rsidR="00EA39BF" w:rsidRPr="00D3704E">
        <w:rPr>
          <w:rFonts w:ascii="ＭＳ 明朝" w:eastAsia="ＭＳ 明朝" w:hAnsi="ＭＳ 明朝" w:hint="eastAsia"/>
        </w:rPr>
        <w:t>を説明してください。また</w:t>
      </w:r>
      <w:r w:rsidR="00760B14" w:rsidRPr="00D3704E">
        <w:rPr>
          <w:rFonts w:ascii="ＭＳ 明朝" w:eastAsia="ＭＳ 明朝" w:hAnsi="ＭＳ 明朝" w:hint="eastAsia"/>
        </w:rPr>
        <w:t>女性差別撤廃条約</w:t>
      </w:r>
      <w:r w:rsidR="00EA39BF" w:rsidRPr="00D3704E">
        <w:rPr>
          <w:rFonts w:ascii="ＭＳ 明朝" w:eastAsia="ＭＳ 明朝" w:hAnsi="ＭＳ 明朝" w:hint="eastAsia"/>
        </w:rPr>
        <w:t>の</w:t>
      </w:r>
      <w:r w:rsidRPr="00D3704E">
        <w:rPr>
          <w:rFonts w:ascii="ＭＳ 明朝" w:eastAsia="ＭＳ 明朝" w:hAnsi="ＭＳ 明朝"/>
        </w:rPr>
        <w:t>選択議定書</w:t>
      </w:r>
      <w:r w:rsidR="00EA39BF" w:rsidRPr="00D3704E">
        <w:rPr>
          <w:rFonts w:ascii="ＭＳ 明朝" w:eastAsia="ＭＳ 明朝" w:hAnsi="ＭＳ 明朝" w:hint="eastAsia"/>
        </w:rPr>
        <w:t>に基づくろうの</w:t>
      </w:r>
      <w:r w:rsidRPr="00D3704E">
        <w:rPr>
          <w:rFonts w:ascii="ＭＳ 明朝" w:eastAsia="ＭＳ 明朝" w:hAnsi="ＭＳ 明朝"/>
        </w:rPr>
        <w:t>未成年者のレイプ事件に関する「R」の</w:t>
      </w:r>
      <w:r w:rsidR="00EA39BF" w:rsidRPr="00D3704E">
        <w:rPr>
          <w:rFonts w:ascii="ＭＳ 明朝" w:eastAsia="ＭＳ 明朝" w:hAnsi="ＭＳ 明朝" w:hint="eastAsia"/>
        </w:rPr>
        <w:t>個人通報</w:t>
      </w:r>
      <w:r w:rsidRPr="00D3704E">
        <w:rPr>
          <w:rFonts w:ascii="ＭＳ 明朝" w:eastAsia="ＭＳ 明朝" w:hAnsi="ＭＳ 明朝"/>
        </w:rPr>
        <w:t>に関する期限切れの国の</w:t>
      </w:r>
      <w:r w:rsidR="00EA39BF" w:rsidRPr="00D3704E">
        <w:rPr>
          <w:rFonts w:ascii="ＭＳ 明朝" w:eastAsia="ＭＳ 明朝" w:hAnsi="ＭＳ 明朝"/>
        </w:rPr>
        <w:t>公式な</w:t>
      </w:r>
      <w:r w:rsidRPr="00D3704E">
        <w:rPr>
          <w:rFonts w:ascii="ＭＳ 明朝" w:eastAsia="ＭＳ 明朝" w:hAnsi="ＭＳ 明朝"/>
        </w:rPr>
        <w:t>対応と制度改革のための行動について説明してください。</w:t>
      </w:r>
    </w:p>
    <w:p w14:paraId="06E9CBDC" w14:textId="77777777" w:rsidR="00655215" w:rsidRPr="00D3704E" w:rsidRDefault="00655215" w:rsidP="00655215">
      <w:pPr>
        <w:rPr>
          <w:rFonts w:ascii="ＭＳ 明朝" w:eastAsia="ＭＳ 明朝" w:hAnsi="ＭＳ 明朝"/>
          <w:i/>
          <w:iCs/>
        </w:rPr>
      </w:pPr>
    </w:p>
    <w:p w14:paraId="523E6706" w14:textId="63AE3B3A"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フィリピン女性委員会の活動への障害</w:t>
      </w:r>
      <w:r w:rsidR="00F71690" w:rsidRPr="00D3704E">
        <w:rPr>
          <w:rFonts w:ascii="ＭＳ 明朝" w:eastAsia="ＭＳ 明朝" w:hAnsi="ＭＳ 明朝" w:hint="eastAsia"/>
          <w:i/>
          <w:iCs/>
        </w:rPr>
        <w:t>のある</w:t>
      </w:r>
      <w:r w:rsidRPr="00D3704E">
        <w:rPr>
          <w:rFonts w:ascii="ＭＳ 明朝" w:eastAsia="ＭＳ 明朝" w:hAnsi="ＭＳ 明朝" w:hint="eastAsia"/>
          <w:i/>
          <w:iCs/>
        </w:rPr>
        <w:t>女性の</w:t>
      </w:r>
      <w:r w:rsidR="00EA39BF" w:rsidRPr="00D3704E">
        <w:rPr>
          <w:rFonts w:ascii="ＭＳ 明朝" w:eastAsia="ＭＳ 明朝" w:hAnsi="ＭＳ 明朝" w:hint="eastAsia"/>
          <w:i/>
          <w:iCs/>
        </w:rPr>
        <w:t>継続的で</w:t>
      </w:r>
      <w:r w:rsidRPr="00D3704E">
        <w:rPr>
          <w:rFonts w:ascii="ＭＳ 明朝" w:eastAsia="ＭＳ 明朝" w:hAnsi="ＭＳ 明朝" w:hint="eastAsia"/>
          <w:i/>
          <w:iCs/>
        </w:rPr>
        <w:t>効果的な参加は、これまでない。</w:t>
      </w:r>
      <w:r w:rsidRPr="00D3704E">
        <w:rPr>
          <w:rFonts w:ascii="ＭＳ 明朝" w:eastAsia="ＭＳ 明朝" w:hAnsi="ＭＳ 明朝"/>
          <w:i/>
          <w:iCs/>
        </w:rPr>
        <w:t>ジェンダーと開発のため</w:t>
      </w:r>
      <w:r w:rsidR="00EA39BF" w:rsidRPr="00D3704E">
        <w:rPr>
          <w:rFonts w:ascii="ＭＳ 明朝" w:eastAsia="ＭＳ 明朝" w:hAnsi="ＭＳ 明朝" w:hint="eastAsia"/>
          <w:i/>
          <w:iCs/>
        </w:rPr>
        <w:t>に</w:t>
      </w:r>
      <w:r w:rsidR="007C761D" w:rsidRPr="00D3704E">
        <w:rPr>
          <w:rFonts w:ascii="ＭＳ 明朝" w:eastAsia="ＭＳ 明朝" w:hAnsi="ＭＳ 明朝" w:hint="eastAsia"/>
          <w:i/>
          <w:iCs/>
        </w:rPr>
        <w:t>政府</w:t>
      </w:r>
      <w:r w:rsidRPr="00D3704E">
        <w:rPr>
          <w:rFonts w:ascii="ＭＳ 明朝" w:eastAsia="ＭＳ 明朝" w:hAnsi="ＭＳ 明朝"/>
          <w:i/>
          <w:iCs/>
        </w:rPr>
        <w:t>機関</w:t>
      </w:r>
      <w:r w:rsidR="00EA39BF" w:rsidRPr="00D3704E">
        <w:rPr>
          <w:rFonts w:ascii="ＭＳ 明朝" w:eastAsia="ＭＳ 明朝" w:hAnsi="ＭＳ 明朝" w:hint="eastAsia"/>
          <w:i/>
          <w:iCs/>
        </w:rPr>
        <w:t>の</w:t>
      </w:r>
      <w:r w:rsidR="00EA39BF" w:rsidRPr="00D3704E">
        <w:rPr>
          <w:rFonts w:ascii="ＭＳ 明朝" w:eastAsia="ＭＳ 明朝" w:hAnsi="ＭＳ 明朝"/>
          <w:i/>
          <w:iCs/>
        </w:rPr>
        <w:t>年間</w:t>
      </w:r>
      <w:r w:rsidRPr="00D3704E">
        <w:rPr>
          <w:rFonts w:ascii="ＭＳ 明朝" w:eastAsia="ＭＳ 明朝" w:hAnsi="ＭＳ 明朝"/>
          <w:i/>
          <w:iCs/>
        </w:rPr>
        <w:t>予算の5％</w:t>
      </w:r>
      <w:r w:rsidR="00EA39BF" w:rsidRPr="00D3704E">
        <w:rPr>
          <w:rFonts w:ascii="ＭＳ 明朝" w:eastAsia="ＭＳ 明朝" w:hAnsi="ＭＳ 明朝" w:hint="eastAsia"/>
          <w:i/>
          <w:iCs/>
        </w:rPr>
        <w:t>を</w:t>
      </w:r>
      <w:r w:rsidRPr="00D3704E">
        <w:rPr>
          <w:rFonts w:ascii="ＭＳ 明朝" w:eastAsia="ＭＳ 明朝" w:hAnsi="ＭＳ 明朝"/>
          <w:i/>
          <w:iCs/>
        </w:rPr>
        <w:t>支出</w:t>
      </w:r>
      <w:r w:rsidR="00EA39BF" w:rsidRPr="00D3704E">
        <w:rPr>
          <w:rFonts w:ascii="ＭＳ 明朝" w:eastAsia="ＭＳ 明朝" w:hAnsi="ＭＳ 明朝" w:hint="eastAsia"/>
          <w:i/>
          <w:iCs/>
        </w:rPr>
        <w:t>するという規定については、</w:t>
      </w:r>
      <w:r w:rsidRPr="00D3704E">
        <w:rPr>
          <w:rFonts w:ascii="ＭＳ 明朝" w:eastAsia="ＭＳ 明朝" w:hAnsi="ＭＳ 明朝"/>
          <w:i/>
          <w:iCs/>
        </w:rPr>
        <w:t>体系的な活用と</w:t>
      </w:r>
      <w:r w:rsidR="00EA39BF" w:rsidRPr="00D3704E">
        <w:rPr>
          <w:rFonts w:ascii="ＭＳ 明朝" w:eastAsia="ＭＳ 明朝" w:hAnsi="ＭＳ 明朝" w:hint="eastAsia"/>
          <w:i/>
          <w:iCs/>
        </w:rPr>
        <w:t>監視</w:t>
      </w:r>
      <w:r w:rsidRPr="00D3704E">
        <w:rPr>
          <w:rFonts w:ascii="ＭＳ 明朝" w:eastAsia="ＭＳ 明朝" w:hAnsi="ＭＳ 明朝"/>
          <w:i/>
          <w:iCs/>
        </w:rPr>
        <w:t>が行われていない。</w:t>
      </w:r>
    </w:p>
    <w:p w14:paraId="3F03428C" w14:textId="77777777" w:rsidR="00655215" w:rsidRPr="00D3704E" w:rsidRDefault="00655215" w:rsidP="00655215">
      <w:pPr>
        <w:rPr>
          <w:rFonts w:ascii="ＭＳ 明朝" w:eastAsia="ＭＳ 明朝" w:hAnsi="ＭＳ 明朝"/>
        </w:rPr>
      </w:pPr>
    </w:p>
    <w:p w14:paraId="7B1CC7E0" w14:textId="0BBEE047" w:rsidR="00655215" w:rsidRPr="00D3704E" w:rsidRDefault="00655215" w:rsidP="00655215">
      <w:pPr>
        <w:rPr>
          <w:rFonts w:ascii="ＭＳ 明朝" w:eastAsia="ＭＳ 明朝" w:hAnsi="ＭＳ 明朝"/>
        </w:rPr>
      </w:pPr>
      <w:r w:rsidRPr="00D3704E">
        <w:rPr>
          <w:rFonts w:ascii="ＭＳ 明朝" w:eastAsia="ＭＳ 明朝" w:hAnsi="ＭＳ 明朝"/>
        </w:rPr>
        <w:t>10.</w:t>
      </w:r>
      <w:r w:rsidRPr="00D3704E">
        <w:rPr>
          <w:rFonts w:ascii="ＭＳ 明朝" w:eastAsia="ＭＳ 明朝" w:hAnsi="ＭＳ 明朝"/>
        </w:rPr>
        <w:tab/>
        <w:t xml:space="preserve">  </w:t>
      </w:r>
      <w:r w:rsidR="007C761D" w:rsidRPr="00D3704E">
        <w:rPr>
          <w:rFonts w:ascii="ＭＳ 明朝" w:eastAsia="ＭＳ 明朝" w:hAnsi="ＭＳ 明朝"/>
        </w:rPr>
        <w:t>予算データやその他の証拠を通じて、</w:t>
      </w:r>
      <w:r w:rsidRPr="00D3704E">
        <w:rPr>
          <w:rFonts w:ascii="ＭＳ 明朝" w:eastAsia="ＭＳ 明朝" w:hAnsi="ＭＳ 明朝"/>
        </w:rPr>
        <w:t>障害</w:t>
      </w:r>
      <w:r w:rsidR="00F71690" w:rsidRPr="00D3704E">
        <w:rPr>
          <w:rFonts w:ascii="ＭＳ 明朝" w:eastAsia="ＭＳ 明朝" w:hAnsi="ＭＳ 明朝"/>
        </w:rPr>
        <w:t>のある</w:t>
      </w:r>
      <w:r w:rsidRPr="00D3704E">
        <w:rPr>
          <w:rFonts w:ascii="ＭＳ 明朝" w:eastAsia="ＭＳ 明朝" w:hAnsi="ＭＳ 明朝"/>
        </w:rPr>
        <w:t>女性と</w:t>
      </w:r>
      <w:r w:rsidR="00F71690" w:rsidRPr="00D3704E">
        <w:rPr>
          <w:rFonts w:ascii="ＭＳ 明朝" w:eastAsia="ＭＳ 明朝" w:hAnsi="ＭＳ 明朝"/>
        </w:rPr>
        <w:t>少女</w:t>
      </w:r>
      <w:r w:rsidRPr="00D3704E">
        <w:rPr>
          <w:rFonts w:ascii="ＭＳ 明朝" w:eastAsia="ＭＳ 明朝" w:hAnsi="ＭＳ 明朝"/>
        </w:rPr>
        <w:t>の効果的な参加の</w:t>
      </w:r>
      <w:r w:rsidR="007C761D" w:rsidRPr="00D3704E">
        <w:rPr>
          <w:rFonts w:ascii="ＭＳ 明朝" w:eastAsia="ＭＳ 明朝" w:hAnsi="ＭＳ 明朝" w:hint="eastAsia"/>
        </w:rPr>
        <w:t>状況を示してください。特に、</w:t>
      </w:r>
      <w:r w:rsidRPr="00D3704E">
        <w:rPr>
          <w:rFonts w:ascii="ＭＳ 明朝" w:eastAsia="ＭＳ 明朝" w:hAnsi="ＭＳ 明朝"/>
        </w:rPr>
        <w:t>司法、教育、性</w:t>
      </w:r>
      <w:r w:rsidR="00EA39BF" w:rsidRPr="00D3704E">
        <w:rPr>
          <w:rFonts w:ascii="ＭＳ 明朝" w:eastAsia="ＭＳ 明朝" w:hAnsi="ＭＳ 明朝" w:hint="eastAsia"/>
        </w:rPr>
        <w:t>と生殖の健康</w:t>
      </w:r>
      <w:r w:rsidRPr="00D3704E">
        <w:rPr>
          <w:rFonts w:ascii="ＭＳ 明朝" w:eastAsia="ＭＳ 明朝" w:hAnsi="ＭＳ 明朝"/>
        </w:rPr>
        <w:t>やその他の</w:t>
      </w:r>
      <w:r w:rsidR="00EA39BF" w:rsidRPr="00D3704E">
        <w:rPr>
          <w:rFonts w:ascii="ＭＳ 明朝" w:eastAsia="ＭＳ 明朝" w:hAnsi="ＭＳ 明朝" w:hint="eastAsia"/>
        </w:rPr>
        <w:t>医療</w:t>
      </w:r>
      <w:r w:rsidRPr="00D3704E">
        <w:rPr>
          <w:rFonts w:ascii="ＭＳ 明朝" w:eastAsia="ＭＳ 明朝" w:hAnsi="ＭＳ 明朝"/>
        </w:rPr>
        <w:t>サービス、雇用、災害リスク軽減へのアクセス</w:t>
      </w:r>
      <w:r w:rsidR="00EF531B" w:rsidRPr="00D3704E">
        <w:rPr>
          <w:rFonts w:ascii="ＭＳ 明朝" w:eastAsia="ＭＳ 明朝" w:hAnsi="ＭＳ 明朝" w:hint="eastAsia"/>
        </w:rPr>
        <w:t>の</w:t>
      </w:r>
      <w:r w:rsidRPr="00D3704E">
        <w:rPr>
          <w:rFonts w:ascii="ＭＳ 明朝" w:eastAsia="ＭＳ 明朝" w:hAnsi="ＭＳ 明朝"/>
        </w:rPr>
        <w:t>権利の促進と実現</w:t>
      </w:r>
      <w:r w:rsidR="00EF531B" w:rsidRPr="00D3704E">
        <w:rPr>
          <w:rFonts w:ascii="ＭＳ 明朝" w:eastAsia="ＭＳ 明朝" w:hAnsi="ＭＳ 明朝" w:hint="eastAsia"/>
        </w:rPr>
        <w:t>のための</w:t>
      </w:r>
      <w:r w:rsidR="00EF531B" w:rsidRPr="00D3704E">
        <w:rPr>
          <w:rFonts w:ascii="ＭＳ 明朝" w:eastAsia="ＭＳ 明朝" w:hAnsi="ＭＳ 明朝"/>
        </w:rPr>
        <w:t>フィリピン女性委員会や他のすべての政府機関</w:t>
      </w:r>
      <w:r w:rsidR="00EF531B" w:rsidRPr="00D3704E">
        <w:rPr>
          <w:rFonts w:ascii="ＭＳ 明朝" w:eastAsia="ＭＳ 明朝" w:hAnsi="ＭＳ 明朝" w:hint="eastAsia"/>
        </w:rPr>
        <w:t>の事業</w:t>
      </w:r>
      <w:r w:rsidR="00EF531B" w:rsidRPr="00D3704E">
        <w:rPr>
          <w:rFonts w:ascii="ＭＳ 明朝" w:eastAsia="ＭＳ 明朝" w:hAnsi="ＭＳ 明朝"/>
        </w:rPr>
        <w:t>や活動に</w:t>
      </w:r>
      <w:r w:rsidR="00EF531B" w:rsidRPr="00D3704E">
        <w:rPr>
          <w:rFonts w:ascii="ＭＳ 明朝" w:eastAsia="ＭＳ 明朝" w:hAnsi="ＭＳ 明朝" w:hint="eastAsia"/>
        </w:rPr>
        <w:t>、彼女らが</w:t>
      </w:r>
      <w:r w:rsidRPr="00D3704E">
        <w:rPr>
          <w:rFonts w:ascii="ＭＳ 明朝" w:eastAsia="ＭＳ 明朝" w:hAnsi="ＭＳ 明朝"/>
        </w:rPr>
        <w:t>どのよう</w:t>
      </w:r>
      <w:r w:rsidR="00EA39BF" w:rsidRPr="00D3704E">
        <w:rPr>
          <w:rFonts w:ascii="ＭＳ 明朝" w:eastAsia="ＭＳ 明朝" w:hAnsi="ＭＳ 明朝" w:hint="eastAsia"/>
        </w:rPr>
        <w:t>に</w:t>
      </w:r>
      <w:r w:rsidR="00EF531B" w:rsidRPr="00D3704E">
        <w:rPr>
          <w:rFonts w:ascii="ＭＳ 明朝" w:eastAsia="ＭＳ 明朝" w:hAnsi="ＭＳ 明朝" w:hint="eastAsia"/>
        </w:rPr>
        <w:t>かかわっているか</w:t>
      </w:r>
      <w:r w:rsidR="00EA39BF" w:rsidRPr="00D3704E">
        <w:rPr>
          <w:rFonts w:ascii="ＭＳ 明朝" w:eastAsia="ＭＳ 明朝" w:hAnsi="ＭＳ 明朝" w:hint="eastAsia"/>
        </w:rPr>
        <w:t>を</w:t>
      </w:r>
      <w:r w:rsidRPr="00D3704E">
        <w:rPr>
          <w:rFonts w:ascii="ＭＳ 明朝" w:eastAsia="ＭＳ 明朝" w:hAnsi="ＭＳ 明朝"/>
        </w:rPr>
        <w:t>示してください。</w:t>
      </w:r>
    </w:p>
    <w:p w14:paraId="1A2CE678" w14:textId="77777777" w:rsidR="00655215" w:rsidRPr="00D3704E" w:rsidRDefault="00655215" w:rsidP="00655215">
      <w:pPr>
        <w:rPr>
          <w:rFonts w:ascii="ＭＳ 明朝" w:eastAsia="ＭＳ 明朝" w:hAnsi="ＭＳ 明朝"/>
        </w:rPr>
      </w:pPr>
    </w:p>
    <w:p w14:paraId="691972B7" w14:textId="229BBB6A"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障害のある子ども（第</w:t>
      </w:r>
      <w:r w:rsidRPr="00D3704E">
        <w:rPr>
          <w:rFonts w:ascii="ＭＳ 明朝" w:eastAsia="ＭＳ 明朝" w:hAnsi="ＭＳ 明朝"/>
          <w:b/>
          <w:bCs/>
        </w:rPr>
        <w:t>7条</w:t>
      </w:r>
      <w:r w:rsidR="00F71690" w:rsidRPr="00D3704E">
        <w:rPr>
          <w:rFonts w:ascii="ＭＳ 明朝" w:eastAsia="ＭＳ 明朝" w:hAnsi="ＭＳ 明朝" w:hint="eastAsia"/>
          <w:b/>
          <w:bCs/>
        </w:rPr>
        <w:t>）</w:t>
      </w:r>
    </w:p>
    <w:p w14:paraId="1052C023" w14:textId="77777777" w:rsidR="00655215" w:rsidRPr="00D3704E" w:rsidRDefault="00655215" w:rsidP="00655215">
      <w:pPr>
        <w:rPr>
          <w:rFonts w:ascii="ＭＳ 明朝" w:eastAsia="ＭＳ 明朝" w:hAnsi="ＭＳ 明朝"/>
        </w:rPr>
      </w:pPr>
    </w:p>
    <w:p w14:paraId="51A1A72D" w14:textId="5F532261"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障害のある子どもや若者は、</w:t>
      </w:r>
      <w:r w:rsidRPr="00D3704E">
        <w:rPr>
          <w:rFonts w:ascii="ＭＳ 明朝" w:eastAsia="ＭＳ 明朝" w:hAnsi="ＭＳ 明朝"/>
          <w:i/>
          <w:iCs/>
        </w:rPr>
        <w:t>1974年児童・青少年福祉法[8]のような時代遅れ</w:t>
      </w:r>
      <w:r w:rsidR="00760B14" w:rsidRPr="00D3704E">
        <w:rPr>
          <w:rFonts w:ascii="ＭＳ 明朝" w:eastAsia="ＭＳ 明朝" w:hAnsi="ＭＳ 明朝" w:hint="eastAsia"/>
          <w:i/>
          <w:iCs/>
        </w:rPr>
        <w:t>で障害者権利条約</w:t>
      </w:r>
      <w:r w:rsidRPr="00D3704E">
        <w:rPr>
          <w:rFonts w:ascii="ＭＳ 明朝" w:eastAsia="ＭＳ 明朝" w:hAnsi="ＭＳ 明朝"/>
          <w:i/>
          <w:iCs/>
        </w:rPr>
        <w:t>に準拠していない法律や、特別教育からインクルーシブ教育への制度転換がほとんど行われていない状況にいまだに直面している。</w:t>
      </w:r>
    </w:p>
    <w:p w14:paraId="4197467C" w14:textId="77777777" w:rsidR="00655215" w:rsidRPr="00D3704E" w:rsidRDefault="00655215" w:rsidP="00655215">
      <w:pPr>
        <w:rPr>
          <w:rFonts w:ascii="ＭＳ 明朝" w:eastAsia="ＭＳ 明朝" w:hAnsi="ＭＳ 明朝"/>
          <w:i/>
          <w:iCs/>
        </w:rPr>
      </w:pPr>
    </w:p>
    <w:p w14:paraId="6377D46B" w14:textId="16C07BAD"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今日まで、特に教育、保健、社会保護の分野で障害のある子どもに影響を与える、国が定めた社会</w:t>
      </w:r>
      <w:r w:rsidR="00EF531B" w:rsidRPr="00D3704E">
        <w:rPr>
          <w:rFonts w:ascii="ＭＳ 明朝" w:eastAsia="ＭＳ 明朝" w:hAnsi="ＭＳ 明朝" w:hint="eastAsia"/>
          <w:i/>
          <w:iCs/>
        </w:rPr>
        <w:t>的保障</w:t>
      </w:r>
      <w:r w:rsidR="00EA39BF" w:rsidRPr="00D3704E">
        <w:rPr>
          <w:rFonts w:ascii="ＭＳ 明朝" w:eastAsia="ＭＳ 明朝" w:hAnsi="ＭＳ 明朝" w:hint="eastAsia"/>
          <w:i/>
          <w:iCs/>
        </w:rPr>
        <w:t>基盤（</w:t>
      </w:r>
      <w:r w:rsidR="00EA39BF" w:rsidRPr="00D3704E">
        <w:rPr>
          <w:rFonts w:ascii="ＭＳ 明朝" w:eastAsia="ＭＳ 明朝" w:hAnsi="ＭＳ 明朝"/>
          <w:i/>
          <w:iCs/>
        </w:rPr>
        <w:t>Social Protection Floor</w:t>
      </w:r>
      <w:r w:rsidR="00EA39BF" w:rsidRPr="00D3704E">
        <w:rPr>
          <w:rFonts w:ascii="ＭＳ 明朝" w:eastAsia="ＭＳ 明朝" w:hAnsi="ＭＳ 明朝" w:hint="eastAsia"/>
          <w:i/>
          <w:iCs/>
        </w:rPr>
        <w:t>）</w:t>
      </w:r>
      <w:r w:rsidRPr="00D3704E">
        <w:rPr>
          <w:rFonts w:ascii="ＭＳ 明朝" w:eastAsia="ＭＳ 明朝" w:hAnsi="ＭＳ 明朝" w:hint="eastAsia"/>
          <w:i/>
          <w:iCs/>
        </w:rPr>
        <w:t>はいまだに存在し</w:t>
      </w:r>
      <w:r w:rsidR="00EA39BF" w:rsidRPr="00D3704E">
        <w:rPr>
          <w:rFonts w:ascii="ＭＳ 明朝" w:eastAsia="ＭＳ 明朝" w:hAnsi="ＭＳ 明朝" w:hint="eastAsia"/>
          <w:i/>
          <w:iCs/>
        </w:rPr>
        <w:t>ない</w:t>
      </w:r>
      <w:r w:rsidRPr="00D3704E">
        <w:rPr>
          <w:rFonts w:ascii="ＭＳ 明朝" w:eastAsia="ＭＳ 明朝" w:hAnsi="ＭＳ 明朝" w:hint="eastAsia"/>
          <w:i/>
          <w:iCs/>
        </w:rPr>
        <w:t>。</w:t>
      </w:r>
      <w:r w:rsidRPr="00D3704E">
        <w:rPr>
          <w:rFonts w:ascii="ＭＳ 明朝" w:eastAsia="ＭＳ 明朝" w:hAnsi="ＭＳ 明朝"/>
          <w:i/>
          <w:iCs/>
        </w:rPr>
        <w:t>児童福祉審議会、全国青年委員会、</w:t>
      </w:r>
      <w:r w:rsidR="00760B14" w:rsidRPr="00D3704E">
        <w:rPr>
          <w:rFonts w:ascii="ＭＳ 明朝" w:eastAsia="ＭＳ 明朝" w:hAnsi="ＭＳ 明朝" w:hint="eastAsia"/>
          <w:i/>
          <w:iCs/>
        </w:rPr>
        <w:t>全国障害者問題評議会</w:t>
      </w:r>
      <w:r w:rsidRPr="00D3704E">
        <w:rPr>
          <w:rFonts w:ascii="ＭＳ 明朝" w:eastAsia="ＭＳ 明朝" w:hAnsi="ＭＳ 明朝"/>
          <w:i/>
          <w:iCs/>
        </w:rPr>
        <w:t>の努力は、ほとんどが散発的で</w:t>
      </w:r>
      <w:r w:rsidR="00EF531B" w:rsidRPr="00D3704E">
        <w:rPr>
          <w:rFonts w:ascii="ＭＳ 明朝" w:eastAsia="ＭＳ 明朝" w:hAnsi="ＭＳ 明朝" w:hint="eastAsia"/>
          <w:i/>
          <w:iCs/>
        </w:rPr>
        <w:t>インクルーシブ</w:t>
      </w:r>
      <w:r w:rsidRPr="00D3704E">
        <w:rPr>
          <w:rFonts w:ascii="ＭＳ 明朝" w:eastAsia="ＭＳ 明朝" w:hAnsi="ＭＳ 明朝"/>
          <w:i/>
          <w:iCs/>
        </w:rPr>
        <w:t>ではなく、暴力との闘いを含め、障害のある子どもや若者の様々なニーズに対して、</w:t>
      </w:r>
      <w:r w:rsidR="00233164" w:rsidRPr="00D3704E">
        <w:rPr>
          <w:rFonts w:ascii="ＭＳ 明朝" w:eastAsia="ＭＳ 明朝" w:hAnsi="ＭＳ 明朝"/>
          <w:i/>
          <w:iCs/>
        </w:rPr>
        <w:t>（あったとしても）</w:t>
      </w:r>
      <w:r w:rsidRPr="00D3704E">
        <w:rPr>
          <w:rFonts w:ascii="ＭＳ 明朝" w:eastAsia="ＭＳ 明朝" w:hAnsi="ＭＳ 明朝"/>
          <w:i/>
          <w:iCs/>
        </w:rPr>
        <w:t>ほとんど長</w:t>
      </w:r>
      <w:r w:rsidR="00EA39BF" w:rsidRPr="00D3704E">
        <w:rPr>
          <w:rFonts w:ascii="ＭＳ 明朝" w:eastAsia="ＭＳ 明朝" w:hAnsi="ＭＳ 明朝" w:hint="eastAsia"/>
          <w:i/>
          <w:iCs/>
        </w:rPr>
        <w:t>く続く</w:t>
      </w:r>
      <w:r w:rsidRPr="00D3704E">
        <w:rPr>
          <w:rFonts w:ascii="ＭＳ 明朝" w:eastAsia="ＭＳ 明朝" w:hAnsi="ＭＳ 明朝"/>
          <w:i/>
          <w:iCs/>
        </w:rPr>
        <w:t>影響を与えていない。</w:t>
      </w:r>
    </w:p>
    <w:p w14:paraId="071CF0C1" w14:textId="77777777" w:rsidR="00655215" w:rsidRPr="00D3704E" w:rsidRDefault="00655215" w:rsidP="00655215">
      <w:pPr>
        <w:rPr>
          <w:rFonts w:ascii="ＭＳ 明朝" w:eastAsia="ＭＳ 明朝" w:hAnsi="ＭＳ 明朝"/>
          <w:i/>
          <w:iCs/>
        </w:rPr>
      </w:pPr>
    </w:p>
    <w:p w14:paraId="7C4CD475" w14:textId="3F77C2BD"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特筆すべきは、給食</w:t>
      </w:r>
      <w:r w:rsidR="001A2C79" w:rsidRPr="00D3704E">
        <w:rPr>
          <w:rFonts w:ascii="ＭＳ 明朝" w:eastAsia="ＭＳ 明朝" w:hAnsi="ＭＳ 明朝" w:hint="eastAsia"/>
          <w:i/>
          <w:iCs/>
        </w:rPr>
        <w:t>事業の利用者</w:t>
      </w:r>
      <w:r w:rsidRPr="00D3704E">
        <w:rPr>
          <w:rFonts w:ascii="ＭＳ 明朝" w:eastAsia="ＭＳ 明朝" w:hAnsi="ＭＳ 明朝" w:hint="eastAsia"/>
          <w:i/>
          <w:iCs/>
        </w:rPr>
        <w:t>に関する</w:t>
      </w:r>
      <w:r w:rsidR="00F71690" w:rsidRPr="00D3704E">
        <w:rPr>
          <w:rFonts w:ascii="ＭＳ 明朝" w:eastAsia="ＭＳ 明朝" w:hAnsi="ＭＳ 明朝" w:hint="eastAsia"/>
          <w:i/>
          <w:iCs/>
        </w:rPr>
        <w:t>国</w:t>
      </w:r>
      <w:r w:rsidR="00EA39BF" w:rsidRPr="00D3704E">
        <w:rPr>
          <w:rFonts w:ascii="ＭＳ 明朝" w:eastAsia="ＭＳ 明朝" w:hAnsi="ＭＳ 明朝" w:hint="eastAsia"/>
          <w:i/>
          <w:iCs/>
        </w:rPr>
        <w:t>の</w:t>
      </w:r>
      <w:r w:rsidRPr="00D3704E">
        <w:rPr>
          <w:rFonts w:ascii="ＭＳ 明朝" w:eastAsia="ＭＳ 明朝" w:hAnsi="ＭＳ 明朝" w:hint="eastAsia"/>
          <w:i/>
          <w:iCs/>
        </w:rPr>
        <w:t>報告の</w:t>
      </w:r>
      <w:r w:rsidRPr="00D3704E">
        <w:rPr>
          <w:rFonts w:ascii="ＭＳ 明朝" w:eastAsia="ＭＳ 明朝" w:hAnsi="ＭＳ 明朝"/>
          <w:i/>
          <w:iCs/>
        </w:rPr>
        <w:t>266</w:t>
      </w:r>
      <w:r w:rsidR="00EA39BF" w:rsidRPr="00D3704E">
        <w:rPr>
          <w:rFonts w:ascii="ＭＳ 明朝" w:eastAsia="ＭＳ 明朝" w:hAnsi="ＭＳ 明朝" w:hint="eastAsia"/>
          <w:i/>
          <w:iCs/>
        </w:rPr>
        <w:t>項</w:t>
      </w:r>
      <w:r w:rsidRPr="00D3704E">
        <w:rPr>
          <w:rFonts w:ascii="ＭＳ 明朝" w:eastAsia="ＭＳ 明朝" w:hAnsi="ＭＳ 明朝"/>
          <w:i/>
          <w:iCs/>
        </w:rPr>
        <w:t>は、実際には</w:t>
      </w:r>
      <w:r w:rsidR="00EA39BF" w:rsidRPr="00D3704E">
        <w:rPr>
          <w:rFonts w:ascii="ＭＳ 明朝" w:eastAsia="ＭＳ 明朝" w:hAnsi="ＭＳ 明朝" w:hint="eastAsia"/>
          <w:i/>
          <w:iCs/>
        </w:rPr>
        <w:t>「</w:t>
      </w:r>
      <w:r w:rsidRPr="00D3704E">
        <w:rPr>
          <w:rFonts w:ascii="ＭＳ 明朝" w:eastAsia="ＭＳ 明朝" w:hAnsi="ＭＳ 明朝"/>
          <w:i/>
          <w:iCs/>
        </w:rPr>
        <w:t>すべて</w:t>
      </w:r>
      <w:r w:rsidR="00EA39BF" w:rsidRPr="00D3704E">
        <w:rPr>
          <w:rFonts w:ascii="ＭＳ 明朝" w:eastAsia="ＭＳ 明朝" w:hAnsi="ＭＳ 明朝" w:hint="eastAsia"/>
          <w:i/>
          <w:iCs/>
        </w:rPr>
        <w:t>」</w:t>
      </w:r>
      <w:r w:rsidRPr="00D3704E">
        <w:rPr>
          <w:rFonts w:ascii="ＭＳ 明朝" w:eastAsia="ＭＳ 明朝" w:hAnsi="ＭＳ 明朝"/>
          <w:i/>
          <w:iCs/>
        </w:rPr>
        <w:t>の子どもの数であり、実際にこれらの保育所に何人の</w:t>
      </w:r>
      <w:r w:rsidR="00F71690" w:rsidRPr="00D3704E">
        <w:rPr>
          <w:rFonts w:ascii="ＭＳ 明朝" w:eastAsia="ＭＳ 明朝" w:hAnsi="ＭＳ 明朝"/>
          <w:i/>
          <w:iCs/>
        </w:rPr>
        <w:t>障害のある子ども</w:t>
      </w:r>
      <w:r w:rsidRPr="00D3704E">
        <w:rPr>
          <w:rFonts w:ascii="ＭＳ 明朝" w:eastAsia="ＭＳ 明朝" w:hAnsi="ＭＳ 明朝"/>
          <w:i/>
          <w:iCs/>
        </w:rPr>
        <w:t>がいるのか、さらには本当にこのプログラムの恩恵を受けているのかどうかを示すデータは公表されていないことである。</w:t>
      </w:r>
      <w:r w:rsidR="00EA39BF" w:rsidRPr="00D3704E">
        <w:rPr>
          <w:rFonts w:ascii="ＭＳ 明朝" w:eastAsia="ＭＳ 明朝" w:hAnsi="ＭＳ 明朝"/>
          <w:i/>
          <w:iCs/>
        </w:rPr>
        <w:t>267</w:t>
      </w:r>
      <w:r w:rsidR="00EA39BF" w:rsidRPr="00D3704E">
        <w:rPr>
          <w:rFonts w:ascii="ＭＳ 明朝" w:eastAsia="ＭＳ 明朝" w:hAnsi="ＭＳ 明朝" w:hint="eastAsia"/>
          <w:i/>
          <w:iCs/>
        </w:rPr>
        <w:t>項</w:t>
      </w:r>
      <w:r w:rsidR="00EA39BF" w:rsidRPr="00D3704E">
        <w:rPr>
          <w:rFonts w:ascii="ＭＳ 明朝" w:eastAsia="ＭＳ 明朝" w:hAnsi="ＭＳ 明朝"/>
          <w:i/>
          <w:iCs/>
        </w:rPr>
        <w:t>に記載されている組織は、大部分が保護者の</w:t>
      </w:r>
      <w:r w:rsidR="00EA39BF" w:rsidRPr="00D3704E">
        <w:rPr>
          <w:rFonts w:ascii="ＭＳ 明朝" w:eastAsia="ＭＳ 明朝" w:hAnsi="ＭＳ 明朝" w:hint="eastAsia"/>
          <w:i/>
          <w:iCs/>
        </w:rPr>
        <w:t>取り組み</w:t>
      </w:r>
      <w:r w:rsidR="00EA39BF" w:rsidRPr="00D3704E">
        <w:rPr>
          <w:rFonts w:ascii="ＭＳ 明朝" w:eastAsia="ＭＳ 明朝" w:hAnsi="ＭＳ 明朝"/>
          <w:i/>
          <w:iCs/>
        </w:rPr>
        <w:t>、努力、資源であり、</w:t>
      </w:r>
      <w:r w:rsidR="00233164" w:rsidRPr="00D3704E">
        <w:rPr>
          <w:rFonts w:ascii="ＭＳ 明朝" w:eastAsia="ＭＳ 明朝" w:hAnsi="ＭＳ 明朝"/>
          <w:i/>
          <w:iCs/>
        </w:rPr>
        <w:t>（あったとしても）</w:t>
      </w:r>
      <w:r w:rsidR="00EA39BF" w:rsidRPr="00D3704E">
        <w:rPr>
          <w:rFonts w:ascii="ＭＳ 明朝" w:eastAsia="ＭＳ 明朝" w:hAnsi="ＭＳ 明朝"/>
          <w:i/>
          <w:iCs/>
        </w:rPr>
        <w:t>取るに足らないほどの持続的な国の支援</w:t>
      </w:r>
      <w:r w:rsidR="00233164" w:rsidRPr="00D3704E">
        <w:rPr>
          <w:rFonts w:ascii="ＭＳ 明朝" w:eastAsia="ＭＳ 明朝" w:hAnsi="ＭＳ 明朝" w:hint="eastAsia"/>
          <w:i/>
          <w:iCs/>
        </w:rPr>
        <w:t>しか受けていない</w:t>
      </w:r>
      <w:r w:rsidR="0070029A" w:rsidRPr="00D3704E">
        <w:rPr>
          <w:rFonts w:ascii="ＭＳ 明朝" w:eastAsia="ＭＳ 明朝" w:hAnsi="ＭＳ 明朝" w:hint="eastAsia"/>
          <w:i/>
          <w:iCs/>
        </w:rPr>
        <w:t>。</w:t>
      </w:r>
    </w:p>
    <w:p w14:paraId="49B37E99" w14:textId="77777777" w:rsidR="00655215" w:rsidRPr="00D3704E" w:rsidRDefault="00655215" w:rsidP="00655215">
      <w:pPr>
        <w:rPr>
          <w:rFonts w:ascii="ＭＳ 明朝" w:eastAsia="ＭＳ 明朝" w:hAnsi="ＭＳ 明朝"/>
        </w:rPr>
      </w:pPr>
    </w:p>
    <w:p w14:paraId="060CA301" w14:textId="68E07C85" w:rsidR="00655215" w:rsidRPr="00D3704E" w:rsidRDefault="00655215" w:rsidP="00655215">
      <w:pPr>
        <w:rPr>
          <w:rFonts w:ascii="ＭＳ 明朝" w:eastAsia="ＭＳ 明朝" w:hAnsi="ＭＳ 明朝"/>
        </w:rPr>
      </w:pPr>
      <w:r w:rsidRPr="00D3704E">
        <w:rPr>
          <w:rFonts w:ascii="ＭＳ 明朝" w:eastAsia="ＭＳ 明朝" w:hAnsi="ＭＳ 明朝"/>
        </w:rPr>
        <w:t>11.</w:t>
      </w:r>
      <w:r w:rsidRPr="00D3704E">
        <w:rPr>
          <w:rFonts w:ascii="ＭＳ 明朝" w:eastAsia="ＭＳ 明朝" w:hAnsi="ＭＳ 明朝"/>
        </w:rPr>
        <w:tab/>
        <w:t xml:space="preserve">  障害のある子どもへの質の高いアクセス可能なサービス、虐待や暴力からの</w:t>
      </w:r>
      <w:r w:rsidR="001A2C79" w:rsidRPr="00D3704E">
        <w:rPr>
          <w:rFonts w:ascii="ＭＳ 明朝" w:eastAsia="ＭＳ 明朝" w:hAnsi="ＭＳ 明朝" w:hint="eastAsia"/>
        </w:rPr>
        <w:t>総合</w:t>
      </w:r>
      <w:r w:rsidRPr="00D3704E">
        <w:rPr>
          <w:rFonts w:ascii="ＭＳ 明朝" w:eastAsia="ＭＳ 明朝" w:hAnsi="ＭＳ 明朝"/>
        </w:rPr>
        <w:t>的な保護と法的</w:t>
      </w:r>
      <w:r w:rsidR="00480DA9" w:rsidRPr="00D3704E">
        <w:rPr>
          <w:rFonts w:ascii="ＭＳ 明朝" w:eastAsia="ＭＳ 明朝" w:hAnsi="ＭＳ 明朝" w:hint="eastAsia"/>
        </w:rPr>
        <w:t>救済</w:t>
      </w:r>
      <w:r w:rsidRPr="00D3704E">
        <w:rPr>
          <w:rFonts w:ascii="ＭＳ 明朝" w:eastAsia="ＭＳ 明朝" w:hAnsi="ＭＳ 明朝"/>
        </w:rPr>
        <w:t>、社会経済的権利に関する十分な情報など</w:t>
      </w:r>
      <w:r w:rsidR="001A2C79" w:rsidRPr="00D3704E">
        <w:rPr>
          <w:rFonts w:ascii="ＭＳ 明朝" w:eastAsia="ＭＳ 明朝" w:hAnsi="ＭＳ 明朝" w:hint="eastAsia"/>
        </w:rPr>
        <w:t>を</w:t>
      </w:r>
      <w:r w:rsidRPr="00D3704E">
        <w:rPr>
          <w:rFonts w:ascii="ＭＳ 明朝" w:eastAsia="ＭＳ 明朝" w:hAnsi="ＭＳ 明朝"/>
        </w:rPr>
        <w:t>、</w:t>
      </w:r>
      <w:r w:rsidR="001A2C79" w:rsidRPr="00D3704E">
        <w:rPr>
          <w:rFonts w:ascii="ＭＳ 明朝" w:eastAsia="ＭＳ 明朝" w:hAnsi="ＭＳ 明朝"/>
        </w:rPr>
        <w:t>国</w:t>
      </w:r>
      <w:r w:rsidR="001A2C79" w:rsidRPr="00D3704E">
        <w:rPr>
          <w:rFonts w:ascii="ＭＳ 明朝" w:eastAsia="ＭＳ 明朝" w:hAnsi="ＭＳ 明朝" w:hint="eastAsia"/>
        </w:rPr>
        <w:t>として</w:t>
      </w:r>
      <w:r w:rsidR="00480DA9" w:rsidRPr="00D3704E">
        <w:rPr>
          <w:rFonts w:ascii="ＭＳ 明朝" w:eastAsia="ＭＳ 明朝" w:hAnsi="ＭＳ 明朝" w:hint="eastAsia"/>
        </w:rPr>
        <w:t>十分</w:t>
      </w:r>
      <w:r w:rsidRPr="00D3704E">
        <w:rPr>
          <w:rFonts w:ascii="ＭＳ 明朝" w:eastAsia="ＭＳ 明朝" w:hAnsi="ＭＳ 明朝"/>
        </w:rPr>
        <w:t>かつ適切</w:t>
      </w:r>
      <w:r w:rsidR="001A2C79" w:rsidRPr="00D3704E">
        <w:rPr>
          <w:rFonts w:ascii="ＭＳ 明朝" w:eastAsia="ＭＳ 明朝" w:hAnsi="ＭＳ 明朝" w:hint="eastAsia"/>
        </w:rPr>
        <w:t>に</w:t>
      </w:r>
      <w:r w:rsidRPr="00D3704E">
        <w:rPr>
          <w:rFonts w:ascii="ＭＳ 明朝" w:eastAsia="ＭＳ 明朝" w:hAnsi="ＭＳ 明朝"/>
        </w:rPr>
        <w:t>提供するための措置を示してください。</w:t>
      </w:r>
    </w:p>
    <w:p w14:paraId="2DD614A9" w14:textId="77777777" w:rsidR="00655215" w:rsidRPr="00D3704E" w:rsidRDefault="00655215" w:rsidP="00655215">
      <w:pPr>
        <w:rPr>
          <w:rFonts w:ascii="ＭＳ 明朝" w:eastAsia="ＭＳ 明朝" w:hAnsi="ＭＳ 明朝"/>
        </w:rPr>
      </w:pPr>
    </w:p>
    <w:p w14:paraId="08E3732F" w14:textId="14A88492" w:rsidR="00655215" w:rsidRPr="00D3704E" w:rsidRDefault="00655215" w:rsidP="00655215">
      <w:pPr>
        <w:rPr>
          <w:rFonts w:ascii="ＭＳ 明朝" w:eastAsia="ＭＳ 明朝" w:hAnsi="ＭＳ 明朝"/>
        </w:rPr>
      </w:pPr>
      <w:r w:rsidRPr="00D3704E">
        <w:rPr>
          <w:rFonts w:ascii="ＭＳ 明朝" w:eastAsia="ＭＳ 明朝" w:hAnsi="ＭＳ 明朝"/>
        </w:rPr>
        <w:t>12.</w:t>
      </w:r>
      <w:r w:rsidRPr="00D3704E">
        <w:rPr>
          <w:rFonts w:ascii="ＭＳ 明朝" w:eastAsia="ＭＳ 明朝" w:hAnsi="ＭＳ 明朝"/>
        </w:rPr>
        <w:tab/>
        <w:t xml:space="preserve">  障害のある子どもとその代表組織が、差別的な法律や、教育や災害リスクの軽減・管理を含むデータ、政策、実践の</w:t>
      </w:r>
      <w:r w:rsidR="00480DA9" w:rsidRPr="00D3704E">
        <w:rPr>
          <w:rFonts w:ascii="ＭＳ 明朝" w:eastAsia="ＭＳ 明朝" w:hAnsi="ＭＳ 明朝" w:hint="eastAsia"/>
        </w:rPr>
        <w:t>欠陥</w:t>
      </w:r>
      <w:r w:rsidRPr="00D3704E">
        <w:rPr>
          <w:rFonts w:ascii="ＭＳ 明朝" w:eastAsia="ＭＳ 明朝" w:hAnsi="ＭＳ 明朝"/>
        </w:rPr>
        <w:t>に対処するための</w:t>
      </w:r>
      <w:r w:rsidR="00480DA9" w:rsidRPr="00D3704E">
        <w:rPr>
          <w:rFonts w:ascii="ＭＳ 明朝" w:eastAsia="ＭＳ 明朝" w:hAnsi="ＭＳ 明朝" w:hint="eastAsia"/>
        </w:rPr>
        <w:t>、</w:t>
      </w:r>
      <w:r w:rsidRPr="00D3704E">
        <w:rPr>
          <w:rFonts w:ascii="ＭＳ 明朝" w:eastAsia="ＭＳ 明朝" w:hAnsi="ＭＳ 明朝"/>
        </w:rPr>
        <w:t>資金、スケジュール、持続</w:t>
      </w:r>
      <w:r w:rsidR="001A2C79" w:rsidRPr="00D3704E">
        <w:rPr>
          <w:rFonts w:ascii="ＭＳ 明朝" w:eastAsia="ＭＳ 明朝" w:hAnsi="ＭＳ 明朝" w:hint="eastAsia"/>
        </w:rPr>
        <w:t>的</w:t>
      </w:r>
      <w:r w:rsidR="00480DA9" w:rsidRPr="00D3704E">
        <w:rPr>
          <w:rFonts w:ascii="ＭＳ 明朝" w:eastAsia="ＭＳ 明朝" w:hAnsi="ＭＳ 明朝" w:hint="eastAsia"/>
        </w:rPr>
        <w:t>で</w:t>
      </w:r>
      <w:r w:rsidRPr="00D3704E">
        <w:rPr>
          <w:rFonts w:ascii="ＭＳ 明朝" w:eastAsia="ＭＳ 明朝" w:hAnsi="ＭＳ 明朝"/>
        </w:rPr>
        <w:t>制度化された参加の具体的な</w:t>
      </w:r>
      <w:r w:rsidR="00480DA9" w:rsidRPr="00D3704E">
        <w:rPr>
          <w:rFonts w:ascii="ＭＳ 明朝" w:eastAsia="ＭＳ 明朝" w:hAnsi="ＭＳ 明朝" w:hint="eastAsia"/>
        </w:rPr>
        <w:t>しくみ</w:t>
      </w:r>
      <w:r w:rsidRPr="00D3704E">
        <w:rPr>
          <w:rFonts w:ascii="ＭＳ 明朝" w:eastAsia="ＭＳ 明朝" w:hAnsi="ＭＳ 明朝"/>
        </w:rPr>
        <w:t>を説明してください。</w:t>
      </w:r>
    </w:p>
    <w:p w14:paraId="15EC8225" w14:textId="77777777" w:rsidR="00655215" w:rsidRPr="00D3704E" w:rsidRDefault="00655215" w:rsidP="00655215">
      <w:pPr>
        <w:rPr>
          <w:rFonts w:ascii="ＭＳ 明朝" w:eastAsia="ＭＳ 明朝" w:hAnsi="ＭＳ 明朝"/>
        </w:rPr>
      </w:pPr>
    </w:p>
    <w:p w14:paraId="2D49770C" w14:textId="28FE2E1F"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意識</w:t>
      </w:r>
      <w:r w:rsidR="001A2C79" w:rsidRPr="00D3704E">
        <w:rPr>
          <w:rFonts w:ascii="ＭＳ 明朝" w:eastAsia="ＭＳ 明朝" w:hAnsi="ＭＳ 明朝" w:hint="eastAsia"/>
          <w:b/>
          <w:bCs/>
        </w:rPr>
        <w:t>の</w:t>
      </w:r>
      <w:r w:rsidRPr="00D3704E">
        <w:rPr>
          <w:rFonts w:ascii="ＭＳ 明朝" w:eastAsia="ＭＳ 明朝" w:hAnsi="ＭＳ 明朝" w:hint="eastAsia"/>
          <w:b/>
          <w:bCs/>
        </w:rPr>
        <w:t>向上（第</w:t>
      </w:r>
      <w:r w:rsidRPr="00D3704E">
        <w:rPr>
          <w:rFonts w:ascii="ＭＳ 明朝" w:eastAsia="ＭＳ 明朝" w:hAnsi="ＭＳ 明朝"/>
          <w:b/>
          <w:bCs/>
        </w:rPr>
        <w:t>8条</w:t>
      </w:r>
      <w:r w:rsidR="00F71690" w:rsidRPr="00D3704E">
        <w:rPr>
          <w:rFonts w:ascii="ＭＳ 明朝" w:eastAsia="ＭＳ 明朝" w:hAnsi="ＭＳ 明朝" w:hint="eastAsia"/>
          <w:b/>
          <w:bCs/>
        </w:rPr>
        <w:t>）</w:t>
      </w:r>
    </w:p>
    <w:p w14:paraId="7668C446" w14:textId="77777777" w:rsidR="00655215" w:rsidRPr="00D3704E" w:rsidRDefault="00655215" w:rsidP="00655215">
      <w:pPr>
        <w:rPr>
          <w:rFonts w:ascii="ＭＳ 明朝" w:eastAsia="ＭＳ 明朝" w:hAnsi="ＭＳ 明朝"/>
        </w:rPr>
      </w:pPr>
    </w:p>
    <w:p w14:paraId="2C3EA51F" w14:textId="7D8B8B7C" w:rsidR="00655215" w:rsidRPr="00D3704E" w:rsidRDefault="00EE5B7B" w:rsidP="00F71690">
      <w:pPr>
        <w:ind w:firstLineChars="100" w:firstLine="210"/>
        <w:rPr>
          <w:rFonts w:ascii="ＭＳ 明朝" w:eastAsia="ＭＳ 明朝" w:hAnsi="ＭＳ 明朝"/>
          <w:i/>
          <w:iCs/>
        </w:rPr>
      </w:pPr>
      <w:r w:rsidRPr="00D3704E">
        <w:rPr>
          <w:rFonts w:ascii="ＭＳ 明朝" w:eastAsia="ＭＳ 明朝" w:hAnsi="ＭＳ 明朝"/>
          <w:i/>
          <w:iCs/>
        </w:rPr>
        <w:t>全国障害者</w:t>
      </w:r>
      <w:r w:rsidRPr="00D3704E">
        <w:rPr>
          <w:rFonts w:ascii="ＭＳ 明朝" w:eastAsia="ＭＳ 明朝" w:hAnsi="ＭＳ 明朝" w:hint="eastAsia"/>
          <w:i/>
          <w:iCs/>
        </w:rPr>
        <w:t>問題評議会</w:t>
      </w:r>
      <w:r w:rsidR="00655215" w:rsidRPr="00D3704E">
        <w:rPr>
          <w:rFonts w:ascii="ＭＳ 明朝" w:eastAsia="ＭＳ 明朝" w:hAnsi="ＭＳ 明朝"/>
          <w:i/>
          <w:iCs/>
        </w:rPr>
        <w:t>は、その努力と支出を、特定の行政区の特定の事業所のみの意識向上に</w:t>
      </w:r>
      <w:r w:rsidR="00480DA9" w:rsidRPr="00D3704E">
        <w:rPr>
          <w:rFonts w:ascii="ＭＳ 明朝" w:eastAsia="ＭＳ 明朝" w:hAnsi="ＭＳ 明朝" w:hint="eastAsia"/>
          <w:i/>
          <w:iCs/>
        </w:rPr>
        <w:t>偏って</w:t>
      </w:r>
      <w:r w:rsidR="00655215" w:rsidRPr="00D3704E">
        <w:rPr>
          <w:rFonts w:ascii="ＭＳ 明朝" w:eastAsia="ＭＳ 明朝" w:hAnsi="ＭＳ 明朝"/>
          <w:i/>
          <w:iCs/>
        </w:rPr>
        <w:t>集中させ、主に「感受性訓練」と年1回の</w:t>
      </w:r>
      <w:r w:rsidR="00480DA9" w:rsidRPr="00D3704E">
        <w:rPr>
          <w:rFonts w:ascii="ＭＳ 明朝" w:eastAsia="ＭＳ 明朝" w:hAnsi="ＭＳ 明朝" w:hint="eastAsia"/>
          <w:i/>
          <w:iCs/>
        </w:rPr>
        <w:t>個別機能</w:t>
      </w:r>
      <w:r w:rsidR="00655215" w:rsidRPr="00D3704E">
        <w:rPr>
          <w:rFonts w:ascii="ＭＳ 明朝" w:eastAsia="ＭＳ 明朝" w:hAnsi="ＭＳ 明朝"/>
          <w:i/>
          <w:iCs/>
        </w:rPr>
        <w:t>障害</w:t>
      </w:r>
      <w:r w:rsidR="00480DA9" w:rsidRPr="00D3704E">
        <w:rPr>
          <w:rFonts w:ascii="ＭＳ 明朝" w:eastAsia="ＭＳ 明朝" w:hAnsi="ＭＳ 明朝" w:hint="eastAsia"/>
          <w:i/>
          <w:iCs/>
        </w:rPr>
        <w:t>の</w:t>
      </w:r>
      <w:r w:rsidR="00655215" w:rsidRPr="00D3704E">
        <w:rPr>
          <w:rFonts w:ascii="ＭＳ 明朝" w:eastAsia="ＭＳ 明朝" w:hAnsi="ＭＳ 明朝"/>
          <w:i/>
          <w:iCs/>
        </w:rPr>
        <w:t>グループの「祝賀会」と「障害予防」に集中させ、</w:t>
      </w:r>
      <w:r w:rsidR="00F71690" w:rsidRPr="00D3704E">
        <w:rPr>
          <w:rFonts w:ascii="ＭＳ 明朝" w:eastAsia="ＭＳ 明朝" w:hAnsi="ＭＳ 明朝"/>
          <w:i/>
          <w:iCs/>
        </w:rPr>
        <w:t>障害のある</w:t>
      </w:r>
      <w:r w:rsidR="00663BA9" w:rsidRPr="00D3704E">
        <w:rPr>
          <w:rFonts w:ascii="ＭＳ 明朝" w:eastAsia="ＭＳ 明朝" w:hAnsi="ＭＳ 明朝" w:hint="eastAsia"/>
          <w:i/>
          <w:iCs/>
        </w:rPr>
        <w:t>本人</w:t>
      </w:r>
      <w:r w:rsidR="00480DA9" w:rsidRPr="00D3704E">
        <w:rPr>
          <w:rFonts w:ascii="ＭＳ 明朝" w:eastAsia="ＭＳ 明朝" w:hAnsi="ＭＳ 明朝" w:hint="eastAsia"/>
          <w:i/>
          <w:iCs/>
        </w:rPr>
        <w:t>（</w:t>
      </w:r>
      <w:r w:rsidR="00480DA9" w:rsidRPr="00D3704E">
        <w:rPr>
          <w:rFonts w:ascii="ＭＳ 明朝" w:eastAsia="ＭＳ 明朝" w:hAnsi="ＭＳ 明朝"/>
          <w:i/>
          <w:iCs/>
        </w:rPr>
        <w:t>特に農村部の</w:t>
      </w:r>
      <w:r w:rsidR="00480DA9" w:rsidRPr="00D3704E">
        <w:rPr>
          <w:rFonts w:ascii="ＭＳ 明朝" w:eastAsia="ＭＳ 明朝" w:hAnsi="ＭＳ 明朝" w:hint="eastAsia"/>
          <w:i/>
          <w:iCs/>
        </w:rPr>
        <w:t>）</w:t>
      </w:r>
      <w:r w:rsidR="00655215" w:rsidRPr="00D3704E">
        <w:rPr>
          <w:rFonts w:ascii="ＭＳ 明朝" w:eastAsia="ＭＳ 明朝" w:hAnsi="ＭＳ 明朝"/>
          <w:i/>
          <w:iCs/>
        </w:rPr>
        <w:t>の能力開発をないがしろにしてきた。</w:t>
      </w:r>
    </w:p>
    <w:p w14:paraId="7A515B1E" w14:textId="77777777" w:rsidR="00655215" w:rsidRPr="00D3704E" w:rsidRDefault="00655215" w:rsidP="00655215">
      <w:pPr>
        <w:rPr>
          <w:rFonts w:ascii="ＭＳ 明朝" w:eastAsia="ＭＳ 明朝" w:hAnsi="ＭＳ 明朝"/>
        </w:rPr>
      </w:pPr>
    </w:p>
    <w:p w14:paraId="1E218B55" w14:textId="43362788" w:rsidR="00655215" w:rsidRPr="00D3704E" w:rsidRDefault="00655215" w:rsidP="00655215">
      <w:pPr>
        <w:rPr>
          <w:rFonts w:ascii="ＭＳ 明朝" w:eastAsia="ＭＳ 明朝" w:hAnsi="ＭＳ 明朝"/>
        </w:rPr>
      </w:pPr>
      <w:r w:rsidRPr="00D3704E">
        <w:rPr>
          <w:rFonts w:ascii="ＭＳ 明朝" w:eastAsia="ＭＳ 明朝" w:hAnsi="ＭＳ 明朝"/>
        </w:rPr>
        <w:t>13.</w:t>
      </w:r>
      <w:r w:rsidRPr="00D3704E">
        <w:rPr>
          <w:rFonts w:ascii="ＭＳ 明朝" w:eastAsia="ＭＳ 明朝" w:hAnsi="ＭＳ 明朝"/>
        </w:rPr>
        <w:tab/>
        <w:t xml:space="preserve">  </w:t>
      </w:r>
      <w:r w:rsidR="00663BA9" w:rsidRPr="00D3704E">
        <w:rPr>
          <w:rFonts w:ascii="ＭＳ 明朝" w:eastAsia="ＭＳ 明朝" w:hAnsi="ＭＳ 明朝"/>
        </w:rPr>
        <w:t>障害のある</w:t>
      </w:r>
      <w:r w:rsidR="00663BA9" w:rsidRPr="00D3704E">
        <w:rPr>
          <w:rFonts w:ascii="ＭＳ 明朝" w:eastAsia="ＭＳ 明朝" w:hAnsi="ＭＳ 明朝" w:hint="eastAsia"/>
        </w:rPr>
        <w:t>本人に対して、その</w:t>
      </w:r>
      <w:r w:rsidR="00663BA9" w:rsidRPr="00D3704E">
        <w:rPr>
          <w:rFonts w:ascii="ＭＳ 明朝" w:eastAsia="ＭＳ 明朝" w:hAnsi="ＭＳ 明朝"/>
        </w:rPr>
        <w:t>能力を高め、</w:t>
      </w:r>
      <w:r w:rsidR="00F71690" w:rsidRPr="00D3704E">
        <w:rPr>
          <w:rFonts w:ascii="ＭＳ 明朝" w:eastAsia="ＭＳ 明朝" w:hAnsi="ＭＳ 明朝"/>
        </w:rPr>
        <w:t>障害のある</w:t>
      </w:r>
      <w:r w:rsidR="00663BA9" w:rsidRPr="00D3704E">
        <w:rPr>
          <w:rFonts w:ascii="ＭＳ 明朝" w:eastAsia="ＭＳ 明朝" w:hAnsi="ＭＳ 明朝" w:hint="eastAsia"/>
        </w:rPr>
        <w:t>人</w:t>
      </w:r>
      <w:r w:rsidRPr="00D3704E">
        <w:rPr>
          <w:rFonts w:ascii="ＭＳ 明朝" w:eastAsia="ＭＳ 明朝" w:hAnsi="ＭＳ 明朝"/>
        </w:rPr>
        <w:t>の多様性、および</w:t>
      </w:r>
      <w:r w:rsidR="00F71690" w:rsidRPr="00D3704E">
        <w:rPr>
          <w:rFonts w:ascii="ＭＳ 明朝" w:eastAsia="ＭＳ 明朝" w:hAnsi="ＭＳ 明朝"/>
        </w:rPr>
        <w:t>障害</w:t>
      </w:r>
      <w:r w:rsidR="00F71690" w:rsidRPr="00D3704E">
        <w:rPr>
          <w:rFonts w:ascii="ＭＳ 明朝" w:eastAsia="ＭＳ 明朝" w:hAnsi="ＭＳ 明朝"/>
        </w:rPr>
        <w:lastRenderedPageBreak/>
        <w:t>のある人</w:t>
      </w:r>
      <w:r w:rsidRPr="00D3704E">
        <w:rPr>
          <w:rFonts w:ascii="ＭＳ 明朝" w:eastAsia="ＭＳ 明朝" w:hAnsi="ＭＳ 明朝"/>
        </w:rPr>
        <w:t>に関係する国や地域の公私の問題について</w:t>
      </w:r>
      <w:r w:rsidR="00663BA9" w:rsidRPr="00D3704E">
        <w:rPr>
          <w:rFonts w:ascii="ＭＳ 明朝" w:eastAsia="ＭＳ 明朝" w:hAnsi="ＭＳ 明朝" w:hint="eastAsia"/>
        </w:rPr>
        <w:t>の理解を深める</w:t>
      </w:r>
      <w:r w:rsidRPr="00D3704E">
        <w:rPr>
          <w:rFonts w:ascii="ＭＳ 明朝" w:eastAsia="ＭＳ 明朝" w:hAnsi="ＭＳ 明朝"/>
        </w:rPr>
        <w:t>ため</w:t>
      </w:r>
      <w:r w:rsidR="00663BA9" w:rsidRPr="00D3704E">
        <w:rPr>
          <w:rFonts w:ascii="ＭＳ 明朝" w:eastAsia="ＭＳ 明朝" w:hAnsi="ＭＳ 明朝" w:hint="eastAsia"/>
        </w:rPr>
        <w:t>に行われている、</w:t>
      </w:r>
      <w:r w:rsidRPr="00D3704E">
        <w:rPr>
          <w:rFonts w:ascii="ＭＳ 明朝" w:eastAsia="ＭＳ 明朝" w:hAnsi="ＭＳ 明朝"/>
        </w:rPr>
        <w:t>質的・量的な国の取り組みについて説明してください。</w:t>
      </w:r>
    </w:p>
    <w:p w14:paraId="07EAF20E" w14:textId="77777777" w:rsidR="00655215" w:rsidRPr="00D3704E" w:rsidRDefault="00655215" w:rsidP="00655215">
      <w:pPr>
        <w:rPr>
          <w:rFonts w:ascii="ＭＳ 明朝" w:eastAsia="ＭＳ 明朝" w:hAnsi="ＭＳ 明朝"/>
        </w:rPr>
      </w:pPr>
    </w:p>
    <w:p w14:paraId="5DCC8E63" w14:textId="5F6BCDAC"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アクセシビリティ（第</w:t>
      </w:r>
      <w:r w:rsidRPr="00D3704E">
        <w:rPr>
          <w:rFonts w:ascii="ＭＳ 明朝" w:eastAsia="ＭＳ 明朝" w:hAnsi="ＭＳ 明朝"/>
          <w:b/>
          <w:bCs/>
        </w:rPr>
        <w:t>9条</w:t>
      </w:r>
      <w:r w:rsidR="00F71690" w:rsidRPr="00D3704E">
        <w:rPr>
          <w:rFonts w:ascii="ＭＳ 明朝" w:eastAsia="ＭＳ 明朝" w:hAnsi="ＭＳ 明朝" w:hint="eastAsia"/>
          <w:b/>
          <w:bCs/>
        </w:rPr>
        <w:t>）</w:t>
      </w:r>
    </w:p>
    <w:p w14:paraId="0B7F47AE" w14:textId="77777777" w:rsidR="00655215" w:rsidRPr="00D3704E" w:rsidRDefault="00655215" w:rsidP="00655215">
      <w:pPr>
        <w:rPr>
          <w:rFonts w:ascii="ＭＳ 明朝" w:eastAsia="ＭＳ 明朝" w:hAnsi="ＭＳ 明朝"/>
        </w:rPr>
      </w:pPr>
    </w:p>
    <w:p w14:paraId="2CED9E47" w14:textId="5B547A83"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数十年前から現在に至るまで、放送メディア、警察署、裁判所、病院、災害管理機関、選挙運動などで、ろう者コミュニティの通訳のニーズ</w:t>
      </w:r>
      <w:r w:rsidR="00663BA9" w:rsidRPr="00D3704E">
        <w:rPr>
          <w:rFonts w:ascii="ＭＳ 明朝" w:eastAsia="ＭＳ 明朝" w:hAnsi="ＭＳ 明朝" w:hint="eastAsia"/>
          <w:i/>
          <w:iCs/>
        </w:rPr>
        <w:t>が</w:t>
      </w:r>
      <w:r w:rsidRPr="00D3704E">
        <w:rPr>
          <w:rFonts w:ascii="ＭＳ 明朝" w:eastAsia="ＭＳ 明朝" w:hAnsi="ＭＳ 明朝" w:hint="eastAsia"/>
          <w:i/>
          <w:iCs/>
        </w:rPr>
        <w:t>無視</w:t>
      </w:r>
      <w:r w:rsidR="00663BA9" w:rsidRPr="00D3704E">
        <w:rPr>
          <w:rFonts w:ascii="ＭＳ 明朝" w:eastAsia="ＭＳ 明朝" w:hAnsi="ＭＳ 明朝" w:hint="eastAsia"/>
          <w:i/>
          <w:iCs/>
        </w:rPr>
        <w:t>されて</w:t>
      </w:r>
      <w:r w:rsidRPr="00D3704E">
        <w:rPr>
          <w:rFonts w:ascii="ＭＳ 明朝" w:eastAsia="ＭＳ 明朝" w:hAnsi="ＭＳ 明朝" w:hint="eastAsia"/>
          <w:i/>
          <w:iCs/>
        </w:rPr>
        <w:t>きたこと</w:t>
      </w:r>
      <w:r w:rsidR="00480DA9" w:rsidRPr="00D3704E">
        <w:rPr>
          <w:rFonts w:ascii="ＭＳ 明朝" w:eastAsia="ＭＳ 明朝" w:hAnsi="ＭＳ 明朝" w:hint="eastAsia"/>
          <w:i/>
          <w:iCs/>
        </w:rPr>
        <w:t>は</w:t>
      </w:r>
      <w:r w:rsidRPr="00D3704E">
        <w:rPr>
          <w:rFonts w:ascii="ＭＳ 明朝" w:eastAsia="ＭＳ 明朝" w:hAnsi="ＭＳ 明朝" w:hint="eastAsia"/>
          <w:i/>
          <w:iCs/>
        </w:rPr>
        <w:t>明らか</w:t>
      </w:r>
      <w:r w:rsidR="00480DA9" w:rsidRPr="00D3704E">
        <w:rPr>
          <w:rFonts w:ascii="ＭＳ 明朝" w:eastAsia="ＭＳ 明朝" w:hAnsi="ＭＳ 明朝" w:hint="eastAsia"/>
          <w:i/>
          <w:iCs/>
        </w:rPr>
        <w:t>である</w:t>
      </w:r>
      <w:r w:rsidRPr="00D3704E">
        <w:rPr>
          <w:rFonts w:ascii="ＭＳ 明朝" w:eastAsia="ＭＳ 明朝" w:hAnsi="ＭＳ 明朝" w:hint="eastAsia"/>
          <w:i/>
          <w:iCs/>
        </w:rPr>
        <w:t>。</w:t>
      </w:r>
      <w:r w:rsidR="00480DA9" w:rsidRPr="00D3704E">
        <w:rPr>
          <w:rFonts w:ascii="ＭＳ 明朝" w:eastAsia="ＭＳ 明朝" w:hAnsi="ＭＳ 明朝" w:hint="eastAsia"/>
          <w:i/>
          <w:iCs/>
        </w:rPr>
        <w:t>これは、アクセシビリティ法がまだ改正されていないこと、</w:t>
      </w:r>
      <w:r w:rsidR="00EE5B7B" w:rsidRPr="00D3704E">
        <w:rPr>
          <w:rFonts w:ascii="ＭＳ 明朝" w:eastAsia="ＭＳ 明朝" w:hAnsi="ＭＳ 明朝"/>
          <w:i/>
          <w:iCs/>
        </w:rPr>
        <w:t>全国障害者</w:t>
      </w:r>
      <w:r w:rsidR="00EE5B7B" w:rsidRPr="00D3704E">
        <w:rPr>
          <w:rFonts w:ascii="ＭＳ 明朝" w:eastAsia="ＭＳ 明朝" w:hAnsi="ＭＳ 明朝" w:hint="eastAsia"/>
          <w:i/>
          <w:iCs/>
        </w:rPr>
        <w:t>問題評議会</w:t>
      </w:r>
      <w:r w:rsidR="00480DA9" w:rsidRPr="00D3704E">
        <w:rPr>
          <w:rFonts w:ascii="ＭＳ 明朝" w:eastAsia="ＭＳ 明朝" w:hAnsi="ＭＳ 明朝"/>
          <w:i/>
          <w:iCs/>
        </w:rPr>
        <w:t>や人権委員会の活動で</w:t>
      </w:r>
      <w:r w:rsidR="00480DA9" w:rsidRPr="00D3704E">
        <w:rPr>
          <w:rFonts w:ascii="ＭＳ 明朝" w:eastAsia="ＭＳ 明朝" w:hAnsi="ＭＳ 明朝" w:hint="eastAsia"/>
          <w:i/>
          <w:iCs/>
        </w:rPr>
        <w:t>さえ</w:t>
      </w:r>
      <w:r w:rsidR="00480DA9" w:rsidRPr="00D3704E">
        <w:rPr>
          <w:rFonts w:ascii="ＭＳ 明朝" w:eastAsia="ＭＳ 明朝" w:hAnsi="ＭＳ 明朝"/>
          <w:i/>
          <w:iCs/>
        </w:rPr>
        <w:t>も、</w:t>
      </w:r>
      <w:r w:rsidR="00480DA9" w:rsidRPr="00D3704E">
        <w:rPr>
          <w:rFonts w:ascii="ＭＳ 明朝" w:eastAsia="ＭＳ 明朝" w:hAnsi="ＭＳ 明朝" w:hint="eastAsia"/>
          <w:i/>
          <w:iCs/>
        </w:rPr>
        <w:t>全く</w:t>
      </w:r>
      <w:r w:rsidR="00480DA9" w:rsidRPr="00D3704E">
        <w:rPr>
          <w:rFonts w:ascii="ＭＳ 明朝" w:eastAsia="ＭＳ 明朝" w:hAnsi="ＭＳ 明朝"/>
          <w:i/>
          <w:iCs/>
        </w:rPr>
        <w:t>CSO</w:t>
      </w:r>
      <w:r w:rsidR="00480DA9" w:rsidRPr="00D3704E">
        <w:rPr>
          <w:rFonts w:ascii="ＭＳ 明朝" w:eastAsia="ＭＳ 明朝" w:hAnsi="ＭＳ 明朝" w:hint="eastAsia"/>
          <w:i/>
          <w:iCs/>
        </w:rPr>
        <w:t>(市民団体)の</w:t>
      </w:r>
      <w:r w:rsidR="00480DA9" w:rsidRPr="00D3704E">
        <w:rPr>
          <w:rFonts w:ascii="ＭＳ 明朝" w:eastAsia="ＭＳ 明朝" w:hAnsi="ＭＳ 明朝"/>
          <w:i/>
          <w:iCs/>
        </w:rPr>
        <w:t>ボランティア</w:t>
      </w:r>
      <w:r w:rsidR="00480DA9" w:rsidRPr="00D3704E">
        <w:rPr>
          <w:rFonts w:ascii="ＭＳ 明朝" w:eastAsia="ＭＳ 明朝" w:hAnsi="ＭＳ 明朝" w:hint="eastAsia"/>
          <w:i/>
          <w:iCs/>
        </w:rPr>
        <w:t>通訳</w:t>
      </w:r>
      <w:r w:rsidR="00480DA9" w:rsidRPr="00D3704E">
        <w:rPr>
          <w:rFonts w:ascii="ＭＳ 明朝" w:eastAsia="ＭＳ 明朝" w:hAnsi="ＭＳ 明朝"/>
          <w:i/>
          <w:iCs/>
        </w:rPr>
        <w:t>者に依存していること</w:t>
      </w:r>
      <w:r w:rsidR="00480DA9" w:rsidRPr="00D3704E">
        <w:rPr>
          <w:rFonts w:ascii="ＭＳ 明朝" w:eastAsia="ＭＳ 明朝" w:hAnsi="ＭＳ 明朝" w:hint="eastAsia"/>
          <w:i/>
          <w:iCs/>
        </w:rPr>
        <w:t>に表れている。</w:t>
      </w:r>
    </w:p>
    <w:p w14:paraId="32DDC8E2" w14:textId="77777777" w:rsidR="00655215" w:rsidRPr="00D3704E" w:rsidRDefault="00655215" w:rsidP="00655215">
      <w:pPr>
        <w:rPr>
          <w:rFonts w:ascii="ＭＳ 明朝" w:eastAsia="ＭＳ 明朝" w:hAnsi="ＭＳ 明朝"/>
          <w:i/>
          <w:iCs/>
        </w:rPr>
      </w:pPr>
    </w:p>
    <w:p w14:paraId="01705DB2" w14:textId="43EBB037"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立法者は、</w:t>
      </w:r>
      <w:r w:rsidR="00D3517F" w:rsidRPr="00D3704E">
        <w:rPr>
          <w:rFonts w:ascii="ＭＳ 明朝" w:eastAsia="ＭＳ 明朝" w:hAnsi="ＭＳ 明朝" w:hint="eastAsia"/>
          <w:i/>
          <w:iCs/>
        </w:rPr>
        <w:t>これまで</w:t>
      </w:r>
      <w:r w:rsidR="00480DA9" w:rsidRPr="00D3704E">
        <w:rPr>
          <w:rFonts w:ascii="ＭＳ 明朝" w:eastAsia="ＭＳ 明朝" w:hAnsi="ＭＳ 明朝" w:hint="eastAsia"/>
          <w:i/>
          <w:iCs/>
        </w:rPr>
        <w:t>国会</w:t>
      </w:r>
      <w:r w:rsidRPr="00D3704E">
        <w:rPr>
          <w:rFonts w:ascii="ＭＳ 明朝" w:eastAsia="ＭＳ 明朝" w:hAnsi="ＭＳ 明朝" w:hint="eastAsia"/>
          <w:i/>
          <w:iCs/>
        </w:rPr>
        <w:t>で裁判所通訳</w:t>
      </w:r>
      <w:r w:rsidR="004846AA" w:rsidRPr="00D3704E">
        <w:rPr>
          <w:rFonts w:ascii="ＭＳ 明朝" w:eastAsia="ＭＳ 明朝" w:hAnsi="ＭＳ 明朝" w:hint="eastAsia"/>
          <w:i/>
          <w:iCs/>
        </w:rPr>
        <w:t>法案</w:t>
      </w:r>
      <w:r w:rsidRPr="00D3704E">
        <w:rPr>
          <w:rFonts w:ascii="ＭＳ 明朝" w:eastAsia="ＭＳ 明朝" w:hAnsi="ＭＳ 明朝" w:hint="eastAsia"/>
          <w:i/>
          <w:iCs/>
        </w:rPr>
        <w:t>、およびテレビ通訳法案を制定し</w:t>
      </w:r>
      <w:r w:rsidR="00480DA9" w:rsidRPr="00D3704E">
        <w:rPr>
          <w:rFonts w:ascii="ＭＳ 明朝" w:eastAsia="ＭＳ 明朝" w:hAnsi="ＭＳ 明朝" w:hint="eastAsia"/>
          <w:i/>
          <w:iCs/>
        </w:rPr>
        <w:t>なかった。</w:t>
      </w:r>
      <w:r w:rsidRPr="00D3704E">
        <w:rPr>
          <w:rFonts w:ascii="ＭＳ 明朝" w:eastAsia="ＭＳ 明朝" w:hAnsi="ＭＳ 明朝"/>
          <w:i/>
          <w:iCs/>
        </w:rPr>
        <w:t>そして、包括的にアクセシビリティに対処するフィリピン手話</w:t>
      </w:r>
      <w:r w:rsidR="00D3517F" w:rsidRPr="00D3704E">
        <w:rPr>
          <w:rFonts w:ascii="ＭＳ 明朝" w:eastAsia="ＭＳ 明朝" w:hAnsi="ＭＳ 明朝" w:hint="eastAsia"/>
          <w:i/>
          <w:iCs/>
        </w:rPr>
        <w:t>言語</w:t>
      </w:r>
      <w:r w:rsidR="005171C8" w:rsidRPr="00D3704E">
        <w:rPr>
          <w:rFonts w:ascii="ＭＳ 明朝" w:eastAsia="ＭＳ 明朝" w:hAnsi="ＭＳ 明朝" w:hint="eastAsia"/>
          <w:i/>
          <w:iCs/>
        </w:rPr>
        <w:t>の</w:t>
      </w:r>
      <w:r w:rsidR="005A1CB4" w:rsidRPr="00D3704E">
        <w:rPr>
          <w:rFonts w:ascii="ＭＳ 明朝" w:eastAsia="ＭＳ 明朝" w:hAnsi="ＭＳ 明朝" w:hint="eastAsia"/>
          <w:i/>
          <w:iCs/>
        </w:rPr>
        <w:t>現在の</w:t>
      </w:r>
      <w:r w:rsidRPr="00D3704E">
        <w:rPr>
          <w:rFonts w:ascii="ＭＳ 明朝" w:eastAsia="ＭＳ 明朝" w:hAnsi="ＭＳ 明朝"/>
          <w:i/>
          <w:iCs/>
        </w:rPr>
        <w:t>法案を優先</w:t>
      </w:r>
      <w:r w:rsidR="00D3517F" w:rsidRPr="00D3704E">
        <w:rPr>
          <w:rFonts w:ascii="ＭＳ 明朝" w:eastAsia="ＭＳ 明朝" w:hAnsi="ＭＳ 明朝" w:hint="eastAsia"/>
          <w:i/>
          <w:iCs/>
        </w:rPr>
        <w:t>的に扱っていない</w:t>
      </w:r>
      <w:r w:rsidR="0070029A" w:rsidRPr="00D3704E">
        <w:rPr>
          <w:rFonts w:ascii="ＭＳ 明朝" w:eastAsia="ＭＳ 明朝" w:hAnsi="ＭＳ 明朝" w:hint="eastAsia"/>
          <w:i/>
          <w:iCs/>
        </w:rPr>
        <w:t>。</w:t>
      </w:r>
    </w:p>
    <w:p w14:paraId="4EC7361A" w14:textId="77777777" w:rsidR="00655215" w:rsidRPr="00D3704E" w:rsidRDefault="00655215" w:rsidP="00655215">
      <w:pPr>
        <w:rPr>
          <w:rFonts w:ascii="ＭＳ 明朝" w:eastAsia="ＭＳ 明朝" w:hAnsi="ＭＳ 明朝"/>
        </w:rPr>
      </w:pPr>
    </w:p>
    <w:p w14:paraId="4B736561" w14:textId="652CEADC" w:rsidR="00655215" w:rsidRPr="00D3704E" w:rsidRDefault="00655215" w:rsidP="00655215">
      <w:pPr>
        <w:rPr>
          <w:rFonts w:ascii="ＭＳ 明朝" w:eastAsia="ＭＳ 明朝" w:hAnsi="ＭＳ 明朝"/>
        </w:rPr>
      </w:pPr>
      <w:r w:rsidRPr="00D3704E">
        <w:rPr>
          <w:rFonts w:ascii="ＭＳ 明朝" w:eastAsia="ＭＳ 明朝" w:hAnsi="ＭＳ 明朝"/>
        </w:rPr>
        <w:t>14.</w:t>
      </w:r>
      <w:r w:rsidRPr="00D3704E">
        <w:rPr>
          <w:rFonts w:ascii="ＭＳ 明朝" w:eastAsia="ＭＳ 明朝" w:hAnsi="ＭＳ 明朝"/>
        </w:rPr>
        <w:tab/>
        <w:t xml:space="preserve">  すべての</w:t>
      </w:r>
      <w:r w:rsidR="00F71690" w:rsidRPr="00D3704E">
        <w:rPr>
          <w:rFonts w:ascii="ＭＳ 明朝" w:eastAsia="ＭＳ 明朝" w:hAnsi="ＭＳ 明朝"/>
        </w:rPr>
        <w:t>障害のある人</w:t>
      </w:r>
      <w:r w:rsidRPr="00D3704E">
        <w:rPr>
          <w:rFonts w:ascii="ＭＳ 明朝" w:eastAsia="ＭＳ 明朝" w:hAnsi="ＭＳ 明朝"/>
        </w:rPr>
        <w:t>のためのこの条約のアクセシビリティの義務を、これ以上遅れることなく制定し、</w:t>
      </w:r>
      <w:r w:rsidR="00480DA9" w:rsidRPr="00D3704E">
        <w:rPr>
          <w:rFonts w:ascii="ＭＳ 明朝" w:eastAsia="ＭＳ 明朝" w:hAnsi="ＭＳ 明朝" w:hint="eastAsia"/>
        </w:rPr>
        <w:t>予算化</w:t>
      </w:r>
      <w:r w:rsidRPr="00D3704E">
        <w:rPr>
          <w:rFonts w:ascii="ＭＳ 明朝" w:eastAsia="ＭＳ 明朝" w:hAnsi="ＭＳ 明朝"/>
        </w:rPr>
        <w:t>し、実施するための決定的かつ包括的な立法計画を提出してください。</w:t>
      </w:r>
    </w:p>
    <w:p w14:paraId="250508B1" w14:textId="77777777" w:rsidR="00655215" w:rsidRPr="00D3704E" w:rsidRDefault="00655215" w:rsidP="00655215">
      <w:pPr>
        <w:rPr>
          <w:rFonts w:ascii="ＭＳ 明朝" w:eastAsia="ＭＳ 明朝" w:hAnsi="ＭＳ 明朝"/>
        </w:rPr>
      </w:pPr>
    </w:p>
    <w:p w14:paraId="4D2B2898" w14:textId="443F3FE1" w:rsidR="00655215" w:rsidRPr="00D3704E" w:rsidRDefault="00655215" w:rsidP="00655215">
      <w:pPr>
        <w:rPr>
          <w:rFonts w:ascii="ＭＳ 明朝" w:eastAsia="ＭＳ 明朝" w:hAnsi="ＭＳ 明朝"/>
        </w:rPr>
      </w:pPr>
      <w:r w:rsidRPr="00D3704E">
        <w:rPr>
          <w:rFonts w:ascii="ＭＳ 明朝" w:eastAsia="ＭＳ 明朝" w:hAnsi="ＭＳ 明朝"/>
        </w:rPr>
        <w:t>15.</w:t>
      </w:r>
      <w:r w:rsidRPr="00D3704E">
        <w:rPr>
          <w:rFonts w:ascii="ＭＳ 明朝" w:eastAsia="ＭＳ 明朝" w:hAnsi="ＭＳ 明朝"/>
        </w:rPr>
        <w:tab/>
        <w:t xml:space="preserve">  公的機関と民間機関のアクセシビリティ違反の訴追結果</w:t>
      </w:r>
      <w:r w:rsidR="00480DA9" w:rsidRPr="00D3704E">
        <w:rPr>
          <w:rFonts w:ascii="ＭＳ 明朝" w:eastAsia="ＭＳ 明朝" w:hAnsi="ＭＳ 明朝" w:hint="eastAsia"/>
        </w:rPr>
        <w:t>の</w:t>
      </w:r>
      <w:r w:rsidRPr="00D3704E">
        <w:rPr>
          <w:rFonts w:ascii="ＭＳ 明朝" w:eastAsia="ＭＳ 明朝" w:hAnsi="ＭＳ 明朝"/>
        </w:rPr>
        <w:t>データを提供してください。</w:t>
      </w:r>
    </w:p>
    <w:p w14:paraId="0BC13533" w14:textId="77777777" w:rsidR="00655215" w:rsidRPr="00D3704E" w:rsidRDefault="00655215" w:rsidP="00655215">
      <w:pPr>
        <w:rPr>
          <w:rFonts w:ascii="ＭＳ 明朝" w:eastAsia="ＭＳ 明朝" w:hAnsi="ＭＳ 明朝"/>
        </w:rPr>
      </w:pPr>
    </w:p>
    <w:p w14:paraId="618DDEF0" w14:textId="7D943462"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生命</w:t>
      </w:r>
      <w:r w:rsidR="00730B7C" w:rsidRPr="00D3704E">
        <w:rPr>
          <w:rFonts w:ascii="ＭＳ 明朝" w:eastAsia="ＭＳ 明朝" w:hAnsi="ＭＳ 明朝" w:hint="eastAsia"/>
          <w:b/>
          <w:bCs/>
        </w:rPr>
        <w:t>に対する</w:t>
      </w:r>
      <w:r w:rsidRPr="00D3704E">
        <w:rPr>
          <w:rFonts w:ascii="ＭＳ 明朝" w:eastAsia="ＭＳ 明朝" w:hAnsi="ＭＳ 明朝" w:hint="eastAsia"/>
          <w:b/>
          <w:bCs/>
        </w:rPr>
        <w:t>権利（第</w:t>
      </w:r>
      <w:r w:rsidRPr="00D3704E">
        <w:rPr>
          <w:rFonts w:ascii="ＭＳ 明朝" w:eastAsia="ＭＳ 明朝" w:hAnsi="ＭＳ 明朝"/>
          <w:b/>
          <w:bCs/>
        </w:rPr>
        <w:t>10条</w:t>
      </w:r>
      <w:r w:rsidR="00F71690" w:rsidRPr="00D3704E">
        <w:rPr>
          <w:rFonts w:ascii="ＭＳ 明朝" w:eastAsia="ＭＳ 明朝" w:hAnsi="ＭＳ 明朝" w:hint="eastAsia"/>
          <w:b/>
          <w:bCs/>
        </w:rPr>
        <w:t>）</w:t>
      </w:r>
    </w:p>
    <w:p w14:paraId="1AAE81BE" w14:textId="77777777" w:rsidR="00655215" w:rsidRPr="00D3704E" w:rsidRDefault="00655215" w:rsidP="00655215">
      <w:pPr>
        <w:rPr>
          <w:rFonts w:ascii="ＭＳ 明朝" w:eastAsia="ＭＳ 明朝" w:hAnsi="ＭＳ 明朝"/>
        </w:rPr>
      </w:pPr>
    </w:p>
    <w:p w14:paraId="33B426B9" w14:textId="77777777"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i/>
          <w:iCs/>
        </w:rPr>
        <w:t>2010 年以降、レイテ州、カガヤン・デ・オロ市では台風（ハイヤンなど）や洪水、ザンボアンガ市やザンボアンガ・シブガイ州では武力紛争や包囲戦の中で、特に発達障害のある子どもや若者が溺死したり、死亡したりしている。</w:t>
      </w:r>
    </w:p>
    <w:p w14:paraId="213E52BD" w14:textId="04A3CF57" w:rsidR="00655215" w:rsidRPr="00D3704E" w:rsidRDefault="00F71690" w:rsidP="00655215">
      <w:pPr>
        <w:rPr>
          <w:rFonts w:ascii="ＭＳ 明朝" w:eastAsia="ＭＳ 明朝" w:hAnsi="ＭＳ 明朝"/>
          <w:i/>
          <w:iCs/>
        </w:rPr>
      </w:pPr>
      <w:r w:rsidRPr="00D3704E">
        <w:rPr>
          <w:rFonts w:ascii="ＭＳ 明朝" w:eastAsia="ＭＳ 明朝" w:hAnsi="ＭＳ 明朝" w:hint="eastAsia"/>
          <w:i/>
          <w:iCs/>
        </w:rPr>
        <w:t xml:space="preserve">　</w:t>
      </w:r>
    </w:p>
    <w:p w14:paraId="6EF8D3BB" w14:textId="5F2620E5"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特筆すべきは、</w:t>
      </w:r>
      <w:r w:rsidR="00F71690" w:rsidRPr="00D3704E">
        <w:rPr>
          <w:rFonts w:ascii="ＭＳ 明朝" w:eastAsia="ＭＳ 明朝" w:hAnsi="ＭＳ 明朝" w:hint="eastAsia"/>
          <w:i/>
          <w:iCs/>
        </w:rPr>
        <w:t>国</w:t>
      </w:r>
      <w:r w:rsidR="00480DA9" w:rsidRPr="00D3704E">
        <w:rPr>
          <w:rFonts w:ascii="ＭＳ 明朝" w:eastAsia="ＭＳ 明朝" w:hAnsi="ＭＳ 明朝" w:hint="eastAsia"/>
          <w:i/>
          <w:iCs/>
        </w:rPr>
        <w:t>の</w:t>
      </w:r>
      <w:r w:rsidRPr="00D3704E">
        <w:rPr>
          <w:rFonts w:ascii="ＭＳ 明朝" w:eastAsia="ＭＳ 明朝" w:hAnsi="ＭＳ 明朝" w:hint="eastAsia"/>
          <w:i/>
          <w:iCs/>
        </w:rPr>
        <w:t>報告の</w:t>
      </w:r>
      <w:r w:rsidRPr="00D3704E">
        <w:rPr>
          <w:rFonts w:ascii="ＭＳ 明朝" w:eastAsia="ＭＳ 明朝" w:hAnsi="ＭＳ 明朝"/>
          <w:i/>
          <w:iCs/>
        </w:rPr>
        <w:t>64</w:t>
      </w:r>
      <w:r w:rsidR="00480DA9" w:rsidRPr="00D3704E">
        <w:rPr>
          <w:rFonts w:ascii="ＭＳ 明朝" w:eastAsia="ＭＳ 明朝" w:hAnsi="ＭＳ 明朝" w:hint="eastAsia"/>
          <w:i/>
          <w:iCs/>
        </w:rPr>
        <w:t>項</w:t>
      </w:r>
      <w:r w:rsidRPr="00D3704E">
        <w:rPr>
          <w:rFonts w:ascii="ＭＳ 明朝" w:eastAsia="ＭＳ 明朝" w:hAnsi="ＭＳ 明朝"/>
          <w:i/>
          <w:iCs/>
        </w:rPr>
        <w:t>で</w:t>
      </w:r>
      <w:r w:rsidR="00480DA9" w:rsidRPr="00D3704E">
        <w:rPr>
          <w:rFonts w:ascii="ＭＳ 明朝" w:eastAsia="ＭＳ 明朝" w:hAnsi="ＭＳ 明朝" w:hint="eastAsia"/>
          <w:i/>
          <w:iCs/>
        </w:rPr>
        <w:t>、</w:t>
      </w:r>
      <w:r w:rsidRPr="00D3704E">
        <w:rPr>
          <w:rFonts w:ascii="ＭＳ 明朝" w:eastAsia="ＭＳ 明朝" w:hAnsi="ＭＳ 明朝"/>
          <w:i/>
          <w:iCs/>
        </w:rPr>
        <w:t>中絶の問題が、</w:t>
      </w:r>
      <w:r w:rsidR="00480DA9" w:rsidRPr="00D3704E">
        <w:rPr>
          <w:rFonts w:ascii="ＭＳ 明朝" w:eastAsia="ＭＳ 明朝" w:hAnsi="ＭＳ 明朝"/>
          <w:i/>
          <w:iCs/>
        </w:rPr>
        <w:t>「胎児の障害」に関連していることを理解していないことを</w:t>
      </w:r>
      <w:r w:rsidR="00480DA9" w:rsidRPr="00D3704E">
        <w:rPr>
          <w:rFonts w:ascii="ＭＳ 明朝" w:eastAsia="ＭＳ 明朝" w:hAnsi="ＭＳ 明朝" w:hint="eastAsia"/>
          <w:i/>
          <w:iCs/>
        </w:rPr>
        <w:t>さらけ出して</w:t>
      </w:r>
      <w:r w:rsidR="00480DA9" w:rsidRPr="00D3704E">
        <w:rPr>
          <w:rFonts w:ascii="ＭＳ 明朝" w:eastAsia="ＭＳ 明朝" w:hAnsi="ＭＳ 明朝"/>
          <w:i/>
          <w:iCs/>
        </w:rPr>
        <w:t>いる</w:t>
      </w:r>
      <w:r w:rsidR="00210FA4" w:rsidRPr="00D3704E">
        <w:rPr>
          <w:rFonts w:ascii="ＭＳ 明朝" w:eastAsia="ＭＳ 明朝" w:hAnsi="ＭＳ 明朝" w:hint="eastAsia"/>
          <w:i/>
          <w:iCs/>
        </w:rPr>
        <w:t>ことである</w:t>
      </w:r>
      <w:r w:rsidR="00480DA9" w:rsidRPr="00D3704E">
        <w:rPr>
          <w:rFonts w:ascii="ＭＳ 明朝" w:eastAsia="ＭＳ 明朝" w:hAnsi="ＭＳ 明朝"/>
          <w:i/>
          <w:iCs/>
        </w:rPr>
        <w:t>（第5条参照）。</w:t>
      </w:r>
      <w:r w:rsidRPr="00D3704E">
        <w:rPr>
          <w:rFonts w:ascii="ＭＳ 明朝" w:eastAsia="ＭＳ 明朝" w:hAnsi="ＭＳ 明朝"/>
          <w:i/>
          <w:iCs/>
        </w:rPr>
        <w:t>司法省が提案している刑法</w:t>
      </w:r>
      <w:r w:rsidR="00480DA9" w:rsidRPr="00D3704E">
        <w:rPr>
          <w:rFonts w:ascii="ＭＳ 明朝" w:eastAsia="ＭＳ 明朝" w:hAnsi="ＭＳ 明朝" w:hint="eastAsia"/>
          <w:i/>
          <w:iCs/>
        </w:rPr>
        <w:t>案</w:t>
      </w:r>
      <w:r w:rsidRPr="00D3704E">
        <w:rPr>
          <w:rFonts w:ascii="ＭＳ 明朝" w:eastAsia="ＭＳ 明朝" w:hAnsi="ＭＳ 明朝"/>
          <w:i/>
          <w:iCs/>
        </w:rPr>
        <w:t>で検討されている中絶という犯罪行為に対する正当な例外として</w:t>
      </w:r>
      <w:r w:rsidR="00480DA9" w:rsidRPr="00D3704E">
        <w:rPr>
          <w:rFonts w:ascii="ＭＳ 明朝" w:eastAsia="ＭＳ 明朝" w:hAnsi="ＭＳ 明朝"/>
          <w:i/>
          <w:iCs/>
        </w:rPr>
        <w:t>「胎児の障害」</w:t>
      </w:r>
      <w:r w:rsidR="00480DA9" w:rsidRPr="00D3704E">
        <w:rPr>
          <w:rFonts w:ascii="ＭＳ 明朝" w:eastAsia="ＭＳ 明朝" w:hAnsi="ＭＳ 明朝" w:hint="eastAsia"/>
          <w:i/>
          <w:iCs/>
        </w:rPr>
        <w:t>があげられている。(訳注　この64項では、刑法で中絶が違法とされていることだけを紹介していた</w:t>
      </w:r>
      <w:r w:rsidR="00730B7C" w:rsidRPr="00D3704E">
        <w:rPr>
          <w:rFonts w:ascii="ＭＳ 明朝" w:eastAsia="ＭＳ 明朝" w:hAnsi="ＭＳ 明朝" w:hint="eastAsia"/>
          <w:i/>
          <w:iCs/>
        </w:rPr>
        <w:t>。</w:t>
      </w:r>
      <w:r w:rsidR="00480DA9" w:rsidRPr="00D3704E">
        <w:rPr>
          <w:rFonts w:ascii="ＭＳ 明朝" w:eastAsia="ＭＳ 明朝" w:hAnsi="ＭＳ 明朝" w:hint="eastAsia"/>
          <w:i/>
          <w:iCs/>
        </w:rPr>
        <w:t>)</w:t>
      </w:r>
    </w:p>
    <w:p w14:paraId="5ADF9A2E" w14:textId="77777777" w:rsidR="00655215" w:rsidRPr="00D3704E" w:rsidRDefault="00655215" w:rsidP="00655215">
      <w:pPr>
        <w:rPr>
          <w:rFonts w:ascii="ＭＳ 明朝" w:eastAsia="ＭＳ 明朝" w:hAnsi="ＭＳ 明朝"/>
        </w:rPr>
      </w:pPr>
    </w:p>
    <w:p w14:paraId="4F2AAA41" w14:textId="300852ED" w:rsidR="00655215" w:rsidRPr="00D3704E" w:rsidRDefault="00655215" w:rsidP="00655215">
      <w:pPr>
        <w:rPr>
          <w:rFonts w:ascii="ＭＳ 明朝" w:eastAsia="ＭＳ 明朝" w:hAnsi="ＭＳ 明朝"/>
        </w:rPr>
      </w:pPr>
      <w:r w:rsidRPr="00D3704E">
        <w:rPr>
          <w:rFonts w:ascii="ＭＳ 明朝" w:eastAsia="ＭＳ 明朝" w:hAnsi="ＭＳ 明朝"/>
        </w:rPr>
        <w:t>16.</w:t>
      </w:r>
      <w:r w:rsidRPr="00D3704E">
        <w:rPr>
          <w:rFonts w:ascii="ＭＳ 明朝" w:eastAsia="ＭＳ 明朝" w:hAnsi="ＭＳ 明朝"/>
        </w:rPr>
        <w:tab/>
        <w:t xml:space="preserve">  災害、武力紛争、その他すべての状況下での</w:t>
      </w:r>
      <w:r w:rsidR="00F71690" w:rsidRPr="00D3704E">
        <w:rPr>
          <w:rFonts w:ascii="ＭＳ 明朝" w:eastAsia="ＭＳ 明朝" w:hAnsi="ＭＳ 明朝"/>
        </w:rPr>
        <w:t>障害のある子ども</w:t>
      </w:r>
      <w:r w:rsidRPr="00D3704E">
        <w:rPr>
          <w:rFonts w:ascii="ＭＳ 明朝" w:eastAsia="ＭＳ 明朝" w:hAnsi="ＭＳ 明朝"/>
        </w:rPr>
        <w:t>を含むすべての</w:t>
      </w:r>
      <w:r w:rsidR="00F71690" w:rsidRPr="00D3704E">
        <w:rPr>
          <w:rFonts w:ascii="ＭＳ 明朝" w:eastAsia="ＭＳ 明朝" w:hAnsi="ＭＳ 明朝"/>
        </w:rPr>
        <w:t>障害のある人</w:t>
      </w:r>
      <w:r w:rsidRPr="00D3704E">
        <w:rPr>
          <w:rFonts w:ascii="ＭＳ 明朝" w:eastAsia="ＭＳ 明朝" w:hAnsi="ＭＳ 明朝"/>
        </w:rPr>
        <w:t>の死を回避するための国の</w:t>
      </w:r>
      <w:r w:rsidR="00480DA9" w:rsidRPr="00D3704E">
        <w:rPr>
          <w:rFonts w:ascii="ＭＳ 明朝" w:eastAsia="ＭＳ 明朝" w:hAnsi="ＭＳ 明朝" w:hint="eastAsia"/>
        </w:rPr>
        <w:t>事業</w:t>
      </w:r>
      <w:r w:rsidRPr="00D3704E">
        <w:rPr>
          <w:rFonts w:ascii="ＭＳ 明朝" w:eastAsia="ＭＳ 明朝" w:hAnsi="ＭＳ 明朝"/>
        </w:rPr>
        <w:t>、資金調達、</w:t>
      </w:r>
      <w:r w:rsidR="00480DA9" w:rsidRPr="00D3704E">
        <w:rPr>
          <w:rFonts w:ascii="ＭＳ 明朝" w:eastAsia="ＭＳ 明朝" w:hAnsi="ＭＳ 明朝" w:hint="eastAsia"/>
        </w:rPr>
        <w:t>スケジュール</w:t>
      </w:r>
      <w:r w:rsidRPr="00D3704E">
        <w:rPr>
          <w:rFonts w:ascii="ＭＳ 明朝" w:eastAsia="ＭＳ 明朝" w:hAnsi="ＭＳ 明朝"/>
        </w:rPr>
        <w:t>の作成または具体的な改善について説明してください。</w:t>
      </w:r>
    </w:p>
    <w:p w14:paraId="32D26DC2" w14:textId="77777777" w:rsidR="00655215" w:rsidRPr="00D3704E" w:rsidRDefault="00655215" w:rsidP="00655215">
      <w:pPr>
        <w:rPr>
          <w:rFonts w:ascii="ＭＳ 明朝" w:eastAsia="ＭＳ 明朝" w:hAnsi="ＭＳ 明朝"/>
        </w:rPr>
      </w:pPr>
    </w:p>
    <w:p w14:paraId="4FDDA2D0" w14:textId="39D76DBB" w:rsidR="00655215" w:rsidRPr="00D3704E" w:rsidRDefault="00F71690" w:rsidP="00655215">
      <w:pPr>
        <w:rPr>
          <w:rFonts w:ascii="ＭＳ 明朝" w:eastAsia="ＭＳ 明朝" w:hAnsi="ＭＳ 明朝"/>
          <w:b/>
          <w:bCs/>
        </w:rPr>
      </w:pPr>
      <w:r w:rsidRPr="00D3704E">
        <w:rPr>
          <w:rFonts w:ascii="ＭＳ 明朝" w:eastAsia="ＭＳ 明朝" w:hAnsi="ＭＳ 明朝" w:hint="eastAsia"/>
          <w:b/>
          <w:bCs/>
        </w:rPr>
        <w:t>危険な</w:t>
      </w:r>
      <w:r w:rsidR="00655215" w:rsidRPr="00D3704E">
        <w:rPr>
          <w:rFonts w:ascii="ＭＳ 明朝" w:eastAsia="ＭＳ 明朝" w:hAnsi="ＭＳ 明朝" w:hint="eastAsia"/>
          <w:b/>
          <w:bCs/>
        </w:rPr>
        <w:t>状況と人道</w:t>
      </w:r>
      <w:r w:rsidR="00DC1E29" w:rsidRPr="00D3704E">
        <w:rPr>
          <w:rFonts w:ascii="ＭＳ 明朝" w:eastAsia="ＭＳ 明朝" w:hAnsi="ＭＳ 明朝" w:hint="eastAsia"/>
          <w:b/>
          <w:bCs/>
        </w:rPr>
        <w:t>上</w:t>
      </w:r>
      <w:r w:rsidR="00655215" w:rsidRPr="00D3704E">
        <w:rPr>
          <w:rFonts w:ascii="ＭＳ 明朝" w:eastAsia="ＭＳ 明朝" w:hAnsi="ＭＳ 明朝" w:hint="eastAsia"/>
          <w:b/>
          <w:bCs/>
        </w:rPr>
        <w:t>緊急事態（第</w:t>
      </w:r>
      <w:r w:rsidR="0094776E" w:rsidRPr="00D3704E">
        <w:rPr>
          <w:rFonts w:ascii="ＭＳ 明朝" w:eastAsia="ＭＳ 明朝" w:hAnsi="ＭＳ 明朝"/>
          <w:b/>
          <w:bCs/>
        </w:rPr>
        <w:t>11</w:t>
      </w:r>
      <w:r w:rsidR="00655215" w:rsidRPr="00D3704E">
        <w:rPr>
          <w:rFonts w:ascii="ＭＳ 明朝" w:eastAsia="ＭＳ 明朝" w:hAnsi="ＭＳ 明朝"/>
          <w:b/>
          <w:bCs/>
        </w:rPr>
        <w:t>条</w:t>
      </w:r>
      <w:r w:rsidRPr="00D3704E">
        <w:rPr>
          <w:rFonts w:ascii="ＭＳ 明朝" w:eastAsia="ＭＳ 明朝" w:hAnsi="ＭＳ 明朝" w:hint="eastAsia"/>
          <w:b/>
          <w:bCs/>
        </w:rPr>
        <w:t>）</w:t>
      </w:r>
    </w:p>
    <w:p w14:paraId="04BBF1B0" w14:textId="77777777" w:rsidR="00655215" w:rsidRPr="00D3704E" w:rsidRDefault="00655215" w:rsidP="00655215">
      <w:pPr>
        <w:rPr>
          <w:rFonts w:ascii="ＭＳ 明朝" w:eastAsia="ＭＳ 明朝" w:hAnsi="ＭＳ 明朝"/>
        </w:rPr>
      </w:pPr>
    </w:p>
    <w:p w14:paraId="3933A489" w14:textId="0BEA58C1"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i/>
          <w:iCs/>
        </w:rPr>
        <w:lastRenderedPageBreak/>
        <w:t>2017年のラナオ・デル・スール州のマラウィ戦</w:t>
      </w:r>
      <w:r w:rsidR="00A218B5" w:rsidRPr="00D3704E">
        <w:rPr>
          <w:rFonts w:ascii="ＭＳ 明朝" w:eastAsia="ＭＳ 明朝" w:hAnsi="ＭＳ 明朝" w:hint="eastAsia"/>
          <w:i/>
          <w:iCs/>
        </w:rPr>
        <w:t>の</w:t>
      </w:r>
      <w:r w:rsidRPr="00D3704E">
        <w:rPr>
          <w:rFonts w:ascii="ＭＳ 明朝" w:eastAsia="ＭＳ 明朝" w:hAnsi="ＭＳ 明朝"/>
          <w:i/>
          <w:iCs/>
        </w:rPr>
        <w:t>、銃撃と混乱の中心に取り残された多く</w:t>
      </w:r>
      <w:r w:rsidR="00DC1E29" w:rsidRPr="00D3704E">
        <w:rPr>
          <w:rFonts w:ascii="ＭＳ 明朝" w:eastAsia="ＭＳ 明朝" w:hAnsi="ＭＳ 明朝" w:hint="eastAsia"/>
          <w:i/>
          <w:iCs/>
        </w:rPr>
        <w:t>は、</w:t>
      </w:r>
      <w:r w:rsidR="00F71690" w:rsidRPr="00D3704E">
        <w:rPr>
          <w:rFonts w:ascii="ＭＳ 明朝" w:eastAsia="ＭＳ 明朝" w:hAnsi="ＭＳ 明朝"/>
          <w:i/>
          <w:iCs/>
        </w:rPr>
        <w:t>障害のある人</w:t>
      </w:r>
      <w:r w:rsidR="00480DA9" w:rsidRPr="00D3704E">
        <w:rPr>
          <w:rFonts w:ascii="ＭＳ 明朝" w:eastAsia="ＭＳ 明朝" w:hAnsi="ＭＳ 明朝" w:hint="eastAsia"/>
          <w:i/>
          <w:iCs/>
        </w:rPr>
        <w:t>であった</w:t>
      </w:r>
      <w:r w:rsidRPr="00D3704E">
        <w:rPr>
          <w:rFonts w:ascii="ＭＳ 明朝" w:eastAsia="ＭＳ 明朝" w:hAnsi="ＭＳ 明朝"/>
          <w:i/>
          <w:iCs/>
        </w:rPr>
        <w:t>。</w:t>
      </w:r>
    </w:p>
    <w:p w14:paraId="0D3BED12" w14:textId="77777777" w:rsidR="00655215" w:rsidRPr="00D3704E" w:rsidRDefault="00655215" w:rsidP="00655215">
      <w:pPr>
        <w:rPr>
          <w:rFonts w:ascii="ＭＳ 明朝" w:eastAsia="ＭＳ 明朝" w:hAnsi="ＭＳ 明朝"/>
        </w:rPr>
      </w:pPr>
    </w:p>
    <w:p w14:paraId="4F028216" w14:textId="5D4CECBA" w:rsidR="00655215" w:rsidRPr="00D3704E" w:rsidRDefault="00655215" w:rsidP="00655215">
      <w:pPr>
        <w:rPr>
          <w:rFonts w:ascii="ＭＳ 明朝" w:eastAsia="ＭＳ 明朝" w:hAnsi="ＭＳ 明朝"/>
        </w:rPr>
      </w:pPr>
      <w:r w:rsidRPr="00D3704E">
        <w:rPr>
          <w:rFonts w:ascii="ＭＳ 明朝" w:eastAsia="ＭＳ 明朝" w:hAnsi="ＭＳ 明朝"/>
        </w:rPr>
        <w:t>17.</w:t>
      </w:r>
      <w:r w:rsidRPr="00D3704E">
        <w:rPr>
          <w:rFonts w:ascii="ＭＳ 明朝" w:eastAsia="ＭＳ 明朝" w:hAnsi="ＭＳ 明朝"/>
        </w:rPr>
        <w:tab/>
        <w:t xml:space="preserve">  差し迫った人災や自然災害に対する災害リスク管理評議会の活動の</w:t>
      </w:r>
      <w:r w:rsidR="00480DA9" w:rsidRPr="00D3704E">
        <w:rPr>
          <w:rFonts w:ascii="ＭＳ 明朝" w:eastAsia="ＭＳ 明朝" w:hAnsi="ＭＳ 明朝" w:hint="eastAsia"/>
        </w:rPr>
        <w:t>インクルーシブ</w:t>
      </w:r>
      <w:r w:rsidRPr="00D3704E">
        <w:rPr>
          <w:rFonts w:ascii="ＭＳ 明朝" w:eastAsia="ＭＳ 明朝" w:hAnsi="ＭＳ 明朝"/>
        </w:rPr>
        <w:t>な指標に示されているように、仙台</w:t>
      </w:r>
      <w:r w:rsidR="00480DA9" w:rsidRPr="00D3704E">
        <w:rPr>
          <w:rFonts w:ascii="ＭＳ 明朝" w:eastAsia="ＭＳ 明朝" w:hAnsi="ＭＳ 明朝" w:hint="eastAsia"/>
        </w:rPr>
        <w:t>枠組み</w:t>
      </w:r>
      <w:r w:rsidRPr="00D3704E">
        <w:rPr>
          <w:rFonts w:ascii="ＭＳ 明朝" w:eastAsia="ＭＳ 明朝" w:hAnsi="ＭＳ 明朝"/>
        </w:rPr>
        <w:t>の文脈を含め、すべての</w:t>
      </w:r>
      <w:r w:rsidR="00F71690" w:rsidRPr="00D3704E">
        <w:rPr>
          <w:rFonts w:ascii="ＭＳ 明朝" w:eastAsia="ＭＳ 明朝" w:hAnsi="ＭＳ 明朝"/>
        </w:rPr>
        <w:t>障害のある人</w:t>
      </w:r>
      <w:r w:rsidRPr="00D3704E">
        <w:rPr>
          <w:rFonts w:ascii="ＭＳ 明朝" w:eastAsia="ＭＳ 明朝" w:hAnsi="ＭＳ 明朝"/>
        </w:rPr>
        <w:t>の安全を確保するための国の</w:t>
      </w:r>
      <w:r w:rsidR="00210FA4" w:rsidRPr="00D3704E">
        <w:rPr>
          <w:rFonts w:ascii="ＭＳ 明朝" w:eastAsia="ＭＳ 明朝" w:hAnsi="ＭＳ 明朝" w:hint="eastAsia"/>
        </w:rPr>
        <w:t>事業</w:t>
      </w:r>
      <w:r w:rsidRPr="00D3704E">
        <w:rPr>
          <w:rFonts w:ascii="ＭＳ 明朝" w:eastAsia="ＭＳ 明朝" w:hAnsi="ＭＳ 明朝"/>
        </w:rPr>
        <w:t>、</w:t>
      </w:r>
      <w:r w:rsidR="00480DA9" w:rsidRPr="00D3704E">
        <w:rPr>
          <w:rFonts w:ascii="ＭＳ 明朝" w:eastAsia="ＭＳ 明朝" w:hAnsi="ＭＳ 明朝" w:hint="eastAsia"/>
        </w:rPr>
        <w:t>予算</w:t>
      </w:r>
      <w:r w:rsidRPr="00D3704E">
        <w:rPr>
          <w:rFonts w:ascii="ＭＳ 明朝" w:eastAsia="ＭＳ 明朝" w:hAnsi="ＭＳ 明朝"/>
        </w:rPr>
        <w:t>、</w:t>
      </w:r>
      <w:r w:rsidR="00480DA9" w:rsidRPr="00D3704E">
        <w:rPr>
          <w:rFonts w:ascii="ＭＳ 明朝" w:eastAsia="ＭＳ 明朝" w:hAnsi="ＭＳ 明朝" w:hint="eastAsia"/>
        </w:rPr>
        <w:t>スケジュールの策定</w:t>
      </w:r>
      <w:r w:rsidRPr="00D3704E">
        <w:rPr>
          <w:rFonts w:ascii="ＭＳ 明朝" w:eastAsia="ＭＳ 明朝" w:hAnsi="ＭＳ 明朝"/>
        </w:rPr>
        <w:t>または具体的な改善について説明してください。</w:t>
      </w:r>
    </w:p>
    <w:p w14:paraId="2E4568D3" w14:textId="77777777" w:rsidR="00655215" w:rsidRPr="00D3704E" w:rsidRDefault="00655215" w:rsidP="00655215">
      <w:pPr>
        <w:rPr>
          <w:rFonts w:ascii="ＭＳ 明朝" w:eastAsia="ＭＳ 明朝" w:hAnsi="ＭＳ 明朝"/>
        </w:rPr>
      </w:pPr>
    </w:p>
    <w:p w14:paraId="3BF9AEFE" w14:textId="46CCBC9B" w:rsidR="00655215" w:rsidRPr="00D3704E" w:rsidRDefault="00A218B5" w:rsidP="00655215">
      <w:pPr>
        <w:rPr>
          <w:rFonts w:ascii="ＭＳ 明朝" w:eastAsia="ＭＳ 明朝" w:hAnsi="ＭＳ 明朝"/>
          <w:b/>
          <w:bCs/>
        </w:rPr>
      </w:pPr>
      <w:r w:rsidRPr="00D3704E">
        <w:rPr>
          <w:rFonts w:ascii="ＭＳ 明朝" w:eastAsia="ＭＳ 明朝" w:hAnsi="ＭＳ 明朝" w:hint="eastAsia"/>
          <w:b/>
          <w:bCs/>
        </w:rPr>
        <w:t>法律の前にひとしく認められる権利</w:t>
      </w:r>
      <w:r w:rsidR="00655215" w:rsidRPr="00D3704E">
        <w:rPr>
          <w:rFonts w:ascii="ＭＳ 明朝" w:eastAsia="ＭＳ 明朝" w:hAnsi="ＭＳ 明朝" w:hint="eastAsia"/>
          <w:b/>
          <w:bCs/>
        </w:rPr>
        <w:t>（第</w:t>
      </w:r>
      <w:r w:rsidR="00655215" w:rsidRPr="00D3704E">
        <w:rPr>
          <w:rFonts w:ascii="ＭＳ 明朝" w:eastAsia="ＭＳ 明朝" w:hAnsi="ＭＳ 明朝"/>
          <w:b/>
          <w:bCs/>
        </w:rPr>
        <w:t>12条</w:t>
      </w:r>
      <w:r w:rsidR="00F71690" w:rsidRPr="00D3704E">
        <w:rPr>
          <w:rFonts w:ascii="ＭＳ 明朝" w:eastAsia="ＭＳ 明朝" w:hAnsi="ＭＳ 明朝" w:hint="eastAsia"/>
          <w:b/>
          <w:bCs/>
        </w:rPr>
        <w:t>）</w:t>
      </w:r>
    </w:p>
    <w:p w14:paraId="74BB1B17" w14:textId="77777777" w:rsidR="00655215" w:rsidRPr="00D3704E" w:rsidRDefault="00655215" w:rsidP="00655215">
      <w:pPr>
        <w:rPr>
          <w:rFonts w:ascii="ＭＳ 明朝" w:eastAsia="ＭＳ 明朝" w:hAnsi="ＭＳ 明朝"/>
        </w:rPr>
      </w:pPr>
    </w:p>
    <w:p w14:paraId="490B32DF" w14:textId="4C42ED4A" w:rsidR="00655215" w:rsidRPr="00D3704E" w:rsidRDefault="00EE5B7B" w:rsidP="00760B14">
      <w:pPr>
        <w:ind w:firstLineChars="100" w:firstLine="210"/>
        <w:rPr>
          <w:rFonts w:ascii="ＭＳ 明朝" w:eastAsia="ＭＳ 明朝" w:hAnsi="ＭＳ 明朝"/>
        </w:rPr>
      </w:pPr>
      <w:r w:rsidRPr="00D3704E">
        <w:rPr>
          <w:rFonts w:ascii="ＭＳ 明朝" w:eastAsia="ＭＳ 明朝" w:hAnsi="ＭＳ 明朝"/>
          <w:i/>
          <w:iCs/>
        </w:rPr>
        <w:t>全国障害者</w:t>
      </w:r>
      <w:r w:rsidRPr="00D3704E">
        <w:rPr>
          <w:rFonts w:ascii="ＭＳ 明朝" w:eastAsia="ＭＳ 明朝" w:hAnsi="ＭＳ 明朝" w:hint="eastAsia"/>
          <w:i/>
          <w:iCs/>
        </w:rPr>
        <w:t>問題評議会</w:t>
      </w:r>
      <w:r w:rsidR="00655215" w:rsidRPr="00D3704E">
        <w:rPr>
          <w:rFonts w:ascii="ＭＳ 明朝" w:eastAsia="ＭＳ 明朝" w:hAnsi="ＭＳ 明朝"/>
          <w:i/>
          <w:iCs/>
        </w:rPr>
        <w:t>は、提案された精神保健法の審議に出席しなかったか、</w:t>
      </w:r>
      <w:r w:rsidR="00760B14" w:rsidRPr="00D3704E">
        <w:rPr>
          <w:rFonts w:ascii="ＭＳ 明朝" w:eastAsia="ＭＳ 明朝" w:hAnsi="ＭＳ 明朝" w:hint="eastAsia"/>
        </w:rPr>
        <w:t>障害者権利条約</w:t>
      </w:r>
      <w:r w:rsidR="00655215" w:rsidRPr="00D3704E">
        <w:rPr>
          <w:rFonts w:ascii="ＭＳ 明朝" w:eastAsia="ＭＳ 明朝" w:hAnsi="ＭＳ 明朝"/>
          <w:i/>
          <w:iCs/>
        </w:rPr>
        <w:t>に準拠した</w:t>
      </w:r>
      <w:r w:rsidR="00480DA9" w:rsidRPr="00D3704E">
        <w:rPr>
          <w:rFonts w:ascii="ＭＳ 明朝" w:eastAsia="ＭＳ 明朝" w:hAnsi="ＭＳ 明朝" w:hint="eastAsia"/>
          <w:i/>
          <w:iCs/>
        </w:rPr>
        <w:t>意見</w:t>
      </w:r>
      <w:r w:rsidR="00655215" w:rsidRPr="00D3704E">
        <w:rPr>
          <w:rFonts w:ascii="ＭＳ 明朝" w:eastAsia="ＭＳ 明朝" w:hAnsi="ＭＳ 明朝"/>
          <w:i/>
          <w:iCs/>
        </w:rPr>
        <w:t>を提供しなかった[2]。人権委員会とその障害</w:t>
      </w:r>
      <w:r w:rsidR="00480DA9" w:rsidRPr="00D3704E">
        <w:rPr>
          <w:rFonts w:ascii="ＭＳ 明朝" w:eastAsia="ＭＳ 明朝" w:hAnsi="ＭＳ 明朝" w:hint="eastAsia"/>
          <w:i/>
          <w:iCs/>
        </w:rPr>
        <w:t>担当コミッショナー</w:t>
      </w:r>
      <w:r w:rsidR="00655215" w:rsidRPr="00D3704E">
        <w:rPr>
          <w:rFonts w:ascii="ＭＳ 明朝" w:eastAsia="ＭＳ 明朝" w:hAnsi="ＭＳ 明朝"/>
          <w:i/>
          <w:iCs/>
        </w:rPr>
        <w:t>は、冗長な「協議」を招集したが、</w:t>
      </w:r>
      <w:r w:rsidR="00480DA9" w:rsidRPr="00D3704E">
        <w:rPr>
          <w:rFonts w:ascii="ＭＳ 明朝" w:eastAsia="ＭＳ 明朝" w:hAnsi="ＭＳ 明朝" w:hint="eastAsia"/>
          <w:i/>
          <w:iCs/>
        </w:rPr>
        <w:t>障害者団体(</w:t>
      </w:r>
      <w:r w:rsidR="00655215" w:rsidRPr="00D3704E">
        <w:rPr>
          <w:rFonts w:ascii="ＭＳ 明朝" w:eastAsia="ＭＳ 明朝" w:hAnsi="ＭＳ 明朝"/>
          <w:i/>
          <w:iCs/>
        </w:rPr>
        <w:t>DPO</w:t>
      </w:r>
      <w:r w:rsidR="00480DA9" w:rsidRPr="00D3704E">
        <w:rPr>
          <w:rFonts w:ascii="ＭＳ 明朝" w:eastAsia="ＭＳ 明朝" w:hAnsi="ＭＳ 明朝" w:hint="eastAsia"/>
          <w:i/>
          <w:iCs/>
        </w:rPr>
        <w:t>)</w:t>
      </w:r>
      <w:r w:rsidR="00655215" w:rsidRPr="00D3704E">
        <w:rPr>
          <w:rFonts w:ascii="ＭＳ 明朝" w:eastAsia="ＭＳ 明朝" w:hAnsi="ＭＳ 明朝"/>
          <w:i/>
          <w:iCs/>
        </w:rPr>
        <w:t>によって示された広範なニーズには全く対応していない。具体的には、提案されている精神保健法案については、ほぼ独占的な精神科医／心理学者の集まりであることが判明した2016年の「患者」協議[9]に</w:t>
      </w:r>
      <w:r w:rsidR="004846AA" w:rsidRPr="00D3704E">
        <w:rPr>
          <w:rFonts w:ascii="ＭＳ 明朝" w:eastAsia="ＭＳ 明朝" w:hAnsi="ＭＳ 明朝" w:hint="eastAsia"/>
          <w:i/>
          <w:iCs/>
        </w:rPr>
        <w:t>障害者団体</w:t>
      </w:r>
      <w:r w:rsidR="00655215" w:rsidRPr="00D3704E">
        <w:rPr>
          <w:rFonts w:ascii="ＭＳ 明朝" w:eastAsia="ＭＳ 明朝" w:hAnsi="ＭＳ 明朝"/>
          <w:i/>
          <w:iCs/>
        </w:rPr>
        <w:t>を実質的に</w:t>
      </w:r>
      <w:r w:rsidR="00480DA9" w:rsidRPr="00D3704E">
        <w:rPr>
          <w:rFonts w:ascii="ＭＳ 明朝" w:eastAsia="ＭＳ 明朝" w:hAnsi="ＭＳ 明朝" w:hint="eastAsia"/>
          <w:i/>
          <w:iCs/>
        </w:rPr>
        <w:t>は</w:t>
      </w:r>
      <w:r w:rsidR="00655215" w:rsidRPr="00D3704E">
        <w:rPr>
          <w:rFonts w:ascii="ＭＳ 明朝" w:eastAsia="ＭＳ 明朝" w:hAnsi="ＭＳ 明朝"/>
          <w:i/>
          <w:iCs/>
        </w:rPr>
        <w:t>騙して</w:t>
      </w:r>
      <w:r w:rsidR="00480DA9" w:rsidRPr="00D3704E">
        <w:rPr>
          <w:rFonts w:ascii="ＭＳ 明朝" w:eastAsia="ＭＳ 明朝" w:hAnsi="ＭＳ 明朝" w:hint="eastAsia"/>
          <w:i/>
          <w:iCs/>
        </w:rPr>
        <w:t>参加させて</w:t>
      </w:r>
      <w:r w:rsidR="00655215" w:rsidRPr="00D3704E">
        <w:rPr>
          <w:rFonts w:ascii="ＭＳ 明朝" w:eastAsia="ＭＳ 明朝" w:hAnsi="ＭＳ 明朝"/>
          <w:i/>
          <w:iCs/>
        </w:rPr>
        <w:t>いた。人権委員会によるはるかに遅れた声明は、これらの法案の</w:t>
      </w:r>
      <w:r w:rsidR="00480DA9" w:rsidRPr="00D3704E">
        <w:rPr>
          <w:rFonts w:ascii="ＭＳ 明朝" w:eastAsia="ＭＳ 明朝" w:hAnsi="ＭＳ 明朝" w:hint="eastAsia"/>
          <w:i/>
          <w:iCs/>
        </w:rPr>
        <w:t>国会</w:t>
      </w:r>
      <w:r w:rsidR="00655215" w:rsidRPr="00D3704E">
        <w:rPr>
          <w:rFonts w:ascii="ＭＳ 明朝" w:eastAsia="ＭＳ 明朝" w:hAnsi="ＭＳ 明朝"/>
          <w:i/>
          <w:iCs/>
        </w:rPr>
        <w:t>委員会の承認がすでにあった</w:t>
      </w:r>
      <w:r w:rsidR="00480DA9" w:rsidRPr="00D3704E">
        <w:rPr>
          <w:rFonts w:ascii="ＭＳ 明朝" w:eastAsia="ＭＳ 明朝" w:hAnsi="ＭＳ 明朝" w:hint="eastAsia"/>
          <w:i/>
          <w:iCs/>
        </w:rPr>
        <w:t>後に初めて出された。</w:t>
      </w:r>
    </w:p>
    <w:p w14:paraId="4DAB760B" w14:textId="77777777" w:rsidR="00655215" w:rsidRPr="00D3704E" w:rsidRDefault="00655215" w:rsidP="00655215">
      <w:pPr>
        <w:rPr>
          <w:rFonts w:ascii="ＭＳ 明朝" w:eastAsia="ＭＳ 明朝" w:hAnsi="ＭＳ 明朝"/>
          <w:i/>
          <w:iCs/>
        </w:rPr>
      </w:pPr>
    </w:p>
    <w:p w14:paraId="45DC6674" w14:textId="7580CCB4"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現在</w:t>
      </w:r>
      <w:r w:rsidR="00480DA9" w:rsidRPr="00D3704E">
        <w:rPr>
          <w:rFonts w:ascii="ＭＳ 明朝" w:eastAsia="ＭＳ 明朝" w:hAnsi="ＭＳ 明朝" w:hint="eastAsia"/>
          <w:i/>
          <w:iCs/>
        </w:rPr>
        <w:t>国会</w:t>
      </w:r>
      <w:r w:rsidRPr="00D3704E">
        <w:rPr>
          <w:rFonts w:ascii="ＭＳ 明朝" w:eastAsia="ＭＳ 明朝" w:hAnsi="ＭＳ 明朝" w:hint="eastAsia"/>
          <w:i/>
          <w:iCs/>
        </w:rPr>
        <w:t>で</w:t>
      </w:r>
      <w:r w:rsidR="00480DA9" w:rsidRPr="00D3704E">
        <w:rPr>
          <w:rFonts w:ascii="ＭＳ 明朝" w:eastAsia="ＭＳ 明朝" w:hAnsi="ＭＳ 明朝" w:hint="eastAsia"/>
          <w:i/>
          <w:iCs/>
        </w:rPr>
        <w:t>審議中の、国会委員会が承認した</w:t>
      </w:r>
      <w:r w:rsidRPr="00D3704E">
        <w:rPr>
          <w:rFonts w:ascii="ＭＳ 明朝" w:eastAsia="ＭＳ 明朝" w:hAnsi="ＭＳ 明朝" w:hint="eastAsia"/>
          <w:i/>
          <w:iCs/>
        </w:rPr>
        <w:t>精神保健法案の</w:t>
      </w:r>
      <w:r w:rsidR="00480DA9" w:rsidRPr="00D3704E">
        <w:rPr>
          <w:rFonts w:ascii="ＭＳ 明朝" w:eastAsia="ＭＳ 明朝" w:hAnsi="ＭＳ 明朝" w:hint="eastAsia"/>
          <w:i/>
          <w:iCs/>
        </w:rPr>
        <w:t>内容は、次のことを承認している［</w:t>
      </w:r>
      <w:r w:rsidRPr="00D3704E">
        <w:rPr>
          <w:rFonts w:ascii="ＭＳ 明朝" w:eastAsia="ＭＳ 明朝" w:hAnsi="ＭＳ 明朝"/>
          <w:i/>
          <w:iCs/>
        </w:rPr>
        <w:t>2]</w:t>
      </w:r>
      <w:r w:rsidR="00480DA9" w:rsidRPr="00D3704E">
        <w:rPr>
          <w:rFonts w:ascii="ＭＳ 明朝" w:eastAsia="ＭＳ 明朝" w:hAnsi="ＭＳ 明朝" w:hint="eastAsia"/>
          <w:i/>
          <w:iCs/>
        </w:rPr>
        <w:t>。</w:t>
      </w:r>
      <w:r w:rsidRPr="00D3704E">
        <w:rPr>
          <w:rFonts w:ascii="ＭＳ 明朝" w:eastAsia="ＭＳ 明朝" w:hAnsi="ＭＳ 明朝"/>
          <w:i/>
          <w:iCs/>
        </w:rPr>
        <w:t>「法的能力の障害または</w:t>
      </w:r>
      <w:r w:rsidR="00480DA9" w:rsidRPr="00D3704E">
        <w:rPr>
          <w:rFonts w:ascii="ＭＳ 明朝" w:eastAsia="ＭＳ 明朝" w:hAnsi="ＭＳ 明朝" w:hint="eastAsia"/>
          <w:i/>
          <w:iCs/>
        </w:rPr>
        <w:t>喪失</w:t>
      </w:r>
      <w:r w:rsidRPr="00D3704E">
        <w:rPr>
          <w:rFonts w:ascii="ＭＳ 明朝" w:eastAsia="ＭＳ 明朝" w:hAnsi="ＭＳ 明朝"/>
          <w:i/>
          <w:iCs/>
        </w:rPr>
        <w:t>」の</w:t>
      </w:r>
      <w:r w:rsidR="00480DA9" w:rsidRPr="00D3704E">
        <w:rPr>
          <w:rFonts w:ascii="ＭＳ 明朝" w:eastAsia="ＭＳ 明朝" w:hAnsi="ＭＳ 明朝" w:hint="eastAsia"/>
          <w:i/>
          <w:iCs/>
        </w:rPr>
        <w:t>見方</w:t>
      </w:r>
      <w:r w:rsidRPr="00D3704E">
        <w:rPr>
          <w:rFonts w:ascii="ＭＳ 明朝" w:eastAsia="ＭＳ 明朝" w:hAnsi="ＭＳ 明朝"/>
          <w:i/>
          <w:iCs/>
        </w:rPr>
        <w:t>、これらのための機能テスト、意思決定の</w:t>
      </w:r>
      <w:r w:rsidR="00480DA9" w:rsidRPr="00D3704E">
        <w:rPr>
          <w:rFonts w:ascii="ＭＳ 明朝" w:eastAsia="ＭＳ 明朝" w:hAnsi="ＭＳ 明朝" w:hint="eastAsia"/>
          <w:i/>
          <w:iCs/>
        </w:rPr>
        <w:t>支援</w:t>
      </w:r>
      <w:r w:rsidRPr="00D3704E">
        <w:rPr>
          <w:rFonts w:ascii="ＭＳ 明朝" w:eastAsia="ＭＳ 明朝" w:hAnsi="ＭＳ 明朝"/>
          <w:i/>
          <w:iCs/>
        </w:rPr>
        <w:t>の選択的な提供、実質的に代理</w:t>
      </w:r>
      <w:r w:rsidR="00480DA9" w:rsidRPr="00D3704E">
        <w:rPr>
          <w:rFonts w:ascii="ＭＳ 明朝" w:eastAsia="ＭＳ 明朝" w:hAnsi="ＭＳ 明朝" w:hint="eastAsia"/>
          <w:i/>
          <w:iCs/>
        </w:rPr>
        <w:t>の意思決定者</w:t>
      </w:r>
      <w:r w:rsidRPr="00D3704E">
        <w:rPr>
          <w:rFonts w:ascii="ＭＳ 明朝" w:eastAsia="ＭＳ 明朝" w:hAnsi="ＭＳ 明朝"/>
          <w:i/>
          <w:iCs/>
        </w:rPr>
        <w:t>として</w:t>
      </w:r>
      <w:r w:rsidR="006F30EF" w:rsidRPr="00D3704E">
        <w:rPr>
          <w:rFonts w:ascii="ＭＳ 明朝" w:eastAsia="ＭＳ 明朝" w:hAnsi="ＭＳ 明朝" w:hint="eastAsia"/>
          <w:i/>
          <w:iCs/>
        </w:rPr>
        <w:t>活動</w:t>
      </w:r>
      <w:r w:rsidR="00480DA9" w:rsidRPr="00D3704E">
        <w:rPr>
          <w:rFonts w:ascii="ＭＳ 明朝" w:eastAsia="ＭＳ 明朝" w:hAnsi="ＭＳ 明朝" w:hint="eastAsia"/>
          <w:i/>
          <w:iCs/>
        </w:rPr>
        <w:t>する</w:t>
      </w:r>
      <w:r w:rsidR="00480DA9" w:rsidRPr="00D3704E">
        <w:rPr>
          <w:rFonts w:ascii="ＭＳ 明朝" w:eastAsia="ＭＳ 明朝" w:hAnsi="ＭＳ 明朝"/>
          <w:i/>
          <w:iCs/>
        </w:rPr>
        <w:t>「法的代理人」</w:t>
      </w:r>
      <w:r w:rsidRPr="00D3704E">
        <w:rPr>
          <w:rFonts w:ascii="ＭＳ 明朝" w:eastAsia="ＭＳ 明朝" w:hAnsi="ＭＳ 明朝"/>
          <w:i/>
          <w:iCs/>
        </w:rPr>
        <w:t>、「精神科の緊急事態」</w:t>
      </w:r>
      <w:r w:rsidR="00480DA9" w:rsidRPr="00D3704E">
        <w:rPr>
          <w:rFonts w:ascii="ＭＳ 明朝" w:eastAsia="ＭＳ 明朝" w:hAnsi="ＭＳ 明朝" w:hint="eastAsia"/>
          <w:i/>
          <w:iCs/>
        </w:rPr>
        <w:t>とみなされる間の</w:t>
      </w:r>
      <w:r w:rsidRPr="00D3704E">
        <w:rPr>
          <w:rFonts w:ascii="ＭＳ 明朝" w:eastAsia="ＭＳ 明朝" w:hAnsi="ＭＳ 明朝"/>
          <w:i/>
          <w:iCs/>
        </w:rPr>
        <w:t>自由</w:t>
      </w:r>
      <w:r w:rsidR="00480DA9" w:rsidRPr="00D3704E">
        <w:rPr>
          <w:rFonts w:ascii="ＭＳ 明朝" w:eastAsia="ＭＳ 明朝" w:hAnsi="ＭＳ 明朝" w:hint="eastAsia"/>
          <w:i/>
          <w:iCs/>
        </w:rPr>
        <w:t>な</w:t>
      </w:r>
      <w:r w:rsidRPr="00D3704E">
        <w:rPr>
          <w:rFonts w:ascii="ＭＳ 明朝" w:eastAsia="ＭＳ 明朝" w:hAnsi="ＭＳ 明朝"/>
          <w:i/>
          <w:iCs/>
        </w:rPr>
        <w:t>インフォームドコンセントへの例外。</w:t>
      </w:r>
    </w:p>
    <w:p w14:paraId="33533D8B" w14:textId="77777777" w:rsidR="00655215" w:rsidRPr="00D3704E" w:rsidRDefault="00655215" w:rsidP="00655215">
      <w:pPr>
        <w:rPr>
          <w:rFonts w:ascii="ＭＳ 明朝" w:eastAsia="ＭＳ 明朝" w:hAnsi="ＭＳ 明朝"/>
          <w:i/>
          <w:iCs/>
        </w:rPr>
      </w:pPr>
    </w:p>
    <w:p w14:paraId="1B6CC953" w14:textId="6939FD50" w:rsidR="00655215" w:rsidRPr="00D3704E" w:rsidRDefault="00655215" w:rsidP="00655215">
      <w:pPr>
        <w:rPr>
          <w:rFonts w:ascii="ＭＳ 明朝" w:eastAsia="ＭＳ 明朝" w:hAnsi="ＭＳ 明朝"/>
        </w:rPr>
      </w:pPr>
      <w:r w:rsidRPr="00D3704E">
        <w:rPr>
          <w:rFonts w:ascii="ＭＳ 明朝" w:eastAsia="ＭＳ 明朝" w:hAnsi="ＭＳ 明朝"/>
        </w:rPr>
        <w:t>18.</w:t>
      </w:r>
      <w:r w:rsidRPr="00D3704E">
        <w:rPr>
          <w:rFonts w:ascii="ＭＳ 明朝" w:eastAsia="ＭＳ 明朝" w:hAnsi="ＭＳ 明朝"/>
        </w:rPr>
        <w:tab/>
        <w:t>提案されている精神保健法</w:t>
      </w:r>
      <w:r w:rsidR="00480DA9" w:rsidRPr="00D3704E">
        <w:rPr>
          <w:rFonts w:ascii="ＭＳ 明朝" w:eastAsia="ＭＳ 明朝" w:hAnsi="ＭＳ 明朝" w:hint="eastAsia"/>
        </w:rPr>
        <w:t>が</w:t>
      </w:r>
      <w:r w:rsidRPr="00D3704E">
        <w:rPr>
          <w:rFonts w:ascii="ＭＳ 明朝" w:eastAsia="ＭＳ 明朝" w:hAnsi="ＭＳ 明朝"/>
        </w:rPr>
        <w:t>、進行中の審議の結果、どのようにして</w:t>
      </w:r>
      <w:r w:rsidR="00480DA9" w:rsidRPr="00D3704E">
        <w:rPr>
          <w:rFonts w:ascii="ＭＳ 明朝" w:eastAsia="ＭＳ 明朝" w:hAnsi="ＭＳ 明朝" w:hint="eastAsia"/>
        </w:rPr>
        <w:t>「</w:t>
      </w:r>
      <w:r w:rsidRPr="00D3704E">
        <w:rPr>
          <w:rFonts w:ascii="ＭＳ 明朝" w:eastAsia="ＭＳ 明朝" w:hAnsi="ＭＳ 明朝"/>
        </w:rPr>
        <w:t>条約</w:t>
      </w:r>
      <w:r w:rsidR="00480DA9" w:rsidRPr="00D3704E">
        <w:rPr>
          <w:rFonts w:ascii="ＭＳ 明朝" w:eastAsia="ＭＳ 明朝" w:hAnsi="ＭＳ 明朝" w:hint="eastAsia"/>
        </w:rPr>
        <w:t>」</w:t>
      </w:r>
      <w:r w:rsidRPr="00D3704E">
        <w:rPr>
          <w:rFonts w:ascii="ＭＳ 明朝" w:eastAsia="ＭＳ 明朝" w:hAnsi="ＭＳ 明朝"/>
        </w:rPr>
        <w:t>の基準、および「法的</w:t>
      </w:r>
      <w:r w:rsidR="00480DA9" w:rsidRPr="00D3704E">
        <w:rPr>
          <w:rFonts w:ascii="ＭＳ 明朝" w:eastAsia="ＭＳ 明朝" w:hAnsi="ＭＳ 明朝" w:hint="eastAsia"/>
        </w:rPr>
        <w:t>能力</w:t>
      </w:r>
      <w:r w:rsidRPr="00D3704E">
        <w:rPr>
          <w:rFonts w:ascii="ＭＳ 明朝" w:eastAsia="ＭＳ 明朝" w:hAnsi="ＭＳ 明朝"/>
        </w:rPr>
        <w:t>」に関する一般的</w:t>
      </w:r>
      <w:r w:rsidR="00480DA9" w:rsidRPr="00D3704E">
        <w:rPr>
          <w:rFonts w:ascii="ＭＳ 明朝" w:eastAsia="ＭＳ 明朝" w:hAnsi="ＭＳ 明朝" w:hint="eastAsia"/>
        </w:rPr>
        <w:t>意見</w:t>
      </w:r>
      <w:r w:rsidRPr="00D3704E">
        <w:rPr>
          <w:rFonts w:ascii="ＭＳ 明朝" w:eastAsia="ＭＳ 明朝" w:hAnsi="ＭＳ 明朝"/>
        </w:rPr>
        <w:t>1</w:t>
      </w:r>
      <w:r w:rsidR="00480DA9" w:rsidRPr="00D3704E">
        <w:rPr>
          <w:rFonts w:ascii="ＭＳ 明朝" w:eastAsia="ＭＳ 明朝" w:hAnsi="ＭＳ 明朝" w:hint="eastAsia"/>
        </w:rPr>
        <w:t>号</w:t>
      </w:r>
      <w:r w:rsidRPr="00D3704E">
        <w:rPr>
          <w:rFonts w:ascii="ＭＳ 明朝" w:eastAsia="ＭＳ 明朝" w:hAnsi="ＭＳ 明朝"/>
        </w:rPr>
        <w:t>に完全に準拠することになるのかを記述してください。また、2016年の「包括的な国家精神保健</w:t>
      </w:r>
      <w:r w:rsidR="00480DA9" w:rsidRPr="00D3704E">
        <w:rPr>
          <w:rFonts w:ascii="ＭＳ 明朝" w:eastAsia="ＭＳ 明朝" w:hAnsi="ＭＳ 明朝" w:hint="eastAsia"/>
        </w:rPr>
        <w:t>事業</w:t>
      </w:r>
      <w:r w:rsidRPr="00D3704E">
        <w:rPr>
          <w:rFonts w:ascii="ＭＳ 明朝" w:eastAsia="ＭＳ 明朝" w:hAnsi="ＭＳ 明朝"/>
        </w:rPr>
        <w:t>の改</w:t>
      </w:r>
      <w:r w:rsidR="00480DA9" w:rsidRPr="00D3704E">
        <w:rPr>
          <w:rFonts w:ascii="ＭＳ 明朝" w:eastAsia="ＭＳ 明朝" w:hAnsi="ＭＳ 明朝" w:hint="eastAsia"/>
        </w:rPr>
        <w:t>正</w:t>
      </w:r>
      <w:r w:rsidRPr="00D3704E">
        <w:rPr>
          <w:rFonts w:ascii="ＭＳ 明朝" w:eastAsia="ＭＳ 明朝" w:hAnsi="ＭＳ 明朝"/>
        </w:rPr>
        <w:t>運用枠組」[10]の遵守</w:t>
      </w:r>
      <w:r w:rsidR="00480DA9" w:rsidRPr="00D3704E">
        <w:rPr>
          <w:rFonts w:ascii="ＭＳ 明朝" w:eastAsia="ＭＳ 明朝" w:hAnsi="ＭＳ 明朝" w:hint="eastAsia"/>
        </w:rPr>
        <w:t>状況</w:t>
      </w:r>
      <w:r w:rsidRPr="00D3704E">
        <w:rPr>
          <w:rFonts w:ascii="ＭＳ 明朝" w:eastAsia="ＭＳ 明朝" w:hAnsi="ＭＳ 明朝"/>
        </w:rPr>
        <w:t>を、裏付けとなるデータを提示しながら評価してください。</w:t>
      </w:r>
    </w:p>
    <w:p w14:paraId="37744819" w14:textId="77777777" w:rsidR="00655215" w:rsidRPr="00D3704E" w:rsidRDefault="00655215" w:rsidP="00655215">
      <w:pPr>
        <w:rPr>
          <w:rFonts w:ascii="ＭＳ 明朝" w:eastAsia="ＭＳ 明朝" w:hAnsi="ＭＳ 明朝"/>
        </w:rPr>
      </w:pPr>
    </w:p>
    <w:p w14:paraId="02AC0A5E" w14:textId="73C47271"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司法へのアクセス（第</w:t>
      </w:r>
      <w:r w:rsidRPr="00D3704E">
        <w:rPr>
          <w:rFonts w:ascii="ＭＳ 明朝" w:eastAsia="ＭＳ 明朝" w:hAnsi="ＭＳ 明朝"/>
          <w:b/>
          <w:bCs/>
        </w:rPr>
        <w:t>13条</w:t>
      </w:r>
      <w:r w:rsidR="00F71690" w:rsidRPr="00D3704E">
        <w:rPr>
          <w:rFonts w:ascii="ＭＳ 明朝" w:eastAsia="ＭＳ 明朝" w:hAnsi="ＭＳ 明朝" w:hint="eastAsia"/>
          <w:b/>
          <w:bCs/>
        </w:rPr>
        <w:t>）</w:t>
      </w:r>
    </w:p>
    <w:p w14:paraId="1D1663E9" w14:textId="77777777" w:rsidR="00655215" w:rsidRPr="00D3704E" w:rsidRDefault="00655215" w:rsidP="00655215">
      <w:pPr>
        <w:rPr>
          <w:rFonts w:ascii="ＭＳ 明朝" w:eastAsia="ＭＳ 明朝" w:hAnsi="ＭＳ 明朝"/>
        </w:rPr>
      </w:pPr>
    </w:p>
    <w:p w14:paraId="7F03AF1D" w14:textId="695D27C3" w:rsidR="00655215" w:rsidRPr="00D3704E" w:rsidRDefault="00F71690" w:rsidP="00F71690">
      <w:pPr>
        <w:ind w:firstLineChars="100" w:firstLine="210"/>
        <w:rPr>
          <w:rFonts w:ascii="ＭＳ 明朝" w:eastAsia="ＭＳ 明朝" w:hAnsi="ＭＳ 明朝"/>
          <w:i/>
          <w:iCs/>
        </w:rPr>
      </w:pPr>
      <w:r w:rsidRPr="00D3704E">
        <w:rPr>
          <w:rFonts w:ascii="ＭＳ 明朝" w:eastAsia="ＭＳ 明朝" w:hAnsi="ＭＳ 明朝" w:hint="eastAsia"/>
          <w:i/>
          <w:iCs/>
        </w:rPr>
        <w:t>国</w:t>
      </w:r>
      <w:r w:rsidR="00480DA9" w:rsidRPr="00D3704E">
        <w:rPr>
          <w:rFonts w:ascii="ＭＳ 明朝" w:eastAsia="ＭＳ 明朝" w:hAnsi="ＭＳ 明朝" w:hint="eastAsia"/>
          <w:i/>
          <w:iCs/>
        </w:rPr>
        <w:t>の</w:t>
      </w:r>
      <w:r w:rsidR="00655215" w:rsidRPr="00D3704E">
        <w:rPr>
          <w:rFonts w:ascii="ＭＳ 明朝" w:eastAsia="ＭＳ 明朝" w:hAnsi="ＭＳ 明朝" w:hint="eastAsia"/>
          <w:i/>
          <w:iCs/>
        </w:rPr>
        <w:t>報告の</w:t>
      </w:r>
      <w:r w:rsidR="00655215" w:rsidRPr="00D3704E">
        <w:rPr>
          <w:rFonts w:ascii="ＭＳ 明朝" w:eastAsia="ＭＳ 明朝" w:hAnsi="ＭＳ 明朝"/>
          <w:i/>
          <w:iCs/>
        </w:rPr>
        <w:t>77および78</w:t>
      </w:r>
      <w:r w:rsidR="00480DA9" w:rsidRPr="00D3704E">
        <w:rPr>
          <w:rFonts w:ascii="ＭＳ 明朝" w:eastAsia="ＭＳ 明朝" w:hAnsi="ＭＳ 明朝" w:hint="eastAsia"/>
          <w:i/>
          <w:iCs/>
        </w:rPr>
        <w:t>項</w:t>
      </w:r>
      <w:r w:rsidR="00655215" w:rsidRPr="00D3704E">
        <w:rPr>
          <w:rFonts w:ascii="ＭＳ 明朝" w:eastAsia="ＭＳ 明朝" w:hAnsi="ＭＳ 明朝"/>
          <w:i/>
          <w:iCs/>
        </w:rPr>
        <w:t xml:space="preserve">に記載されている司法へのアクセスに関する省庁間プロジェクトが、実際に </w:t>
      </w:r>
      <w:r w:rsidRPr="00D3704E">
        <w:rPr>
          <w:rFonts w:ascii="ＭＳ 明朝" w:eastAsia="ＭＳ 明朝" w:hAnsi="ＭＳ 明朝"/>
          <w:i/>
          <w:iCs/>
        </w:rPr>
        <w:t>障害のある人</w:t>
      </w:r>
      <w:r w:rsidR="00655215" w:rsidRPr="00D3704E">
        <w:rPr>
          <w:rFonts w:ascii="ＭＳ 明朝" w:eastAsia="ＭＳ 明朝" w:hAnsi="ＭＳ 明朝"/>
          <w:i/>
          <w:iCs/>
        </w:rPr>
        <w:t>に利益をもたらしたというデータは</w:t>
      </w:r>
      <w:r w:rsidR="00480DA9" w:rsidRPr="00D3704E">
        <w:rPr>
          <w:rFonts w:ascii="ＭＳ 明朝" w:eastAsia="ＭＳ 明朝" w:hAnsi="ＭＳ 明朝" w:hint="eastAsia"/>
          <w:i/>
          <w:iCs/>
        </w:rPr>
        <w:t>全く</w:t>
      </w:r>
      <w:r w:rsidR="00655215" w:rsidRPr="00D3704E">
        <w:rPr>
          <w:rFonts w:ascii="ＭＳ 明朝" w:eastAsia="ＭＳ 明朝" w:hAnsi="ＭＳ 明朝"/>
          <w:i/>
          <w:iCs/>
        </w:rPr>
        <w:t>ない。</w:t>
      </w:r>
    </w:p>
    <w:p w14:paraId="4B61DD0D" w14:textId="77777777" w:rsidR="00655215" w:rsidRPr="00D3704E" w:rsidRDefault="00655215" w:rsidP="00655215">
      <w:pPr>
        <w:rPr>
          <w:rFonts w:ascii="ＭＳ 明朝" w:eastAsia="ＭＳ 明朝" w:hAnsi="ＭＳ 明朝"/>
          <w:i/>
          <w:iCs/>
        </w:rPr>
      </w:pPr>
    </w:p>
    <w:p w14:paraId="046A1CC2" w14:textId="42DF3886"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これまで、市民社会</w:t>
      </w:r>
      <w:r w:rsidRPr="00D3704E">
        <w:rPr>
          <w:rFonts w:ascii="ＭＳ 明朝" w:eastAsia="ＭＳ 明朝" w:hAnsi="ＭＳ 明朝"/>
          <w:i/>
          <w:iCs/>
        </w:rPr>
        <w:t>[3]やCEDAW選択議定書[6]を通じた「R</w:t>
      </w:r>
      <w:r w:rsidR="00480DA9" w:rsidRPr="00D3704E">
        <w:rPr>
          <w:rFonts w:ascii="ＭＳ 明朝" w:eastAsia="ＭＳ 明朝" w:hAnsi="ＭＳ 明朝" w:hint="eastAsia"/>
          <w:i/>
          <w:iCs/>
        </w:rPr>
        <w:t>」の個人通報</w:t>
      </w:r>
      <w:r w:rsidRPr="00D3704E">
        <w:rPr>
          <w:rFonts w:ascii="ＭＳ 明朝" w:eastAsia="ＭＳ 明朝" w:hAnsi="ＭＳ 明朝"/>
          <w:i/>
          <w:iCs/>
        </w:rPr>
        <w:t>によって</w:t>
      </w:r>
      <w:r w:rsidR="00480DA9" w:rsidRPr="00D3704E">
        <w:rPr>
          <w:rFonts w:ascii="ＭＳ 明朝" w:eastAsia="ＭＳ 明朝" w:hAnsi="ＭＳ 明朝" w:hint="eastAsia"/>
          <w:i/>
          <w:iCs/>
        </w:rPr>
        <w:t>記述されている</w:t>
      </w:r>
      <w:r w:rsidRPr="00D3704E">
        <w:rPr>
          <w:rFonts w:ascii="ＭＳ 明朝" w:eastAsia="ＭＳ 明朝" w:hAnsi="ＭＳ 明朝"/>
          <w:i/>
          <w:iCs/>
        </w:rPr>
        <w:t>何百もの</w:t>
      </w:r>
      <w:r w:rsidR="00480DA9" w:rsidRPr="00D3704E">
        <w:rPr>
          <w:rFonts w:ascii="ＭＳ 明朝" w:eastAsia="ＭＳ 明朝" w:hAnsi="ＭＳ 明朝" w:hint="eastAsia"/>
          <w:i/>
          <w:iCs/>
        </w:rPr>
        <w:t>ろう者</w:t>
      </w:r>
      <w:r w:rsidRPr="00D3704E">
        <w:rPr>
          <w:rFonts w:ascii="ＭＳ 明朝" w:eastAsia="ＭＳ 明朝" w:hAnsi="ＭＳ 明朝"/>
          <w:i/>
          <w:iCs/>
        </w:rPr>
        <w:t>の事例は、国</w:t>
      </w:r>
      <w:r w:rsidR="00480DA9" w:rsidRPr="00D3704E">
        <w:rPr>
          <w:rFonts w:ascii="ＭＳ 明朝" w:eastAsia="ＭＳ 明朝" w:hAnsi="ＭＳ 明朝" w:hint="eastAsia"/>
          <w:i/>
          <w:iCs/>
        </w:rPr>
        <w:t>の</w:t>
      </w:r>
      <w:r w:rsidRPr="00D3704E">
        <w:rPr>
          <w:rFonts w:ascii="ＭＳ 明朝" w:eastAsia="ＭＳ 明朝" w:hAnsi="ＭＳ 明朝"/>
          <w:i/>
          <w:iCs/>
        </w:rPr>
        <w:t>報告の79-82</w:t>
      </w:r>
      <w:r w:rsidR="00480DA9" w:rsidRPr="00D3704E">
        <w:rPr>
          <w:rFonts w:ascii="ＭＳ 明朝" w:eastAsia="ＭＳ 明朝" w:hAnsi="ＭＳ 明朝" w:hint="eastAsia"/>
          <w:i/>
          <w:iCs/>
        </w:rPr>
        <w:t>項</w:t>
      </w:r>
      <w:r w:rsidRPr="00D3704E">
        <w:rPr>
          <w:rFonts w:ascii="ＭＳ 明朝" w:eastAsia="ＭＳ 明朝" w:hAnsi="ＭＳ 明朝"/>
          <w:i/>
          <w:iCs/>
        </w:rPr>
        <w:t>に示されている、国の措置とその実際の</w:t>
      </w:r>
      <w:r w:rsidR="00480DA9" w:rsidRPr="00D3704E">
        <w:rPr>
          <w:rFonts w:ascii="ＭＳ 明朝" w:eastAsia="ＭＳ 明朝" w:hAnsi="ＭＳ 明朝" w:hint="eastAsia"/>
          <w:i/>
          <w:iCs/>
        </w:rPr>
        <w:t>遂行</w:t>
      </w:r>
      <w:r w:rsidRPr="00D3704E">
        <w:rPr>
          <w:rFonts w:ascii="ＭＳ 明朝" w:eastAsia="ＭＳ 明朝" w:hAnsi="ＭＳ 明朝"/>
          <w:i/>
          <w:iCs/>
        </w:rPr>
        <w:t>と適切性</w:t>
      </w:r>
      <w:r w:rsidR="00480DA9" w:rsidRPr="00D3704E">
        <w:rPr>
          <w:rFonts w:ascii="ＭＳ 明朝" w:eastAsia="ＭＳ 明朝" w:hAnsi="ＭＳ 明朝" w:hint="eastAsia"/>
          <w:i/>
          <w:iCs/>
        </w:rPr>
        <w:t>・有効性</w:t>
      </w:r>
      <w:r w:rsidRPr="00D3704E">
        <w:rPr>
          <w:rFonts w:ascii="ＭＳ 明朝" w:eastAsia="ＭＳ 明朝" w:hAnsi="ＭＳ 明朝"/>
          <w:i/>
          <w:iCs/>
        </w:rPr>
        <w:t>に関する主張</w:t>
      </w:r>
      <w:r w:rsidR="00480DA9" w:rsidRPr="00D3704E">
        <w:rPr>
          <w:rFonts w:ascii="ＭＳ 明朝" w:eastAsia="ＭＳ 明朝" w:hAnsi="ＭＳ 明朝" w:hint="eastAsia"/>
          <w:i/>
          <w:iCs/>
        </w:rPr>
        <w:t>の誤りを示している。</w:t>
      </w:r>
      <w:r w:rsidR="00EE5B7B" w:rsidRPr="00D3704E">
        <w:rPr>
          <w:rFonts w:ascii="ＭＳ 明朝" w:eastAsia="ＭＳ 明朝" w:hAnsi="ＭＳ 明朝"/>
          <w:i/>
          <w:iCs/>
        </w:rPr>
        <w:t>全国障害者</w:t>
      </w:r>
      <w:r w:rsidR="00EE5B7B" w:rsidRPr="00D3704E">
        <w:rPr>
          <w:rFonts w:ascii="ＭＳ 明朝" w:eastAsia="ＭＳ 明朝" w:hAnsi="ＭＳ 明朝" w:hint="eastAsia"/>
          <w:i/>
          <w:iCs/>
        </w:rPr>
        <w:t>問題評議会</w:t>
      </w:r>
      <w:r w:rsidRPr="00D3704E">
        <w:rPr>
          <w:rFonts w:ascii="ＭＳ 明朝" w:eastAsia="ＭＳ 明朝" w:hAnsi="ＭＳ 明朝"/>
          <w:i/>
          <w:iCs/>
        </w:rPr>
        <w:t>は、手話</w:t>
      </w:r>
      <w:r w:rsidR="006F30EF" w:rsidRPr="00D3704E">
        <w:rPr>
          <w:rFonts w:ascii="ＭＳ 明朝" w:eastAsia="ＭＳ 明朝" w:hAnsi="ＭＳ 明朝" w:hint="eastAsia"/>
          <w:i/>
          <w:iCs/>
        </w:rPr>
        <w:t>言語</w:t>
      </w:r>
      <w:r w:rsidRPr="00D3704E">
        <w:rPr>
          <w:rFonts w:ascii="ＭＳ 明朝" w:eastAsia="ＭＳ 明朝" w:hAnsi="ＭＳ 明朝"/>
          <w:i/>
          <w:iCs/>
        </w:rPr>
        <w:t>通訳に関する司法省の方針がないことが、長年にわたる国家によるろう者の権利侵害の根源であることをいまだに理解できない。何年もの間、司法省の障害担当者に照会さ</w:t>
      </w:r>
      <w:r w:rsidRPr="00D3704E">
        <w:rPr>
          <w:rFonts w:ascii="ＭＳ 明朝" w:eastAsia="ＭＳ 明朝" w:hAnsi="ＭＳ 明朝" w:hint="eastAsia"/>
          <w:i/>
          <w:iCs/>
        </w:rPr>
        <w:t>れた多くのろう者のケースは、ほとんど</w:t>
      </w:r>
      <w:r w:rsidR="00480DA9" w:rsidRPr="00D3704E">
        <w:rPr>
          <w:rFonts w:ascii="ＭＳ 明朝" w:eastAsia="ＭＳ 明朝" w:hAnsi="ＭＳ 明朝" w:hint="eastAsia"/>
          <w:i/>
          <w:iCs/>
        </w:rPr>
        <w:t>おざなりの対応</w:t>
      </w:r>
      <w:r w:rsidRPr="00D3704E">
        <w:rPr>
          <w:rFonts w:ascii="ＭＳ 明朝" w:eastAsia="ＭＳ 明朝" w:hAnsi="ＭＳ 明朝" w:hint="eastAsia"/>
          <w:i/>
          <w:iCs/>
        </w:rPr>
        <w:t>か、</w:t>
      </w:r>
      <w:r w:rsidR="00480DA9" w:rsidRPr="00D3704E">
        <w:rPr>
          <w:rFonts w:ascii="ＭＳ 明朝" w:eastAsia="ＭＳ 明朝" w:hAnsi="ＭＳ 明朝" w:hint="eastAsia"/>
          <w:i/>
          <w:iCs/>
        </w:rPr>
        <w:t>無視</w:t>
      </w:r>
      <w:r w:rsidRPr="00D3704E">
        <w:rPr>
          <w:rFonts w:ascii="ＭＳ 明朝" w:eastAsia="ＭＳ 明朝" w:hAnsi="ＭＳ 明朝" w:hint="eastAsia"/>
          <w:i/>
          <w:iCs/>
        </w:rPr>
        <w:t>のどちらかであった。</w:t>
      </w:r>
    </w:p>
    <w:p w14:paraId="75DDFA91" w14:textId="77777777" w:rsidR="00655215" w:rsidRPr="00D3704E" w:rsidRDefault="00655215" w:rsidP="00655215">
      <w:pPr>
        <w:rPr>
          <w:rFonts w:ascii="ＭＳ 明朝" w:eastAsia="ＭＳ 明朝" w:hAnsi="ＭＳ 明朝"/>
        </w:rPr>
      </w:pPr>
    </w:p>
    <w:p w14:paraId="5FE28070" w14:textId="7558471A" w:rsidR="00655215" w:rsidRPr="00D3704E" w:rsidRDefault="00655215" w:rsidP="00655215">
      <w:pPr>
        <w:rPr>
          <w:rFonts w:ascii="ＭＳ 明朝" w:eastAsia="ＭＳ 明朝" w:hAnsi="ＭＳ 明朝"/>
        </w:rPr>
      </w:pPr>
      <w:r w:rsidRPr="00D3704E">
        <w:rPr>
          <w:rFonts w:ascii="ＭＳ 明朝" w:eastAsia="ＭＳ 明朝" w:hAnsi="ＭＳ 明朝"/>
        </w:rPr>
        <w:lastRenderedPageBreak/>
        <w:t>19.</w:t>
      </w:r>
      <w:r w:rsidRPr="00D3704E">
        <w:rPr>
          <w:rFonts w:ascii="ＭＳ 明朝" w:eastAsia="ＭＳ 明朝" w:hAnsi="ＭＳ 明朝"/>
        </w:rPr>
        <w:tab/>
      </w:r>
      <w:r w:rsidR="00202773" w:rsidRPr="00D3704E">
        <w:rPr>
          <w:rFonts w:ascii="ＭＳ 明朝" w:eastAsia="ＭＳ 明朝" w:hAnsi="ＭＳ 明朝" w:hint="eastAsia"/>
        </w:rPr>
        <w:t>次のことを示してください。</w:t>
      </w:r>
      <w:r w:rsidRPr="00D3704E">
        <w:rPr>
          <w:rFonts w:ascii="ＭＳ 明朝" w:eastAsia="ＭＳ 明朝" w:hAnsi="ＭＳ 明朝"/>
        </w:rPr>
        <w:t>貧困者の司法へのアクセスプロジェクト、およびEU</w:t>
      </w:r>
      <w:r w:rsidR="00480DA9" w:rsidRPr="00D3704E">
        <w:rPr>
          <w:rFonts w:ascii="ＭＳ 明朝" w:eastAsia="ＭＳ 明朝" w:hAnsi="ＭＳ 明朝" w:hint="eastAsia"/>
        </w:rPr>
        <w:t>の</w:t>
      </w:r>
      <w:r w:rsidRPr="00D3704E">
        <w:rPr>
          <w:rFonts w:ascii="ＭＳ 明朝" w:eastAsia="ＭＳ 明朝" w:hAnsi="ＭＳ 明朝"/>
        </w:rPr>
        <w:t>フィリピン司法支援</w:t>
      </w:r>
      <w:r w:rsidR="006F30EF" w:rsidRPr="00D3704E">
        <w:rPr>
          <w:rFonts w:ascii="ＭＳ 明朝" w:eastAsia="ＭＳ 明朝" w:hAnsi="ＭＳ 明朝" w:hint="eastAsia"/>
        </w:rPr>
        <w:t>事業</w:t>
      </w:r>
      <w:r w:rsidRPr="00D3704E">
        <w:rPr>
          <w:rFonts w:ascii="ＭＳ 明朝" w:eastAsia="ＭＳ 明朝" w:hAnsi="ＭＳ 明朝"/>
        </w:rPr>
        <w:t>の</w:t>
      </w:r>
      <w:r w:rsidR="00F71690" w:rsidRPr="00D3704E">
        <w:rPr>
          <w:rFonts w:ascii="ＭＳ 明朝" w:eastAsia="ＭＳ 明朝" w:hAnsi="ＭＳ 明朝"/>
        </w:rPr>
        <w:t>障害のある人</w:t>
      </w:r>
      <w:r w:rsidRPr="00D3704E">
        <w:rPr>
          <w:rFonts w:ascii="ＭＳ 明朝" w:eastAsia="ＭＳ 明朝" w:hAnsi="ＭＳ 明朝"/>
        </w:rPr>
        <w:t>への影響</w:t>
      </w:r>
      <w:r w:rsidR="00202773" w:rsidRPr="00D3704E">
        <w:rPr>
          <w:rFonts w:ascii="ＭＳ 明朝" w:eastAsia="ＭＳ 明朝" w:hAnsi="ＭＳ 明朝" w:hint="eastAsia"/>
        </w:rPr>
        <w:t>。</w:t>
      </w:r>
      <w:r w:rsidRPr="00D3704E">
        <w:rPr>
          <w:rFonts w:ascii="ＭＳ 明朝" w:eastAsia="ＭＳ 明朝" w:hAnsi="ＭＳ 明朝"/>
        </w:rPr>
        <w:t>起訴</w:t>
      </w:r>
      <w:r w:rsidR="00480DA9" w:rsidRPr="00D3704E">
        <w:rPr>
          <w:rFonts w:ascii="ＭＳ 明朝" w:eastAsia="ＭＳ 明朝" w:hAnsi="ＭＳ 明朝" w:hint="eastAsia"/>
        </w:rPr>
        <w:t>および</w:t>
      </w:r>
      <w:r w:rsidRPr="00D3704E">
        <w:rPr>
          <w:rFonts w:ascii="ＭＳ 明朝" w:eastAsia="ＭＳ 明朝" w:hAnsi="ＭＳ 明朝"/>
        </w:rPr>
        <w:t>裁判後のすべてのろう者の訴えに占める</w:t>
      </w:r>
      <w:r w:rsidR="00480DA9" w:rsidRPr="00D3704E">
        <w:rPr>
          <w:rFonts w:ascii="ＭＳ 明朝" w:eastAsia="ＭＳ 明朝" w:hAnsi="ＭＳ 明朝" w:hint="eastAsia"/>
        </w:rPr>
        <w:t>、任命され報酬が支払われた</w:t>
      </w:r>
      <w:r w:rsidRPr="00D3704E">
        <w:rPr>
          <w:rFonts w:ascii="ＭＳ 明朝" w:eastAsia="ＭＳ 明朝" w:hAnsi="ＭＳ 明朝"/>
        </w:rPr>
        <w:t>手話</w:t>
      </w:r>
      <w:r w:rsidR="00202773" w:rsidRPr="00D3704E">
        <w:rPr>
          <w:rFonts w:ascii="ＭＳ 明朝" w:eastAsia="ＭＳ 明朝" w:hAnsi="ＭＳ 明朝" w:hint="eastAsia"/>
        </w:rPr>
        <w:t>言語</w:t>
      </w:r>
      <w:r w:rsidRPr="00D3704E">
        <w:rPr>
          <w:rFonts w:ascii="ＭＳ 明朝" w:eastAsia="ＭＳ 明朝" w:hAnsi="ＭＳ 明朝"/>
        </w:rPr>
        <w:t>通訳者の割合</w:t>
      </w:r>
      <w:r w:rsidR="00202773" w:rsidRPr="00D3704E">
        <w:rPr>
          <w:rFonts w:ascii="ＭＳ 明朝" w:eastAsia="ＭＳ 明朝" w:hAnsi="ＭＳ 明朝" w:hint="eastAsia"/>
        </w:rPr>
        <w:t>。</w:t>
      </w:r>
      <w:r w:rsidRPr="00D3704E">
        <w:rPr>
          <w:rFonts w:ascii="ＭＳ 明朝" w:eastAsia="ＭＳ 明朝" w:hAnsi="ＭＳ 明朝"/>
        </w:rPr>
        <w:t>CEDAW 選択議定書を通じたレイプに関する「R」の</w:t>
      </w:r>
      <w:r w:rsidR="00480DA9" w:rsidRPr="00D3704E">
        <w:rPr>
          <w:rFonts w:ascii="ＭＳ 明朝" w:eastAsia="ＭＳ 明朝" w:hAnsi="ＭＳ 明朝" w:hint="eastAsia"/>
        </w:rPr>
        <w:t>個人通報</w:t>
      </w:r>
      <w:r w:rsidRPr="00D3704E">
        <w:rPr>
          <w:rFonts w:ascii="ＭＳ 明朝" w:eastAsia="ＭＳ 明朝" w:hAnsi="ＭＳ 明朝"/>
        </w:rPr>
        <w:t>で提起された法制度・司法制度の改革の必要性。</w:t>
      </w:r>
    </w:p>
    <w:p w14:paraId="5FF07C8E" w14:textId="77777777" w:rsidR="00655215" w:rsidRPr="00D3704E" w:rsidRDefault="00655215" w:rsidP="00655215">
      <w:pPr>
        <w:rPr>
          <w:rFonts w:ascii="ＭＳ 明朝" w:eastAsia="ＭＳ 明朝" w:hAnsi="ＭＳ 明朝"/>
        </w:rPr>
      </w:pPr>
    </w:p>
    <w:p w14:paraId="27E72C3A" w14:textId="74FB98BD" w:rsidR="00655215" w:rsidRPr="00D3704E" w:rsidRDefault="00F71690" w:rsidP="00655215">
      <w:pPr>
        <w:rPr>
          <w:rFonts w:ascii="ＭＳ 明朝" w:eastAsia="ＭＳ 明朝" w:hAnsi="ＭＳ 明朝"/>
          <w:b/>
          <w:bCs/>
        </w:rPr>
      </w:pPr>
      <w:r w:rsidRPr="00D3704E">
        <w:rPr>
          <w:rFonts w:ascii="ＭＳ 明朝" w:eastAsia="ＭＳ 明朝" w:hAnsi="ＭＳ 明朝" w:hint="eastAsia"/>
          <w:b/>
          <w:bCs/>
        </w:rPr>
        <w:t>身体の</w:t>
      </w:r>
      <w:r w:rsidR="00655215" w:rsidRPr="00D3704E">
        <w:rPr>
          <w:rFonts w:ascii="ＭＳ 明朝" w:eastAsia="ＭＳ 明朝" w:hAnsi="ＭＳ 明朝" w:hint="eastAsia"/>
          <w:b/>
          <w:bCs/>
        </w:rPr>
        <w:t>自由</w:t>
      </w:r>
      <w:r w:rsidR="0087484E" w:rsidRPr="00D3704E">
        <w:rPr>
          <w:rFonts w:ascii="ＭＳ 明朝" w:eastAsia="ＭＳ 明朝" w:hAnsi="ＭＳ 明朝" w:hint="eastAsia"/>
          <w:b/>
          <w:bCs/>
        </w:rPr>
        <w:t>及び</w:t>
      </w:r>
      <w:r w:rsidR="00655215" w:rsidRPr="00D3704E">
        <w:rPr>
          <w:rFonts w:ascii="ＭＳ 明朝" w:eastAsia="ＭＳ 明朝" w:hAnsi="ＭＳ 明朝" w:hint="eastAsia"/>
          <w:b/>
          <w:bCs/>
        </w:rPr>
        <w:t>安全（第</w:t>
      </w:r>
      <w:r w:rsidRPr="00D3704E">
        <w:rPr>
          <w:rFonts w:ascii="ＭＳ 明朝" w:eastAsia="ＭＳ 明朝" w:hAnsi="ＭＳ 明朝"/>
          <w:b/>
          <w:bCs/>
        </w:rPr>
        <w:t>14</w:t>
      </w:r>
      <w:r w:rsidR="00655215" w:rsidRPr="00D3704E">
        <w:rPr>
          <w:rFonts w:ascii="ＭＳ 明朝" w:eastAsia="ＭＳ 明朝" w:hAnsi="ＭＳ 明朝" w:hint="eastAsia"/>
          <w:b/>
          <w:bCs/>
        </w:rPr>
        <w:t>条</w:t>
      </w:r>
      <w:r w:rsidRPr="00D3704E">
        <w:rPr>
          <w:rFonts w:ascii="ＭＳ 明朝" w:eastAsia="ＭＳ 明朝" w:hAnsi="ＭＳ 明朝" w:hint="eastAsia"/>
          <w:b/>
          <w:bCs/>
        </w:rPr>
        <w:t>）</w:t>
      </w:r>
    </w:p>
    <w:p w14:paraId="6A988256" w14:textId="77777777" w:rsidR="00655215" w:rsidRPr="00D3704E" w:rsidRDefault="00655215" w:rsidP="00655215">
      <w:pPr>
        <w:rPr>
          <w:rFonts w:ascii="ＭＳ 明朝" w:eastAsia="ＭＳ 明朝" w:hAnsi="ＭＳ 明朝"/>
        </w:rPr>
      </w:pPr>
    </w:p>
    <w:p w14:paraId="77CD1234" w14:textId="7C286CCD"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現在、</w:t>
      </w:r>
      <w:r w:rsidR="00480DA9" w:rsidRPr="00D3704E">
        <w:rPr>
          <w:rFonts w:ascii="ＭＳ 明朝" w:eastAsia="ＭＳ 明朝" w:hAnsi="ＭＳ 明朝" w:hint="eastAsia"/>
          <w:i/>
          <w:iCs/>
        </w:rPr>
        <w:t>国会の</w:t>
      </w:r>
      <w:r w:rsidRPr="00D3704E">
        <w:rPr>
          <w:rFonts w:ascii="ＭＳ 明朝" w:eastAsia="ＭＳ 明朝" w:hAnsi="ＭＳ 明朝" w:hint="eastAsia"/>
          <w:i/>
          <w:iCs/>
        </w:rPr>
        <w:t>両院で承認されている精神保健法案には、精神保健施設への強制収容に関する</w:t>
      </w:r>
      <w:r w:rsidR="00480DA9" w:rsidRPr="00D3704E">
        <w:rPr>
          <w:rFonts w:ascii="ＭＳ 明朝" w:eastAsia="ＭＳ 明朝" w:hAnsi="ＭＳ 明朝" w:hint="eastAsia"/>
          <w:i/>
          <w:iCs/>
        </w:rPr>
        <w:t>章</w:t>
      </w:r>
      <w:r w:rsidRPr="00D3704E">
        <w:rPr>
          <w:rFonts w:ascii="ＭＳ 明朝" w:eastAsia="ＭＳ 明朝" w:hAnsi="ＭＳ 明朝" w:hint="eastAsia"/>
          <w:i/>
          <w:iCs/>
        </w:rPr>
        <w:t>が含まれている。</w:t>
      </w:r>
      <w:r w:rsidRPr="00D3704E">
        <w:rPr>
          <w:rFonts w:ascii="ＭＳ 明朝" w:eastAsia="ＭＳ 明朝" w:hAnsi="ＭＳ 明朝"/>
          <w:i/>
          <w:iCs/>
        </w:rPr>
        <w:t>現行の古めかしいフィリピン</w:t>
      </w:r>
      <w:bookmarkStart w:id="0" w:name="_Hlk45919315"/>
      <w:r w:rsidRPr="00D3704E">
        <w:rPr>
          <w:rFonts w:ascii="ＭＳ 明朝" w:eastAsia="ＭＳ 明朝" w:hAnsi="ＭＳ 明朝"/>
          <w:i/>
          <w:iCs/>
        </w:rPr>
        <w:t>精神障害者入院手続</w:t>
      </w:r>
      <w:r w:rsidR="00480DA9" w:rsidRPr="00D3704E">
        <w:rPr>
          <w:rFonts w:ascii="ＭＳ 明朝" w:eastAsia="ＭＳ 明朝" w:hAnsi="ＭＳ 明朝" w:hint="eastAsia"/>
          <w:i/>
          <w:iCs/>
        </w:rPr>
        <w:t>裁判所</w:t>
      </w:r>
      <w:r w:rsidRPr="00D3704E">
        <w:rPr>
          <w:rFonts w:ascii="ＭＳ 明朝" w:eastAsia="ＭＳ 明朝" w:hAnsi="ＭＳ 明朝"/>
          <w:i/>
          <w:iCs/>
        </w:rPr>
        <w:t>規則</w:t>
      </w:r>
      <w:bookmarkEnd w:id="0"/>
      <w:r w:rsidRPr="00D3704E">
        <w:rPr>
          <w:rFonts w:ascii="ＭＳ 明朝" w:eastAsia="ＭＳ 明朝" w:hAnsi="ＭＳ 明朝"/>
          <w:i/>
          <w:iCs/>
        </w:rPr>
        <w:t>101条[11]には、非自発的拘留の手続きが含まれている。</w:t>
      </w:r>
    </w:p>
    <w:p w14:paraId="1140437D" w14:textId="77777777" w:rsidR="00655215" w:rsidRPr="00D3704E" w:rsidRDefault="00655215" w:rsidP="00655215">
      <w:pPr>
        <w:rPr>
          <w:rFonts w:ascii="ＭＳ 明朝" w:eastAsia="ＭＳ 明朝" w:hAnsi="ＭＳ 明朝"/>
          <w:i/>
          <w:iCs/>
        </w:rPr>
      </w:pPr>
    </w:p>
    <w:p w14:paraId="6969C9C8" w14:textId="5A3B6E23" w:rsidR="00655215" w:rsidRPr="00D3704E" w:rsidRDefault="00655215" w:rsidP="00655215">
      <w:pPr>
        <w:rPr>
          <w:rFonts w:ascii="ＭＳ 明朝" w:eastAsia="ＭＳ 明朝" w:hAnsi="ＭＳ 明朝"/>
        </w:rPr>
      </w:pPr>
      <w:r w:rsidRPr="00D3704E">
        <w:rPr>
          <w:rFonts w:ascii="ＭＳ 明朝" w:eastAsia="ＭＳ 明朝" w:hAnsi="ＭＳ 明朝"/>
        </w:rPr>
        <w:t>20.</w:t>
      </w:r>
      <w:r w:rsidRPr="00D3704E">
        <w:rPr>
          <w:rFonts w:ascii="ＭＳ 明朝" w:eastAsia="ＭＳ 明朝" w:hAnsi="ＭＳ 明朝"/>
        </w:rPr>
        <w:tab/>
        <w:t xml:space="preserve">  次のことを示してください</w:t>
      </w:r>
      <w:r w:rsidR="00480DA9" w:rsidRPr="00D3704E">
        <w:rPr>
          <w:rFonts w:ascii="ＭＳ 明朝" w:eastAsia="ＭＳ 明朝" w:hAnsi="ＭＳ 明朝" w:hint="eastAsia"/>
        </w:rPr>
        <w:t>。</w:t>
      </w:r>
      <w:r w:rsidRPr="00D3704E">
        <w:rPr>
          <w:rFonts w:ascii="ＭＳ 明朝" w:eastAsia="ＭＳ 明朝" w:hAnsi="ＭＳ 明朝"/>
        </w:rPr>
        <w:t>フィリピンの</w:t>
      </w:r>
      <w:r w:rsidR="00480DA9" w:rsidRPr="00D3704E">
        <w:rPr>
          <w:rFonts w:ascii="ＭＳ 明朝" w:eastAsia="ＭＳ 明朝" w:hAnsi="ＭＳ 明朝" w:hint="eastAsia"/>
        </w:rPr>
        <w:t>精神障害者入院手続裁判所規則</w:t>
      </w:r>
      <w:r w:rsidRPr="00D3704E">
        <w:rPr>
          <w:rFonts w:ascii="ＭＳ 明朝" w:eastAsia="ＭＳ 明朝" w:hAnsi="ＭＳ 明朝"/>
        </w:rPr>
        <w:t>101 条を廃止する目標</w:t>
      </w:r>
      <w:r w:rsidR="00480DA9" w:rsidRPr="00D3704E">
        <w:rPr>
          <w:rFonts w:ascii="ＭＳ 明朝" w:eastAsia="ＭＳ 明朝" w:hAnsi="ＭＳ 明朝" w:hint="eastAsia"/>
        </w:rPr>
        <w:t>期日</w:t>
      </w:r>
      <w:r w:rsidRPr="00D3704E">
        <w:rPr>
          <w:rFonts w:ascii="ＭＳ 明朝" w:eastAsia="ＭＳ 明朝" w:hAnsi="ＭＳ 明朝"/>
        </w:rPr>
        <w:t>、および提案されているすべての法案において、すべての</w:t>
      </w:r>
      <w:r w:rsidR="00F71690" w:rsidRPr="00D3704E">
        <w:rPr>
          <w:rFonts w:ascii="ＭＳ 明朝" w:eastAsia="ＭＳ 明朝" w:hAnsi="ＭＳ 明朝"/>
        </w:rPr>
        <w:t>障害のある人</w:t>
      </w:r>
      <w:r w:rsidRPr="00D3704E">
        <w:rPr>
          <w:rFonts w:ascii="ＭＳ 明朝" w:eastAsia="ＭＳ 明朝" w:hAnsi="ＭＳ 明朝"/>
        </w:rPr>
        <w:t>が自由を享受する権利を確保するための措置。</w:t>
      </w:r>
    </w:p>
    <w:p w14:paraId="1A6EE06A" w14:textId="77777777" w:rsidR="00655215" w:rsidRPr="00D3704E" w:rsidRDefault="00655215" w:rsidP="00655215">
      <w:pPr>
        <w:rPr>
          <w:rFonts w:ascii="ＭＳ 明朝" w:eastAsia="ＭＳ 明朝" w:hAnsi="ＭＳ 明朝"/>
        </w:rPr>
      </w:pPr>
    </w:p>
    <w:p w14:paraId="7170BB93" w14:textId="4431976B"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拷問</w:t>
      </w:r>
      <w:r w:rsidR="0087484E" w:rsidRPr="00D3704E">
        <w:rPr>
          <w:rFonts w:ascii="ＭＳ 明朝" w:eastAsia="ＭＳ 明朝" w:hAnsi="ＭＳ 明朝" w:hint="eastAsia"/>
          <w:b/>
          <w:bCs/>
        </w:rPr>
        <w:t>又は残虐な</w:t>
      </w:r>
      <w:r w:rsidRPr="00D3704E">
        <w:rPr>
          <w:rFonts w:ascii="ＭＳ 明朝" w:eastAsia="ＭＳ 明朝" w:hAnsi="ＭＳ 明朝" w:hint="eastAsia"/>
          <w:b/>
          <w:bCs/>
        </w:rPr>
        <w:t>、非人道的</w:t>
      </w:r>
      <w:r w:rsidR="0087484E" w:rsidRPr="00D3704E">
        <w:rPr>
          <w:rFonts w:ascii="ＭＳ 明朝" w:eastAsia="ＭＳ 明朝" w:hAnsi="ＭＳ 明朝" w:hint="eastAsia"/>
          <w:b/>
          <w:bCs/>
        </w:rPr>
        <w:t>な若しくは</w:t>
      </w:r>
      <w:r w:rsidRPr="00D3704E">
        <w:rPr>
          <w:rFonts w:ascii="ＭＳ 明朝" w:eastAsia="ＭＳ 明朝" w:hAnsi="ＭＳ 明朝" w:hint="eastAsia"/>
          <w:b/>
          <w:bCs/>
        </w:rPr>
        <w:t>品位を傷つける</w:t>
      </w:r>
      <w:r w:rsidR="0087484E" w:rsidRPr="00D3704E">
        <w:rPr>
          <w:rFonts w:ascii="ＭＳ 明朝" w:eastAsia="ＭＳ 明朝" w:hAnsi="ＭＳ 明朝" w:hint="eastAsia"/>
          <w:b/>
          <w:bCs/>
        </w:rPr>
        <w:t>取り扱い若しくは刑罰</w:t>
      </w:r>
      <w:r w:rsidRPr="00D3704E">
        <w:rPr>
          <w:rFonts w:ascii="ＭＳ 明朝" w:eastAsia="ＭＳ 明朝" w:hAnsi="ＭＳ 明朝" w:hint="eastAsia"/>
          <w:b/>
          <w:bCs/>
        </w:rPr>
        <w:t>からの自由（第</w:t>
      </w:r>
      <w:r w:rsidRPr="00D3704E">
        <w:rPr>
          <w:rFonts w:ascii="ＭＳ 明朝" w:eastAsia="ＭＳ 明朝" w:hAnsi="ＭＳ 明朝"/>
          <w:b/>
          <w:bCs/>
        </w:rPr>
        <w:t>15条</w:t>
      </w:r>
      <w:r w:rsidR="00F71690" w:rsidRPr="00D3704E">
        <w:rPr>
          <w:rFonts w:ascii="ＭＳ 明朝" w:eastAsia="ＭＳ 明朝" w:hAnsi="ＭＳ 明朝" w:hint="eastAsia"/>
          <w:b/>
          <w:bCs/>
        </w:rPr>
        <w:t>）</w:t>
      </w:r>
    </w:p>
    <w:p w14:paraId="79AA735D" w14:textId="5DEEC380"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現在、</w:t>
      </w:r>
      <w:r w:rsidR="00480DA9" w:rsidRPr="00D3704E">
        <w:rPr>
          <w:rFonts w:ascii="ＭＳ 明朝" w:eastAsia="ＭＳ 明朝" w:hAnsi="ＭＳ 明朝" w:hint="eastAsia"/>
          <w:i/>
          <w:iCs/>
        </w:rPr>
        <w:t>国会の両院</w:t>
      </w:r>
      <w:r w:rsidRPr="00D3704E">
        <w:rPr>
          <w:rFonts w:ascii="ＭＳ 明朝" w:eastAsia="ＭＳ 明朝" w:hAnsi="ＭＳ 明朝" w:hint="eastAsia"/>
          <w:i/>
          <w:iCs/>
        </w:rPr>
        <w:t>で承認されている精神保健法案には、「精神医学的または神経学的な緊急事態」</w:t>
      </w:r>
      <w:r w:rsidR="00480DA9" w:rsidRPr="00D3704E">
        <w:rPr>
          <w:rFonts w:ascii="ＭＳ 明朝" w:eastAsia="ＭＳ 明朝" w:hAnsi="ＭＳ 明朝" w:hint="eastAsia"/>
          <w:i/>
          <w:iCs/>
        </w:rPr>
        <w:t>時</w:t>
      </w:r>
      <w:r w:rsidRPr="00D3704E">
        <w:rPr>
          <w:rFonts w:ascii="ＭＳ 明朝" w:eastAsia="ＭＳ 明朝" w:hAnsi="ＭＳ 明朝" w:hint="eastAsia"/>
          <w:i/>
          <w:iCs/>
        </w:rPr>
        <w:t>の非自発的治療に関する条項が含まれている</w:t>
      </w:r>
      <w:r w:rsidRPr="00D3704E">
        <w:rPr>
          <w:rFonts w:ascii="ＭＳ 明朝" w:eastAsia="ＭＳ 明朝" w:hAnsi="ＭＳ 明朝"/>
          <w:i/>
          <w:iCs/>
        </w:rPr>
        <w:t>[2]。</w:t>
      </w:r>
    </w:p>
    <w:p w14:paraId="1B18B352" w14:textId="77777777" w:rsidR="00655215" w:rsidRPr="00D3704E" w:rsidRDefault="00655215" w:rsidP="00655215">
      <w:pPr>
        <w:rPr>
          <w:rFonts w:ascii="ＭＳ 明朝" w:eastAsia="ＭＳ 明朝" w:hAnsi="ＭＳ 明朝"/>
        </w:rPr>
      </w:pPr>
    </w:p>
    <w:p w14:paraId="3F476E6F" w14:textId="618846C3" w:rsidR="00655215" w:rsidRPr="00D3704E" w:rsidRDefault="00655215" w:rsidP="00655215">
      <w:pPr>
        <w:rPr>
          <w:rFonts w:ascii="ＭＳ 明朝" w:eastAsia="ＭＳ 明朝" w:hAnsi="ＭＳ 明朝"/>
        </w:rPr>
      </w:pPr>
      <w:r w:rsidRPr="00D3704E">
        <w:rPr>
          <w:rFonts w:ascii="ＭＳ 明朝" w:eastAsia="ＭＳ 明朝" w:hAnsi="ＭＳ 明朝"/>
        </w:rPr>
        <w:t>21.</w:t>
      </w:r>
      <w:r w:rsidRPr="00D3704E">
        <w:rPr>
          <w:rFonts w:ascii="ＭＳ 明朝" w:eastAsia="ＭＳ 明朝" w:hAnsi="ＭＳ 明朝"/>
        </w:rPr>
        <w:tab/>
        <w:t xml:space="preserve">    国、</w:t>
      </w:r>
      <w:r w:rsidR="00480DA9" w:rsidRPr="00D3704E">
        <w:rPr>
          <w:rFonts w:ascii="ＭＳ 明朝" w:eastAsia="ＭＳ 明朝" w:hAnsi="ＭＳ 明朝" w:hint="eastAsia"/>
        </w:rPr>
        <w:t>地方</w:t>
      </w:r>
      <w:r w:rsidRPr="00D3704E">
        <w:rPr>
          <w:rFonts w:ascii="ＭＳ 明朝" w:eastAsia="ＭＳ 明朝" w:hAnsi="ＭＳ 明朝"/>
        </w:rPr>
        <w:t>、地域の精神保健施設における</w:t>
      </w:r>
      <w:r w:rsidR="00F71690" w:rsidRPr="00D3704E">
        <w:rPr>
          <w:rFonts w:ascii="ＭＳ 明朝" w:eastAsia="ＭＳ 明朝" w:hAnsi="ＭＳ 明朝"/>
        </w:rPr>
        <w:t>障害のある人</w:t>
      </w:r>
      <w:r w:rsidRPr="00D3704E">
        <w:rPr>
          <w:rFonts w:ascii="ＭＳ 明朝" w:eastAsia="ＭＳ 明朝" w:hAnsi="ＭＳ 明朝"/>
        </w:rPr>
        <w:t>に対する電気</w:t>
      </w:r>
      <w:r w:rsidR="00480DA9" w:rsidRPr="00D3704E">
        <w:rPr>
          <w:rFonts w:ascii="ＭＳ 明朝" w:eastAsia="ＭＳ 明朝" w:hAnsi="ＭＳ 明朝" w:hint="eastAsia"/>
        </w:rPr>
        <w:t>ショック</w:t>
      </w:r>
      <w:r w:rsidRPr="00D3704E">
        <w:rPr>
          <w:rFonts w:ascii="ＭＳ 明朝" w:eastAsia="ＭＳ 明朝" w:hAnsi="ＭＳ 明朝"/>
        </w:rPr>
        <w:t>療法、物理的または化学的拘束の</w:t>
      </w:r>
      <w:r w:rsidR="00202773" w:rsidRPr="00D3704E">
        <w:rPr>
          <w:rFonts w:ascii="ＭＳ 明朝" w:eastAsia="ＭＳ 明朝" w:hAnsi="ＭＳ 明朝" w:hint="eastAsia"/>
        </w:rPr>
        <w:t>広がり</w:t>
      </w:r>
      <w:r w:rsidRPr="00D3704E">
        <w:rPr>
          <w:rFonts w:ascii="ＭＳ 明朝" w:eastAsia="ＭＳ 明朝" w:hAnsi="ＭＳ 明朝"/>
        </w:rPr>
        <w:t>を、性別、年齢、</w:t>
      </w:r>
      <w:r w:rsidR="00480DA9" w:rsidRPr="00D3704E">
        <w:rPr>
          <w:rFonts w:ascii="ＭＳ 明朝" w:eastAsia="ＭＳ 明朝" w:hAnsi="ＭＳ 明朝" w:hint="eastAsia"/>
        </w:rPr>
        <w:t>機能</w:t>
      </w:r>
      <w:r w:rsidRPr="00D3704E">
        <w:rPr>
          <w:rFonts w:ascii="ＭＳ 明朝" w:eastAsia="ＭＳ 明朝" w:hAnsi="ＭＳ 明朝"/>
        </w:rPr>
        <w:t>障害別に分けて</w:t>
      </w:r>
      <w:r w:rsidR="00480DA9" w:rsidRPr="00D3704E">
        <w:rPr>
          <w:rFonts w:ascii="ＭＳ 明朝" w:eastAsia="ＭＳ 明朝" w:hAnsi="ＭＳ 明朝" w:hint="eastAsia"/>
        </w:rPr>
        <w:t>述べ</w:t>
      </w:r>
      <w:r w:rsidRPr="00D3704E">
        <w:rPr>
          <w:rFonts w:ascii="ＭＳ 明朝" w:eastAsia="ＭＳ 明朝" w:hAnsi="ＭＳ 明朝"/>
        </w:rPr>
        <w:t>、これらの現行慣行を止めるための措置を示し、</w:t>
      </w:r>
      <w:r w:rsidR="00386C0E" w:rsidRPr="00D3704E">
        <w:rPr>
          <w:rFonts w:ascii="ＭＳ 明朝" w:eastAsia="ＭＳ 明朝" w:hAnsi="ＭＳ 明朝" w:hint="eastAsia"/>
        </w:rPr>
        <w:t>これらの行為を</w:t>
      </w:r>
      <w:r w:rsidRPr="00D3704E">
        <w:rPr>
          <w:rFonts w:ascii="ＭＳ 明朝" w:eastAsia="ＭＳ 明朝" w:hAnsi="ＭＳ 明朝"/>
        </w:rPr>
        <w:t>法案から除外してください。</w:t>
      </w:r>
    </w:p>
    <w:p w14:paraId="1616F064" w14:textId="0910E594" w:rsidR="00655215" w:rsidRPr="00D3704E" w:rsidRDefault="00655215" w:rsidP="00655215">
      <w:pPr>
        <w:rPr>
          <w:rFonts w:ascii="ＭＳ 明朝" w:eastAsia="ＭＳ 明朝" w:hAnsi="ＭＳ 明朝"/>
        </w:rPr>
      </w:pPr>
    </w:p>
    <w:p w14:paraId="221FC155" w14:textId="0C05CBA9"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搾取、暴</w:t>
      </w:r>
      <w:r w:rsidR="0087484E" w:rsidRPr="00D3704E">
        <w:rPr>
          <w:rFonts w:ascii="ＭＳ 明朝" w:eastAsia="ＭＳ 明朝" w:hAnsi="ＭＳ 明朝" w:hint="eastAsia"/>
          <w:b/>
          <w:bCs/>
        </w:rPr>
        <w:t>力及び</w:t>
      </w:r>
      <w:r w:rsidRPr="00D3704E">
        <w:rPr>
          <w:rFonts w:ascii="ＭＳ 明朝" w:eastAsia="ＭＳ 明朝" w:hAnsi="ＭＳ 明朝" w:hint="eastAsia"/>
          <w:b/>
          <w:bCs/>
        </w:rPr>
        <w:t>虐待からの自由（第</w:t>
      </w:r>
      <w:r w:rsidRPr="00D3704E">
        <w:rPr>
          <w:rFonts w:ascii="ＭＳ 明朝" w:eastAsia="ＭＳ 明朝" w:hAnsi="ＭＳ 明朝"/>
          <w:b/>
          <w:bCs/>
        </w:rPr>
        <w:t>16条</w:t>
      </w:r>
      <w:r w:rsidR="00F71690" w:rsidRPr="00D3704E">
        <w:rPr>
          <w:rFonts w:ascii="ＭＳ 明朝" w:eastAsia="ＭＳ 明朝" w:hAnsi="ＭＳ 明朝" w:hint="eastAsia"/>
          <w:b/>
          <w:bCs/>
        </w:rPr>
        <w:t>）</w:t>
      </w:r>
    </w:p>
    <w:p w14:paraId="37488C62" w14:textId="77777777" w:rsidR="00655215" w:rsidRPr="00D3704E" w:rsidRDefault="00655215" w:rsidP="00655215">
      <w:pPr>
        <w:rPr>
          <w:rFonts w:ascii="ＭＳ 明朝" w:eastAsia="ＭＳ 明朝" w:hAnsi="ＭＳ 明朝"/>
        </w:rPr>
      </w:pPr>
    </w:p>
    <w:p w14:paraId="753E4F69" w14:textId="36C340BB"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公立／私立学校の男性教師や校長に虐待されたり、レイプされたり、性的暴行を受けたりした十数人の</w:t>
      </w:r>
      <w:r w:rsidR="00480DA9" w:rsidRPr="00D3704E">
        <w:rPr>
          <w:rFonts w:ascii="ＭＳ 明朝" w:eastAsia="ＭＳ 明朝" w:hAnsi="ＭＳ 明朝" w:hint="eastAsia"/>
          <w:i/>
          <w:iCs/>
        </w:rPr>
        <w:t>ろうの</w:t>
      </w:r>
      <w:r w:rsidR="00F71690" w:rsidRPr="00D3704E">
        <w:rPr>
          <w:rFonts w:ascii="ＭＳ 明朝" w:eastAsia="ＭＳ 明朝" w:hAnsi="ＭＳ 明朝" w:hint="eastAsia"/>
          <w:i/>
          <w:iCs/>
        </w:rPr>
        <w:t>少女</w:t>
      </w:r>
      <w:r w:rsidRPr="00D3704E">
        <w:rPr>
          <w:rFonts w:ascii="ＭＳ 明朝" w:eastAsia="ＭＳ 明朝" w:hAnsi="ＭＳ 明朝" w:hint="eastAsia"/>
          <w:i/>
          <w:iCs/>
        </w:rPr>
        <w:t>や</w:t>
      </w:r>
      <w:r w:rsidR="00F71690" w:rsidRPr="00D3704E">
        <w:rPr>
          <w:rFonts w:ascii="ＭＳ 明朝" w:eastAsia="ＭＳ 明朝" w:hAnsi="ＭＳ 明朝" w:hint="eastAsia"/>
          <w:i/>
          <w:iCs/>
        </w:rPr>
        <w:t>少年</w:t>
      </w:r>
      <w:r w:rsidRPr="00D3704E">
        <w:rPr>
          <w:rFonts w:ascii="ＭＳ 明朝" w:eastAsia="ＭＳ 明朝" w:hAnsi="ＭＳ 明朝" w:hint="eastAsia"/>
          <w:i/>
          <w:iCs/>
        </w:rPr>
        <w:t>が、他の種類の障害</w:t>
      </w:r>
      <w:r w:rsidR="00F71690" w:rsidRPr="00D3704E">
        <w:rPr>
          <w:rFonts w:ascii="ＭＳ 明朝" w:eastAsia="ＭＳ 明朝" w:hAnsi="ＭＳ 明朝" w:hint="eastAsia"/>
          <w:i/>
          <w:iCs/>
        </w:rPr>
        <w:t>のある</w:t>
      </w:r>
      <w:r w:rsidRPr="00D3704E">
        <w:rPr>
          <w:rFonts w:ascii="ＭＳ 明朝" w:eastAsia="ＭＳ 明朝" w:hAnsi="ＭＳ 明朝" w:hint="eastAsia"/>
          <w:i/>
          <w:iCs/>
        </w:rPr>
        <w:t>子どもたちと</w:t>
      </w:r>
      <w:r w:rsidR="00480DA9" w:rsidRPr="00D3704E">
        <w:rPr>
          <w:rFonts w:ascii="ＭＳ 明朝" w:eastAsia="ＭＳ 明朝" w:hAnsi="ＭＳ 明朝" w:hint="eastAsia"/>
          <w:i/>
          <w:iCs/>
        </w:rPr>
        <w:t>ともに</w:t>
      </w:r>
      <w:r w:rsidRPr="00D3704E">
        <w:rPr>
          <w:rFonts w:ascii="ＭＳ 明朝" w:eastAsia="ＭＳ 明朝" w:hAnsi="ＭＳ 明朝" w:hint="eastAsia"/>
          <w:i/>
          <w:iCs/>
        </w:rPr>
        <w:t>、何年にもわたって、教育省に申し立てられた行政上の苦情は、何年にもわたって、耐え難いほどゆっくりと進行しているか</w:t>
      </w:r>
      <w:r w:rsidR="00480DA9" w:rsidRPr="00D3704E">
        <w:rPr>
          <w:rFonts w:ascii="ＭＳ 明朝" w:eastAsia="ＭＳ 明朝" w:hAnsi="ＭＳ 明朝" w:hint="eastAsia"/>
          <w:i/>
          <w:iCs/>
        </w:rPr>
        <w:t>（あるいは全く止まっているか）</w:t>
      </w:r>
      <w:r w:rsidRPr="00D3704E">
        <w:rPr>
          <w:rFonts w:ascii="ＭＳ 明朝" w:eastAsia="ＭＳ 明朝" w:hAnsi="ＭＳ 明朝" w:hint="eastAsia"/>
          <w:i/>
          <w:iCs/>
        </w:rPr>
        <w:t>、隠蔽されているか、あるいは校長が意図的に無視しているかのどちらかである。</w:t>
      </w:r>
    </w:p>
    <w:p w14:paraId="727957BE" w14:textId="77777777" w:rsidR="00655215" w:rsidRPr="00D3704E" w:rsidRDefault="00655215" w:rsidP="00655215">
      <w:pPr>
        <w:rPr>
          <w:rFonts w:ascii="ＭＳ 明朝" w:eastAsia="ＭＳ 明朝" w:hAnsi="ＭＳ 明朝"/>
          <w:i/>
          <w:iCs/>
        </w:rPr>
      </w:pPr>
    </w:p>
    <w:p w14:paraId="342803BE" w14:textId="4121196F"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公立学校内で障害</w:t>
      </w:r>
      <w:r w:rsidR="00F71690" w:rsidRPr="00D3704E">
        <w:rPr>
          <w:rFonts w:ascii="ＭＳ 明朝" w:eastAsia="ＭＳ 明朝" w:hAnsi="ＭＳ 明朝" w:hint="eastAsia"/>
          <w:i/>
          <w:iCs/>
        </w:rPr>
        <w:t>のある</w:t>
      </w:r>
      <w:r w:rsidRPr="00D3704E">
        <w:rPr>
          <w:rFonts w:ascii="ＭＳ 明朝" w:eastAsia="ＭＳ 明朝" w:hAnsi="ＭＳ 明朝"/>
          <w:i/>
          <w:iCs/>
        </w:rPr>
        <w:t>20人の子供たちを虐待/暴行した教師に対する行政上の苦情の現在の</w:t>
      </w:r>
      <w:r w:rsidR="00480DA9" w:rsidRPr="00D3704E">
        <w:rPr>
          <w:rFonts w:ascii="ＭＳ 明朝" w:eastAsia="ＭＳ 明朝" w:hAnsi="ＭＳ 明朝" w:hint="eastAsia"/>
          <w:i/>
          <w:iCs/>
        </w:rPr>
        <w:t>集団事案</w:t>
      </w:r>
      <w:r w:rsidRPr="00D3704E">
        <w:rPr>
          <w:rFonts w:ascii="ＭＳ 明朝" w:eastAsia="ＭＳ 明朝" w:hAnsi="ＭＳ 明朝"/>
          <w:i/>
          <w:iCs/>
        </w:rPr>
        <w:t>では、苦情の数時間以内に完了した報告を</w:t>
      </w:r>
      <w:r w:rsidR="00480DA9" w:rsidRPr="00D3704E">
        <w:rPr>
          <w:rFonts w:ascii="ＭＳ 明朝" w:eastAsia="ＭＳ 明朝" w:hAnsi="ＭＳ 明朝" w:hint="eastAsia"/>
          <w:i/>
          <w:iCs/>
        </w:rPr>
        <w:t>求めている</w:t>
      </w:r>
      <w:r w:rsidRPr="00D3704E">
        <w:rPr>
          <w:rFonts w:ascii="ＭＳ 明朝" w:eastAsia="ＭＳ 明朝" w:hAnsi="ＭＳ 明朝"/>
          <w:i/>
          <w:iCs/>
        </w:rPr>
        <w:t>教育省の児童保護方針にもかかわらず、ほぼ1年間</w:t>
      </w:r>
      <w:r w:rsidR="00480DA9" w:rsidRPr="00D3704E">
        <w:rPr>
          <w:rFonts w:ascii="ＭＳ 明朝" w:eastAsia="ＭＳ 明朝" w:hAnsi="ＭＳ 明朝" w:hint="eastAsia"/>
          <w:i/>
          <w:iCs/>
        </w:rPr>
        <w:t>何の行動も</w:t>
      </w:r>
      <w:r w:rsidRPr="00D3704E">
        <w:rPr>
          <w:rFonts w:ascii="ＭＳ 明朝" w:eastAsia="ＭＳ 明朝" w:hAnsi="ＭＳ 明朝"/>
          <w:i/>
          <w:iCs/>
        </w:rPr>
        <w:t>取られてい</w:t>
      </w:r>
      <w:r w:rsidR="00480DA9" w:rsidRPr="00D3704E">
        <w:rPr>
          <w:rFonts w:ascii="ＭＳ 明朝" w:eastAsia="ＭＳ 明朝" w:hAnsi="ＭＳ 明朝" w:hint="eastAsia"/>
          <w:i/>
          <w:iCs/>
        </w:rPr>
        <w:t>ない</w:t>
      </w:r>
      <w:r w:rsidRPr="00D3704E">
        <w:rPr>
          <w:rFonts w:ascii="ＭＳ 明朝" w:eastAsia="ＭＳ 明朝" w:hAnsi="ＭＳ 明朝"/>
          <w:i/>
          <w:iCs/>
        </w:rPr>
        <w:t>。私立学校での別の苦情では、加害者は教育省の調査を受けず、現在は別の地域の聾学校に</w:t>
      </w:r>
      <w:r w:rsidR="00480DA9" w:rsidRPr="00D3704E">
        <w:rPr>
          <w:rFonts w:ascii="ＭＳ 明朝" w:eastAsia="ＭＳ 明朝" w:hAnsi="ＭＳ 明朝" w:hint="eastAsia"/>
          <w:i/>
          <w:iCs/>
        </w:rPr>
        <w:t>転勤</w:t>
      </w:r>
      <w:r w:rsidRPr="00D3704E">
        <w:rPr>
          <w:rFonts w:ascii="ＭＳ 明朝" w:eastAsia="ＭＳ 明朝" w:hAnsi="ＭＳ 明朝"/>
          <w:i/>
          <w:iCs/>
        </w:rPr>
        <w:t>している[12]。</w:t>
      </w:r>
    </w:p>
    <w:p w14:paraId="7E246344" w14:textId="77777777" w:rsidR="00655215" w:rsidRPr="00D3704E" w:rsidRDefault="00655215" w:rsidP="00655215">
      <w:pPr>
        <w:rPr>
          <w:rFonts w:ascii="ＭＳ 明朝" w:eastAsia="ＭＳ 明朝" w:hAnsi="ＭＳ 明朝"/>
        </w:rPr>
      </w:pPr>
    </w:p>
    <w:p w14:paraId="55012056" w14:textId="32140144" w:rsidR="00655215" w:rsidRPr="00D3704E" w:rsidRDefault="00655215" w:rsidP="00655215">
      <w:pPr>
        <w:rPr>
          <w:rFonts w:ascii="ＭＳ 明朝" w:eastAsia="ＭＳ 明朝" w:hAnsi="ＭＳ 明朝"/>
        </w:rPr>
      </w:pPr>
      <w:r w:rsidRPr="00D3704E">
        <w:rPr>
          <w:rFonts w:ascii="ＭＳ 明朝" w:eastAsia="ＭＳ 明朝" w:hAnsi="ＭＳ 明朝"/>
        </w:rPr>
        <w:t>22.</w:t>
      </w:r>
      <w:r w:rsidRPr="00D3704E">
        <w:rPr>
          <w:rFonts w:ascii="ＭＳ 明朝" w:eastAsia="ＭＳ 明朝" w:hAnsi="ＭＳ 明朝"/>
        </w:rPr>
        <w:tab/>
        <w:t xml:space="preserve">  公立・私立学校における教職員、校長、職員に</w:t>
      </w:r>
      <w:r w:rsidR="00480DA9" w:rsidRPr="00D3704E">
        <w:rPr>
          <w:rFonts w:ascii="ＭＳ 明朝" w:eastAsia="ＭＳ 明朝" w:hAnsi="ＭＳ 明朝" w:hint="eastAsia"/>
        </w:rPr>
        <w:t>よる暴力に</w:t>
      </w:r>
      <w:r w:rsidRPr="00D3704E">
        <w:rPr>
          <w:rFonts w:ascii="ＭＳ 明朝" w:eastAsia="ＭＳ 明朝" w:hAnsi="ＭＳ 明朝"/>
        </w:rPr>
        <w:t>対</w:t>
      </w:r>
      <w:r w:rsidR="00480DA9" w:rsidRPr="00D3704E">
        <w:rPr>
          <w:rFonts w:ascii="ＭＳ 明朝" w:eastAsia="ＭＳ 明朝" w:hAnsi="ＭＳ 明朝" w:hint="eastAsia"/>
        </w:rPr>
        <w:t>して</w:t>
      </w:r>
      <w:r w:rsidR="00480DA9" w:rsidRPr="00D3704E">
        <w:rPr>
          <w:rFonts w:ascii="ＭＳ 明朝" w:eastAsia="ＭＳ 明朝" w:hAnsi="ＭＳ 明朝"/>
        </w:rPr>
        <w:t>障害のある児童生徒</w:t>
      </w:r>
      <w:r w:rsidR="00480DA9" w:rsidRPr="00D3704E">
        <w:rPr>
          <w:rFonts w:ascii="ＭＳ 明朝" w:eastAsia="ＭＳ 明朝" w:hAnsi="ＭＳ 明朝" w:hint="eastAsia"/>
        </w:rPr>
        <w:t>が訴えた</w:t>
      </w:r>
      <w:r w:rsidRPr="00D3704E">
        <w:rPr>
          <w:rFonts w:ascii="ＭＳ 明朝" w:eastAsia="ＭＳ 明朝" w:hAnsi="ＭＳ 明朝"/>
        </w:rPr>
        <w:t>行政上の苦情と、その状況や結果についてデータを提供してください。これらの苦情に対する時宜を得た対応、被害者への支援、あらゆる形態の暴力や虐待の防止に関す</w:t>
      </w:r>
      <w:r w:rsidRPr="00D3704E">
        <w:rPr>
          <w:rFonts w:ascii="ＭＳ 明朝" w:eastAsia="ＭＳ 明朝" w:hAnsi="ＭＳ 明朝"/>
        </w:rPr>
        <w:lastRenderedPageBreak/>
        <w:t>る情報発信などを確実にするための方針と</w:t>
      </w:r>
      <w:r w:rsidR="00386C0E" w:rsidRPr="00D3704E">
        <w:rPr>
          <w:rFonts w:ascii="ＭＳ 明朝" w:eastAsia="ＭＳ 明朝" w:hAnsi="ＭＳ 明朝" w:hint="eastAsia"/>
        </w:rPr>
        <w:t>仕組み</w:t>
      </w:r>
      <w:r w:rsidRPr="00D3704E">
        <w:rPr>
          <w:rFonts w:ascii="ＭＳ 明朝" w:eastAsia="ＭＳ 明朝" w:hAnsi="ＭＳ 明朝"/>
        </w:rPr>
        <w:t>を示してください。</w:t>
      </w:r>
    </w:p>
    <w:p w14:paraId="27426E2B" w14:textId="77777777" w:rsidR="00655215" w:rsidRPr="00D3704E" w:rsidRDefault="00655215" w:rsidP="00655215">
      <w:pPr>
        <w:rPr>
          <w:rFonts w:ascii="ＭＳ 明朝" w:eastAsia="ＭＳ 明朝" w:hAnsi="ＭＳ 明朝"/>
        </w:rPr>
      </w:pPr>
    </w:p>
    <w:p w14:paraId="3A09726F" w14:textId="628C6F5E"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個人</w:t>
      </w:r>
      <w:r w:rsidR="00F71690" w:rsidRPr="00D3704E">
        <w:rPr>
          <w:rFonts w:ascii="ＭＳ 明朝" w:eastAsia="ＭＳ 明朝" w:hAnsi="ＭＳ 明朝" w:hint="eastAsia"/>
          <w:b/>
          <w:bCs/>
        </w:rPr>
        <w:t>をそのままの状態で</w:t>
      </w:r>
      <w:r w:rsidRPr="00D3704E">
        <w:rPr>
          <w:rFonts w:ascii="ＭＳ 明朝" w:eastAsia="ＭＳ 明朝" w:hAnsi="ＭＳ 明朝" w:hint="eastAsia"/>
          <w:b/>
          <w:bCs/>
        </w:rPr>
        <w:t>保護</w:t>
      </w:r>
      <w:r w:rsidR="00F71690" w:rsidRPr="00D3704E">
        <w:rPr>
          <w:rFonts w:ascii="ＭＳ 明朝" w:eastAsia="ＭＳ 明朝" w:hAnsi="ＭＳ 明朝" w:hint="eastAsia"/>
          <w:b/>
          <w:bCs/>
        </w:rPr>
        <w:t>すること</w:t>
      </w:r>
      <w:r w:rsidRPr="00D3704E">
        <w:rPr>
          <w:rFonts w:ascii="ＭＳ 明朝" w:eastAsia="ＭＳ 明朝" w:hAnsi="ＭＳ 明朝" w:hint="eastAsia"/>
          <w:b/>
          <w:bCs/>
        </w:rPr>
        <w:t>（第</w:t>
      </w:r>
      <w:r w:rsidRPr="00D3704E">
        <w:rPr>
          <w:rFonts w:ascii="ＭＳ 明朝" w:eastAsia="ＭＳ 明朝" w:hAnsi="ＭＳ 明朝"/>
          <w:b/>
          <w:bCs/>
        </w:rPr>
        <w:t>17条</w:t>
      </w:r>
      <w:r w:rsidR="00F71690" w:rsidRPr="00D3704E">
        <w:rPr>
          <w:rFonts w:ascii="ＭＳ 明朝" w:eastAsia="ＭＳ 明朝" w:hAnsi="ＭＳ 明朝" w:hint="eastAsia"/>
          <w:b/>
          <w:bCs/>
        </w:rPr>
        <w:t>）</w:t>
      </w:r>
    </w:p>
    <w:p w14:paraId="1777E33E" w14:textId="77777777" w:rsidR="00655215" w:rsidRPr="00D3704E" w:rsidRDefault="00655215" w:rsidP="00655215">
      <w:pPr>
        <w:rPr>
          <w:rFonts w:ascii="ＭＳ 明朝" w:eastAsia="ＭＳ 明朝" w:hAnsi="ＭＳ 明朝"/>
        </w:rPr>
      </w:pPr>
    </w:p>
    <w:p w14:paraId="6D558FF9" w14:textId="44816B4A" w:rsidR="00655215" w:rsidRPr="00D3704E" w:rsidRDefault="00655215" w:rsidP="00655215">
      <w:pPr>
        <w:rPr>
          <w:rFonts w:ascii="ＭＳ 明朝" w:eastAsia="ＭＳ 明朝" w:hAnsi="ＭＳ 明朝"/>
        </w:rPr>
      </w:pPr>
      <w:r w:rsidRPr="00D3704E">
        <w:rPr>
          <w:rFonts w:ascii="ＭＳ 明朝" w:eastAsia="ＭＳ 明朝" w:hAnsi="ＭＳ 明朝"/>
        </w:rPr>
        <w:t>23.</w:t>
      </w:r>
      <w:r w:rsidRPr="00D3704E">
        <w:rPr>
          <w:rFonts w:ascii="ＭＳ 明朝" w:eastAsia="ＭＳ 明朝" w:hAnsi="ＭＳ 明朝"/>
        </w:rPr>
        <w:tab/>
        <w:t xml:space="preserve">  電気ショック療法と神経弛緩薬の使用が、どのように精神科医の学術カリキュラムや専門的な訓練</w:t>
      </w:r>
      <w:r w:rsidR="00480DA9" w:rsidRPr="00D3704E">
        <w:rPr>
          <w:rFonts w:ascii="ＭＳ 明朝" w:eastAsia="ＭＳ 明朝" w:hAnsi="ＭＳ 明朝" w:hint="eastAsia"/>
        </w:rPr>
        <w:t>に組み込まれ</w:t>
      </w:r>
      <w:r w:rsidRPr="00D3704E">
        <w:rPr>
          <w:rFonts w:ascii="ＭＳ 明朝" w:eastAsia="ＭＳ 明朝" w:hAnsi="ＭＳ 明朝"/>
        </w:rPr>
        <w:t>ているのか、また、</w:t>
      </w:r>
      <w:r w:rsidR="00480DA9" w:rsidRPr="00D3704E">
        <w:rPr>
          <w:rFonts w:ascii="ＭＳ 明朝" w:eastAsia="ＭＳ 明朝" w:hAnsi="ＭＳ 明朝"/>
        </w:rPr>
        <w:t>公共/民間の医療施設での</w:t>
      </w:r>
      <w:r w:rsidR="00480DA9" w:rsidRPr="00D3704E">
        <w:rPr>
          <w:rFonts w:ascii="ＭＳ 明朝" w:eastAsia="ＭＳ 明朝" w:hAnsi="ＭＳ 明朝" w:hint="eastAsia"/>
        </w:rPr>
        <w:t>、</w:t>
      </w:r>
      <w:r w:rsidRPr="00D3704E">
        <w:rPr>
          <w:rFonts w:ascii="ＭＳ 明朝" w:eastAsia="ＭＳ 明朝" w:hAnsi="ＭＳ 明朝"/>
        </w:rPr>
        <w:t>障害のある女性や子どもを含めた</w:t>
      </w:r>
      <w:r w:rsidR="00480DA9" w:rsidRPr="00D3704E">
        <w:rPr>
          <w:rFonts w:ascii="ＭＳ 明朝" w:eastAsia="ＭＳ 明朝" w:hAnsi="ＭＳ 明朝" w:hint="eastAsia"/>
        </w:rPr>
        <w:t>人々へのその</w:t>
      </w:r>
      <w:r w:rsidRPr="00D3704E">
        <w:rPr>
          <w:rFonts w:ascii="ＭＳ 明朝" w:eastAsia="ＭＳ 明朝" w:hAnsi="ＭＳ 明朝"/>
        </w:rPr>
        <w:t>使用について説明してください。</w:t>
      </w:r>
      <w:r w:rsidR="00480DA9" w:rsidRPr="00D3704E">
        <w:rPr>
          <w:rFonts w:ascii="ＭＳ 明朝" w:eastAsia="ＭＳ 明朝" w:hAnsi="ＭＳ 明朝" w:hint="eastAsia"/>
        </w:rPr>
        <w:t>さらにこれを「条約」の遵守へと転換する計画を示してください。</w:t>
      </w:r>
    </w:p>
    <w:p w14:paraId="0681241E" w14:textId="77777777" w:rsidR="00655215" w:rsidRPr="00D3704E" w:rsidRDefault="00655215" w:rsidP="00655215">
      <w:pPr>
        <w:rPr>
          <w:rFonts w:ascii="ＭＳ 明朝" w:eastAsia="ＭＳ 明朝" w:hAnsi="ＭＳ 明朝"/>
        </w:rPr>
      </w:pPr>
    </w:p>
    <w:p w14:paraId="235352AA" w14:textId="1DAD3F58" w:rsidR="00655215" w:rsidRPr="00D3704E" w:rsidRDefault="00655215" w:rsidP="00655215">
      <w:pPr>
        <w:rPr>
          <w:rFonts w:ascii="ＭＳ 明朝" w:eastAsia="ＭＳ 明朝" w:hAnsi="ＭＳ 明朝"/>
        </w:rPr>
      </w:pPr>
      <w:r w:rsidRPr="00D3704E">
        <w:rPr>
          <w:rFonts w:ascii="ＭＳ 明朝" w:eastAsia="ＭＳ 明朝" w:hAnsi="ＭＳ 明朝"/>
        </w:rPr>
        <w:t>24.</w:t>
      </w:r>
      <w:r w:rsidRPr="00D3704E">
        <w:rPr>
          <w:rFonts w:ascii="ＭＳ 明朝" w:eastAsia="ＭＳ 明朝" w:hAnsi="ＭＳ 明朝"/>
        </w:rPr>
        <w:tab/>
        <w:t xml:space="preserve">  </w:t>
      </w:r>
      <w:r w:rsidR="00480DA9" w:rsidRPr="00D3704E">
        <w:rPr>
          <w:rFonts w:ascii="ＭＳ 明朝" w:eastAsia="ＭＳ 明朝" w:hAnsi="ＭＳ 明朝" w:hint="eastAsia"/>
        </w:rPr>
        <w:t>ろうの</w:t>
      </w:r>
      <w:r w:rsidRPr="00D3704E">
        <w:rPr>
          <w:rFonts w:ascii="ＭＳ 明朝" w:eastAsia="ＭＳ 明朝" w:hAnsi="ＭＳ 明朝"/>
        </w:rPr>
        <w:t>子どもを持つ親</w:t>
      </w:r>
      <w:r w:rsidR="007E4E04" w:rsidRPr="00D3704E">
        <w:rPr>
          <w:rFonts w:ascii="ＭＳ 明朝" w:eastAsia="ＭＳ 明朝" w:hAnsi="ＭＳ 明朝" w:hint="eastAsia"/>
        </w:rPr>
        <w:t>（とくに寄贈された人工内耳を受けた貧困者）</w:t>
      </w:r>
      <w:r w:rsidRPr="00D3704E">
        <w:rPr>
          <w:rFonts w:ascii="ＭＳ 明朝" w:eastAsia="ＭＳ 明朝" w:hAnsi="ＭＳ 明朝"/>
        </w:rPr>
        <w:t>が、言語発達と教育の選択肢に関するカウンセリング、バランスのとれた、十分に研究された情報をどれだけ受けているかを説明してください。</w:t>
      </w:r>
    </w:p>
    <w:p w14:paraId="13E78452" w14:textId="77777777" w:rsidR="00655215" w:rsidRPr="00D3704E" w:rsidRDefault="00655215" w:rsidP="00655215">
      <w:pPr>
        <w:rPr>
          <w:rFonts w:ascii="ＭＳ 明朝" w:eastAsia="ＭＳ 明朝" w:hAnsi="ＭＳ 明朝"/>
        </w:rPr>
      </w:pPr>
    </w:p>
    <w:p w14:paraId="33CBFCBB" w14:textId="353ADCCC"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移動</w:t>
      </w:r>
      <w:r w:rsidR="0087484E" w:rsidRPr="00D3704E">
        <w:rPr>
          <w:rFonts w:ascii="ＭＳ 明朝" w:eastAsia="ＭＳ 明朝" w:hAnsi="ＭＳ 明朝" w:hint="eastAsia"/>
          <w:b/>
          <w:bCs/>
        </w:rPr>
        <w:t>の自由及び</w:t>
      </w:r>
      <w:r w:rsidRPr="00D3704E">
        <w:rPr>
          <w:rFonts w:ascii="ＭＳ 明朝" w:eastAsia="ＭＳ 明朝" w:hAnsi="ＭＳ 明朝" w:hint="eastAsia"/>
          <w:b/>
          <w:bCs/>
        </w:rPr>
        <w:t>国籍</w:t>
      </w:r>
      <w:r w:rsidR="0087484E" w:rsidRPr="00D3704E">
        <w:rPr>
          <w:rFonts w:ascii="ＭＳ 明朝" w:eastAsia="ＭＳ 明朝" w:hAnsi="ＭＳ 明朝" w:hint="eastAsia"/>
          <w:b/>
          <w:bCs/>
        </w:rPr>
        <w:t>についての権利</w:t>
      </w:r>
      <w:r w:rsidRPr="00D3704E">
        <w:rPr>
          <w:rFonts w:ascii="ＭＳ 明朝" w:eastAsia="ＭＳ 明朝" w:hAnsi="ＭＳ 明朝" w:hint="eastAsia"/>
          <w:b/>
          <w:bCs/>
        </w:rPr>
        <w:t>（第</w:t>
      </w:r>
      <w:r w:rsidR="00F71690" w:rsidRPr="00D3704E">
        <w:rPr>
          <w:rFonts w:ascii="ＭＳ 明朝" w:eastAsia="ＭＳ 明朝" w:hAnsi="ＭＳ 明朝"/>
          <w:b/>
          <w:bCs/>
        </w:rPr>
        <w:t>18</w:t>
      </w:r>
      <w:r w:rsidRPr="00D3704E">
        <w:rPr>
          <w:rFonts w:ascii="ＭＳ 明朝" w:eastAsia="ＭＳ 明朝" w:hAnsi="ＭＳ 明朝" w:hint="eastAsia"/>
          <w:b/>
          <w:bCs/>
        </w:rPr>
        <w:t>条</w:t>
      </w:r>
      <w:r w:rsidR="00F71690" w:rsidRPr="00D3704E">
        <w:rPr>
          <w:rFonts w:ascii="ＭＳ 明朝" w:eastAsia="ＭＳ 明朝" w:hAnsi="ＭＳ 明朝" w:hint="eastAsia"/>
          <w:b/>
          <w:bCs/>
        </w:rPr>
        <w:t>）</w:t>
      </w:r>
    </w:p>
    <w:p w14:paraId="33AB5B97" w14:textId="77777777" w:rsidR="00655215" w:rsidRPr="00D3704E" w:rsidRDefault="00655215" w:rsidP="00655215">
      <w:pPr>
        <w:rPr>
          <w:rFonts w:ascii="ＭＳ 明朝" w:eastAsia="ＭＳ 明朝" w:hAnsi="ＭＳ 明朝"/>
        </w:rPr>
      </w:pPr>
    </w:p>
    <w:p w14:paraId="4FE57889" w14:textId="17FBBBCD"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過去数年の間に、</w:t>
      </w:r>
      <w:r w:rsidR="00F71690" w:rsidRPr="00D3704E">
        <w:rPr>
          <w:rFonts w:ascii="ＭＳ 明朝" w:eastAsia="ＭＳ 明朝" w:hAnsi="ＭＳ 明朝" w:hint="eastAsia"/>
          <w:i/>
          <w:iCs/>
        </w:rPr>
        <w:t>障害のある人</w:t>
      </w:r>
      <w:r w:rsidRPr="00D3704E">
        <w:rPr>
          <w:rFonts w:ascii="ＭＳ 明朝" w:eastAsia="ＭＳ 明朝" w:hAnsi="ＭＳ 明朝" w:hint="eastAsia"/>
          <w:i/>
          <w:iCs/>
        </w:rPr>
        <w:t>（約半数は</w:t>
      </w:r>
      <w:r w:rsidR="00480DA9" w:rsidRPr="00D3704E">
        <w:rPr>
          <w:rFonts w:ascii="ＭＳ 明朝" w:eastAsia="ＭＳ 明朝" w:hAnsi="ＭＳ 明朝" w:hint="eastAsia"/>
          <w:i/>
          <w:iCs/>
        </w:rPr>
        <w:t>ろう者</w:t>
      </w:r>
      <w:r w:rsidRPr="00D3704E">
        <w:rPr>
          <w:rFonts w:ascii="ＭＳ 明朝" w:eastAsia="ＭＳ 明朝" w:hAnsi="ＭＳ 明朝" w:hint="eastAsia"/>
          <w:i/>
          <w:iCs/>
        </w:rPr>
        <w:t>）による航空旅行に関する苦情・事例が十数件あり、その中には、</w:t>
      </w:r>
      <w:r w:rsidR="00480DA9" w:rsidRPr="00D3704E">
        <w:rPr>
          <w:rFonts w:ascii="ＭＳ 明朝" w:eastAsia="ＭＳ 明朝" w:hAnsi="ＭＳ 明朝" w:hint="eastAsia"/>
          <w:i/>
          <w:iCs/>
        </w:rPr>
        <w:t>聞こえる</w:t>
      </w:r>
      <w:r w:rsidRPr="00D3704E">
        <w:rPr>
          <w:rFonts w:ascii="ＭＳ 明朝" w:eastAsia="ＭＳ 明朝" w:hAnsi="ＭＳ 明朝" w:hint="eastAsia"/>
          <w:i/>
          <w:iCs/>
        </w:rPr>
        <w:t>同伴者がいないことを理由に、国内線で</w:t>
      </w:r>
      <w:r w:rsidRPr="00D3704E">
        <w:rPr>
          <w:rFonts w:ascii="ＭＳ 明朝" w:eastAsia="ＭＳ 明朝" w:hAnsi="ＭＳ 明朝"/>
          <w:i/>
          <w:iCs/>
        </w:rPr>
        <w:t>10人の</w:t>
      </w:r>
      <w:r w:rsidR="00480DA9" w:rsidRPr="00D3704E">
        <w:rPr>
          <w:rFonts w:ascii="ＭＳ 明朝" w:eastAsia="ＭＳ 明朝" w:hAnsi="ＭＳ 明朝" w:hint="eastAsia"/>
          <w:i/>
          <w:iCs/>
        </w:rPr>
        <w:t>ろう</w:t>
      </w:r>
      <w:r w:rsidRPr="00D3704E">
        <w:rPr>
          <w:rFonts w:ascii="ＭＳ 明朝" w:eastAsia="ＭＳ 明朝" w:hAnsi="ＭＳ 明朝"/>
          <w:i/>
          <w:iCs/>
        </w:rPr>
        <w:t>者グループを降ろした事例も含まれている。</w:t>
      </w:r>
      <w:r w:rsidR="00F71690" w:rsidRPr="00D3704E">
        <w:rPr>
          <w:rFonts w:ascii="ＭＳ 明朝" w:eastAsia="ＭＳ 明朝" w:hAnsi="ＭＳ 明朝"/>
          <w:i/>
          <w:iCs/>
        </w:rPr>
        <w:t>国</w:t>
      </w:r>
      <w:r w:rsidRPr="00D3704E">
        <w:rPr>
          <w:rFonts w:ascii="ＭＳ 明朝" w:eastAsia="ＭＳ 明朝" w:hAnsi="ＭＳ 明朝"/>
          <w:i/>
          <w:iCs/>
        </w:rPr>
        <w:t>の航空機関や航空局は、</w:t>
      </w:r>
      <w:r w:rsidR="00F71690" w:rsidRPr="00D3704E">
        <w:rPr>
          <w:rFonts w:ascii="ＭＳ 明朝" w:eastAsia="ＭＳ 明朝" w:hAnsi="ＭＳ 明朝"/>
          <w:i/>
          <w:iCs/>
        </w:rPr>
        <w:t>障害のある人</w:t>
      </w:r>
      <w:r w:rsidRPr="00D3704E">
        <w:rPr>
          <w:rFonts w:ascii="ＭＳ 明朝" w:eastAsia="ＭＳ 明朝" w:hAnsi="ＭＳ 明朝"/>
          <w:i/>
          <w:iCs/>
        </w:rPr>
        <w:t>が航空会社や発券機関との間で遭遇した問題を監視</w:t>
      </w:r>
      <w:r w:rsidR="00480DA9" w:rsidRPr="00D3704E">
        <w:rPr>
          <w:rFonts w:ascii="ＭＳ 明朝" w:eastAsia="ＭＳ 明朝" w:hAnsi="ＭＳ 明朝" w:hint="eastAsia"/>
          <w:i/>
          <w:iCs/>
        </w:rPr>
        <w:t>・</w:t>
      </w:r>
      <w:r w:rsidRPr="00D3704E">
        <w:rPr>
          <w:rFonts w:ascii="ＭＳ 明朝" w:eastAsia="ＭＳ 明朝" w:hAnsi="ＭＳ 明朝"/>
          <w:i/>
          <w:iCs/>
        </w:rPr>
        <w:t>改善する方針を持っていない[13]。</w:t>
      </w:r>
    </w:p>
    <w:p w14:paraId="314E00F4" w14:textId="77777777" w:rsidR="00655215" w:rsidRPr="00D3704E" w:rsidRDefault="00655215" w:rsidP="00655215">
      <w:pPr>
        <w:rPr>
          <w:rFonts w:ascii="ＭＳ 明朝" w:eastAsia="ＭＳ 明朝" w:hAnsi="ＭＳ 明朝"/>
        </w:rPr>
      </w:pPr>
    </w:p>
    <w:p w14:paraId="18875AAC" w14:textId="4D4F25A2" w:rsidR="00655215" w:rsidRPr="00D3704E" w:rsidRDefault="00655215" w:rsidP="00655215">
      <w:pPr>
        <w:rPr>
          <w:rFonts w:ascii="ＭＳ 明朝" w:eastAsia="ＭＳ 明朝" w:hAnsi="ＭＳ 明朝"/>
        </w:rPr>
      </w:pPr>
      <w:r w:rsidRPr="00D3704E">
        <w:rPr>
          <w:rFonts w:ascii="ＭＳ 明朝" w:eastAsia="ＭＳ 明朝" w:hAnsi="ＭＳ 明朝"/>
        </w:rPr>
        <w:t>25.</w:t>
      </w:r>
      <w:r w:rsidRPr="00D3704E">
        <w:rPr>
          <w:rFonts w:ascii="ＭＳ 明朝" w:eastAsia="ＭＳ 明朝" w:hAnsi="ＭＳ 明朝"/>
        </w:rPr>
        <w:tab/>
        <w:t xml:space="preserve">  </w:t>
      </w:r>
      <w:r w:rsidR="00F71690" w:rsidRPr="00D3704E">
        <w:rPr>
          <w:rFonts w:ascii="ＭＳ 明朝" w:eastAsia="ＭＳ 明朝" w:hAnsi="ＭＳ 明朝"/>
        </w:rPr>
        <w:t>障害のある人</w:t>
      </w:r>
      <w:r w:rsidRPr="00D3704E">
        <w:rPr>
          <w:rFonts w:ascii="ＭＳ 明朝" w:eastAsia="ＭＳ 明朝" w:hAnsi="ＭＳ 明朝"/>
        </w:rPr>
        <w:t>が、障害を理由に航空、陸路、または海路での国内および国際的な旅行を禁止されたこと</w:t>
      </w:r>
      <w:r w:rsidR="007764CC" w:rsidRPr="00D3704E">
        <w:rPr>
          <w:rFonts w:ascii="ＭＳ 明朝" w:eastAsia="ＭＳ 明朝" w:hAnsi="ＭＳ 明朝" w:hint="eastAsia"/>
        </w:rPr>
        <w:t>を訴えた</w:t>
      </w:r>
      <w:r w:rsidRPr="00D3704E">
        <w:rPr>
          <w:rFonts w:ascii="ＭＳ 明朝" w:eastAsia="ＭＳ 明朝" w:hAnsi="ＭＳ 明朝"/>
        </w:rPr>
        <w:t>すべての苦情の結果に関するデータ</w:t>
      </w:r>
      <w:r w:rsidR="007764CC" w:rsidRPr="00D3704E">
        <w:rPr>
          <w:rFonts w:ascii="ＭＳ 明朝" w:eastAsia="ＭＳ 明朝" w:hAnsi="ＭＳ 明朝" w:hint="eastAsia"/>
        </w:rPr>
        <w:t>を提供してください。また、</w:t>
      </w:r>
      <w:r w:rsidRPr="00D3704E">
        <w:rPr>
          <w:rFonts w:ascii="ＭＳ 明朝" w:eastAsia="ＭＳ 明朝" w:hAnsi="ＭＳ 明朝"/>
        </w:rPr>
        <w:t>政策改革および規制のための計画を提供</w:t>
      </w:r>
      <w:r w:rsidR="00480DA9" w:rsidRPr="00D3704E">
        <w:rPr>
          <w:rFonts w:ascii="ＭＳ 明朝" w:eastAsia="ＭＳ 明朝" w:hAnsi="ＭＳ 明朝" w:hint="eastAsia"/>
        </w:rPr>
        <w:t>してください</w:t>
      </w:r>
      <w:r w:rsidRPr="00D3704E">
        <w:rPr>
          <w:rFonts w:ascii="ＭＳ 明朝" w:eastAsia="ＭＳ 明朝" w:hAnsi="ＭＳ 明朝"/>
        </w:rPr>
        <w:t>。</w:t>
      </w:r>
    </w:p>
    <w:p w14:paraId="067FAF86" w14:textId="77777777" w:rsidR="00655215" w:rsidRPr="00D3704E" w:rsidRDefault="00655215" w:rsidP="00655215">
      <w:pPr>
        <w:rPr>
          <w:rFonts w:ascii="ＭＳ 明朝" w:eastAsia="ＭＳ 明朝" w:hAnsi="ＭＳ 明朝"/>
        </w:rPr>
      </w:pPr>
    </w:p>
    <w:p w14:paraId="6B7D4D37" w14:textId="4015652D"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自立</w:t>
      </w:r>
      <w:r w:rsidR="0087484E" w:rsidRPr="00D3704E">
        <w:rPr>
          <w:rFonts w:ascii="ＭＳ 明朝" w:eastAsia="ＭＳ 明朝" w:hAnsi="ＭＳ 明朝" w:hint="eastAsia"/>
          <w:b/>
          <w:bCs/>
        </w:rPr>
        <w:t>した</w:t>
      </w:r>
      <w:r w:rsidRPr="00D3704E">
        <w:rPr>
          <w:rFonts w:ascii="ＭＳ 明朝" w:eastAsia="ＭＳ 明朝" w:hAnsi="ＭＳ 明朝" w:hint="eastAsia"/>
          <w:b/>
          <w:bCs/>
        </w:rPr>
        <w:t>生活</w:t>
      </w:r>
      <w:r w:rsidR="0087484E" w:rsidRPr="00D3704E">
        <w:rPr>
          <w:rFonts w:ascii="ＭＳ 明朝" w:eastAsia="ＭＳ 明朝" w:hAnsi="ＭＳ 明朝" w:hint="eastAsia"/>
          <w:b/>
          <w:bCs/>
        </w:rPr>
        <w:t>及び</w:t>
      </w:r>
      <w:r w:rsidRPr="00D3704E">
        <w:rPr>
          <w:rFonts w:ascii="ＭＳ 明朝" w:eastAsia="ＭＳ 明朝" w:hAnsi="ＭＳ 明朝" w:hint="eastAsia"/>
          <w:b/>
          <w:bCs/>
        </w:rPr>
        <w:t>地域社会への</w:t>
      </w:r>
      <w:r w:rsidR="0087484E" w:rsidRPr="00D3704E">
        <w:rPr>
          <w:rFonts w:ascii="ＭＳ 明朝" w:eastAsia="ＭＳ 明朝" w:hAnsi="ＭＳ 明朝" w:hint="eastAsia"/>
          <w:b/>
          <w:bCs/>
        </w:rPr>
        <w:t>包容</w:t>
      </w:r>
      <w:r w:rsidRPr="00D3704E">
        <w:rPr>
          <w:rFonts w:ascii="ＭＳ 明朝" w:eastAsia="ＭＳ 明朝" w:hAnsi="ＭＳ 明朝" w:hint="eastAsia"/>
          <w:b/>
          <w:bCs/>
        </w:rPr>
        <w:t>（第</w:t>
      </w:r>
      <w:r w:rsidRPr="00D3704E">
        <w:rPr>
          <w:rFonts w:ascii="ＭＳ 明朝" w:eastAsia="ＭＳ 明朝" w:hAnsi="ＭＳ 明朝"/>
          <w:b/>
          <w:bCs/>
        </w:rPr>
        <w:t>19条</w:t>
      </w:r>
      <w:r w:rsidR="00F71690" w:rsidRPr="00D3704E">
        <w:rPr>
          <w:rFonts w:ascii="ＭＳ 明朝" w:eastAsia="ＭＳ 明朝" w:hAnsi="ＭＳ 明朝" w:hint="eastAsia"/>
          <w:b/>
          <w:bCs/>
        </w:rPr>
        <w:t>）</w:t>
      </w:r>
    </w:p>
    <w:p w14:paraId="41083742" w14:textId="77777777" w:rsidR="00655215" w:rsidRPr="00D3704E" w:rsidRDefault="00655215" w:rsidP="00655215">
      <w:pPr>
        <w:rPr>
          <w:rFonts w:ascii="ＭＳ 明朝" w:eastAsia="ＭＳ 明朝" w:hAnsi="ＭＳ 明朝"/>
        </w:rPr>
      </w:pPr>
    </w:p>
    <w:p w14:paraId="733CB79D" w14:textId="4390D41E" w:rsidR="00655215" w:rsidRPr="00D3704E" w:rsidRDefault="00655215" w:rsidP="00655215">
      <w:pPr>
        <w:rPr>
          <w:rFonts w:ascii="ＭＳ 明朝" w:eastAsia="ＭＳ 明朝" w:hAnsi="ＭＳ 明朝"/>
        </w:rPr>
      </w:pPr>
      <w:r w:rsidRPr="00D3704E">
        <w:rPr>
          <w:rFonts w:ascii="ＭＳ 明朝" w:eastAsia="ＭＳ 明朝" w:hAnsi="ＭＳ 明朝"/>
        </w:rPr>
        <w:t>26.</w:t>
      </w:r>
      <w:r w:rsidRPr="00D3704E">
        <w:rPr>
          <w:rFonts w:ascii="ＭＳ 明朝" w:eastAsia="ＭＳ 明朝" w:hAnsi="ＭＳ 明朝"/>
        </w:rPr>
        <w:tab/>
        <w:t xml:space="preserve">  都市部・農村部で自立した生活を送るため</w:t>
      </w:r>
      <w:r w:rsidR="00757F5A" w:rsidRPr="00D3704E">
        <w:rPr>
          <w:rFonts w:ascii="ＭＳ 明朝" w:eastAsia="ＭＳ 明朝" w:hAnsi="ＭＳ 明朝" w:hint="eastAsia"/>
        </w:rPr>
        <w:t>の</w:t>
      </w:r>
      <w:r w:rsidRPr="00D3704E">
        <w:rPr>
          <w:rFonts w:ascii="ＭＳ 明朝" w:eastAsia="ＭＳ 明朝" w:hAnsi="ＭＳ 明朝"/>
        </w:rPr>
        <w:t>、</w:t>
      </w:r>
      <w:r w:rsidR="00757F5A" w:rsidRPr="00D3704E">
        <w:rPr>
          <w:rFonts w:ascii="ＭＳ 明朝" w:eastAsia="ＭＳ 明朝" w:hAnsi="ＭＳ 明朝" w:hint="eastAsia"/>
        </w:rPr>
        <w:t>機能</w:t>
      </w:r>
      <w:r w:rsidRPr="00D3704E">
        <w:rPr>
          <w:rFonts w:ascii="ＭＳ 明朝" w:eastAsia="ＭＳ 明朝" w:hAnsi="ＭＳ 明朝"/>
        </w:rPr>
        <w:t>障害、性別、年齢の違いに対応した、</w:t>
      </w:r>
      <w:r w:rsidR="00757F5A" w:rsidRPr="00D3704E">
        <w:rPr>
          <w:rFonts w:ascii="ＭＳ 明朝" w:eastAsia="ＭＳ 明朝" w:hAnsi="ＭＳ 明朝" w:hint="eastAsia"/>
        </w:rPr>
        <w:t>パーソナルアシスタンス</w:t>
      </w:r>
      <w:r w:rsidRPr="00D3704E">
        <w:rPr>
          <w:rFonts w:ascii="ＭＳ 明朝" w:eastAsia="ＭＳ 明朝" w:hAnsi="ＭＳ 明朝"/>
        </w:rPr>
        <w:t>や手話</w:t>
      </w:r>
      <w:r w:rsidR="00757F5A" w:rsidRPr="00D3704E">
        <w:rPr>
          <w:rFonts w:ascii="ＭＳ 明朝" w:eastAsia="ＭＳ 明朝" w:hAnsi="ＭＳ 明朝" w:hint="eastAsia"/>
        </w:rPr>
        <w:t>言語</w:t>
      </w:r>
      <w:r w:rsidRPr="00D3704E">
        <w:rPr>
          <w:rFonts w:ascii="ＭＳ 明朝" w:eastAsia="ＭＳ 明朝" w:hAnsi="ＭＳ 明朝"/>
        </w:rPr>
        <w:t>通訳の提供など、あらゆる支援サービスを実施するための</w:t>
      </w:r>
      <w:r w:rsidR="007764CC" w:rsidRPr="00D3704E">
        <w:rPr>
          <w:rFonts w:ascii="ＭＳ 明朝" w:eastAsia="ＭＳ 明朝" w:hAnsi="ＭＳ 明朝" w:hint="eastAsia"/>
        </w:rPr>
        <w:t>計画</w:t>
      </w:r>
      <w:r w:rsidRPr="00D3704E">
        <w:rPr>
          <w:rFonts w:ascii="ＭＳ 明朝" w:eastAsia="ＭＳ 明朝" w:hAnsi="ＭＳ 明朝"/>
        </w:rPr>
        <w:t>、スケジュール、</w:t>
      </w:r>
      <w:r w:rsidR="00757F5A" w:rsidRPr="00D3704E">
        <w:rPr>
          <w:rFonts w:ascii="ＭＳ 明朝" w:eastAsia="ＭＳ 明朝" w:hAnsi="ＭＳ 明朝" w:hint="eastAsia"/>
        </w:rPr>
        <w:t>予算</w:t>
      </w:r>
      <w:r w:rsidRPr="00D3704E">
        <w:rPr>
          <w:rFonts w:ascii="ＭＳ 明朝" w:eastAsia="ＭＳ 明朝" w:hAnsi="ＭＳ 明朝"/>
        </w:rPr>
        <w:t>について説明してください。</w:t>
      </w:r>
    </w:p>
    <w:p w14:paraId="397C57DF" w14:textId="77777777" w:rsidR="00655215" w:rsidRPr="00D3704E" w:rsidRDefault="00655215" w:rsidP="00655215">
      <w:pPr>
        <w:rPr>
          <w:rFonts w:ascii="ＭＳ 明朝" w:eastAsia="ＭＳ 明朝" w:hAnsi="ＭＳ 明朝"/>
        </w:rPr>
      </w:pPr>
    </w:p>
    <w:p w14:paraId="7243DC40" w14:textId="05ACF97E"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個人の移動</w:t>
      </w:r>
      <w:r w:rsidR="0087484E" w:rsidRPr="00D3704E">
        <w:rPr>
          <w:rFonts w:ascii="ＭＳ 明朝" w:eastAsia="ＭＳ 明朝" w:hAnsi="ＭＳ 明朝" w:hint="eastAsia"/>
          <w:b/>
          <w:bCs/>
        </w:rPr>
        <w:t>を容易にすること</w:t>
      </w:r>
      <w:r w:rsidRPr="00D3704E">
        <w:rPr>
          <w:rFonts w:ascii="ＭＳ 明朝" w:eastAsia="ＭＳ 明朝" w:hAnsi="ＭＳ 明朝"/>
          <w:b/>
          <w:bCs/>
        </w:rPr>
        <w:t xml:space="preserve"> (第20条)</w:t>
      </w:r>
    </w:p>
    <w:p w14:paraId="30658613" w14:textId="77777777" w:rsidR="00655215" w:rsidRPr="00D3704E" w:rsidRDefault="00655215" w:rsidP="00655215">
      <w:pPr>
        <w:rPr>
          <w:rFonts w:ascii="ＭＳ 明朝" w:eastAsia="ＭＳ 明朝" w:hAnsi="ＭＳ 明朝"/>
        </w:rPr>
      </w:pPr>
    </w:p>
    <w:p w14:paraId="41D56670" w14:textId="67594762" w:rsidR="00655215" w:rsidRPr="00D3704E" w:rsidRDefault="00F71690" w:rsidP="00F71690">
      <w:pPr>
        <w:ind w:firstLineChars="100" w:firstLine="210"/>
        <w:rPr>
          <w:rFonts w:ascii="ＭＳ 明朝" w:eastAsia="ＭＳ 明朝" w:hAnsi="ＭＳ 明朝"/>
          <w:i/>
          <w:iCs/>
        </w:rPr>
      </w:pPr>
      <w:r w:rsidRPr="00D3704E">
        <w:rPr>
          <w:rFonts w:ascii="ＭＳ 明朝" w:eastAsia="ＭＳ 明朝" w:hAnsi="ＭＳ 明朝" w:hint="eastAsia"/>
          <w:i/>
          <w:iCs/>
        </w:rPr>
        <w:t>国</w:t>
      </w:r>
      <w:r w:rsidR="00757F5A" w:rsidRPr="00D3704E">
        <w:rPr>
          <w:rFonts w:ascii="ＭＳ 明朝" w:eastAsia="ＭＳ 明朝" w:hAnsi="ＭＳ 明朝" w:hint="eastAsia"/>
          <w:i/>
          <w:iCs/>
        </w:rPr>
        <w:t>の</w:t>
      </w:r>
      <w:r w:rsidR="00655215" w:rsidRPr="00D3704E">
        <w:rPr>
          <w:rFonts w:ascii="ＭＳ 明朝" w:eastAsia="ＭＳ 明朝" w:hAnsi="ＭＳ 明朝" w:hint="eastAsia"/>
          <w:i/>
          <w:iCs/>
        </w:rPr>
        <w:t>報告では、国からの援助を受けていない</w:t>
      </w:r>
      <w:r w:rsidR="00757F5A" w:rsidRPr="00D3704E">
        <w:rPr>
          <w:rFonts w:ascii="ＭＳ 明朝" w:eastAsia="ＭＳ 明朝" w:hAnsi="ＭＳ 明朝" w:hint="eastAsia"/>
          <w:i/>
          <w:iCs/>
        </w:rPr>
        <w:t>市民団体</w:t>
      </w:r>
      <w:r w:rsidR="00655215" w:rsidRPr="00D3704E">
        <w:rPr>
          <w:rFonts w:ascii="ＭＳ 明朝" w:eastAsia="ＭＳ 明朝" w:hAnsi="ＭＳ 明朝"/>
          <w:i/>
          <w:iCs/>
        </w:rPr>
        <w:t>の寄付や成果（122、123</w:t>
      </w:r>
      <w:r w:rsidR="00757F5A" w:rsidRPr="00D3704E">
        <w:rPr>
          <w:rFonts w:ascii="ＭＳ 明朝" w:eastAsia="ＭＳ 明朝" w:hAnsi="ＭＳ 明朝" w:hint="eastAsia"/>
          <w:i/>
          <w:iCs/>
        </w:rPr>
        <w:t>項</w:t>
      </w:r>
      <w:r w:rsidR="00655215" w:rsidRPr="00D3704E">
        <w:rPr>
          <w:rFonts w:ascii="ＭＳ 明朝" w:eastAsia="ＭＳ 明朝" w:hAnsi="ＭＳ 明朝"/>
          <w:i/>
          <w:iCs/>
        </w:rPr>
        <w:t>）を挙げている。</w:t>
      </w:r>
    </w:p>
    <w:p w14:paraId="32C7A0DE" w14:textId="77777777" w:rsidR="00655215" w:rsidRPr="00D3704E" w:rsidRDefault="00655215" w:rsidP="00655215">
      <w:pPr>
        <w:rPr>
          <w:rFonts w:ascii="ＭＳ 明朝" w:eastAsia="ＭＳ 明朝" w:hAnsi="ＭＳ 明朝"/>
          <w:i/>
          <w:iCs/>
        </w:rPr>
      </w:pPr>
    </w:p>
    <w:p w14:paraId="2F7337BF" w14:textId="2C5EE0B9"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運転免許証の発行統計が報告されている（</w:t>
      </w:r>
      <w:r w:rsidRPr="00D3704E">
        <w:rPr>
          <w:rFonts w:ascii="ＭＳ 明朝" w:eastAsia="ＭＳ 明朝" w:hAnsi="ＭＳ 明朝"/>
          <w:i/>
          <w:iCs/>
        </w:rPr>
        <w:t>124</w:t>
      </w:r>
      <w:r w:rsidR="00757F5A" w:rsidRPr="00D3704E">
        <w:rPr>
          <w:rFonts w:ascii="ＭＳ 明朝" w:eastAsia="ＭＳ 明朝" w:hAnsi="ＭＳ 明朝" w:hint="eastAsia"/>
          <w:i/>
          <w:iCs/>
        </w:rPr>
        <w:t>項</w:t>
      </w:r>
      <w:r w:rsidRPr="00D3704E">
        <w:rPr>
          <w:rFonts w:ascii="ＭＳ 明朝" w:eastAsia="ＭＳ 明朝" w:hAnsi="ＭＳ 明朝"/>
          <w:i/>
          <w:iCs/>
        </w:rPr>
        <w:t>）</w:t>
      </w:r>
      <w:r w:rsidR="00757F5A" w:rsidRPr="00D3704E">
        <w:rPr>
          <w:rFonts w:ascii="ＭＳ 明朝" w:eastAsia="ＭＳ 明朝" w:hAnsi="ＭＳ 明朝" w:hint="eastAsia"/>
          <w:i/>
          <w:iCs/>
        </w:rPr>
        <w:t>が</w:t>
      </w:r>
      <w:r w:rsidRPr="00D3704E">
        <w:rPr>
          <w:rFonts w:ascii="ＭＳ 明朝" w:eastAsia="ＭＳ 明朝" w:hAnsi="ＭＳ 明朝"/>
          <w:i/>
          <w:iCs/>
        </w:rPr>
        <w:t>、陸運局の</w:t>
      </w:r>
      <w:r w:rsidR="00757F5A" w:rsidRPr="00D3704E">
        <w:rPr>
          <w:rFonts w:ascii="ＭＳ 明朝" w:eastAsia="ＭＳ 明朝" w:hAnsi="ＭＳ 明朝" w:hint="eastAsia"/>
          <w:i/>
          <w:iCs/>
        </w:rPr>
        <w:t>指令</w:t>
      </w:r>
      <w:r w:rsidRPr="00D3704E">
        <w:rPr>
          <w:rFonts w:ascii="ＭＳ 明朝" w:eastAsia="ＭＳ 明朝" w:hAnsi="ＭＳ 明朝"/>
          <w:i/>
          <w:iCs/>
        </w:rPr>
        <w:t>[14]は、</w:t>
      </w:r>
      <w:r w:rsidR="00F71690" w:rsidRPr="00D3704E">
        <w:rPr>
          <w:rFonts w:ascii="ＭＳ 明朝" w:eastAsia="ＭＳ 明朝" w:hAnsi="ＭＳ 明朝"/>
          <w:i/>
          <w:iCs/>
        </w:rPr>
        <w:t>障害のある人</w:t>
      </w:r>
      <w:r w:rsidRPr="00D3704E">
        <w:rPr>
          <w:rFonts w:ascii="ＭＳ 明朝" w:eastAsia="ＭＳ 明朝" w:hAnsi="ＭＳ 明朝"/>
          <w:i/>
          <w:iCs/>
        </w:rPr>
        <w:t>、特に</w:t>
      </w:r>
      <w:r w:rsidR="00757F5A" w:rsidRPr="00D3704E">
        <w:rPr>
          <w:rFonts w:ascii="ＭＳ 明朝" w:eastAsia="ＭＳ 明朝" w:hAnsi="ＭＳ 明朝" w:hint="eastAsia"/>
          <w:i/>
          <w:iCs/>
        </w:rPr>
        <w:t>ろう者</w:t>
      </w:r>
      <w:r w:rsidRPr="00D3704E">
        <w:rPr>
          <w:rFonts w:ascii="ＭＳ 明朝" w:eastAsia="ＭＳ 明朝" w:hAnsi="ＭＳ 明朝"/>
          <w:i/>
          <w:iCs/>
        </w:rPr>
        <w:t>を実際に差別しており、試験に合格し、すべての要件を満たしているにもかかわらず、運転免許証の発行が保留されている</w:t>
      </w:r>
      <w:r w:rsidR="004B4A10" w:rsidRPr="00D3704E">
        <w:rPr>
          <w:rFonts w:ascii="ＭＳ 明朝" w:eastAsia="ＭＳ 明朝" w:hAnsi="ＭＳ 明朝" w:hint="eastAsia"/>
          <w:i/>
          <w:iCs/>
        </w:rPr>
        <w:t>［</w:t>
      </w:r>
      <w:r w:rsidRPr="00D3704E">
        <w:rPr>
          <w:rFonts w:ascii="ＭＳ 明朝" w:eastAsia="ＭＳ 明朝" w:hAnsi="ＭＳ 明朝"/>
          <w:i/>
          <w:iCs/>
        </w:rPr>
        <w:t>15</w:t>
      </w:r>
      <w:r w:rsidR="004B4A10" w:rsidRPr="00D3704E">
        <w:rPr>
          <w:rFonts w:ascii="ＭＳ 明朝" w:eastAsia="ＭＳ 明朝" w:hAnsi="ＭＳ 明朝" w:hint="eastAsia"/>
          <w:i/>
          <w:iCs/>
        </w:rPr>
        <w:t>］</w:t>
      </w:r>
      <w:r w:rsidRPr="00D3704E">
        <w:rPr>
          <w:rFonts w:ascii="ＭＳ 明朝" w:eastAsia="ＭＳ 明朝" w:hAnsi="ＭＳ 明朝"/>
          <w:i/>
          <w:iCs/>
        </w:rPr>
        <w:t>。</w:t>
      </w:r>
    </w:p>
    <w:p w14:paraId="722E5EB8" w14:textId="77777777" w:rsidR="00655215" w:rsidRPr="00D3704E" w:rsidRDefault="00655215" w:rsidP="00655215">
      <w:pPr>
        <w:rPr>
          <w:rFonts w:ascii="ＭＳ 明朝" w:eastAsia="ＭＳ 明朝" w:hAnsi="ＭＳ 明朝"/>
        </w:rPr>
      </w:pPr>
    </w:p>
    <w:p w14:paraId="6844098C" w14:textId="0525A61D" w:rsidR="00655215" w:rsidRPr="00D3704E" w:rsidRDefault="00655215" w:rsidP="00655215">
      <w:pPr>
        <w:rPr>
          <w:rFonts w:ascii="ＭＳ 明朝" w:eastAsia="ＭＳ 明朝" w:hAnsi="ＭＳ 明朝"/>
        </w:rPr>
      </w:pPr>
      <w:r w:rsidRPr="00D3704E">
        <w:rPr>
          <w:rFonts w:ascii="ＭＳ 明朝" w:eastAsia="ＭＳ 明朝" w:hAnsi="ＭＳ 明朝"/>
        </w:rPr>
        <w:t>27.</w:t>
      </w:r>
      <w:r w:rsidRPr="00D3704E">
        <w:rPr>
          <w:rFonts w:ascii="ＭＳ 明朝" w:eastAsia="ＭＳ 明朝" w:hAnsi="ＭＳ 明朝"/>
        </w:rPr>
        <w:tab/>
        <w:t xml:space="preserve">  運転免許証の発行政策、</w:t>
      </w:r>
      <w:r w:rsidR="00F62A9D" w:rsidRPr="00D3704E">
        <w:rPr>
          <w:rFonts w:ascii="ＭＳ 明朝" w:eastAsia="ＭＳ 明朝" w:hAnsi="ＭＳ 明朝" w:hint="eastAsia"/>
        </w:rPr>
        <w:t>および</w:t>
      </w:r>
      <w:r w:rsidR="00F62A9D" w:rsidRPr="00D3704E">
        <w:rPr>
          <w:rFonts w:ascii="ＭＳ 明朝" w:eastAsia="ＭＳ 明朝" w:hAnsi="ＭＳ 明朝"/>
        </w:rPr>
        <w:t>移動補助具、装置または</w:t>
      </w:r>
      <w:r w:rsidR="00F62A9D" w:rsidRPr="00D3704E">
        <w:rPr>
          <w:rFonts w:ascii="ＭＳ 明朝" w:eastAsia="ＭＳ 明朝" w:hAnsi="ＭＳ 明朝" w:hint="eastAsia"/>
        </w:rPr>
        <w:t>機器</w:t>
      </w:r>
      <w:r w:rsidR="00F62A9D" w:rsidRPr="00D3704E">
        <w:rPr>
          <w:rFonts w:ascii="ＭＳ 明朝" w:eastAsia="ＭＳ 明朝" w:hAnsi="ＭＳ 明朝"/>
        </w:rPr>
        <w:t>の提供</w:t>
      </w:r>
      <w:r w:rsidR="00F62A9D" w:rsidRPr="00D3704E">
        <w:rPr>
          <w:rFonts w:ascii="ＭＳ 明朝" w:eastAsia="ＭＳ 明朝" w:hAnsi="ＭＳ 明朝" w:hint="eastAsia"/>
        </w:rPr>
        <w:t>（</w:t>
      </w:r>
      <w:r w:rsidRPr="00D3704E">
        <w:rPr>
          <w:rFonts w:ascii="ＭＳ 明朝" w:eastAsia="ＭＳ 明朝" w:hAnsi="ＭＳ 明朝"/>
        </w:rPr>
        <w:t>都市部と農</w:t>
      </w:r>
      <w:r w:rsidRPr="00D3704E">
        <w:rPr>
          <w:rFonts w:ascii="ＭＳ 明朝" w:eastAsia="ＭＳ 明朝" w:hAnsi="ＭＳ 明朝"/>
        </w:rPr>
        <w:lastRenderedPageBreak/>
        <w:t>村部における予算の利用状況に関するデータを提示</w:t>
      </w:r>
      <w:r w:rsidR="00F62A9D" w:rsidRPr="00D3704E">
        <w:rPr>
          <w:rFonts w:ascii="ＭＳ 明朝" w:eastAsia="ＭＳ 明朝" w:hAnsi="ＭＳ 明朝" w:hint="eastAsia"/>
        </w:rPr>
        <w:t>しつつ）に関して</w:t>
      </w:r>
      <w:r w:rsidRPr="00D3704E">
        <w:rPr>
          <w:rFonts w:ascii="ＭＳ 明朝" w:eastAsia="ＭＳ 明朝" w:hAnsi="ＭＳ 明朝"/>
        </w:rPr>
        <w:t>、</w:t>
      </w:r>
      <w:r w:rsidR="00F62A9D" w:rsidRPr="00D3704E">
        <w:rPr>
          <w:rFonts w:ascii="ＭＳ 明朝" w:eastAsia="ＭＳ 明朝" w:hAnsi="ＭＳ 明朝" w:hint="eastAsia"/>
        </w:rPr>
        <w:t>移動の</w:t>
      </w:r>
      <w:r w:rsidRPr="00D3704E">
        <w:rPr>
          <w:rFonts w:ascii="ＭＳ 明朝" w:eastAsia="ＭＳ 明朝" w:hAnsi="ＭＳ 明朝"/>
        </w:rPr>
        <w:t>権利を他の人と同等に尊重するための国の取り組みを示してください。</w:t>
      </w:r>
    </w:p>
    <w:p w14:paraId="2D25C67C" w14:textId="1D3C5EEA" w:rsidR="00655215" w:rsidRPr="00D3704E" w:rsidRDefault="00655215" w:rsidP="00655215">
      <w:pPr>
        <w:rPr>
          <w:rFonts w:ascii="ＭＳ 明朝" w:eastAsia="ＭＳ 明朝" w:hAnsi="ＭＳ 明朝"/>
        </w:rPr>
      </w:pPr>
    </w:p>
    <w:p w14:paraId="3872BE8E" w14:textId="4E33756E"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表現</w:t>
      </w:r>
      <w:r w:rsidR="0087484E" w:rsidRPr="00D3704E">
        <w:rPr>
          <w:rFonts w:ascii="ＭＳ 明朝" w:eastAsia="ＭＳ 明朝" w:hAnsi="ＭＳ 明朝" w:hint="eastAsia"/>
          <w:b/>
          <w:bCs/>
        </w:rPr>
        <w:t>及び</w:t>
      </w:r>
      <w:r w:rsidRPr="00D3704E">
        <w:rPr>
          <w:rFonts w:ascii="ＭＳ 明朝" w:eastAsia="ＭＳ 明朝" w:hAnsi="ＭＳ 明朝" w:hint="eastAsia"/>
          <w:b/>
          <w:bCs/>
        </w:rPr>
        <w:t>意見の自由</w:t>
      </w:r>
      <w:r w:rsidR="0087484E" w:rsidRPr="00D3704E">
        <w:rPr>
          <w:rFonts w:ascii="ＭＳ 明朝" w:eastAsia="ＭＳ 明朝" w:hAnsi="ＭＳ 明朝" w:hint="eastAsia"/>
          <w:b/>
          <w:bCs/>
        </w:rPr>
        <w:t>並びに</w:t>
      </w:r>
      <w:r w:rsidRPr="00D3704E">
        <w:rPr>
          <w:rFonts w:ascii="ＭＳ 明朝" w:eastAsia="ＭＳ 明朝" w:hAnsi="ＭＳ 明朝" w:hint="eastAsia"/>
          <w:b/>
          <w:bCs/>
        </w:rPr>
        <w:t>情報</w:t>
      </w:r>
      <w:r w:rsidR="0087484E" w:rsidRPr="00D3704E">
        <w:rPr>
          <w:rFonts w:ascii="ＭＳ 明朝" w:eastAsia="ＭＳ 明朝" w:hAnsi="ＭＳ 明朝" w:hint="eastAsia"/>
          <w:b/>
          <w:bCs/>
        </w:rPr>
        <w:t>の利用の機会</w:t>
      </w:r>
      <w:r w:rsidRPr="00D3704E">
        <w:rPr>
          <w:rFonts w:ascii="ＭＳ 明朝" w:eastAsia="ＭＳ 明朝" w:hAnsi="ＭＳ 明朝" w:hint="eastAsia"/>
          <w:b/>
          <w:bCs/>
        </w:rPr>
        <w:t>（第</w:t>
      </w:r>
      <w:r w:rsidRPr="00D3704E">
        <w:rPr>
          <w:rFonts w:ascii="ＭＳ 明朝" w:eastAsia="ＭＳ 明朝" w:hAnsi="ＭＳ 明朝"/>
          <w:b/>
          <w:bCs/>
        </w:rPr>
        <w:t>21条</w:t>
      </w:r>
      <w:r w:rsidR="00F71690" w:rsidRPr="00D3704E">
        <w:rPr>
          <w:rFonts w:ascii="ＭＳ 明朝" w:eastAsia="ＭＳ 明朝" w:hAnsi="ＭＳ 明朝" w:hint="eastAsia"/>
          <w:b/>
          <w:bCs/>
        </w:rPr>
        <w:t>）</w:t>
      </w:r>
    </w:p>
    <w:p w14:paraId="25050E8D" w14:textId="77777777" w:rsidR="00655215" w:rsidRPr="00D3704E" w:rsidRDefault="00655215" w:rsidP="00655215">
      <w:pPr>
        <w:rPr>
          <w:rFonts w:ascii="ＭＳ 明朝" w:eastAsia="ＭＳ 明朝" w:hAnsi="ＭＳ 明朝"/>
        </w:rPr>
      </w:pPr>
    </w:p>
    <w:p w14:paraId="4E0BFD35" w14:textId="66FF50CF" w:rsidR="00655215" w:rsidRPr="00D3704E" w:rsidRDefault="00F71690" w:rsidP="00F71690">
      <w:pPr>
        <w:ind w:firstLineChars="100" w:firstLine="210"/>
        <w:rPr>
          <w:rFonts w:ascii="ＭＳ 明朝" w:eastAsia="ＭＳ 明朝" w:hAnsi="ＭＳ 明朝"/>
          <w:i/>
          <w:iCs/>
        </w:rPr>
      </w:pPr>
      <w:r w:rsidRPr="00D3704E">
        <w:rPr>
          <w:rFonts w:ascii="ＭＳ 明朝" w:eastAsia="ＭＳ 明朝" w:hAnsi="ＭＳ 明朝" w:hint="eastAsia"/>
          <w:i/>
          <w:iCs/>
        </w:rPr>
        <w:t>国</w:t>
      </w:r>
      <w:r w:rsidR="00F62A9D" w:rsidRPr="00D3704E">
        <w:rPr>
          <w:rFonts w:ascii="ＭＳ 明朝" w:eastAsia="ＭＳ 明朝" w:hAnsi="ＭＳ 明朝" w:hint="eastAsia"/>
          <w:i/>
          <w:iCs/>
        </w:rPr>
        <w:t>の</w:t>
      </w:r>
      <w:r w:rsidR="00655215" w:rsidRPr="00D3704E">
        <w:rPr>
          <w:rFonts w:ascii="ＭＳ 明朝" w:eastAsia="ＭＳ 明朝" w:hAnsi="ＭＳ 明朝" w:hint="eastAsia"/>
          <w:i/>
          <w:iCs/>
        </w:rPr>
        <w:t>報告（</w:t>
      </w:r>
      <w:r w:rsidR="00655215" w:rsidRPr="00D3704E">
        <w:rPr>
          <w:rFonts w:ascii="ＭＳ 明朝" w:eastAsia="ＭＳ 明朝" w:hAnsi="ＭＳ 明朝"/>
          <w:i/>
          <w:iCs/>
        </w:rPr>
        <w:t>135</w:t>
      </w:r>
      <w:r w:rsidR="00F62A9D" w:rsidRPr="00D3704E">
        <w:rPr>
          <w:rFonts w:ascii="ＭＳ 明朝" w:eastAsia="ＭＳ 明朝" w:hAnsi="ＭＳ 明朝" w:hint="eastAsia"/>
          <w:i/>
          <w:iCs/>
        </w:rPr>
        <w:t>項</w:t>
      </w:r>
      <w:r w:rsidR="00655215" w:rsidRPr="00D3704E">
        <w:rPr>
          <w:rFonts w:ascii="ＭＳ 明朝" w:eastAsia="ＭＳ 明朝" w:hAnsi="ＭＳ 明朝"/>
          <w:i/>
          <w:iCs/>
        </w:rPr>
        <w:t>）は、フィリピン手話</w:t>
      </w:r>
      <w:r w:rsidR="00F62A9D" w:rsidRPr="00D3704E">
        <w:rPr>
          <w:rFonts w:ascii="ＭＳ 明朝" w:eastAsia="ＭＳ 明朝" w:hAnsi="ＭＳ 明朝" w:hint="eastAsia"/>
          <w:i/>
          <w:iCs/>
        </w:rPr>
        <w:t>言語</w:t>
      </w:r>
      <w:r w:rsidR="00655215" w:rsidRPr="00D3704E">
        <w:rPr>
          <w:rFonts w:ascii="ＭＳ 明朝" w:eastAsia="ＭＳ 明朝" w:hAnsi="ＭＳ 明朝"/>
          <w:i/>
          <w:iCs/>
        </w:rPr>
        <w:t>（法律で使用が義務付けられている）と</w:t>
      </w:r>
      <w:r w:rsidR="0082501A" w:rsidRPr="00D3704E">
        <w:rPr>
          <w:rFonts w:ascii="ＭＳ 明朝" w:eastAsia="ＭＳ 明朝" w:hAnsi="ＭＳ 明朝" w:hint="eastAsia"/>
          <w:i/>
          <w:iCs/>
        </w:rPr>
        <w:t>音声言語対応</w:t>
      </w:r>
      <w:r w:rsidR="00655215" w:rsidRPr="00D3704E">
        <w:rPr>
          <w:rFonts w:ascii="ＭＳ 明朝" w:eastAsia="ＭＳ 明朝" w:hAnsi="ＭＳ 明朝"/>
          <w:i/>
          <w:iCs/>
        </w:rPr>
        <w:t>手話</w:t>
      </w:r>
      <w:r w:rsidR="0082501A" w:rsidRPr="00D3704E">
        <w:rPr>
          <w:rFonts w:ascii="ＭＳ 明朝" w:eastAsia="ＭＳ 明朝" w:hAnsi="ＭＳ 明朝" w:hint="eastAsia"/>
          <w:i/>
          <w:iCs/>
        </w:rPr>
        <w:t>（a</w:t>
      </w:r>
      <w:r w:rsidR="0082501A" w:rsidRPr="00D3704E">
        <w:rPr>
          <w:rFonts w:ascii="ＭＳ 明朝" w:eastAsia="ＭＳ 明朝" w:hAnsi="ＭＳ 明朝"/>
          <w:i/>
          <w:iCs/>
        </w:rPr>
        <w:t>rtificial signing</w:t>
      </w:r>
      <w:r w:rsidR="0082501A" w:rsidRPr="00D3704E">
        <w:rPr>
          <w:rFonts w:ascii="ＭＳ 明朝" w:eastAsia="ＭＳ 明朝" w:hAnsi="ＭＳ 明朝" w:hint="eastAsia"/>
          <w:i/>
          <w:iCs/>
        </w:rPr>
        <w:t>）</w:t>
      </w:r>
      <w:r w:rsidR="00655215" w:rsidRPr="00D3704E">
        <w:rPr>
          <w:rFonts w:ascii="ＭＳ 明朝" w:eastAsia="ＭＳ 明朝" w:hAnsi="ＭＳ 明朝"/>
          <w:i/>
          <w:iCs/>
        </w:rPr>
        <w:t>の違いについての理解不足を明らかにしている。テレビ手話通訳</w:t>
      </w:r>
      <w:r w:rsidR="0082501A" w:rsidRPr="00D3704E">
        <w:rPr>
          <w:rFonts w:ascii="ＭＳ 明朝" w:eastAsia="ＭＳ 明朝" w:hAnsi="ＭＳ 明朝" w:hint="eastAsia"/>
          <w:i/>
          <w:iCs/>
        </w:rPr>
        <w:t>挿入</w:t>
      </w:r>
      <w:r w:rsidR="00655215" w:rsidRPr="00D3704E">
        <w:rPr>
          <w:rFonts w:ascii="ＭＳ 明朝" w:eastAsia="ＭＳ 明朝" w:hAnsi="ＭＳ 明朝"/>
          <w:i/>
          <w:iCs/>
        </w:rPr>
        <w:t>に関する</w:t>
      </w:r>
      <w:r w:rsidR="0082501A" w:rsidRPr="00D3704E">
        <w:rPr>
          <w:rFonts w:ascii="ＭＳ 明朝" w:eastAsia="ＭＳ 明朝" w:hAnsi="ＭＳ 明朝" w:hint="eastAsia"/>
          <w:i/>
          <w:iCs/>
        </w:rPr>
        <w:t>法案</w:t>
      </w:r>
      <w:r w:rsidR="00655215" w:rsidRPr="00D3704E">
        <w:rPr>
          <w:rFonts w:ascii="ＭＳ 明朝" w:eastAsia="ＭＳ 明朝" w:hAnsi="ＭＳ 明朝"/>
          <w:i/>
          <w:iCs/>
        </w:rPr>
        <w:t>は過去の</w:t>
      </w:r>
      <w:r w:rsidR="0082501A" w:rsidRPr="00D3704E">
        <w:rPr>
          <w:rFonts w:ascii="ＭＳ 明朝" w:eastAsia="ＭＳ 明朝" w:hAnsi="ＭＳ 明朝" w:hint="eastAsia"/>
          <w:i/>
          <w:iCs/>
        </w:rPr>
        <w:t>国会</w:t>
      </w:r>
      <w:r w:rsidR="00655215" w:rsidRPr="00D3704E">
        <w:rPr>
          <w:rFonts w:ascii="ＭＳ 明朝" w:eastAsia="ＭＳ 明朝" w:hAnsi="ＭＳ 明朝"/>
          <w:i/>
          <w:iCs/>
        </w:rPr>
        <w:t>では制定されておらず、フィリピン手話</w:t>
      </w:r>
      <w:r w:rsidR="0082501A" w:rsidRPr="00D3704E">
        <w:rPr>
          <w:rFonts w:ascii="ＭＳ 明朝" w:eastAsia="ＭＳ 明朝" w:hAnsi="ＭＳ 明朝" w:hint="eastAsia"/>
          <w:i/>
          <w:iCs/>
        </w:rPr>
        <w:t>言語の</w:t>
      </w:r>
      <w:r w:rsidR="00655215" w:rsidRPr="00D3704E">
        <w:rPr>
          <w:rFonts w:ascii="ＭＳ 明朝" w:eastAsia="ＭＳ 明朝" w:hAnsi="ＭＳ 明朝"/>
          <w:i/>
          <w:iCs/>
        </w:rPr>
        <w:t>包括的な</w:t>
      </w:r>
      <w:r w:rsidR="0082501A" w:rsidRPr="00D3704E">
        <w:rPr>
          <w:rFonts w:ascii="ＭＳ 明朝" w:eastAsia="ＭＳ 明朝" w:hAnsi="ＭＳ 明朝" w:hint="eastAsia"/>
          <w:i/>
          <w:iCs/>
        </w:rPr>
        <w:t>承認</w:t>
      </w:r>
      <w:r w:rsidR="00655215" w:rsidRPr="00D3704E">
        <w:rPr>
          <w:rFonts w:ascii="ＭＳ 明朝" w:eastAsia="ＭＳ 明朝" w:hAnsi="ＭＳ 明朝"/>
          <w:i/>
          <w:iCs/>
        </w:rPr>
        <w:t>に関する現在の法案</w:t>
      </w:r>
      <w:r w:rsidR="00B52A05" w:rsidRPr="00D3704E">
        <w:rPr>
          <w:rFonts w:ascii="ＭＳ 明朝" w:eastAsia="ＭＳ 明朝" w:hAnsi="ＭＳ 明朝" w:hint="eastAsia"/>
          <w:i/>
          <w:iCs/>
        </w:rPr>
        <w:t>に対して、全国障害者問題評議会は支持しておらず、</w:t>
      </w:r>
      <w:r w:rsidR="00655215" w:rsidRPr="00D3704E">
        <w:rPr>
          <w:rFonts w:ascii="ＭＳ 明朝" w:eastAsia="ＭＳ 明朝" w:hAnsi="ＭＳ 明朝"/>
          <w:i/>
          <w:iCs/>
        </w:rPr>
        <w:t>不信感</w:t>
      </w:r>
      <w:r w:rsidR="00B52A05" w:rsidRPr="00D3704E">
        <w:rPr>
          <w:rFonts w:ascii="ＭＳ 明朝" w:eastAsia="ＭＳ 明朝" w:hAnsi="ＭＳ 明朝" w:hint="eastAsia"/>
          <w:i/>
          <w:iCs/>
        </w:rPr>
        <w:t>さえ持って</w:t>
      </w:r>
      <w:r w:rsidR="00655215" w:rsidRPr="00D3704E">
        <w:rPr>
          <w:rFonts w:ascii="ＭＳ 明朝" w:eastAsia="ＭＳ 明朝" w:hAnsi="ＭＳ 明朝"/>
          <w:i/>
          <w:iCs/>
        </w:rPr>
        <w:t>いる。</w:t>
      </w:r>
    </w:p>
    <w:p w14:paraId="0E6C6CF5" w14:textId="77777777" w:rsidR="0070029A" w:rsidRPr="00D3704E" w:rsidRDefault="0070029A" w:rsidP="00655215">
      <w:pPr>
        <w:rPr>
          <w:rFonts w:ascii="ＭＳ 明朝" w:eastAsia="ＭＳ 明朝" w:hAnsi="ＭＳ 明朝"/>
        </w:rPr>
      </w:pPr>
    </w:p>
    <w:p w14:paraId="69F32569" w14:textId="6BCC0F1B" w:rsidR="00655215" w:rsidRPr="00D3704E" w:rsidRDefault="00655215" w:rsidP="00655215">
      <w:pPr>
        <w:rPr>
          <w:rFonts w:ascii="ＭＳ 明朝" w:eastAsia="ＭＳ 明朝" w:hAnsi="ＭＳ 明朝"/>
        </w:rPr>
      </w:pPr>
      <w:r w:rsidRPr="00D3704E">
        <w:rPr>
          <w:rFonts w:ascii="ＭＳ 明朝" w:eastAsia="ＭＳ 明朝" w:hAnsi="ＭＳ 明朝"/>
        </w:rPr>
        <w:t>28.</w:t>
      </w:r>
      <w:r w:rsidRPr="00D3704E">
        <w:rPr>
          <w:rFonts w:ascii="ＭＳ 明朝" w:eastAsia="ＭＳ 明朝" w:hAnsi="ＭＳ 明朝"/>
        </w:rPr>
        <w:tab/>
        <w:t xml:space="preserve">  </w:t>
      </w:r>
      <w:r w:rsidR="00DC13A7" w:rsidRPr="00D3704E">
        <w:rPr>
          <w:rFonts w:ascii="ＭＳ 明朝" w:eastAsia="ＭＳ 明朝" w:hAnsi="ＭＳ 明朝"/>
        </w:rPr>
        <w:t>立法手続き、選挙活動、法廷</w:t>
      </w:r>
      <w:r w:rsidR="00DC13A7" w:rsidRPr="00D3704E">
        <w:rPr>
          <w:rFonts w:ascii="ＭＳ 明朝" w:eastAsia="ＭＳ 明朝" w:hAnsi="ＭＳ 明朝" w:hint="eastAsia"/>
        </w:rPr>
        <w:t>訴訟</w:t>
      </w:r>
      <w:r w:rsidR="00DC13A7" w:rsidRPr="00D3704E">
        <w:rPr>
          <w:rFonts w:ascii="ＭＳ 明朝" w:eastAsia="ＭＳ 明朝" w:hAnsi="ＭＳ 明朝"/>
        </w:rPr>
        <w:t>、警察の</w:t>
      </w:r>
      <w:r w:rsidR="00DC13A7" w:rsidRPr="00D3704E">
        <w:rPr>
          <w:rFonts w:ascii="ＭＳ 明朝" w:eastAsia="ＭＳ 明朝" w:hAnsi="ＭＳ 明朝" w:hint="eastAsia"/>
        </w:rPr>
        <w:t>捜査</w:t>
      </w:r>
      <w:r w:rsidR="00DC13A7" w:rsidRPr="00D3704E">
        <w:rPr>
          <w:rFonts w:ascii="ＭＳ 明朝" w:eastAsia="ＭＳ 明朝" w:hAnsi="ＭＳ 明朝"/>
        </w:rPr>
        <w:t>、教育指導、健康</w:t>
      </w:r>
      <w:r w:rsidR="00DC13A7" w:rsidRPr="00D3704E">
        <w:rPr>
          <w:rFonts w:ascii="ＭＳ 明朝" w:eastAsia="ＭＳ 明朝" w:hAnsi="ＭＳ 明朝" w:hint="eastAsia"/>
        </w:rPr>
        <w:t>フォーラム</w:t>
      </w:r>
      <w:r w:rsidR="00DC13A7" w:rsidRPr="00D3704E">
        <w:rPr>
          <w:rFonts w:ascii="ＭＳ 明朝" w:eastAsia="ＭＳ 明朝" w:hAnsi="ＭＳ 明朝"/>
        </w:rPr>
        <w:t>、ニュースや広報放送、就職説明会などの公式な交流において、</w:t>
      </w:r>
      <w:r w:rsidRPr="00D3704E">
        <w:rPr>
          <w:rFonts w:ascii="ＭＳ 明朝" w:eastAsia="ＭＳ 明朝" w:hAnsi="ＭＳ 明朝"/>
        </w:rPr>
        <w:t>フィリピン手話</w:t>
      </w:r>
      <w:r w:rsidR="0082501A" w:rsidRPr="00D3704E">
        <w:rPr>
          <w:rFonts w:ascii="ＭＳ 明朝" w:eastAsia="ＭＳ 明朝" w:hAnsi="ＭＳ 明朝" w:hint="eastAsia"/>
        </w:rPr>
        <w:t>言語</w:t>
      </w:r>
      <w:r w:rsidRPr="00D3704E">
        <w:rPr>
          <w:rFonts w:ascii="ＭＳ 明朝" w:eastAsia="ＭＳ 明朝" w:hAnsi="ＭＳ 明朝"/>
        </w:rPr>
        <w:t>、</w:t>
      </w:r>
      <w:r w:rsidR="00DC13A7" w:rsidRPr="00D3704E">
        <w:rPr>
          <w:rFonts w:ascii="ＭＳ 明朝" w:eastAsia="ＭＳ 明朝" w:hAnsi="ＭＳ 明朝" w:hint="eastAsia"/>
        </w:rPr>
        <w:t>および</w:t>
      </w:r>
      <w:r w:rsidRPr="00D3704E">
        <w:rPr>
          <w:rFonts w:ascii="ＭＳ 明朝" w:eastAsia="ＭＳ 明朝" w:hAnsi="ＭＳ 明朝"/>
        </w:rPr>
        <w:t>点字を含む他のアクセシブルな</w:t>
      </w:r>
      <w:r w:rsidR="0082501A" w:rsidRPr="00D3704E">
        <w:rPr>
          <w:rFonts w:ascii="ＭＳ 明朝" w:eastAsia="ＭＳ 明朝" w:hAnsi="ＭＳ 明朝" w:hint="eastAsia"/>
        </w:rPr>
        <w:t>コミュニケーション様式</w:t>
      </w:r>
      <w:r w:rsidRPr="00D3704E">
        <w:rPr>
          <w:rFonts w:ascii="ＭＳ 明朝" w:eastAsia="ＭＳ 明朝" w:hAnsi="ＭＳ 明朝"/>
        </w:rPr>
        <w:t>や技術</w:t>
      </w:r>
      <w:r w:rsidR="0082501A" w:rsidRPr="00D3704E">
        <w:rPr>
          <w:rFonts w:ascii="ＭＳ 明朝" w:eastAsia="ＭＳ 明朝" w:hAnsi="ＭＳ 明朝"/>
        </w:rPr>
        <w:t>の使用を国が促進するために利用された予算データを提供してください。</w:t>
      </w:r>
    </w:p>
    <w:p w14:paraId="2FEF0B2E" w14:textId="77777777" w:rsidR="00655215" w:rsidRPr="00D3704E" w:rsidRDefault="00655215" w:rsidP="00655215">
      <w:pPr>
        <w:rPr>
          <w:rFonts w:ascii="ＭＳ 明朝" w:eastAsia="ＭＳ 明朝" w:hAnsi="ＭＳ 明朝"/>
        </w:rPr>
      </w:pPr>
    </w:p>
    <w:p w14:paraId="32143E9D" w14:textId="6F90ADCB"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プライバシーの尊重（第</w:t>
      </w:r>
      <w:r w:rsidRPr="00D3704E">
        <w:rPr>
          <w:rFonts w:ascii="ＭＳ 明朝" w:eastAsia="ＭＳ 明朝" w:hAnsi="ＭＳ 明朝"/>
          <w:b/>
          <w:bCs/>
        </w:rPr>
        <w:t>22条</w:t>
      </w:r>
      <w:r w:rsidR="00F71690" w:rsidRPr="00D3704E">
        <w:rPr>
          <w:rFonts w:ascii="ＭＳ 明朝" w:eastAsia="ＭＳ 明朝" w:hAnsi="ＭＳ 明朝" w:hint="eastAsia"/>
          <w:b/>
          <w:bCs/>
        </w:rPr>
        <w:t>）</w:t>
      </w:r>
    </w:p>
    <w:p w14:paraId="4DB2C9E1" w14:textId="77777777" w:rsidR="00655215" w:rsidRPr="00D3704E" w:rsidRDefault="00655215" w:rsidP="00655215">
      <w:pPr>
        <w:rPr>
          <w:rFonts w:ascii="ＭＳ 明朝" w:eastAsia="ＭＳ 明朝" w:hAnsi="ＭＳ 明朝"/>
        </w:rPr>
      </w:pPr>
    </w:p>
    <w:p w14:paraId="5EF78E99" w14:textId="541BFE25" w:rsidR="00655215" w:rsidRPr="00D3704E" w:rsidRDefault="00655215" w:rsidP="00655215">
      <w:pPr>
        <w:rPr>
          <w:rFonts w:ascii="ＭＳ 明朝" w:eastAsia="ＭＳ 明朝" w:hAnsi="ＭＳ 明朝"/>
        </w:rPr>
      </w:pPr>
      <w:r w:rsidRPr="00D3704E">
        <w:rPr>
          <w:rFonts w:ascii="ＭＳ 明朝" w:eastAsia="ＭＳ 明朝" w:hAnsi="ＭＳ 明朝"/>
        </w:rPr>
        <w:t>29.</w:t>
      </w:r>
      <w:r w:rsidRPr="00D3704E">
        <w:rPr>
          <w:rFonts w:ascii="ＭＳ 明朝" w:eastAsia="ＭＳ 明朝" w:hAnsi="ＭＳ 明朝"/>
        </w:rPr>
        <w:tab/>
        <w:t xml:space="preserve">  新生児</w:t>
      </w:r>
      <w:r w:rsidR="00BF5526" w:rsidRPr="00D3704E">
        <w:rPr>
          <w:rFonts w:ascii="ＭＳ 明朝" w:eastAsia="ＭＳ 明朝" w:hAnsi="ＭＳ 明朝" w:hint="eastAsia"/>
        </w:rPr>
        <w:t>検診</w:t>
      </w:r>
      <w:r w:rsidRPr="00D3704E">
        <w:rPr>
          <w:rFonts w:ascii="ＭＳ 明朝" w:eastAsia="ＭＳ 明朝" w:hAnsi="ＭＳ 明朝"/>
        </w:rPr>
        <w:t>、障害者手帳の登録、地域に根ざしたリハビリテーションプログラムへの参加など、公共サービス、取引、活動における障害に関するデータのプライバシーを保護するための措置について記述してください。</w:t>
      </w:r>
    </w:p>
    <w:p w14:paraId="5A265B3F" w14:textId="77777777" w:rsidR="00655215" w:rsidRPr="00D3704E" w:rsidRDefault="00655215" w:rsidP="00655215">
      <w:pPr>
        <w:rPr>
          <w:rFonts w:ascii="ＭＳ 明朝" w:eastAsia="ＭＳ 明朝" w:hAnsi="ＭＳ 明朝"/>
        </w:rPr>
      </w:pPr>
    </w:p>
    <w:p w14:paraId="4286A3D7" w14:textId="3D9F437D"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家庭</w:t>
      </w:r>
      <w:r w:rsidR="00F472E2" w:rsidRPr="00D3704E">
        <w:rPr>
          <w:rFonts w:ascii="ＭＳ 明朝" w:eastAsia="ＭＳ 明朝" w:hAnsi="ＭＳ 明朝" w:hint="eastAsia"/>
          <w:b/>
          <w:bCs/>
        </w:rPr>
        <w:t>及び</w:t>
      </w:r>
      <w:r w:rsidRPr="00D3704E">
        <w:rPr>
          <w:rFonts w:ascii="ＭＳ 明朝" w:eastAsia="ＭＳ 明朝" w:hAnsi="ＭＳ 明朝" w:hint="eastAsia"/>
          <w:b/>
          <w:bCs/>
        </w:rPr>
        <w:t>家族の尊重（第</w:t>
      </w:r>
      <w:r w:rsidRPr="00D3704E">
        <w:rPr>
          <w:rFonts w:ascii="ＭＳ 明朝" w:eastAsia="ＭＳ 明朝" w:hAnsi="ＭＳ 明朝"/>
          <w:b/>
          <w:bCs/>
        </w:rPr>
        <w:t>23条</w:t>
      </w:r>
      <w:r w:rsidR="00F71690" w:rsidRPr="00D3704E">
        <w:rPr>
          <w:rFonts w:ascii="ＭＳ 明朝" w:eastAsia="ＭＳ 明朝" w:hAnsi="ＭＳ 明朝" w:hint="eastAsia"/>
          <w:b/>
          <w:bCs/>
        </w:rPr>
        <w:t>）</w:t>
      </w:r>
    </w:p>
    <w:p w14:paraId="424858D4" w14:textId="77777777" w:rsidR="00655215" w:rsidRPr="00D3704E" w:rsidRDefault="00655215" w:rsidP="00655215">
      <w:pPr>
        <w:rPr>
          <w:rFonts w:ascii="ＭＳ 明朝" w:eastAsia="ＭＳ 明朝" w:hAnsi="ＭＳ 明朝"/>
        </w:rPr>
      </w:pPr>
    </w:p>
    <w:p w14:paraId="6C84A22B" w14:textId="1625EAB9"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幼児期の保育と発達の家族支援</w:t>
      </w:r>
      <w:r w:rsidR="007764CC" w:rsidRPr="00D3704E">
        <w:rPr>
          <w:rFonts w:ascii="ＭＳ 明朝" w:eastAsia="ＭＳ 明朝" w:hAnsi="ＭＳ 明朝" w:hint="eastAsia"/>
          <w:i/>
          <w:iCs/>
        </w:rPr>
        <w:t>事業</w:t>
      </w:r>
      <w:r w:rsidRPr="00D3704E">
        <w:rPr>
          <w:rFonts w:ascii="ＭＳ 明朝" w:eastAsia="ＭＳ 明朝" w:hAnsi="ＭＳ 明朝" w:hint="eastAsia"/>
          <w:i/>
          <w:iCs/>
        </w:rPr>
        <w:t>の包括性（国の報告</w:t>
      </w:r>
      <w:r w:rsidRPr="00D3704E">
        <w:rPr>
          <w:rFonts w:ascii="ＭＳ 明朝" w:eastAsia="ＭＳ 明朝" w:hAnsi="ＭＳ 明朝"/>
          <w:i/>
          <w:iCs/>
        </w:rPr>
        <w:t>142～144、146項）は、公表されているデータでは裏付けられておらず、現場でも経験されていない。</w:t>
      </w:r>
    </w:p>
    <w:p w14:paraId="374E2DB4" w14:textId="77777777" w:rsidR="00655215" w:rsidRPr="00D3704E" w:rsidRDefault="00655215" w:rsidP="00655215">
      <w:pPr>
        <w:rPr>
          <w:rFonts w:ascii="ＭＳ 明朝" w:eastAsia="ＭＳ 明朝" w:hAnsi="ＭＳ 明朝"/>
          <w:i/>
          <w:iCs/>
        </w:rPr>
      </w:pPr>
    </w:p>
    <w:p w14:paraId="4D3C2363" w14:textId="06B9C36C" w:rsidR="00655215" w:rsidRPr="00D3704E" w:rsidRDefault="00655215" w:rsidP="00655215">
      <w:pPr>
        <w:rPr>
          <w:rFonts w:ascii="ＭＳ 明朝" w:eastAsia="ＭＳ 明朝" w:hAnsi="ＭＳ 明朝"/>
        </w:rPr>
      </w:pPr>
      <w:r w:rsidRPr="00D3704E">
        <w:rPr>
          <w:rFonts w:ascii="ＭＳ 明朝" w:eastAsia="ＭＳ 明朝" w:hAnsi="ＭＳ 明朝"/>
        </w:rPr>
        <w:t>30.</w:t>
      </w:r>
      <w:r w:rsidRPr="00D3704E">
        <w:rPr>
          <w:rFonts w:ascii="ＭＳ 明朝" w:eastAsia="ＭＳ 明朝" w:hAnsi="ＭＳ 明朝"/>
        </w:rPr>
        <w:tab/>
        <w:t xml:space="preserve"> 障害のある子どもの養育に関する情報および支援のための国の措置、支出、統計の包括性</w:t>
      </w:r>
      <w:r w:rsidR="00BF5526" w:rsidRPr="00D3704E">
        <w:rPr>
          <w:rFonts w:ascii="ＭＳ 明朝" w:eastAsia="ＭＳ 明朝" w:hAnsi="ＭＳ 明朝" w:hint="eastAsia"/>
        </w:rPr>
        <w:t>、</w:t>
      </w:r>
      <w:r w:rsidR="00BF5526" w:rsidRPr="00D3704E">
        <w:rPr>
          <w:rFonts w:ascii="ＭＳ 明朝" w:eastAsia="ＭＳ 明朝" w:hAnsi="ＭＳ 明朝"/>
        </w:rPr>
        <w:t>レスパイトケア、後見人または養子縁組、および隠蔽、</w:t>
      </w:r>
      <w:r w:rsidR="00BF5526" w:rsidRPr="00D3704E">
        <w:rPr>
          <w:rFonts w:ascii="ＭＳ 明朝" w:eastAsia="ＭＳ 明朝" w:hAnsi="ＭＳ 明朝" w:hint="eastAsia"/>
        </w:rPr>
        <w:t>遺棄</w:t>
      </w:r>
      <w:r w:rsidR="00BF5526" w:rsidRPr="00D3704E">
        <w:rPr>
          <w:rFonts w:ascii="ＭＳ 明朝" w:eastAsia="ＭＳ 明朝" w:hAnsi="ＭＳ 明朝"/>
        </w:rPr>
        <w:t>、ネグレクトへの対応</w:t>
      </w:r>
      <w:r w:rsidRPr="00D3704E">
        <w:rPr>
          <w:rFonts w:ascii="ＭＳ 明朝" w:eastAsia="ＭＳ 明朝" w:hAnsi="ＭＳ 明朝"/>
        </w:rPr>
        <w:t>に関するデータを提示してください。</w:t>
      </w:r>
      <w:r w:rsidR="00BF5526" w:rsidRPr="00D3704E">
        <w:rPr>
          <w:rFonts w:ascii="ＭＳ 明朝" w:eastAsia="ＭＳ 明朝" w:hAnsi="ＭＳ 明朝" w:hint="eastAsia"/>
        </w:rPr>
        <w:t>また、</w:t>
      </w:r>
      <w:r w:rsidR="00F71690" w:rsidRPr="00D3704E">
        <w:rPr>
          <w:rFonts w:ascii="ＭＳ 明朝" w:eastAsia="ＭＳ 明朝" w:hAnsi="ＭＳ 明朝"/>
        </w:rPr>
        <w:t>障害のある人</w:t>
      </w:r>
      <w:r w:rsidRPr="00D3704E">
        <w:rPr>
          <w:rFonts w:ascii="ＭＳ 明朝" w:eastAsia="ＭＳ 明朝" w:hAnsi="ＭＳ 明朝"/>
        </w:rPr>
        <w:t>の強制不妊手術の事例に関するデータを提供してください。</w:t>
      </w:r>
    </w:p>
    <w:p w14:paraId="394B071A" w14:textId="77777777" w:rsidR="00655215" w:rsidRPr="00D3704E" w:rsidRDefault="00655215" w:rsidP="00655215">
      <w:pPr>
        <w:rPr>
          <w:rFonts w:ascii="ＭＳ 明朝" w:eastAsia="ＭＳ 明朝" w:hAnsi="ＭＳ 明朝"/>
        </w:rPr>
      </w:pPr>
    </w:p>
    <w:p w14:paraId="0E5C38D4" w14:textId="5A802700"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教育（第</w:t>
      </w:r>
      <w:r w:rsidRPr="00D3704E">
        <w:rPr>
          <w:rFonts w:ascii="ＭＳ 明朝" w:eastAsia="ＭＳ 明朝" w:hAnsi="ＭＳ 明朝"/>
          <w:b/>
          <w:bCs/>
        </w:rPr>
        <w:t>24条</w:t>
      </w:r>
      <w:r w:rsidR="00F71690" w:rsidRPr="00D3704E">
        <w:rPr>
          <w:rFonts w:ascii="ＭＳ 明朝" w:eastAsia="ＭＳ 明朝" w:hAnsi="ＭＳ 明朝" w:hint="eastAsia"/>
          <w:b/>
          <w:bCs/>
        </w:rPr>
        <w:t>）</w:t>
      </w:r>
    </w:p>
    <w:p w14:paraId="02FCE254" w14:textId="77777777" w:rsidR="00655215" w:rsidRPr="00D3704E" w:rsidRDefault="00655215" w:rsidP="00655215">
      <w:pPr>
        <w:rPr>
          <w:rFonts w:ascii="ＭＳ 明朝" w:eastAsia="ＭＳ 明朝" w:hAnsi="ＭＳ 明朝"/>
        </w:rPr>
      </w:pPr>
    </w:p>
    <w:p w14:paraId="3A8364AB" w14:textId="59AD78A2" w:rsidR="00655215" w:rsidRPr="00D3704E" w:rsidRDefault="00BF5526" w:rsidP="00F71690">
      <w:pPr>
        <w:ind w:firstLineChars="100" w:firstLine="210"/>
        <w:rPr>
          <w:rFonts w:ascii="ＭＳ 明朝" w:eastAsia="ＭＳ 明朝" w:hAnsi="ＭＳ 明朝"/>
          <w:i/>
          <w:iCs/>
        </w:rPr>
      </w:pPr>
      <w:r w:rsidRPr="00D3704E">
        <w:rPr>
          <w:rFonts w:ascii="ＭＳ 明朝" w:eastAsia="ＭＳ 明朝" w:hAnsi="ＭＳ 明朝" w:hint="eastAsia"/>
          <w:i/>
          <w:iCs/>
        </w:rPr>
        <w:t>当</w:t>
      </w:r>
      <w:r w:rsidR="00655215" w:rsidRPr="00D3704E">
        <w:rPr>
          <w:rFonts w:ascii="ＭＳ 明朝" w:eastAsia="ＭＳ 明朝" w:hAnsi="ＭＳ 明朝" w:hint="eastAsia"/>
          <w:i/>
          <w:iCs/>
        </w:rPr>
        <w:t>連合の教育省に</w:t>
      </w:r>
      <w:r w:rsidRPr="00D3704E">
        <w:rPr>
          <w:rFonts w:ascii="ＭＳ 明朝" w:eastAsia="ＭＳ 明朝" w:hAnsi="ＭＳ 明朝" w:hint="eastAsia"/>
          <w:i/>
          <w:iCs/>
        </w:rPr>
        <w:t>対する</w:t>
      </w:r>
      <w:r w:rsidR="00655215" w:rsidRPr="00D3704E">
        <w:rPr>
          <w:rFonts w:ascii="ＭＳ 明朝" w:eastAsia="ＭＳ 明朝" w:hAnsi="ＭＳ 明朝" w:hint="eastAsia"/>
          <w:i/>
          <w:iCs/>
        </w:rPr>
        <w:t>調査では、次のようなことが明らかになっている</w:t>
      </w:r>
      <w:r w:rsidR="00D7196C" w:rsidRPr="00D3704E">
        <w:rPr>
          <w:rFonts w:ascii="ＭＳ 明朝" w:eastAsia="ＭＳ 明朝" w:hAnsi="ＭＳ 明朝" w:hint="eastAsia"/>
          <w:i/>
          <w:iCs/>
        </w:rPr>
        <w:t>。</w:t>
      </w:r>
      <w:r w:rsidR="00655215" w:rsidRPr="00D3704E">
        <w:rPr>
          <w:rFonts w:ascii="ＭＳ 明朝" w:eastAsia="ＭＳ 明朝" w:hAnsi="ＭＳ 明朝" w:hint="eastAsia"/>
          <w:i/>
          <w:iCs/>
        </w:rPr>
        <w:t>特別教育センターへの補助金を受けることを正当化するために、障害のある子どもの入学者数を水増ししていること</w:t>
      </w:r>
      <w:r w:rsidR="00655215" w:rsidRPr="00D3704E">
        <w:rPr>
          <w:rFonts w:ascii="ＭＳ 明朝" w:eastAsia="ＭＳ 明朝" w:hAnsi="ＭＳ 明朝"/>
          <w:i/>
          <w:iCs/>
        </w:rPr>
        <w:t>[16]、法律で定められたフィリピン手話</w:t>
      </w:r>
      <w:r w:rsidR="00D7196C" w:rsidRPr="00D3704E">
        <w:rPr>
          <w:rFonts w:ascii="ＭＳ 明朝" w:eastAsia="ＭＳ 明朝" w:hAnsi="ＭＳ 明朝" w:hint="eastAsia"/>
          <w:i/>
          <w:iCs/>
        </w:rPr>
        <w:t>言語</w:t>
      </w:r>
      <w:r w:rsidR="00655215" w:rsidRPr="00D3704E">
        <w:rPr>
          <w:rFonts w:ascii="ＭＳ 明朝" w:eastAsia="ＭＳ 明朝" w:hAnsi="ＭＳ 明朝"/>
          <w:i/>
          <w:iCs/>
        </w:rPr>
        <w:t>の使用を事実上実施していないこと[17]、学校の校長、</w:t>
      </w:r>
      <w:r w:rsidR="002D350A" w:rsidRPr="00D3704E">
        <w:rPr>
          <w:rFonts w:ascii="ＭＳ 明朝" w:eastAsia="ＭＳ 明朝" w:hAnsi="ＭＳ 明朝" w:hint="eastAsia"/>
          <w:i/>
          <w:iCs/>
        </w:rPr>
        <w:t>児童</w:t>
      </w:r>
      <w:r w:rsidR="00655215" w:rsidRPr="00D3704E">
        <w:rPr>
          <w:rFonts w:ascii="ＭＳ 明朝" w:eastAsia="ＭＳ 明朝" w:hAnsi="ＭＳ 明朝"/>
          <w:i/>
          <w:iCs/>
        </w:rPr>
        <w:t>保護政策部門および地域事務所による露骨な違反行為（第17条参照）、現在</w:t>
      </w:r>
      <w:r w:rsidR="00D7196C" w:rsidRPr="00D3704E">
        <w:rPr>
          <w:rFonts w:ascii="ＭＳ 明朝" w:eastAsia="ＭＳ 明朝" w:hAnsi="ＭＳ 明朝" w:hint="eastAsia"/>
          <w:i/>
          <w:iCs/>
        </w:rPr>
        <w:t>国会</w:t>
      </w:r>
      <w:r w:rsidR="00655215" w:rsidRPr="00D3704E">
        <w:rPr>
          <w:rFonts w:ascii="ＭＳ 明朝" w:eastAsia="ＭＳ 明朝" w:hAnsi="ＭＳ 明朝"/>
          <w:i/>
          <w:iCs/>
        </w:rPr>
        <w:t>で行われているインクルーシブ教育に関する非常に貧弱な、あるいは</w:t>
      </w:r>
      <w:r w:rsidR="00D7196C" w:rsidRPr="00D3704E">
        <w:rPr>
          <w:rFonts w:ascii="ＭＳ 明朝" w:eastAsia="ＭＳ 明朝" w:hAnsi="ＭＳ 明朝" w:hint="eastAsia"/>
          <w:i/>
          <w:iCs/>
        </w:rPr>
        <w:t>間違った</w:t>
      </w:r>
      <w:r w:rsidR="00655215" w:rsidRPr="00D3704E">
        <w:rPr>
          <w:rFonts w:ascii="ＭＳ 明朝" w:eastAsia="ＭＳ 明朝" w:hAnsi="ＭＳ 明朝"/>
          <w:i/>
          <w:iCs/>
        </w:rPr>
        <w:t>提案、障害のある子どものための支出がすでに低い</w:t>
      </w:r>
      <w:r w:rsidR="00D7196C" w:rsidRPr="00D3704E">
        <w:rPr>
          <w:rFonts w:ascii="ＭＳ 明朝" w:eastAsia="ＭＳ 明朝" w:hAnsi="ＭＳ 明朝" w:hint="eastAsia"/>
          <w:i/>
          <w:iCs/>
        </w:rPr>
        <w:t>上に</w:t>
      </w:r>
      <w:r w:rsidR="00655215" w:rsidRPr="00D3704E">
        <w:rPr>
          <w:rFonts w:ascii="ＭＳ 明朝" w:eastAsia="ＭＳ 明朝" w:hAnsi="ＭＳ 明朝"/>
          <w:i/>
          <w:iCs/>
        </w:rPr>
        <w:t>、</w:t>
      </w:r>
      <w:r w:rsidR="00D7196C" w:rsidRPr="00D3704E">
        <w:rPr>
          <w:rFonts w:ascii="ＭＳ 明朝" w:eastAsia="ＭＳ 明朝" w:hAnsi="ＭＳ 明朝" w:hint="eastAsia"/>
          <w:i/>
          <w:iCs/>
        </w:rPr>
        <w:t>後退</w:t>
      </w:r>
      <w:r w:rsidR="00655215" w:rsidRPr="00D3704E">
        <w:rPr>
          <w:rFonts w:ascii="ＭＳ 明朝" w:eastAsia="ＭＳ 明朝" w:hAnsi="ＭＳ 明朝" w:hint="eastAsia"/>
          <w:i/>
          <w:iCs/>
        </w:rPr>
        <w:t>的な予算削減（</w:t>
      </w:r>
      <w:r w:rsidR="00655215" w:rsidRPr="00D3704E">
        <w:rPr>
          <w:rFonts w:ascii="ＭＳ 明朝" w:eastAsia="ＭＳ 明朝" w:hAnsi="ＭＳ 明朝"/>
          <w:i/>
          <w:iCs/>
        </w:rPr>
        <w:t>2018年</w:t>
      </w:r>
      <w:r w:rsidR="00655215" w:rsidRPr="00D3704E">
        <w:rPr>
          <w:rFonts w:ascii="ＭＳ 明朝" w:eastAsia="ＭＳ 明朝" w:hAnsi="ＭＳ 明朝"/>
          <w:i/>
          <w:iCs/>
        </w:rPr>
        <w:lastRenderedPageBreak/>
        <w:t>は5億4400万</w:t>
      </w:r>
      <w:r w:rsidR="00D7196C" w:rsidRPr="00D3704E">
        <w:rPr>
          <w:rFonts w:ascii="ＭＳ 明朝" w:eastAsia="ＭＳ 明朝" w:hAnsi="ＭＳ 明朝" w:hint="eastAsia"/>
          <w:i/>
          <w:iCs/>
        </w:rPr>
        <w:t>ペソ</w:t>
      </w:r>
      <w:r w:rsidR="00655215" w:rsidRPr="00D3704E">
        <w:rPr>
          <w:rFonts w:ascii="ＭＳ 明朝" w:eastAsia="ＭＳ 明朝" w:hAnsi="ＭＳ 明朝"/>
          <w:i/>
          <w:iCs/>
        </w:rPr>
        <w:t>）が行われていること（2011年：国家予算全体の0.05％、GDPの0.009％）[16]。特筆すべきは、国</w:t>
      </w:r>
      <w:r w:rsidR="007C3D41" w:rsidRPr="00D3704E">
        <w:rPr>
          <w:rFonts w:ascii="ＭＳ 明朝" w:eastAsia="ＭＳ 明朝" w:hAnsi="ＭＳ 明朝" w:hint="eastAsia"/>
          <w:i/>
          <w:iCs/>
        </w:rPr>
        <w:t>の</w:t>
      </w:r>
      <w:r w:rsidR="00655215" w:rsidRPr="00D3704E">
        <w:rPr>
          <w:rFonts w:ascii="ＭＳ 明朝" w:eastAsia="ＭＳ 明朝" w:hAnsi="ＭＳ 明朝"/>
          <w:i/>
          <w:iCs/>
        </w:rPr>
        <w:t>報告</w:t>
      </w:r>
      <w:r w:rsidR="007C3D41" w:rsidRPr="00D3704E">
        <w:rPr>
          <w:rFonts w:ascii="ＭＳ 明朝" w:eastAsia="ＭＳ 明朝" w:hAnsi="ＭＳ 明朝" w:hint="eastAsia"/>
          <w:i/>
          <w:iCs/>
        </w:rPr>
        <w:t>の</w:t>
      </w:r>
      <w:r w:rsidR="00655215" w:rsidRPr="00D3704E">
        <w:rPr>
          <w:rFonts w:ascii="ＭＳ 明朝" w:eastAsia="ＭＳ 明朝" w:hAnsi="ＭＳ 明朝"/>
          <w:i/>
          <w:iCs/>
        </w:rPr>
        <w:t>159、161-164、171、175、177</w:t>
      </w:r>
      <w:r w:rsidR="007C3D41" w:rsidRPr="00D3704E">
        <w:rPr>
          <w:rFonts w:ascii="ＭＳ 明朝" w:eastAsia="ＭＳ 明朝" w:hAnsi="ＭＳ 明朝" w:hint="eastAsia"/>
          <w:i/>
          <w:iCs/>
        </w:rPr>
        <w:t>項</w:t>
      </w:r>
      <w:r w:rsidR="00655215" w:rsidRPr="00D3704E">
        <w:rPr>
          <w:rFonts w:ascii="ＭＳ 明朝" w:eastAsia="ＭＳ 明朝" w:hAnsi="ＭＳ 明朝"/>
          <w:i/>
          <w:iCs/>
        </w:rPr>
        <w:t>では、「特別教育」の文脈が繰り返し記述されており、</w:t>
      </w:r>
      <w:r w:rsidR="007C3D41" w:rsidRPr="00D3704E">
        <w:rPr>
          <w:rFonts w:ascii="ＭＳ 明朝" w:eastAsia="ＭＳ 明朝" w:hAnsi="ＭＳ 明朝" w:hint="eastAsia"/>
          <w:i/>
          <w:iCs/>
        </w:rPr>
        <w:t>教育省が</w:t>
      </w:r>
      <w:r w:rsidR="00655215" w:rsidRPr="00D3704E">
        <w:rPr>
          <w:rFonts w:ascii="ＭＳ 明朝" w:eastAsia="ＭＳ 明朝" w:hAnsi="ＭＳ 明朝"/>
          <w:i/>
          <w:iCs/>
        </w:rPr>
        <w:t>条約で義務付けられているインクルーシブ教育の本質を理解していないことを示している。2017年の</w:t>
      </w:r>
      <w:r w:rsidR="007C3D41" w:rsidRPr="00D3704E">
        <w:rPr>
          <w:rFonts w:ascii="ＭＳ 明朝" w:eastAsia="ＭＳ 明朝" w:hAnsi="ＭＳ 明朝" w:hint="eastAsia"/>
          <w:i/>
          <w:iCs/>
        </w:rPr>
        <w:t>報道発表</w:t>
      </w:r>
      <w:r w:rsidR="00655215" w:rsidRPr="00D3704E">
        <w:rPr>
          <w:rFonts w:ascii="ＭＳ 明朝" w:eastAsia="ＭＳ 明朝" w:hAnsi="ＭＳ 明朝"/>
          <w:i/>
          <w:iCs/>
        </w:rPr>
        <w:t>では、「インクルー</w:t>
      </w:r>
      <w:r w:rsidR="008E6D21" w:rsidRPr="00D3704E">
        <w:rPr>
          <w:rFonts w:ascii="ＭＳ 明朝" w:eastAsia="ＭＳ 明朝" w:hAnsi="ＭＳ 明朝" w:hint="eastAsia"/>
          <w:i/>
          <w:iCs/>
        </w:rPr>
        <w:t>ジョン</w:t>
      </w:r>
      <w:r w:rsidR="00655215" w:rsidRPr="00D3704E">
        <w:rPr>
          <w:rFonts w:ascii="ＭＳ 明朝" w:eastAsia="ＭＳ 明朝" w:hAnsi="ＭＳ 明朝"/>
          <w:i/>
          <w:iCs/>
        </w:rPr>
        <w:t>」は、自己完結型／特別クラス、</w:t>
      </w:r>
      <w:r w:rsidR="007C3D41" w:rsidRPr="00D3704E">
        <w:rPr>
          <w:rFonts w:ascii="ＭＳ 明朝" w:eastAsia="ＭＳ 明朝" w:hAnsi="ＭＳ 明朝" w:hint="eastAsia"/>
          <w:i/>
          <w:iCs/>
        </w:rPr>
        <w:t>巡回(訪問)教育、</w:t>
      </w:r>
      <w:r w:rsidR="00655215" w:rsidRPr="00D3704E">
        <w:rPr>
          <w:rFonts w:ascii="ＭＳ 明朝" w:eastAsia="ＭＳ 明朝" w:hAnsi="ＭＳ 明朝"/>
          <w:i/>
          <w:iCs/>
        </w:rPr>
        <w:t>リソースルーム、</w:t>
      </w:r>
      <w:r w:rsidR="008E6D21" w:rsidRPr="00D3704E">
        <w:rPr>
          <w:rFonts w:ascii="ＭＳ 明朝" w:eastAsia="ＭＳ 明朝" w:hAnsi="ＭＳ 明朝" w:hint="eastAsia"/>
          <w:i/>
          <w:iCs/>
        </w:rPr>
        <w:t>引き抜き（p</w:t>
      </w:r>
      <w:r w:rsidR="008E6D21" w:rsidRPr="00D3704E">
        <w:rPr>
          <w:rFonts w:ascii="ＭＳ 明朝" w:eastAsia="ＭＳ 明朝" w:hAnsi="ＭＳ 明朝"/>
          <w:i/>
          <w:iCs/>
        </w:rPr>
        <w:t>ull-out</w:t>
      </w:r>
      <w:r w:rsidR="008E6D21" w:rsidRPr="00D3704E">
        <w:rPr>
          <w:rFonts w:ascii="ＭＳ 明朝" w:eastAsia="ＭＳ 明朝" w:hAnsi="ＭＳ 明朝" w:hint="eastAsia"/>
          <w:i/>
          <w:iCs/>
        </w:rPr>
        <w:t>）</w:t>
      </w:r>
      <w:r w:rsidR="00655215" w:rsidRPr="00D3704E">
        <w:rPr>
          <w:rFonts w:ascii="ＭＳ 明朝" w:eastAsia="ＭＳ 明朝" w:hAnsi="ＭＳ 明朝"/>
          <w:i/>
          <w:iCs/>
        </w:rPr>
        <w:t>、統合／主流化と</w:t>
      </w:r>
      <w:r w:rsidR="00655215" w:rsidRPr="00D3704E">
        <w:rPr>
          <w:rFonts w:ascii="ＭＳ 明朝" w:eastAsia="ＭＳ 明朝" w:hAnsi="ＭＳ 明朝" w:hint="eastAsia"/>
          <w:i/>
          <w:iCs/>
        </w:rPr>
        <w:t>ともに、指導プログラムとして</w:t>
      </w:r>
      <w:r w:rsidR="008E6D21" w:rsidRPr="00D3704E">
        <w:rPr>
          <w:rFonts w:ascii="ＭＳ 明朝" w:eastAsia="ＭＳ 明朝" w:hAnsi="ＭＳ 明朝" w:hint="eastAsia"/>
          <w:i/>
          <w:iCs/>
        </w:rPr>
        <w:t>あ</w:t>
      </w:r>
      <w:r w:rsidR="00655215" w:rsidRPr="00D3704E">
        <w:rPr>
          <w:rFonts w:ascii="ＭＳ 明朝" w:eastAsia="ＭＳ 明朝" w:hAnsi="ＭＳ 明朝" w:hint="eastAsia"/>
          <w:i/>
          <w:iCs/>
        </w:rPr>
        <w:t>げられて</w:t>
      </w:r>
      <w:r w:rsidR="00F71690" w:rsidRPr="00D3704E">
        <w:rPr>
          <w:rFonts w:ascii="ＭＳ 明朝" w:eastAsia="ＭＳ 明朝" w:hAnsi="ＭＳ 明朝" w:hint="eastAsia"/>
          <w:i/>
          <w:iCs/>
        </w:rPr>
        <w:t>いる</w:t>
      </w:r>
      <w:r w:rsidR="00655215" w:rsidRPr="00D3704E">
        <w:rPr>
          <w:rFonts w:ascii="ＭＳ 明朝" w:eastAsia="ＭＳ 明朝" w:hAnsi="ＭＳ 明朝" w:hint="eastAsia"/>
          <w:i/>
          <w:iCs/>
        </w:rPr>
        <w:t>。</w:t>
      </w:r>
      <w:r w:rsidR="00655215" w:rsidRPr="00D3704E">
        <w:rPr>
          <w:rFonts w:ascii="ＭＳ 明朝" w:eastAsia="ＭＳ 明朝" w:hAnsi="ＭＳ 明朝"/>
          <w:i/>
          <w:iCs/>
        </w:rPr>
        <w:t>2016年と2017年の</w:t>
      </w:r>
      <w:r w:rsidR="00F71690" w:rsidRPr="00D3704E">
        <w:rPr>
          <w:rFonts w:ascii="ＭＳ 明朝" w:eastAsia="ＭＳ 明朝" w:hAnsi="ＭＳ 明朝"/>
          <w:i/>
          <w:iCs/>
        </w:rPr>
        <w:t>国</w:t>
      </w:r>
      <w:r w:rsidR="008E6D21" w:rsidRPr="00D3704E">
        <w:rPr>
          <w:rFonts w:ascii="ＭＳ 明朝" w:eastAsia="ＭＳ 明朝" w:hAnsi="ＭＳ 明朝" w:hint="eastAsia"/>
          <w:i/>
          <w:iCs/>
        </w:rPr>
        <w:t>の</w:t>
      </w:r>
      <w:r w:rsidR="00655215" w:rsidRPr="00D3704E">
        <w:rPr>
          <w:rFonts w:ascii="ＭＳ 明朝" w:eastAsia="ＭＳ 明朝" w:hAnsi="ＭＳ 明朝"/>
          <w:i/>
          <w:iCs/>
        </w:rPr>
        <w:t>教育機関による教育サミットでは、特別教育からインクルーシブ教育への移行を十分に盛り込むこと</w:t>
      </w:r>
      <w:r w:rsidR="008E6D21" w:rsidRPr="00D3704E">
        <w:rPr>
          <w:rFonts w:ascii="ＭＳ 明朝" w:eastAsia="ＭＳ 明朝" w:hAnsi="ＭＳ 明朝" w:hint="eastAsia"/>
          <w:i/>
          <w:iCs/>
        </w:rPr>
        <w:t>はもちろん</w:t>
      </w:r>
      <w:r w:rsidR="00655215" w:rsidRPr="00D3704E">
        <w:rPr>
          <w:rFonts w:ascii="ＭＳ 明朝" w:eastAsia="ＭＳ 明朝" w:hAnsi="ＭＳ 明朝"/>
          <w:i/>
          <w:iCs/>
        </w:rPr>
        <w:t>、示すこと</w:t>
      </w:r>
      <w:r w:rsidR="008E6D21" w:rsidRPr="00D3704E">
        <w:rPr>
          <w:rFonts w:ascii="ＭＳ 明朝" w:eastAsia="ＭＳ 明朝" w:hAnsi="ＭＳ 明朝" w:hint="eastAsia"/>
          <w:i/>
          <w:iCs/>
        </w:rPr>
        <w:t>すら</w:t>
      </w:r>
      <w:r w:rsidR="00655215" w:rsidRPr="00D3704E">
        <w:rPr>
          <w:rFonts w:ascii="ＭＳ 明朝" w:eastAsia="ＭＳ 明朝" w:hAnsi="ＭＳ 明朝"/>
          <w:i/>
          <w:iCs/>
        </w:rPr>
        <w:t>でき</w:t>
      </w:r>
      <w:r w:rsidR="008E6D21" w:rsidRPr="00D3704E">
        <w:rPr>
          <w:rFonts w:ascii="ＭＳ 明朝" w:eastAsia="ＭＳ 明朝" w:hAnsi="ＭＳ 明朝" w:hint="eastAsia"/>
          <w:i/>
          <w:iCs/>
        </w:rPr>
        <w:t>なかった</w:t>
      </w:r>
      <w:r w:rsidR="00655215" w:rsidRPr="00D3704E">
        <w:rPr>
          <w:rFonts w:ascii="ＭＳ 明朝" w:eastAsia="ＭＳ 明朝" w:hAnsi="ＭＳ 明朝"/>
          <w:i/>
          <w:iCs/>
        </w:rPr>
        <w:t>。</w:t>
      </w:r>
    </w:p>
    <w:p w14:paraId="5DB9B7C8" w14:textId="77777777" w:rsidR="00655215" w:rsidRPr="00D3704E" w:rsidRDefault="00655215" w:rsidP="00655215">
      <w:pPr>
        <w:rPr>
          <w:rFonts w:ascii="ＭＳ 明朝" w:eastAsia="ＭＳ 明朝" w:hAnsi="ＭＳ 明朝"/>
        </w:rPr>
      </w:pPr>
    </w:p>
    <w:p w14:paraId="38CC6553" w14:textId="0668C73A" w:rsidR="00655215" w:rsidRPr="00D3704E" w:rsidRDefault="00655215" w:rsidP="00655215">
      <w:pPr>
        <w:rPr>
          <w:rFonts w:ascii="ＭＳ 明朝" w:eastAsia="ＭＳ 明朝" w:hAnsi="ＭＳ 明朝"/>
        </w:rPr>
      </w:pPr>
      <w:r w:rsidRPr="00D3704E">
        <w:rPr>
          <w:rFonts w:ascii="ＭＳ 明朝" w:eastAsia="ＭＳ 明朝" w:hAnsi="ＭＳ 明朝"/>
        </w:rPr>
        <w:t>31.</w:t>
      </w:r>
      <w:r w:rsidRPr="00D3704E">
        <w:rPr>
          <w:rFonts w:ascii="ＭＳ 明朝" w:eastAsia="ＭＳ 明朝" w:hAnsi="ＭＳ 明朝"/>
        </w:rPr>
        <w:tab/>
        <w:t xml:space="preserve">  フィリピンの教育システム全体の</w:t>
      </w:r>
      <w:r w:rsidR="008E6D21" w:rsidRPr="00D3704E">
        <w:rPr>
          <w:rFonts w:ascii="ＭＳ 明朝" w:eastAsia="ＭＳ 明朝" w:hAnsi="ＭＳ 明朝" w:hint="eastAsia"/>
        </w:rPr>
        <w:t>インクルージョン</w:t>
      </w:r>
      <w:r w:rsidRPr="00D3704E">
        <w:rPr>
          <w:rFonts w:ascii="ＭＳ 明朝" w:eastAsia="ＭＳ 明朝" w:hAnsi="ＭＳ 明朝"/>
        </w:rPr>
        <w:t>を明確に示すデータを提示してください</w:t>
      </w:r>
      <w:r w:rsidR="008E6D21" w:rsidRPr="00D3704E">
        <w:rPr>
          <w:rFonts w:ascii="ＭＳ 明朝" w:eastAsia="ＭＳ 明朝" w:hAnsi="ＭＳ 明朝" w:hint="eastAsia"/>
        </w:rPr>
        <w:t>。その際、</w:t>
      </w:r>
      <w:r w:rsidRPr="00D3704E">
        <w:rPr>
          <w:rFonts w:ascii="ＭＳ 明朝" w:eastAsia="ＭＳ 明朝" w:hAnsi="ＭＳ 明朝"/>
        </w:rPr>
        <w:t>改修された／新しい校舎の物理的環境、カリキュラム、指導、教材における情報とコミュニケーション</w:t>
      </w:r>
      <w:r w:rsidR="008E6D21" w:rsidRPr="00D3704E">
        <w:rPr>
          <w:rFonts w:ascii="ＭＳ 明朝" w:eastAsia="ＭＳ 明朝" w:hAnsi="ＭＳ 明朝" w:hint="eastAsia"/>
        </w:rPr>
        <w:t>の、</w:t>
      </w:r>
      <w:r w:rsidR="008E6D21" w:rsidRPr="00D3704E">
        <w:rPr>
          <w:rFonts w:ascii="ＭＳ 明朝" w:eastAsia="ＭＳ 明朝" w:hAnsi="ＭＳ 明朝"/>
        </w:rPr>
        <w:t>ユニバーサルデザインと</w:t>
      </w:r>
      <w:r w:rsidR="008E6D21" w:rsidRPr="00D3704E">
        <w:rPr>
          <w:rFonts w:ascii="ＭＳ 明朝" w:eastAsia="ＭＳ 明朝" w:hAnsi="ＭＳ 明朝" w:hint="eastAsia"/>
        </w:rPr>
        <w:t>完全</w:t>
      </w:r>
      <w:r w:rsidR="008E6D21" w:rsidRPr="00D3704E">
        <w:rPr>
          <w:rFonts w:ascii="ＭＳ 明朝" w:eastAsia="ＭＳ 明朝" w:hAnsi="ＭＳ 明朝"/>
        </w:rPr>
        <w:t>アクセシビリティに</w:t>
      </w:r>
      <w:r w:rsidR="008E6D21" w:rsidRPr="00D3704E">
        <w:rPr>
          <w:rFonts w:ascii="ＭＳ 明朝" w:eastAsia="ＭＳ 明朝" w:hAnsi="ＭＳ 明朝" w:hint="eastAsia"/>
        </w:rPr>
        <w:t>関わる証拠を</w:t>
      </w:r>
      <w:r w:rsidR="00AE3DB2" w:rsidRPr="00D3704E">
        <w:rPr>
          <w:rFonts w:ascii="ＭＳ 明朝" w:eastAsia="ＭＳ 明朝" w:hAnsi="ＭＳ 明朝" w:hint="eastAsia"/>
        </w:rPr>
        <w:t>つけてください。</w:t>
      </w:r>
    </w:p>
    <w:p w14:paraId="1457E9B0" w14:textId="77777777" w:rsidR="00655215" w:rsidRPr="00D3704E" w:rsidRDefault="00655215" w:rsidP="00655215">
      <w:pPr>
        <w:rPr>
          <w:rFonts w:ascii="ＭＳ 明朝" w:eastAsia="ＭＳ 明朝" w:hAnsi="ＭＳ 明朝"/>
        </w:rPr>
      </w:pPr>
    </w:p>
    <w:p w14:paraId="0BACB1D3" w14:textId="13634D05" w:rsidR="00655215" w:rsidRPr="00D3704E" w:rsidRDefault="00655215" w:rsidP="00655215">
      <w:pPr>
        <w:rPr>
          <w:rFonts w:ascii="ＭＳ 明朝" w:eastAsia="ＭＳ 明朝" w:hAnsi="ＭＳ 明朝"/>
        </w:rPr>
      </w:pPr>
      <w:r w:rsidRPr="00D3704E">
        <w:rPr>
          <w:rFonts w:ascii="ＭＳ 明朝" w:eastAsia="ＭＳ 明朝" w:hAnsi="ＭＳ 明朝"/>
        </w:rPr>
        <w:t>32.</w:t>
      </w:r>
      <w:r w:rsidRPr="00D3704E">
        <w:rPr>
          <w:rFonts w:ascii="ＭＳ 明朝" w:eastAsia="ＭＳ 明朝" w:hAnsi="ＭＳ 明朝"/>
        </w:rPr>
        <w:tab/>
        <w:t xml:space="preserve">  効果的な改革のための方策を示してください</w:t>
      </w:r>
      <w:r w:rsidR="00AE3DB2" w:rsidRPr="00D3704E">
        <w:rPr>
          <w:rFonts w:ascii="ＭＳ 明朝" w:eastAsia="ＭＳ 明朝" w:hAnsi="ＭＳ 明朝" w:hint="eastAsia"/>
        </w:rPr>
        <w:t>。とくに、</w:t>
      </w:r>
      <w:r w:rsidRPr="00D3704E">
        <w:rPr>
          <w:rFonts w:ascii="ＭＳ 明朝" w:eastAsia="ＭＳ 明朝" w:hAnsi="ＭＳ 明朝"/>
        </w:rPr>
        <w:t>完全な</w:t>
      </w:r>
      <w:r w:rsidR="002D350A" w:rsidRPr="00D3704E">
        <w:rPr>
          <w:rFonts w:ascii="ＭＳ 明朝" w:eastAsia="ＭＳ 明朝" w:hAnsi="ＭＳ 明朝" w:hint="eastAsia"/>
        </w:rPr>
        <w:t>インクルージョン</w:t>
      </w:r>
      <w:r w:rsidRPr="00D3704E">
        <w:rPr>
          <w:rFonts w:ascii="ＭＳ 明朝" w:eastAsia="ＭＳ 明朝" w:hAnsi="ＭＳ 明朝"/>
        </w:rPr>
        <w:t>を確保するための教育のすべてのレベルのガバナンス、</w:t>
      </w:r>
      <w:r w:rsidR="00AE3DB2" w:rsidRPr="00D3704E">
        <w:rPr>
          <w:rFonts w:ascii="ＭＳ 明朝" w:eastAsia="ＭＳ 明朝" w:hAnsi="ＭＳ 明朝" w:hint="eastAsia"/>
        </w:rPr>
        <w:t>予算</w:t>
      </w:r>
      <w:r w:rsidRPr="00D3704E">
        <w:rPr>
          <w:rFonts w:ascii="ＭＳ 明朝" w:eastAsia="ＭＳ 明朝" w:hAnsi="ＭＳ 明朝"/>
        </w:rPr>
        <w:t>、管理</w:t>
      </w:r>
      <w:r w:rsidR="00AE3DB2" w:rsidRPr="00D3704E">
        <w:rPr>
          <w:rFonts w:ascii="ＭＳ 明朝" w:eastAsia="ＭＳ 明朝" w:hAnsi="ＭＳ 明朝" w:hint="eastAsia"/>
        </w:rPr>
        <w:t>。また、</w:t>
      </w:r>
      <w:r w:rsidRPr="00D3704E">
        <w:rPr>
          <w:rFonts w:ascii="ＭＳ 明朝" w:eastAsia="ＭＳ 明朝" w:hAnsi="ＭＳ 明朝"/>
        </w:rPr>
        <w:t>障害のある教師や</w:t>
      </w:r>
      <w:r w:rsidR="00AE3DB2" w:rsidRPr="00D3704E">
        <w:rPr>
          <w:rFonts w:ascii="ＭＳ 明朝" w:eastAsia="ＭＳ 明朝" w:hAnsi="ＭＳ 明朝" w:hint="eastAsia"/>
        </w:rPr>
        <w:t>職員</w:t>
      </w:r>
      <w:r w:rsidRPr="00D3704E">
        <w:rPr>
          <w:rFonts w:ascii="ＭＳ 明朝" w:eastAsia="ＭＳ 明朝" w:hAnsi="ＭＳ 明朝"/>
        </w:rPr>
        <w:t>の雇用を含む調達、</w:t>
      </w:r>
      <w:r w:rsidR="00AE3DB2" w:rsidRPr="00D3704E">
        <w:rPr>
          <w:rFonts w:ascii="ＭＳ 明朝" w:eastAsia="ＭＳ 明朝" w:hAnsi="ＭＳ 明朝" w:hint="eastAsia"/>
        </w:rPr>
        <w:t>そして</w:t>
      </w:r>
      <w:r w:rsidRPr="00D3704E">
        <w:rPr>
          <w:rFonts w:ascii="ＭＳ 明朝" w:eastAsia="ＭＳ 明朝" w:hAnsi="ＭＳ 明朝"/>
        </w:rPr>
        <w:t>隔離された教育から</w:t>
      </w:r>
      <w:r w:rsidR="00AE3DB2" w:rsidRPr="00D3704E">
        <w:rPr>
          <w:rFonts w:ascii="ＭＳ 明朝" w:eastAsia="ＭＳ 明朝" w:hAnsi="ＭＳ 明朝" w:hint="eastAsia"/>
        </w:rPr>
        <w:t>インクルーシブ</w:t>
      </w:r>
      <w:r w:rsidRPr="00D3704E">
        <w:rPr>
          <w:rFonts w:ascii="ＭＳ 明朝" w:eastAsia="ＭＳ 明朝" w:hAnsi="ＭＳ 明朝"/>
        </w:rPr>
        <w:t>な教育へと</w:t>
      </w:r>
      <w:r w:rsidR="00AE3DB2" w:rsidRPr="00D3704E">
        <w:rPr>
          <w:rFonts w:ascii="ＭＳ 明朝" w:eastAsia="ＭＳ 明朝" w:hAnsi="ＭＳ 明朝" w:hint="eastAsia"/>
        </w:rPr>
        <w:t>制度</w:t>
      </w:r>
      <w:r w:rsidRPr="00D3704E">
        <w:rPr>
          <w:rFonts w:ascii="ＭＳ 明朝" w:eastAsia="ＭＳ 明朝" w:hAnsi="ＭＳ 明朝"/>
        </w:rPr>
        <w:t>を変革するための資源の移転。</w:t>
      </w:r>
    </w:p>
    <w:p w14:paraId="7B2E978F" w14:textId="77777777" w:rsidR="00655215" w:rsidRPr="00D3704E" w:rsidRDefault="00655215" w:rsidP="00655215">
      <w:pPr>
        <w:rPr>
          <w:rFonts w:ascii="ＭＳ 明朝" w:eastAsia="ＭＳ 明朝" w:hAnsi="ＭＳ 明朝"/>
        </w:rPr>
      </w:pPr>
    </w:p>
    <w:p w14:paraId="3011EA26" w14:textId="30D22ABD" w:rsidR="00655215" w:rsidRPr="00D3704E" w:rsidRDefault="00655215" w:rsidP="00655215">
      <w:pPr>
        <w:rPr>
          <w:rFonts w:ascii="ＭＳ 明朝" w:eastAsia="ＭＳ 明朝" w:hAnsi="ＭＳ 明朝"/>
        </w:rPr>
      </w:pPr>
      <w:r w:rsidRPr="00D3704E">
        <w:rPr>
          <w:rFonts w:ascii="ＭＳ 明朝" w:eastAsia="ＭＳ 明朝" w:hAnsi="ＭＳ 明朝"/>
        </w:rPr>
        <w:t>33.</w:t>
      </w:r>
      <w:r w:rsidRPr="00D3704E">
        <w:rPr>
          <w:rFonts w:ascii="ＭＳ 明朝" w:eastAsia="ＭＳ 明朝" w:hAnsi="ＭＳ 明朝"/>
        </w:rPr>
        <w:tab/>
        <w:t xml:space="preserve">  </w:t>
      </w:r>
      <w:r w:rsidR="00AE3DB2" w:rsidRPr="00D3704E">
        <w:rPr>
          <w:rFonts w:ascii="ＭＳ 明朝" w:eastAsia="ＭＳ 明朝" w:hAnsi="ＭＳ 明朝" w:hint="eastAsia"/>
        </w:rPr>
        <w:t>次のことを</w:t>
      </w:r>
      <w:r w:rsidRPr="00D3704E">
        <w:rPr>
          <w:rFonts w:ascii="ＭＳ 明朝" w:eastAsia="ＭＳ 明朝" w:hAnsi="ＭＳ 明朝"/>
        </w:rPr>
        <w:t>説明してください</w:t>
      </w:r>
      <w:r w:rsidR="00AE3DB2" w:rsidRPr="00D3704E">
        <w:rPr>
          <w:rFonts w:ascii="ＭＳ 明朝" w:eastAsia="ＭＳ 明朝" w:hAnsi="ＭＳ 明朝" w:hint="eastAsia"/>
        </w:rPr>
        <w:t>。</w:t>
      </w:r>
      <w:r w:rsidRPr="00D3704E">
        <w:rPr>
          <w:rFonts w:ascii="ＭＳ 明朝" w:eastAsia="ＭＳ 明朝" w:hAnsi="ＭＳ 明朝"/>
        </w:rPr>
        <w:t>障害のある子どものための教育省の</w:t>
      </w:r>
      <w:r w:rsidR="00AE3DB2" w:rsidRPr="00D3704E">
        <w:rPr>
          <w:rFonts w:ascii="ＭＳ 明朝" w:eastAsia="ＭＳ 明朝" w:hAnsi="ＭＳ 明朝" w:hint="eastAsia"/>
        </w:rPr>
        <w:t>不正な</w:t>
      </w:r>
      <w:r w:rsidRPr="00D3704E">
        <w:rPr>
          <w:rFonts w:ascii="ＭＳ 明朝" w:eastAsia="ＭＳ 明朝" w:hAnsi="ＭＳ 明朝"/>
        </w:rPr>
        <w:t>支出や後進的な支出に</w:t>
      </w:r>
      <w:r w:rsidR="00AE3DB2" w:rsidRPr="00D3704E">
        <w:rPr>
          <w:rFonts w:ascii="ＭＳ 明朝" w:eastAsia="ＭＳ 明朝" w:hAnsi="ＭＳ 明朝" w:hint="eastAsia"/>
        </w:rPr>
        <w:t>対処</w:t>
      </w:r>
      <w:r w:rsidRPr="00D3704E">
        <w:rPr>
          <w:rFonts w:ascii="ＭＳ 明朝" w:eastAsia="ＭＳ 明朝" w:hAnsi="ＭＳ 明朝"/>
        </w:rPr>
        <w:t>する監視</w:t>
      </w:r>
      <w:r w:rsidR="00AE3DB2" w:rsidRPr="00D3704E">
        <w:rPr>
          <w:rFonts w:ascii="ＭＳ 明朝" w:eastAsia="ＭＳ 明朝" w:hAnsi="ＭＳ 明朝" w:hint="eastAsia"/>
        </w:rPr>
        <w:t>の仕組み</w:t>
      </w:r>
      <w:r w:rsidRPr="00D3704E">
        <w:rPr>
          <w:rFonts w:ascii="ＭＳ 明朝" w:eastAsia="ＭＳ 明朝" w:hAnsi="ＭＳ 明朝"/>
        </w:rPr>
        <w:t>の透明性</w:t>
      </w:r>
      <w:r w:rsidR="00AE3DB2" w:rsidRPr="00D3704E">
        <w:rPr>
          <w:rFonts w:ascii="ＭＳ 明朝" w:eastAsia="ＭＳ 明朝" w:hAnsi="ＭＳ 明朝" w:hint="eastAsia"/>
        </w:rPr>
        <w:t>。</w:t>
      </w:r>
      <w:r w:rsidRPr="00D3704E">
        <w:rPr>
          <w:rFonts w:ascii="ＭＳ 明朝" w:eastAsia="ＭＳ 明朝" w:hAnsi="ＭＳ 明朝"/>
        </w:rPr>
        <w:t>子どもの保護政策の完全かつ迅速な実施</w:t>
      </w:r>
      <w:r w:rsidR="00AE3DB2" w:rsidRPr="00D3704E">
        <w:rPr>
          <w:rFonts w:ascii="ＭＳ 明朝" w:eastAsia="ＭＳ 明朝" w:hAnsi="ＭＳ 明朝" w:hint="eastAsia"/>
        </w:rPr>
        <w:t>。</w:t>
      </w:r>
      <w:r w:rsidRPr="00D3704E">
        <w:rPr>
          <w:rFonts w:ascii="ＭＳ 明朝" w:eastAsia="ＭＳ 明朝" w:hAnsi="ＭＳ 明朝"/>
        </w:rPr>
        <w:t>教育においてフィリピン手話</w:t>
      </w:r>
      <w:r w:rsidR="00AE3DB2" w:rsidRPr="00D3704E">
        <w:rPr>
          <w:rFonts w:ascii="ＭＳ 明朝" w:eastAsia="ＭＳ 明朝" w:hAnsi="ＭＳ 明朝" w:hint="eastAsia"/>
        </w:rPr>
        <w:t>言語</w:t>
      </w:r>
      <w:r w:rsidRPr="00D3704E">
        <w:rPr>
          <w:rFonts w:ascii="ＭＳ 明朝" w:eastAsia="ＭＳ 明朝" w:hAnsi="ＭＳ 明朝"/>
        </w:rPr>
        <w:t>を使用する法的</w:t>
      </w:r>
      <w:r w:rsidR="00AE3DB2" w:rsidRPr="00D3704E">
        <w:rPr>
          <w:rFonts w:ascii="ＭＳ 明朝" w:eastAsia="ＭＳ 明朝" w:hAnsi="ＭＳ 明朝" w:hint="eastAsia"/>
        </w:rPr>
        <w:t>使命</w:t>
      </w:r>
      <w:r w:rsidRPr="00D3704E">
        <w:rPr>
          <w:rFonts w:ascii="ＭＳ 明朝" w:eastAsia="ＭＳ 明朝" w:hAnsi="ＭＳ 明朝"/>
        </w:rPr>
        <w:t>を実行するための具体的な</w:t>
      </w:r>
      <w:r w:rsidR="00AE3DB2" w:rsidRPr="00D3704E">
        <w:rPr>
          <w:rFonts w:ascii="ＭＳ 明朝" w:eastAsia="ＭＳ 明朝" w:hAnsi="ＭＳ 明朝" w:hint="eastAsia"/>
        </w:rPr>
        <w:t>事業</w:t>
      </w:r>
      <w:r w:rsidRPr="00D3704E">
        <w:rPr>
          <w:rFonts w:ascii="ＭＳ 明朝" w:eastAsia="ＭＳ 明朝" w:hAnsi="ＭＳ 明朝"/>
        </w:rPr>
        <w:t>と活動</w:t>
      </w:r>
      <w:r w:rsidR="00AE3DB2" w:rsidRPr="00D3704E">
        <w:rPr>
          <w:rFonts w:ascii="ＭＳ 明朝" w:eastAsia="ＭＳ 明朝" w:hAnsi="ＭＳ 明朝" w:hint="eastAsia"/>
        </w:rPr>
        <w:t>。</w:t>
      </w:r>
      <w:r w:rsidRPr="00D3704E">
        <w:rPr>
          <w:rFonts w:ascii="ＭＳ 明朝" w:eastAsia="ＭＳ 明朝" w:hAnsi="ＭＳ 明朝"/>
        </w:rPr>
        <w:t>立法・政策審議におけるインクルーシブ教育への経験的で明確な支援</w:t>
      </w:r>
      <w:r w:rsidR="00AE3DB2" w:rsidRPr="00D3704E">
        <w:rPr>
          <w:rFonts w:ascii="ＭＳ 明朝" w:eastAsia="ＭＳ 明朝" w:hAnsi="ＭＳ 明朝" w:hint="eastAsia"/>
        </w:rPr>
        <w:t>の提供</w:t>
      </w:r>
      <w:r w:rsidRPr="00D3704E">
        <w:rPr>
          <w:rFonts w:ascii="ＭＳ 明朝" w:eastAsia="ＭＳ 明朝" w:hAnsi="ＭＳ 明朝"/>
        </w:rPr>
        <w:t>。</w:t>
      </w:r>
    </w:p>
    <w:p w14:paraId="11825AA4" w14:textId="50DBF143" w:rsidR="00655215" w:rsidRPr="00D3704E" w:rsidRDefault="00655215" w:rsidP="00655215">
      <w:pPr>
        <w:rPr>
          <w:rFonts w:ascii="ＭＳ 明朝" w:eastAsia="ＭＳ 明朝" w:hAnsi="ＭＳ 明朝"/>
        </w:rPr>
      </w:pPr>
    </w:p>
    <w:p w14:paraId="3222C960" w14:textId="77777777"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健康</w:t>
      </w:r>
      <w:r w:rsidRPr="00D3704E">
        <w:rPr>
          <w:rFonts w:ascii="ＭＳ 明朝" w:eastAsia="ＭＳ 明朝" w:hAnsi="ＭＳ 明朝"/>
          <w:b/>
          <w:bCs/>
        </w:rPr>
        <w:t xml:space="preserve"> (第25条)</w:t>
      </w:r>
    </w:p>
    <w:p w14:paraId="7B94471B" w14:textId="77777777" w:rsidR="00655215" w:rsidRPr="00D3704E" w:rsidRDefault="00655215" w:rsidP="00655215">
      <w:pPr>
        <w:rPr>
          <w:rFonts w:ascii="ＭＳ 明朝" w:eastAsia="ＭＳ 明朝" w:hAnsi="ＭＳ 明朝"/>
        </w:rPr>
      </w:pPr>
    </w:p>
    <w:p w14:paraId="0278D1D8" w14:textId="5B0AAC1D"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i/>
          <w:iCs/>
        </w:rPr>
        <w:t>HIV/AIDS、性と生殖の健康を含む情報資料は、通常、アクセス可能な形式では入手できず（入手</w:t>
      </w:r>
      <w:r w:rsidR="009A6224" w:rsidRPr="00D3704E">
        <w:rPr>
          <w:rFonts w:ascii="ＭＳ 明朝" w:eastAsia="ＭＳ 明朝" w:hAnsi="ＭＳ 明朝" w:hint="eastAsia"/>
          <w:i/>
          <w:iCs/>
        </w:rPr>
        <w:t>不能ではないが</w:t>
      </w:r>
      <w:r w:rsidRPr="00D3704E">
        <w:rPr>
          <w:rFonts w:ascii="ＭＳ 明朝" w:eastAsia="ＭＳ 明朝" w:hAnsi="ＭＳ 明朝"/>
          <w:i/>
          <w:iCs/>
        </w:rPr>
        <w:t>）、これに関する進展はこれまで報告されていない。</w:t>
      </w:r>
    </w:p>
    <w:p w14:paraId="701708D5" w14:textId="77777777" w:rsidR="00655215" w:rsidRPr="00D3704E" w:rsidRDefault="00655215" w:rsidP="00655215">
      <w:pPr>
        <w:rPr>
          <w:rFonts w:ascii="ＭＳ 明朝" w:eastAsia="ＭＳ 明朝" w:hAnsi="ＭＳ 明朝"/>
          <w:i/>
          <w:iCs/>
        </w:rPr>
      </w:pPr>
    </w:p>
    <w:p w14:paraId="3EBACA85" w14:textId="1608471C"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当連合による単年度の推計を可能にした公開情報によると、保健省を通じて</w:t>
      </w:r>
      <w:r w:rsidR="00F71690" w:rsidRPr="00D3704E">
        <w:rPr>
          <w:rFonts w:ascii="ＭＳ 明朝" w:eastAsia="ＭＳ 明朝" w:hAnsi="ＭＳ 明朝" w:hint="eastAsia"/>
          <w:i/>
          <w:iCs/>
        </w:rPr>
        <w:t>障害のある人</w:t>
      </w:r>
      <w:r w:rsidRPr="00D3704E">
        <w:rPr>
          <w:rFonts w:ascii="ＭＳ 明朝" w:eastAsia="ＭＳ 明朝" w:hAnsi="ＭＳ 明朝" w:hint="eastAsia"/>
          <w:i/>
          <w:iCs/>
        </w:rPr>
        <w:t>に費やされた</w:t>
      </w:r>
      <w:r w:rsidR="009A6224" w:rsidRPr="00D3704E">
        <w:rPr>
          <w:rFonts w:ascii="ＭＳ 明朝" w:eastAsia="ＭＳ 明朝" w:hAnsi="ＭＳ 明朝" w:hint="eastAsia"/>
          <w:i/>
          <w:iCs/>
        </w:rPr>
        <w:t>額は、</w:t>
      </w:r>
      <w:r w:rsidRPr="00D3704E">
        <w:rPr>
          <w:rFonts w:ascii="ＭＳ 明朝" w:eastAsia="ＭＳ 明朝" w:hAnsi="ＭＳ 明朝" w:hint="eastAsia"/>
          <w:i/>
          <w:iCs/>
        </w:rPr>
        <w:t>国家予算のわずか</w:t>
      </w:r>
      <w:r w:rsidRPr="00D3704E">
        <w:rPr>
          <w:rFonts w:ascii="ＭＳ 明朝" w:eastAsia="ＭＳ 明朝" w:hAnsi="ＭＳ 明朝"/>
          <w:i/>
          <w:iCs/>
        </w:rPr>
        <w:t>0.04％しかない[16]。</w:t>
      </w:r>
    </w:p>
    <w:p w14:paraId="1EF81388" w14:textId="77777777" w:rsidR="00655215" w:rsidRPr="00D3704E" w:rsidRDefault="00655215" w:rsidP="00655215">
      <w:pPr>
        <w:rPr>
          <w:rFonts w:ascii="ＭＳ 明朝" w:eastAsia="ＭＳ 明朝" w:hAnsi="ＭＳ 明朝"/>
        </w:rPr>
      </w:pPr>
    </w:p>
    <w:p w14:paraId="2E11F943" w14:textId="5DC0AC3E" w:rsidR="00655215" w:rsidRPr="00D3704E" w:rsidRDefault="00655215" w:rsidP="00655215">
      <w:pPr>
        <w:rPr>
          <w:rFonts w:ascii="ＭＳ 明朝" w:eastAsia="ＭＳ 明朝" w:hAnsi="ＭＳ 明朝"/>
        </w:rPr>
      </w:pPr>
      <w:r w:rsidRPr="00D3704E">
        <w:rPr>
          <w:rFonts w:ascii="ＭＳ 明朝" w:eastAsia="ＭＳ 明朝" w:hAnsi="ＭＳ 明朝"/>
        </w:rPr>
        <w:t>34.</w:t>
      </w:r>
      <w:r w:rsidRPr="00D3704E">
        <w:rPr>
          <w:rFonts w:ascii="ＭＳ 明朝" w:eastAsia="ＭＳ 明朝" w:hAnsi="ＭＳ 明朝"/>
        </w:rPr>
        <w:tab/>
        <w:t xml:space="preserve">  過去 10 年間の</w:t>
      </w:r>
      <w:r w:rsidR="00F71690" w:rsidRPr="00D3704E">
        <w:rPr>
          <w:rFonts w:ascii="ＭＳ 明朝" w:eastAsia="ＭＳ 明朝" w:hAnsi="ＭＳ 明朝"/>
        </w:rPr>
        <w:t>障害のある</w:t>
      </w:r>
      <w:r w:rsidR="009A6224" w:rsidRPr="00D3704E">
        <w:rPr>
          <w:rFonts w:ascii="ＭＳ 明朝" w:eastAsia="ＭＳ 明朝" w:hAnsi="ＭＳ 明朝"/>
        </w:rPr>
        <w:t>フィリピン人</w:t>
      </w:r>
      <w:r w:rsidRPr="00D3704E">
        <w:rPr>
          <w:rFonts w:ascii="ＭＳ 明朝" w:eastAsia="ＭＳ 明朝" w:hAnsi="ＭＳ 明朝"/>
        </w:rPr>
        <w:t>の医療・サービスに対する国の支出を、他のフィリピン人と比較して説明してください。また、この支出が、特に</w:t>
      </w:r>
      <w:r w:rsidR="00103545" w:rsidRPr="00D3704E">
        <w:rPr>
          <w:rFonts w:ascii="ＭＳ 明朝" w:eastAsia="ＭＳ 明朝" w:hAnsi="ＭＳ 明朝" w:hint="eastAsia"/>
        </w:rPr>
        <w:t>障害のある、</w:t>
      </w:r>
      <w:r w:rsidRPr="00D3704E">
        <w:rPr>
          <w:rFonts w:ascii="ＭＳ 明朝" w:eastAsia="ＭＳ 明朝" w:hAnsi="ＭＳ 明朝"/>
        </w:rPr>
        <w:t>貧困層、高齢者、女性、子</w:t>
      </w:r>
      <w:r w:rsidR="009A6224" w:rsidRPr="00D3704E">
        <w:rPr>
          <w:rFonts w:ascii="ＭＳ 明朝" w:eastAsia="ＭＳ 明朝" w:hAnsi="ＭＳ 明朝" w:hint="eastAsia"/>
        </w:rPr>
        <w:t>ども</w:t>
      </w:r>
      <w:r w:rsidRPr="00D3704E">
        <w:rPr>
          <w:rFonts w:ascii="ＭＳ 明朝" w:eastAsia="ＭＳ 明朝" w:hAnsi="ＭＳ 明朝"/>
        </w:rPr>
        <w:t>、農村</w:t>
      </w:r>
      <w:r w:rsidR="00103545" w:rsidRPr="00D3704E">
        <w:rPr>
          <w:rFonts w:ascii="ＭＳ 明朝" w:eastAsia="ＭＳ 明朝" w:hAnsi="ＭＳ 明朝" w:hint="eastAsia"/>
        </w:rPr>
        <w:t>住民</w:t>
      </w:r>
      <w:r w:rsidRPr="00D3704E">
        <w:rPr>
          <w:rFonts w:ascii="ＭＳ 明朝" w:eastAsia="ＭＳ 明朝" w:hAnsi="ＭＳ 明朝"/>
        </w:rPr>
        <w:t>の間で、達成可能な最高水準の健康を享受する権利をどのように促進しているかを説明してください。</w:t>
      </w:r>
    </w:p>
    <w:p w14:paraId="0CE6B126" w14:textId="77777777" w:rsidR="00655215" w:rsidRPr="00D3704E" w:rsidRDefault="00655215" w:rsidP="00655215">
      <w:pPr>
        <w:rPr>
          <w:rFonts w:ascii="ＭＳ 明朝" w:eastAsia="ＭＳ 明朝" w:hAnsi="ＭＳ 明朝"/>
        </w:rPr>
      </w:pPr>
    </w:p>
    <w:p w14:paraId="0926BFEC" w14:textId="70E8CB85"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ハビリテーション</w:t>
      </w:r>
      <w:r w:rsidR="00F472E2" w:rsidRPr="00D3704E">
        <w:rPr>
          <w:rFonts w:ascii="ＭＳ 明朝" w:eastAsia="ＭＳ 明朝" w:hAnsi="ＭＳ 明朝" w:hint="eastAsia"/>
          <w:b/>
          <w:bCs/>
        </w:rPr>
        <w:t>及び</w:t>
      </w:r>
      <w:r w:rsidRPr="00D3704E">
        <w:rPr>
          <w:rFonts w:ascii="ＭＳ 明朝" w:eastAsia="ＭＳ 明朝" w:hAnsi="ＭＳ 明朝" w:hint="eastAsia"/>
          <w:b/>
          <w:bCs/>
        </w:rPr>
        <w:t>リハビリテーション（第</w:t>
      </w:r>
      <w:r w:rsidRPr="00D3704E">
        <w:rPr>
          <w:rFonts w:ascii="ＭＳ 明朝" w:eastAsia="ＭＳ 明朝" w:hAnsi="ＭＳ 明朝"/>
          <w:b/>
          <w:bCs/>
        </w:rPr>
        <w:t>26条</w:t>
      </w:r>
      <w:r w:rsidR="00F71690" w:rsidRPr="00D3704E">
        <w:rPr>
          <w:rFonts w:ascii="ＭＳ 明朝" w:eastAsia="ＭＳ 明朝" w:hAnsi="ＭＳ 明朝" w:hint="eastAsia"/>
          <w:b/>
          <w:bCs/>
        </w:rPr>
        <w:t>）</w:t>
      </w:r>
    </w:p>
    <w:p w14:paraId="2E9D8549" w14:textId="77777777" w:rsidR="00655215" w:rsidRPr="00D3704E" w:rsidRDefault="00655215" w:rsidP="00655215">
      <w:pPr>
        <w:rPr>
          <w:rFonts w:ascii="ＭＳ 明朝" w:eastAsia="ＭＳ 明朝" w:hAnsi="ＭＳ 明朝"/>
        </w:rPr>
      </w:pPr>
    </w:p>
    <w:p w14:paraId="6C0F13D1" w14:textId="75E0C40C" w:rsidR="00655215" w:rsidRPr="00D3704E" w:rsidRDefault="00655215" w:rsidP="00655215">
      <w:pPr>
        <w:rPr>
          <w:rFonts w:ascii="ＭＳ 明朝" w:eastAsia="ＭＳ 明朝" w:hAnsi="ＭＳ 明朝"/>
        </w:rPr>
      </w:pPr>
      <w:r w:rsidRPr="00D3704E">
        <w:rPr>
          <w:rFonts w:ascii="ＭＳ 明朝" w:eastAsia="ＭＳ 明朝" w:hAnsi="ＭＳ 明朝"/>
        </w:rPr>
        <w:t>35.</w:t>
      </w:r>
      <w:r w:rsidRPr="00D3704E">
        <w:rPr>
          <w:rFonts w:ascii="ＭＳ 明朝" w:eastAsia="ＭＳ 明朝" w:hAnsi="ＭＳ 明朝"/>
        </w:rPr>
        <w:tab/>
        <w:t xml:space="preserve">  暴力の被害者</w:t>
      </w:r>
      <w:r w:rsidR="00CD4E61" w:rsidRPr="00D3704E">
        <w:rPr>
          <w:rFonts w:ascii="ＭＳ 明朝" w:eastAsia="ＭＳ 明朝" w:hAnsi="ＭＳ 明朝" w:hint="eastAsia"/>
        </w:rPr>
        <w:t>となった</w:t>
      </w:r>
      <w:r w:rsidRPr="00D3704E">
        <w:rPr>
          <w:rFonts w:ascii="ＭＳ 明朝" w:eastAsia="ＭＳ 明朝" w:hAnsi="ＭＳ 明朝"/>
        </w:rPr>
        <w:t>障害のある女性／子ども、</w:t>
      </w:r>
      <w:r w:rsidR="00CD4E61" w:rsidRPr="00D3704E">
        <w:rPr>
          <w:rFonts w:ascii="ＭＳ 明朝" w:eastAsia="ＭＳ 明朝" w:hAnsi="ＭＳ 明朝" w:hint="eastAsia"/>
        </w:rPr>
        <w:t>業務上災害による</w:t>
      </w:r>
      <w:r w:rsidR="00F71690" w:rsidRPr="00D3704E">
        <w:rPr>
          <w:rFonts w:ascii="ＭＳ 明朝" w:eastAsia="ＭＳ 明朝" w:hAnsi="ＭＳ 明朝"/>
        </w:rPr>
        <w:t>障害のある</w:t>
      </w:r>
      <w:r w:rsidR="00F71690" w:rsidRPr="00D3704E">
        <w:rPr>
          <w:rFonts w:ascii="ＭＳ 明朝" w:eastAsia="ＭＳ 明朝" w:hAnsi="ＭＳ 明朝"/>
        </w:rPr>
        <w:lastRenderedPageBreak/>
        <w:t>人</w:t>
      </w:r>
      <w:r w:rsidRPr="00D3704E">
        <w:rPr>
          <w:rFonts w:ascii="ＭＳ 明朝" w:eastAsia="ＭＳ 明朝" w:hAnsi="ＭＳ 明朝"/>
        </w:rPr>
        <w:t>（国内および海外）、国内避難民、地方在住の</w:t>
      </w:r>
      <w:r w:rsidR="00F71690" w:rsidRPr="00D3704E">
        <w:rPr>
          <w:rFonts w:ascii="ＭＳ 明朝" w:eastAsia="ＭＳ 明朝" w:hAnsi="ＭＳ 明朝"/>
        </w:rPr>
        <w:t>障害のある人</w:t>
      </w:r>
      <w:r w:rsidRPr="00D3704E">
        <w:rPr>
          <w:rFonts w:ascii="ＭＳ 明朝" w:eastAsia="ＭＳ 明朝" w:hAnsi="ＭＳ 明朝"/>
        </w:rPr>
        <w:t>を含め、現在の</w:t>
      </w:r>
      <w:r w:rsidR="00CD4E61" w:rsidRPr="00D3704E">
        <w:rPr>
          <w:rFonts w:ascii="ＭＳ 明朝" w:eastAsia="ＭＳ 明朝" w:hAnsi="ＭＳ 明朝" w:hint="eastAsia"/>
        </w:rPr>
        <w:t>リハビリテーション</w:t>
      </w:r>
      <w:r w:rsidRPr="00D3704E">
        <w:rPr>
          <w:rFonts w:ascii="ＭＳ 明朝" w:eastAsia="ＭＳ 明朝" w:hAnsi="ＭＳ 明朝"/>
        </w:rPr>
        <w:t>政策、センターを中心としたその他のサービスが、</w:t>
      </w:r>
      <w:r w:rsidR="00CD4E61" w:rsidRPr="00D3704E">
        <w:rPr>
          <w:rFonts w:ascii="ＭＳ 明朝" w:eastAsia="ＭＳ 明朝" w:hAnsi="ＭＳ 明朝" w:hint="eastAsia"/>
        </w:rPr>
        <w:t>医療</w:t>
      </w:r>
      <w:r w:rsidRPr="00D3704E">
        <w:rPr>
          <w:rFonts w:ascii="ＭＳ 明朝" w:eastAsia="ＭＳ 明朝" w:hAnsi="ＭＳ 明朝"/>
        </w:rPr>
        <w:t>、雇用、教育、社会サービスにおいて、この権利の完全な実現にどのように貢献しているかを示すために、</w:t>
      </w:r>
      <w:r w:rsidR="00CD4E61" w:rsidRPr="00D3704E">
        <w:rPr>
          <w:rFonts w:ascii="ＭＳ 明朝" w:eastAsia="ＭＳ 明朝" w:hAnsi="ＭＳ 明朝" w:hint="eastAsia"/>
        </w:rPr>
        <w:t>機能</w:t>
      </w:r>
      <w:r w:rsidRPr="00D3704E">
        <w:rPr>
          <w:rFonts w:ascii="ＭＳ 明朝" w:eastAsia="ＭＳ 明朝" w:hAnsi="ＭＳ 明朝"/>
        </w:rPr>
        <w:t>障害、性別、年齢別に集計されたデータを提供してください。</w:t>
      </w:r>
    </w:p>
    <w:p w14:paraId="321AF0D8" w14:textId="77777777" w:rsidR="00655215" w:rsidRPr="00D3704E" w:rsidRDefault="00655215" w:rsidP="00655215">
      <w:pPr>
        <w:rPr>
          <w:rFonts w:ascii="ＭＳ 明朝" w:eastAsia="ＭＳ 明朝" w:hAnsi="ＭＳ 明朝"/>
        </w:rPr>
      </w:pPr>
    </w:p>
    <w:p w14:paraId="4E966B3B" w14:textId="4C8BE37F" w:rsidR="00655215" w:rsidRPr="00D3704E" w:rsidRDefault="00F71690" w:rsidP="00655215">
      <w:pPr>
        <w:rPr>
          <w:rFonts w:ascii="ＭＳ 明朝" w:eastAsia="ＭＳ 明朝" w:hAnsi="ＭＳ 明朝"/>
          <w:b/>
          <w:bCs/>
        </w:rPr>
      </w:pPr>
      <w:r w:rsidRPr="00D3704E">
        <w:rPr>
          <w:rFonts w:ascii="ＭＳ 明朝" w:eastAsia="ＭＳ 明朝" w:hAnsi="ＭＳ 明朝" w:hint="eastAsia"/>
          <w:b/>
          <w:bCs/>
        </w:rPr>
        <w:t>労働</w:t>
      </w:r>
      <w:r w:rsidR="00F472E2" w:rsidRPr="00D3704E">
        <w:rPr>
          <w:rFonts w:ascii="ＭＳ 明朝" w:eastAsia="ＭＳ 明朝" w:hAnsi="ＭＳ 明朝" w:hint="eastAsia"/>
          <w:b/>
          <w:bCs/>
        </w:rPr>
        <w:t>及び</w:t>
      </w:r>
      <w:r w:rsidR="00655215" w:rsidRPr="00D3704E">
        <w:rPr>
          <w:rFonts w:ascii="ＭＳ 明朝" w:eastAsia="ＭＳ 明朝" w:hAnsi="ＭＳ 明朝" w:hint="eastAsia"/>
          <w:b/>
          <w:bCs/>
        </w:rPr>
        <w:t>雇用（第</w:t>
      </w:r>
      <w:r w:rsidR="00655215" w:rsidRPr="00D3704E">
        <w:rPr>
          <w:rFonts w:ascii="ＭＳ 明朝" w:eastAsia="ＭＳ 明朝" w:hAnsi="ＭＳ 明朝"/>
          <w:b/>
          <w:bCs/>
        </w:rPr>
        <w:t>27条</w:t>
      </w:r>
      <w:r w:rsidRPr="00D3704E">
        <w:rPr>
          <w:rFonts w:ascii="ＭＳ 明朝" w:eastAsia="ＭＳ 明朝" w:hAnsi="ＭＳ 明朝" w:hint="eastAsia"/>
          <w:b/>
          <w:bCs/>
        </w:rPr>
        <w:t>）</w:t>
      </w:r>
    </w:p>
    <w:p w14:paraId="7B9C8B53" w14:textId="77777777" w:rsidR="00655215" w:rsidRPr="00D3704E" w:rsidRDefault="00655215" w:rsidP="00655215">
      <w:pPr>
        <w:rPr>
          <w:rFonts w:ascii="ＭＳ 明朝" w:eastAsia="ＭＳ 明朝" w:hAnsi="ＭＳ 明朝"/>
        </w:rPr>
      </w:pPr>
    </w:p>
    <w:p w14:paraId="3F99E7A3" w14:textId="76157063"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これまでのところ、すべての政府機関のすべての公共調達</w:t>
      </w:r>
      <w:r w:rsidR="001C7E78" w:rsidRPr="00D3704E">
        <w:rPr>
          <w:rFonts w:ascii="ＭＳ 明朝" w:eastAsia="ＭＳ 明朝" w:hAnsi="ＭＳ 明朝" w:hint="eastAsia"/>
          <w:i/>
          <w:iCs/>
        </w:rPr>
        <w:t>の</w:t>
      </w:r>
      <w:r w:rsidRPr="00D3704E">
        <w:rPr>
          <w:rFonts w:ascii="ＭＳ 明朝" w:eastAsia="ＭＳ 明朝" w:hAnsi="ＭＳ 明朝"/>
          <w:i/>
          <w:iCs/>
        </w:rPr>
        <w:t>10％を</w:t>
      </w:r>
      <w:r w:rsidR="00F71690" w:rsidRPr="00D3704E">
        <w:rPr>
          <w:rFonts w:ascii="ＭＳ 明朝" w:eastAsia="ＭＳ 明朝" w:hAnsi="ＭＳ 明朝"/>
          <w:i/>
          <w:iCs/>
        </w:rPr>
        <w:t>障害のある人</w:t>
      </w:r>
      <w:r w:rsidRPr="00D3704E">
        <w:rPr>
          <w:rFonts w:ascii="ＭＳ 明朝" w:eastAsia="ＭＳ 明朝" w:hAnsi="ＭＳ 明朝"/>
          <w:i/>
          <w:iCs/>
        </w:rPr>
        <w:t>のために確保する経済的自立プログラム（行政命令417）は、</w:t>
      </w:r>
      <w:r w:rsidR="001C7E78" w:rsidRPr="00D3704E">
        <w:rPr>
          <w:rFonts w:ascii="ＭＳ 明朝" w:eastAsia="ＭＳ 明朝" w:hAnsi="ＭＳ 明朝" w:hint="eastAsia"/>
          <w:i/>
          <w:iCs/>
        </w:rPr>
        <w:t>全国</w:t>
      </w:r>
      <w:r w:rsidRPr="00D3704E">
        <w:rPr>
          <w:rFonts w:ascii="ＭＳ 明朝" w:eastAsia="ＭＳ 明朝" w:hAnsi="ＭＳ 明朝"/>
          <w:i/>
          <w:iCs/>
        </w:rPr>
        <w:t>レベル</w:t>
      </w:r>
      <w:r w:rsidR="001C7E78" w:rsidRPr="00D3704E">
        <w:rPr>
          <w:rFonts w:ascii="ＭＳ 明朝" w:eastAsia="ＭＳ 明朝" w:hAnsi="ＭＳ 明朝" w:hint="eastAsia"/>
          <w:i/>
          <w:iCs/>
        </w:rPr>
        <w:t>および</w:t>
      </w:r>
      <w:r w:rsidRPr="00D3704E">
        <w:rPr>
          <w:rFonts w:ascii="ＭＳ 明朝" w:eastAsia="ＭＳ 明朝" w:hAnsi="ＭＳ 明朝"/>
          <w:i/>
          <w:iCs/>
        </w:rPr>
        <w:t>地方レベルで実施されていない。</w:t>
      </w:r>
    </w:p>
    <w:p w14:paraId="0E58350E" w14:textId="77777777" w:rsidR="00655215" w:rsidRPr="00D3704E" w:rsidRDefault="00655215" w:rsidP="00655215">
      <w:pPr>
        <w:rPr>
          <w:rFonts w:ascii="ＭＳ 明朝" w:eastAsia="ＭＳ 明朝" w:hAnsi="ＭＳ 明朝"/>
        </w:rPr>
      </w:pPr>
    </w:p>
    <w:p w14:paraId="68F80F95" w14:textId="6630602F" w:rsidR="00655215" w:rsidRPr="00D3704E" w:rsidRDefault="00655215" w:rsidP="00655215">
      <w:pPr>
        <w:rPr>
          <w:rFonts w:ascii="ＭＳ 明朝" w:eastAsia="ＭＳ 明朝" w:hAnsi="ＭＳ 明朝"/>
        </w:rPr>
      </w:pPr>
      <w:r w:rsidRPr="00D3704E">
        <w:rPr>
          <w:rFonts w:ascii="ＭＳ 明朝" w:eastAsia="ＭＳ 明朝" w:hAnsi="ＭＳ 明朝"/>
        </w:rPr>
        <w:t>36.</w:t>
      </w:r>
      <w:r w:rsidRPr="00D3704E">
        <w:rPr>
          <w:rFonts w:ascii="ＭＳ 明朝" w:eastAsia="ＭＳ 明朝" w:hAnsi="ＭＳ 明朝"/>
        </w:rPr>
        <w:tab/>
        <w:t xml:space="preserve">  フィリピン開発計画（2017-2040）を含む国の政策、</w:t>
      </w:r>
      <w:r w:rsidR="001C7E78" w:rsidRPr="00D3704E">
        <w:rPr>
          <w:rFonts w:ascii="ＭＳ 明朝" w:eastAsia="ＭＳ 明朝" w:hAnsi="ＭＳ 明朝" w:hint="eastAsia"/>
        </w:rPr>
        <w:t>事業</w:t>
      </w:r>
      <w:r w:rsidRPr="00D3704E">
        <w:rPr>
          <w:rFonts w:ascii="ＭＳ 明朝" w:eastAsia="ＭＳ 明朝" w:hAnsi="ＭＳ 明朝"/>
        </w:rPr>
        <w:t>、</w:t>
      </w:r>
      <w:r w:rsidR="001C7E78" w:rsidRPr="00D3704E">
        <w:rPr>
          <w:rFonts w:ascii="ＭＳ 明朝" w:eastAsia="ＭＳ 明朝" w:hAnsi="ＭＳ 明朝" w:hint="eastAsia"/>
        </w:rPr>
        <w:t>仕組み</w:t>
      </w:r>
      <w:r w:rsidRPr="00D3704E">
        <w:rPr>
          <w:rFonts w:ascii="ＭＳ 明朝" w:eastAsia="ＭＳ 明朝" w:hAnsi="ＭＳ 明朝"/>
        </w:rPr>
        <w:t>が、</w:t>
      </w:r>
      <w:r w:rsidR="001C7E78" w:rsidRPr="00D3704E">
        <w:rPr>
          <w:rFonts w:ascii="ＭＳ 明朝" w:eastAsia="ＭＳ 明朝" w:hAnsi="ＭＳ 明朝" w:hint="eastAsia"/>
        </w:rPr>
        <w:t>どのように</w:t>
      </w:r>
      <w:r w:rsidRPr="00D3704E">
        <w:rPr>
          <w:rFonts w:ascii="ＭＳ 明朝" w:eastAsia="ＭＳ 明朝" w:hAnsi="ＭＳ 明朝"/>
        </w:rPr>
        <w:t>公共および企業部門</w:t>
      </w:r>
      <w:r w:rsidR="001C7E78" w:rsidRPr="00D3704E">
        <w:rPr>
          <w:rFonts w:ascii="ＭＳ 明朝" w:eastAsia="ＭＳ 明朝" w:hAnsi="ＭＳ 明朝" w:hint="eastAsia"/>
        </w:rPr>
        <w:t>に</w:t>
      </w:r>
      <w:r w:rsidRPr="00D3704E">
        <w:rPr>
          <w:rFonts w:ascii="ＭＳ 明朝" w:eastAsia="ＭＳ 明朝" w:hAnsi="ＭＳ 明朝"/>
        </w:rPr>
        <w:t>、法</w:t>
      </w:r>
      <w:r w:rsidR="001C7E78" w:rsidRPr="00D3704E">
        <w:rPr>
          <w:rFonts w:ascii="ＭＳ 明朝" w:eastAsia="ＭＳ 明朝" w:hAnsi="ＭＳ 明朝" w:hint="eastAsia"/>
        </w:rPr>
        <w:t>定の</w:t>
      </w:r>
      <w:r w:rsidRPr="00D3704E">
        <w:rPr>
          <w:rFonts w:ascii="ＭＳ 明朝" w:eastAsia="ＭＳ 明朝" w:hAnsi="ＭＳ 明朝"/>
        </w:rPr>
        <w:t>雇用割当と</w:t>
      </w:r>
      <w:r w:rsidR="001C7E78" w:rsidRPr="00D3704E">
        <w:rPr>
          <w:rFonts w:ascii="ＭＳ 明朝" w:eastAsia="ＭＳ 明朝" w:hAnsi="ＭＳ 明朝" w:hint="eastAsia"/>
        </w:rPr>
        <w:t>積極的是正</w:t>
      </w:r>
      <w:r w:rsidRPr="00D3704E">
        <w:rPr>
          <w:rFonts w:ascii="ＭＳ 明朝" w:eastAsia="ＭＳ 明朝" w:hAnsi="ＭＳ 明朝"/>
        </w:rPr>
        <w:t>調達</w:t>
      </w:r>
      <w:r w:rsidR="001C7E78" w:rsidRPr="00D3704E">
        <w:rPr>
          <w:rFonts w:ascii="ＭＳ 明朝" w:eastAsia="ＭＳ 明朝" w:hAnsi="ＭＳ 明朝" w:hint="eastAsia"/>
        </w:rPr>
        <w:t>(</w:t>
      </w:r>
      <w:r w:rsidR="001C7E78" w:rsidRPr="00D3704E">
        <w:rPr>
          <w:rFonts w:ascii="ＭＳ 明朝" w:eastAsia="ＭＳ 明朝" w:hAnsi="ＭＳ 明朝"/>
        </w:rPr>
        <w:t>affirmative action procurement</w:t>
      </w:r>
      <w:r w:rsidR="001C7E78" w:rsidRPr="00D3704E">
        <w:rPr>
          <w:rFonts w:ascii="ＭＳ 明朝" w:eastAsia="ＭＳ 明朝" w:hAnsi="ＭＳ 明朝" w:hint="eastAsia"/>
        </w:rPr>
        <w:t>)を</w:t>
      </w:r>
      <w:r w:rsidR="00103545" w:rsidRPr="00D3704E">
        <w:rPr>
          <w:rFonts w:ascii="ＭＳ 明朝" w:eastAsia="ＭＳ 明朝" w:hAnsi="ＭＳ 明朝" w:hint="eastAsia"/>
        </w:rPr>
        <w:t>総合</w:t>
      </w:r>
      <w:r w:rsidRPr="00D3704E">
        <w:rPr>
          <w:rFonts w:ascii="ＭＳ 明朝" w:eastAsia="ＭＳ 明朝" w:hAnsi="ＭＳ 明朝"/>
        </w:rPr>
        <w:t>的</w:t>
      </w:r>
      <w:r w:rsidR="001C7E78" w:rsidRPr="00D3704E">
        <w:rPr>
          <w:rFonts w:ascii="ＭＳ 明朝" w:eastAsia="ＭＳ 明朝" w:hAnsi="ＭＳ 明朝" w:hint="eastAsia"/>
        </w:rPr>
        <w:t>に守らせているか</w:t>
      </w:r>
      <w:r w:rsidRPr="00D3704E">
        <w:rPr>
          <w:rFonts w:ascii="ＭＳ 明朝" w:eastAsia="ＭＳ 明朝" w:hAnsi="ＭＳ 明朝"/>
        </w:rPr>
        <w:t>、また、これらが他の人口と比較して</w:t>
      </w:r>
      <w:r w:rsidR="00F71690" w:rsidRPr="00D3704E">
        <w:rPr>
          <w:rFonts w:ascii="ＭＳ 明朝" w:eastAsia="ＭＳ 明朝" w:hAnsi="ＭＳ 明朝"/>
        </w:rPr>
        <w:t>障害のある人</w:t>
      </w:r>
      <w:r w:rsidRPr="00D3704E">
        <w:rPr>
          <w:rFonts w:ascii="ＭＳ 明朝" w:eastAsia="ＭＳ 明朝" w:hAnsi="ＭＳ 明朝"/>
        </w:rPr>
        <w:t>の社会経済状況にどの程度の影響を与えているかを示してください。</w:t>
      </w:r>
    </w:p>
    <w:p w14:paraId="7277ADFB" w14:textId="77777777" w:rsidR="00655215" w:rsidRPr="00D3704E" w:rsidRDefault="00655215" w:rsidP="00655215">
      <w:pPr>
        <w:rPr>
          <w:rFonts w:ascii="ＭＳ 明朝" w:eastAsia="ＭＳ 明朝" w:hAnsi="ＭＳ 明朝"/>
        </w:rPr>
      </w:pPr>
    </w:p>
    <w:p w14:paraId="745A74E2" w14:textId="16E5D1CD" w:rsidR="00655215" w:rsidRPr="00D3704E" w:rsidRDefault="00F71690" w:rsidP="00244831">
      <w:pPr>
        <w:rPr>
          <w:rFonts w:ascii="ＭＳ 明朝" w:eastAsia="ＭＳ 明朝" w:hAnsi="ＭＳ 明朝"/>
          <w:b/>
          <w:bCs/>
        </w:rPr>
      </w:pPr>
      <w:r w:rsidRPr="00D3704E">
        <w:rPr>
          <w:rFonts w:ascii="ＭＳ 明朝" w:eastAsia="ＭＳ 明朝" w:hAnsi="ＭＳ 明朝" w:hint="eastAsia"/>
          <w:b/>
          <w:bCs/>
        </w:rPr>
        <w:t>相当</w:t>
      </w:r>
      <w:r w:rsidR="00655215" w:rsidRPr="00D3704E">
        <w:rPr>
          <w:rFonts w:ascii="ＭＳ 明朝" w:eastAsia="ＭＳ 明朝" w:hAnsi="ＭＳ 明朝" w:hint="eastAsia"/>
          <w:b/>
          <w:bCs/>
        </w:rPr>
        <w:t>な生活水準</w:t>
      </w:r>
      <w:r w:rsidR="00F472E2" w:rsidRPr="00D3704E">
        <w:rPr>
          <w:rFonts w:ascii="ＭＳ 明朝" w:eastAsia="ＭＳ 明朝" w:hAnsi="ＭＳ 明朝" w:hint="eastAsia"/>
          <w:b/>
          <w:bCs/>
        </w:rPr>
        <w:t>及び</w:t>
      </w:r>
      <w:r w:rsidR="00655215" w:rsidRPr="00D3704E">
        <w:rPr>
          <w:rFonts w:ascii="ＭＳ 明朝" w:eastAsia="ＭＳ 明朝" w:hAnsi="ＭＳ 明朝" w:hint="eastAsia"/>
          <w:b/>
          <w:bCs/>
        </w:rPr>
        <w:t>社会的</w:t>
      </w:r>
      <w:r w:rsidR="00F472E2" w:rsidRPr="00D3704E">
        <w:rPr>
          <w:rFonts w:ascii="ＭＳ 明朝" w:eastAsia="ＭＳ 明朝" w:hAnsi="ＭＳ 明朝" w:hint="eastAsia"/>
          <w:b/>
          <w:bCs/>
        </w:rPr>
        <w:t>な</w:t>
      </w:r>
      <w:r w:rsidRPr="00D3704E">
        <w:rPr>
          <w:rFonts w:ascii="ＭＳ 明朝" w:eastAsia="ＭＳ 明朝" w:hAnsi="ＭＳ 明朝" w:hint="eastAsia"/>
          <w:b/>
          <w:bCs/>
        </w:rPr>
        <w:t>保障</w:t>
      </w:r>
      <w:r w:rsidR="00655215" w:rsidRPr="00D3704E">
        <w:rPr>
          <w:rFonts w:ascii="ＭＳ 明朝" w:eastAsia="ＭＳ 明朝" w:hAnsi="ＭＳ 明朝" w:hint="eastAsia"/>
          <w:b/>
          <w:bCs/>
        </w:rPr>
        <w:t>（第</w:t>
      </w:r>
      <w:r w:rsidR="00655215" w:rsidRPr="00D3704E">
        <w:rPr>
          <w:rFonts w:ascii="ＭＳ 明朝" w:eastAsia="ＭＳ 明朝" w:hAnsi="ＭＳ 明朝"/>
          <w:b/>
          <w:bCs/>
        </w:rPr>
        <w:t>28条</w:t>
      </w:r>
      <w:r w:rsidRPr="00D3704E">
        <w:rPr>
          <w:rFonts w:ascii="ＭＳ 明朝" w:eastAsia="ＭＳ 明朝" w:hAnsi="ＭＳ 明朝" w:hint="eastAsia"/>
          <w:b/>
          <w:bCs/>
        </w:rPr>
        <w:t>）</w:t>
      </w:r>
    </w:p>
    <w:p w14:paraId="4D43084C" w14:textId="77777777" w:rsidR="00655215" w:rsidRPr="00D3704E" w:rsidRDefault="00655215" w:rsidP="00655215">
      <w:pPr>
        <w:rPr>
          <w:rFonts w:ascii="ＭＳ 明朝" w:eastAsia="ＭＳ 明朝" w:hAnsi="ＭＳ 明朝"/>
        </w:rPr>
      </w:pPr>
    </w:p>
    <w:p w14:paraId="1FA231BD" w14:textId="730D4BE5" w:rsidR="00655215" w:rsidRPr="00D3704E" w:rsidRDefault="00CB2E23" w:rsidP="00F71690">
      <w:pPr>
        <w:ind w:firstLineChars="100" w:firstLine="210"/>
        <w:rPr>
          <w:rFonts w:ascii="ＭＳ 明朝" w:eastAsia="ＭＳ 明朝" w:hAnsi="ＭＳ 明朝"/>
          <w:i/>
          <w:iCs/>
        </w:rPr>
      </w:pPr>
      <w:r w:rsidRPr="00D3704E">
        <w:rPr>
          <w:rFonts w:ascii="ＭＳ 明朝" w:eastAsia="ＭＳ 明朝" w:hAnsi="ＭＳ 明朝" w:hint="eastAsia"/>
          <w:i/>
          <w:iCs/>
        </w:rPr>
        <w:t>国家予算における障害のある人のための支出の推定値は、</w:t>
      </w:r>
      <w:r w:rsidR="00655215" w:rsidRPr="00D3704E">
        <w:rPr>
          <w:rFonts w:ascii="ＭＳ 明朝" w:eastAsia="ＭＳ 明朝" w:hAnsi="ＭＳ 明朝" w:hint="eastAsia"/>
          <w:i/>
          <w:iCs/>
        </w:rPr>
        <w:t>社会福祉・開発省による</w:t>
      </w:r>
      <w:r w:rsidRPr="00D3704E">
        <w:rPr>
          <w:rFonts w:ascii="ＭＳ 明朝" w:eastAsia="ＭＳ 明朝" w:hAnsi="ＭＳ 明朝" w:hint="eastAsia"/>
          <w:i/>
          <w:iCs/>
        </w:rPr>
        <w:t>と、同</w:t>
      </w:r>
      <w:r w:rsidR="00655215" w:rsidRPr="00D3704E">
        <w:rPr>
          <w:rFonts w:ascii="ＭＳ 明朝" w:eastAsia="ＭＳ 明朝" w:hAnsi="ＭＳ 明朝" w:hint="eastAsia"/>
          <w:i/>
          <w:iCs/>
        </w:rPr>
        <w:t>省予算の</w:t>
      </w:r>
      <w:r w:rsidR="00655215" w:rsidRPr="00D3704E">
        <w:rPr>
          <w:rFonts w:ascii="ＭＳ 明朝" w:eastAsia="ＭＳ 明朝" w:hAnsi="ＭＳ 明朝"/>
          <w:i/>
          <w:iCs/>
        </w:rPr>
        <w:t>0.03％、国家予算全体の0.0007％、GDPの0.00013％に過ぎなかった[16]。</w:t>
      </w:r>
    </w:p>
    <w:p w14:paraId="2C5AE93E" w14:textId="77777777" w:rsidR="00655215" w:rsidRPr="00D3704E" w:rsidRDefault="00655215" w:rsidP="00655215">
      <w:pPr>
        <w:rPr>
          <w:rFonts w:ascii="ＭＳ 明朝" w:eastAsia="ＭＳ 明朝" w:hAnsi="ＭＳ 明朝"/>
          <w:i/>
          <w:iCs/>
        </w:rPr>
      </w:pPr>
    </w:p>
    <w:p w14:paraId="36B2B13D" w14:textId="3D6C66DD" w:rsidR="00655215" w:rsidRPr="00D3704E" w:rsidRDefault="00F167E8" w:rsidP="00F71690">
      <w:pPr>
        <w:ind w:firstLineChars="100" w:firstLine="210"/>
        <w:rPr>
          <w:rFonts w:ascii="ＭＳ 明朝" w:eastAsia="ＭＳ 明朝" w:hAnsi="ＭＳ 明朝"/>
          <w:i/>
          <w:iCs/>
        </w:rPr>
      </w:pPr>
      <w:r w:rsidRPr="00D3704E">
        <w:rPr>
          <w:rFonts w:ascii="ＭＳ 明朝" w:eastAsia="ＭＳ 明朝" w:hAnsi="ＭＳ 明朝" w:hint="eastAsia"/>
          <w:i/>
          <w:iCs/>
        </w:rPr>
        <w:t>主要</w:t>
      </w:r>
      <w:r w:rsidR="00655215" w:rsidRPr="00D3704E">
        <w:rPr>
          <w:rFonts w:ascii="ＭＳ 明朝" w:eastAsia="ＭＳ 明朝" w:hAnsi="ＭＳ 明朝" w:hint="eastAsia"/>
          <w:i/>
          <w:iCs/>
        </w:rPr>
        <w:t>現金給付、</w:t>
      </w:r>
      <w:r w:rsidR="00CB2E23" w:rsidRPr="00D3704E">
        <w:rPr>
          <w:rFonts w:ascii="ＭＳ 明朝" w:eastAsia="ＭＳ 明朝" w:hAnsi="ＭＳ 明朝" w:hint="eastAsia"/>
          <w:i/>
          <w:iCs/>
        </w:rPr>
        <w:t>小口融資</w:t>
      </w:r>
      <w:r w:rsidR="00655215" w:rsidRPr="00D3704E">
        <w:rPr>
          <w:rFonts w:ascii="ＭＳ 明朝" w:eastAsia="ＭＳ 明朝" w:hAnsi="ＭＳ 明朝" w:hint="eastAsia"/>
          <w:i/>
          <w:iCs/>
        </w:rPr>
        <w:t>、統合的サービス提供、社会福祉</w:t>
      </w:r>
      <w:r w:rsidRPr="00D3704E">
        <w:rPr>
          <w:rFonts w:ascii="ＭＳ 明朝" w:eastAsia="ＭＳ 明朝" w:hAnsi="ＭＳ 明朝" w:hint="eastAsia"/>
          <w:i/>
          <w:iCs/>
        </w:rPr>
        <w:t>の</w:t>
      </w:r>
      <w:r w:rsidR="00655215" w:rsidRPr="00D3704E">
        <w:rPr>
          <w:rFonts w:ascii="ＭＳ 明朝" w:eastAsia="ＭＳ 明朝" w:hAnsi="ＭＳ 明朝" w:hint="eastAsia"/>
          <w:i/>
          <w:iCs/>
        </w:rPr>
        <w:t>指標</w:t>
      </w:r>
      <w:r w:rsidRPr="00D3704E">
        <w:rPr>
          <w:rFonts w:ascii="ＭＳ 明朝" w:eastAsia="ＭＳ 明朝" w:hAnsi="ＭＳ 明朝" w:hint="eastAsia"/>
          <w:i/>
          <w:iCs/>
        </w:rPr>
        <w:t>開発</w:t>
      </w:r>
      <w:r w:rsidR="00655215" w:rsidRPr="00D3704E">
        <w:rPr>
          <w:rFonts w:ascii="ＭＳ 明朝" w:eastAsia="ＭＳ 明朝" w:hAnsi="ＭＳ 明朝" w:hint="eastAsia"/>
          <w:i/>
          <w:iCs/>
        </w:rPr>
        <w:t>は、一般的に</w:t>
      </w:r>
      <w:r w:rsidR="00F71690" w:rsidRPr="00D3704E">
        <w:rPr>
          <w:rFonts w:ascii="ＭＳ 明朝" w:eastAsia="ＭＳ 明朝" w:hAnsi="ＭＳ 明朝" w:hint="eastAsia"/>
          <w:i/>
          <w:iCs/>
        </w:rPr>
        <w:t>障害のある人</w:t>
      </w:r>
      <w:r w:rsidR="00655215" w:rsidRPr="00D3704E">
        <w:rPr>
          <w:rFonts w:ascii="ＭＳ 明朝" w:eastAsia="ＭＳ 明朝" w:hAnsi="ＭＳ 明朝" w:hint="eastAsia"/>
          <w:i/>
          <w:iCs/>
        </w:rPr>
        <w:t>を含んでいない。</w:t>
      </w:r>
      <w:r w:rsidR="00655215" w:rsidRPr="00D3704E">
        <w:rPr>
          <w:rFonts w:ascii="ＭＳ 明朝" w:eastAsia="ＭＳ 明朝" w:hAnsi="ＭＳ 明朝"/>
          <w:i/>
          <w:iCs/>
        </w:rPr>
        <w:t>国</w:t>
      </w:r>
      <w:r w:rsidRPr="00D3704E">
        <w:rPr>
          <w:rFonts w:ascii="ＭＳ 明朝" w:eastAsia="ＭＳ 明朝" w:hAnsi="ＭＳ 明朝" w:hint="eastAsia"/>
          <w:i/>
          <w:iCs/>
        </w:rPr>
        <w:t>の</w:t>
      </w:r>
      <w:r w:rsidR="00655215" w:rsidRPr="00D3704E">
        <w:rPr>
          <w:rFonts w:ascii="ＭＳ 明朝" w:eastAsia="ＭＳ 明朝" w:hAnsi="ＭＳ 明朝"/>
          <w:i/>
          <w:iCs/>
        </w:rPr>
        <w:t>報告の225-226, 229, 232</w:t>
      </w:r>
      <w:r w:rsidRPr="00D3704E">
        <w:rPr>
          <w:rFonts w:ascii="ＭＳ 明朝" w:eastAsia="ＭＳ 明朝" w:hAnsi="ＭＳ 明朝" w:hint="eastAsia"/>
          <w:i/>
          <w:iCs/>
        </w:rPr>
        <w:t>項</w:t>
      </w:r>
      <w:r w:rsidR="00655215" w:rsidRPr="00D3704E">
        <w:rPr>
          <w:rFonts w:ascii="ＭＳ 明朝" w:eastAsia="ＭＳ 明朝" w:hAnsi="ＭＳ 明朝"/>
          <w:i/>
          <w:iCs/>
        </w:rPr>
        <w:t>のデータは、実際には付随的な受益者としての</w:t>
      </w:r>
      <w:r w:rsidR="00F71690" w:rsidRPr="00D3704E">
        <w:rPr>
          <w:rFonts w:ascii="ＭＳ 明朝" w:eastAsia="ＭＳ 明朝" w:hAnsi="ＭＳ 明朝"/>
          <w:i/>
          <w:iCs/>
        </w:rPr>
        <w:t>障害のある人</w:t>
      </w:r>
      <w:r w:rsidR="00655215" w:rsidRPr="00D3704E">
        <w:rPr>
          <w:rFonts w:ascii="ＭＳ 明朝" w:eastAsia="ＭＳ 明朝" w:hAnsi="ＭＳ 明朝"/>
          <w:i/>
          <w:iCs/>
        </w:rPr>
        <w:t>の数を示しているにすぎない。</w:t>
      </w:r>
    </w:p>
    <w:p w14:paraId="0046301B" w14:textId="77777777" w:rsidR="00655215" w:rsidRPr="00D3704E" w:rsidRDefault="00655215" w:rsidP="00655215">
      <w:pPr>
        <w:rPr>
          <w:rFonts w:ascii="ＭＳ 明朝" w:eastAsia="ＭＳ 明朝" w:hAnsi="ＭＳ 明朝"/>
        </w:rPr>
      </w:pPr>
    </w:p>
    <w:p w14:paraId="1FB01F1A" w14:textId="12FD3E98" w:rsidR="00655215" w:rsidRPr="00D3704E" w:rsidRDefault="00655215" w:rsidP="00655215">
      <w:pPr>
        <w:rPr>
          <w:rFonts w:ascii="ＭＳ 明朝" w:eastAsia="ＭＳ 明朝" w:hAnsi="ＭＳ 明朝"/>
        </w:rPr>
      </w:pPr>
      <w:r w:rsidRPr="00D3704E">
        <w:rPr>
          <w:rFonts w:ascii="ＭＳ 明朝" w:eastAsia="ＭＳ 明朝" w:hAnsi="ＭＳ 明朝"/>
        </w:rPr>
        <w:t>37.</w:t>
      </w:r>
      <w:r w:rsidRPr="00D3704E">
        <w:rPr>
          <w:rFonts w:ascii="ＭＳ 明朝" w:eastAsia="ＭＳ 明朝" w:hAnsi="ＭＳ 明朝"/>
        </w:rPr>
        <w:tab/>
        <w:t xml:space="preserve">  </w:t>
      </w:r>
      <w:r w:rsidR="00AA55F3" w:rsidRPr="00D3704E">
        <w:rPr>
          <w:rFonts w:ascii="ＭＳ 明朝" w:eastAsia="ＭＳ 明朝" w:hAnsi="ＭＳ 明朝" w:hint="eastAsia"/>
        </w:rPr>
        <w:t>次の</w:t>
      </w:r>
      <w:r w:rsidRPr="00D3704E">
        <w:rPr>
          <w:rFonts w:ascii="ＭＳ 明朝" w:eastAsia="ＭＳ 明朝" w:hAnsi="ＭＳ 明朝"/>
        </w:rPr>
        <w:t>情報を提供してください</w:t>
      </w:r>
      <w:r w:rsidR="00AA55F3" w:rsidRPr="00D3704E">
        <w:rPr>
          <w:rFonts w:ascii="ＭＳ 明朝" w:eastAsia="ＭＳ 明朝" w:hAnsi="ＭＳ 明朝" w:hint="eastAsia"/>
        </w:rPr>
        <w:t>。</w:t>
      </w:r>
      <w:r w:rsidR="00F71690" w:rsidRPr="00D3704E">
        <w:rPr>
          <w:rFonts w:ascii="ＭＳ 明朝" w:eastAsia="ＭＳ 明朝" w:hAnsi="ＭＳ 明朝"/>
        </w:rPr>
        <w:t>国</w:t>
      </w:r>
      <w:r w:rsidRPr="00D3704E">
        <w:rPr>
          <w:rFonts w:ascii="ＭＳ 明朝" w:eastAsia="ＭＳ 明朝" w:hAnsi="ＭＳ 明朝"/>
        </w:rPr>
        <w:t>の貧困削減</w:t>
      </w:r>
      <w:r w:rsidR="004D2484" w:rsidRPr="00D3704E">
        <w:rPr>
          <w:rFonts w:ascii="ＭＳ 明朝" w:eastAsia="ＭＳ 明朝" w:hAnsi="ＭＳ 明朝" w:hint="eastAsia"/>
        </w:rPr>
        <w:t>事業</w:t>
      </w:r>
      <w:r w:rsidRPr="00D3704E">
        <w:rPr>
          <w:rFonts w:ascii="ＭＳ 明朝" w:eastAsia="ＭＳ 明朝" w:hAnsi="ＭＳ 明朝"/>
        </w:rPr>
        <w:t>の設計、実施、</w:t>
      </w:r>
      <w:r w:rsidR="00684EE1" w:rsidRPr="00D3704E">
        <w:rPr>
          <w:rFonts w:ascii="ＭＳ 明朝" w:eastAsia="ＭＳ 明朝" w:hAnsi="ＭＳ 明朝" w:hint="eastAsia"/>
        </w:rPr>
        <w:t>監視</w:t>
      </w:r>
      <w:r w:rsidRPr="00D3704E">
        <w:rPr>
          <w:rFonts w:ascii="ＭＳ 明朝" w:eastAsia="ＭＳ 明朝" w:hAnsi="ＭＳ 明朝"/>
        </w:rPr>
        <w:t>において、障害関連費用がどのように含まれているか</w:t>
      </w:r>
      <w:r w:rsidR="00684EE1" w:rsidRPr="00D3704E">
        <w:rPr>
          <w:rFonts w:ascii="ＭＳ 明朝" w:eastAsia="ＭＳ 明朝" w:hAnsi="ＭＳ 明朝" w:hint="eastAsia"/>
        </w:rPr>
        <w:t>。</w:t>
      </w:r>
      <w:r w:rsidRPr="00D3704E">
        <w:rPr>
          <w:rFonts w:ascii="ＭＳ 明朝" w:eastAsia="ＭＳ 明朝" w:hAnsi="ＭＳ 明朝"/>
        </w:rPr>
        <w:t>現金給付、住宅、</w:t>
      </w:r>
      <w:r w:rsidR="00AA55F3" w:rsidRPr="00D3704E">
        <w:rPr>
          <w:rFonts w:ascii="ＭＳ 明朝" w:eastAsia="ＭＳ 明朝" w:hAnsi="ＭＳ 明朝" w:hint="eastAsia"/>
        </w:rPr>
        <w:t>小口融資事業</w:t>
      </w:r>
      <w:r w:rsidR="00684EE1" w:rsidRPr="00D3704E">
        <w:rPr>
          <w:rFonts w:ascii="ＭＳ 明朝" w:eastAsia="ＭＳ 明朝" w:hAnsi="ＭＳ 明朝" w:hint="eastAsia"/>
        </w:rPr>
        <w:t>が</w:t>
      </w:r>
      <w:r w:rsidR="00F71690" w:rsidRPr="00D3704E">
        <w:rPr>
          <w:rFonts w:ascii="ＭＳ 明朝" w:eastAsia="ＭＳ 明朝" w:hAnsi="ＭＳ 明朝"/>
        </w:rPr>
        <w:t>障害のある人</w:t>
      </w:r>
      <w:r w:rsidRPr="00D3704E">
        <w:rPr>
          <w:rFonts w:ascii="ＭＳ 明朝" w:eastAsia="ＭＳ 明朝" w:hAnsi="ＭＳ 明朝"/>
        </w:rPr>
        <w:t>の生活水準に与え</w:t>
      </w:r>
      <w:r w:rsidR="00684EE1" w:rsidRPr="00D3704E">
        <w:rPr>
          <w:rFonts w:ascii="ＭＳ 明朝" w:eastAsia="ＭＳ 明朝" w:hAnsi="ＭＳ 明朝" w:hint="eastAsia"/>
        </w:rPr>
        <w:t>てい</w:t>
      </w:r>
      <w:r w:rsidRPr="00D3704E">
        <w:rPr>
          <w:rFonts w:ascii="ＭＳ 明朝" w:eastAsia="ＭＳ 明朝" w:hAnsi="ＭＳ 明朝"/>
        </w:rPr>
        <w:t>る影響</w:t>
      </w:r>
      <w:r w:rsidR="00684EE1" w:rsidRPr="00D3704E">
        <w:rPr>
          <w:rFonts w:ascii="ＭＳ 明朝" w:eastAsia="ＭＳ 明朝" w:hAnsi="ＭＳ 明朝" w:hint="eastAsia"/>
        </w:rPr>
        <w:t>。</w:t>
      </w:r>
      <w:r w:rsidRPr="00D3704E">
        <w:rPr>
          <w:rFonts w:ascii="ＭＳ 明朝" w:eastAsia="ＭＳ 明朝" w:hAnsi="ＭＳ 明朝"/>
        </w:rPr>
        <w:t>移動</w:t>
      </w:r>
      <w:r w:rsidR="00F71690" w:rsidRPr="00D3704E">
        <w:rPr>
          <w:rFonts w:ascii="ＭＳ 明朝" w:eastAsia="ＭＳ 明朝" w:hAnsi="ＭＳ 明朝"/>
        </w:rPr>
        <w:t>障害のある人</w:t>
      </w:r>
      <w:r w:rsidRPr="00D3704E">
        <w:rPr>
          <w:rFonts w:ascii="ＭＳ 明朝" w:eastAsia="ＭＳ 明朝" w:hAnsi="ＭＳ 明朝"/>
        </w:rPr>
        <w:t>以外の人が受けている補助的な社会サービス、例えば、</w:t>
      </w:r>
      <w:r w:rsidR="00684EE1" w:rsidRPr="00D3704E">
        <w:rPr>
          <w:rFonts w:ascii="ＭＳ 明朝" w:eastAsia="ＭＳ 明朝" w:hAnsi="ＭＳ 明朝" w:hint="eastAsia"/>
        </w:rPr>
        <w:t>ろう者</w:t>
      </w:r>
      <w:r w:rsidRPr="00D3704E">
        <w:rPr>
          <w:rFonts w:ascii="ＭＳ 明朝" w:eastAsia="ＭＳ 明朝" w:hAnsi="ＭＳ 明朝"/>
        </w:rPr>
        <w:t>のための手話</w:t>
      </w:r>
      <w:r w:rsidR="00684EE1" w:rsidRPr="00D3704E">
        <w:rPr>
          <w:rFonts w:ascii="ＭＳ 明朝" w:eastAsia="ＭＳ 明朝" w:hAnsi="ＭＳ 明朝" w:hint="eastAsia"/>
        </w:rPr>
        <w:t>言語</w:t>
      </w:r>
      <w:r w:rsidRPr="00D3704E">
        <w:rPr>
          <w:rFonts w:ascii="ＭＳ 明朝" w:eastAsia="ＭＳ 明朝" w:hAnsi="ＭＳ 明朝"/>
        </w:rPr>
        <w:t>通訳など。</w:t>
      </w:r>
      <w:r w:rsidR="00684EE1" w:rsidRPr="00D3704E">
        <w:rPr>
          <w:rFonts w:ascii="ＭＳ 明朝" w:eastAsia="ＭＳ 明朝" w:hAnsi="ＭＳ 明朝" w:hint="eastAsia"/>
        </w:rPr>
        <w:t>また、</w:t>
      </w:r>
      <w:r w:rsidR="00684EE1" w:rsidRPr="00D3704E">
        <w:rPr>
          <w:rFonts w:ascii="ＭＳ 明朝" w:eastAsia="ＭＳ 明朝" w:hAnsi="ＭＳ 明朝"/>
        </w:rPr>
        <w:t>他のフィリピン人、特に女性や高齢者と比較して、</w:t>
      </w:r>
      <w:r w:rsidRPr="00D3704E">
        <w:rPr>
          <w:rFonts w:ascii="ＭＳ 明朝" w:eastAsia="ＭＳ 明朝" w:hAnsi="ＭＳ 明朝"/>
        </w:rPr>
        <w:t>障害</w:t>
      </w:r>
      <w:r w:rsidR="00F71690" w:rsidRPr="00D3704E">
        <w:rPr>
          <w:rFonts w:ascii="ＭＳ 明朝" w:eastAsia="ＭＳ 明朝" w:hAnsi="ＭＳ 明朝"/>
        </w:rPr>
        <w:t>のある</w:t>
      </w:r>
      <w:r w:rsidRPr="00D3704E">
        <w:rPr>
          <w:rFonts w:ascii="ＭＳ 明朝" w:eastAsia="ＭＳ 明朝" w:hAnsi="ＭＳ 明朝"/>
        </w:rPr>
        <w:t>フィリピン人の地域的・全国的な収入・貧困状況はどのようになってい</w:t>
      </w:r>
      <w:r w:rsidR="004D2484" w:rsidRPr="00D3704E">
        <w:rPr>
          <w:rFonts w:ascii="ＭＳ 明朝" w:eastAsia="ＭＳ 明朝" w:hAnsi="ＭＳ 明朝" w:hint="eastAsia"/>
        </w:rPr>
        <w:t>る</w:t>
      </w:r>
      <w:r w:rsidRPr="00D3704E">
        <w:rPr>
          <w:rFonts w:ascii="ＭＳ 明朝" w:eastAsia="ＭＳ 明朝" w:hAnsi="ＭＳ 明朝"/>
        </w:rPr>
        <w:t>か</w:t>
      </w:r>
      <w:r w:rsidR="00684EE1" w:rsidRPr="00D3704E">
        <w:rPr>
          <w:rFonts w:ascii="ＭＳ 明朝" w:eastAsia="ＭＳ 明朝" w:hAnsi="ＭＳ 明朝" w:hint="eastAsia"/>
        </w:rPr>
        <w:t>。</w:t>
      </w:r>
      <w:r w:rsidR="00F71690" w:rsidRPr="00D3704E">
        <w:rPr>
          <w:rFonts w:ascii="ＭＳ 明朝" w:eastAsia="ＭＳ 明朝" w:hAnsi="ＭＳ 明朝"/>
        </w:rPr>
        <w:t>障害のある人</w:t>
      </w:r>
      <w:r w:rsidRPr="00D3704E">
        <w:rPr>
          <w:rFonts w:ascii="ＭＳ 明朝" w:eastAsia="ＭＳ 明朝" w:hAnsi="ＭＳ 明朝"/>
        </w:rPr>
        <w:t>の所得水準を向上させ、貧困から脱却させるために計画され</w:t>
      </w:r>
      <w:r w:rsidRPr="00D3704E">
        <w:rPr>
          <w:rFonts w:ascii="ＭＳ 明朝" w:eastAsia="ＭＳ 明朝" w:hAnsi="ＭＳ 明朝" w:hint="eastAsia"/>
        </w:rPr>
        <w:t>ている国の対策を教えてください。</w:t>
      </w:r>
    </w:p>
    <w:p w14:paraId="73204831" w14:textId="77777777" w:rsidR="00655215" w:rsidRPr="00D3704E" w:rsidRDefault="00655215" w:rsidP="00655215">
      <w:pPr>
        <w:rPr>
          <w:rFonts w:ascii="ＭＳ 明朝" w:eastAsia="ＭＳ 明朝" w:hAnsi="ＭＳ 明朝"/>
        </w:rPr>
      </w:pPr>
    </w:p>
    <w:p w14:paraId="387E6B66" w14:textId="076CA1DA" w:rsidR="00655215" w:rsidRPr="00D3704E" w:rsidRDefault="00655215" w:rsidP="00244831">
      <w:pPr>
        <w:rPr>
          <w:rFonts w:ascii="ＭＳ 明朝" w:eastAsia="ＭＳ 明朝" w:hAnsi="ＭＳ 明朝"/>
          <w:b/>
          <w:bCs/>
        </w:rPr>
      </w:pPr>
      <w:r w:rsidRPr="00D3704E">
        <w:rPr>
          <w:rFonts w:ascii="ＭＳ 明朝" w:eastAsia="ＭＳ 明朝" w:hAnsi="ＭＳ 明朝" w:hint="eastAsia"/>
          <w:b/>
          <w:bCs/>
        </w:rPr>
        <w:t>政治</w:t>
      </w:r>
      <w:r w:rsidR="00F71690" w:rsidRPr="00D3704E">
        <w:rPr>
          <w:rFonts w:ascii="ＭＳ 明朝" w:eastAsia="ＭＳ 明朝" w:hAnsi="ＭＳ 明朝" w:hint="eastAsia"/>
          <w:b/>
          <w:bCs/>
        </w:rPr>
        <w:t>的</w:t>
      </w:r>
      <w:r w:rsidR="00F472E2" w:rsidRPr="00D3704E">
        <w:rPr>
          <w:rFonts w:ascii="ＭＳ 明朝" w:eastAsia="ＭＳ 明朝" w:hAnsi="ＭＳ 明朝" w:hint="eastAsia"/>
          <w:b/>
          <w:bCs/>
        </w:rPr>
        <w:t>及び</w:t>
      </w:r>
      <w:r w:rsidR="00F71690" w:rsidRPr="00D3704E">
        <w:rPr>
          <w:rFonts w:ascii="ＭＳ 明朝" w:eastAsia="ＭＳ 明朝" w:hAnsi="ＭＳ 明朝" w:hint="eastAsia"/>
          <w:b/>
          <w:bCs/>
        </w:rPr>
        <w:t>公的活動</w:t>
      </w:r>
      <w:r w:rsidRPr="00D3704E">
        <w:rPr>
          <w:rFonts w:ascii="ＭＳ 明朝" w:eastAsia="ＭＳ 明朝" w:hAnsi="ＭＳ 明朝" w:hint="eastAsia"/>
          <w:b/>
          <w:bCs/>
        </w:rPr>
        <w:t>への参加（第</w:t>
      </w:r>
      <w:r w:rsidRPr="00D3704E">
        <w:rPr>
          <w:rFonts w:ascii="ＭＳ 明朝" w:eastAsia="ＭＳ 明朝" w:hAnsi="ＭＳ 明朝"/>
          <w:b/>
          <w:bCs/>
        </w:rPr>
        <w:t>29条</w:t>
      </w:r>
      <w:r w:rsidR="00F71690" w:rsidRPr="00D3704E">
        <w:rPr>
          <w:rFonts w:ascii="ＭＳ 明朝" w:eastAsia="ＭＳ 明朝" w:hAnsi="ＭＳ 明朝" w:hint="eastAsia"/>
          <w:b/>
          <w:bCs/>
        </w:rPr>
        <w:t>）</w:t>
      </w:r>
    </w:p>
    <w:p w14:paraId="64EAFB99" w14:textId="77777777" w:rsidR="00655215" w:rsidRPr="00D3704E" w:rsidRDefault="00655215" w:rsidP="00655215">
      <w:pPr>
        <w:rPr>
          <w:rFonts w:ascii="ＭＳ 明朝" w:eastAsia="ＭＳ 明朝" w:hAnsi="ＭＳ 明朝"/>
        </w:rPr>
      </w:pPr>
    </w:p>
    <w:p w14:paraId="25C30ABB" w14:textId="1EAB7126" w:rsidR="00655215" w:rsidRPr="00D3704E" w:rsidRDefault="00684EE1" w:rsidP="00F71690">
      <w:pPr>
        <w:ind w:firstLineChars="100" w:firstLine="210"/>
        <w:rPr>
          <w:rFonts w:ascii="ＭＳ 明朝" w:eastAsia="ＭＳ 明朝" w:hAnsi="ＭＳ 明朝"/>
          <w:i/>
          <w:iCs/>
        </w:rPr>
      </w:pPr>
      <w:r w:rsidRPr="00D3704E">
        <w:rPr>
          <w:rFonts w:ascii="ＭＳ 明朝" w:eastAsia="ＭＳ 明朝" w:hAnsi="ＭＳ 明朝" w:hint="eastAsia"/>
          <w:i/>
          <w:iCs/>
        </w:rPr>
        <w:t>「</w:t>
      </w:r>
      <w:r w:rsidR="00655215" w:rsidRPr="00D3704E">
        <w:rPr>
          <w:rFonts w:ascii="ＭＳ 明朝" w:eastAsia="ＭＳ 明朝" w:hAnsi="ＭＳ 明朝" w:hint="eastAsia"/>
          <w:i/>
          <w:iCs/>
        </w:rPr>
        <w:t>心神喪失者や無能者」</w:t>
      </w:r>
      <w:r w:rsidRPr="00D3704E">
        <w:rPr>
          <w:rFonts w:ascii="ＭＳ 明朝" w:eastAsia="ＭＳ 明朝" w:hAnsi="ＭＳ 明朝" w:hint="eastAsia"/>
          <w:i/>
          <w:iCs/>
        </w:rPr>
        <w:t>(</w:t>
      </w:r>
      <w:r w:rsidRPr="00D3704E">
        <w:rPr>
          <w:rFonts w:ascii="ＭＳ 明朝" w:eastAsia="ＭＳ 明朝" w:hAnsi="ＭＳ 明朝"/>
          <w:i/>
          <w:iCs/>
        </w:rPr>
        <w:t>insane and incompetent persons</w:t>
      </w:r>
      <w:r w:rsidRPr="00D3704E">
        <w:rPr>
          <w:rFonts w:ascii="ＭＳ 明朝" w:eastAsia="ＭＳ 明朝" w:hAnsi="ＭＳ 明朝" w:hint="eastAsia"/>
          <w:i/>
          <w:iCs/>
        </w:rPr>
        <w:t>)</w:t>
      </w:r>
      <w:r w:rsidR="00655215" w:rsidRPr="00D3704E">
        <w:rPr>
          <w:rFonts w:ascii="ＭＳ 明朝" w:eastAsia="ＭＳ 明朝" w:hAnsi="ＭＳ 明朝" w:hint="eastAsia"/>
          <w:i/>
          <w:iCs/>
        </w:rPr>
        <w:t>の選挙権行使資格の喪失は、フィリピンの法律では引き続き正当化されている（国</w:t>
      </w:r>
      <w:r w:rsidRPr="00D3704E">
        <w:rPr>
          <w:rFonts w:ascii="ＭＳ 明朝" w:eastAsia="ＭＳ 明朝" w:hAnsi="ＭＳ 明朝" w:hint="eastAsia"/>
          <w:i/>
          <w:iCs/>
        </w:rPr>
        <w:t>の</w:t>
      </w:r>
      <w:r w:rsidR="00655215" w:rsidRPr="00D3704E">
        <w:rPr>
          <w:rFonts w:ascii="ＭＳ 明朝" w:eastAsia="ＭＳ 明朝" w:hAnsi="ＭＳ 明朝"/>
          <w:i/>
          <w:iCs/>
        </w:rPr>
        <w:t>報告237項</w:t>
      </w:r>
      <w:r w:rsidRPr="00D3704E">
        <w:rPr>
          <w:rFonts w:ascii="ＭＳ 明朝" w:eastAsia="ＭＳ 明朝" w:hAnsi="ＭＳ 明朝" w:hint="eastAsia"/>
          <w:i/>
          <w:iCs/>
        </w:rPr>
        <w:t>。</w:t>
      </w:r>
      <w:r w:rsidR="00655215" w:rsidRPr="00D3704E">
        <w:rPr>
          <w:rFonts w:ascii="ＭＳ 明朝" w:eastAsia="ＭＳ 明朝" w:hAnsi="ＭＳ 明朝"/>
          <w:i/>
          <w:iCs/>
        </w:rPr>
        <w:t>第5条参照）。</w:t>
      </w:r>
    </w:p>
    <w:p w14:paraId="467F5BDC" w14:textId="77777777" w:rsidR="00655215" w:rsidRPr="00D3704E" w:rsidRDefault="00655215" w:rsidP="00655215">
      <w:pPr>
        <w:rPr>
          <w:rFonts w:ascii="ＭＳ 明朝" w:eastAsia="ＭＳ 明朝" w:hAnsi="ＭＳ 明朝"/>
          <w:i/>
          <w:iCs/>
        </w:rPr>
      </w:pPr>
    </w:p>
    <w:p w14:paraId="1EF3DC0B" w14:textId="6B8C72ED"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選挙活動の放送や有権者教育は、障害</w:t>
      </w:r>
      <w:r w:rsidR="00F71690" w:rsidRPr="00D3704E">
        <w:rPr>
          <w:rFonts w:ascii="ＭＳ 明朝" w:eastAsia="ＭＳ 明朝" w:hAnsi="ＭＳ 明朝" w:hint="eastAsia"/>
          <w:i/>
          <w:iCs/>
        </w:rPr>
        <w:t>のある</w:t>
      </w:r>
      <w:r w:rsidRPr="00D3704E">
        <w:rPr>
          <w:rFonts w:ascii="ＭＳ 明朝" w:eastAsia="ＭＳ 明朝" w:hAnsi="ＭＳ 明朝" w:hint="eastAsia"/>
          <w:i/>
          <w:iCs/>
        </w:rPr>
        <w:t>フィリピン人が十分にアクセスできるものではない。</w:t>
      </w:r>
    </w:p>
    <w:p w14:paraId="0C4D52AA" w14:textId="77777777" w:rsidR="00655215" w:rsidRPr="00D3704E" w:rsidRDefault="00655215" w:rsidP="00655215">
      <w:pPr>
        <w:rPr>
          <w:rFonts w:ascii="ＭＳ 明朝" w:eastAsia="ＭＳ 明朝" w:hAnsi="ＭＳ 明朝"/>
          <w:i/>
          <w:iCs/>
        </w:rPr>
      </w:pPr>
    </w:p>
    <w:p w14:paraId="0D68EDDF" w14:textId="7B9EF17A"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障害者政党が</w:t>
      </w:r>
      <w:r w:rsidR="004E384F" w:rsidRPr="00D3704E">
        <w:rPr>
          <w:rFonts w:ascii="ＭＳ 明朝" w:eastAsia="ＭＳ 明朝" w:hAnsi="ＭＳ 明朝" w:hint="eastAsia"/>
          <w:i/>
          <w:iCs/>
        </w:rPr>
        <w:t>国会</w:t>
      </w:r>
      <w:r w:rsidRPr="00D3704E">
        <w:rPr>
          <w:rFonts w:ascii="ＭＳ 明朝" w:eastAsia="ＭＳ 明朝" w:hAnsi="ＭＳ 明朝" w:hint="eastAsia"/>
          <w:i/>
          <w:iCs/>
        </w:rPr>
        <w:t>で議席を獲得する上での大きな障壁に対処するための国の支援</w:t>
      </w:r>
      <w:r w:rsidR="004E384F" w:rsidRPr="00D3704E">
        <w:rPr>
          <w:rFonts w:ascii="ＭＳ 明朝" w:eastAsia="ＭＳ 明朝" w:hAnsi="ＭＳ 明朝" w:hint="eastAsia"/>
          <w:i/>
          <w:iCs/>
        </w:rPr>
        <w:t>が全くないことは、取るに足らないこととされている</w:t>
      </w:r>
      <w:r w:rsidRPr="00D3704E">
        <w:rPr>
          <w:rFonts w:ascii="ＭＳ 明朝" w:eastAsia="ＭＳ 明朝" w:hAnsi="ＭＳ 明朝"/>
          <w:i/>
          <w:iCs/>
        </w:rPr>
        <w:t>（国</w:t>
      </w:r>
      <w:r w:rsidR="00684EE1" w:rsidRPr="00D3704E">
        <w:rPr>
          <w:rFonts w:ascii="ＭＳ 明朝" w:eastAsia="ＭＳ 明朝" w:hAnsi="ＭＳ 明朝" w:hint="eastAsia"/>
          <w:i/>
          <w:iCs/>
        </w:rPr>
        <w:t>の</w:t>
      </w:r>
      <w:r w:rsidRPr="00D3704E">
        <w:rPr>
          <w:rFonts w:ascii="ＭＳ 明朝" w:eastAsia="ＭＳ 明朝" w:hAnsi="ＭＳ 明朝"/>
          <w:i/>
          <w:iCs/>
        </w:rPr>
        <w:t>報告</w:t>
      </w:r>
      <w:r w:rsidR="00684EE1" w:rsidRPr="00D3704E">
        <w:rPr>
          <w:rFonts w:ascii="ＭＳ 明朝" w:eastAsia="ＭＳ 明朝" w:hAnsi="ＭＳ 明朝" w:hint="eastAsia"/>
          <w:i/>
          <w:iCs/>
        </w:rPr>
        <w:t>第</w:t>
      </w:r>
      <w:r w:rsidRPr="00D3704E">
        <w:rPr>
          <w:rFonts w:ascii="ＭＳ 明朝" w:eastAsia="ＭＳ 明朝" w:hAnsi="ＭＳ 明朝"/>
          <w:i/>
          <w:iCs/>
        </w:rPr>
        <w:t>250</w:t>
      </w:r>
      <w:r w:rsidR="00684EE1" w:rsidRPr="00D3704E">
        <w:rPr>
          <w:rFonts w:ascii="ＭＳ 明朝" w:eastAsia="ＭＳ 明朝" w:hAnsi="ＭＳ 明朝" w:hint="eastAsia"/>
          <w:i/>
          <w:iCs/>
        </w:rPr>
        <w:t>項</w:t>
      </w:r>
      <w:r w:rsidRPr="00D3704E">
        <w:rPr>
          <w:rFonts w:ascii="ＭＳ 明朝" w:eastAsia="ＭＳ 明朝" w:hAnsi="ＭＳ 明朝"/>
          <w:i/>
          <w:iCs/>
        </w:rPr>
        <w:t>）。</w:t>
      </w:r>
    </w:p>
    <w:p w14:paraId="0D7A3AA3" w14:textId="77777777" w:rsidR="00655215" w:rsidRPr="00D3704E" w:rsidRDefault="00655215" w:rsidP="00655215">
      <w:pPr>
        <w:rPr>
          <w:rFonts w:ascii="ＭＳ 明朝" w:eastAsia="ＭＳ 明朝" w:hAnsi="ＭＳ 明朝"/>
        </w:rPr>
      </w:pPr>
    </w:p>
    <w:p w14:paraId="20C36D36" w14:textId="6F497972" w:rsidR="00655215" w:rsidRPr="00D3704E" w:rsidRDefault="00655215" w:rsidP="00655215">
      <w:pPr>
        <w:rPr>
          <w:rFonts w:ascii="ＭＳ 明朝" w:eastAsia="ＭＳ 明朝" w:hAnsi="ＭＳ 明朝"/>
        </w:rPr>
      </w:pPr>
      <w:r w:rsidRPr="00D3704E">
        <w:rPr>
          <w:rFonts w:ascii="ＭＳ 明朝" w:eastAsia="ＭＳ 明朝" w:hAnsi="ＭＳ 明朝"/>
        </w:rPr>
        <w:t>38.</w:t>
      </w:r>
      <w:r w:rsidRPr="00D3704E">
        <w:rPr>
          <w:rFonts w:ascii="ＭＳ 明朝" w:eastAsia="ＭＳ 明朝" w:hAnsi="ＭＳ 明朝"/>
        </w:rPr>
        <w:tab/>
        <w:t xml:space="preserve">  立法への参加の確保を含め、政治・公</w:t>
      </w:r>
      <w:r w:rsidR="004E384F" w:rsidRPr="00D3704E">
        <w:rPr>
          <w:rFonts w:ascii="ＭＳ 明朝" w:eastAsia="ＭＳ 明朝" w:hAnsi="ＭＳ 明朝" w:hint="eastAsia"/>
        </w:rPr>
        <w:t>的活動</w:t>
      </w:r>
      <w:r w:rsidRPr="00D3704E">
        <w:rPr>
          <w:rFonts w:ascii="ＭＳ 明朝" w:eastAsia="ＭＳ 明朝" w:hAnsi="ＭＳ 明朝"/>
        </w:rPr>
        <w:t>のあらゆる分野で</w:t>
      </w:r>
      <w:r w:rsidR="00F71690" w:rsidRPr="00D3704E">
        <w:rPr>
          <w:rFonts w:ascii="ＭＳ 明朝" w:eastAsia="ＭＳ 明朝" w:hAnsi="ＭＳ 明朝"/>
        </w:rPr>
        <w:t>障害のある人</w:t>
      </w:r>
      <w:r w:rsidRPr="00D3704E">
        <w:rPr>
          <w:rFonts w:ascii="ＭＳ 明朝" w:eastAsia="ＭＳ 明朝" w:hAnsi="ＭＳ 明朝"/>
        </w:rPr>
        <w:t>を</w:t>
      </w:r>
      <w:r w:rsidR="00D372C8" w:rsidRPr="00D3704E">
        <w:rPr>
          <w:rFonts w:ascii="ＭＳ 明朝" w:eastAsia="ＭＳ 明朝" w:hAnsi="ＭＳ 明朝" w:hint="eastAsia"/>
        </w:rPr>
        <w:t>適格とし</w:t>
      </w:r>
      <w:r w:rsidRPr="00D3704E">
        <w:rPr>
          <w:rFonts w:ascii="ＭＳ 明朝" w:eastAsia="ＭＳ 明朝" w:hAnsi="ＭＳ 明朝"/>
        </w:rPr>
        <w:t>、</w:t>
      </w:r>
      <w:r w:rsidR="00D372C8" w:rsidRPr="00D3704E">
        <w:rPr>
          <w:rFonts w:ascii="ＭＳ 明朝" w:eastAsia="ＭＳ 明朝" w:hAnsi="ＭＳ 明朝" w:hint="eastAsia"/>
        </w:rPr>
        <w:t>継続的に</w:t>
      </w:r>
      <w:r w:rsidRPr="00D3704E">
        <w:rPr>
          <w:rFonts w:ascii="ＭＳ 明朝" w:eastAsia="ＭＳ 明朝" w:hAnsi="ＭＳ 明朝"/>
        </w:rPr>
        <w:t>支援し、関与</w:t>
      </w:r>
      <w:r w:rsidR="00D372C8" w:rsidRPr="00D3704E">
        <w:rPr>
          <w:rFonts w:ascii="ＭＳ 明朝" w:eastAsia="ＭＳ 明朝" w:hAnsi="ＭＳ 明朝" w:hint="eastAsia"/>
        </w:rPr>
        <w:t>させるた</w:t>
      </w:r>
      <w:r w:rsidRPr="00D3704E">
        <w:rPr>
          <w:rFonts w:ascii="ＭＳ 明朝" w:eastAsia="ＭＳ 明朝" w:hAnsi="ＭＳ 明朝"/>
        </w:rPr>
        <w:t>めの国</w:t>
      </w:r>
      <w:r w:rsidR="004E384F" w:rsidRPr="00D3704E">
        <w:rPr>
          <w:rFonts w:ascii="ＭＳ 明朝" w:eastAsia="ＭＳ 明朝" w:hAnsi="ＭＳ 明朝" w:hint="eastAsia"/>
        </w:rPr>
        <w:t>による全国レベル</w:t>
      </w:r>
      <w:r w:rsidRPr="00D3704E">
        <w:rPr>
          <w:rFonts w:ascii="ＭＳ 明朝" w:eastAsia="ＭＳ 明朝" w:hAnsi="ＭＳ 明朝"/>
        </w:rPr>
        <w:t>および地方</w:t>
      </w:r>
      <w:r w:rsidR="004E384F" w:rsidRPr="00D3704E">
        <w:rPr>
          <w:rFonts w:ascii="ＭＳ 明朝" w:eastAsia="ＭＳ 明朝" w:hAnsi="ＭＳ 明朝" w:hint="eastAsia"/>
        </w:rPr>
        <w:t>レベルで</w:t>
      </w:r>
      <w:r w:rsidRPr="00D3704E">
        <w:rPr>
          <w:rFonts w:ascii="ＭＳ 明朝" w:eastAsia="ＭＳ 明朝" w:hAnsi="ＭＳ 明朝"/>
        </w:rPr>
        <w:t>の努力の効果を示してください。</w:t>
      </w:r>
    </w:p>
    <w:p w14:paraId="3776218F" w14:textId="49F23C3F" w:rsidR="00655215" w:rsidRPr="00D3704E" w:rsidRDefault="00655215" w:rsidP="00655215">
      <w:pPr>
        <w:rPr>
          <w:rFonts w:ascii="ＭＳ 明朝" w:eastAsia="ＭＳ 明朝" w:hAnsi="ＭＳ 明朝"/>
        </w:rPr>
      </w:pPr>
    </w:p>
    <w:p w14:paraId="6A47B6C6" w14:textId="4750BC24" w:rsidR="00655215" w:rsidRPr="00D3704E" w:rsidRDefault="00655215" w:rsidP="00244831">
      <w:pPr>
        <w:rPr>
          <w:rFonts w:ascii="ＭＳ 明朝" w:eastAsia="ＭＳ 明朝" w:hAnsi="ＭＳ 明朝"/>
          <w:b/>
          <w:bCs/>
        </w:rPr>
      </w:pPr>
      <w:r w:rsidRPr="00D3704E">
        <w:rPr>
          <w:rFonts w:ascii="ＭＳ 明朝" w:eastAsia="ＭＳ 明朝" w:hAnsi="ＭＳ 明朝" w:hint="eastAsia"/>
          <w:b/>
          <w:bCs/>
        </w:rPr>
        <w:t>文化的生活、レクリエーション、レジャー、スポーツへの参加</w:t>
      </w:r>
      <w:r w:rsidRPr="00D3704E">
        <w:rPr>
          <w:rFonts w:ascii="ＭＳ 明朝" w:eastAsia="ＭＳ 明朝" w:hAnsi="ＭＳ 明朝"/>
          <w:b/>
          <w:bCs/>
        </w:rPr>
        <w:t xml:space="preserve"> (</w:t>
      </w:r>
      <w:r w:rsidR="00F71690" w:rsidRPr="00D3704E">
        <w:rPr>
          <w:rFonts w:ascii="ＭＳ 明朝" w:eastAsia="ＭＳ 明朝" w:hAnsi="ＭＳ 明朝" w:hint="eastAsia"/>
          <w:b/>
          <w:bCs/>
        </w:rPr>
        <w:t>第</w:t>
      </w:r>
      <w:r w:rsidRPr="00D3704E">
        <w:rPr>
          <w:rFonts w:ascii="ＭＳ 明朝" w:eastAsia="ＭＳ 明朝" w:hAnsi="ＭＳ 明朝"/>
          <w:b/>
          <w:bCs/>
        </w:rPr>
        <w:t>30</w:t>
      </w:r>
      <w:r w:rsidR="00F71690" w:rsidRPr="00D3704E">
        <w:rPr>
          <w:rFonts w:ascii="ＭＳ 明朝" w:eastAsia="ＭＳ 明朝" w:hAnsi="ＭＳ 明朝" w:hint="eastAsia"/>
          <w:b/>
          <w:bCs/>
        </w:rPr>
        <w:t>条</w:t>
      </w:r>
      <w:r w:rsidRPr="00D3704E">
        <w:rPr>
          <w:rFonts w:ascii="ＭＳ 明朝" w:eastAsia="ＭＳ 明朝" w:hAnsi="ＭＳ 明朝"/>
          <w:b/>
          <w:bCs/>
        </w:rPr>
        <w:t>)</w:t>
      </w:r>
    </w:p>
    <w:p w14:paraId="5C3BCACE" w14:textId="77777777" w:rsidR="00655215" w:rsidRPr="00D3704E" w:rsidRDefault="00655215" w:rsidP="00655215">
      <w:pPr>
        <w:rPr>
          <w:rFonts w:ascii="ＭＳ 明朝" w:eastAsia="ＭＳ 明朝" w:hAnsi="ＭＳ 明朝"/>
        </w:rPr>
      </w:pPr>
    </w:p>
    <w:p w14:paraId="7CE02ADB" w14:textId="2DD0BC51"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演劇、コンサート、文化祭などはほとんど参加でき</w:t>
      </w:r>
      <w:r w:rsidR="00D372C8" w:rsidRPr="00D3704E">
        <w:rPr>
          <w:rFonts w:ascii="ＭＳ 明朝" w:eastAsia="ＭＳ 明朝" w:hAnsi="ＭＳ 明朝" w:hint="eastAsia"/>
          <w:i/>
          <w:iCs/>
        </w:rPr>
        <w:t>ない</w:t>
      </w:r>
      <w:r w:rsidRPr="00D3704E">
        <w:rPr>
          <w:rFonts w:ascii="ＭＳ 明朝" w:eastAsia="ＭＳ 明朝" w:hAnsi="ＭＳ 明朝" w:hint="eastAsia"/>
          <w:i/>
          <w:iCs/>
        </w:rPr>
        <w:t>。</w:t>
      </w:r>
      <w:r w:rsidRPr="00D3704E">
        <w:rPr>
          <w:rFonts w:ascii="ＭＳ 明朝" w:eastAsia="ＭＳ 明朝" w:hAnsi="ＭＳ 明朝"/>
          <w:i/>
          <w:iCs/>
        </w:rPr>
        <w:t>海外の競技会に参加するための国の資金援助は、パラリンピック、スペシャルオリンピックスのみ</w:t>
      </w:r>
      <w:r w:rsidR="00D372C8" w:rsidRPr="00D3704E">
        <w:rPr>
          <w:rFonts w:ascii="ＭＳ 明朝" w:eastAsia="ＭＳ 明朝" w:hAnsi="ＭＳ 明朝" w:hint="eastAsia"/>
          <w:i/>
          <w:iCs/>
        </w:rPr>
        <w:t>に対して</w:t>
      </w:r>
      <w:r w:rsidRPr="00D3704E">
        <w:rPr>
          <w:rFonts w:ascii="ＭＳ 明朝" w:eastAsia="ＭＳ 明朝" w:hAnsi="ＭＳ 明朝"/>
          <w:i/>
          <w:iCs/>
        </w:rPr>
        <w:t>一般的かつ定期的に行われている。</w:t>
      </w:r>
    </w:p>
    <w:p w14:paraId="3ED91496" w14:textId="77777777" w:rsidR="00655215" w:rsidRPr="00D3704E" w:rsidRDefault="00655215" w:rsidP="00655215">
      <w:pPr>
        <w:rPr>
          <w:rFonts w:ascii="ＭＳ 明朝" w:eastAsia="ＭＳ 明朝" w:hAnsi="ＭＳ 明朝"/>
        </w:rPr>
      </w:pPr>
    </w:p>
    <w:p w14:paraId="28F7903E" w14:textId="7CD9DCA1" w:rsidR="00655215" w:rsidRPr="00D3704E" w:rsidRDefault="00655215" w:rsidP="00655215">
      <w:pPr>
        <w:rPr>
          <w:rFonts w:ascii="ＭＳ 明朝" w:eastAsia="ＭＳ 明朝" w:hAnsi="ＭＳ 明朝"/>
        </w:rPr>
      </w:pPr>
      <w:r w:rsidRPr="00D3704E">
        <w:rPr>
          <w:rFonts w:ascii="ＭＳ 明朝" w:eastAsia="ＭＳ 明朝" w:hAnsi="ＭＳ 明朝"/>
        </w:rPr>
        <w:t>39.</w:t>
      </w:r>
      <w:r w:rsidRPr="00D3704E">
        <w:rPr>
          <w:rFonts w:ascii="ＭＳ 明朝" w:eastAsia="ＭＳ 明朝" w:hAnsi="ＭＳ 明朝"/>
        </w:rPr>
        <w:tab/>
        <w:t xml:space="preserve">  </w:t>
      </w:r>
      <w:r w:rsidR="00D372C8" w:rsidRPr="00D3704E">
        <w:rPr>
          <w:rFonts w:ascii="ＭＳ 明朝" w:eastAsia="ＭＳ 明朝" w:hAnsi="ＭＳ 明朝"/>
        </w:rPr>
        <w:t>国家</w:t>
      </w:r>
      <w:r w:rsidRPr="00D3704E">
        <w:rPr>
          <w:rFonts w:ascii="ＭＳ 明朝" w:eastAsia="ＭＳ 明朝" w:hAnsi="ＭＳ 明朝"/>
        </w:rPr>
        <w:t>文化芸術委員会、観光省、国際的なスポーツ競技会への参加者、特に</w:t>
      </w:r>
      <w:r w:rsidR="00D372C8" w:rsidRPr="00D3704E">
        <w:rPr>
          <w:rFonts w:ascii="ＭＳ 明朝" w:eastAsia="ＭＳ 明朝" w:hAnsi="ＭＳ 明朝" w:hint="eastAsia"/>
        </w:rPr>
        <w:t>ろう者</w:t>
      </w:r>
      <w:r w:rsidRPr="00D3704E">
        <w:rPr>
          <w:rFonts w:ascii="ＭＳ 明朝" w:eastAsia="ＭＳ 明朝" w:hAnsi="ＭＳ 明朝"/>
        </w:rPr>
        <w:t>のすべての活動やプロジェクトにおける、あらゆる種類の</w:t>
      </w:r>
      <w:r w:rsidR="00F71690" w:rsidRPr="00D3704E">
        <w:rPr>
          <w:rFonts w:ascii="ＭＳ 明朝" w:eastAsia="ＭＳ 明朝" w:hAnsi="ＭＳ 明朝"/>
        </w:rPr>
        <w:t>障害のある人</w:t>
      </w:r>
      <w:r w:rsidRPr="00D3704E">
        <w:rPr>
          <w:rFonts w:ascii="ＭＳ 明朝" w:eastAsia="ＭＳ 明朝" w:hAnsi="ＭＳ 明朝"/>
        </w:rPr>
        <w:t>のアクセシビリティと参加に対する国の支援を示す予算データを提供してください。</w:t>
      </w:r>
      <w:r w:rsidR="00D372C8" w:rsidRPr="00D3704E">
        <w:rPr>
          <w:rFonts w:ascii="ＭＳ 明朝" w:eastAsia="ＭＳ 明朝" w:hAnsi="ＭＳ 明朝" w:hint="eastAsia"/>
        </w:rPr>
        <w:t xml:space="preserve">　</w:t>
      </w:r>
    </w:p>
    <w:p w14:paraId="3C655485" w14:textId="77777777" w:rsidR="00655215" w:rsidRPr="00D3704E" w:rsidRDefault="00655215" w:rsidP="00655215">
      <w:pPr>
        <w:rPr>
          <w:rFonts w:ascii="ＭＳ 明朝" w:eastAsia="ＭＳ 明朝" w:hAnsi="ＭＳ 明朝"/>
          <w:i/>
          <w:iCs/>
        </w:rPr>
      </w:pPr>
    </w:p>
    <w:p w14:paraId="16683C6C" w14:textId="1FAFCE66" w:rsidR="00655215" w:rsidRPr="00D3704E" w:rsidRDefault="00655215" w:rsidP="00D372C8">
      <w:pPr>
        <w:ind w:firstLineChars="100" w:firstLine="210"/>
        <w:rPr>
          <w:rFonts w:ascii="ＭＳ 明朝" w:eastAsia="ＭＳ 明朝" w:hAnsi="ＭＳ 明朝"/>
          <w:i/>
          <w:iCs/>
        </w:rPr>
      </w:pPr>
      <w:r w:rsidRPr="00D3704E">
        <w:rPr>
          <w:rFonts w:ascii="ＭＳ 明朝" w:eastAsia="ＭＳ 明朝" w:hAnsi="ＭＳ 明朝" w:hint="eastAsia"/>
          <w:i/>
          <w:iCs/>
        </w:rPr>
        <w:t>現在までに制定された基礎教育法や早期教育法は、フィリピン手話</w:t>
      </w:r>
      <w:r w:rsidR="00D372C8" w:rsidRPr="00D3704E">
        <w:rPr>
          <w:rFonts w:ascii="ＭＳ 明朝" w:eastAsia="ＭＳ 明朝" w:hAnsi="ＭＳ 明朝" w:hint="eastAsia"/>
          <w:i/>
          <w:iCs/>
        </w:rPr>
        <w:t>言語</w:t>
      </w:r>
      <w:r w:rsidRPr="00D3704E">
        <w:rPr>
          <w:rFonts w:ascii="ＭＳ 明朝" w:eastAsia="ＭＳ 明朝" w:hAnsi="ＭＳ 明朝" w:hint="eastAsia"/>
          <w:i/>
          <w:iCs/>
        </w:rPr>
        <w:t>の使用を国に指示しているが、全く実施されていない</w:t>
      </w:r>
      <w:r w:rsidRPr="00D3704E">
        <w:rPr>
          <w:rFonts w:ascii="ＭＳ 明朝" w:eastAsia="ＭＳ 明朝" w:hAnsi="ＭＳ 明朝"/>
          <w:i/>
          <w:iCs/>
        </w:rPr>
        <w:t>[17]。立法手続きは、ろう者</w:t>
      </w:r>
      <w:r w:rsidR="00D372C8" w:rsidRPr="00D3704E">
        <w:rPr>
          <w:rFonts w:ascii="ＭＳ 明朝" w:eastAsia="ＭＳ 明朝" w:hAnsi="ＭＳ 明朝" w:hint="eastAsia"/>
          <w:i/>
          <w:iCs/>
        </w:rPr>
        <w:t>たちの</w:t>
      </w:r>
      <w:r w:rsidRPr="00D3704E">
        <w:rPr>
          <w:rFonts w:ascii="ＭＳ 明朝" w:eastAsia="ＭＳ 明朝" w:hAnsi="ＭＳ 明朝"/>
          <w:i/>
          <w:iCs/>
        </w:rPr>
        <w:t>長年の要望にもかかわらず、フィリピン手話</w:t>
      </w:r>
      <w:r w:rsidR="00D372C8" w:rsidRPr="00D3704E">
        <w:rPr>
          <w:rFonts w:ascii="ＭＳ 明朝" w:eastAsia="ＭＳ 明朝" w:hAnsi="ＭＳ 明朝" w:hint="eastAsia"/>
          <w:i/>
          <w:iCs/>
        </w:rPr>
        <w:t>言語</w:t>
      </w:r>
      <w:r w:rsidRPr="00D3704E">
        <w:rPr>
          <w:rFonts w:ascii="ＭＳ 明朝" w:eastAsia="ＭＳ 明朝" w:hAnsi="ＭＳ 明朝"/>
          <w:i/>
          <w:iCs/>
        </w:rPr>
        <w:t>の包括的な国家承認案を優先させていない。</w:t>
      </w:r>
    </w:p>
    <w:p w14:paraId="37E2C75D" w14:textId="77777777" w:rsidR="00655215" w:rsidRPr="00D3704E" w:rsidRDefault="00655215" w:rsidP="00655215">
      <w:pPr>
        <w:rPr>
          <w:rFonts w:ascii="ＭＳ 明朝" w:eastAsia="ＭＳ 明朝" w:hAnsi="ＭＳ 明朝"/>
        </w:rPr>
      </w:pPr>
    </w:p>
    <w:p w14:paraId="1207033E" w14:textId="799EC504" w:rsidR="00655215" w:rsidRPr="00D3704E" w:rsidRDefault="00655215" w:rsidP="00655215">
      <w:pPr>
        <w:rPr>
          <w:rFonts w:ascii="ＭＳ 明朝" w:eastAsia="ＭＳ 明朝" w:hAnsi="ＭＳ 明朝"/>
        </w:rPr>
      </w:pPr>
      <w:r w:rsidRPr="00D3704E">
        <w:rPr>
          <w:rFonts w:ascii="ＭＳ 明朝" w:eastAsia="ＭＳ 明朝" w:hAnsi="ＭＳ 明朝"/>
        </w:rPr>
        <w:t>40.</w:t>
      </w:r>
      <w:r w:rsidRPr="00D3704E">
        <w:rPr>
          <w:rFonts w:ascii="ＭＳ 明朝" w:eastAsia="ＭＳ 明朝" w:hAnsi="ＭＳ 明朝"/>
        </w:rPr>
        <w:tab/>
        <w:t xml:space="preserve">  教育</w:t>
      </w:r>
      <w:r w:rsidR="00244831" w:rsidRPr="00D3704E">
        <w:rPr>
          <w:rFonts w:ascii="ＭＳ 明朝" w:eastAsia="ＭＳ 明朝" w:hAnsi="ＭＳ 明朝" w:hint="eastAsia"/>
        </w:rPr>
        <w:t>での</w:t>
      </w:r>
      <w:r w:rsidRPr="00D3704E">
        <w:rPr>
          <w:rFonts w:ascii="ＭＳ 明朝" w:eastAsia="ＭＳ 明朝" w:hAnsi="ＭＳ 明朝"/>
        </w:rPr>
        <w:t>フィリピン手話</w:t>
      </w:r>
      <w:r w:rsidR="00244831" w:rsidRPr="00D3704E">
        <w:rPr>
          <w:rFonts w:ascii="ＭＳ 明朝" w:eastAsia="ＭＳ 明朝" w:hAnsi="ＭＳ 明朝" w:hint="eastAsia"/>
        </w:rPr>
        <w:t>言語</w:t>
      </w:r>
      <w:r w:rsidRPr="00D3704E">
        <w:rPr>
          <w:rFonts w:ascii="ＭＳ 明朝" w:eastAsia="ＭＳ 明朝" w:hAnsi="ＭＳ 明朝"/>
        </w:rPr>
        <w:t>の使用に関する法律の実施と、フィリピン手話</w:t>
      </w:r>
      <w:r w:rsidR="00244831" w:rsidRPr="00D3704E">
        <w:rPr>
          <w:rFonts w:ascii="ＭＳ 明朝" w:eastAsia="ＭＳ 明朝" w:hAnsi="ＭＳ 明朝" w:hint="eastAsia"/>
        </w:rPr>
        <w:t>言語</w:t>
      </w:r>
      <w:r w:rsidRPr="00D3704E">
        <w:rPr>
          <w:rFonts w:ascii="ＭＳ 明朝" w:eastAsia="ＭＳ 明朝" w:hAnsi="ＭＳ 明朝"/>
        </w:rPr>
        <w:t>を国の手話</w:t>
      </w:r>
      <w:r w:rsidR="00244831" w:rsidRPr="00D3704E">
        <w:rPr>
          <w:rFonts w:ascii="ＭＳ 明朝" w:eastAsia="ＭＳ 明朝" w:hAnsi="ＭＳ 明朝" w:hint="eastAsia"/>
        </w:rPr>
        <w:t>言語</w:t>
      </w:r>
      <w:r w:rsidRPr="00D3704E">
        <w:rPr>
          <w:rFonts w:ascii="ＭＳ 明朝" w:eastAsia="ＭＳ 明朝" w:hAnsi="ＭＳ 明朝"/>
        </w:rPr>
        <w:t>として承認するための包括的な法律の制定のための資金調達と予定表について説明して</w:t>
      </w:r>
      <w:r w:rsidR="00244831" w:rsidRPr="00D3704E">
        <w:rPr>
          <w:rFonts w:ascii="ＭＳ 明朝" w:eastAsia="ＭＳ 明朝" w:hAnsi="ＭＳ 明朝" w:hint="eastAsia"/>
        </w:rPr>
        <w:t>ください</w:t>
      </w:r>
      <w:r w:rsidRPr="00D3704E">
        <w:rPr>
          <w:rFonts w:ascii="ＭＳ 明朝" w:eastAsia="ＭＳ 明朝" w:hAnsi="ＭＳ 明朝"/>
        </w:rPr>
        <w:t>。</w:t>
      </w:r>
    </w:p>
    <w:p w14:paraId="4B2DE7DD" w14:textId="77777777" w:rsidR="00655215" w:rsidRPr="00D3704E" w:rsidRDefault="00655215" w:rsidP="00655215">
      <w:pPr>
        <w:rPr>
          <w:rFonts w:ascii="ＭＳ 明朝" w:eastAsia="ＭＳ 明朝" w:hAnsi="ＭＳ 明朝"/>
        </w:rPr>
      </w:pPr>
    </w:p>
    <w:p w14:paraId="3B24F3AF" w14:textId="5A5238B1" w:rsidR="00655215" w:rsidRPr="00D3704E" w:rsidRDefault="00655215" w:rsidP="00655215">
      <w:pPr>
        <w:rPr>
          <w:rFonts w:ascii="ＭＳ 明朝" w:eastAsia="ＭＳ 明朝" w:hAnsi="ＭＳ 明朝"/>
          <w:b/>
          <w:bCs/>
        </w:rPr>
      </w:pPr>
      <w:r w:rsidRPr="00D3704E">
        <w:rPr>
          <w:rFonts w:ascii="ＭＳ 明朝" w:eastAsia="ＭＳ 明朝" w:hAnsi="ＭＳ 明朝"/>
          <w:b/>
          <w:bCs/>
        </w:rPr>
        <w:t>C.</w:t>
      </w:r>
      <w:r w:rsidRPr="00D3704E">
        <w:rPr>
          <w:rFonts w:ascii="ＭＳ 明朝" w:eastAsia="ＭＳ 明朝" w:hAnsi="ＭＳ 明朝"/>
          <w:b/>
          <w:bCs/>
        </w:rPr>
        <w:tab/>
        <w:t xml:space="preserve">     </w:t>
      </w:r>
      <w:r w:rsidR="00F71690" w:rsidRPr="00D3704E">
        <w:rPr>
          <w:rFonts w:ascii="ＭＳ 明朝" w:eastAsia="ＭＳ 明朝" w:hAnsi="ＭＳ 明朝" w:hint="eastAsia"/>
          <w:b/>
          <w:bCs/>
        </w:rPr>
        <w:t>特定の</w:t>
      </w:r>
      <w:r w:rsidRPr="00D3704E">
        <w:rPr>
          <w:rFonts w:ascii="ＭＳ 明朝" w:eastAsia="ＭＳ 明朝" w:hAnsi="ＭＳ 明朝"/>
          <w:b/>
          <w:bCs/>
        </w:rPr>
        <w:t>義務（第31～33条</w:t>
      </w:r>
      <w:r w:rsidR="00F71690" w:rsidRPr="00D3704E">
        <w:rPr>
          <w:rFonts w:ascii="ＭＳ 明朝" w:eastAsia="ＭＳ 明朝" w:hAnsi="ＭＳ 明朝" w:hint="eastAsia"/>
          <w:b/>
          <w:bCs/>
        </w:rPr>
        <w:t>）</w:t>
      </w:r>
      <w:r w:rsidRPr="00D3704E">
        <w:rPr>
          <w:rFonts w:ascii="ＭＳ 明朝" w:eastAsia="ＭＳ 明朝" w:hAnsi="ＭＳ 明朝"/>
          <w:b/>
          <w:bCs/>
        </w:rPr>
        <w:tab/>
      </w:r>
    </w:p>
    <w:p w14:paraId="4922EAD6" w14:textId="7EBC794A" w:rsidR="00655215" w:rsidRPr="00D3704E" w:rsidRDefault="00655215" w:rsidP="00244831">
      <w:pPr>
        <w:rPr>
          <w:rFonts w:ascii="ＭＳ 明朝" w:eastAsia="ＭＳ 明朝" w:hAnsi="ＭＳ 明朝"/>
          <w:b/>
          <w:bCs/>
        </w:rPr>
      </w:pPr>
      <w:r w:rsidRPr="00D3704E">
        <w:rPr>
          <w:rFonts w:ascii="ＭＳ 明朝" w:eastAsia="ＭＳ 明朝" w:hAnsi="ＭＳ 明朝" w:hint="eastAsia"/>
          <w:b/>
          <w:bCs/>
        </w:rPr>
        <w:t>統計</w:t>
      </w:r>
      <w:r w:rsidR="00F472E2" w:rsidRPr="00D3704E">
        <w:rPr>
          <w:rFonts w:ascii="ＭＳ 明朝" w:eastAsia="ＭＳ 明朝" w:hAnsi="ＭＳ 明朝" w:hint="eastAsia"/>
          <w:b/>
          <w:bCs/>
        </w:rPr>
        <w:t>及び資料の</w:t>
      </w:r>
      <w:r w:rsidRPr="00D3704E">
        <w:rPr>
          <w:rFonts w:ascii="ＭＳ 明朝" w:eastAsia="ＭＳ 明朝" w:hAnsi="ＭＳ 明朝" w:hint="eastAsia"/>
          <w:b/>
          <w:bCs/>
        </w:rPr>
        <w:t>収集</w:t>
      </w:r>
      <w:r w:rsidRPr="00D3704E">
        <w:rPr>
          <w:rFonts w:ascii="ＭＳ 明朝" w:eastAsia="ＭＳ 明朝" w:hAnsi="ＭＳ 明朝"/>
          <w:b/>
          <w:bCs/>
        </w:rPr>
        <w:t xml:space="preserve"> (</w:t>
      </w:r>
      <w:r w:rsidR="00F71690" w:rsidRPr="00D3704E">
        <w:rPr>
          <w:rFonts w:ascii="ＭＳ 明朝" w:eastAsia="ＭＳ 明朝" w:hAnsi="ＭＳ 明朝" w:hint="eastAsia"/>
          <w:b/>
          <w:bCs/>
        </w:rPr>
        <w:t>第</w:t>
      </w:r>
      <w:r w:rsidRPr="00D3704E">
        <w:rPr>
          <w:rFonts w:ascii="ＭＳ 明朝" w:eastAsia="ＭＳ 明朝" w:hAnsi="ＭＳ 明朝"/>
          <w:b/>
          <w:bCs/>
        </w:rPr>
        <w:t>31</w:t>
      </w:r>
      <w:r w:rsidR="00F71690" w:rsidRPr="00D3704E">
        <w:rPr>
          <w:rFonts w:ascii="ＭＳ 明朝" w:eastAsia="ＭＳ 明朝" w:hAnsi="ＭＳ 明朝" w:hint="eastAsia"/>
          <w:b/>
          <w:bCs/>
        </w:rPr>
        <w:t>条</w:t>
      </w:r>
      <w:r w:rsidRPr="00D3704E">
        <w:rPr>
          <w:rFonts w:ascii="ＭＳ 明朝" w:eastAsia="ＭＳ 明朝" w:hAnsi="ＭＳ 明朝"/>
          <w:b/>
          <w:bCs/>
        </w:rPr>
        <w:t>)</w:t>
      </w:r>
    </w:p>
    <w:p w14:paraId="5B97E809" w14:textId="77777777" w:rsidR="00655215" w:rsidRPr="00D3704E" w:rsidRDefault="00655215" w:rsidP="00655215">
      <w:pPr>
        <w:rPr>
          <w:rFonts w:ascii="ＭＳ 明朝" w:eastAsia="ＭＳ 明朝" w:hAnsi="ＭＳ 明朝"/>
        </w:rPr>
      </w:pPr>
    </w:p>
    <w:p w14:paraId="6DAD885E" w14:textId="50442450" w:rsidR="00655215" w:rsidRPr="00D3704E" w:rsidRDefault="00244831" w:rsidP="00F71690">
      <w:pPr>
        <w:ind w:firstLineChars="100" w:firstLine="210"/>
        <w:rPr>
          <w:rFonts w:ascii="ＭＳ 明朝" w:eastAsia="ＭＳ 明朝" w:hAnsi="ＭＳ 明朝"/>
          <w:i/>
          <w:iCs/>
        </w:rPr>
      </w:pPr>
      <w:r w:rsidRPr="00D3704E">
        <w:rPr>
          <w:rFonts w:ascii="ＭＳ 明朝" w:eastAsia="ＭＳ 明朝" w:hAnsi="ＭＳ 明朝" w:hint="eastAsia"/>
          <w:i/>
          <w:iCs/>
        </w:rPr>
        <w:t>全国</w:t>
      </w:r>
      <w:r w:rsidR="00655215" w:rsidRPr="00D3704E">
        <w:rPr>
          <w:rFonts w:ascii="ＭＳ 明朝" w:eastAsia="ＭＳ 明朝" w:hAnsi="ＭＳ 明朝" w:hint="eastAsia"/>
          <w:i/>
          <w:iCs/>
        </w:rPr>
        <w:t>人口動態・健康調査、機能</w:t>
      </w:r>
      <w:r w:rsidRPr="00D3704E">
        <w:rPr>
          <w:rFonts w:ascii="ＭＳ 明朝" w:eastAsia="ＭＳ 明朝" w:hAnsi="ＭＳ 明朝" w:hint="eastAsia"/>
          <w:i/>
          <w:iCs/>
        </w:rPr>
        <w:t>的</w:t>
      </w:r>
      <w:r w:rsidR="00655215" w:rsidRPr="00D3704E">
        <w:rPr>
          <w:rFonts w:ascii="ＭＳ 明朝" w:eastAsia="ＭＳ 明朝" w:hAnsi="ＭＳ 明朝" w:hint="eastAsia"/>
          <w:i/>
          <w:iCs/>
        </w:rPr>
        <w:t>識字・教育・マスメディア調査、貧困統計、</w:t>
      </w:r>
      <w:r w:rsidRPr="00D3704E">
        <w:rPr>
          <w:rFonts w:ascii="ＭＳ 明朝" w:eastAsia="ＭＳ 明朝" w:hAnsi="ＭＳ 明朝" w:hint="eastAsia"/>
          <w:i/>
          <w:iCs/>
        </w:rPr>
        <w:t>および</w:t>
      </w:r>
      <w:r w:rsidR="00655215" w:rsidRPr="00D3704E">
        <w:rPr>
          <w:rFonts w:ascii="ＭＳ 明朝" w:eastAsia="ＭＳ 明朝" w:hAnsi="ＭＳ 明朝" w:hint="eastAsia"/>
          <w:i/>
          <w:iCs/>
        </w:rPr>
        <w:t>地方自治体の経営情報システムでは、</w:t>
      </w:r>
      <w:r w:rsidR="00F71690" w:rsidRPr="00D3704E">
        <w:rPr>
          <w:rFonts w:ascii="ＭＳ 明朝" w:eastAsia="ＭＳ 明朝" w:hAnsi="ＭＳ 明朝" w:hint="eastAsia"/>
          <w:i/>
          <w:iCs/>
        </w:rPr>
        <w:t>障害のある人</w:t>
      </w:r>
      <w:r w:rsidR="00655215" w:rsidRPr="00D3704E">
        <w:rPr>
          <w:rFonts w:ascii="ＭＳ 明朝" w:eastAsia="ＭＳ 明朝" w:hAnsi="ＭＳ 明朝" w:hint="eastAsia"/>
          <w:i/>
          <w:iCs/>
        </w:rPr>
        <w:t>を完全に見落と</w:t>
      </w:r>
      <w:r w:rsidRPr="00D3704E">
        <w:rPr>
          <w:rFonts w:ascii="ＭＳ 明朝" w:eastAsia="ＭＳ 明朝" w:hAnsi="ＭＳ 明朝" w:hint="eastAsia"/>
          <w:i/>
          <w:iCs/>
        </w:rPr>
        <w:t>すか</w:t>
      </w:r>
      <w:r w:rsidR="00655215" w:rsidRPr="00D3704E">
        <w:rPr>
          <w:rFonts w:ascii="ＭＳ 明朝" w:eastAsia="ＭＳ 明朝" w:hAnsi="ＭＳ 明朝" w:hint="eastAsia"/>
          <w:i/>
          <w:iCs/>
        </w:rPr>
        <w:t>除外しており、国勢調査はその方法や</w:t>
      </w:r>
      <w:r w:rsidRPr="00D3704E">
        <w:rPr>
          <w:rFonts w:ascii="ＭＳ 明朝" w:eastAsia="ＭＳ 明朝" w:hAnsi="ＭＳ 明朝" w:hint="eastAsia"/>
          <w:i/>
          <w:iCs/>
        </w:rPr>
        <w:t>（訳注　障害のある人の出現率の</w:t>
      </w:r>
      <w:r w:rsidR="0070029A" w:rsidRPr="00D3704E">
        <w:rPr>
          <w:rFonts w:ascii="ＭＳ 明朝" w:eastAsia="ＭＳ 明朝" w:hAnsi="ＭＳ 明朝" w:hint="eastAsia"/>
          <w:i/>
          <w:iCs/>
        </w:rPr>
        <w:t>）</w:t>
      </w:r>
      <w:r w:rsidR="00655215" w:rsidRPr="00D3704E">
        <w:rPr>
          <w:rFonts w:ascii="ＭＳ 明朝" w:eastAsia="ＭＳ 明朝" w:hAnsi="ＭＳ 明朝" w:hint="eastAsia"/>
          <w:i/>
          <w:iCs/>
        </w:rPr>
        <w:t>数値の低さが</w:t>
      </w:r>
      <w:r w:rsidRPr="00D3704E">
        <w:rPr>
          <w:rFonts w:ascii="ＭＳ 明朝" w:eastAsia="ＭＳ 明朝" w:hAnsi="ＭＳ 明朝" w:hint="eastAsia"/>
          <w:i/>
          <w:iCs/>
        </w:rPr>
        <w:t>依然</w:t>
      </w:r>
      <w:r w:rsidR="00655215" w:rsidRPr="00D3704E">
        <w:rPr>
          <w:rFonts w:ascii="ＭＳ 明朝" w:eastAsia="ＭＳ 明朝" w:hAnsi="ＭＳ 明朝" w:hint="eastAsia"/>
          <w:i/>
          <w:iCs/>
        </w:rPr>
        <w:t>広く</w:t>
      </w:r>
      <w:r w:rsidR="00F92731" w:rsidRPr="00D3704E">
        <w:rPr>
          <w:rFonts w:ascii="ＭＳ 明朝" w:eastAsia="ＭＳ 明朝" w:hAnsi="ＭＳ 明朝" w:hint="eastAsia"/>
          <w:i/>
          <w:iCs/>
        </w:rPr>
        <w:t>論争の的になって</w:t>
      </w:r>
      <w:r w:rsidR="00655215" w:rsidRPr="00D3704E">
        <w:rPr>
          <w:rFonts w:ascii="ＭＳ 明朝" w:eastAsia="ＭＳ 明朝" w:hAnsi="ＭＳ 明朝" w:hint="eastAsia"/>
          <w:i/>
          <w:iCs/>
        </w:rPr>
        <w:t>いる。</w:t>
      </w:r>
    </w:p>
    <w:p w14:paraId="35557BF4" w14:textId="77777777" w:rsidR="00655215" w:rsidRPr="00D3704E" w:rsidRDefault="00655215" w:rsidP="00655215">
      <w:pPr>
        <w:rPr>
          <w:rFonts w:ascii="ＭＳ 明朝" w:eastAsia="ＭＳ 明朝" w:hAnsi="ＭＳ 明朝"/>
        </w:rPr>
      </w:pPr>
    </w:p>
    <w:p w14:paraId="2B811895" w14:textId="3493A045" w:rsidR="00655215" w:rsidRPr="00D3704E" w:rsidRDefault="00655215" w:rsidP="00655215">
      <w:pPr>
        <w:rPr>
          <w:rFonts w:ascii="ＭＳ 明朝" w:eastAsia="ＭＳ 明朝" w:hAnsi="ＭＳ 明朝"/>
        </w:rPr>
      </w:pPr>
      <w:r w:rsidRPr="00D3704E">
        <w:rPr>
          <w:rFonts w:ascii="ＭＳ 明朝" w:eastAsia="ＭＳ 明朝" w:hAnsi="ＭＳ 明朝"/>
        </w:rPr>
        <w:t>41.</w:t>
      </w:r>
      <w:r w:rsidRPr="00D3704E">
        <w:rPr>
          <w:rFonts w:ascii="ＭＳ 明朝" w:eastAsia="ＭＳ 明朝" w:hAnsi="ＭＳ 明朝"/>
        </w:rPr>
        <w:tab/>
        <w:t xml:space="preserve">  国や地方のデータベースには、</w:t>
      </w:r>
      <w:r w:rsidR="00F71690" w:rsidRPr="00D3704E">
        <w:rPr>
          <w:rFonts w:ascii="ＭＳ 明朝" w:eastAsia="ＭＳ 明朝" w:hAnsi="ＭＳ 明朝"/>
        </w:rPr>
        <w:t>障害のある人</w:t>
      </w:r>
      <w:r w:rsidRPr="00D3704E">
        <w:rPr>
          <w:rFonts w:ascii="ＭＳ 明朝" w:eastAsia="ＭＳ 明朝" w:hAnsi="ＭＳ 明朝"/>
        </w:rPr>
        <w:t>に関するデータが含まれており、</w:t>
      </w:r>
      <w:r w:rsidR="00244831" w:rsidRPr="00D3704E">
        <w:rPr>
          <w:rFonts w:ascii="ＭＳ 明朝" w:eastAsia="ＭＳ 明朝" w:hAnsi="ＭＳ 明朝" w:hint="eastAsia"/>
        </w:rPr>
        <w:t>機能</w:t>
      </w:r>
      <w:r w:rsidRPr="00D3704E">
        <w:rPr>
          <w:rFonts w:ascii="ＭＳ 明朝" w:eastAsia="ＭＳ 明朝" w:hAnsi="ＭＳ 明朝"/>
        </w:rPr>
        <w:t>障害の種類、性別、年齢、地理的位置、その他の適切な変数</w:t>
      </w:r>
      <w:r w:rsidR="00244831" w:rsidRPr="00D3704E">
        <w:rPr>
          <w:rFonts w:ascii="ＭＳ 明朝" w:eastAsia="ＭＳ 明朝" w:hAnsi="ＭＳ 明朝" w:hint="eastAsia"/>
        </w:rPr>
        <w:t>で</w:t>
      </w:r>
      <w:r w:rsidRPr="00D3704E">
        <w:rPr>
          <w:rFonts w:ascii="ＭＳ 明朝" w:eastAsia="ＭＳ 明朝" w:hAnsi="ＭＳ 明朝"/>
        </w:rPr>
        <w:t>集計されていることを証明してください。</w:t>
      </w:r>
    </w:p>
    <w:p w14:paraId="1298D6E9" w14:textId="77777777" w:rsidR="00655215" w:rsidRPr="00D3704E" w:rsidRDefault="00655215" w:rsidP="00655215">
      <w:pPr>
        <w:rPr>
          <w:rFonts w:ascii="ＭＳ 明朝" w:eastAsia="ＭＳ 明朝" w:hAnsi="ＭＳ 明朝"/>
        </w:rPr>
      </w:pPr>
    </w:p>
    <w:p w14:paraId="0C7966C3" w14:textId="19AA4935" w:rsidR="00655215" w:rsidRPr="00D3704E" w:rsidRDefault="00655215" w:rsidP="00F71690">
      <w:pPr>
        <w:ind w:firstLineChars="100" w:firstLine="210"/>
        <w:rPr>
          <w:rFonts w:ascii="ＭＳ 明朝" w:eastAsia="ＭＳ 明朝" w:hAnsi="ＭＳ 明朝"/>
          <w:i/>
          <w:iCs/>
        </w:rPr>
      </w:pPr>
      <w:r w:rsidRPr="00D3704E">
        <w:rPr>
          <w:rFonts w:ascii="ＭＳ 明朝" w:eastAsia="ＭＳ 明朝" w:hAnsi="ＭＳ 明朝" w:hint="eastAsia"/>
          <w:i/>
          <w:iCs/>
        </w:rPr>
        <w:t>高齢者証や運転免許証などとは異なり、障害者証は通常、民間（銀行など）や他の政府機関（国家統計局の出生証明書申請、社会保障制度など）では、正当な「政府発行</w:t>
      </w:r>
      <w:r w:rsidR="00244831" w:rsidRPr="00D3704E">
        <w:rPr>
          <w:rFonts w:ascii="ＭＳ 明朝" w:eastAsia="ＭＳ 明朝" w:hAnsi="ＭＳ 明朝" w:hint="eastAsia"/>
          <w:i/>
          <w:iCs/>
        </w:rPr>
        <w:t>証</w:t>
      </w:r>
      <w:r w:rsidRPr="00D3704E">
        <w:rPr>
          <w:rFonts w:ascii="ＭＳ 明朝" w:eastAsia="ＭＳ 明朝" w:hAnsi="ＭＳ 明朝" w:hint="eastAsia"/>
          <w:i/>
          <w:iCs/>
        </w:rPr>
        <w:t>」として</w:t>
      </w:r>
      <w:r w:rsidRPr="00D3704E">
        <w:rPr>
          <w:rFonts w:ascii="ＭＳ 明朝" w:eastAsia="ＭＳ 明朝" w:hAnsi="ＭＳ 明朝" w:hint="eastAsia"/>
          <w:i/>
          <w:iCs/>
        </w:rPr>
        <w:lastRenderedPageBreak/>
        <w:t>認められてい</w:t>
      </w:r>
      <w:r w:rsidR="00244831" w:rsidRPr="00D3704E">
        <w:rPr>
          <w:rFonts w:ascii="ＭＳ 明朝" w:eastAsia="ＭＳ 明朝" w:hAnsi="ＭＳ 明朝" w:hint="eastAsia"/>
          <w:i/>
          <w:iCs/>
        </w:rPr>
        <w:t>ない</w:t>
      </w:r>
      <w:r w:rsidRPr="00D3704E">
        <w:rPr>
          <w:rFonts w:ascii="ＭＳ 明朝" w:eastAsia="ＭＳ 明朝" w:hAnsi="ＭＳ 明朝" w:hint="eastAsia"/>
          <w:i/>
          <w:iCs/>
        </w:rPr>
        <w:t>。</w:t>
      </w:r>
    </w:p>
    <w:p w14:paraId="28681092" w14:textId="77777777" w:rsidR="00655215" w:rsidRPr="00D3704E" w:rsidRDefault="00655215" w:rsidP="00655215">
      <w:pPr>
        <w:rPr>
          <w:rFonts w:ascii="ＭＳ 明朝" w:eastAsia="ＭＳ 明朝" w:hAnsi="ＭＳ 明朝"/>
        </w:rPr>
      </w:pPr>
    </w:p>
    <w:p w14:paraId="3B5080B0" w14:textId="12450FB3" w:rsidR="00655215" w:rsidRPr="00D3704E" w:rsidRDefault="00655215" w:rsidP="00655215">
      <w:pPr>
        <w:rPr>
          <w:rFonts w:ascii="ＭＳ 明朝" w:eastAsia="ＭＳ 明朝" w:hAnsi="ＭＳ 明朝"/>
        </w:rPr>
      </w:pPr>
      <w:r w:rsidRPr="00D3704E">
        <w:rPr>
          <w:rFonts w:ascii="ＭＳ 明朝" w:eastAsia="ＭＳ 明朝" w:hAnsi="ＭＳ 明朝"/>
        </w:rPr>
        <w:t>42.</w:t>
      </w:r>
      <w:r w:rsidRPr="00D3704E">
        <w:rPr>
          <w:rFonts w:ascii="ＭＳ 明朝" w:eastAsia="ＭＳ 明朝" w:hAnsi="ＭＳ 明朝"/>
        </w:rPr>
        <w:tab/>
        <w:t xml:space="preserve">  障害者登録および身分証明書の発行に</w:t>
      </w:r>
      <w:r w:rsidR="00E029CE" w:rsidRPr="00D3704E">
        <w:rPr>
          <w:rFonts w:ascii="ＭＳ 明朝" w:eastAsia="ＭＳ 明朝" w:hAnsi="ＭＳ 明朝" w:hint="eastAsia"/>
        </w:rPr>
        <w:t>関する</w:t>
      </w:r>
      <w:r w:rsidRPr="00D3704E">
        <w:rPr>
          <w:rFonts w:ascii="ＭＳ 明朝" w:eastAsia="ＭＳ 明朝" w:hAnsi="ＭＳ 明朝"/>
        </w:rPr>
        <w:t>国の取り組みが</w:t>
      </w:r>
      <w:r w:rsidR="00760B14" w:rsidRPr="00D3704E">
        <w:rPr>
          <w:rFonts w:ascii="ＭＳ 明朝" w:eastAsia="ＭＳ 明朝" w:hAnsi="ＭＳ 明朝" w:hint="eastAsia"/>
        </w:rPr>
        <w:t>障害者権利条約</w:t>
      </w:r>
      <w:r w:rsidRPr="00D3704E">
        <w:rPr>
          <w:rFonts w:ascii="ＭＳ 明朝" w:eastAsia="ＭＳ 明朝" w:hAnsi="ＭＳ 明朝"/>
        </w:rPr>
        <w:t>に準拠していることを説明し、この</w:t>
      </w:r>
      <w:r w:rsidR="00E029CE" w:rsidRPr="00D3704E">
        <w:rPr>
          <w:rFonts w:ascii="ＭＳ 明朝" w:eastAsia="ＭＳ 明朝" w:hAnsi="ＭＳ 明朝" w:hint="eastAsia"/>
        </w:rPr>
        <w:t>事業</w:t>
      </w:r>
      <w:r w:rsidRPr="00D3704E">
        <w:rPr>
          <w:rFonts w:ascii="ＭＳ 明朝" w:eastAsia="ＭＳ 明朝" w:hAnsi="ＭＳ 明朝"/>
        </w:rPr>
        <w:t>および身分証明書の信頼性と受容性をどのように改善すべきかを論</w:t>
      </w:r>
      <w:r w:rsidR="00E029CE" w:rsidRPr="00D3704E">
        <w:rPr>
          <w:rFonts w:ascii="ＭＳ 明朝" w:eastAsia="ＭＳ 明朝" w:hAnsi="ＭＳ 明朝" w:hint="eastAsia"/>
        </w:rPr>
        <w:t>じ</w:t>
      </w:r>
      <w:r w:rsidRPr="00D3704E">
        <w:rPr>
          <w:rFonts w:ascii="ＭＳ 明朝" w:eastAsia="ＭＳ 明朝" w:hAnsi="ＭＳ 明朝"/>
        </w:rPr>
        <w:t>てください。</w:t>
      </w:r>
    </w:p>
    <w:p w14:paraId="4C107367" w14:textId="77777777" w:rsidR="00655215" w:rsidRPr="00D3704E" w:rsidRDefault="00655215" w:rsidP="00655215">
      <w:pPr>
        <w:rPr>
          <w:rFonts w:ascii="ＭＳ 明朝" w:eastAsia="ＭＳ 明朝" w:hAnsi="ＭＳ 明朝"/>
        </w:rPr>
      </w:pPr>
    </w:p>
    <w:p w14:paraId="2E281E6B" w14:textId="4051AC53"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国際協力（第</w:t>
      </w:r>
      <w:r w:rsidR="00F71690" w:rsidRPr="00D3704E">
        <w:rPr>
          <w:rFonts w:ascii="ＭＳ 明朝" w:eastAsia="ＭＳ 明朝" w:hAnsi="ＭＳ 明朝"/>
          <w:b/>
          <w:bCs/>
        </w:rPr>
        <w:t>32</w:t>
      </w:r>
      <w:r w:rsidRPr="00D3704E">
        <w:rPr>
          <w:rFonts w:ascii="ＭＳ 明朝" w:eastAsia="ＭＳ 明朝" w:hAnsi="ＭＳ 明朝" w:hint="eastAsia"/>
          <w:b/>
          <w:bCs/>
        </w:rPr>
        <w:t>条</w:t>
      </w:r>
      <w:r w:rsidR="00F71690" w:rsidRPr="00D3704E">
        <w:rPr>
          <w:rFonts w:ascii="ＭＳ 明朝" w:eastAsia="ＭＳ 明朝" w:hAnsi="ＭＳ 明朝" w:hint="eastAsia"/>
          <w:b/>
          <w:bCs/>
        </w:rPr>
        <w:t>）</w:t>
      </w:r>
    </w:p>
    <w:p w14:paraId="5423CD34" w14:textId="77777777" w:rsidR="00655215" w:rsidRPr="00D3704E" w:rsidRDefault="00655215" w:rsidP="00655215">
      <w:pPr>
        <w:rPr>
          <w:rFonts w:ascii="ＭＳ 明朝" w:eastAsia="ＭＳ 明朝" w:hAnsi="ＭＳ 明朝"/>
        </w:rPr>
      </w:pPr>
    </w:p>
    <w:p w14:paraId="7C843807" w14:textId="3D4ADA6D" w:rsidR="00655215" w:rsidRPr="00D3704E" w:rsidRDefault="00E029CE" w:rsidP="00F71690">
      <w:pPr>
        <w:ind w:firstLineChars="100" w:firstLine="210"/>
        <w:rPr>
          <w:rFonts w:ascii="ＭＳ 明朝" w:eastAsia="ＭＳ 明朝" w:hAnsi="ＭＳ 明朝"/>
          <w:i/>
          <w:iCs/>
        </w:rPr>
      </w:pPr>
      <w:r w:rsidRPr="00D3704E">
        <w:rPr>
          <w:rFonts w:ascii="ＭＳ 明朝" w:eastAsia="ＭＳ 明朝" w:hAnsi="ＭＳ 明朝" w:hint="eastAsia"/>
          <w:i/>
          <w:iCs/>
        </w:rPr>
        <w:t>当</w:t>
      </w:r>
      <w:r w:rsidR="00655215" w:rsidRPr="00D3704E">
        <w:rPr>
          <w:rFonts w:ascii="ＭＳ 明朝" w:eastAsia="ＭＳ 明朝" w:hAnsi="ＭＳ 明朝" w:hint="eastAsia"/>
          <w:i/>
          <w:iCs/>
        </w:rPr>
        <w:t>連合のデータ収集から、条件付き現金給付</w:t>
      </w:r>
      <w:r w:rsidRPr="00D3704E">
        <w:rPr>
          <w:rFonts w:ascii="ＭＳ 明朝" w:eastAsia="ＭＳ 明朝" w:hAnsi="ＭＳ 明朝" w:hint="eastAsia"/>
          <w:i/>
          <w:iCs/>
        </w:rPr>
        <w:t>事業</w:t>
      </w:r>
      <w:r w:rsidR="00655215" w:rsidRPr="00D3704E">
        <w:rPr>
          <w:rFonts w:ascii="ＭＳ 明朝" w:eastAsia="ＭＳ 明朝" w:hAnsi="ＭＳ 明朝" w:hint="eastAsia"/>
          <w:i/>
          <w:iCs/>
        </w:rPr>
        <w:t>、私立教育への政府援助、</w:t>
      </w:r>
      <w:r w:rsidR="00655215" w:rsidRPr="00D3704E">
        <w:rPr>
          <w:rFonts w:ascii="ＭＳ 明朝" w:eastAsia="ＭＳ 明朝" w:hAnsi="ＭＳ 明朝"/>
          <w:i/>
          <w:iCs/>
        </w:rPr>
        <w:t>EU-フィリピン司法支援</w:t>
      </w:r>
      <w:r w:rsidRPr="00D3704E">
        <w:rPr>
          <w:rFonts w:ascii="ＭＳ 明朝" w:eastAsia="ＭＳ 明朝" w:hAnsi="ＭＳ 明朝" w:hint="eastAsia"/>
          <w:i/>
          <w:iCs/>
        </w:rPr>
        <w:t>事業</w:t>
      </w:r>
      <w:r w:rsidR="00655215" w:rsidRPr="00D3704E">
        <w:rPr>
          <w:rFonts w:ascii="ＭＳ 明朝" w:eastAsia="ＭＳ 明朝" w:hAnsi="ＭＳ 明朝"/>
          <w:i/>
          <w:iCs/>
        </w:rPr>
        <w:t>[19]やその他のプロジェクトなど、本来は恵まれない部門を対象としているはずの</w:t>
      </w:r>
      <w:r w:rsidRPr="00D3704E">
        <w:rPr>
          <w:rFonts w:ascii="ＭＳ 明朝" w:eastAsia="ＭＳ 明朝" w:hAnsi="ＭＳ 明朝" w:hint="eastAsia"/>
          <w:i/>
          <w:iCs/>
        </w:rPr>
        <w:t>、相当量から大量の額の</w:t>
      </w:r>
      <w:r w:rsidR="00655215" w:rsidRPr="00D3704E">
        <w:rPr>
          <w:rFonts w:ascii="ＭＳ 明朝" w:eastAsia="ＭＳ 明朝" w:hAnsi="ＭＳ 明朝"/>
          <w:i/>
          <w:iCs/>
        </w:rPr>
        <w:t>政府開発援助が、</w:t>
      </w:r>
      <w:r w:rsidR="00533910" w:rsidRPr="00D3704E">
        <w:rPr>
          <w:rFonts w:ascii="ＭＳ 明朝" w:eastAsia="ＭＳ 明朝" w:hAnsi="ＭＳ 明朝"/>
          <w:i/>
          <w:iCs/>
        </w:rPr>
        <w:t>障害のある人を</w:t>
      </w:r>
      <w:r w:rsidR="00655215" w:rsidRPr="00D3704E">
        <w:rPr>
          <w:rFonts w:ascii="ＭＳ 明朝" w:eastAsia="ＭＳ 明朝" w:hAnsi="ＭＳ 明朝"/>
          <w:i/>
          <w:iCs/>
        </w:rPr>
        <w:t>偶然に対象としているか、アクセスを厳しく制限しているか、徹底的に排除しているかであることが明らかになった。</w:t>
      </w:r>
    </w:p>
    <w:p w14:paraId="77665336" w14:textId="77777777" w:rsidR="00655215" w:rsidRPr="00D3704E" w:rsidRDefault="00655215" w:rsidP="00655215">
      <w:pPr>
        <w:rPr>
          <w:rFonts w:ascii="ＭＳ 明朝" w:eastAsia="ＭＳ 明朝" w:hAnsi="ＭＳ 明朝"/>
        </w:rPr>
      </w:pPr>
    </w:p>
    <w:p w14:paraId="2B932366" w14:textId="7859BDF3" w:rsidR="00655215" w:rsidRPr="00D3704E" w:rsidRDefault="00655215" w:rsidP="00655215">
      <w:pPr>
        <w:rPr>
          <w:rFonts w:ascii="ＭＳ 明朝" w:eastAsia="ＭＳ 明朝" w:hAnsi="ＭＳ 明朝"/>
        </w:rPr>
      </w:pPr>
      <w:r w:rsidRPr="00D3704E">
        <w:rPr>
          <w:rFonts w:ascii="ＭＳ 明朝" w:eastAsia="ＭＳ 明朝" w:hAnsi="ＭＳ 明朝"/>
        </w:rPr>
        <w:t>43.</w:t>
      </w:r>
      <w:r w:rsidRPr="00D3704E">
        <w:rPr>
          <w:rFonts w:ascii="ＭＳ 明朝" w:eastAsia="ＭＳ 明朝" w:hAnsi="ＭＳ 明朝"/>
        </w:rPr>
        <w:tab/>
        <w:t xml:space="preserve">  すべての</w:t>
      </w:r>
      <w:r w:rsidR="00F71690" w:rsidRPr="00D3704E">
        <w:rPr>
          <w:rFonts w:ascii="ＭＳ 明朝" w:eastAsia="ＭＳ 明朝" w:hAnsi="ＭＳ 明朝"/>
        </w:rPr>
        <w:t>障害のある</w:t>
      </w:r>
      <w:r w:rsidR="0094776E" w:rsidRPr="00D3704E">
        <w:rPr>
          <w:rFonts w:ascii="ＭＳ 明朝" w:eastAsia="ＭＳ 明朝" w:hAnsi="ＭＳ 明朝"/>
        </w:rPr>
        <w:t>フィリピン</w:t>
      </w:r>
      <w:r w:rsidR="00F71690" w:rsidRPr="00D3704E">
        <w:rPr>
          <w:rFonts w:ascii="ＭＳ 明朝" w:eastAsia="ＭＳ 明朝" w:hAnsi="ＭＳ 明朝"/>
        </w:rPr>
        <w:t>人</w:t>
      </w:r>
      <w:r w:rsidRPr="00D3704E">
        <w:rPr>
          <w:rFonts w:ascii="ＭＳ 明朝" w:eastAsia="ＭＳ 明朝" w:hAnsi="ＭＳ 明朝"/>
        </w:rPr>
        <w:t>の権利を尊重し、促進し、</w:t>
      </w:r>
      <w:r w:rsidR="00533910" w:rsidRPr="00D3704E">
        <w:rPr>
          <w:rFonts w:ascii="ＭＳ 明朝" w:eastAsia="ＭＳ 明朝" w:hAnsi="ＭＳ 明朝" w:hint="eastAsia"/>
        </w:rPr>
        <w:t>現実の</w:t>
      </w:r>
      <w:r w:rsidRPr="00D3704E">
        <w:rPr>
          <w:rFonts w:ascii="ＭＳ 明朝" w:eastAsia="ＭＳ 明朝" w:hAnsi="ＭＳ 明朝"/>
        </w:rPr>
        <w:t>不公平を正し、これらの援助やプロジェクトの計画、交渉、資金調達、実施のすべてに</w:t>
      </w:r>
      <w:r w:rsidR="00F71690" w:rsidRPr="00D3704E">
        <w:rPr>
          <w:rFonts w:ascii="ＭＳ 明朝" w:eastAsia="ＭＳ 明朝" w:hAnsi="ＭＳ 明朝"/>
        </w:rPr>
        <w:t>障害のある人</w:t>
      </w:r>
      <w:r w:rsidRPr="00D3704E">
        <w:rPr>
          <w:rFonts w:ascii="ＭＳ 明朝" w:eastAsia="ＭＳ 明朝" w:hAnsi="ＭＳ 明朝"/>
        </w:rPr>
        <w:t>の参加を有意義に盛り込んだ、政府開発援助の影響と包摂性</w:t>
      </w:r>
      <w:r w:rsidR="0094776E" w:rsidRPr="00D3704E">
        <w:rPr>
          <w:rFonts w:ascii="ＭＳ 明朝" w:eastAsia="ＭＳ 明朝" w:hAnsi="ＭＳ 明朝" w:hint="eastAsia"/>
        </w:rPr>
        <w:t>を示す</w:t>
      </w:r>
      <w:r w:rsidRPr="00D3704E">
        <w:rPr>
          <w:rFonts w:ascii="ＭＳ 明朝" w:eastAsia="ＭＳ 明朝" w:hAnsi="ＭＳ 明朝"/>
        </w:rPr>
        <w:t>データを提示してください。</w:t>
      </w:r>
    </w:p>
    <w:p w14:paraId="46C1BF5E" w14:textId="77777777" w:rsidR="00655215" w:rsidRPr="00D3704E" w:rsidRDefault="00655215" w:rsidP="00655215">
      <w:pPr>
        <w:rPr>
          <w:rFonts w:ascii="ＭＳ 明朝" w:eastAsia="ＭＳ 明朝" w:hAnsi="ＭＳ 明朝"/>
        </w:rPr>
      </w:pPr>
    </w:p>
    <w:p w14:paraId="11D765A6" w14:textId="3F08C8BC" w:rsidR="00655215" w:rsidRPr="00D3704E" w:rsidRDefault="00655215" w:rsidP="00655215">
      <w:pPr>
        <w:rPr>
          <w:rFonts w:ascii="ＭＳ 明朝" w:eastAsia="ＭＳ 明朝" w:hAnsi="ＭＳ 明朝"/>
          <w:b/>
          <w:bCs/>
        </w:rPr>
      </w:pPr>
      <w:r w:rsidRPr="00D3704E">
        <w:rPr>
          <w:rFonts w:ascii="ＭＳ 明朝" w:eastAsia="ＭＳ 明朝" w:hAnsi="ＭＳ 明朝" w:hint="eastAsia"/>
          <w:b/>
          <w:bCs/>
        </w:rPr>
        <w:t>国</w:t>
      </w:r>
      <w:r w:rsidR="00F71690" w:rsidRPr="00D3704E">
        <w:rPr>
          <w:rFonts w:ascii="ＭＳ 明朝" w:eastAsia="ＭＳ 明朝" w:hAnsi="ＭＳ 明朝" w:hint="eastAsia"/>
          <w:b/>
          <w:bCs/>
        </w:rPr>
        <w:t>内</w:t>
      </w:r>
      <w:r w:rsidR="00F472E2" w:rsidRPr="00D3704E">
        <w:rPr>
          <w:rFonts w:ascii="ＭＳ 明朝" w:eastAsia="ＭＳ 明朝" w:hAnsi="ＭＳ 明朝" w:hint="eastAsia"/>
          <w:b/>
          <w:bCs/>
        </w:rPr>
        <w:t>における</w:t>
      </w:r>
      <w:r w:rsidRPr="00D3704E">
        <w:rPr>
          <w:rFonts w:ascii="ＭＳ 明朝" w:eastAsia="ＭＳ 明朝" w:hAnsi="ＭＳ 明朝" w:hint="eastAsia"/>
          <w:b/>
          <w:bCs/>
        </w:rPr>
        <w:t>実施</w:t>
      </w:r>
      <w:r w:rsidR="00F472E2" w:rsidRPr="00D3704E">
        <w:rPr>
          <w:rFonts w:ascii="ＭＳ 明朝" w:eastAsia="ＭＳ 明朝" w:hAnsi="ＭＳ 明朝" w:hint="eastAsia"/>
          <w:b/>
          <w:bCs/>
        </w:rPr>
        <w:t>及び</w:t>
      </w:r>
      <w:r w:rsidR="00F71690" w:rsidRPr="00D3704E">
        <w:rPr>
          <w:rFonts w:ascii="ＭＳ 明朝" w:eastAsia="ＭＳ 明朝" w:hAnsi="ＭＳ 明朝" w:hint="eastAsia"/>
          <w:b/>
          <w:bCs/>
        </w:rPr>
        <w:t>監視</w:t>
      </w:r>
      <w:r w:rsidRPr="00D3704E">
        <w:rPr>
          <w:rFonts w:ascii="ＭＳ 明朝" w:eastAsia="ＭＳ 明朝" w:hAnsi="ＭＳ 明朝" w:hint="eastAsia"/>
          <w:b/>
          <w:bCs/>
        </w:rPr>
        <w:t>（第</w:t>
      </w:r>
      <w:r w:rsidRPr="00D3704E">
        <w:rPr>
          <w:rFonts w:ascii="ＭＳ 明朝" w:eastAsia="ＭＳ 明朝" w:hAnsi="ＭＳ 明朝"/>
          <w:b/>
          <w:bCs/>
        </w:rPr>
        <w:t>33条</w:t>
      </w:r>
      <w:r w:rsidR="00F71690" w:rsidRPr="00D3704E">
        <w:rPr>
          <w:rFonts w:ascii="ＭＳ 明朝" w:eastAsia="ＭＳ 明朝" w:hAnsi="ＭＳ 明朝" w:hint="eastAsia"/>
          <w:b/>
          <w:bCs/>
        </w:rPr>
        <w:t>）</w:t>
      </w:r>
    </w:p>
    <w:p w14:paraId="0F634562" w14:textId="77777777" w:rsidR="00655215" w:rsidRPr="00D3704E" w:rsidRDefault="00655215" w:rsidP="00655215">
      <w:pPr>
        <w:rPr>
          <w:rFonts w:ascii="ＭＳ 明朝" w:eastAsia="ＭＳ 明朝" w:hAnsi="ＭＳ 明朝"/>
        </w:rPr>
      </w:pPr>
    </w:p>
    <w:p w14:paraId="6E697D4A" w14:textId="06E80742" w:rsidR="00655215" w:rsidRPr="00D3704E" w:rsidRDefault="00655215" w:rsidP="00F02ED0">
      <w:pPr>
        <w:ind w:firstLineChars="100" w:firstLine="210"/>
        <w:rPr>
          <w:rFonts w:ascii="ＭＳ 明朝" w:eastAsia="ＭＳ 明朝" w:hAnsi="ＭＳ 明朝"/>
          <w:i/>
          <w:iCs/>
        </w:rPr>
      </w:pPr>
      <w:r w:rsidRPr="00D3704E">
        <w:rPr>
          <w:rFonts w:ascii="ＭＳ 明朝" w:eastAsia="ＭＳ 明朝" w:hAnsi="ＭＳ 明朝"/>
          <w:i/>
          <w:iCs/>
        </w:rPr>
        <w:t>2015年のフォーラム[20]で</w:t>
      </w:r>
      <w:r w:rsidR="00EE5B7B" w:rsidRPr="00D3704E">
        <w:rPr>
          <w:rFonts w:ascii="ＭＳ 明朝" w:eastAsia="ＭＳ 明朝" w:hAnsi="ＭＳ 明朝"/>
          <w:i/>
          <w:iCs/>
        </w:rPr>
        <w:t>全国障害者</w:t>
      </w:r>
      <w:r w:rsidR="00EE5B7B" w:rsidRPr="00D3704E">
        <w:rPr>
          <w:rFonts w:ascii="ＭＳ 明朝" w:eastAsia="ＭＳ 明朝" w:hAnsi="ＭＳ 明朝" w:hint="eastAsia"/>
          <w:i/>
          <w:iCs/>
        </w:rPr>
        <w:t>問題評議会</w:t>
      </w:r>
      <w:r w:rsidRPr="00D3704E">
        <w:rPr>
          <w:rFonts w:ascii="ＭＳ 明朝" w:eastAsia="ＭＳ 明朝" w:hAnsi="ＭＳ 明朝"/>
          <w:i/>
          <w:iCs/>
        </w:rPr>
        <w:t>は宣言した。</w:t>
      </w:r>
      <w:r w:rsidR="00995BEA" w:rsidRPr="00D3704E">
        <w:rPr>
          <w:rFonts w:ascii="ＭＳ 明朝" w:eastAsia="ＭＳ 明朝" w:hAnsi="ＭＳ 明朝" w:hint="eastAsia"/>
          <w:i/>
          <w:iCs/>
        </w:rPr>
        <w:t>「</w:t>
      </w:r>
      <w:r w:rsidRPr="00D3704E">
        <w:rPr>
          <w:rFonts w:ascii="ＭＳ 明朝" w:eastAsia="ＭＳ 明朝" w:hAnsi="ＭＳ 明朝"/>
          <w:i/>
          <w:iCs/>
        </w:rPr>
        <w:t>我々はすでに</w:t>
      </w:r>
      <w:r w:rsidR="00995BEA" w:rsidRPr="00D3704E">
        <w:rPr>
          <w:rFonts w:ascii="ＭＳ 明朝" w:eastAsia="ＭＳ 明朝" w:hAnsi="ＭＳ 明朝"/>
          <w:i/>
          <w:iCs/>
        </w:rPr>
        <w:t>（33条1</w:t>
      </w:r>
      <w:r w:rsidR="00995BEA" w:rsidRPr="00D3704E">
        <w:rPr>
          <w:rFonts w:ascii="ＭＳ 明朝" w:eastAsia="ＭＳ 明朝" w:hAnsi="ＭＳ 明朝" w:hint="eastAsia"/>
          <w:i/>
          <w:iCs/>
        </w:rPr>
        <w:t>を</w:t>
      </w:r>
      <w:r w:rsidR="00995BEA" w:rsidRPr="00D3704E">
        <w:rPr>
          <w:rFonts w:ascii="ＭＳ 明朝" w:eastAsia="ＭＳ 明朝" w:hAnsi="ＭＳ 明朝"/>
          <w:i/>
          <w:iCs/>
        </w:rPr>
        <w:t>）</w:t>
      </w:r>
      <w:r w:rsidRPr="00D3704E">
        <w:rPr>
          <w:rFonts w:ascii="ＭＳ 明朝" w:eastAsia="ＭＳ 明朝" w:hAnsi="ＭＳ 明朝"/>
          <w:i/>
          <w:iCs/>
        </w:rPr>
        <w:t>遵守している」、「我々の</w:t>
      </w:r>
      <w:r w:rsidR="00533910" w:rsidRPr="00D3704E">
        <w:rPr>
          <w:rFonts w:ascii="ＭＳ 明朝" w:eastAsia="ＭＳ 明朝" w:hAnsi="ＭＳ 明朝" w:hint="eastAsia"/>
          <w:i/>
          <w:iCs/>
        </w:rPr>
        <w:t>中央連絡先</w:t>
      </w:r>
      <w:r w:rsidRPr="00D3704E">
        <w:rPr>
          <w:rFonts w:ascii="ＭＳ 明朝" w:eastAsia="ＭＳ 明朝" w:hAnsi="ＭＳ 明朝"/>
          <w:i/>
          <w:iCs/>
        </w:rPr>
        <w:t>は我々のプログラムポイントである」、「</w:t>
      </w:r>
      <w:r w:rsidR="00533910" w:rsidRPr="00D3704E">
        <w:rPr>
          <w:rFonts w:ascii="ＭＳ 明朝" w:eastAsia="ＭＳ 明朝" w:hAnsi="ＭＳ 明朝" w:hint="eastAsia"/>
          <w:i/>
          <w:iCs/>
        </w:rPr>
        <w:t>監視の仕組み</w:t>
      </w:r>
      <w:r w:rsidRPr="00D3704E">
        <w:rPr>
          <w:rFonts w:ascii="ＭＳ 明朝" w:eastAsia="ＭＳ 明朝" w:hAnsi="ＭＳ 明朝"/>
          <w:i/>
          <w:iCs/>
        </w:rPr>
        <w:t>と</w:t>
      </w:r>
      <w:r w:rsidR="00760B14" w:rsidRPr="00D3704E">
        <w:rPr>
          <w:rFonts w:ascii="ＭＳ 明朝" w:eastAsia="ＭＳ 明朝" w:hAnsi="ＭＳ 明朝" w:hint="eastAsia"/>
          <w:i/>
          <w:iCs/>
        </w:rPr>
        <w:t>障害者権利条約</w:t>
      </w:r>
      <w:r w:rsidRPr="00D3704E">
        <w:rPr>
          <w:rFonts w:ascii="ＭＳ 明朝" w:eastAsia="ＭＳ 明朝" w:hAnsi="ＭＳ 明朝"/>
          <w:i/>
          <w:iCs/>
        </w:rPr>
        <w:t>実施が既にある場合にのみ、選択議定書を批准すべきである」、「選択議定書の批准は、人権委員会が無用であるか、効果的でないことを暗示する」。行動ステップには次のものが含まれた</w:t>
      </w:r>
      <w:r w:rsidR="00F02ED0" w:rsidRPr="00D3704E">
        <w:rPr>
          <w:rFonts w:ascii="ＭＳ 明朝" w:eastAsia="ＭＳ 明朝" w:hAnsi="ＭＳ 明朝" w:hint="eastAsia"/>
          <w:i/>
          <w:iCs/>
        </w:rPr>
        <w:t>。</w:t>
      </w:r>
      <w:r w:rsidRPr="00D3704E">
        <w:rPr>
          <w:rFonts w:ascii="ＭＳ 明朝" w:eastAsia="ＭＳ 明朝" w:hAnsi="ＭＳ 明朝"/>
          <w:i/>
          <w:iCs/>
        </w:rPr>
        <w:t>監視</w:t>
      </w:r>
      <w:r w:rsidR="00995BEA" w:rsidRPr="00D3704E">
        <w:rPr>
          <w:rFonts w:ascii="ＭＳ 明朝" w:eastAsia="ＭＳ 明朝" w:hAnsi="ＭＳ 明朝" w:hint="eastAsia"/>
          <w:i/>
          <w:iCs/>
        </w:rPr>
        <w:t>の手段</w:t>
      </w:r>
      <w:r w:rsidRPr="00D3704E">
        <w:rPr>
          <w:rFonts w:ascii="ＭＳ 明朝" w:eastAsia="ＭＳ 明朝" w:hAnsi="ＭＳ 明朝"/>
          <w:i/>
          <w:iCs/>
        </w:rPr>
        <w:t>を探す、</w:t>
      </w:r>
      <w:r w:rsidR="00533910" w:rsidRPr="00D3704E">
        <w:rPr>
          <w:rFonts w:ascii="ＭＳ 明朝" w:eastAsia="ＭＳ 明朝" w:hAnsi="ＭＳ 明朝" w:hint="eastAsia"/>
          <w:i/>
          <w:iCs/>
        </w:rPr>
        <w:t>中央連絡先</w:t>
      </w:r>
      <w:r w:rsidRPr="00D3704E">
        <w:rPr>
          <w:rFonts w:ascii="ＭＳ 明朝" w:eastAsia="ＭＳ 明朝" w:hAnsi="ＭＳ 明朝"/>
          <w:i/>
          <w:iCs/>
        </w:rPr>
        <w:t>からの</w:t>
      </w:r>
      <w:r w:rsidR="00533910" w:rsidRPr="00D3704E">
        <w:rPr>
          <w:rFonts w:ascii="ＭＳ 明朝" w:eastAsia="ＭＳ 明朝" w:hAnsi="ＭＳ 明朝" w:hint="eastAsia"/>
          <w:i/>
          <w:iCs/>
        </w:rPr>
        <w:t>意見</w:t>
      </w:r>
      <w:r w:rsidRPr="00D3704E">
        <w:rPr>
          <w:rFonts w:ascii="ＭＳ 明朝" w:eastAsia="ＭＳ 明朝" w:hAnsi="ＭＳ 明朝"/>
          <w:i/>
          <w:iCs/>
        </w:rPr>
        <w:t>を得る、人権委員会を独立した監視</w:t>
      </w:r>
      <w:r w:rsidR="00533910" w:rsidRPr="00D3704E">
        <w:rPr>
          <w:rFonts w:ascii="ＭＳ 明朝" w:eastAsia="ＭＳ 明朝" w:hAnsi="ＭＳ 明朝" w:hint="eastAsia"/>
          <w:i/>
          <w:iCs/>
        </w:rPr>
        <w:t>の仕組み</w:t>
      </w:r>
      <w:r w:rsidRPr="00D3704E">
        <w:rPr>
          <w:rFonts w:ascii="ＭＳ 明朝" w:eastAsia="ＭＳ 明朝" w:hAnsi="ＭＳ 明朝"/>
          <w:i/>
          <w:iCs/>
        </w:rPr>
        <w:t>として指定する大統領令を確保する。</w:t>
      </w:r>
      <w:r w:rsidR="00EE5B7B" w:rsidRPr="00D3704E">
        <w:rPr>
          <w:rFonts w:ascii="ＭＳ 明朝" w:eastAsia="ＭＳ 明朝" w:hAnsi="ＭＳ 明朝"/>
          <w:i/>
          <w:iCs/>
        </w:rPr>
        <w:t>全国障害者</w:t>
      </w:r>
      <w:r w:rsidR="00EE5B7B" w:rsidRPr="00D3704E">
        <w:rPr>
          <w:rFonts w:ascii="ＭＳ 明朝" w:eastAsia="ＭＳ 明朝" w:hAnsi="ＭＳ 明朝" w:hint="eastAsia"/>
          <w:i/>
          <w:iCs/>
        </w:rPr>
        <w:t>問題評議会</w:t>
      </w:r>
      <w:r w:rsidRPr="00D3704E">
        <w:rPr>
          <w:rFonts w:ascii="ＭＳ 明朝" w:eastAsia="ＭＳ 明朝" w:hAnsi="ＭＳ 明朝"/>
          <w:i/>
          <w:iCs/>
        </w:rPr>
        <w:t>と人権委員会</w:t>
      </w:r>
      <w:r w:rsidR="00F02ED0" w:rsidRPr="00D3704E">
        <w:rPr>
          <w:rFonts w:ascii="ＭＳ 明朝" w:eastAsia="ＭＳ 明朝" w:hAnsi="ＭＳ 明朝" w:hint="eastAsia"/>
          <w:i/>
          <w:iCs/>
        </w:rPr>
        <w:t>の関係</w:t>
      </w:r>
      <w:r w:rsidRPr="00D3704E">
        <w:rPr>
          <w:rFonts w:ascii="ＭＳ 明朝" w:eastAsia="ＭＳ 明朝" w:hAnsi="ＭＳ 明朝"/>
          <w:i/>
          <w:iCs/>
        </w:rPr>
        <w:t>については意見が分かれた。</w:t>
      </w:r>
      <w:r w:rsidR="00F02ED0" w:rsidRPr="00D3704E">
        <w:rPr>
          <w:rFonts w:ascii="ＭＳ 明朝" w:eastAsia="ＭＳ 明朝" w:hAnsi="ＭＳ 明朝" w:hint="eastAsia"/>
          <w:i/>
          <w:iCs/>
        </w:rPr>
        <w:t>すなわち「</w:t>
      </w:r>
      <w:r w:rsidR="00EE5B7B" w:rsidRPr="00D3704E">
        <w:rPr>
          <w:rFonts w:ascii="ＭＳ 明朝" w:eastAsia="ＭＳ 明朝" w:hAnsi="ＭＳ 明朝"/>
          <w:i/>
          <w:iCs/>
        </w:rPr>
        <w:t>全国障害者</w:t>
      </w:r>
      <w:r w:rsidR="00EE5B7B" w:rsidRPr="00D3704E">
        <w:rPr>
          <w:rFonts w:ascii="ＭＳ 明朝" w:eastAsia="ＭＳ 明朝" w:hAnsi="ＭＳ 明朝" w:hint="eastAsia"/>
          <w:i/>
          <w:iCs/>
        </w:rPr>
        <w:t>問題評議会</w:t>
      </w:r>
      <w:r w:rsidRPr="00D3704E">
        <w:rPr>
          <w:rFonts w:ascii="ＭＳ 明朝" w:eastAsia="ＭＳ 明朝" w:hAnsi="ＭＳ 明朝"/>
          <w:i/>
          <w:iCs/>
        </w:rPr>
        <w:t>と人権委員会が協力すべきかどうか</w:t>
      </w:r>
      <w:r w:rsidR="00F02ED0" w:rsidRPr="00D3704E">
        <w:rPr>
          <w:rFonts w:ascii="ＭＳ 明朝" w:eastAsia="ＭＳ 明朝" w:hAnsi="ＭＳ 明朝" w:hint="eastAsia"/>
          <w:i/>
          <w:iCs/>
        </w:rPr>
        <w:t>」</w:t>
      </w:r>
      <w:r w:rsidRPr="00D3704E">
        <w:rPr>
          <w:rFonts w:ascii="ＭＳ 明朝" w:eastAsia="ＭＳ 明朝" w:hAnsi="ＭＳ 明朝"/>
          <w:i/>
          <w:iCs/>
        </w:rPr>
        <w:t>、「人権委員会</w:t>
      </w:r>
      <w:r w:rsidR="00F02ED0" w:rsidRPr="00D3704E">
        <w:rPr>
          <w:rFonts w:ascii="ＭＳ 明朝" w:eastAsia="ＭＳ 明朝" w:hAnsi="ＭＳ 明朝" w:hint="eastAsia"/>
          <w:i/>
          <w:iCs/>
        </w:rPr>
        <w:t>は</w:t>
      </w:r>
      <w:r w:rsidRPr="00D3704E">
        <w:rPr>
          <w:rFonts w:ascii="ＭＳ 明朝" w:eastAsia="ＭＳ 明朝" w:hAnsi="ＭＳ 明朝"/>
          <w:i/>
          <w:iCs/>
        </w:rPr>
        <w:t>国家のために監視する</w:t>
      </w:r>
      <w:r w:rsidR="00F02ED0" w:rsidRPr="00D3704E">
        <w:rPr>
          <w:rFonts w:ascii="ＭＳ 明朝" w:eastAsia="ＭＳ 明朝" w:hAnsi="ＭＳ 明朝" w:hint="eastAsia"/>
          <w:i/>
          <w:iCs/>
        </w:rPr>
        <w:t>べきか</w:t>
      </w:r>
      <w:r w:rsidRPr="00D3704E">
        <w:rPr>
          <w:rFonts w:ascii="ＭＳ 明朝" w:eastAsia="ＭＳ 明朝" w:hAnsi="ＭＳ 明朝"/>
          <w:i/>
          <w:iCs/>
        </w:rPr>
        <w:t>」、人権委員会の全体的な独立性について、意見が分かれた。</w:t>
      </w:r>
    </w:p>
    <w:p w14:paraId="5FF88507" w14:textId="77777777" w:rsidR="00655215" w:rsidRPr="00D3704E" w:rsidRDefault="00655215" w:rsidP="00655215">
      <w:pPr>
        <w:rPr>
          <w:rFonts w:ascii="ＭＳ 明朝" w:eastAsia="ＭＳ 明朝" w:hAnsi="ＭＳ 明朝"/>
        </w:rPr>
      </w:pPr>
    </w:p>
    <w:p w14:paraId="6CFE19CC" w14:textId="25D9149B" w:rsidR="00655215" w:rsidRPr="00D3704E" w:rsidRDefault="00655215" w:rsidP="00655215">
      <w:pPr>
        <w:rPr>
          <w:rFonts w:ascii="ＭＳ 明朝" w:eastAsia="ＭＳ 明朝" w:hAnsi="ＭＳ 明朝"/>
        </w:rPr>
      </w:pPr>
      <w:r w:rsidRPr="00D3704E">
        <w:rPr>
          <w:rFonts w:ascii="ＭＳ 明朝" w:eastAsia="ＭＳ 明朝" w:hAnsi="ＭＳ 明朝"/>
        </w:rPr>
        <w:t>44.</w:t>
      </w:r>
      <w:r w:rsidRPr="00D3704E">
        <w:rPr>
          <w:rFonts w:ascii="ＭＳ 明朝" w:eastAsia="ＭＳ 明朝" w:hAnsi="ＭＳ 明朝"/>
        </w:rPr>
        <w:tab/>
        <w:t xml:space="preserve">  本条約の実施の程度と</w:t>
      </w:r>
      <w:r w:rsidR="00F02ED0" w:rsidRPr="00D3704E">
        <w:rPr>
          <w:rFonts w:ascii="ＭＳ 明朝" w:eastAsia="ＭＳ 明朝" w:hAnsi="ＭＳ 明朝" w:hint="eastAsia"/>
        </w:rPr>
        <w:t>効果</w:t>
      </w:r>
      <w:r w:rsidRPr="00D3704E">
        <w:rPr>
          <w:rFonts w:ascii="ＭＳ 明朝" w:eastAsia="ＭＳ 明朝" w:hAnsi="ＭＳ 明朝"/>
        </w:rPr>
        <w:t>を示す国</w:t>
      </w:r>
      <w:r w:rsidR="00F02ED0" w:rsidRPr="00D3704E">
        <w:rPr>
          <w:rFonts w:ascii="ＭＳ 明朝" w:eastAsia="ＭＳ 明朝" w:hAnsi="ＭＳ 明朝" w:hint="eastAsia"/>
        </w:rPr>
        <w:t>の</w:t>
      </w:r>
      <w:r w:rsidRPr="00D3704E">
        <w:rPr>
          <w:rFonts w:ascii="ＭＳ 明朝" w:eastAsia="ＭＳ 明朝" w:hAnsi="ＭＳ 明朝"/>
        </w:rPr>
        <w:t>監視</w:t>
      </w:r>
      <w:r w:rsidR="00F02ED0" w:rsidRPr="00D3704E">
        <w:rPr>
          <w:rFonts w:ascii="ＭＳ 明朝" w:eastAsia="ＭＳ 明朝" w:hAnsi="ＭＳ 明朝" w:hint="eastAsia"/>
        </w:rPr>
        <w:t>の仕組み</w:t>
      </w:r>
      <w:r w:rsidRPr="00D3704E">
        <w:rPr>
          <w:rFonts w:ascii="ＭＳ 明朝" w:eastAsia="ＭＳ 明朝" w:hAnsi="ＭＳ 明朝"/>
        </w:rPr>
        <w:t>の調整と効率性について説明してください。</w:t>
      </w:r>
    </w:p>
    <w:p w14:paraId="13F84592" w14:textId="77777777" w:rsidR="0094776E" w:rsidRPr="0070029A" w:rsidRDefault="0094776E" w:rsidP="00655215"/>
    <w:p w14:paraId="2CC7287F" w14:textId="301DF6AA" w:rsidR="00F71690" w:rsidRPr="0070029A" w:rsidRDefault="0094776E" w:rsidP="00F71690">
      <w:pPr>
        <w:pStyle w:val="Footnote"/>
        <w:rPr>
          <w:rFonts w:ascii="Times New Roman" w:eastAsia="Times New Roman" w:hAnsi="Times New Roman" w:cs="Times New Roman"/>
          <w:sz w:val="21"/>
          <w:szCs w:val="21"/>
          <w:u w:color="000000"/>
        </w:rPr>
      </w:pPr>
      <w:r w:rsidRPr="0070029A">
        <w:rPr>
          <w:rFonts w:ascii="ＭＳ 明朝" w:eastAsia="ＭＳ 明朝" w:hAnsi="ＭＳ 明朝" w:cs="ＭＳ 明朝" w:hint="eastAsia"/>
          <w:b/>
          <w:bCs/>
          <w:sz w:val="21"/>
          <w:szCs w:val="21"/>
          <w:u w:color="000000"/>
        </w:rPr>
        <w:t>＜</w:t>
      </w:r>
      <w:r w:rsidR="00F71690" w:rsidRPr="0070029A">
        <w:rPr>
          <w:rFonts w:ascii="Times New Roman" w:hint="eastAsia"/>
          <w:b/>
          <w:bCs/>
          <w:sz w:val="21"/>
          <w:szCs w:val="21"/>
          <w:u w:color="000000"/>
        </w:rPr>
        <w:t>注</w:t>
      </w:r>
      <w:r w:rsidRPr="0070029A">
        <w:rPr>
          <w:rFonts w:ascii="ＭＳ 明朝" w:eastAsia="ＭＳ 明朝" w:hAnsi="ＭＳ 明朝" w:cs="ＭＳ 明朝" w:hint="eastAsia"/>
          <w:b/>
          <w:bCs/>
          <w:sz w:val="21"/>
          <w:szCs w:val="21"/>
          <w:u w:color="000000"/>
        </w:rPr>
        <w:t>＞</w:t>
      </w:r>
    </w:p>
    <w:p w14:paraId="6F696879" w14:textId="77777777" w:rsidR="00F71690" w:rsidRPr="0070029A" w:rsidRDefault="00F71690" w:rsidP="00F71690">
      <w:pPr>
        <w:pStyle w:val="Footnote"/>
        <w:rPr>
          <w:rFonts w:ascii="Times New Roman" w:eastAsia="Times New Roman" w:hAnsi="Times New Roman" w:cs="Times New Roman"/>
          <w:sz w:val="18"/>
          <w:szCs w:val="18"/>
          <w:u w:color="000000"/>
        </w:rPr>
      </w:pPr>
      <w:r w:rsidRPr="0070029A">
        <w:rPr>
          <w:rFonts w:ascii="Times New Roman"/>
          <w:sz w:val="18"/>
          <w:szCs w:val="18"/>
          <w:u w:color="000000"/>
        </w:rPr>
        <w:t>[1]  Statement from the Philippine Coalition on the UNCRPD: On Mandatory Earmarked Appropriations for Persons with Disabilities from 2003-2012</w:t>
      </w:r>
    </w:p>
    <w:p w14:paraId="39D9F014" w14:textId="77777777" w:rsidR="00F71690" w:rsidRPr="0070029A" w:rsidRDefault="00F71690" w:rsidP="00F71690">
      <w:pPr>
        <w:pStyle w:val="Footnote"/>
        <w:rPr>
          <w:rFonts w:ascii="Times New Roman" w:eastAsia="Times New Roman" w:hAnsi="Times New Roman" w:cs="Times New Roman"/>
          <w:sz w:val="18"/>
          <w:szCs w:val="18"/>
          <w:u w:color="000000"/>
        </w:rPr>
      </w:pPr>
      <w:r w:rsidRPr="0070029A">
        <w:rPr>
          <w:rFonts w:ascii="Times New Roman"/>
          <w:sz w:val="18"/>
          <w:szCs w:val="18"/>
          <w:u w:color="000000"/>
        </w:rPr>
        <w:t xml:space="preserve">[2]  Senate Bill No. 1354. </w:t>
      </w:r>
      <w:hyperlink r:id="rId7" w:history="1">
        <w:r w:rsidRPr="0070029A">
          <w:rPr>
            <w:rStyle w:val="Hyperlink0"/>
            <w:rFonts w:ascii="Times New Roman"/>
            <w:sz w:val="18"/>
            <w:szCs w:val="18"/>
            <w:u w:color="000000"/>
          </w:rPr>
          <w:t>https://www.senate.gov.ph/lis/bill_res.aspx?congress=17&amp;q=SBN-1354</w:t>
        </w:r>
      </w:hyperlink>
      <w:r w:rsidRPr="0070029A">
        <w:rPr>
          <w:rFonts w:ascii="Times New Roman"/>
          <w:sz w:val="18"/>
          <w:szCs w:val="18"/>
          <w:u w:color="000000"/>
        </w:rPr>
        <w:t>;</w:t>
      </w:r>
    </w:p>
    <w:p w14:paraId="78DC0E7F" w14:textId="77777777" w:rsidR="00F71690" w:rsidRPr="0070029A" w:rsidRDefault="00F71690" w:rsidP="00F71690">
      <w:pPr>
        <w:pStyle w:val="Footnote"/>
        <w:rPr>
          <w:rFonts w:ascii="Times New Roman" w:eastAsia="Times New Roman" w:hAnsi="Times New Roman" w:cs="Times New Roman"/>
          <w:sz w:val="18"/>
          <w:szCs w:val="18"/>
          <w:u w:color="000000"/>
        </w:rPr>
      </w:pPr>
      <w:r w:rsidRPr="0070029A">
        <w:rPr>
          <w:rFonts w:ascii="Times New Roman"/>
          <w:sz w:val="18"/>
          <w:szCs w:val="18"/>
          <w:u w:color="000000"/>
        </w:rPr>
        <w:t xml:space="preserve">House of Representatives Bill No. 6452. </w:t>
      </w:r>
      <w:hyperlink r:id="rId8" w:history="1">
        <w:r w:rsidRPr="0070029A">
          <w:rPr>
            <w:rStyle w:val="Hyperlink0"/>
            <w:rFonts w:ascii="Times New Roman"/>
            <w:sz w:val="18"/>
            <w:szCs w:val="18"/>
            <w:u w:color="000000"/>
          </w:rPr>
          <w:t>http://www.congress.gov.ph/legisdocs/third_17/HBT6452.pdf</w:t>
        </w:r>
      </w:hyperlink>
    </w:p>
    <w:p w14:paraId="2D25192C" w14:textId="77777777" w:rsidR="00F71690" w:rsidRPr="0070029A" w:rsidRDefault="00F71690" w:rsidP="00F71690">
      <w:pPr>
        <w:pStyle w:val="Body"/>
        <w:rPr>
          <w:sz w:val="18"/>
          <w:szCs w:val="18"/>
        </w:rPr>
      </w:pPr>
      <w:r w:rsidRPr="0070029A">
        <w:rPr>
          <w:sz w:val="18"/>
          <w:szCs w:val="18"/>
        </w:rPr>
        <w:t xml:space="preserve">[3] Access to Justice: Case Monitoring Report by the </w:t>
      </w:r>
      <w:r w:rsidRPr="0070029A">
        <w:rPr>
          <w:sz w:val="18"/>
          <w:szCs w:val="18"/>
          <w:lang w:val="fr-FR"/>
        </w:rPr>
        <w:t>Philippine Deaf Resource Center (2006-2012)</w:t>
      </w:r>
      <w:r w:rsidRPr="0070029A">
        <w:rPr>
          <w:sz w:val="18"/>
          <w:szCs w:val="18"/>
        </w:rPr>
        <w:t xml:space="preserve">. </w:t>
      </w:r>
    </w:p>
    <w:p w14:paraId="03436A5B" w14:textId="77777777" w:rsidR="00F71690" w:rsidRPr="0070029A" w:rsidRDefault="00D3704E" w:rsidP="00F71690">
      <w:pPr>
        <w:pStyle w:val="Body"/>
        <w:rPr>
          <w:sz w:val="18"/>
          <w:szCs w:val="18"/>
        </w:rPr>
      </w:pPr>
      <w:hyperlink r:id="rId9" w:history="1">
        <w:r w:rsidR="00F71690" w:rsidRPr="0070029A">
          <w:rPr>
            <w:rStyle w:val="Hyperlink0"/>
            <w:sz w:val="18"/>
            <w:szCs w:val="18"/>
          </w:rPr>
          <w:t>https://hronlineph.com/2012/02/06/press-release-access-to-justice-case-monitoring-by-the-philippine-deaf-resource-center-2006-2011/</w:t>
        </w:r>
      </w:hyperlink>
      <w:r w:rsidR="00F71690" w:rsidRPr="0070029A">
        <w:rPr>
          <w:sz w:val="18"/>
          <w:szCs w:val="18"/>
        </w:rPr>
        <w:t>.</w:t>
      </w:r>
    </w:p>
    <w:p w14:paraId="4C53CF78" w14:textId="77777777" w:rsidR="00F71690" w:rsidRPr="0070029A" w:rsidRDefault="00F71690" w:rsidP="00F71690">
      <w:pPr>
        <w:pStyle w:val="Body"/>
        <w:rPr>
          <w:sz w:val="18"/>
          <w:szCs w:val="18"/>
        </w:rPr>
      </w:pPr>
      <w:r w:rsidRPr="0070029A">
        <w:rPr>
          <w:sz w:val="18"/>
          <w:szCs w:val="18"/>
        </w:rPr>
        <w:t>[4]  Section 44.[b).1. Republic Act 7277.  http://www.ncda.gov.ph/disability-laws/republic-acts/republic-act- 7277/</w:t>
      </w:r>
      <w:r w:rsidRPr="0070029A">
        <w:rPr>
          <w:sz w:val="18"/>
          <w:szCs w:val="18"/>
        </w:rPr>
        <w:br/>
        <w:t>[5]  Section 30. E. Republic Act 9710.  http://pcw.gov.ph/law/republic-act-9710</w:t>
      </w:r>
    </w:p>
    <w:p w14:paraId="464B0118" w14:textId="77777777" w:rsidR="00F71690" w:rsidRPr="0070029A" w:rsidRDefault="00F71690" w:rsidP="00F71690">
      <w:pPr>
        <w:pStyle w:val="Body"/>
        <w:rPr>
          <w:sz w:val="18"/>
          <w:szCs w:val="18"/>
        </w:rPr>
      </w:pPr>
      <w:r w:rsidRPr="0070029A">
        <w:rPr>
          <w:sz w:val="18"/>
          <w:szCs w:val="18"/>
        </w:rPr>
        <w:t>[6]  CEDAW/C/57/D/34/2011. 21 February 2014. https://digitallibrary.un.org/record/773056?ln=fr</w:t>
      </w:r>
    </w:p>
    <w:p w14:paraId="4675BFAC" w14:textId="77777777" w:rsidR="00F71690" w:rsidRPr="0070029A" w:rsidRDefault="00F71690" w:rsidP="00F71690">
      <w:pPr>
        <w:pStyle w:val="Body"/>
        <w:rPr>
          <w:sz w:val="18"/>
          <w:szCs w:val="18"/>
        </w:rPr>
      </w:pPr>
      <w:r w:rsidRPr="0070029A">
        <w:rPr>
          <w:sz w:val="18"/>
          <w:szCs w:val="18"/>
        </w:rPr>
        <w:t>[7]  Philippine Commission on Women. Letter dated 6 December 2017.</w:t>
      </w:r>
    </w:p>
    <w:p w14:paraId="2E470E0A" w14:textId="77777777" w:rsidR="00F71690" w:rsidRPr="0070029A" w:rsidRDefault="00F71690" w:rsidP="00F71690">
      <w:pPr>
        <w:pStyle w:val="Body"/>
        <w:rPr>
          <w:sz w:val="18"/>
          <w:szCs w:val="18"/>
        </w:rPr>
      </w:pPr>
      <w:r w:rsidRPr="0070029A">
        <w:rPr>
          <w:sz w:val="18"/>
          <w:szCs w:val="18"/>
        </w:rPr>
        <w:t xml:space="preserve">[8]  </w:t>
      </w:r>
      <w:r w:rsidRPr="0070029A">
        <w:rPr>
          <w:sz w:val="16"/>
          <w:szCs w:val="16"/>
        </w:rPr>
        <w:t xml:space="preserve">Chapter 2. Mentally Retarded, Physically Handicapped and Emotionally Disturbed and Mentally Ill Children.  Presidential Decree 603 Child and Youth Welfare Code Art. 141 to 186. </w:t>
      </w:r>
      <w:hyperlink r:id="rId10" w:history="1">
        <w:r w:rsidRPr="0070029A">
          <w:rPr>
            <w:rStyle w:val="Hyperlink1"/>
          </w:rPr>
          <w:t>http://www.chanrobles.com/childandyouthwelfarecodeofthephilippines.htm</w:t>
        </w:r>
      </w:hyperlink>
    </w:p>
    <w:p w14:paraId="76F26654" w14:textId="77777777" w:rsidR="00F71690" w:rsidRPr="0070029A" w:rsidRDefault="00F71690" w:rsidP="00F71690">
      <w:pPr>
        <w:pStyle w:val="Body"/>
        <w:rPr>
          <w:sz w:val="18"/>
          <w:szCs w:val="18"/>
        </w:rPr>
      </w:pPr>
      <w:r w:rsidRPr="0070029A">
        <w:rPr>
          <w:sz w:val="18"/>
          <w:szCs w:val="18"/>
        </w:rPr>
        <w:t>[9]  Consultation and Planning Workshop with Persons with Disabilities Workshop.  Commission on Human Rights. 7-8 December 2015. Patient</w:t>
      </w:r>
      <w:r w:rsidRPr="0070029A">
        <w:rPr>
          <w:rFonts w:hAnsi="Times New Roman"/>
          <w:sz w:val="18"/>
          <w:szCs w:val="18"/>
        </w:rPr>
        <w:t>’</w:t>
      </w:r>
      <w:r w:rsidRPr="0070029A">
        <w:rPr>
          <w:sz w:val="18"/>
          <w:szCs w:val="18"/>
        </w:rPr>
        <w:t>s Consultative Meeting. Commission on Human Rights. 27 April 2016.</w:t>
      </w:r>
    </w:p>
    <w:p w14:paraId="4C4C9668" w14:textId="77777777" w:rsidR="00F71690" w:rsidRPr="0070029A" w:rsidRDefault="00F71690" w:rsidP="00F71690">
      <w:pPr>
        <w:pStyle w:val="Body"/>
        <w:rPr>
          <w:sz w:val="18"/>
          <w:szCs w:val="18"/>
        </w:rPr>
      </w:pPr>
      <w:r w:rsidRPr="0070029A">
        <w:rPr>
          <w:sz w:val="18"/>
          <w:szCs w:val="18"/>
        </w:rPr>
        <w:t>[10]  Department of Health Administrative Order Series 2016 No. 0039</w:t>
      </w:r>
    </w:p>
    <w:p w14:paraId="3132F138" w14:textId="77777777" w:rsidR="00F71690" w:rsidRPr="0070029A" w:rsidRDefault="00F71690" w:rsidP="00F71690">
      <w:pPr>
        <w:pStyle w:val="Body"/>
        <w:rPr>
          <w:sz w:val="18"/>
          <w:szCs w:val="18"/>
        </w:rPr>
      </w:pPr>
      <w:r w:rsidRPr="0070029A">
        <w:rPr>
          <w:sz w:val="18"/>
          <w:szCs w:val="18"/>
        </w:rPr>
        <w:t xml:space="preserve">[11]  </w:t>
      </w:r>
      <w:hyperlink r:id="rId11" w:anchor=".WnWmaRRMplI" w:history="1">
        <w:r w:rsidRPr="0070029A">
          <w:rPr>
            <w:rStyle w:val="Hyperlink0"/>
            <w:sz w:val="18"/>
            <w:szCs w:val="18"/>
          </w:rPr>
          <w:t>http://www.chanrobles.com/rulesofcourtspecialproceedings1.htm#.WnWmaRRMplI</w:t>
        </w:r>
      </w:hyperlink>
    </w:p>
    <w:p w14:paraId="0A5CB83B" w14:textId="77777777" w:rsidR="00F71690" w:rsidRPr="0070029A" w:rsidRDefault="00F71690" w:rsidP="00F71690">
      <w:pPr>
        <w:pStyle w:val="Body"/>
        <w:rPr>
          <w:sz w:val="18"/>
          <w:szCs w:val="18"/>
        </w:rPr>
      </w:pPr>
      <w:r w:rsidRPr="0070029A">
        <w:rPr>
          <w:sz w:val="18"/>
          <w:szCs w:val="18"/>
        </w:rPr>
        <w:t>[12]  PDRC/ Deaf Resources Philippines. Case files.</w:t>
      </w:r>
    </w:p>
    <w:p w14:paraId="22145C78" w14:textId="77777777" w:rsidR="00F71690" w:rsidRPr="0070029A" w:rsidRDefault="00F71690" w:rsidP="00F71690">
      <w:pPr>
        <w:pStyle w:val="Body"/>
        <w:rPr>
          <w:sz w:val="18"/>
          <w:szCs w:val="18"/>
        </w:rPr>
      </w:pPr>
      <w:r w:rsidRPr="0070029A">
        <w:rPr>
          <w:sz w:val="18"/>
          <w:szCs w:val="18"/>
        </w:rPr>
        <w:t xml:space="preserve">[13]  </w:t>
      </w:r>
      <w:r w:rsidRPr="0070029A">
        <w:rPr>
          <w:sz w:val="18"/>
          <w:szCs w:val="18"/>
          <w:lang w:val="fr-FR"/>
        </w:rPr>
        <w:t>PDRC/ Deaf Resources Philippines. Case files.</w:t>
      </w:r>
    </w:p>
    <w:p w14:paraId="022C2171" w14:textId="77777777" w:rsidR="00F71690" w:rsidRPr="0070029A" w:rsidRDefault="00F71690" w:rsidP="00F71690">
      <w:pPr>
        <w:pStyle w:val="Body"/>
        <w:rPr>
          <w:sz w:val="18"/>
          <w:szCs w:val="18"/>
        </w:rPr>
      </w:pPr>
      <w:r w:rsidRPr="0070029A">
        <w:rPr>
          <w:sz w:val="18"/>
          <w:szCs w:val="18"/>
        </w:rPr>
        <w:t xml:space="preserve">[14]  </w:t>
      </w:r>
      <w:r w:rsidRPr="0070029A">
        <w:rPr>
          <w:sz w:val="18"/>
          <w:szCs w:val="18"/>
          <w:lang w:val="nl-NL"/>
        </w:rPr>
        <w:t>http://www.officialgazette.gov.ph/2014/02/18/dotc-administrative-order-no-avt-2015-026/</w:t>
      </w:r>
    </w:p>
    <w:p w14:paraId="720BA837" w14:textId="77777777" w:rsidR="00F71690" w:rsidRPr="0070029A" w:rsidRDefault="00F71690" w:rsidP="00F71690">
      <w:pPr>
        <w:pStyle w:val="Body"/>
        <w:rPr>
          <w:sz w:val="18"/>
          <w:szCs w:val="18"/>
        </w:rPr>
      </w:pPr>
      <w:r w:rsidRPr="0070029A">
        <w:rPr>
          <w:sz w:val="18"/>
          <w:szCs w:val="18"/>
        </w:rPr>
        <w:t>[15] Philippine Federation of the Deaf. Personal communication. 2016.</w:t>
      </w:r>
    </w:p>
    <w:p w14:paraId="444140B7" w14:textId="77777777" w:rsidR="00F71690" w:rsidRPr="0070029A" w:rsidRDefault="00F71690" w:rsidP="00F71690">
      <w:pPr>
        <w:pStyle w:val="Body"/>
        <w:rPr>
          <w:sz w:val="18"/>
          <w:szCs w:val="18"/>
        </w:rPr>
      </w:pPr>
      <w:r w:rsidRPr="0070029A">
        <w:rPr>
          <w:sz w:val="18"/>
          <w:szCs w:val="18"/>
        </w:rPr>
        <w:t xml:space="preserve">[16] CRPD compliant budget advocacy project. Philippine Coalition on the CRPD 2013.  http://crpdparallelreport.net.ph/?attachment_id=20%20 </w:t>
      </w:r>
    </w:p>
    <w:p w14:paraId="165C8B45" w14:textId="77777777" w:rsidR="00F71690" w:rsidRPr="0070029A" w:rsidRDefault="00F71690" w:rsidP="00F71690">
      <w:pPr>
        <w:pStyle w:val="Body"/>
        <w:rPr>
          <w:sz w:val="18"/>
          <w:szCs w:val="18"/>
        </w:rPr>
      </w:pPr>
      <w:r w:rsidRPr="0070029A">
        <w:rPr>
          <w:sz w:val="18"/>
          <w:szCs w:val="18"/>
        </w:rPr>
        <w:t xml:space="preserve">See also: Government spending and public resources for Filipinos with disabilities from 2007 to 2013: Using the UNCRPD* as lens &amp; guide for development. Presented at the Legislators' Forum on Disability, Manila Hotel, 31 July 2014;  Asian Institute of Management  </w:t>
      </w:r>
      <w:hyperlink r:id="rId12" w:history="1">
        <w:r w:rsidRPr="0070029A">
          <w:rPr>
            <w:rStyle w:val="Hyperlink0"/>
            <w:sz w:val="18"/>
            <w:szCs w:val="18"/>
          </w:rPr>
          <w:t>http://development.aim.edu/blog/2014/09/67-philippine-coalition-on-un-crpd-on-government-spending-for-persons-with-disabilities</w:t>
        </w:r>
      </w:hyperlink>
    </w:p>
    <w:p w14:paraId="775780EC" w14:textId="77777777" w:rsidR="00F71690" w:rsidRPr="0070029A" w:rsidRDefault="00F71690" w:rsidP="00F71690">
      <w:pPr>
        <w:pStyle w:val="Body"/>
        <w:rPr>
          <w:sz w:val="18"/>
          <w:szCs w:val="18"/>
        </w:rPr>
      </w:pPr>
      <w:r w:rsidRPr="0070029A">
        <w:rPr>
          <w:sz w:val="18"/>
          <w:szCs w:val="18"/>
        </w:rPr>
        <w:t xml:space="preserve">[17]  Republic Act 10533. </w:t>
      </w:r>
      <w:r w:rsidRPr="0070029A">
        <w:rPr>
          <w:sz w:val="18"/>
          <w:szCs w:val="18"/>
          <w:lang w:val="nl-NL"/>
        </w:rPr>
        <w:t>http://www.officialgazette.gov.ph/2013/05/15/republic-act-no-10533/</w:t>
      </w:r>
      <w:r w:rsidRPr="0070029A">
        <w:rPr>
          <w:sz w:val="18"/>
          <w:szCs w:val="18"/>
        </w:rPr>
        <w:t xml:space="preserve">; Republic Act 10410. </w:t>
      </w:r>
      <w:r w:rsidRPr="0070029A">
        <w:rPr>
          <w:sz w:val="18"/>
          <w:szCs w:val="18"/>
          <w:lang w:val="nl-NL"/>
        </w:rPr>
        <w:t>http://www.officialgazette.gov.ph/2013/03/26/republic-act-no-10410/</w:t>
      </w:r>
      <w:r w:rsidRPr="0070029A">
        <w:rPr>
          <w:sz w:val="18"/>
          <w:szCs w:val="18"/>
        </w:rPr>
        <w:t>.</w:t>
      </w:r>
    </w:p>
    <w:p w14:paraId="72F9DA0A" w14:textId="77777777" w:rsidR="00F71690" w:rsidRPr="0070029A" w:rsidRDefault="00F71690" w:rsidP="00F71690">
      <w:pPr>
        <w:pStyle w:val="Body"/>
        <w:rPr>
          <w:sz w:val="18"/>
          <w:szCs w:val="18"/>
        </w:rPr>
      </w:pPr>
      <w:r w:rsidRPr="0070029A">
        <w:rPr>
          <w:sz w:val="18"/>
          <w:szCs w:val="18"/>
        </w:rPr>
        <w:t>Deaf Education Council files.</w:t>
      </w:r>
    </w:p>
    <w:p w14:paraId="762E98A8" w14:textId="4C990336" w:rsidR="00F71690" w:rsidRPr="0070029A" w:rsidRDefault="00F71690" w:rsidP="00F71690">
      <w:pPr>
        <w:pStyle w:val="Body"/>
        <w:rPr>
          <w:sz w:val="18"/>
          <w:szCs w:val="18"/>
        </w:rPr>
      </w:pPr>
      <w:r w:rsidRPr="0070029A">
        <w:rPr>
          <w:sz w:val="18"/>
          <w:szCs w:val="18"/>
        </w:rPr>
        <w:t xml:space="preserve">[18]  </w:t>
      </w:r>
      <w:hyperlink r:id="rId13" w:history="1">
        <w:r w:rsidR="000953AF" w:rsidRPr="0070029A">
          <w:rPr>
            <w:rStyle w:val="a9"/>
            <w:sz w:val="18"/>
            <w:szCs w:val="18"/>
          </w:rPr>
          <w:t>http://deped.gov.ph/press-releases/deped-ensures-inclusive-education-learners-special-needs</w:t>
        </w:r>
        <w:r w:rsidR="000953AF" w:rsidRPr="0070029A">
          <w:rPr>
            <w:rStyle w:val="a9"/>
            <w:rFonts w:ascii="ＭＳ 明朝" w:eastAsia="ＭＳ 明朝" w:hAnsi="ＭＳ 明朝" w:cs="ＭＳ 明朝" w:hint="eastAsia"/>
            <w:sz w:val="18"/>
            <w:szCs w:val="18"/>
          </w:rPr>
          <w:t>（本文に該当カ所なし</w:t>
        </w:r>
      </w:hyperlink>
      <w:r w:rsidR="000953AF" w:rsidRPr="0070029A">
        <w:rPr>
          <w:rStyle w:val="Hyperlink0"/>
          <w:rFonts w:ascii="ＭＳ 明朝" w:eastAsia="ＭＳ 明朝" w:hAnsi="ＭＳ 明朝" w:cs="ＭＳ 明朝" w:hint="eastAsia"/>
          <w:sz w:val="18"/>
          <w:szCs w:val="18"/>
        </w:rPr>
        <w:t xml:space="preserve">　訳注）</w:t>
      </w:r>
    </w:p>
    <w:p w14:paraId="74A35BF1" w14:textId="77777777" w:rsidR="00F71690" w:rsidRPr="0070029A" w:rsidRDefault="00F71690" w:rsidP="00F71690">
      <w:pPr>
        <w:pStyle w:val="Body"/>
        <w:rPr>
          <w:sz w:val="18"/>
          <w:szCs w:val="18"/>
        </w:rPr>
      </w:pPr>
      <w:r w:rsidRPr="0070029A">
        <w:rPr>
          <w:sz w:val="18"/>
          <w:szCs w:val="18"/>
        </w:rPr>
        <w:t xml:space="preserve">[19]  </w:t>
      </w:r>
      <w:hyperlink r:id="rId14" w:history="1">
        <w:r w:rsidRPr="0070029A">
          <w:rPr>
            <w:rStyle w:val="Hyperlink0"/>
            <w:sz w:val="18"/>
            <w:szCs w:val="18"/>
          </w:rPr>
          <w:t>http://epjust2.com</w:t>
        </w:r>
      </w:hyperlink>
    </w:p>
    <w:p w14:paraId="3A0B1095" w14:textId="77777777" w:rsidR="00F71690" w:rsidRPr="0070029A" w:rsidRDefault="00F71690" w:rsidP="00F71690">
      <w:pPr>
        <w:pStyle w:val="Body"/>
      </w:pPr>
      <w:r w:rsidRPr="0070029A">
        <w:rPr>
          <w:sz w:val="18"/>
          <w:szCs w:val="18"/>
        </w:rPr>
        <w:t>[20]  Forum on CRPD Article 33. Commission on Human Rights. 20 October 2015.</w:t>
      </w:r>
    </w:p>
    <w:p w14:paraId="6B642E0A" w14:textId="3EB62599" w:rsidR="00F71690" w:rsidRPr="00F71690" w:rsidRDefault="00F71690" w:rsidP="00F71690">
      <w:pPr>
        <w:jc w:val="right"/>
        <w:rPr>
          <w:rFonts w:ascii="ＭＳ ゴシック" w:eastAsia="ＭＳ ゴシック" w:hAnsi="ＭＳ ゴシック"/>
          <w:b/>
          <w:bCs/>
        </w:rPr>
      </w:pPr>
      <w:r w:rsidRPr="0070029A">
        <w:rPr>
          <w:rFonts w:ascii="ＭＳ ゴシック" w:eastAsia="ＭＳ ゴシック" w:hAnsi="ＭＳ ゴシック" w:hint="eastAsia"/>
          <w:b/>
          <w:bCs/>
        </w:rPr>
        <w:t>(翻訳：佐藤久夫・</w:t>
      </w:r>
      <w:r w:rsidR="00B52A05" w:rsidRPr="0070029A">
        <w:rPr>
          <w:rFonts w:ascii="ＭＳ ゴシック" w:eastAsia="ＭＳ ゴシック" w:hAnsi="ＭＳ ゴシック" w:hint="eastAsia"/>
          <w:b/>
          <w:bCs/>
        </w:rPr>
        <w:t>南　由美子</w:t>
      </w:r>
      <w:r w:rsidRPr="0070029A">
        <w:rPr>
          <w:rFonts w:ascii="ＭＳ ゴシック" w:eastAsia="ＭＳ ゴシック" w:hAnsi="ＭＳ ゴシック" w:hint="eastAsia"/>
          <w:b/>
          <w:bCs/>
        </w:rPr>
        <w:t>)</w:t>
      </w:r>
    </w:p>
    <w:sectPr w:rsidR="00F71690" w:rsidRPr="00F71690" w:rsidSect="00D3704E">
      <w:footerReference w:type="default" r:id="rId15"/>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D4277" w14:textId="77777777" w:rsidR="00D122D5" w:rsidRDefault="00D122D5" w:rsidP="000E64FA">
      <w:r>
        <w:separator/>
      </w:r>
    </w:p>
  </w:endnote>
  <w:endnote w:type="continuationSeparator" w:id="0">
    <w:p w14:paraId="31D9E0EF" w14:textId="77777777" w:rsidR="00D122D5" w:rsidRDefault="00D122D5"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294894"/>
      <w:docPartObj>
        <w:docPartGallery w:val="Page Numbers (Bottom of Page)"/>
        <w:docPartUnique/>
      </w:docPartObj>
    </w:sdtPr>
    <w:sdtEndPr/>
    <w:sdtContent>
      <w:p w14:paraId="1801B638" w14:textId="7C2611BD" w:rsidR="004E384F" w:rsidRDefault="004E384F">
        <w:pPr>
          <w:pStyle w:val="a5"/>
        </w:pPr>
        <w:r>
          <w:fldChar w:fldCharType="begin"/>
        </w:r>
        <w:r>
          <w:instrText>PAGE   \* MERGEFORMAT</w:instrText>
        </w:r>
        <w:r>
          <w:fldChar w:fldCharType="separate"/>
        </w:r>
        <w:r>
          <w:rPr>
            <w:lang w:val="ja-JP"/>
          </w:rPr>
          <w:t>2</w:t>
        </w:r>
        <w:r>
          <w:fldChar w:fldCharType="end"/>
        </w:r>
      </w:p>
    </w:sdtContent>
  </w:sdt>
  <w:p w14:paraId="03B699FC" w14:textId="77777777" w:rsidR="004E384F" w:rsidRDefault="004E38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44B1A" w14:textId="77777777" w:rsidR="00D122D5" w:rsidRDefault="00D122D5" w:rsidP="000E64FA">
      <w:r>
        <w:separator/>
      </w:r>
    </w:p>
  </w:footnote>
  <w:footnote w:type="continuationSeparator" w:id="0">
    <w:p w14:paraId="0E850C85" w14:textId="77777777" w:rsidR="00D122D5" w:rsidRDefault="00D122D5" w:rsidP="000E6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15"/>
    <w:rsid w:val="000953AF"/>
    <w:rsid w:val="000E64FA"/>
    <w:rsid w:val="00103545"/>
    <w:rsid w:val="001A2C79"/>
    <w:rsid w:val="001C7E78"/>
    <w:rsid w:val="00202773"/>
    <w:rsid w:val="00210FA4"/>
    <w:rsid w:val="00233164"/>
    <w:rsid w:val="0024397A"/>
    <w:rsid w:val="00244831"/>
    <w:rsid w:val="002A2233"/>
    <w:rsid w:val="002C4601"/>
    <w:rsid w:val="002C5BA0"/>
    <w:rsid w:val="002D350A"/>
    <w:rsid w:val="00366BA9"/>
    <w:rsid w:val="00386C0E"/>
    <w:rsid w:val="00397969"/>
    <w:rsid w:val="003B5536"/>
    <w:rsid w:val="003F1053"/>
    <w:rsid w:val="00480DA9"/>
    <w:rsid w:val="004846AA"/>
    <w:rsid w:val="004A21BD"/>
    <w:rsid w:val="004B4A10"/>
    <w:rsid w:val="004D2484"/>
    <w:rsid w:val="004E384F"/>
    <w:rsid w:val="005171C8"/>
    <w:rsid w:val="00533910"/>
    <w:rsid w:val="005A1CB4"/>
    <w:rsid w:val="005A6820"/>
    <w:rsid w:val="005D1444"/>
    <w:rsid w:val="00655215"/>
    <w:rsid w:val="00663BA9"/>
    <w:rsid w:val="00665F95"/>
    <w:rsid w:val="00684EE1"/>
    <w:rsid w:val="006A04D2"/>
    <w:rsid w:val="006F30EF"/>
    <w:rsid w:val="0070029A"/>
    <w:rsid w:val="00730B7C"/>
    <w:rsid w:val="00757F5A"/>
    <w:rsid w:val="00760B14"/>
    <w:rsid w:val="007764CC"/>
    <w:rsid w:val="007C3D41"/>
    <w:rsid w:val="007C761D"/>
    <w:rsid w:val="007E4E04"/>
    <w:rsid w:val="007E6964"/>
    <w:rsid w:val="007F25F6"/>
    <w:rsid w:val="0082501A"/>
    <w:rsid w:val="0087484E"/>
    <w:rsid w:val="008E6D21"/>
    <w:rsid w:val="0094776E"/>
    <w:rsid w:val="00995BEA"/>
    <w:rsid w:val="009A6224"/>
    <w:rsid w:val="009D02BE"/>
    <w:rsid w:val="00A218B5"/>
    <w:rsid w:val="00A84B90"/>
    <w:rsid w:val="00AA55F3"/>
    <w:rsid w:val="00AE3DB2"/>
    <w:rsid w:val="00B52A05"/>
    <w:rsid w:val="00B535BA"/>
    <w:rsid w:val="00BA2657"/>
    <w:rsid w:val="00BF5526"/>
    <w:rsid w:val="00CB2E23"/>
    <w:rsid w:val="00CD2AFE"/>
    <w:rsid w:val="00CD4E61"/>
    <w:rsid w:val="00D122D5"/>
    <w:rsid w:val="00D3517F"/>
    <w:rsid w:val="00D3704E"/>
    <w:rsid w:val="00D372C8"/>
    <w:rsid w:val="00D7196C"/>
    <w:rsid w:val="00D8311F"/>
    <w:rsid w:val="00DC13A7"/>
    <w:rsid w:val="00DC1E29"/>
    <w:rsid w:val="00DC63EC"/>
    <w:rsid w:val="00E029CE"/>
    <w:rsid w:val="00E82F8E"/>
    <w:rsid w:val="00EA39BF"/>
    <w:rsid w:val="00EE5B7B"/>
    <w:rsid w:val="00EF531B"/>
    <w:rsid w:val="00F02ED0"/>
    <w:rsid w:val="00F167E8"/>
    <w:rsid w:val="00F472E2"/>
    <w:rsid w:val="00F62A9D"/>
    <w:rsid w:val="00F71690"/>
    <w:rsid w:val="00F92731"/>
    <w:rsid w:val="00FB7DF7"/>
    <w:rsid w:val="00FE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44FB2D"/>
  <w15:chartTrackingRefBased/>
  <w15:docId w15:val="{7BCA6039-594A-4D46-B471-629AA9C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4FA"/>
    <w:pPr>
      <w:tabs>
        <w:tab w:val="center" w:pos="4252"/>
        <w:tab w:val="right" w:pos="8504"/>
      </w:tabs>
      <w:snapToGrid w:val="0"/>
    </w:pPr>
  </w:style>
  <w:style w:type="character" w:customStyle="1" w:styleId="a4">
    <w:name w:val="ヘッダー (文字)"/>
    <w:basedOn w:val="a0"/>
    <w:link w:val="a3"/>
    <w:uiPriority w:val="99"/>
    <w:rsid w:val="000E64FA"/>
  </w:style>
  <w:style w:type="paragraph" w:styleId="a5">
    <w:name w:val="footer"/>
    <w:basedOn w:val="a"/>
    <w:link w:val="a6"/>
    <w:uiPriority w:val="99"/>
    <w:unhideWhenUsed/>
    <w:rsid w:val="000E64FA"/>
    <w:pPr>
      <w:tabs>
        <w:tab w:val="center" w:pos="4252"/>
        <w:tab w:val="right" w:pos="8504"/>
      </w:tabs>
      <w:snapToGrid w:val="0"/>
    </w:pPr>
  </w:style>
  <w:style w:type="character" w:customStyle="1" w:styleId="a6">
    <w:name w:val="フッター (文字)"/>
    <w:basedOn w:val="a0"/>
    <w:link w:val="a5"/>
    <w:uiPriority w:val="99"/>
    <w:rsid w:val="000E64FA"/>
  </w:style>
  <w:style w:type="paragraph" w:customStyle="1" w:styleId="Heading">
    <w:name w:val="Heading"/>
    <w:next w:val="a"/>
    <w:rsid w:val="000E64FA"/>
    <w:pPr>
      <w:pBdr>
        <w:top w:val="nil"/>
        <w:left w:val="nil"/>
        <w:bottom w:val="nil"/>
        <w:right w:val="nil"/>
        <w:between w:val="nil"/>
        <w:bar w:val="nil"/>
      </w:pBdr>
      <w:outlineLvl w:val="0"/>
    </w:pPr>
    <w:rPr>
      <w:rFonts w:ascii="Helvetica" w:eastAsia="Arial Unicode MS" w:hAnsi="Arial Unicode MS" w:cs="Arial Unicode MS"/>
      <w:b/>
      <w:bCs/>
      <w:color w:val="000000"/>
      <w:kern w:val="0"/>
      <w:sz w:val="36"/>
      <w:szCs w:val="36"/>
      <w:u w:color="000000"/>
      <w:bdr w:val="nil"/>
    </w:rPr>
  </w:style>
  <w:style w:type="paragraph" w:customStyle="1" w:styleId="Body">
    <w:name w:val="Body"/>
    <w:rsid w:val="000E64F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rPr>
  </w:style>
  <w:style w:type="paragraph" w:styleId="a7">
    <w:name w:val="Balloon Text"/>
    <w:basedOn w:val="a"/>
    <w:link w:val="a8"/>
    <w:uiPriority w:val="99"/>
    <w:semiHidden/>
    <w:unhideWhenUsed/>
    <w:rsid w:val="00B535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5BA"/>
    <w:rPr>
      <w:rFonts w:asciiTheme="majorHAnsi" w:eastAsiaTheme="majorEastAsia" w:hAnsiTheme="majorHAnsi" w:cstheme="majorBidi"/>
      <w:sz w:val="18"/>
      <w:szCs w:val="18"/>
    </w:rPr>
  </w:style>
  <w:style w:type="character" w:customStyle="1" w:styleId="tlid-translation">
    <w:name w:val="tlid-translation"/>
    <w:basedOn w:val="a0"/>
    <w:rsid w:val="00F71690"/>
  </w:style>
  <w:style w:type="character" w:styleId="a9">
    <w:name w:val="Hyperlink"/>
    <w:basedOn w:val="a0"/>
    <w:uiPriority w:val="99"/>
    <w:unhideWhenUsed/>
    <w:rsid w:val="00F71690"/>
    <w:rPr>
      <w:color w:val="0563C1" w:themeColor="hyperlink"/>
      <w:u w:val="single"/>
    </w:rPr>
  </w:style>
  <w:style w:type="character" w:styleId="aa">
    <w:name w:val="Unresolved Mention"/>
    <w:basedOn w:val="a0"/>
    <w:uiPriority w:val="99"/>
    <w:semiHidden/>
    <w:unhideWhenUsed/>
    <w:rsid w:val="00F71690"/>
    <w:rPr>
      <w:color w:val="605E5C"/>
      <w:shd w:val="clear" w:color="auto" w:fill="E1DFDD"/>
    </w:rPr>
  </w:style>
  <w:style w:type="character" w:customStyle="1" w:styleId="Hyperlink0">
    <w:name w:val="Hyperlink.0"/>
    <w:basedOn w:val="a9"/>
    <w:rsid w:val="00F71690"/>
    <w:rPr>
      <w:color w:val="0563C1" w:themeColor="hyperlink"/>
      <w:u w:val="single"/>
    </w:rPr>
  </w:style>
  <w:style w:type="paragraph" w:customStyle="1" w:styleId="Footnote">
    <w:name w:val="Footnote"/>
    <w:rsid w:val="00F71690"/>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customStyle="1" w:styleId="Hyperlink1">
    <w:name w:val="Hyperlink.1"/>
    <w:basedOn w:val="a0"/>
    <w:rsid w:val="00F71690"/>
    <w:rPr>
      <w:color w:val="0000FF"/>
      <w:sz w:val="16"/>
      <w:szCs w:val="16"/>
      <w:u w:val="single" w:color="0000FF"/>
    </w:rPr>
  </w:style>
  <w:style w:type="paragraph" w:styleId="HTML">
    <w:name w:val="HTML Preformatted"/>
    <w:basedOn w:val="a"/>
    <w:link w:val="HTML0"/>
    <w:uiPriority w:val="99"/>
    <w:semiHidden/>
    <w:unhideWhenUsed/>
    <w:rsid w:val="00484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846AA"/>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4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s.gov.ph/legisdocs/third_17/HBT6452.pdf" TargetMode="External"/><Relationship Id="rId13" Type="http://schemas.openxmlformats.org/officeDocument/2006/relationships/hyperlink" Target="http://deped.gov.ph/press-releases/deped-ensures-inclusive-education-learners-special-needs&#65288;&#26412;&#25991;&#12395;&#35442;&#24403;&#12459;&#25152;&#12394;&#12375;" TargetMode="External"/><Relationship Id="rId3" Type="http://schemas.openxmlformats.org/officeDocument/2006/relationships/webSettings" Target="webSettings.xml"/><Relationship Id="rId7" Type="http://schemas.openxmlformats.org/officeDocument/2006/relationships/hyperlink" Target="https://www.senate.gov.ph/lis/bill_res.aspx?congress=17&amp;q=SBN-1354" TargetMode="External"/><Relationship Id="rId12" Type="http://schemas.openxmlformats.org/officeDocument/2006/relationships/hyperlink" Target="http://development.aim.edu/blog/2014/09/67-philippine-coalition-on-un-crpd-on-government-spending-for-persons-with-disabiliti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rpdparallelreport.net.ph/?p=8" TargetMode="External"/><Relationship Id="rId11" Type="http://schemas.openxmlformats.org/officeDocument/2006/relationships/hyperlink" Target="http://www.chanrobles.com/rulesofcourtspecialproceedings1.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chanrobles.com/childandyouthwelfarecodeofthephilippines.htm" TargetMode="External"/><Relationship Id="rId4" Type="http://schemas.openxmlformats.org/officeDocument/2006/relationships/footnotes" Target="footnotes.xml"/><Relationship Id="rId9" Type="http://schemas.openxmlformats.org/officeDocument/2006/relationships/hyperlink" Target="https://hronlineph.com/2012/02/06/press-release-access-to-justice-case-monitoring-by-the-philippine-deaf-resource-center-2006-2011/" TargetMode="External"/><Relationship Id="rId14" Type="http://schemas.openxmlformats.org/officeDocument/2006/relationships/hyperlink" Target="http://epjust2.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2808</Words>
  <Characters>16007</Characters>
  <Application>Microsoft Office Word</Application>
  <DocSecurity>4</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cp:lastPrinted>2020-07-13T05:38:00Z</cp:lastPrinted>
  <dcterms:created xsi:type="dcterms:W3CDTF">2021-02-14T04:17:00Z</dcterms:created>
  <dcterms:modified xsi:type="dcterms:W3CDTF">2021-02-14T04:17:00Z</dcterms:modified>
</cp:coreProperties>
</file>