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BFEA" w14:textId="3723F9D6" w:rsidR="00BD3C14" w:rsidRPr="0058507C" w:rsidRDefault="00BD3C14" w:rsidP="00A15C9B">
      <w:pPr>
        <w:spacing w:line="380" w:lineRule="exact"/>
        <w:rPr>
          <w:rFonts w:asciiTheme="minorEastAsia" w:hAnsiTheme="minorEastAsia"/>
          <w:sz w:val="21"/>
          <w:szCs w:val="21"/>
        </w:rPr>
      </w:pPr>
      <w:r w:rsidRPr="0058507C">
        <w:rPr>
          <w:rFonts w:asciiTheme="minorEastAsia" w:hAnsiTheme="minorEastAsia"/>
          <w:sz w:val="21"/>
          <w:szCs w:val="21"/>
        </w:rPr>
        <w:t>CRPD/C/GBR/1</w:t>
      </w:r>
    </w:p>
    <w:p w14:paraId="0F18A2E6" w14:textId="34FADB8A" w:rsidR="00B43F49" w:rsidRPr="0058507C" w:rsidRDefault="00D80273" w:rsidP="00A15C9B">
      <w:pPr>
        <w:spacing w:line="380" w:lineRule="exact"/>
        <w:rPr>
          <w:rFonts w:ascii="BIZ UDPゴシック" w:eastAsia="BIZ UDPゴシック" w:hAnsi="BIZ UDPゴシック"/>
        </w:rPr>
      </w:pPr>
      <w:r w:rsidRPr="0058507C">
        <w:rPr>
          <w:rFonts w:ascii="BIZ UDPゴシック" w:eastAsia="BIZ UDPゴシック" w:hAnsi="BIZ UDPゴシック" w:hint="eastAsia"/>
        </w:rPr>
        <w:t>英国</w:t>
      </w:r>
      <w:r w:rsidR="00B41162" w:rsidRPr="0058507C">
        <w:rPr>
          <w:rFonts w:ascii="BIZ UDPゴシック" w:eastAsia="BIZ UDPゴシック" w:hAnsi="BIZ UDPゴシック" w:hint="eastAsia"/>
        </w:rPr>
        <w:t xml:space="preserve">　初回審査　締約国報告　（JD仮訳）</w:t>
      </w:r>
    </w:p>
    <w:p w14:paraId="0DA7BB57" w14:textId="134331AD" w:rsidR="00B41162" w:rsidRPr="0058507C" w:rsidRDefault="00B41162" w:rsidP="00A15C9B">
      <w:pPr>
        <w:spacing w:line="380" w:lineRule="exact"/>
        <w:rPr>
          <w:rFonts w:asciiTheme="minorEastAsia" w:hAnsiTheme="minorEastAsia"/>
          <w:sz w:val="21"/>
          <w:szCs w:val="21"/>
        </w:rPr>
      </w:pPr>
      <w:r w:rsidRPr="0058507C">
        <w:rPr>
          <w:rFonts w:asciiTheme="minorEastAsia" w:hAnsiTheme="minorEastAsia" w:hint="eastAsia"/>
          <w:sz w:val="21"/>
          <w:szCs w:val="21"/>
        </w:rPr>
        <w:t>2013年7月（提出は2011年11月）</w:t>
      </w:r>
    </w:p>
    <w:p w14:paraId="7F7F076C" w14:textId="77777777" w:rsidR="00B41162" w:rsidRPr="0058507C" w:rsidRDefault="00B41162" w:rsidP="00A15C9B">
      <w:pPr>
        <w:spacing w:line="380" w:lineRule="exact"/>
        <w:rPr>
          <w:rFonts w:ascii="Times New Roman" w:hAnsi="Times New Roman"/>
        </w:rPr>
      </w:pPr>
      <w:r w:rsidRPr="0058507C">
        <w:rPr>
          <w:rFonts w:ascii="Times New Roman" w:hAnsi="Times New Roman"/>
        </w:rPr>
        <w:t xml:space="preserve">Initial reports of States parties due in 2011   </w:t>
      </w:r>
    </w:p>
    <w:p w14:paraId="0195B0F4" w14:textId="7681262E" w:rsidR="00B41162" w:rsidRPr="0058507C" w:rsidRDefault="00B41162" w:rsidP="00A15C9B">
      <w:pPr>
        <w:spacing w:line="380" w:lineRule="exact"/>
        <w:rPr>
          <w:rFonts w:ascii="Times New Roman" w:hAnsi="Times New Roman"/>
        </w:rPr>
      </w:pPr>
      <w:r w:rsidRPr="0058507C">
        <w:rPr>
          <w:rFonts w:ascii="Times New Roman" w:hAnsi="Times New Roman"/>
        </w:rPr>
        <w:t>United Kingdom of Great Britain and Northern Ireland</w:t>
      </w:r>
      <w:r w:rsidR="00E77A1F" w:rsidRPr="0058507C">
        <w:rPr>
          <w:rFonts w:ascii="Times New Roman" w:hAnsi="Times New Roman"/>
        </w:rPr>
        <w:t>*</w:t>
      </w:r>
    </w:p>
    <w:p w14:paraId="227642C4" w14:textId="77777777" w:rsidR="00E77A1F" w:rsidRPr="0058507C" w:rsidRDefault="00E77A1F" w:rsidP="00A15C9B">
      <w:pPr>
        <w:spacing w:line="380" w:lineRule="exact"/>
        <w:ind w:leftChars="810" w:left="1750"/>
        <w:rPr>
          <w:rFonts w:asciiTheme="minorEastAsia" w:hAnsiTheme="minorEastAsia"/>
          <w:sz w:val="18"/>
          <w:szCs w:val="18"/>
        </w:rPr>
      </w:pPr>
      <w:r w:rsidRPr="0058507C">
        <w:rPr>
          <w:rFonts w:asciiTheme="minorEastAsia" w:hAnsiTheme="minorEastAsia" w:hint="eastAsia"/>
          <w:sz w:val="18"/>
          <w:szCs w:val="18"/>
        </w:rPr>
        <w:t>*</w:t>
      </w:r>
    </w:p>
    <w:p w14:paraId="2690A33C" w14:textId="6BBBE612" w:rsidR="00E77A1F" w:rsidRPr="0058507C" w:rsidRDefault="00E77A1F" w:rsidP="00A15C9B">
      <w:pPr>
        <w:spacing w:line="380" w:lineRule="exact"/>
        <w:ind w:leftChars="810" w:left="1750" w:firstLineChars="100" w:firstLine="156"/>
        <w:rPr>
          <w:rFonts w:asciiTheme="minorEastAsia" w:hAnsiTheme="minorEastAsia"/>
          <w:sz w:val="18"/>
          <w:szCs w:val="18"/>
        </w:rPr>
      </w:pPr>
      <w:r w:rsidRPr="0058507C">
        <w:rPr>
          <w:rFonts w:asciiTheme="minorEastAsia" w:hAnsiTheme="minorEastAsia" w:hint="eastAsia"/>
          <w:sz w:val="18"/>
          <w:szCs w:val="18"/>
        </w:rPr>
        <w:t>報告の処理に関して締約国に送付された情報に従い、本文書は編集されていない。本文書で採用されている名称は、国、領土、地域、またはその当局の法的地位に関して、国連事務局がいかなる意見をも表明することを意味するものではない。</w:t>
      </w:r>
    </w:p>
    <w:p w14:paraId="06444B7A" w14:textId="684A6B40" w:rsidR="001F345D" w:rsidRPr="0058507C" w:rsidRDefault="001F345D" w:rsidP="00A15C9B">
      <w:pPr>
        <w:spacing w:line="380" w:lineRule="exact"/>
        <w:ind w:leftChars="742" w:left="1603"/>
        <w:rPr>
          <w:rFonts w:asciiTheme="minorEastAsia" w:hAnsiTheme="minorEastAsia"/>
          <w:sz w:val="18"/>
          <w:szCs w:val="18"/>
        </w:rPr>
      </w:pPr>
      <w:r w:rsidRPr="0058507C">
        <w:rPr>
          <w:rFonts w:asciiTheme="minorEastAsia" w:hAnsiTheme="minorEastAsia" w:hint="eastAsia"/>
          <w:sz w:val="18"/>
          <w:szCs w:val="18"/>
        </w:rPr>
        <w:t>【訳注】</w:t>
      </w:r>
    </w:p>
    <w:p w14:paraId="3427D575" w14:textId="77777777" w:rsidR="009E008F" w:rsidRPr="0058507C" w:rsidRDefault="001B01BD" w:rsidP="00A15C9B">
      <w:pPr>
        <w:spacing w:line="380" w:lineRule="exact"/>
        <w:ind w:leftChars="742" w:left="1603"/>
        <w:rPr>
          <w:rFonts w:asciiTheme="minorEastAsia" w:hAnsiTheme="minorEastAsia"/>
          <w:sz w:val="18"/>
          <w:szCs w:val="18"/>
        </w:rPr>
      </w:pPr>
      <w:r w:rsidRPr="0058507C">
        <w:rPr>
          <w:rFonts w:asciiTheme="minorEastAsia" w:hAnsiTheme="minorEastAsia" w:hint="eastAsia"/>
          <w:sz w:val="18"/>
          <w:szCs w:val="18"/>
        </w:rPr>
        <w:t xml:space="preserve">　本締約国報告では、27回出現した</w:t>
      </w:r>
      <w:r w:rsidR="001F345D" w:rsidRPr="0058507C">
        <w:rPr>
          <w:rFonts w:asciiTheme="minorEastAsia" w:hAnsiTheme="minorEastAsia"/>
          <w:sz w:val="18"/>
          <w:szCs w:val="18"/>
        </w:rPr>
        <w:t>Learning Disability(</w:t>
      </w:r>
      <w:proofErr w:type="spellStart"/>
      <w:r w:rsidR="001F345D" w:rsidRPr="0058507C">
        <w:rPr>
          <w:rFonts w:asciiTheme="minorEastAsia" w:hAnsiTheme="minorEastAsia"/>
          <w:sz w:val="18"/>
          <w:szCs w:val="18"/>
        </w:rPr>
        <w:t>ies</w:t>
      </w:r>
      <w:proofErr w:type="spellEnd"/>
      <w:r w:rsidR="001F345D" w:rsidRPr="0058507C">
        <w:rPr>
          <w:rFonts w:asciiTheme="minorEastAsia" w:hAnsiTheme="minorEastAsia"/>
          <w:sz w:val="18"/>
          <w:szCs w:val="18"/>
        </w:rPr>
        <w:t>)は</w:t>
      </w:r>
      <w:r w:rsidRPr="0058507C">
        <w:rPr>
          <w:rFonts w:asciiTheme="minorEastAsia" w:hAnsiTheme="minorEastAsia" w:hint="eastAsia"/>
          <w:sz w:val="18"/>
          <w:szCs w:val="18"/>
        </w:rPr>
        <w:t>「知的障害」、16回出現した</w:t>
      </w:r>
      <w:bookmarkStart w:id="0" w:name="_Hlk76659348"/>
      <w:r w:rsidR="001F345D" w:rsidRPr="0058507C">
        <w:rPr>
          <w:rFonts w:asciiTheme="minorEastAsia" w:hAnsiTheme="minorEastAsia"/>
          <w:sz w:val="18"/>
          <w:szCs w:val="18"/>
        </w:rPr>
        <w:t>Learning Difficulty(</w:t>
      </w:r>
      <w:proofErr w:type="spellStart"/>
      <w:r w:rsidR="001F345D" w:rsidRPr="0058507C">
        <w:rPr>
          <w:rFonts w:asciiTheme="minorEastAsia" w:hAnsiTheme="minorEastAsia"/>
          <w:sz w:val="18"/>
          <w:szCs w:val="18"/>
        </w:rPr>
        <w:t>ies</w:t>
      </w:r>
      <w:proofErr w:type="spellEnd"/>
      <w:r w:rsidR="001F345D" w:rsidRPr="0058507C">
        <w:rPr>
          <w:rFonts w:asciiTheme="minorEastAsia" w:hAnsiTheme="minorEastAsia"/>
          <w:sz w:val="18"/>
          <w:szCs w:val="18"/>
        </w:rPr>
        <w:t>)</w:t>
      </w:r>
      <w:bookmarkEnd w:id="0"/>
      <w:r w:rsidR="001F345D" w:rsidRPr="0058507C">
        <w:rPr>
          <w:rFonts w:asciiTheme="minorEastAsia" w:hAnsiTheme="minorEastAsia" w:hint="eastAsia"/>
          <w:sz w:val="18"/>
          <w:szCs w:val="18"/>
        </w:rPr>
        <w:t>は</w:t>
      </w:r>
      <w:r w:rsidRPr="0058507C">
        <w:rPr>
          <w:rFonts w:asciiTheme="minorEastAsia" w:hAnsiTheme="minorEastAsia" w:hint="eastAsia"/>
          <w:sz w:val="18"/>
          <w:szCs w:val="18"/>
        </w:rPr>
        <w:t>「</w:t>
      </w:r>
      <w:r w:rsidR="006946F2" w:rsidRPr="0058507C">
        <w:rPr>
          <w:rFonts w:asciiTheme="minorEastAsia" w:hAnsiTheme="minorEastAsia" w:hint="eastAsia"/>
          <w:sz w:val="18"/>
          <w:szCs w:val="18"/>
        </w:rPr>
        <w:t>学習</w:t>
      </w:r>
      <w:r w:rsidRPr="0058507C">
        <w:rPr>
          <w:rFonts w:asciiTheme="minorEastAsia" w:hAnsiTheme="minorEastAsia" w:hint="eastAsia"/>
          <w:sz w:val="18"/>
          <w:szCs w:val="18"/>
        </w:rPr>
        <w:t>障害」</w:t>
      </w:r>
      <w:r w:rsidR="001F345D" w:rsidRPr="0058507C">
        <w:rPr>
          <w:rFonts w:asciiTheme="minorEastAsia" w:hAnsiTheme="minorEastAsia" w:hint="eastAsia"/>
          <w:sz w:val="18"/>
          <w:szCs w:val="18"/>
        </w:rPr>
        <w:t>と訳し</w:t>
      </w:r>
      <w:r w:rsidRPr="0058507C">
        <w:rPr>
          <w:rFonts w:asciiTheme="minorEastAsia" w:hAnsiTheme="minorEastAsia" w:hint="eastAsia"/>
          <w:sz w:val="18"/>
          <w:szCs w:val="18"/>
        </w:rPr>
        <w:t>た。</w:t>
      </w:r>
      <w:r w:rsidR="009E008F" w:rsidRPr="0058507C">
        <w:rPr>
          <w:rFonts w:asciiTheme="minorEastAsia" w:hAnsiTheme="minorEastAsia" w:hint="eastAsia"/>
          <w:sz w:val="18"/>
          <w:szCs w:val="18"/>
        </w:rPr>
        <w:t>なお、「知的障害」の意味で</w:t>
      </w:r>
      <w:r w:rsidR="009E008F" w:rsidRPr="0058507C">
        <w:rPr>
          <w:rFonts w:asciiTheme="minorEastAsia" w:hAnsiTheme="minorEastAsia"/>
          <w:sz w:val="18"/>
          <w:szCs w:val="18"/>
        </w:rPr>
        <w:t>Learning Difficulty(</w:t>
      </w:r>
      <w:proofErr w:type="spellStart"/>
      <w:r w:rsidR="009E008F" w:rsidRPr="0058507C">
        <w:rPr>
          <w:rFonts w:asciiTheme="minorEastAsia" w:hAnsiTheme="minorEastAsia"/>
          <w:sz w:val="18"/>
          <w:szCs w:val="18"/>
        </w:rPr>
        <w:t>ies</w:t>
      </w:r>
      <w:proofErr w:type="spellEnd"/>
      <w:r w:rsidR="009E008F" w:rsidRPr="0058507C">
        <w:rPr>
          <w:rFonts w:asciiTheme="minorEastAsia" w:hAnsiTheme="minorEastAsia"/>
          <w:sz w:val="18"/>
          <w:szCs w:val="18"/>
        </w:rPr>
        <w:t>)</w:t>
      </w:r>
      <w:r w:rsidR="009E008F" w:rsidRPr="0058507C">
        <w:rPr>
          <w:rFonts w:asciiTheme="minorEastAsia" w:hAnsiTheme="minorEastAsia" w:hint="eastAsia"/>
          <w:sz w:val="18"/>
          <w:szCs w:val="18"/>
        </w:rPr>
        <w:t>が使われていると思われる個所もあった。</w:t>
      </w:r>
      <w:r w:rsidR="001F345D" w:rsidRPr="0058507C">
        <w:rPr>
          <w:rFonts w:asciiTheme="minorEastAsia" w:hAnsiTheme="minorEastAsia"/>
          <w:sz w:val="18"/>
          <w:szCs w:val="18"/>
        </w:rPr>
        <w:t>Intellectual Disability(</w:t>
      </w:r>
      <w:proofErr w:type="spellStart"/>
      <w:r w:rsidR="001F345D" w:rsidRPr="0058507C">
        <w:rPr>
          <w:rFonts w:asciiTheme="minorEastAsia" w:hAnsiTheme="minorEastAsia"/>
          <w:sz w:val="18"/>
          <w:szCs w:val="18"/>
        </w:rPr>
        <w:t>ies</w:t>
      </w:r>
      <w:proofErr w:type="spellEnd"/>
      <w:r w:rsidR="001F345D" w:rsidRPr="0058507C">
        <w:rPr>
          <w:rFonts w:asciiTheme="minorEastAsia" w:hAnsiTheme="minorEastAsia"/>
          <w:sz w:val="18"/>
          <w:szCs w:val="18"/>
        </w:rPr>
        <w:t>)</w:t>
      </w:r>
      <w:r w:rsidR="001F345D" w:rsidRPr="0058507C">
        <w:rPr>
          <w:rFonts w:asciiTheme="minorEastAsia" w:hAnsiTheme="minorEastAsia" w:hint="eastAsia"/>
          <w:sz w:val="18"/>
          <w:szCs w:val="18"/>
        </w:rPr>
        <w:t>と</w:t>
      </w:r>
      <w:r w:rsidR="001F345D" w:rsidRPr="0058507C">
        <w:rPr>
          <w:rFonts w:asciiTheme="minorEastAsia" w:hAnsiTheme="minorEastAsia"/>
          <w:sz w:val="18"/>
          <w:szCs w:val="18"/>
        </w:rPr>
        <w:t>Developmental Disability(</w:t>
      </w:r>
      <w:proofErr w:type="spellStart"/>
      <w:r w:rsidR="001F345D" w:rsidRPr="0058507C">
        <w:rPr>
          <w:rFonts w:asciiTheme="minorEastAsia" w:hAnsiTheme="minorEastAsia"/>
          <w:sz w:val="18"/>
          <w:szCs w:val="18"/>
        </w:rPr>
        <w:t>ies</w:t>
      </w:r>
      <w:proofErr w:type="spellEnd"/>
      <w:r w:rsidR="001F345D" w:rsidRPr="0058507C">
        <w:rPr>
          <w:rFonts w:asciiTheme="minorEastAsia" w:hAnsiTheme="minorEastAsia"/>
          <w:sz w:val="18"/>
          <w:szCs w:val="18"/>
        </w:rPr>
        <w:t>)</w:t>
      </w:r>
      <w:r w:rsidR="001F345D" w:rsidRPr="0058507C">
        <w:rPr>
          <w:rFonts w:asciiTheme="minorEastAsia" w:hAnsiTheme="minorEastAsia" w:hint="eastAsia"/>
          <w:sz w:val="18"/>
          <w:szCs w:val="18"/>
        </w:rPr>
        <w:t>はいずれも一度も出現していなかった。</w:t>
      </w:r>
      <w:r w:rsidR="009E008F" w:rsidRPr="0058507C">
        <w:rPr>
          <w:rFonts w:asciiTheme="minorEastAsia" w:hAnsiTheme="minorEastAsia" w:hint="eastAsia"/>
          <w:sz w:val="18"/>
          <w:szCs w:val="18"/>
        </w:rPr>
        <w:t xml:space="preserve">　</w:t>
      </w:r>
    </w:p>
    <w:p w14:paraId="05104391" w14:textId="1E212C21" w:rsidR="001F345D" w:rsidRPr="0058507C" w:rsidRDefault="00D80273" w:rsidP="00A15C9B">
      <w:pPr>
        <w:spacing w:line="380" w:lineRule="exact"/>
        <w:ind w:leftChars="742" w:left="1603" w:firstLineChars="100" w:firstLine="156"/>
        <w:rPr>
          <w:rFonts w:asciiTheme="minorEastAsia" w:hAnsiTheme="minorEastAsia"/>
          <w:sz w:val="18"/>
          <w:szCs w:val="18"/>
        </w:rPr>
      </w:pPr>
      <w:r w:rsidRPr="0058507C">
        <w:rPr>
          <w:rFonts w:asciiTheme="minorEastAsia" w:hAnsiTheme="minorEastAsia" w:hint="eastAsia"/>
          <w:sz w:val="18"/>
          <w:szCs w:val="18"/>
        </w:rPr>
        <w:t>英国</w:t>
      </w:r>
      <w:r w:rsidR="006946F2" w:rsidRPr="0058507C">
        <w:rPr>
          <w:rFonts w:asciiTheme="minorEastAsia" w:hAnsiTheme="minorEastAsia" w:hint="eastAsia"/>
          <w:sz w:val="18"/>
          <w:szCs w:val="18"/>
        </w:rPr>
        <w:t>政府のウェッブサイト(</w:t>
      </w:r>
      <w:hyperlink r:id="rId8" w:history="1">
        <w:r w:rsidR="006946F2" w:rsidRPr="0058507C">
          <w:rPr>
            <w:rStyle w:val="ad"/>
            <w:rFonts w:asciiTheme="minorEastAsia" w:hAnsiTheme="minorEastAsia"/>
            <w:color w:val="auto"/>
            <w:sz w:val="18"/>
            <w:szCs w:val="18"/>
          </w:rPr>
          <w:t>https://www.gov.uk/government/publications/learning-disability-applying-all-our-health/learning-disabilities-applying-all-our-health</w:t>
        </w:r>
      </w:hyperlink>
      <w:r w:rsidR="006946F2" w:rsidRPr="0058507C">
        <w:rPr>
          <w:rFonts w:asciiTheme="minorEastAsia" w:hAnsiTheme="minorEastAsia" w:hint="eastAsia"/>
          <w:sz w:val="18"/>
          <w:szCs w:val="18"/>
        </w:rPr>
        <w:t>)で、“</w:t>
      </w:r>
      <w:r w:rsidR="006946F2" w:rsidRPr="0058507C">
        <w:rPr>
          <w:rFonts w:asciiTheme="minorEastAsia" w:hAnsiTheme="minorEastAsia"/>
          <w:sz w:val="18"/>
          <w:szCs w:val="18"/>
        </w:rPr>
        <w:t>A learning disability, not to be confused with a learning difficulty such as dyslexia and dyspraxia, is a label given to a group of conditions that…..</w:t>
      </w:r>
      <w:r w:rsidR="006946F2" w:rsidRPr="0058507C">
        <w:rPr>
          <w:rFonts w:asciiTheme="minorEastAsia" w:hAnsiTheme="minorEastAsia" w:hint="eastAsia"/>
          <w:sz w:val="18"/>
          <w:szCs w:val="18"/>
        </w:rPr>
        <w:t>”との説明がある。なお、</w:t>
      </w:r>
      <w:r w:rsidR="009E008F" w:rsidRPr="0058507C">
        <w:rPr>
          <w:rFonts w:asciiTheme="minorEastAsia" w:hAnsiTheme="minorEastAsia" w:hint="eastAsia"/>
          <w:sz w:val="18"/>
          <w:szCs w:val="18"/>
        </w:rPr>
        <w:t>日本の</w:t>
      </w:r>
      <w:r w:rsidR="006946F2" w:rsidRPr="0058507C">
        <w:rPr>
          <w:rFonts w:asciiTheme="minorEastAsia" w:hAnsiTheme="minorEastAsia"/>
          <w:sz w:val="18"/>
          <w:szCs w:val="18"/>
        </w:rPr>
        <w:t>国立障害者リハビリテーションセンター</w:t>
      </w:r>
      <w:r w:rsidR="006946F2" w:rsidRPr="0058507C">
        <w:rPr>
          <w:rFonts w:asciiTheme="minorEastAsia" w:hAnsiTheme="minorEastAsia" w:hint="eastAsia"/>
          <w:sz w:val="18"/>
          <w:szCs w:val="18"/>
        </w:rPr>
        <w:t>、発達障害情報・支援センター</w:t>
      </w:r>
      <w:r w:rsidR="00456AE1" w:rsidRPr="0058507C">
        <w:rPr>
          <w:rFonts w:asciiTheme="minorEastAsia" w:hAnsiTheme="minorEastAsia" w:hint="eastAsia"/>
          <w:sz w:val="18"/>
          <w:szCs w:val="18"/>
        </w:rPr>
        <w:t>（</w:t>
      </w:r>
      <w:hyperlink r:id="rId9" w:history="1">
        <w:r w:rsidR="006946F2" w:rsidRPr="0058507C">
          <w:rPr>
            <w:rStyle w:val="ad"/>
            <w:rFonts w:asciiTheme="minorEastAsia" w:hAnsiTheme="minorEastAsia"/>
            <w:color w:val="auto"/>
            <w:sz w:val="18"/>
            <w:szCs w:val="18"/>
          </w:rPr>
          <w:t>http://www.rehab.go.jp/ddis/world/foreign/definition/</w:t>
        </w:r>
      </w:hyperlink>
      <w:r w:rsidR="006946F2" w:rsidRPr="0058507C">
        <w:rPr>
          <w:rFonts w:asciiTheme="minorEastAsia" w:hAnsiTheme="minorEastAsia" w:hint="eastAsia"/>
          <w:sz w:val="18"/>
          <w:szCs w:val="18"/>
        </w:rPr>
        <w:t>）では、</w:t>
      </w:r>
      <w:r w:rsidRPr="0058507C">
        <w:rPr>
          <w:rFonts w:asciiTheme="minorEastAsia" w:hAnsiTheme="minorEastAsia" w:hint="eastAsia"/>
          <w:sz w:val="18"/>
          <w:szCs w:val="18"/>
        </w:rPr>
        <w:t>英国</w:t>
      </w:r>
      <w:r w:rsidR="006946F2" w:rsidRPr="0058507C">
        <w:rPr>
          <w:rFonts w:asciiTheme="minorEastAsia" w:hAnsiTheme="minorEastAsia" w:hint="eastAsia"/>
          <w:sz w:val="18"/>
          <w:szCs w:val="18"/>
        </w:rPr>
        <w:t>では、「知的障害」を示す用語として、一般的に</w:t>
      </w:r>
      <w:r w:rsidR="006946F2" w:rsidRPr="0058507C">
        <w:rPr>
          <w:rFonts w:asciiTheme="minorEastAsia" w:hAnsiTheme="minorEastAsia"/>
          <w:sz w:val="18"/>
          <w:szCs w:val="18"/>
        </w:rPr>
        <w:t>Learning disabilityやLearning difficulty</w:t>
      </w:r>
      <w:r w:rsidR="006946F2" w:rsidRPr="0058507C">
        <w:rPr>
          <w:rFonts w:asciiTheme="minorEastAsia" w:hAnsiTheme="minorEastAsia" w:hint="eastAsia"/>
          <w:sz w:val="18"/>
          <w:szCs w:val="18"/>
        </w:rPr>
        <w:t>が用いられると</w:t>
      </w:r>
      <w:r w:rsidR="000A7716" w:rsidRPr="0058507C">
        <w:rPr>
          <w:rFonts w:asciiTheme="minorEastAsia" w:hAnsiTheme="minorEastAsia" w:hint="eastAsia"/>
          <w:sz w:val="18"/>
          <w:szCs w:val="18"/>
        </w:rPr>
        <w:t>紹介し</w:t>
      </w:r>
      <w:r w:rsidR="006946F2" w:rsidRPr="0058507C">
        <w:rPr>
          <w:rFonts w:asciiTheme="minorEastAsia" w:hAnsiTheme="minorEastAsia" w:hint="eastAsia"/>
          <w:sz w:val="18"/>
          <w:szCs w:val="18"/>
        </w:rPr>
        <w:t>ている。</w:t>
      </w:r>
    </w:p>
    <w:p w14:paraId="5B0AD352" w14:textId="6F050CDE" w:rsidR="00AC5E33" w:rsidRPr="0058507C" w:rsidRDefault="00AC5E33" w:rsidP="00A15C9B">
      <w:pPr>
        <w:spacing w:line="380" w:lineRule="exact"/>
        <w:rPr>
          <w:rFonts w:asciiTheme="minorEastAsia" w:hAnsiTheme="minorEastAsia"/>
          <w:sz w:val="18"/>
          <w:szCs w:val="18"/>
        </w:rPr>
      </w:pPr>
    </w:p>
    <w:p w14:paraId="6310A080" w14:textId="4BDC3C87" w:rsidR="00B41162" w:rsidRPr="0058507C" w:rsidRDefault="00AC5E33"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目次</w:t>
      </w:r>
    </w:p>
    <w:p w14:paraId="79B1D4AB" w14:textId="77777777" w:rsidR="00AC5E33" w:rsidRPr="0058507C" w:rsidRDefault="00AC5E33"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はじめに</w:t>
      </w:r>
    </w:p>
    <w:p w14:paraId="183CE0F3" w14:textId="77777777" w:rsidR="00AC5E33" w:rsidRPr="0058507C" w:rsidRDefault="00AC5E33" w:rsidP="00A15C9B">
      <w:pPr>
        <w:spacing w:line="380" w:lineRule="exact"/>
        <w:rPr>
          <w:rFonts w:asciiTheme="minorEastAsia" w:hAnsiTheme="minorEastAsia"/>
          <w:sz w:val="21"/>
          <w:szCs w:val="21"/>
        </w:rPr>
      </w:pPr>
      <w:r w:rsidRPr="0058507C">
        <w:rPr>
          <w:rFonts w:asciiTheme="minorEastAsia" w:hAnsiTheme="minorEastAsia" w:hint="eastAsia"/>
          <w:sz w:val="21"/>
          <w:szCs w:val="21"/>
        </w:rPr>
        <w:t>条約の総則的規定</w:t>
      </w:r>
    </w:p>
    <w:p w14:paraId="453444EF"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第1－4条</w:t>
      </w:r>
    </w:p>
    <w:p w14:paraId="402D4DD1" w14:textId="77777777" w:rsidR="00AC5E33" w:rsidRPr="0058507C" w:rsidRDefault="00AC5E33" w:rsidP="00A15C9B">
      <w:pPr>
        <w:spacing w:line="380" w:lineRule="exact"/>
        <w:rPr>
          <w:rFonts w:asciiTheme="minorEastAsia" w:hAnsiTheme="minorEastAsia"/>
          <w:sz w:val="21"/>
          <w:szCs w:val="21"/>
        </w:rPr>
      </w:pPr>
      <w:r w:rsidRPr="0058507C">
        <w:rPr>
          <w:rFonts w:asciiTheme="minorEastAsia" w:hAnsiTheme="minorEastAsia" w:hint="eastAsia"/>
          <w:sz w:val="21"/>
          <w:szCs w:val="21"/>
        </w:rPr>
        <w:t>具体的権利</w:t>
      </w:r>
    </w:p>
    <w:p w14:paraId="6FD1F373" w14:textId="7DEB1109"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 xml:space="preserve">5条　</w:t>
      </w:r>
      <w:bookmarkStart w:id="1" w:name="_Hlk73621585"/>
      <w:r w:rsidRPr="0058507C">
        <w:rPr>
          <w:rFonts w:asciiTheme="minorEastAsia" w:hAnsiTheme="minorEastAsia"/>
          <w:sz w:val="21"/>
          <w:szCs w:val="21"/>
        </w:rPr>
        <w:t>平等及</w:t>
      </w:r>
      <w:r w:rsidR="00B54778" w:rsidRPr="0058507C">
        <w:rPr>
          <w:rFonts w:asciiTheme="minorEastAsia" w:hAnsiTheme="minorEastAsia" w:hint="eastAsia"/>
          <w:sz w:val="21"/>
          <w:szCs w:val="21"/>
        </w:rPr>
        <w:t>び非</w:t>
      </w:r>
      <w:r w:rsidRPr="0058507C">
        <w:rPr>
          <w:rFonts w:asciiTheme="minorEastAsia" w:hAnsiTheme="minorEastAsia"/>
          <w:sz w:val="21"/>
          <w:szCs w:val="21"/>
        </w:rPr>
        <w:t>差別</w:t>
      </w:r>
      <w:bookmarkEnd w:id="1"/>
    </w:p>
    <w:p w14:paraId="64758706" w14:textId="71144273"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6条　障害のある</w:t>
      </w:r>
      <w:r w:rsidR="00BD3C14" w:rsidRPr="0058507C">
        <w:rPr>
          <w:rFonts w:asciiTheme="minorEastAsia" w:hAnsiTheme="minorEastAsia" w:hint="eastAsia"/>
          <w:sz w:val="21"/>
          <w:szCs w:val="21"/>
        </w:rPr>
        <w:t>女性</w:t>
      </w:r>
    </w:p>
    <w:p w14:paraId="0BC9E1F3" w14:textId="61D75186"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7条　障害のある</w:t>
      </w:r>
      <w:r w:rsidR="00BD3C14" w:rsidRPr="0058507C">
        <w:rPr>
          <w:rFonts w:asciiTheme="minorEastAsia" w:hAnsiTheme="minorEastAsia" w:hint="eastAsia"/>
          <w:sz w:val="21"/>
          <w:szCs w:val="21"/>
        </w:rPr>
        <w:t>子ども</w:t>
      </w:r>
    </w:p>
    <w:p w14:paraId="5AEDE8EA"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8条　意識の向上</w:t>
      </w:r>
    </w:p>
    <w:p w14:paraId="740D3757" w14:textId="741C735B"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 xml:space="preserve">9条　</w:t>
      </w:r>
      <w:r w:rsidR="00DA11B0" w:rsidRPr="0058507C">
        <w:rPr>
          <w:rFonts w:asciiTheme="minorEastAsia" w:hAnsiTheme="minorEastAsia" w:hint="eastAsia"/>
          <w:sz w:val="21"/>
          <w:szCs w:val="21"/>
        </w:rPr>
        <w:t>アクセシビリティ</w:t>
      </w:r>
    </w:p>
    <w:p w14:paraId="3A10F8BF"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10条　生命に対する権利</w:t>
      </w:r>
    </w:p>
    <w:p w14:paraId="38237FD8"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11条　危険な状況及び人道上の緊急事態</w:t>
      </w:r>
    </w:p>
    <w:p w14:paraId="44EC4DBF"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 xml:space="preserve">12条　</w:t>
      </w:r>
      <w:bookmarkStart w:id="2" w:name="_Hlk73621805"/>
      <w:r w:rsidRPr="0058507C">
        <w:rPr>
          <w:rFonts w:asciiTheme="minorEastAsia" w:hAnsiTheme="minorEastAsia"/>
          <w:sz w:val="21"/>
          <w:szCs w:val="21"/>
        </w:rPr>
        <w:t>法律の前にひとしく認められる権利</w:t>
      </w:r>
      <w:bookmarkEnd w:id="2"/>
    </w:p>
    <w:p w14:paraId="386F6EC8"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lastRenderedPageBreak/>
        <w:t>第</w:t>
      </w:r>
      <w:r w:rsidRPr="0058507C">
        <w:rPr>
          <w:rFonts w:asciiTheme="minorEastAsia" w:hAnsiTheme="minorEastAsia"/>
          <w:sz w:val="21"/>
          <w:szCs w:val="21"/>
        </w:rPr>
        <w:t>13条　司法手続の利用の機会</w:t>
      </w:r>
    </w:p>
    <w:p w14:paraId="25F9B2B1"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14条　身体の自由及び安全</w:t>
      </w:r>
    </w:p>
    <w:p w14:paraId="77490770"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15条　拷問又は残虐な、非人道的な若しくは品位を傷つける取扱い若しくは刑罰からの自由</w:t>
      </w:r>
    </w:p>
    <w:p w14:paraId="47AF5D68"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16条　搾取、暴力及び虐待からの自由</w:t>
      </w:r>
    </w:p>
    <w:p w14:paraId="2D9F333A"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 xml:space="preserve">17条　</w:t>
      </w:r>
      <w:bookmarkStart w:id="3" w:name="_Hlk73621936"/>
      <w:r w:rsidRPr="0058507C">
        <w:rPr>
          <w:rFonts w:asciiTheme="minorEastAsia" w:hAnsiTheme="minorEastAsia"/>
          <w:sz w:val="21"/>
          <w:szCs w:val="21"/>
        </w:rPr>
        <w:t>個人をそのままの状態で保護すること</w:t>
      </w:r>
      <w:bookmarkEnd w:id="3"/>
    </w:p>
    <w:p w14:paraId="4F7D06BF"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18条　移動の自由及び国籍についての権利</w:t>
      </w:r>
    </w:p>
    <w:p w14:paraId="0A789C97" w14:textId="05C28D6A"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19条　自立した生活及び地域社会への</w:t>
      </w:r>
      <w:r w:rsidR="00BD3C14" w:rsidRPr="0058507C">
        <w:rPr>
          <w:rFonts w:asciiTheme="minorEastAsia" w:hAnsiTheme="minorEastAsia" w:hint="eastAsia"/>
          <w:sz w:val="21"/>
          <w:szCs w:val="21"/>
        </w:rPr>
        <w:t>包摂</w:t>
      </w:r>
    </w:p>
    <w:p w14:paraId="501C001B"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 xml:space="preserve">20条　</w:t>
      </w:r>
      <w:bookmarkStart w:id="4" w:name="_Hlk73622064"/>
      <w:r w:rsidRPr="0058507C">
        <w:rPr>
          <w:rFonts w:asciiTheme="minorEastAsia" w:hAnsiTheme="minorEastAsia"/>
          <w:sz w:val="21"/>
          <w:szCs w:val="21"/>
        </w:rPr>
        <w:t>個人の移動を容易にすること</w:t>
      </w:r>
      <w:bookmarkEnd w:id="4"/>
    </w:p>
    <w:p w14:paraId="5D3CEEF0"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21条　表現及び意見の自由並びに情報の利用の機会</w:t>
      </w:r>
    </w:p>
    <w:p w14:paraId="05A752F2"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22条　プライバシーの尊重</w:t>
      </w:r>
    </w:p>
    <w:p w14:paraId="7F25B4A6"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23条　家庭及び家族の尊重</w:t>
      </w:r>
    </w:p>
    <w:p w14:paraId="649040FC"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24条　教育</w:t>
      </w:r>
    </w:p>
    <w:p w14:paraId="0D19E6FB"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25条　健康</w:t>
      </w:r>
    </w:p>
    <w:p w14:paraId="35BEE015" w14:textId="13B7D668"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26条　ハビリテーション及びリハビリテーション</w:t>
      </w:r>
    </w:p>
    <w:p w14:paraId="76A7689B"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27条　労働及び雇用</w:t>
      </w:r>
    </w:p>
    <w:p w14:paraId="0F65007E"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 xml:space="preserve">28条　</w:t>
      </w:r>
      <w:bookmarkStart w:id="5" w:name="_Hlk73622321"/>
      <w:r w:rsidRPr="0058507C">
        <w:rPr>
          <w:rFonts w:asciiTheme="minorEastAsia" w:hAnsiTheme="minorEastAsia"/>
          <w:sz w:val="21"/>
          <w:szCs w:val="21"/>
        </w:rPr>
        <w:t>相当な生活水準及び社会的な保障</w:t>
      </w:r>
      <w:bookmarkEnd w:id="5"/>
    </w:p>
    <w:p w14:paraId="30D090C1"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29条　政治的及び公的活動への参加</w:t>
      </w:r>
    </w:p>
    <w:p w14:paraId="4C4E11AE"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30条　文化的な生活、レクリエーション、余暇及びスポーツへの参加</w:t>
      </w:r>
    </w:p>
    <w:p w14:paraId="6A092AAF"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31条　統計及び資料の収集</w:t>
      </w:r>
    </w:p>
    <w:p w14:paraId="7CB759AE"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32条　国際協力</w:t>
      </w:r>
    </w:p>
    <w:p w14:paraId="1ADB721A" w14:textId="77777777" w:rsidR="00AC5E33" w:rsidRPr="0058507C" w:rsidRDefault="00AC5E33" w:rsidP="00A15C9B">
      <w:pPr>
        <w:spacing w:line="380" w:lineRule="exact"/>
        <w:ind w:leftChars="202" w:left="436"/>
        <w:rPr>
          <w:rFonts w:asciiTheme="minorEastAsia" w:hAnsiTheme="minorEastAsia"/>
          <w:sz w:val="21"/>
          <w:szCs w:val="21"/>
        </w:rPr>
      </w:pPr>
      <w:r w:rsidRPr="0058507C">
        <w:rPr>
          <w:rFonts w:asciiTheme="minorEastAsia" w:hAnsiTheme="minorEastAsia" w:hint="eastAsia"/>
          <w:sz w:val="21"/>
          <w:szCs w:val="21"/>
        </w:rPr>
        <w:t>第</w:t>
      </w:r>
      <w:r w:rsidRPr="0058507C">
        <w:rPr>
          <w:rFonts w:asciiTheme="minorEastAsia" w:hAnsiTheme="minorEastAsia"/>
          <w:sz w:val="21"/>
          <w:szCs w:val="21"/>
        </w:rPr>
        <w:t>33条　国内における実施及び監視</w:t>
      </w:r>
    </w:p>
    <w:p w14:paraId="6919CACB" w14:textId="3F2F2137" w:rsidR="007D6D1B" w:rsidRPr="0058507C" w:rsidRDefault="007D6D1B" w:rsidP="00A15C9B">
      <w:pPr>
        <w:spacing w:line="380" w:lineRule="exact"/>
        <w:rPr>
          <w:rFonts w:asciiTheme="minorEastAsia" w:hAnsiTheme="minorEastAsia"/>
          <w:sz w:val="21"/>
          <w:szCs w:val="21"/>
        </w:rPr>
      </w:pPr>
      <w:r w:rsidRPr="0058507C">
        <w:rPr>
          <w:rFonts w:asciiTheme="minorEastAsia" w:hAnsiTheme="minorEastAsia" w:hint="eastAsia"/>
          <w:sz w:val="21"/>
          <w:szCs w:val="21"/>
        </w:rPr>
        <w:t>付属資料</w:t>
      </w:r>
      <w:r w:rsidR="00B41162" w:rsidRPr="0058507C">
        <w:rPr>
          <w:rFonts w:asciiTheme="minorEastAsia" w:hAnsiTheme="minorEastAsia"/>
          <w:sz w:val="21"/>
          <w:szCs w:val="21"/>
        </w:rPr>
        <w:t>**</w:t>
      </w:r>
    </w:p>
    <w:p w14:paraId="536656C4" w14:textId="697528F2" w:rsidR="00C54893" w:rsidRPr="0058507C" w:rsidRDefault="00B41162"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I. </w:t>
      </w:r>
      <w:r w:rsidR="004C6008" w:rsidRPr="0058507C">
        <w:rPr>
          <w:rFonts w:asciiTheme="minorEastAsia" w:hAnsiTheme="minorEastAsia"/>
          <w:sz w:val="21"/>
          <w:szCs w:val="21"/>
        </w:rPr>
        <w:t xml:space="preserve"> </w:t>
      </w:r>
      <w:r w:rsidR="00C54893" w:rsidRPr="0058507C">
        <w:rPr>
          <w:rFonts w:asciiTheme="minorEastAsia" w:hAnsiTheme="minorEastAsia" w:hint="eastAsia"/>
          <w:sz w:val="21"/>
          <w:szCs w:val="21"/>
        </w:rPr>
        <w:t>王室属領および海外領土</w:t>
      </w:r>
    </w:p>
    <w:p w14:paraId="2B96C7BB" w14:textId="4EB0BDE1" w:rsidR="00C54893" w:rsidRPr="0058507C" w:rsidRDefault="00B41162"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II. </w:t>
      </w:r>
      <w:r w:rsidR="004C6008" w:rsidRPr="0058507C">
        <w:rPr>
          <w:rFonts w:asciiTheme="minorEastAsia" w:hAnsiTheme="minorEastAsia"/>
          <w:sz w:val="21"/>
          <w:szCs w:val="21"/>
        </w:rPr>
        <w:t xml:space="preserve"> </w:t>
      </w:r>
      <w:r w:rsidR="00C54893" w:rsidRPr="0058507C">
        <w:rPr>
          <w:rFonts w:asciiTheme="minorEastAsia" w:hAnsiTheme="minorEastAsia" w:hint="eastAsia"/>
          <w:sz w:val="21"/>
          <w:szCs w:val="21"/>
        </w:rPr>
        <w:t>報告準備過程で出された障害者団体等の提起の要約</w:t>
      </w:r>
    </w:p>
    <w:p w14:paraId="5BD06789" w14:textId="1175A630" w:rsidR="00C54893" w:rsidRPr="0058507C" w:rsidRDefault="00B41162"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III.</w:t>
      </w:r>
      <w:r w:rsidR="004C6008" w:rsidRPr="0058507C">
        <w:rPr>
          <w:rFonts w:asciiTheme="minorEastAsia" w:hAnsiTheme="minorEastAsia"/>
          <w:sz w:val="21"/>
          <w:szCs w:val="21"/>
        </w:rPr>
        <w:t xml:space="preserve"> </w:t>
      </w:r>
      <w:r w:rsidR="00C54893" w:rsidRPr="0058507C">
        <w:rPr>
          <w:rFonts w:asciiTheme="minorEastAsia" w:hAnsiTheme="minorEastAsia" w:hint="eastAsia"/>
          <w:sz w:val="21"/>
          <w:szCs w:val="21"/>
        </w:rPr>
        <w:t>障害者権利条約</w:t>
      </w:r>
      <w:r w:rsidR="004C6008" w:rsidRPr="0058507C">
        <w:rPr>
          <w:rFonts w:asciiTheme="minorEastAsia" w:hAnsiTheme="minorEastAsia" w:hint="eastAsia"/>
          <w:sz w:val="21"/>
          <w:szCs w:val="21"/>
        </w:rPr>
        <w:t>ワーキング</w:t>
      </w:r>
      <w:r w:rsidR="00C54893" w:rsidRPr="0058507C">
        <w:rPr>
          <w:rFonts w:asciiTheme="minorEastAsia" w:hAnsiTheme="minorEastAsia" w:hint="eastAsia"/>
          <w:sz w:val="21"/>
          <w:szCs w:val="21"/>
        </w:rPr>
        <w:t>グループ</w:t>
      </w:r>
    </w:p>
    <w:p w14:paraId="156643C4" w14:textId="0ED8922C" w:rsidR="00BD3C14" w:rsidRPr="0058507C" w:rsidRDefault="00BD3C14" w:rsidP="00A15C9B">
      <w:pPr>
        <w:spacing w:line="380" w:lineRule="exact"/>
        <w:ind w:leftChars="607" w:left="1311"/>
        <w:rPr>
          <w:rFonts w:asciiTheme="minorEastAsia" w:hAnsiTheme="minorEastAsia"/>
          <w:sz w:val="21"/>
          <w:szCs w:val="21"/>
        </w:rPr>
      </w:pPr>
      <w:r w:rsidRPr="0058507C">
        <w:rPr>
          <w:rFonts w:asciiTheme="minorEastAsia" w:hAnsiTheme="minorEastAsia" w:hint="eastAsia"/>
          <w:sz w:val="21"/>
          <w:szCs w:val="21"/>
        </w:rPr>
        <w:t>＊＊：付属資料ⅣおよびⅤについては事務局に連絡のこと。</w:t>
      </w:r>
    </w:p>
    <w:p w14:paraId="3D1FCFAF" w14:textId="086F33E9" w:rsidR="00B41162" w:rsidRPr="0058507C" w:rsidRDefault="00B41162" w:rsidP="00A15C9B">
      <w:pPr>
        <w:spacing w:line="380" w:lineRule="exact"/>
        <w:rPr>
          <w:rFonts w:asciiTheme="minorEastAsia" w:hAnsiTheme="minorEastAsia"/>
          <w:sz w:val="21"/>
          <w:szCs w:val="21"/>
        </w:rPr>
      </w:pPr>
    </w:p>
    <w:p w14:paraId="3D613B30" w14:textId="77777777" w:rsidR="00B41162" w:rsidRPr="0058507C" w:rsidRDefault="00B41162"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I. はじめに</w:t>
      </w:r>
    </w:p>
    <w:p w14:paraId="695DCDAC" w14:textId="2B417890" w:rsidR="00B41162"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本報告は、障害者権利条約（以下、条約）が英国</w:t>
      </w:r>
      <w:r w:rsidR="00BD3C14" w:rsidRPr="0058507C">
        <w:rPr>
          <w:rFonts w:asciiTheme="minorEastAsia" w:hAnsiTheme="minorEastAsia" w:hint="eastAsia"/>
          <w:sz w:val="21"/>
          <w:szCs w:val="21"/>
        </w:rPr>
        <w:t>（UK）</w:t>
      </w:r>
      <w:r w:rsidRPr="0058507C">
        <w:rPr>
          <w:rFonts w:asciiTheme="minorEastAsia" w:hAnsiTheme="minorEastAsia"/>
          <w:sz w:val="21"/>
          <w:szCs w:val="21"/>
        </w:rPr>
        <w:t>でどのように実施されているかを説明するものである。この報告は、</w:t>
      </w:r>
      <w:r w:rsidR="004C6008" w:rsidRPr="0058507C">
        <w:rPr>
          <w:rFonts w:asciiTheme="minorEastAsia" w:hAnsiTheme="minorEastAsia" w:hint="eastAsia"/>
          <w:sz w:val="21"/>
          <w:szCs w:val="21"/>
        </w:rPr>
        <w:t>権限</w:t>
      </w:r>
      <w:r w:rsidR="00446E42" w:rsidRPr="0058507C">
        <w:rPr>
          <w:rFonts w:asciiTheme="minorEastAsia" w:hAnsiTheme="minorEastAsia" w:hint="eastAsia"/>
          <w:sz w:val="21"/>
          <w:szCs w:val="21"/>
        </w:rPr>
        <w:t>委</w:t>
      </w:r>
      <w:r w:rsidR="004C6008" w:rsidRPr="0058507C">
        <w:rPr>
          <w:rFonts w:asciiTheme="minorEastAsia" w:hAnsiTheme="minorEastAsia" w:hint="eastAsia"/>
          <w:sz w:val="21"/>
          <w:szCs w:val="21"/>
        </w:rPr>
        <w:t>譲</w:t>
      </w:r>
      <w:r w:rsidRPr="0058507C">
        <w:rPr>
          <w:rFonts w:asciiTheme="minorEastAsia" w:hAnsiTheme="minorEastAsia"/>
          <w:sz w:val="21"/>
          <w:szCs w:val="21"/>
        </w:rPr>
        <w:t>や人権法を含む英国政府の構造の概要を説明した「英国共通</w:t>
      </w:r>
      <w:r w:rsidR="00BD3C14" w:rsidRPr="0058507C">
        <w:rPr>
          <w:rFonts w:asciiTheme="minorEastAsia" w:hAnsiTheme="minorEastAsia" w:hint="eastAsia"/>
          <w:sz w:val="21"/>
          <w:szCs w:val="21"/>
        </w:rPr>
        <w:t>コア</w:t>
      </w:r>
      <w:r w:rsidRPr="0058507C">
        <w:rPr>
          <w:rFonts w:asciiTheme="minorEastAsia" w:hAnsiTheme="minorEastAsia"/>
          <w:sz w:val="21"/>
          <w:szCs w:val="21"/>
        </w:rPr>
        <w:t>文書」（HRI/CORE/GBR/2011）と合わせて読</w:t>
      </w:r>
      <w:r w:rsidR="00BD3C14" w:rsidRPr="0058507C">
        <w:rPr>
          <w:rFonts w:asciiTheme="minorEastAsia" w:hAnsiTheme="minorEastAsia" w:hint="eastAsia"/>
          <w:sz w:val="21"/>
          <w:szCs w:val="21"/>
        </w:rPr>
        <w:t>んでいただきたい</w:t>
      </w:r>
      <w:r w:rsidRPr="0058507C">
        <w:rPr>
          <w:rFonts w:asciiTheme="minorEastAsia" w:hAnsiTheme="minorEastAsia"/>
          <w:sz w:val="21"/>
          <w:szCs w:val="21"/>
        </w:rPr>
        <w:t>。英国は、イングランド、北アイルランド、スコットランド、ウェールズの4カ国で構成されて</w:t>
      </w:r>
      <w:r w:rsidR="004F25D3" w:rsidRPr="0058507C">
        <w:rPr>
          <w:rFonts w:asciiTheme="minorEastAsia" w:hAnsiTheme="minorEastAsia"/>
          <w:sz w:val="21"/>
          <w:szCs w:val="21"/>
        </w:rPr>
        <w:t>いる</w:t>
      </w:r>
      <w:r w:rsidRPr="0058507C">
        <w:rPr>
          <w:rFonts w:asciiTheme="minorEastAsia" w:hAnsiTheme="minorEastAsia"/>
          <w:sz w:val="21"/>
          <w:szCs w:val="21"/>
        </w:rPr>
        <w:t>。本報告ではそれぞれについての情報を提供して</w:t>
      </w:r>
      <w:r w:rsidR="004F25D3" w:rsidRPr="0058507C">
        <w:rPr>
          <w:rFonts w:asciiTheme="minorEastAsia" w:hAnsiTheme="minorEastAsia"/>
          <w:sz w:val="21"/>
          <w:szCs w:val="21"/>
        </w:rPr>
        <w:t>いる</w:t>
      </w:r>
      <w:r w:rsidRPr="0058507C">
        <w:rPr>
          <w:rFonts w:asciiTheme="minorEastAsia" w:hAnsiTheme="minorEastAsia"/>
          <w:sz w:val="21"/>
          <w:szCs w:val="21"/>
        </w:rPr>
        <w:t>。グレートブリテン</w:t>
      </w:r>
      <w:r w:rsidR="00E91CA5" w:rsidRPr="0058507C">
        <w:rPr>
          <w:rFonts w:asciiTheme="minorEastAsia" w:hAnsiTheme="minorEastAsia"/>
          <w:sz w:val="21"/>
          <w:szCs w:val="21"/>
        </w:rPr>
        <w:t>(</w:t>
      </w:r>
      <w:r w:rsidRPr="0058507C">
        <w:rPr>
          <w:rFonts w:asciiTheme="minorEastAsia" w:hAnsiTheme="minorEastAsia"/>
          <w:sz w:val="21"/>
          <w:szCs w:val="21"/>
        </w:rPr>
        <w:t>GB</w:t>
      </w:r>
      <w:r w:rsidR="00E91CA5" w:rsidRPr="0058507C">
        <w:rPr>
          <w:rFonts w:asciiTheme="minorEastAsia" w:hAnsiTheme="minorEastAsia"/>
          <w:sz w:val="21"/>
          <w:szCs w:val="21"/>
        </w:rPr>
        <w:t>)</w:t>
      </w:r>
      <w:r w:rsidRPr="0058507C">
        <w:rPr>
          <w:rFonts w:asciiTheme="minorEastAsia" w:hAnsiTheme="minorEastAsia"/>
          <w:sz w:val="21"/>
          <w:szCs w:val="21"/>
        </w:rPr>
        <w:t>という言葉は、イングランド、スコットランド、ウェールズを意</w:t>
      </w:r>
      <w:r w:rsidRPr="0058507C">
        <w:rPr>
          <w:rFonts w:asciiTheme="minorEastAsia" w:hAnsiTheme="minorEastAsia" w:hint="eastAsia"/>
          <w:sz w:val="21"/>
          <w:szCs w:val="21"/>
        </w:rPr>
        <w:t>味</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。海外</w:t>
      </w:r>
      <w:r w:rsidRPr="0058507C">
        <w:rPr>
          <w:rFonts w:asciiTheme="minorEastAsia" w:hAnsiTheme="minorEastAsia" w:hint="eastAsia"/>
          <w:sz w:val="21"/>
          <w:szCs w:val="21"/>
        </w:rPr>
        <w:lastRenderedPageBreak/>
        <w:t>領土および王室属領</w:t>
      </w:r>
      <w:r w:rsidR="00E91CA5" w:rsidRPr="0058507C">
        <w:rPr>
          <w:rFonts w:asciiTheme="minorEastAsia" w:hAnsiTheme="minorEastAsia"/>
          <w:sz w:val="21"/>
          <w:szCs w:val="21"/>
        </w:rPr>
        <w:t>(</w:t>
      </w:r>
      <w:r w:rsidR="00567EBD" w:rsidRPr="0058507C">
        <w:rPr>
          <w:rFonts w:asciiTheme="minorEastAsia" w:hAnsiTheme="minorEastAsia" w:hint="eastAsia"/>
          <w:sz w:val="21"/>
          <w:szCs w:val="21"/>
        </w:rPr>
        <w:t>付属</w:t>
      </w:r>
      <w:r w:rsidR="004F25D3" w:rsidRPr="0058507C">
        <w:rPr>
          <w:rFonts w:asciiTheme="minorEastAsia" w:hAnsiTheme="minorEastAsia" w:hint="eastAsia"/>
          <w:sz w:val="21"/>
          <w:szCs w:val="21"/>
        </w:rPr>
        <w:t>資料</w:t>
      </w:r>
      <w:r w:rsidR="00E91CA5" w:rsidRPr="0058507C">
        <w:rPr>
          <w:rFonts w:asciiTheme="minorEastAsia" w:hAnsiTheme="minorEastAsia"/>
          <w:sz w:val="21"/>
          <w:szCs w:val="21"/>
        </w:rPr>
        <w:t xml:space="preserve"> I </w:t>
      </w:r>
      <w:r w:rsidRPr="0058507C">
        <w:rPr>
          <w:rFonts w:asciiTheme="minorEastAsia" w:hAnsiTheme="minorEastAsia"/>
          <w:sz w:val="21"/>
          <w:szCs w:val="21"/>
        </w:rPr>
        <w:t>に記載</w:t>
      </w:r>
      <w:r w:rsidR="00E91CA5" w:rsidRPr="0058507C">
        <w:rPr>
          <w:rFonts w:asciiTheme="minorEastAsia" w:hAnsiTheme="minorEastAsia"/>
          <w:sz w:val="21"/>
          <w:szCs w:val="21"/>
        </w:rPr>
        <w:t>)</w:t>
      </w:r>
      <w:r w:rsidRPr="0058507C">
        <w:rPr>
          <w:rFonts w:asciiTheme="minorEastAsia" w:hAnsiTheme="minorEastAsia"/>
          <w:sz w:val="21"/>
          <w:szCs w:val="21"/>
        </w:rPr>
        <w:t>は、条約の</w:t>
      </w:r>
      <w:r w:rsidR="004F25D3" w:rsidRPr="0058507C">
        <w:rPr>
          <w:rFonts w:asciiTheme="minorEastAsia" w:hAnsiTheme="minorEastAsia" w:hint="eastAsia"/>
          <w:sz w:val="21"/>
          <w:szCs w:val="21"/>
        </w:rPr>
        <w:t>適用</w:t>
      </w:r>
      <w:r w:rsidRPr="0058507C">
        <w:rPr>
          <w:rFonts w:asciiTheme="minorEastAsia" w:hAnsiTheme="minorEastAsia"/>
          <w:sz w:val="21"/>
          <w:szCs w:val="21"/>
        </w:rPr>
        <w:t>について協議され、それぞれの立場を検討している。</w:t>
      </w:r>
    </w:p>
    <w:p w14:paraId="60F6AA10" w14:textId="77777777" w:rsidR="00EB1F9F" w:rsidRPr="0058507C" w:rsidRDefault="00EB1F9F" w:rsidP="00A15C9B">
      <w:pPr>
        <w:spacing w:line="380" w:lineRule="exact"/>
        <w:rPr>
          <w:rFonts w:asciiTheme="minorEastAsia" w:hAnsiTheme="minorEastAsia"/>
          <w:sz w:val="21"/>
          <w:szCs w:val="21"/>
        </w:rPr>
      </w:pPr>
    </w:p>
    <w:p w14:paraId="22B50D42" w14:textId="16B664BA" w:rsidR="00B41162" w:rsidRPr="0058507C" w:rsidRDefault="00C54893"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1.</w:t>
      </w:r>
      <w:r w:rsidR="00B41162" w:rsidRPr="0058507C">
        <w:rPr>
          <w:rFonts w:ascii="BIZ UDPゴシック" w:eastAsia="BIZ UDPゴシック" w:hAnsi="BIZ UDPゴシック"/>
          <w:b/>
          <w:bCs/>
          <w:sz w:val="21"/>
          <w:szCs w:val="21"/>
        </w:rPr>
        <w:t>英国の概要</w:t>
      </w:r>
    </w:p>
    <w:p w14:paraId="4A089018" w14:textId="31EB122D" w:rsidR="00B41162"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2.</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英国のアプローチは、既存の強力な法律と政策の枠組みに基づいて、障害者</w:t>
      </w:r>
      <w:r w:rsidR="001071A9" w:rsidRPr="0058507C">
        <w:rPr>
          <w:rFonts w:asciiTheme="minorEastAsia" w:hAnsiTheme="minorEastAsia" w:hint="eastAsia"/>
          <w:sz w:val="21"/>
          <w:szCs w:val="21"/>
        </w:rPr>
        <w:t>（d</w:t>
      </w:r>
      <w:r w:rsidR="001071A9" w:rsidRPr="0058507C">
        <w:rPr>
          <w:rFonts w:asciiTheme="minorEastAsia" w:hAnsiTheme="minorEastAsia"/>
          <w:sz w:val="21"/>
          <w:szCs w:val="21"/>
        </w:rPr>
        <w:t>isabled people</w:t>
      </w:r>
      <w:r w:rsidR="001071A9" w:rsidRPr="0058507C">
        <w:rPr>
          <w:rFonts w:asciiTheme="minorEastAsia" w:hAnsiTheme="minorEastAsia" w:hint="eastAsia"/>
          <w:sz w:val="21"/>
          <w:szCs w:val="21"/>
        </w:rPr>
        <w:t>）</w:t>
      </w:r>
      <w:r w:rsidRPr="0058507C">
        <w:rPr>
          <w:rFonts w:asciiTheme="minorEastAsia" w:hAnsiTheme="minorEastAsia"/>
          <w:sz w:val="21"/>
          <w:szCs w:val="21"/>
        </w:rPr>
        <w:t>の平等に対する政府の</w:t>
      </w:r>
      <w:r w:rsidR="004F25D3" w:rsidRPr="0058507C">
        <w:rPr>
          <w:rFonts w:asciiTheme="minorEastAsia" w:hAnsiTheme="minorEastAsia" w:hint="eastAsia"/>
          <w:sz w:val="21"/>
          <w:szCs w:val="21"/>
        </w:rPr>
        <w:t>公約</w:t>
      </w:r>
      <w:r w:rsidRPr="0058507C">
        <w:rPr>
          <w:rFonts w:asciiTheme="minorEastAsia" w:hAnsiTheme="minorEastAsia"/>
          <w:sz w:val="21"/>
          <w:szCs w:val="21"/>
        </w:rPr>
        <w:t>を実現すること</w:t>
      </w:r>
      <w:r w:rsidR="004F25D3" w:rsidRPr="0058507C">
        <w:rPr>
          <w:rFonts w:asciiTheme="minorEastAsia" w:hAnsiTheme="minorEastAsia"/>
          <w:sz w:val="21"/>
          <w:szCs w:val="21"/>
        </w:rPr>
        <w:t>である</w:t>
      </w:r>
      <w:r w:rsidRPr="0058507C">
        <w:rPr>
          <w:rFonts w:asciiTheme="minorEastAsia" w:hAnsiTheme="minorEastAsia"/>
          <w:sz w:val="21"/>
          <w:szCs w:val="21"/>
        </w:rPr>
        <w:t>。政府は、障害者が潜在能力を発揮し、社会の一員として十分に参加できるよう、</w:t>
      </w:r>
      <w:r w:rsidR="001071A9" w:rsidRPr="0058507C">
        <w:rPr>
          <w:rFonts w:asciiTheme="minorEastAsia" w:hAnsiTheme="minorEastAsia" w:hint="eastAsia"/>
          <w:sz w:val="21"/>
          <w:szCs w:val="21"/>
        </w:rPr>
        <w:t>障壁を</w:t>
      </w:r>
      <w:r w:rsidRPr="0058507C">
        <w:rPr>
          <w:rFonts w:asciiTheme="minorEastAsia" w:hAnsiTheme="minorEastAsia"/>
          <w:sz w:val="21"/>
          <w:szCs w:val="21"/>
        </w:rPr>
        <w:t>取り除き、機会を創出することを目指して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。これは政府が国内外で条約を支持していることにも反映されており、英国は、まだ条約に署名・批准していない国に、</w:t>
      </w:r>
      <w:r w:rsidR="001071A9" w:rsidRPr="0058507C">
        <w:rPr>
          <w:rFonts w:asciiTheme="minorEastAsia" w:hAnsiTheme="minorEastAsia" w:hint="eastAsia"/>
          <w:sz w:val="21"/>
          <w:szCs w:val="21"/>
        </w:rPr>
        <w:t>できるだけ</w:t>
      </w:r>
      <w:r w:rsidRPr="0058507C">
        <w:rPr>
          <w:rFonts w:asciiTheme="minorEastAsia" w:hAnsiTheme="minorEastAsia"/>
          <w:sz w:val="21"/>
          <w:szCs w:val="21"/>
        </w:rPr>
        <w:t>早く</w:t>
      </w:r>
      <w:r w:rsidRPr="0058507C">
        <w:rPr>
          <w:rFonts w:asciiTheme="minorEastAsia" w:hAnsiTheme="minorEastAsia" w:hint="eastAsia"/>
          <w:sz w:val="21"/>
          <w:szCs w:val="21"/>
        </w:rPr>
        <w:t>署名・批准するよう呼びかけている。</w:t>
      </w:r>
    </w:p>
    <w:p w14:paraId="458CCBD9" w14:textId="77777777" w:rsidR="00B41162" w:rsidRPr="0058507C" w:rsidRDefault="00B41162" w:rsidP="00A15C9B">
      <w:pPr>
        <w:spacing w:line="380" w:lineRule="exact"/>
        <w:rPr>
          <w:rFonts w:asciiTheme="minorEastAsia" w:hAnsiTheme="minorEastAsia"/>
          <w:sz w:val="21"/>
          <w:szCs w:val="21"/>
        </w:rPr>
      </w:pPr>
    </w:p>
    <w:p w14:paraId="3F5198F0" w14:textId="01368FCF"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3.</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は、この条約が、すべての障害者が持ち、行使できなければならない権利についての重要かつ必要な声明であると考えている。英国はこの条約の策定を支持し、2007年には最初に署名した国のひとつとなった。この条約は、障害者の生活に影響を与える決定に障害者が関与することを重視し、必要に応じて追加の支援を提供するインクルージョンと主流化に焦点を当てた、障害者</w:t>
      </w:r>
      <w:r w:rsidR="001071A9" w:rsidRPr="0058507C">
        <w:rPr>
          <w:rFonts w:asciiTheme="minorEastAsia" w:hAnsiTheme="minorEastAsia" w:hint="eastAsia"/>
          <w:sz w:val="21"/>
          <w:szCs w:val="21"/>
        </w:rPr>
        <w:t>の</w:t>
      </w:r>
      <w:r w:rsidRPr="0058507C">
        <w:rPr>
          <w:rFonts w:asciiTheme="minorEastAsia" w:hAnsiTheme="minorEastAsia"/>
          <w:sz w:val="21"/>
          <w:szCs w:val="21"/>
        </w:rPr>
        <w:t>平等に対する英国のアプローチと一致して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17DB9A6C" w14:textId="77777777" w:rsidR="00EB1F9F" w:rsidRPr="0058507C" w:rsidRDefault="00EB1F9F" w:rsidP="00A15C9B">
      <w:pPr>
        <w:spacing w:line="380" w:lineRule="exact"/>
        <w:rPr>
          <w:rFonts w:asciiTheme="minorEastAsia" w:hAnsiTheme="minorEastAsia"/>
          <w:sz w:val="21"/>
          <w:szCs w:val="21"/>
        </w:rPr>
      </w:pPr>
    </w:p>
    <w:p w14:paraId="69AFA64B" w14:textId="55F2BFA1"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4.</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英国では多くのことが達成された。障害者権利法の制定に向けた最初の一歩は、1978年に施行された「慢性</w:t>
      </w:r>
      <w:r w:rsidRPr="0058507C">
        <w:rPr>
          <w:rFonts w:asciiTheme="minorEastAsia" w:hAnsiTheme="minorEastAsia" w:hint="eastAsia"/>
          <w:sz w:val="21"/>
          <w:szCs w:val="21"/>
        </w:rPr>
        <w:t>疾患および障害者法」で</w:t>
      </w:r>
      <w:r w:rsidR="00816DFA" w:rsidRPr="0058507C">
        <w:rPr>
          <w:rFonts w:asciiTheme="minorEastAsia" w:hAnsiTheme="minorEastAsia" w:hint="eastAsia"/>
          <w:sz w:val="21"/>
          <w:szCs w:val="21"/>
        </w:rPr>
        <w:t>あった</w:t>
      </w:r>
      <w:r w:rsidRPr="0058507C">
        <w:rPr>
          <w:rFonts w:asciiTheme="minorEastAsia" w:hAnsiTheme="minorEastAsia" w:hint="eastAsia"/>
          <w:sz w:val="21"/>
          <w:szCs w:val="21"/>
        </w:rPr>
        <w:t>。</w:t>
      </w:r>
      <w:r w:rsidRPr="0058507C">
        <w:rPr>
          <w:rFonts w:asciiTheme="minorEastAsia" w:hAnsiTheme="minorEastAsia"/>
          <w:sz w:val="21"/>
          <w:szCs w:val="21"/>
        </w:rPr>
        <w:t>これは、障害者の権利を認めた画期的な法律であった。</w:t>
      </w:r>
      <w:r w:rsidR="00816DFA" w:rsidRPr="0058507C">
        <w:rPr>
          <w:rFonts w:asciiTheme="minorEastAsia" w:hAnsiTheme="minorEastAsia"/>
          <w:sz w:val="21"/>
          <w:szCs w:val="21"/>
        </w:rPr>
        <w:t>改正された</w:t>
      </w:r>
      <w:r w:rsidRPr="0058507C">
        <w:rPr>
          <w:rFonts w:asciiTheme="minorEastAsia" w:hAnsiTheme="minorEastAsia"/>
          <w:sz w:val="21"/>
          <w:szCs w:val="21"/>
        </w:rPr>
        <w:t>1995年障害者差別禁止法は、優れた効果的な差別禁止法の模範として国際的に広く認められ</w:t>
      </w:r>
      <w:r w:rsidR="00816DFA" w:rsidRPr="0058507C">
        <w:rPr>
          <w:rFonts w:asciiTheme="minorEastAsia" w:hAnsiTheme="minorEastAsia"/>
          <w:sz w:val="21"/>
          <w:szCs w:val="21"/>
        </w:rPr>
        <w:t>た</w:t>
      </w:r>
      <w:r w:rsidRPr="0058507C">
        <w:rPr>
          <w:rFonts w:asciiTheme="minorEastAsia" w:hAnsiTheme="minorEastAsia"/>
          <w:sz w:val="21"/>
          <w:szCs w:val="21"/>
        </w:rPr>
        <w:t>。</w:t>
      </w:r>
      <w:r w:rsidR="00162683" w:rsidRPr="0058507C">
        <w:rPr>
          <w:rFonts w:asciiTheme="minorEastAsia" w:hAnsiTheme="minorEastAsia"/>
          <w:sz w:val="21"/>
          <w:szCs w:val="21"/>
        </w:rPr>
        <w:t>2010年に制定された</w:t>
      </w:r>
      <w:r w:rsidR="00162683" w:rsidRPr="0058507C">
        <w:rPr>
          <w:rFonts w:asciiTheme="minorEastAsia" w:hAnsiTheme="minorEastAsia" w:hint="eastAsia"/>
          <w:sz w:val="21"/>
          <w:szCs w:val="21"/>
        </w:rPr>
        <w:t>平等法</w:t>
      </w:r>
      <w:r w:rsidR="00162683" w:rsidRPr="0058507C">
        <w:rPr>
          <w:rFonts w:asciiTheme="minorEastAsia" w:hAnsiTheme="minorEastAsia"/>
          <w:sz w:val="21"/>
          <w:szCs w:val="21"/>
        </w:rPr>
        <w:t>は、このような状況を踏まえて、差別禁止法のすべての</w:t>
      </w:r>
      <w:r w:rsidR="0075122A" w:rsidRPr="0058507C">
        <w:rPr>
          <w:rFonts w:asciiTheme="minorEastAsia" w:hAnsiTheme="minorEastAsia" w:hint="eastAsia"/>
          <w:sz w:val="21"/>
          <w:szCs w:val="21"/>
        </w:rPr>
        <w:t>糸</w:t>
      </w:r>
      <w:r w:rsidR="00162683" w:rsidRPr="0058507C">
        <w:rPr>
          <w:rFonts w:asciiTheme="minorEastAsia" w:hAnsiTheme="minorEastAsia"/>
          <w:sz w:val="21"/>
          <w:szCs w:val="21"/>
        </w:rPr>
        <w:t>を首尾一貫した利用しやすいものに</w:t>
      </w:r>
      <w:r w:rsidR="00162683" w:rsidRPr="0058507C">
        <w:rPr>
          <w:rFonts w:asciiTheme="minorEastAsia" w:hAnsiTheme="minorEastAsia" w:hint="eastAsia"/>
          <w:sz w:val="21"/>
          <w:szCs w:val="21"/>
        </w:rPr>
        <w:t>より合わせ</w:t>
      </w:r>
      <w:r w:rsidR="00162683" w:rsidRPr="0058507C">
        <w:rPr>
          <w:rFonts w:asciiTheme="minorEastAsia" w:hAnsiTheme="minorEastAsia"/>
          <w:sz w:val="21"/>
          <w:szCs w:val="21"/>
        </w:rPr>
        <w:t>、現代的で簡素化されたアプローチを採用してい</w:t>
      </w:r>
      <w:r w:rsidR="00162683" w:rsidRPr="0058507C">
        <w:rPr>
          <w:rFonts w:asciiTheme="minorEastAsia" w:hAnsiTheme="minorEastAsia" w:hint="eastAsia"/>
          <w:sz w:val="21"/>
          <w:szCs w:val="21"/>
        </w:rPr>
        <w:t>る</w:t>
      </w:r>
      <w:r w:rsidR="00162683" w:rsidRPr="0058507C">
        <w:rPr>
          <w:rFonts w:asciiTheme="minorEastAsia" w:hAnsiTheme="minorEastAsia"/>
          <w:sz w:val="21"/>
          <w:szCs w:val="21"/>
        </w:rPr>
        <w:t>。</w:t>
      </w:r>
    </w:p>
    <w:p w14:paraId="0B91AD8F" w14:textId="77777777" w:rsidR="00EB1F9F" w:rsidRPr="0058507C" w:rsidRDefault="00EB1F9F" w:rsidP="00A15C9B">
      <w:pPr>
        <w:spacing w:line="380" w:lineRule="exact"/>
        <w:rPr>
          <w:rFonts w:asciiTheme="minorEastAsia" w:hAnsiTheme="minorEastAsia"/>
          <w:sz w:val="21"/>
          <w:szCs w:val="21"/>
        </w:rPr>
      </w:pPr>
    </w:p>
    <w:p w14:paraId="043E2E87" w14:textId="0D03D1FF"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5.</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英国は、障害者に現実的な変化をもたらし、障害者が直面する問題に対する認識を高めることに重点を置いてき</w:t>
      </w:r>
      <w:r w:rsidR="00816DFA" w:rsidRPr="0058507C">
        <w:rPr>
          <w:rFonts w:asciiTheme="minorEastAsia" w:hAnsiTheme="minorEastAsia"/>
          <w:sz w:val="21"/>
          <w:szCs w:val="21"/>
        </w:rPr>
        <w:t>た</w:t>
      </w:r>
      <w:r w:rsidRPr="0058507C">
        <w:rPr>
          <w:rFonts w:asciiTheme="minorEastAsia" w:hAnsiTheme="minorEastAsia"/>
          <w:sz w:val="21"/>
          <w:szCs w:val="21"/>
        </w:rPr>
        <w:t>。幅広い分野で進展が見られ</w:t>
      </w:r>
      <w:r w:rsidR="00162683" w:rsidRPr="0058507C">
        <w:rPr>
          <w:rFonts w:asciiTheme="minorEastAsia" w:hAnsiTheme="minorEastAsia"/>
          <w:sz w:val="21"/>
          <w:szCs w:val="21"/>
        </w:rPr>
        <w:t>る</w:t>
      </w:r>
      <w:r w:rsidRPr="0058507C">
        <w:rPr>
          <w:rFonts w:asciiTheme="minorEastAsia" w:hAnsiTheme="minorEastAsia"/>
          <w:sz w:val="21"/>
          <w:szCs w:val="21"/>
        </w:rPr>
        <w:t>（</w:t>
      </w:r>
      <w:r w:rsidR="000E26F4" w:rsidRPr="0058507C">
        <w:rPr>
          <w:rFonts w:asciiTheme="minorEastAsia" w:hAnsiTheme="minorEastAsia" w:hint="eastAsia"/>
          <w:sz w:val="21"/>
          <w:szCs w:val="21"/>
        </w:rPr>
        <w:t>その</w:t>
      </w:r>
      <w:r w:rsidRPr="0058507C">
        <w:rPr>
          <w:rFonts w:asciiTheme="minorEastAsia" w:hAnsiTheme="minorEastAsia"/>
          <w:sz w:val="21"/>
          <w:szCs w:val="21"/>
        </w:rPr>
        <w:t>一部</w:t>
      </w:r>
      <w:r w:rsidR="00DF4B3D" w:rsidRPr="0058507C">
        <w:rPr>
          <w:rFonts w:asciiTheme="minorEastAsia" w:hAnsiTheme="minorEastAsia" w:hint="eastAsia"/>
          <w:sz w:val="21"/>
          <w:szCs w:val="21"/>
        </w:rPr>
        <w:t>である</w:t>
      </w:r>
      <w:r w:rsidRPr="0058507C">
        <w:rPr>
          <w:rFonts w:asciiTheme="minorEastAsia" w:hAnsiTheme="minorEastAsia"/>
          <w:sz w:val="21"/>
          <w:szCs w:val="21"/>
        </w:rPr>
        <w:t>英国の各国家について以下で説明</w:t>
      </w:r>
      <w:r w:rsidR="004F25D3" w:rsidRPr="0058507C">
        <w:rPr>
          <w:rFonts w:asciiTheme="minorEastAsia" w:hAnsiTheme="minorEastAsia"/>
          <w:sz w:val="21"/>
          <w:szCs w:val="21"/>
        </w:rPr>
        <w:t>する</w:t>
      </w:r>
      <w:r w:rsidRPr="0058507C">
        <w:rPr>
          <w:rFonts w:asciiTheme="minorEastAsia" w:hAnsiTheme="minorEastAsia"/>
          <w:sz w:val="21"/>
          <w:szCs w:val="21"/>
        </w:rPr>
        <w:t>）。2000年以降、障害者の雇用率は大幅に上昇し</w:t>
      </w:r>
      <w:r w:rsidR="00816DFA" w:rsidRPr="0058507C">
        <w:rPr>
          <w:rFonts w:asciiTheme="minorEastAsia" w:hAnsiTheme="minorEastAsia"/>
          <w:sz w:val="21"/>
          <w:szCs w:val="21"/>
        </w:rPr>
        <w:t>た</w:t>
      </w:r>
      <w:r w:rsidRPr="0058507C">
        <w:rPr>
          <w:rFonts w:asciiTheme="minorEastAsia" w:hAnsiTheme="minorEastAsia"/>
          <w:sz w:val="21"/>
          <w:szCs w:val="21"/>
        </w:rPr>
        <w:t>。</w:t>
      </w:r>
      <w:r w:rsidR="000E26F4" w:rsidRPr="0058507C">
        <w:rPr>
          <w:rFonts w:asciiTheme="minorEastAsia" w:hAnsiTheme="minorEastAsia" w:hint="eastAsia"/>
          <w:sz w:val="21"/>
          <w:szCs w:val="21"/>
        </w:rPr>
        <w:t>2000年に比べて今では50万人以上多くの障害者が働いている</w:t>
      </w:r>
      <w:r w:rsidR="000E26F4" w:rsidRPr="0058507C">
        <w:rPr>
          <w:rFonts w:asciiTheme="minorEastAsia" w:hAnsiTheme="minorEastAsia"/>
          <w:sz w:val="21"/>
          <w:szCs w:val="21"/>
          <w:vertAlign w:val="superscript"/>
        </w:rPr>
        <w:footnoteReference w:id="1"/>
      </w:r>
      <w:r w:rsidR="000E26F4" w:rsidRPr="0058507C">
        <w:rPr>
          <w:rFonts w:asciiTheme="minorEastAsia" w:hAnsiTheme="minorEastAsia" w:hint="eastAsia"/>
          <w:sz w:val="21"/>
          <w:szCs w:val="21"/>
        </w:rPr>
        <w:t>。</w:t>
      </w:r>
      <w:r w:rsidRPr="0058507C">
        <w:rPr>
          <w:rFonts w:asciiTheme="minorEastAsia" w:hAnsiTheme="minorEastAsia"/>
          <w:sz w:val="21"/>
          <w:szCs w:val="21"/>
        </w:rPr>
        <w:t>2010/11年に35,000人以上が支援を受けた「</w:t>
      </w:r>
      <w:r w:rsidR="000E26F4" w:rsidRPr="0058507C">
        <w:rPr>
          <w:rFonts w:asciiTheme="minorEastAsia" w:hAnsiTheme="minorEastAsia" w:hint="eastAsia"/>
          <w:sz w:val="21"/>
          <w:szCs w:val="21"/>
        </w:rPr>
        <w:t>労働へのアクセス」（</w:t>
      </w:r>
      <w:r w:rsidRPr="0058507C">
        <w:rPr>
          <w:rFonts w:asciiTheme="minorEastAsia" w:hAnsiTheme="minorEastAsia"/>
          <w:sz w:val="21"/>
          <w:szCs w:val="21"/>
        </w:rPr>
        <w:t>Access to Work</w:t>
      </w:r>
      <w:r w:rsidR="000E26F4" w:rsidRPr="0058507C">
        <w:rPr>
          <w:rFonts w:asciiTheme="minorEastAsia" w:hAnsiTheme="minorEastAsia" w:hint="eastAsia"/>
          <w:sz w:val="21"/>
          <w:szCs w:val="21"/>
        </w:rPr>
        <w:t>）</w:t>
      </w:r>
      <w:r w:rsidRPr="0058507C">
        <w:rPr>
          <w:rFonts w:asciiTheme="minorEastAsia" w:hAnsiTheme="minorEastAsia"/>
          <w:sz w:val="21"/>
          <w:szCs w:val="21"/>
        </w:rPr>
        <w:t>のような雇用支援プログラムの開発により、より多くの障害者が仕事に就き、仕事を続けることができるように</w:t>
      </w:r>
      <w:r w:rsidR="000E26F4" w:rsidRPr="0058507C">
        <w:rPr>
          <w:rFonts w:asciiTheme="minorEastAsia" w:hAnsiTheme="minorEastAsia"/>
          <w:sz w:val="21"/>
          <w:szCs w:val="21"/>
        </w:rPr>
        <w:t>なった</w:t>
      </w:r>
      <w:r w:rsidRPr="0058507C">
        <w:rPr>
          <w:rFonts w:asciiTheme="minorEastAsia" w:hAnsiTheme="minorEastAsia"/>
          <w:sz w:val="21"/>
          <w:szCs w:val="21"/>
        </w:rPr>
        <w:t>。個人予算</w:t>
      </w:r>
      <w:r w:rsidR="002D427F" w:rsidRPr="0058507C">
        <w:rPr>
          <w:rFonts w:asciiTheme="minorEastAsia" w:hAnsiTheme="minorEastAsia" w:hint="eastAsia"/>
          <w:sz w:val="21"/>
          <w:szCs w:val="21"/>
        </w:rPr>
        <w:t>（</w:t>
      </w:r>
      <w:r w:rsidR="002D427F" w:rsidRPr="0058507C">
        <w:rPr>
          <w:rFonts w:asciiTheme="minorEastAsia" w:hAnsiTheme="minorEastAsia"/>
          <w:sz w:val="21"/>
          <w:szCs w:val="21"/>
        </w:rPr>
        <w:t>personal budget</w:t>
      </w:r>
      <w:r w:rsidR="002D427F" w:rsidRPr="0058507C">
        <w:rPr>
          <w:rFonts w:asciiTheme="minorEastAsia" w:hAnsiTheme="minorEastAsia" w:hint="eastAsia"/>
          <w:sz w:val="21"/>
          <w:szCs w:val="21"/>
        </w:rPr>
        <w:t>）</w:t>
      </w:r>
      <w:r w:rsidRPr="0058507C">
        <w:rPr>
          <w:rFonts w:asciiTheme="minorEastAsia" w:hAnsiTheme="minorEastAsia"/>
          <w:sz w:val="21"/>
          <w:szCs w:val="21"/>
        </w:rPr>
        <w:t>などの革新的なアプローチにより、障害者がより自立した生活を送り、より多くの選択と</w:t>
      </w:r>
      <w:r w:rsidR="00E77A1F" w:rsidRPr="0058507C">
        <w:rPr>
          <w:rFonts w:asciiTheme="minorEastAsia" w:hAnsiTheme="minorEastAsia" w:hint="eastAsia"/>
          <w:sz w:val="21"/>
          <w:szCs w:val="21"/>
        </w:rPr>
        <w:t>コントロール</w:t>
      </w:r>
      <w:r w:rsidR="00C7498C" w:rsidRPr="0058507C">
        <w:rPr>
          <w:rFonts w:asciiTheme="minorEastAsia" w:hAnsiTheme="minorEastAsia" w:hint="eastAsia"/>
          <w:sz w:val="21"/>
          <w:szCs w:val="21"/>
        </w:rPr>
        <w:t>を行使すること</w:t>
      </w:r>
      <w:r w:rsidRPr="0058507C">
        <w:rPr>
          <w:rFonts w:asciiTheme="minorEastAsia" w:hAnsiTheme="minorEastAsia"/>
          <w:sz w:val="21"/>
          <w:szCs w:val="21"/>
        </w:rPr>
        <w:t>が可能になって</w:t>
      </w:r>
      <w:r w:rsidR="004F25D3" w:rsidRPr="0058507C">
        <w:rPr>
          <w:rFonts w:asciiTheme="minorEastAsia" w:hAnsiTheme="minorEastAsia"/>
          <w:sz w:val="21"/>
          <w:szCs w:val="21"/>
        </w:rPr>
        <w:t>いる</w:t>
      </w:r>
      <w:r w:rsidRPr="0058507C">
        <w:rPr>
          <w:rFonts w:asciiTheme="minorEastAsia" w:hAnsiTheme="minorEastAsia"/>
          <w:sz w:val="21"/>
          <w:szCs w:val="21"/>
        </w:rPr>
        <w:t>。全国個人予算調査の初期の結果による</w:t>
      </w:r>
      <w:r w:rsidRPr="0058507C">
        <w:rPr>
          <w:rFonts w:asciiTheme="minorEastAsia" w:hAnsiTheme="minorEastAsia"/>
          <w:sz w:val="21"/>
          <w:szCs w:val="21"/>
        </w:rPr>
        <w:lastRenderedPageBreak/>
        <w:t>と、個人予算を受け取った人と家族介護者の3分の2が、</w:t>
      </w:r>
      <w:r w:rsidR="002D427F" w:rsidRPr="0058507C">
        <w:rPr>
          <w:rFonts w:asciiTheme="minorEastAsia" w:hAnsiTheme="minorEastAsia"/>
          <w:sz w:val="21"/>
          <w:szCs w:val="21"/>
        </w:rPr>
        <w:t>生活の質が向上し</w:t>
      </w:r>
      <w:r w:rsidR="002D427F" w:rsidRPr="0058507C">
        <w:rPr>
          <w:rFonts w:asciiTheme="minorEastAsia" w:hAnsiTheme="minorEastAsia" w:hint="eastAsia"/>
          <w:sz w:val="21"/>
          <w:szCs w:val="21"/>
        </w:rPr>
        <w:t>たと答え</w:t>
      </w:r>
      <w:r w:rsidR="002D427F" w:rsidRPr="0058507C">
        <w:rPr>
          <w:rFonts w:asciiTheme="minorEastAsia" w:hAnsiTheme="minorEastAsia"/>
          <w:sz w:val="21"/>
          <w:szCs w:val="21"/>
        </w:rPr>
        <w:t>、</w:t>
      </w:r>
      <w:r w:rsidRPr="0058507C">
        <w:rPr>
          <w:rFonts w:asciiTheme="minorEastAsia" w:hAnsiTheme="minorEastAsia"/>
          <w:sz w:val="21"/>
          <w:szCs w:val="21"/>
        </w:rPr>
        <w:t>受給者の3分の2以上が自分</w:t>
      </w:r>
      <w:r w:rsidR="00E77A1F" w:rsidRPr="0058507C">
        <w:rPr>
          <w:rFonts w:asciiTheme="minorEastAsia" w:hAnsiTheme="minorEastAsia" w:hint="eastAsia"/>
          <w:sz w:val="21"/>
          <w:szCs w:val="21"/>
        </w:rPr>
        <w:t>へ</w:t>
      </w:r>
      <w:r w:rsidRPr="0058507C">
        <w:rPr>
          <w:rFonts w:asciiTheme="minorEastAsia" w:hAnsiTheme="minorEastAsia"/>
          <w:sz w:val="21"/>
          <w:szCs w:val="21"/>
        </w:rPr>
        <w:t>の支援を</w:t>
      </w:r>
      <w:r w:rsidR="00771C86" w:rsidRPr="0058507C">
        <w:rPr>
          <w:rFonts w:asciiTheme="minorEastAsia" w:hAnsiTheme="minorEastAsia" w:hint="eastAsia"/>
          <w:sz w:val="21"/>
          <w:szCs w:val="21"/>
        </w:rPr>
        <w:t>より</w:t>
      </w:r>
      <w:r w:rsidR="00B85E2F" w:rsidRPr="0058507C">
        <w:rPr>
          <w:rFonts w:asciiTheme="minorEastAsia" w:hAnsiTheme="minorEastAsia" w:hint="eastAsia"/>
          <w:sz w:val="21"/>
          <w:szCs w:val="21"/>
        </w:rPr>
        <w:t>適切に</w:t>
      </w:r>
      <w:r w:rsidR="00E77A1F" w:rsidRPr="0058507C">
        <w:rPr>
          <w:rFonts w:asciiTheme="minorEastAsia" w:hAnsiTheme="minorEastAsia" w:hint="eastAsia"/>
          <w:sz w:val="21"/>
          <w:szCs w:val="21"/>
        </w:rPr>
        <w:t>コントロール</w:t>
      </w:r>
      <w:r w:rsidRPr="0058507C">
        <w:rPr>
          <w:rFonts w:asciiTheme="minorEastAsia" w:hAnsiTheme="minorEastAsia"/>
          <w:sz w:val="21"/>
          <w:szCs w:val="21"/>
        </w:rPr>
        <w:t>できるようになったと報告して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6A723A1F" w14:textId="77777777" w:rsidR="00EB1F9F" w:rsidRPr="0058507C" w:rsidRDefault="00EB1F9F" w:rsidP="00A15C9B">
      <w:pPr>
        <w:spacing w:line="380" w:lineRule="exact"/>
        <w:rPr>
          <w:rFonts w:asciiTheme="minorEastAsia" w:hAnsiTheme="minorEastAsia"/>
          <w:sz w:val="21"/>
          <w:szCs w:val="21"/>
        </w:rPr>
      </w:pPr>
    </w:p>
    <w:p w14:paraId="3AAD02C0" w14:textId="3B68EE88"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6</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アクセシブルな交通機関への大規模な投資が行われており、例えば、鉄道駅をよりアクセシブルにするための「</w:t>
      </w:r>
      <w:r w:rsidR="002D427F" w:rsidRPr="0058507C">
        <w:rPr>
          <w:rFonts w:asciiTheme="minorEastAsia" w:hAnsiTheme="minorEastAsia" w:hint="eastAsia"/>
          <w:sz w:val="21"/>
          <w:szCs w:val="21"/>
        </w:rPr>
        <w:t>すべての人のアクセス」（</w:t>
      </w:r>
      <w:r w:rsidRPr="0058507C">
        <w:rPr>
          <w:rFonts w:asciiTheme="minorEastAsia" w:hAnsiTheme="minorEastAsia"/>
          <w:sz w:val="21"/>
          <w:szCs w:val="21"/>
        </w:rPr>
        <w:t>Access for All</w:t>
      </w:r>
      <w:r w:rsidR="002D427F" w:rsidRPr="0058507C">
        <w:rPr>
          <w:rFonts w:asciiTheme="minorEastAsia" w:hAnsiTheme="minorEastAsia" w:hint="eastAsia"/>
          <w:sz w:val="21"/>
          <w:szCs w:val="21"/>
        </w:rPr>
        <w:t>）</w:t>
      </w:r>
      <w:r w:rsidRPr="0058507C">
        <w:rPr>
          <w:rFonts w:asciiTheme="minorEastAsia" w:hAnsiTheme="minorEastAsia"/>
          <w:sz w:val="21"/>
          <w:szCs w:val="21"/>
        </w:rPr>
        <w:t>プログラムには3億7000万ポンドが提供されて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。車椅子でアクセスできるバスの割合は、2001/02年の26％から2007/08年には62％に増加しており、交通機関の利用が困難であると回答した障害者の割合は、2005年の27％から2009年には23％に減少した。 </w:t>
      </w:r>
    </w:p>
    <w:p w14:paraId="72BF356B" w14:textId="77777777" w:rsidR="00EB1F9F" w:rsidRPr="0058507C" w:rsidRDefault="00EB1F9F" w:rsidP="00A15C9B">
      <w:pPr>
        <w:spacing w:line="380" w:lineRule="exact"/>
        <w:rPr>
          <w:rFonts w:asciiTheme="minorEastAsia" w:hAnsiTheme="minorEastAsia"/>
          <w:sz w:val="21"/>
          <w:szCs w:val="21"/>
        </w:rPr>
      </w:pPr>
    </w:p>
    <w:p w14:paraId="10E8D004" w14:textId="63553EAF"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7.</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社会的態度の改善</w:t>
      </w:r>
      <w:r w:rsidR="002D427F" w:rsidRPr="0058507C">
        <w:rPr>
          <w:rFonts w:asciiTheme="minorEastAsia" w:hAnsiTheme="minorEastAsia" w:hint="eastAsia"/>
          <w:sz w:val="21"/>
          <w:szCs w:val="21"/>
        </w:rPr>
        <w:t>。</w:t>
      </w:r>
      <w:r w:rsidRPr="0058507C">
        <w:rPr>
          <w:rFonts w:asciiTheme="minorEastAsia" w:hAnsiTheme="minorEastAsia"/>
          <w:sz w:val="21"/>
          <w:szCs w:val="21"/>
        </w:rPr>
        <w:t>英国の人々は、障害者を他の人々と同じように考える傾向にあ</w:t>
      </w:r>
      <w:r w:rsidR="002D427F" w:rsidRPr="0058507C">
        <w:rPr>
          <w:rFonts w:asciiTheme="minorEastAsia" w:hAnsiTheme="minorEastAsia" w:hint="eastAsia"/>
          <w:sz w:val="21"/>
          <w:szCs w:val="21"/>
        </w:rPr>
        <w:t>る。そう思う人は</w:t>
      </w:r>
      <w:r w:rsidRPr="0058507C">
        <w:rPr>
          <w:rFonts w:asciiTheme="minorEastAsia" w:hAnsiTheme="minorEastAsia"/>
          <w:sz w:val="21"/>
          <w:szCs w:val="21"/>
        </w:rPr>
        <w:t>2005年には77％であったのに対し、2009年には85％となった。また、英国社会では障害者の権利が広く認識されており、2009年には一般人口の72%が障害者差別禁止法を</w:t>
      </w:r>
      <w:r w:rsidR="00E77A1F" w:rsidRPr="0058507C">
        <w:rPr>
          <w:rFonts w:asciiTheme="minorEastAsia" w:hAnsiTheme="minorEastAsia" w:hint="eastAsia"/>
          <w:sz w:val="21"/>
          <w:szCs w:val="21"/>
        </w:rPr>
        <w:t>知って</w:t>
      </w:r>
      <w:r w:rsidRPr="0058507C">
        <w:rPr>
          <w:rFonts w:asciiTheme="minorEastAsia" w:hAnsiTheme="minorEastAsia"/>
          <w:sz w:val="21"/>
          <w:szCs w:val="21"/>
        </w:rPr>
        <w:t xml:space="preserve">いた。 </w:t>
      </w:r>
    </w:p>
    <w:p w14:paraId="4071CA97" w14:textId="77777777" w:rsidR="00EB1F9F" w:rsidRPr="0058507C" w:rsidRDefault="00EB1F9F" w:rsidP="00A15C9B">
      <w:pPr>
        <w:spacing w:line="380" w:lineRule="exact"/>
        <w:rPr>
          <w:rFonts w:asciiTheme="minorEastAsia" w:hAnsiTheme="minorEastAsia"/>
          <w:sz w:val="21"/>
          <w:szCs w:val="21"/>
        </w:rPr>
      </w:pPr>
    </w:p>
    <w:p w14:paraId="0CCB8866" w14:textId="583D9961"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8.</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今後、2010年平等法は、障害者の</w:t>
      </w:r>
      <w:r w:rsidR="00010BB7" w:rsidRPr="0058507C">
        <w:rPr>
          <w:rFonts w:asciiTheme="minorEastAsia" w:hAnsiTheme="minorEastAsia" w:hint="eastAsia"/>
          <w:sz w:val="21"/>
          <w:szCs w:val="21"/>
        </w:rPr>
        <w:t>インクルージョン(包摂)を</w:t>
      </w:r>
      <w:r w:rsidRPr="0058507C">
        <w:rPr>
          <w:rFonts w:asciiTheme="minorEastAsia" w:hAnsiTheme="minorEastAsia"/>
          <w:sz w:val="21"/>
          <w:szCs w:val="21"/>
        </w:rPr>
        <w:t>阻む障壁に取り組むための</w:t>
      </w:r>
      <w:r w:rsidR="00E51202" w:rsidRPr="0058507C">
        <w:rPr>
          <w:rFonts w:asciiTheme="minorEastAsia" w:hAnsiTheme="minorEastAsia" w:hint="eastAsia"/>
          <w:sz w:val="21"/>
          <w:szCs w:val="21"/>
        </w:rPr>
        <w:t>強固な</w:t>
      </w:r>
      <w:r w:rsidRPr="0058507C">
        <w:rPr>
          <w:rFonts w:asciiTheme="minorEastAsia" w:hAnsiTheme="minorEastAsia"/>
          <w:sz w:val="21"/>
          <w:szCs w:val="21"/>
        </w:rPr>
        <w:t xml:space="preserve">基盤を提供し、例えば、商品やサービスへのアクセスの改善を要求する措置を導入する。 </w:t>
      </w:r>
    </w:p>
    <w:p w14:paraId="65144E1E" w14:textId="77777777" w:rsidR="00EB1F9F" w:rsidRPr="0058507C" w:rsidRDefault="00EB1F9F" w:rsidP="00A15C9B">
      <w:pPr>
        <w:spacing w:line="380" w:lineRule="exact"/>
        <w:rPr>
          <w:rFonts w:asciiTheme="minorEastAsia" w:hAnsiTheme="minorEastAsia"/>
          <w:sz w:val="21"/>
          <w:szCs w:val="21"/>
        </w:rPr>
      </w:pPr>
    </w:p>
    <w:p w14:paraId="38D21D1A" w14:textId="32B25354" w:rsidR="00B41162"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9.</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w:t>
      </w:r>
      <w:r w:rsidRPr="0058507C">
        <w:rPr>
          <w:rFonts w:asciiTheme="minorEastAsia" w:hAnsiTheme="minorEastAsia" w:hint="eastAsia"/>
          <w:sz w:val="21"/>
          <w:szCs w:val="21"/>
        </w:rPr>
        <w:t>の置かれた状況に応じてコミュニティ</w:t>
      </w:r>
      <w:r w:rsidR="00E43B7E" w:rsidRPr="0058507C">
        <w:rPr>
          <w:rFonts w:asciiTheme="minorEastAsia" w:hAnsiTheme="minorEastAsia" w:hint="eastAsia"/>
          <w:sz w:val="21"/>
          <w:szCs w:val="21"/>
        </w:rPr>
        <w:t>に</w:t>
      </w:r>
      <w:r w:rsidRPr="0058507C">
        <w:rPr>
          <w:rFonts w:asciiTheme="minorEastAsia" w:hAnsiTheme="minorEastAsia" w:hint="eastAsia"/>
          <w:sz w:val="21"/>
          <w:szCs w:val="21"/>
        </w:rPr>
        <w:t>最善の決定を下す力を与え、コミュニティのリソースと専門知識を活用して機会の平等を改善することを確実にする決意</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w:t>
      </w:r>
      <w:r w:rsidR="00A31090" w:rsidRPr="0058507C">
        <w:rPr>
          <w:rFonts w:asciiTheme="minorEastAsia" w:hAnsiTheme="minorEastAsia" w:hint="eastAsia"/>
          <w:sz w:val="21"/>
          <w:szCs w:val="21"/>
        </w:rPr>
        <w:t>英国内の各国はこの面で独自のアプローチをとっており、</w:t>
      </w:r>
      <w:r w:rsidRPr="0058507C">
        <w:rPr>
          <w:rFonts w:asciiTheme="minorEastAsia" w:hAnsiTheme="minorEastAsia" w:hint="eastAsia"/>
          <w:sz w:val="21"/>
          <w:szCs w:val="21"/>
        </w:rPr>
        <w:t>例えば、イングランドでは、障害者のユーザー主導型組織の発展と成長を支援するために追加の資金が提供されて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これは、政府が「大きな社会」</w:t>
      </w:r>
      <w:r w:rsidR="00E51202" w:rsidRPr="0058507C">
        <w:rPr>
          <w:rFonts w:asciiTheme="minorEastAsia" w:hAnsiTheme="minorEastAsia" w:hint="eastAsia"/>
          <w:sz w:val="21"/>
          <w:szCs w:val="21"/>
        </w:rPr>
        <w:t>（</w:t>
      </w:r>
      <w:r w:rsidR="00E51202" w:rsidRPr="0058507C">
        <w:rPr>
          <w:rFonts w:asciiTheme="minorEastAsia" w:hAnsiTheme="minorEastAsia"/>
          <w:sz w:val="21"/>
          <w:szCs w:val="21"/>
        </w:rPr>
        <w:t>Big Society</w:t>
      </w:r>
      <w:r w:rsidR="00E51202" w:rsidRPr="0058507C">
        <w:rPr>
          <w:rFonts w:asciiTheme="minorEastAsia" w:hAnsiTheme="minorEastAsia" w:hint="eastAsia"/>
          <w:sz w:val="21"/>
          <w:szCs w:val="21"/>
        </w:rPr>
        <w:t>）</w:t>
      </w:r>
      <w:r w:rsidRPr="0058507C">
        <w:rPr>
          <w:rFonts w:asciiTheme="minorEastAsia" w:hAnsiTheme="minorEastAsia"/>
          <w:sz w:val="21"/>
          <w:szCs w:val="21"/>
        </w:rPr>
        <w:t>の構築と地域主義的アプローチの採用を重視していることと軌を一にして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6FB3522C" w14:textId="77777777" w:rsidR="00B41162" w:rsidRPr="0058507C" w:rsidRDefault="00B41162" w:rsidP="00A15C9B">
      <w:pPr>
        <w:spacing w:line="380" w:lineRule="exact"/>
        <w:rPr>
          <w:rFonts w:asciiTheme="minorEastAsia" w:hAnsiTheme="minorEastAsia"/>
          <w:sz w:val="21"/>
          <w:szCs w:val="21"/>
        </w:rPr>
      </w:pPr>
    </w:p>
    <w:p w14:paraId="1188C944" w14:textId="04F2DF40"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10.</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これは、個人の選択とコントロールを増やすための継続的な取り組みを補完するもの</w:t>
      </w:r>
      <w:r w:rsidR="004F25D3" w:rsidRPr="0058507C">
        <w:rPr>
          <w:rFonts w:asciiTheme="minorEastAsia" w:hAnsiTheme="minorEastAsia"/>
          <w:sz w:val="21"/>
          <w:szCs w:val="21"/>
        </w:rPr>
        <w:t>である</w:t>
      </w:r>
      <w:r w:rsidRPr="0058507C">
        <w:rPr>
          <w:rFonts w:asciiTheme="minorEastAsia" w:hAnsiTheme="minorEastAsia"/>
          <w:sz w:val="21"/>
          <w:szCs w:val="21"/>
        </w:rPr>
        <w:t>。これには、</w:t>
      </w:r>
      <w:r w:rsidR="00A220A6" w:rsidRPr="0058507C">
        <w:rPr>
          <w:rFonts w:asciiTheme="minorEastAsia" w:hAnsiTheme="minorEastAsia" w:hint="eastAsia"/>
          <w:sz w:val="21"/>
          <w:szCs w:val="21"/>
        </w:rPr>
        <w:t>個人医療予算（</w:t>
      </w:r>
      <w:r w:rsidR="00A220A6" w:rsidRPr="0058507C">
        <w:rPr>
          <w:rFonts w:asciiTheme="minorEastAsia" w:hAnsiTheme="minorEastAsia"/>
          <w:sz w:val="21"/>
          <w:szCs w:val="21"/>
        </w:rPr>
        <w:t>personal health budgets</w:t>
      </w:r>
      <w:r w:rsidR="00A220A6" w:rsidRPr="0058507C">
        <w:rPr>
          <w:rFonts w:asciiTheme="minorEastAsia" w:hAnsiTheme="minorEastAsia" w:hint="eastAsia"/>
          <w:sz w:val="21"/>
          <w:szCs w:val="21"/>
        </w:rPr>
        <w:t>）</w:t>
      </w:r>
      <w:r w:rsidRPr="0058507C">
        <w:rPr>
          <w:rFonts w:asciiTheme="minorEastAsia" w:hAnsiTheme="minorEastAsia"/>
          <w:sz w:val="21"/>
          <w:szCs w:val="21"/>
        </w:rPr>
        <w:t>の試行を含む、医療・社会福祉サービスの個人化</w:t>
      </w:r>
      <w:r w:rsidR="007E4390" w:rsidRPr="0058507C">
        <w:rPr>
          <w:rFonts w:asciiTheme="minorEastAsia" w:hAnsiTheme="minorEastAsia" w:hint="eastAsia"/>
          <w:sz w:val="21"/>
          <w:szCs w:val="21"/>
        </w:rPr>
        <w:t>（</w:t>
      </w:r>
      <w:proofErr w:type="spellStart"/>
      <w:r w:rsidR="007E4390" w:rsidRPr="0058507C">
        <w:rPr>
          <w:rFonts w:asciiTheme="minorEastAsia" w:hAnsiTheme="minorEastAsia"/>
          <w:sz w:val="21"/>
          <w:szCs w:val="21"/>
        </w:rPr>
        <w:t>personalisation</w:t>
      </w:r>
      <w:proofErr w:type="spellEnd"/>
      <w:r w:rsidR="007E4390" w:rsidRPr="0058507C">
        <w:rPr>
          <w:rFonts w:asciiTheme="minorEastAsia" w:hAnsiTheme="minorEastAsia" w:hint="eastAsia"/>
          <w:sz w:val="21"/>
          <w:szCs w:val="21"/>
        </w:rPr>
        <w:t>）</w:t>
      </w:r>
      <w:r w:rsidRPr="0058507C">
        <w:rPr>
          <w:rFonts w:asciiTheme="minorEastAsia" w:hAnsiTheme="minorEastAsia"/>
          <w:sz w:val="21"/>
          <w:szCs w:val="21"/>
        </w:rPr>
        <w:t>も含まれ</w:t>
      </w:r>
      <w:r w:rsidR="00162683" w:rsidRPr="0058507C">
        <w:rPr>
          <w:rFonts w:asciiTheme="minorEastAsia" w:hAnsiTheme="minorEastAsia"/>
          <w:sz w:val="21"/>
          <w:szCs w:val="21"/>
        </w:rPr>
        <w:t>る</w:t>
      </w:r>
      <w:r w:rsidRPr="0058507C">
        <w:rPr>
          <w:rFonts w:asciiTheme="minorEastAsia" w:hAnsiTheme="minorEastAsia"/>
          <w:sz w:val="21"/>
          <w:szCs w:val="21"/>
        </w:rPr>
        <w:t>。雇用の分野では、</w:t>
      </w:r>
      <w:r w:rsidR="00A220A6" w:rsidRPr="0058507C">
        <w:rPr>
          <w:rFonts w:asciiTheme="minorEastAsia" w:hAnsiTheme="minorEastAsia" w:hint="eastAsia"/>
          <w:sz w:val="21"/>
          <w:szCs w:val="21"/>
        </w:rPr>
        <w:t>「</w:t>
      </w:r>
      <w:r w:rsidRPr="0058507C">
        <w:rPr>
          <w:rFonts w:asciiTheme="minorEastAsia" w:hAnsiTheme="minorEastAsia"/>
          <w:sz w:val="21"/>
          <w:szCs w:val="21"/>
        </w:rPr>
        <w:t>ワークプログラム</w:t>
      </w:r>
      <w:r w:rsidR="00A220A6" w:rsidRPr="0058507C">
        <w:rPr>
          <w:rFonts w:asciiTheme="minorEastAsia" w:hAnsiTheme="minorEastAsia" w:hint="eastAsia"/>
          <w:sz w:val="21"/>
          <w:szCs w:val="21"/>
        </w:rPr>
        <w:t>」</w:t>
      </w:r>
      <w:r w:rsidR="007E4390" w:rsidRPr="0058507C">
        <w:rPr>
          <w:rFonts w:asciiTheme="minorEastAsia" w:hAnsiTheme="minorEastAsia" w:hint="eastAsia"/>
          <w:sz w:val="21"/>
          <w:szCs w:val="21"/>
        </w:rPr>
        <w:t>（</w:t>
      </w:r>
      <w:bookmarkStart w:id="6" w:name="_Hlk77629276"/>
      <w:r w:rsidR="007E4390" w:rsidRPr="0058507C">
        <w:rPr>
          <w:rFonts w:asciiTheme="minorEastAsia" w:hAnsiTheme="minorEastAsia"/>
          <w:sz w:val="21"/>
          <w:szCs w:val="21"/>
        </w:rPr>
        <w:t xml:space="preserve">Work </w:t>
      </w:r>
      <w:proofErr w:type="spellStart"/>
      <w:r w:rsidR="007E4390" w:rsidRPr="0058507C">
        <w:rPr>
          <w:rFonts w:asciiTheme="minorEastAsia" w:hAnsiTheme="minorEastAsia"/>
          <w:sz w:val="21"/>
          <w:szCs w:val="21"/>
        </w:rPr>
        <w:t>Programme</w:t>
      </w:r>
      <w:bookmarkEnd w:id="6"/>
      <w:proofErr w:type="spellEnd"/>
      <w:r w:rsidR="007E4390" w:rsidRPr="0058507C">
        <w:rPr>
          <w:rFonts w:asciiTheme="minorEastAsia" w:hAnsiTheme="minorEastAsia" w:hint="eastAsia"/>
          <w:sz w:val="21"/>
          <w:szCs w:val="21"/>
        </w:rPr>
        <w:t>）</w:t>
      </w:r>
      <w:r w:rsidRPr="0058507C">
        <w:rPr>
          <w:rFonts w:asciiTheme="minorEastAsia" w:hAnsiTheme="minorEastAsia"/>
          <w:sz w:val="21"/>
          <w:szCs w:val="21"/>
        </w:rPr>
        <w:t>と</w:t>
      </w:r>
      <w:r w:rsidR="00A220A6" w:rsidRPr="0058507C">
        <w:rPr>
          <w:rFonts w:asciiTheme="minorEastAsia" w:hAnsiTheme="minorEastAsia" w:hint="eastAsia"/>
          <w:sz w:val="21"/>
          <w:szCs w:val="21"/>
        </w:rPr>
        <w:t>「</w:t>
      </w:r>
      <w:r w:rsidRPr="0058507C">
        <w:rPr>
          <w:rFonts w:asciiTheme="minorEastAsia" w:hAnsiTheme="minorEastAsia"/>
          <w:sz w:val="21"/>
          <w:szCs w:val="21"/>
        </w:rPr>
        <w:t>ワークチョイス</w:t>
      </w:r>
      <w:r w:rsidR="00A220A6" w:rsidRPr="0058507C">
        <w:rPr>
          <w:rFonts w:asciiTheme="minorEastAsia" w:hAnsiTheme="minorEastAsia" w:hint="eastAsia"/>
          <w:sz w:val="21"/>
          <w:szCs w:val="21"/>
        </w:rPr>
        <w:t>」</w:t>
      </w:r>
      <w:r w:rsidR="007E4390" w:rsidRPr="0058507C">
        <w:rPr>
          <w:rFonts w:asciiTheme="minorEastAsia" w:hAnsiTheme="minorEastAsia" w:hint="eastAsia"/>
          <w:sz w:val="21"/>
          <w:szCs w:val="21"/>
        </w:rPr>
        <w:t>（</w:t>
      </w:r>
      <w:r w:rsidR="007E4390" w:rsidRPr="0058507C">
        <w:rPr>
          <w:rFonts w:asciiTheme="minorEastAsia" w:hAnsiTheme="minorEastAsia"/>
          <w:sz w:val="21"/>
          <w:szCs w:val="21"/>
        </w:rPr>
        <w:t>Work Choice</w:t>
      </w:r>
      <w:r w:rsidR="007E4390" w:rsidRPr="0058507C">
        <w:rPr>
          <w:rFonts w:asciiTheme="minorEastAsia" w:hAnsiTheme="minorEastAsia" w:hint="eastAsia"/>
          <w:sz w:val="21"/>
          <w:szCs w:val="21"/>
        </w:rPr>
        <w:t>）</w:t>
      </w:r>
      <w:r w:rsidRPr="0058507C">
        <w:rPr>
          <w:rFonts w:asciiTheme="minorEastAsia" w:hAnsiTheme="minorEastAsia"/>
          <w:sz w:val="21"/>
          <w:szCs w:val="21"/>
        </w:rPr>
        <w:t>が、個人に合わせた追加支援を提供して</w:t>
      </w:r>
      <w:r w:rsidR="004F25D3" w:rsidRPr="0058507C">
        <w:rPr>
          <w:rFonts w:asciiTheme="minorEastAsia" w:hAnsiTheme="minorEastAsia"/>
          <w:sz w:val="21"/>
          <w:szCs w:val="21"/>
        </w:rPr>
        <w:t>いる</w:t>
      </w:r>
      <w:r w:rsidRPr="0058507C">
        <w:rPr>
          <w:rFonts w:asciiTheme="minorEastAsia" w:hAnsiTheme="minorEastAsia"/>
          <w:sz w:val="21"/>
          <w:szCs w:val="21"/>
        </w:rPr>
        <w:t>。政府は、2010年に行われた障害者の雇用支援に関する</w:t>
      </w:r>
      <w:r w:rsidR="00F538AA" w:rsidRPr="0058507C">
        <w:rPr>
          <w:rFonts w:asciiTheme="minorEastAsia" w:hAnsiTheme="minorEastAsia" w:hint="eastAsia"/>
          <w:sz w:val="21"/>
          <w:szCs w:val="21"/>
        </w:rPr>
        <w:t>セイス（</w:t>
      </w:r>
      <w:r w:rsidRPr="0058507C">
        <w:rPr>
          <w:rFonts w:asciiTheme="minorEastAsia" w:hAnsiTheme="minorEastAsia"/>
          <w:sz w:val="21"/>
          <w:szCs w:val="21"/>
        </w:rPr>
        <w:t>Sayce</w:t>
      </w:r>
      <w:r w:rsidR="00F538AA" w:rsidRPr="0058507C">
        <w:rPr>
          <w:rFonts w:asciiTheme="minorEastAsia" w:hAnsiTheme="minorEastAsia" w:hint="eastAsia"/>
          <w:sz w:val="21"/>
          <w:szCs w:val="21"/>
        </w:rPr>
        <w:t>）</w:t>
      </w:r>
      <w:r w:rsidR="00A220A6" w:rsidRPr="0058507C">
        <w:rPr>
          <w:rFonts w:asciiTheme="minorEastAsia" w:hAnsiTheme="minorEastAsia" w:hint="eastAsia"/>
          <w:sz w:val="21"/>
          <w:szCs w:val="21"/>
        </w:rPr>
        <w:t>評価</w:t>
      </w:r>
      <w:r w:rsidR="00F538AA" w:rsidRPr="0058507C">
        <w:rPr>
          <w:rFonts w:asciiTheme="minorEastAsia" w:hAnsiTheme="minorEastAsia" w:hint="eastAsia"/>
          <w:sz w:val="21"/>
          <w:szCs w:val="21"/>
        </w:rPr>
        <w:t>（訳注　リズ・セイスを委員長とする独立委員会による政策評価）</w:t>
      </w:r>
      <w:r w:rsidRPr="0058507C">
        <w:rPr>
          <w:rFonts w:asciiTheme="minorEastAsia" w:hAnsiTheme="minorEastAsia"/>
          <w:sz w:val="21"/>
          <w:szCs w:val="21"/>
        </w:rPr>
        <w:t>の中心テーマを歓迎して</w:t>
      </w:r>
      <w:r w:rsidR="004F25D3" w:rsidRPr="0058507C">
        <w:rPr>
          <w:rFonts w:asciiTheme="minorEastAsia" w:hAnsiTheme="minorEastAsia"/>
          <w:sz w:val="21"/>
          <w:szCs w:val="21"/>
        </w:rPr>
        <w:t>いる</w:t>
      </w:r>
      <w:r w:rsidRPr="0058507C">
        <w:rPr>
          <w:rFonts w:asciiTheme="minorEastAsia" w:hAnsiTheme="minorEastAsia"/>
          <w:sz w:val="21"/>
          <w:szCs w:val="21"/>
        </w:rPr>
        <w:t>。この</w:t>
      </w:r>
      <w:r w:rsidR="00A220A6" w:rsidRPr="0058507C">
        <w:rPr>
          <w:rFonts w:asciiTheme="minorEastAsia" w:hAnsiTheme="minorEastAsia" w:hint="eastAsia"/>
          <w:sz w:val="21"/>
          <w:szCs w:val="21"/>
        </w:rPr>
        <w:t>評価</w:t>
      </w:r>
      <w:r w:rsidRPr="0058507C">
        <w:rPr>
          <w:rFonts w:asciiTheme="minorEastAsia" w:hAnsiTheme="minorEastAsia"/>
          <w:sz w:val="21"/>
          <w:szCs w:val="21"/>
        </w:rPr>
        <w:t>では、障害者が仕事に就くための最良の方法は、制度ではなく個人を中心とした雇用支援を提供することであるとしている。</w:t>
      </w:r>
    </w:p>
    <w:p w14:paraId="0EEDA80F" w14:textId="77777777" w:rsidR="00EB1F9F" w:rsidRPr="0058507C" w:rsidRDefault="00EB1F9F" w:rsidP="00A15C9B">
      <w:pPr>
        <w:spacing w:line="380" w:lineRule="exact"/>
        <w:rPr>
          <w:rFonts w:asciiTheme="minorEastAsia" w:hAnsiTheme="minorEastAsia"/>
          <w:sz w:val="21"/>
          <w:szCs w:val="21"/>
        </w:rPr>
      </w:pPr>
    </w:p>
    <w:p w14:paraId="302205A1" w14:textId="7E338F69"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11.</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英国政府は、社会保障制度の抜本的な改革にも取り組んで</w:t>
      </w:r>
      <w:r w:rsidR="004F25D3" w:rsidRPr="0058507C">
        <w:rPr>
          <w:rFonts w:asciiTheme="minorEastAsia" w:hAnsiTheme="minorEastAsia"/>
          <w:sz w:val="21"/>
          <w:szCs w:val="21"/>
        </w:rPr>
        <w:t>いる</w:t>
      </w:r>
      <w:r w:rsidRPr="0058507C">
        <w:rPr>
          <w:rFonts w:asciiTheme="minorEastAsia" w:hAnsiTheme="minorEastAsia"/>
          <w:sz w:val="21"/>
          <w:szCs w:val="21"/>
        </w:rPr>
        <w:t>。これにより、21 世紀の新しい福祉制度が生まれ</w:t>
      </w:r>
      <w:r w:rsidR="00162683" w:rsidRPr="0058507C">
        <w:rPr>
          <w:rFonts w:asciiTheme="minorEastAsia" w:hAnsiTheme="minorEastAsia"/>
          <w:sz w:val="21"/>
          <w:szCs w:val="21"/>
        </w:rPr>
        <w:t>る</w:t>
      </w:r>
      <w:r w:rsidRPr="0058507C">
        <w:rPr>
          <w:rFonts w:asciiTheme="minorEastAsia" w:hAnsiTheme="minorEastAsia"/>
          <w:sz w:val="21"/>
          <w:szCs w:val="21"/>
        </w:rPr>
        <w:t>。これにより、仕事を持たない人々が仕事を見つけ、自分と家族を支える機会が生まれ、社会的に最も弱い立場にある人々が確実に保護されるように</w:t>
      </w:r>
      <w:r w:rsidR="00162683" w:rsidRPr="0058507C">
        <w:rPr>
          <w:rFonts w:asciiTheme="minorEastAsia" w:hAnsiTheme="minorEastAsia"/>
          <w:sz w:val="21"/>
          <w:szCs w:val="21"/>
        </w:rPr>
        <w:t>なる</w:t>
      </w:r>
      <w:r w:rsidRPr="0058507C">
        <w:rPr>
          <w:rFonts w:asciiTheme="minorEastAsia" w:hAnsiTheme="minorEastAsia"/>
          <w:sz w:val="21"/>
          <w:szCs w:val="21"/>
        </w:rPr>
        <w:t>。障害者への支援は、福祉に依存した生活を意味</w:t>
      </w:r>
      <w:r w:rsidR="00974BB2" w:rsidRPr="0058507C">
        <w:rPr>
          <w:rFonts w:asciiTheme="minorEastAsia" w:hAnsiTheme="minorEastAsia" w:hint="eastAsia"/>
          <w:sz w:val="21"/>
          <w:szCs w:val="21"/>
        </w:rPr>
        <w:t>してはならず</w:t>
      </w:r>
      <w:r w:rsidRPr="0058507C">
        <w:rPr>
          <w:rFonts w:asciiTheme="minorEastAsia" w:hAnsiTheme="minorEastAsia"/>
          <w:sz w:val="21"/>
          <w:szCs w:val="21"/>
        </w:rPr>
        <w:t>、誰もが社会の中で平等な役割を果たせるようにするものでなければならないとい</w:t>
      </w:r>
      <w:r w:rsidRPr="0058507C">
        <w:rPr>
          <w:rFonts w:asciiTheme="minorEastAsia" w:hAnsiTheme="minorEastAsia"/>
          <w:sz w:val="21"/>
          <w:szCs w:val="21"/>
        </w:rPr>
        <w:lastRenderedPageBreak/>
        <w:t>う認識のもと、障害者がこの</w:t>
      </w:r>
      <w:r w:rsidR="00F538AA" w:rsidRPr="0058507C">
        <w:rPr>
          <w:rFonts w:asciiTheme="minorEastAsia" w:hAnsiTheme="minorEastAsia" w:hint="eastAsia"/>
          <w:sz w:val="21"/>
          <w:szCs w:val="21"/>
        </w:rPr>
        <w:t>改革の</w:t>
      </w:r>
      <w:r w:rsidR="00887D02" w:rsidRPr="0058507C">
        <w:rPr>
          <w:rFonts w:asciiTheme="minorEastAsia" w:hAnsiTheme="minorEastAsia" w:hint="eastAsia"/>
          <w:sz w:val="21"/>
          <w:szCs w:val="21"/>
        </w:rPr>
        <w:t>目的</w:t>
      </w:r>
      <w:r w:rsidR="00F538AA" w:rsidRPr="0058507C">
        <w:rPr>
          <w:rFonts w:asciiTheme="minorEastAsia" w:hAnsiTheme="minorEastAsia" w:hint="eastAsia"/>
          <w:sz w:val="21"/>
          <w:szCs w:val="21"/>
        </w:rPr>
        <w:t>の</w:t>
      </w:r>
      <w:r w:rsidRPr="0058507C">
        <w:rPr>
          <w:rFonts w:asciiTheme="minorEastAsia" w:hAnsiTheme="minorEastAsia"/>
          <w:sz w:val="21"/>
          <w:szCs w:val="21"/>
        </w:rPr>
        <w:t>中心に</w:t>
      </w:r>
      <w:r w:rsidR="00A57829" w:rsidRPr="0058507C">
        <w:rPr>
          <w:rFonts w:asciiTheme="minorEastAsia" w:hAnsiTheme="minorEastAsia"/>
          <w:sz w:val="21"/>
          <w:szCs w:val="21"/>
        </w:rPr>
        <w:t>ある</w:t>
      </w:r>
      <w:r w:rsidRPr="0058507C">
        <w:rPr>
          <w:rFonts w:asciiTheme="minorEastAsia" w:hAnsiTheme="minorEastAsia"/>
          <w:sz w:val="21"/>
          <w:szCs w:val="21"/>
        </w:rPr>
        <w:t>。</w:t>
      </w:r>
      <w:r w:rsidR="00F538AA" w:rsidRPr="0058507C">
        <w:rPr>
          <w:rFonts w:asciiTheme="minorEastAsia" w:hAnsiTheme="minorEastAsia" w:hint="eastAsia"/>
          <w:sz w:val="21"/>
          <w:szCs w:val="21"/>
        </w:rPr>
        <w:t>この改革は、より単純で、最も支援ニーズの高い人に焦点を合わせた制度をもたら</w:t>
      </w:r>
      <w:r w:rsidR="00887D02" w:rsidRPr="0058507C">
        <w:rPr>
          <w:rFonts w:asciiTheme="minorEastAsia" w:hAnsiTheme="minorEastAsia" w:hint="eastAsia"/>
          <w:sz w:val="21"/>
          <w:szCs w:val="21"/>
        </w:rPr>
        <w:t>す。そして</w:t>
      </w:r>
      <w:r w:rsidR="00F538AA" w:rsidRPr="0058507C">
        <w:rPr>
          <w:rFonts w:asciiTheme="minorEastAsia" w:hAnsiTheme="minorEastAsia" w:hint="eastAsia"/>
          <w:sz w:val="21"/>
          <w:szCs w:val="21"/>
        </w:rPr>
        <w:t>労働</w:t>
      </w:r>
      <w:r w:rsidR="009B4458" w:rsidRPr="0058507C">
        <w:rPr>
          <w:rFonts w:asciiTheme="minorEastAsia" w:hAnsiTheme="minorEastAsia" w:hint="eastAsia"/>
          <w:sz w:val="21"/>
          <w:szCs w:val="21"/>
        </w:rPr>
        <w:t>が</w:t>
      </w:r>
      <w:r w:rsidR="00F538AA" w:rsidRPr="0058507C">
        <w:rPr>
          <w:rFonts w:asciiTheme="minorEastAsia" w:hAnsiTheme="minorEastAsia" w:hint="eastAsia"/>
          <w:sz w:val="21"/>
          <w:szCs w:val="21"/>
        </w:rPr>
        <w:t>必ず報われ、</w:t>
      </w:r>
      <w:r w:rsidR="00887D02" w:rsidRPr="0058507C">
        <w:rPr>
          <w:rFonts w:asciiTheme="minorEastAsia" w:hAnsiTheme="minorEastAsia" w:hint="eastAsia"/>
          <w:sz w:val="21"/>
          <w:szCs w:val="21"/>
        </w:rPr>
        <w:t>とくに</w:t>
      </w:r>
      <w:r w:rsidR="00F538AA" w:rsidRPr="0058507C">
        <w:rPr>
          <w:rFonts w:asciiTheme="minorEastAsia" w:hAnsiTheme="minorEastAsia" w:hint="eastAsia"/>
          <w:sz w:val="21"/>
          <w:szCs w:val="21"/>
        </w:rPr>
        <w:t>公平性</w:t>
      </w:r>
      <w:r w:rsidR="00887D02" w:rsidRPr="0058507C">
        <w:rPr>
          <w:rFonts w:asciiTheme="minorEastAsia" w:hAnsiTheme="minorEastAsia" w:hint="eastAsia"/>
          <w:sz w:val="21"/>
          <w:szCs w:val="21"/>
        </w:rPr>
        <w:t>が</w:t>
      </w:r>
      <w:r w:rsidR="00F538AA" w:rsidRPr="0058507C">
        <w:rPr>
          <w:rFonts w:asciiTheme="minorEastAsia" w:hAnsiTheme="minorEastAsia" w:hint="eastAsia"/>
          <w:sz w:val="21"/>
          <w:szCs w:val="21"/>
        </w:rPr>
        <w:t>促進</w:t>
      </w:r>
      <w:r w:rsidR="00887D02" w:rsidRPr="0058507C">
        <w:rPr>
          <w:rFonts w:asciiTheme="minorEastAsia" w:hAnsiTheme="minorEastAsia" w:hint="eastAsia"/>
          <w:sz w:val="21"/>
          <w:szCs w:val="21"/>
        </w:rPr>
        <w:t>される。</w:t>
      </w:r>
    </w:p>
    <w:p w14:paraId="15E8FFC3" w14:textId="77777777" w:rsidR="00EB1F9F" w:rsidRPr="0058507C" w:rsidRDefault="00EB1F9F" w:rsidP="00A15C9B">
      <w:pPr>
        <w:spacing w:line="380" w:lineRule="exact"/>
        <w:rPr>
          <w:rFonts w:asciiTheme="minorEastAsia" w:hAnsiTheme="minorEastAsia"/>
          <w:sz w:val="21"/>
          <w:szCs w:val="21"/>
        </w:rPr>
      </w:pPr>
    </w:p>
    <w:p w14:paraId="2DD94DB7" w14:textId="62F0506E"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12.</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英国政府は、障害者が直面</w:t>
      </w:r>
      <w:r w:rsidR="009B4458" w:rsidRPr="0058507C">
        <w:rPr>
          <w:rFonts w:asciiTheme="minorEastAsia" w:hAnsiTheme="minorEastAsia" w:hint="eastAsia"/>
          <w:sz w:val="21"/>
          <w:szCs w:val="21"/>
        </w:rPr>
        <w:t>す</w:t>
      </w:r>
      <w:r w:rsidRPr="0058507C">
        <w:rPr>
          <w:rFonts w:asciiTheme="minorEastAsia" w:hAnsiTheme="minorEastAsia"/>
          <w:sz w:val="21"/>
          <w:szCs w:val="21"/>
        </w:rPr>
        <w:t>る社会への完全参加への障壁を取り除くため</w:t>
      </w:r>
      <w:r w:rsidRPr="0058507C">
        <w:rPr>
          <w:rFonts w:asciiTheme="minorEastAsia" w:hAnsiTheme="minorEastAsia" w:hint="eastAsia"/>
          <w:sz w:val="21"/>
          <w:szCs w:val="21"/>
        </w:rPr>
        <w:t>に、今後も多くの課題に取り組んでいく決意</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。本報告を作成するにあた</w:t>
      </w:r>
      <w:r w:rsidR="0091313A" w:rsidRPr="0058507C">
        <w:rPr>
          <w:rFonts w:asciiTheme="minorEastAsia" w:hAnsiTheme="minorEastAsia" w:hint="eastAsia"/>
          <w:sz w:val="21"/>
          <w:szCs w:val="21"/>
        </w:rPr>
        <w:t>っての</w:t>
      </w:r>
      <w:r w:rsidRPr="0058507C">
        <w:rPr>
          <w:rFonts w:asciiTheme="minorEastAsia" w:hAnsiTheme="minorEastAsia" w:hint="eastAsia"/>
          <w:sz w:val="21"/>
          <w:szCs w:val="21"/>
        </w:rPr>
        <w:t>障害者の</w:t>
      </w:r>
      <w:r w:rsidR="0091313A" w:rsidRPr="0058507C">
        <w:rPr>
          <w:rFonts w:asciiTheme="minorEastAsia" w:hAnsiTheme="minorEastAsia" w:hint="eastAsia"/>
          <w:sz w:val="21"/>
          <w:szCs w:val="21"/>
        </w:rPr>
        <w:t>関与は多くの課題を浮かび上がらせた。</w:t>
      </w:r>
      <w:r w:rsidRPr="0058507C">
        <w:rPr>
          <w:rFonts w:asciiTheme="minorEastAsia" w:hAnsiTheme="minorEastAsia" w:hint="eastAsia"/>
          <w:sz w:val="21"/>
          <w:szCs w:val="21"/>
        </w:rPr>
        <w:t>政府は、来年発表予定の新しい障害戦略を作成する</w:t>
      </w:r>
      <w:r w:rsidR="005E0556" w:rsidRPr="0058507C">
        <w:rPr>
          <w:rFonts w:asciiTheme="minorEastAsia" w:hAnsiTheme="minorEastAsia" w:hint="eastAsia"/>
          <w:sz w:val="21"/>
          <w:szCs w:val="21"/>
        </w:rPr>
        <w:t>とき</w:t>
      </w:r>
      <w:r w:rsidRPr="0058507C">
        <w:rPr>
          <w:rFonts w:asciiTheme="minorEastAsia" w:hAnsiTheme="minorEastAsia" w:hint="eastAsia"/>
          <w:sz w:val="21"/>
          <w:szCs w:val="21"/>
        </w:rPr>
        <w:t>に、</w:t>
      </w:r>
      <w:r w:rsidR="008F12E3" w:rsidRPr="0058507C">
        <w:rPr>
          <w:rFonts w:asciiTheme="minorEastAsia" w:hAnsiTheme="minorEastAsia" w:hint="eastAsia"/>
          <w:sz w:val="21"/>
          <w:szCs w:val="21"/>
        </w:rPr>
        <w:t>これらについて</w:t>
      </w:r>
      <w:r w:rsidRPr="0058507C">
        <w:rPr>
          <w:rFonts w:asciiTheme="minorEastAsia" w:hAnsiTheme="minorEastAsia" w:hint="eastAsia"/>
          <w:sz w:val="21"/>
          <w:szCs w:val="21"/>
        </w:rPr>
        <w:t>障害者とさらに議論する。</w:t>
      </w:r>
      <w:r w:rsidRPr="0058507C">
        <w:rPr>
          <w:rFonts w:asciiTheme="minorEastAsia" w:hAnsiTheme="minorEastAsia"/>
          <w:sz w:val="21"/>
          <w:szCs w:val="21"/>
        </w:rPr>
        <w:t>この戦略は、障害者が自らの希望を実現し、その可能性を最大限に発揮できるようにすることに焦点を当てている（詳細は下記のイングランドの項を参照）。</w:t>
      </w:r>
    </w:p>
    <w:p w14:paraId="0DD1B9EB" w14:textId="77777777" w:rsidR="009117A7" w:rsidRPr="0058507C" w:rsidRDefault="009117A7" w:rsidP="00A15C9B">
      <w:pPr>
        <w:spacing w:line="380" w:lineRule="exact"/>
        <w:rPr>
          <w:rFonts w:asciiTheme="minorEastAsia" w:hAnsiTheme="minorEastAsia"/>
          <w:sz w:val="21"/>
          <w:szCs w:val="21"/>
        </w:rPr>
      </w:pPr>
    </w:p>
    <w:p w14:paraId="262D7468" w14:textId="20F1940F" w:rsidR="00CA5AE2"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13.</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私たちは、</w:t>
      </w:r>
      <w:r w:rsidR="00B971FD" w:rsidRPr="0058507C">
        <w:rPr>
          <w:rFonts w:asciiTheme="minorEastAsia" w:hAnsiTheme="minorEastAsia" w:hint="eastAsia"/>
          <w:sz w:val="21"/>
          <w:szCs w:val="21"/>
        </w:rPr>
        <w:t>確固</w:t>
      </w:r>
      <w:r w:rsidRPr="0058507C">
        <w:rPr>
          <w:rFonts w:asciiTheme="minorEastAsia" w:hAnsiTheme="minorEastAsia"/>
          <w:sz w:val="21"/>
          <w:szCs w:val="21"/>
        </w:rPr>
        <w:t>とした証拠に基づ</w:t>
      </w:r>
      <w:r w:rsidR="00B971FD" w:rsidRPr="0058507C">
        <w:rPr>
          <w:rFonts w:asciiTheme="minorEastAsia" w:hAnsiTheme="minorEastAsia" w:hint="eastAsia"/>
          <w:sz w:val="21"/>
          <w:szCs w:val="21"/>
        </w:rPr>
        <w:t>く</w:t>
      </w:r>
      <w:r w:rsidRPr="0058507C">
        <w:rPr>
          <w:rFonts w:asciiTheme="minorEastAsia" w:hAnsiTheme="minorEastAsia"/>
          <w:sz w:val="21"/>
          <w:szCs w:val="21"/>
        </w:rPr>
        <w:t>政策</w:t>
      </w:r>
      <w:r w:rsidR="008F12E3" w:rsidRPr="0058507C">
        <w:rPr>
          <w:rFonts w:asciiTheme="minorEastAsia" w:hAnsiTheme="minorEastAsia" w:hint="eastAsia"/>
          <w:sz w:val="21"/>
          <w:szCs w:val="21"/>
        </w:rPr>
        <w:t>策定</w:t>
      </w:r>
      <w:r w:rsidRPr="0058507C">
        <w:rPr>
          <w:rFonts w:asciiTheme="minorEastAsia" w:hAnsiTheme="minorEastAsia"/>
          <w:sz w:val="21"/>
          <w:szCs w:val="21"/>
        </w:rPr>
        <w:t>を目指して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8F12E3" w:rsidRPr="0058507C">
        <w:rPr>
          <w:rFonts w:asciiTheme="minorEastAsia" w:hAnsiTheme="minorEastAsia" w:hint="eastAsia"/>
          <w:sz w:val="21"/>
          <w:szCs w:val="21"/>
        </w:rPr>
        <w:t>それは今日の英国の障害者の生の体験を大きな</w:t>
      </w:r>
      <w:r w:rsidR="00B54778" w:rsidRPr="0058507C">
        <w:rPr>
          <w:rFonts w:asciiTheme="minorEastAsia" w:hAnsiTheme="minorEastAsia" w:hint="eastAsia"/>
          <w:sz w:val="21"/>
          <w:szCs w:val="21"/>
        </w:rPr>
        <w:t>拠りどころとして</w:t>
      </w:r>
      <w:r w:rsidR="008F12E3" w:rsidRPr="0058507C">
        <w:rPr>
          <w:rFonts w:asciiTheme="minorEastAsia" w:hAnsiTheme="minorEastAsia" w:hint="eastAsia"/>
          <w:sz w:val="21"/>
          <w:szCs w:val="21"/>
        </w:rPr>
        <w:t>おり、また、例えば画期的な「長期生活機会調査」</w:t>
      </w:r>
      <w:r w:rsidR="009B4458" w:rsidRPr="0058507C">
        <w:rPr>
          <w:rFonts w:asciiTheme="minorEastAsia" w:hAnsiTheme="minorEastAsia" w:hint="eastAsia"/>
          <w:sz w:val="21"/>
          <w:szCs w:val="21"/>
        </w:rPr>
        <w:t>（</w:t>
      </w:r>
      <w:r w:rsidR="009B4458" w:rsidRPr="0058507C">
        <w:rPr>
          <w:rFonts w:asciiTheme="minorEastAsia" w:hAnsiTheme="minorEastAsia"/>
          <w:sz w:val="21"/>
          <w:szCs w:val="21"/>
        </w:rPr>
        <w:t>Life Opportunities longitudinal survey</w:t>
      </w:r>
      <w:r w:rsidR="009B4458" w:rsidRPr="0058507C">
        <w:rPr>
          <w:rFonts w:asciiTheme="minorEastAsia" w:hAnsiTheme="minorEastAsia" w:hint="eastAsia"/>
          <w:sz w:val="21"/>
          <w:szCs w:val="21"/>
        </w:rPr>
        <w:t>）</w:t>
      </w:r>
      <w:r w:rsidR="008F12E3" w:rsidRPr="0058507C">
        <w:rPr>
          <w:rFonts w:asciiTheme="minorEastAsia" w:hAnsiTheme="minorEastAsia" w:hint="eastAsia"/>
          <w:sz w:val="21"/>
          <w:szCs w:val="21"/>
        </w:rPr>
        <w:t>などの、新たな強力な調査の証拠を</w:t>
      </w:r>
      <w:r w:rsidR="00B54778" w:rsidRPr="0058507C">
        <w:rPr>
          <w:rFonts w:asciiTheme="minorEastAsia" w:hAnsiTheme="minorEastAsia" w:hint="eastAsia"/>
          <w:sz w:val="21"/>
          <w:szCs w:val="21"/>
        </w:rPr>
        <w:t>拠りどころ</w:t>
      </w:r>
      <w:r w:rsidR="008F12E3" w:rsidRPr="0058507C">
        <w:rPr>
          <w:rFonts w:asciiTheme="minorEastAsia" w:hAnsiTheme="minorEastAsia" w:hint="eastAsia"/>
          <w:sz w:val="21"/>
          <w:szCs w:val="21"/>
        </w:rPr>
        <w:t>としている。</w:t>
      </w:r>
    </w:p>
    <w:p w14:paraId="3DE8B33B" w14:textId="77777777" w:rsidR="00CA5AE2" w:rsidRPr="0058507C" w:rsidRDefault="00CA5AE2" w:rsidP="00A15C9B">
      <w:pPr>
        <w:spacing w:line="380" w:lineRule="exact"/>
        <w:rPr>
          <w:rFonts w:asciiTheme="minorEastAsia" w:hAnsiTheme="minorEastAsia"/>
          <w:sz w:val="21"/>
          <w:szCs w:val="21"/>
        </w:rPr>
      </w:pPr>
    </w:p>
    <w:p w14:paraId="4272FF3A" w14:textId="0A1B7470" w:rsidR="00C54893" w:rsidRPr="0058507C" w:rsidRDefault="00CA5AE2"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2.</w:t>
      </w:r>
      <w:r w:rsidR="00B41162" w:rsidRPr="0058507C">
        <w:rPr>
          <w:rFonts w:ascii="BIZ UDPゴシック" w:eastAsia="BIZ UDPゴシック" w:hAnsi="BIZ UDPゴシック"/>
          <w:b/>
          <w:bCs/>
          <w:sz w:val="21"/>
          <w:szCs w:val="21"/>
        </w:rPr>
        <w:t>イングランド</w:t>
      </w:r>
    </w:p>
    <w:p w14:paraId="1C336FE9" w14:textId="586FE49B"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14.</w:t>
      </w:r>
      <w:r w:rsidR="008F12E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イングランドには約920万人の障害者がおり、これは人口の5人に1人に相当</w:t>
      </w:r>
      <w:r w:rsidR="004F25D3" w:rsidRPr="0058507C">
        <w:rPr>
          <w:rFonts w:asciiTheme="minorEastAsia" w:hAnsiTheme="minorEastAsia"/>
          <w:sz w:val="21"/>
          <w:szCs w:val="21"/>
        </w:rPr>
        <w:t>する</w:t>
      </w:r>
      <w:r w:rsidRPr="0058507C">
        <w:rPr>
          <w:rFonts w:asciiTheme="minorEastAsia" w:hAnsiTheme="minorEastAsia"/>
          <w:sz w:val="21"/>
          <w:szCs w:val="21"/>
        </w:rPr>
        <w:t>。政府は、障害者が非障害者と同じように生活の機会を享受し、自分の人生をより選択、コントロールし、社会に平等に参加できるようにすることを目指して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。政府の</w:t>
      </w:r>
      <w:r w:rsidR="008F12E3" w:rsidRPr="0058507C">
        <w:rPr>
          <w:rFonts w:asciiTheme="minorEastAsia" w:hAnsiTheme="minorEastAsia" w:hint="eastAsia"/>
          <w:sz w:val="21"/>
          <w:szCs w:val="21"/>
        </w:rPr>
        <w:t>目標</w:t>
      </w:r>
      <w:r w:rsidRPr="0058507C">
        <w:rPr>
          <w:rFonts w:asciiTheme="minorEastAsia" w:hAnsiTheme="minorEastAsia"/>
          <w:sz w:val="21"/>
          <w:szCs w:val="21"/>
        </w:rPr>
        <w:t>は、障害者の未来が差別のないものであり、教育、仕事、地域生活へのアクセスが平等であり、障害者が非障害者と同等に社会に貢献できる社会</w:t>
      </w:r>
      <w:r w:rsidR="004F25D3" w:rsidRPr="0058507C">
        <w:rPr>
          <w:rFonts w:asciiTheme="minorEastAsia" w:hAnsiTheme="minorEastAsia"/>
          <w:sz w:val="21"/>
          <w:szCs w:val="21"/>
        </w:rPr>
        <w:t>である</w:t>
      </w:r>
      <w:r w:rsidRPr="0058507C">
        <w:rPr>
          <w:rFonts w:asciiTheme="minorEastAsia" w:hAnsiTheme="minorEastAsia"/>
          <w:sz w:val="21"/>
          <w:szCs w:val="21"/>
        </w:rPr>
        <w:t>。2012年に開催されるオリンピック・パラリンピックは、社会のあらゆる面で障害者の参加を確保するという政府の</w:t>
      </w:r>
      <w:r w:rsidR="008F12E3" w:rsidRPr="0058507C">
        <w:rPr>
          <w:rFonts w:asciiTheme="minorEastAsia" w:hAnsiTheme="minorEastAsia" w:hint="eastAsia"/>
          <w:sz w:val="21"/>
          <w:szCs w:val="21"/>
        </w:rPr>
        <w:t>約束</w:t>
      </w:r>
      <w:r w:rsidRPr="0058507C">
        <w:rPr>
          <w:rFonts w:asciiTheme="minorEastAsia" w:hAnsiTheme="minorEastAsia"/>
          <w:sz w:val="21"/>
          <w:szCs w:val="21"/>
        </w:rPr>
        <w:t xml:space="preserve">を世界中の人々に示すことになるだろう。 </w:t>
      </w:r>
    </w:p>
    <w:p w14:paraId="7C017A1A" w14:textId="77777777" w:rsidR="00EB1F9F" w:rsidRPr="0058507C" w:rsidRDefault="00EB1F9F" w:rsidP="00A15C9B">
      <w:pPr>
        <w:spacing w:line="380" w:lineRule="exact"/>
        <w:rPr>
          <w:rFonts w:asciiTheme="minorEastAsia" w:hAnsiTheme="minorEastAsia"/>
          <w:sz w:val="21"/>
          <w:szCs w:val="21"/>
        </w:rPr>
      </w:pPr>
    </w:p>
    <w:p w14:paraId="6B84B86E" w14:textId="68E0D7A4" w:rsidR="00EB1F9F"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15.</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政府は、条約の期待</w:t>
      </w:r>
      <w:r w:rsidR="00830A91" w:rsidRPr="0058507C">
        <w:rPr>
          <w:rFonts w:asciiTheme="minorEastAsia" w:hAnsiTheme="minorEastAsia" w:hint="eastAsia"/>
          <w:sz w:val="21"/>
          <w:szCs w:val="21"/>
        </w:rPr>
        <w:t>を踏まえ</w:t>
      </w:r>
      <w:r w:rsidRPr="0058507C">
        <w:rPr>
          <w:rFonts w:asciiTheme="minorEastAsia" w:hAnsiTheme="minorEastAsia"/>
          <w:sz w:val="21"/>
          <w:szCs w:val="21"/>
        </w:rPr>
        <w:t>、</w:t>
      </w:r>
      <w:r w:rsidR="00830A91" w:rsidRPr="0058507C">
        <w:rPr>
          <w:rFonts w:asciiTheme="minorEastAsia" w:hAnsiTheme="minorEastAsia" w:hint="eastAsia"/>
          <w:sz w:val="21"/>
          <w:szCs w:val="21"/>
        </w:rPr>
        <w:t>また主要分野に焦点を当てて、</w:t>
      </w:r>
      <w:r w:rsidRPr="0058507C">
        <w:rPr>
          <w:rFonts w:asciiTheme="minorEastAsia" w:hAnsiTheme="minorEastAsia"/>
          <w:sz w:val="21"/>
          <w:szCs w:val="21"/>
        </w:rPr>
        <w:t>障</w:t>
      </w:r>
      <w:r w:rsidRPr="0058507C">
        <w:rPr>
          <w:rFonts w:asciiTheme="minorEastAsia" w:hAnsiTheme="minorEastAsia" w:hint="eastAsia"/>
          <w:sz w:val="21"/>
          <w:szCs w:val="21"/>
        </w:rPr>
        <w:t>害者の平等を推進するための新しい障害戦略を策定し</w:t>
      </w:r>
      <w:r w:rsidR="008F12E3" w:rsidRPr="0058507C">
        <w:rPr>
          <w:rFonts w:asciiTheme="minorEastAsia" w:hAnsiTheme="minorEastAsia" w:hint="eastAsia"/>
          <w:sz w:val="21"/>
          <w:szCs w:val="21"/>
        </w:rPr>
        <w:t>つつあ</w:t>
      </w:r>
      <w:r w:rsidRPr="0058507C">
        <w:rPr>
          <w:rFonts w:asciiTheme="minorEastAsia" w:hAnsiTheme="minorEastAsia" w:hint="eastAsia"/>
          <w:sz w:val="21"/>
          <w:szCs w:val="21"/>
        </w:rPr>
        <w:t>る。この戦略の基盤は</w:t>
      </w:r>
      <w:r w:rsidRPr="0058507C">
        <w:rPr>
          <w:rFonts w:asciiTheme="minorEastAsia" w:hAnsiTheme="minorEastAsia"/>
          <w:sz w:val="21"/>
          <w:szCs w:val="21"/>
        </w:rPr>
        <w:t>3つの重要な原則である。</w:t>
      </w:r>
      <w:r w:rsidR="008F12E3" w:rsidRPr="0058507C">
        <w:rPr>
          <w:rFonts w:asciiTheme="minorEastAsia" w:hAnsiTheme="minorEastAsia" w:hint="eastAsia"/>
          <w:sz w:val="21"/>
          <w:szCs w:val="21"/>
        </w:rPr>
        <w:t>（</w:t>
      </w:r>
      <w:r w:rsidRPr="0058507C">
        <w:rPr>
          <w:rFonts w:asciiTheme="minorEastAsia" w:hAnsiTheme="minorEastAsia"/>
          <w:sz w:val="21"/>
          <w:szCs w:val="21"/>
        </w:rPr>
        <w:t>1）個人</w:t>
      </w:r>
      <w:r w:rsidR="00830A91" w:rsidRPr="0058507C">
        <w:rPr>
          <w:rFonts w:asciiTheme="minorEastAsia" w:hAnsiTheme="minorEastAsia" w:hint="eastAsia"/>
          <w:sz w:val="21"/>
          <w:szCs w:val="21"/>
        </w:rPr>
        <w:t>による</w:t>
      </w:r>
      <w:r w:rsidRPr="0058507C">
        <w:rPr>
          <w:rFonts w:asciiTheme="minorEastAsia" w:hAnsiTheme="minorEastAsia"/>
          <w:sz w:val="21"/>
          <w:szCs w:val="21"/>
        </w:rPr>
        <w:t>コントロール：障害者が自ら選択し、自立生活を送るための適切な機会を得られるようにする。(2)</w:t>
      </w:r>
      <w:r w:rsidR="008F12E3" w:rsidRPr="0058507C">
        <w:rPr>
          <w:rFonts w:asciiTheme="minorEastAsia" w:hAnsiTheme="minorEastAsia" w:hint="eastAsia"/>
          <w:sz w:val="21"/>
          <w:szCs w:val="21"/>
        </w:rPr>
        <w:t>希望</w:t>
      </w:r>
      <w:r w:rsidRPr="0058507C">
        <w:rPr>
          <w:rFonts w:asciiTheme="minorEastAsia" w:hAnsiTheme="minorEastAsia"/>
          <w:sz w:val="21"/>
          <w:szCs w:val="21"/>
        </w:rPr>
        <w:t>の実現：人生の重要な</w:t>
      </w:r>
      <w:r w:rsidR="008F12E3" w:rsidRPr="0058507C">
        <w:rPr>
          <w:rFonts w:asciiTheme="minorEastAsia" w:hAnsiTheme="minorEastAsia" w:hint="eastAsia"/>
          <w:sz w:val="21"/>
          <w:szCs w:val="21"/>
        </w:rPr>
        <w:t>移行</w:t>
      </w:r>
      <w:r w:rsidRPr="0058507C">
        <w:rPr>
          <w:rFonts w:asciiTheme="minorEastAsia" w:hAnsiTheme="minorEastAsia"/>
          <w:sz w:val="21"/>
          <w:szCs w:val="21"/>
        </w:rPr>
        <w:t>期</w:t>
      </w:r>
      <w:r w:rsidR="008F12E3" w:rsidRPr="0058507C">
        <w:rPr>
          <w:rFonts w:asciiTheme="minorEastAsia" w:hAnsiTheme="minorEastAsia" w:hint="eastAsia"/>
          <w:sz w:val="21"/>
          <w:szCs w:val="21"/>
        </w:rPr>
        <w:t>の</w:t>
      </w:r>
      <w:r w:rsidRPr="0058507C">
        <w:rPr>
          <w:rFonts w:asciiTheme="minorEastAsia" w:hAnsiTheme="minorEastAsia"/>
          <w:sz w:val="21"/>
          <w:szCs w:val="21"/>
        </w:rPr>
        <w:t>障害者に適切な支援と介入を行い、教育や仕事に対する障害者の期待と</w:t>
      </w:r>
      <w:r w:rsidR="008F12E3" w:rsidRPr="0058507C">
        <w:rPr>
          <w:rFonts w:asciiTheme="minorEastAsia" w:hAnsiTheme="minorEastAsia" w:hint="eastAsia"/>
          <w:sz w:val="21"/>
          <w:szCs w:val="21"/>
        </w:rPr>
        <w:t>希望</w:t>
      </w:r>
      <w:r w:rsidRPr="0058507C">
        <w:rPr>
          <w:rFonts w:asciiTheme="minorEastAsia" w:hAnsiTheme="minorEastAsia"/>
          <w:sz w:val="21"/>
          <w:szCs w:val="21"/>
        </w:rPr>
        <w:t>を実現する。(3) 態度と行動の</w:t>
      </w:r>
      <w:r w:rsidR="00362E4C" w:rsidRPr="0058507C">
        <w:rPr>
          <w:rFonts w:asciiTheme="minorEastAsia" w:hAnsiTheme="minorEastAsia" w:hint="eastAsia"/>
          <w:sz w:val="21"/>
          <w:szCs w:val="21"/>
        </w:rPr>
        <w:t>変容</w:t>
      </w:r>
      <w:r w:rsidRPr="0058507C">
        <w:rPr>
          <w:rFonts w:asciiTheme="minorEastAsia" w:hAnsiTheme="minorEastAsia"/>
          <w:sz w:val="21"/>
          <w:szCs w:val="21"/>
        </w:rPr>
        <w:t>：障害者が地域生活やより広い社会に参加できるよう、障害者</w:t>
      </w:r>
      <w:r w:rsidR="008F12E3" w:rsidRPr="0058507C">
        <w:rPr>
          <w:rFonts w:asciiTheme="minorEastAsia" w:hAnsiTheme="minorEastAsia" w:hint="eastAsia"/>
          <w:sz w:val="21"/>
          <w:szCs w:val="21"/>
        </w:rPr>
        <w:t>への</w:t>
      </w:r>
      <w:r w:rsidRPr="0058507C">
        <w:rPr>
          <w:rFonts w:asciiTheme="minorEastAsia" w:hAnsiTheme="minorEastAsia"/>
          <w:sz w:val="21"/>
          <w:szCs w:val="21"/>
        </w:rPr>
        <w:t>前向きな態度と行動を促進する。</w:t>
      </w:r>
    </w:p>
    <w:p w14:paraId="0212DA0B" w14:textId="77777777" w:rsidR="00EB1F9F" w:rsidRPr="0058507C" w:rsidRDefault="00EB1F9F" w:rsidP="00A15C9B">
      <w:pPr>
        <w:spacing w:line="380" w:lineRule="exact"/>
        <w:rPr>
          <w:rFonts w:asciiTheme="minorEastAsia" w:hAnsiTheme="minorEastAsia"/>
          <w:sz w:val="21"/>
          <w:szCs w:val="21"/>
        </w:rPr>
      </w:pPr>
    </w:p>
    <w:p w14:paraId="3B33DD32" w14:textId="4AACCD88" w:rsidR="00B41162" w:rsidRPr="0058507C" w:rsidRDefault="00B41162" w:rsidP="00A15C9B">
      <w:pPr>
        <w:spacing w:line="380" w:lineRule="exact"/>
        <w:rPr>
          <w:rFonts w:asciiTheme="minorEastAsia" w:hAnsiTheme="minorEastAsia"/>
          <w:sz w:val="21"/>
          <w:szCs w:val="21"/>
        </w:rPr>
      </w:pPr>
      <w:r w:rsidRPr="0058507C">
        <w:rPr>
          <w:rFonts w:asciiTheme="minorEastAsia" w:hAnsiTheme="minorEastAsia"/>
          <w:sz w:val="21"/>
          <w:szCs w:val="21"/>
        </w:rPr>
        <w:t>16.</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この新戦略は、政府全体の活動を</w:t>
      </w:r>
      <w:r w:rsidR="0072340C" w:rsidRPr="0058507C">
        <w:rPr>
          <w:rFonts w:asciiTheme="minorEastAsia" w:hAnsiTheme="minorEastAsia" w:hint="eastAsia"/>
          <w:sz w:val="21"/>
          <w:szCs w:val="21"/>
        </w:rPr>
        <w:t>対象とし</w:t>
      </w:r>
      <w:r w:rsidRPr="0058507C">
        <w:rPr>
          <w:rFonts w:asciiTheme="minorEastAsia" w:hAnsiTheme="minorEastAsia" w:hint="eastAsia"/>
          <w:sz w:val="21"/>
          <w:szCs w:val="21"/>
        </w:rPr>
        <w:t>、連携した首尾一貫したアプローチをとる。</w:t>
      </w:r>
      <w:r w:rsidRPr="0058507C">
        <w:rPr>
          <w:rFonts w:asciiTheme="minorEastAsia" w:hAnsiTheme="minorEastAsia"/>
          <w:sz w:val="21"/>
          <w:szCs w:val="21"/>
        </w:rPr>
        <w:t xml:space="preserve"> この戦略は、政府の</w:t>
      </w:r>
      <w:r w:rsidR="0072340C" w:rsidRPr="0058507C">
        <w:rPr>
          <w:rFonts w:asciiTheme="minorEastAsia" w:hAnsiTheme="minorEastAsia" w:hint="eastAsia"/>
          <w:sz w:val="21"/>
          <w:szCs w:val="21"/>
        </w:rPr>
        <w:t>約束</w:t>
      </w:r>
      <w:r w:rsidRPr="0058507C">
        <w:rPr>
          <w:rFonts w:asciiTheme="minorEastAsia" w:hAnsiTheme="minorEastAsia"/>
          <w:sz w:val="21"/>
          <w:szCs w:val="21"/>
        </w:rPr>
        <w:t>を明確に示すものであり、障害者担当大臣が</w:t>
      </w:r>
      <w:r w:rsidR="0072340C" w:rsidRPr="0058507C">
        <w:rPr>
          <w:rFonts w:asciiTheme="minorEastAsia" w:hAnsiTheme="minorEastAsia" w:hint="eastAsia"/>
          <w:sz w:val="21"/>
          <w:szCs w:val="21"/>
        </w:rPr>
        <w:t>主導性</w:t>
      </w:r>
      <w:r w:rsidRPr="0058507C">
        <w:rPr>
          <w:rFonts w:asciiTheme="minorEastAsia" w:hAnsiTheme="minorEastAsia"/>
          <w:sz w:val="21"/>
          <w:szCs w:val="21"/>
        </w:rPr>
        <w:t>と方向性を示す。この戦略は主にイングランドを対象として</w:t>
      </w:r>
      <w:r w:rsidR="004F25D3" w:rsidRPr="0058507C">
        <w:rPr>
          <w:rFonts w:asciiTheme="minorEastAsia" w:hAnsiTheme="minorEastAsia"/>
          <w:sz w:val="21"/>
          <w:szCs w:val="21"/>
        </w:rPr>
        <w:t>いる</w:t>
      </w:r>
      <w:r w:rsidRPr="0058507C">
        <w:rPr>
          <w:rFonts w:asciiTheme="minorEastAsia" w:hAnsiTheme="minorEastAsia"/>
          <w:sz w:val="21"/>
          <w:szCs w:val="21"/>
        </w:rPr>
        <w:t>が、一部の政策は英国全体に適用され</w:t>
      </w:r>
      <w:r w:rsidR="007B4E9E" w:rsidRPr="0058507C">
        <w:rPr>
          <w:rFonts w:asciiTheme="minorEastAsia" w:hAnsiTheme="minorEastAsia" w:hint="eastAsia"/>
          <w:sz w:val="21"/>
          <w:szCs w:val="21"/>
        </w:rPr>
        <w:t>る。</w:t>
      </w:r>
      <w:r w:rsidRPr="0058507C">
        <w:rPr>
          <w:rFonts w:asciiTheme="minorEastAsia" w:hAnsiTheme="minorEastAsia"/>
          <w:sz w:val="21"/>
          <w:szCs w:val="21"/>
        </w:rPr>
        <w:t>英国政府は独自の戦略的アプローチを持つ</w:t>
      </w:r>
      <w:r w:rsidR="00362E4C" w:rsidRPr="0058507C">
        <w:rPr>
          <w:rFonts w:asciiTheme="minorEastAsia" w:hAnsiTheme="minorEastAsia" w:hint="eastAsia"/>
          <w:sz w:val="21"/>
          <w:szCs w:val="21"/>
        </w:rPr>
        <w:t>分権</w:t>
      </w:r>
      <w:r w:rsidR="005C498A" w:rsidRPr="0058507C">
        <w:rPr>
          <w:rFonts w:asciiTheme="minorEastAsia" w:hAnsiTheme="minorEastAsia" w:hint="eastAsia"/>
          <w:sz w:val="21"/>
          <w:szCs w:val="21"/>
        </w:rPr>
        <w:t>政府</w:t>
      </w:r>
      <w:r w:rsidRPr="0058507C">
        <w:rPr>
          <w:rFonts w:asciiTheme="minorEastAsia" w:hAnsiTheme="minorEastAsia"/>
          <w:sz w:val="21"/>
          <w:szCs w:val="21"/>
        </w:rPr>
        <w:t>と緊密に連携</w:t>
      </w:r>
      <w:r w:rsidR="004F25D3" w:rsidRPr="0058507C">
        <w:rPr>
          <w:rFonts w:asciiTheme="minorEastAsia" w:hAnsiTheme="minorEastAsia"/>
          <w:sz w:val="21"/>
          <w:szCs w:val="21"/>
        </w:rPr>
        <w:t>する</w:t>
      </w:r>
      <w:r w:rsidRPr="0058507C">
        <w:rPr>
          <w:rFonts w:asciiTheme="minorEastAsia" w:hAnsiTheme="minorEastAsia"/>
          <w:sz w:val="21"/>
          <w:szCs w:val="21"/>
        </w:rPr>
        <w:t>。</w:t>
      </w:r>
    </w:p>
    <w:p w14:paraId="42C60D12" w14:textId="77777777" w:rsidR="00EB1F9F" w:rsidRPr="0058507C" w:rsidRDefault="00EB1F9F" w:rsidP="00A15C9B">
      <w:pPr>
        <w:spacing w:line="380" w:lineRule="exact"/>
        <w:rPr>
          <w:rFonts w:asciiTheme="minorEastAsia" w:hAnsiTheme="minorEastAsia"/>
          <w:sz w:val="21"/>
          <w:szCs w:val="21"/>
        </w:rPr>
      </w:pPr>
    </w:p>
    <w:p w14:paraId="16746DFB" w14:textId="73DEF37C"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17.</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政府はすでに、あらゆるレベルで障害者の平等</w:t>
      </w:r>
      <w:r w:rsidR="00FD3074" w:rsidRPr="0058507C">
        <w:rPr>
          <w:rFonts w:asciiTheme="minorEastAsia" w:hAnsiTheme="minorEastAsia" w:hint="eastAsia"/>
          <w:sz w:val="21"/>
          <w:szCs w:val="21"/>
        </w:rPr>
        <w:t>への公約</w:t>
      </w:r>
      <w:r w:rsidRPr="0058507C">
        <w:rPr>
          <w:rFonts w:asciiTheme="minorEastAsia" w:hAnsiTheme="minorEastAsia"/>
          <w:sz w:val="21"/>
          <w:szCs w:val="21"/>
        </w:rPr>
        <w:t>を</w:t>
      </w:r>
      <w:r w:rsidR="00FD3074" w:rsidRPr="0058507C">
        <w:rPr>
          <w:rFonts w:asciiTheme="minorEastAsia" w:hAnsiTheme="minorEastAsia" w:hint="eastAsia"/>
          <w:sz w:val="21"/>
          <w:szCs w:val="21"/>
        </w:rPr>
        <w:t>示し</w:t>
      </w:r>
      <w:r w:rsidRPr="0058507C">
        <w:rPr>
          <w:rFonts w:asciiTheme="minorEastAsia" w:hAnsiTheme="minorEastAsia"/>
          <w:sz w:val="21"/>
          <w:szCs w:val="21"/>
        </w:rPr>
        <w:t>ている。新しい</w:t>
      </w:r>
      <w:r w:rsidR="00FD3074" w:rsidRPr="0058507C">
        <w:rPr>
          <w:rFonts w:asciiTheme="minorEastAsia" w:hAnsiTheme="minorEastAsia"/>
          <w:sz w:val="21"/>
          <w:szCs w:val="21"/>
        </w:rPr>
        <w:t>2010</w:t>
      </w:r>
      <w:r w:rsidRPr="0058507C">
        <w:rPr>
          <w:rFonts w:asciiTheme="minorEastAsia" w:hAnsiTheme="minorEastAsia"/>
          <w:sz w:val="21"/>
          <w:szCs w:val="21"/>
        </w:rPr>
        <w:t xml:space="preserve"> </w:t>
      </w:r>
      <w:r w:rsidR="00FD3074" w:rsidRPr="0058507C">
        <w:rPr>
          <w:rFonts w:asciiTheme="minorEastAsia" w:hAnsiTheme="minorEastAsia" w:hint="eastAsia"/>
          <w:sz w:val="21"/>
          <w:szCs w:val="21"/>
        </w:rPr>
        <w:t>年平等法</w:t>
      </w:r>
      <w:r w:rsidR="001E3A4A" w:rsidRPr="0058507C">
        <w:rPr>
          <w:rStyle w:val="ab"/>
          <w:rFonts w:asciiTheme="minorEastAsia" w:hAnsiTheme="minorEastAsia"/>
          <w:sz w:val="21"/>
          <w:szCs w:val="21"/>
        </w:rPr>
        <w:footnoteReference w:id="2"/>
      </w:r>
      <w:r w:rsidRPr="0058507C">
        <w:rPr>
          <w:rFonts w:asciiTheme="minorEastAsia" w:hAnsiTheme="minorEastAsia"/>
          <w:sz w:val="21"/>
          <w:szCs w:val="21"/>
        </w:rPr>
        <w:t>は、既存の差別法の枠組みを置き換え、単一の法的枠組みを提供して</w:t>
      </w:r>
      <w:r w:rsidR="004F25D3" w:rsidRPr="0058507C">
        <w:rPr>
          <w:rFonts w:asciiTheme="minorEastAsia" w:hAnsiTheme="minorEastAsia"/>
          <w:sz w:val="21"/>
          <w:szCs w:val="21"/>
        </w:rPr>
        <w:t>いる</w:t>
      </w:r>
      <w:r w:rsidRPr="0058507C">
        <w:rPr>
          <w:rFonts w:asciiTheme="minorEastAsia" w:hAnsiTheme="minorEastAsia"/>
          <w:sz w:val="21"/>
          <w:szCs w:val="21"/>
        </w:rPr>
        <w:t>。法律は明確</w:t>
      </w:r>
      <w:r w:rsidR="00D45404" w:rsidRPr="0058507C">
        <w:rPr>
          <w:rFonts w:asciiTheme="minorEastAsia" w:hAnsiTheme="minorEastAsia" w:hint="eastAsia"/>
          <w:sz w:val="21"/>
          <w:szCs w:val="21"/>
        </w:rPr>
        <w:t>かつ合理的</w:t>
      </w:r>
      <w:r w:rsidRPr="0058507C">
        <w:rPr>
          <w:rFonts w:asciiTheme="minorEastAsia" w:hAnsiTheme="minorEastAsia"/>
          <w:sz w:val="21"/>
          <w:szCs w:val="21"/>
        </w:rPr>
        <w:t>になり、障害者を含む</w:t>
      </w:r>
      <w:r w:rsidR="007B4E9E" w:rsidRPr="0058507C">
        <w:rPr>
          <w:rFonts w:asciiTheme="minorEastAsia" w:hAnsiTheme="minorEastAsia" w:hint="eastAsia"/>
          <w:sz w:val="21"/>
          <w:szCs w:val="21"/>
        </w:rPr>
        <w:t>人々の</w:t>
      </w:r>
      <w:r w:rsidRPr="0058507C">
        <w:rPr>
          <w:rFonts w:asciiTheme="minorEastAsia" w:hAnsiTheme="minorEastAsia"/>
          <w:sz w:val="21"/>
          <w:szCs w:val="21"/>
        </w:rPr>
        <w:t>不利益や差別</w:t>
      </w:r>
      <w:r w:rsidR="00A158A4" w:rsidRPr="0058507C">
        <w:rPr>
          <w:rFonts w:asciiTheme="minorEastAsia" w:hAnsiTheme="minorEastAsia" w:hint="eastAsia"/>
          <w:sz w:val="21"/>
          <w:szCs w:val="21"/>
        </w:rPr>
        <w:t>と</w:t>
      </w:r>
      <w:r w:rsidRPr="0058507C">
        <w:rPr>
          <w:rFonts w:asciiTheme="minorEastAsia" w:hAnsiTheme="minorEastAsia"/>
          <w:sz w:val="21"/>
          <w:szCs w:val="21"/>
        </w:rPr>
        <w:t>、より効果的に</w:t>
      </w:r>
      <w:r w:rsidR="0078518C" w:rsidRPr="0058507C">
        <w:rPr>
          <w:rFonts w:asciiTheme="minorEastAsia" w:hAnsiTheme="minorEastAsia" w:hint="eastAsia"/>
          <w:sz w:val="21"/>
          <w:szCs w:val="21"/>
        </w:rPr>
        <w:t>闘う</w:t>
      </w:r>
      <w:r w:rsidRPr="0058507C">
        <w:rPr>
          <w:rFonts w:asciiTheme="minorEastAsia" w:hAnsiTheme="minorEastAsia"/>
          <w:sz w:val="21"/>
          <w:szCs w:val="21"/>
        </w:rPr>
        <w:t>ことができるように</w:t>
      </w:r>
      <w:r w:rsidR="000E26F4" w:rsidRPr="0058507C">
        <w:rPr>
          <w:rFonts w:asciiTheme="minorEastAsia" w:hAnsiTheme="minorEastAsia"/>
          <w:sz w:val="21"/>
          <w:szCs w:val="21"/>
        </w:rPr>
        <w:t>なった</w:t>
      </w:r>
      <w:r w:rsidRPr="0058507C">
        <w:rPr>
          <w:rFonts w:asciiTheme="minorEastAsia" w:hAnsiTheme="minorEastAsia"/>
          <w:sz w:val="21"/>
          <w:szCs w:val="21"/>
        </w:rPr>
        <w:t>。</w:t>
      </w:r>
    </w:p>
    <w:p w14:paraId="35D38FCB" w14:textId="77777777" w:rsidR="00CA5AE2" w:rsidRPr="0058507C" w:rsidRDefault="00CA5AE2" w:rsidP="00A15C9B">
      <w:pPr>
        <w:spacing w:line="380" w:lineRule="exact"/>
        <w:rPr>
          <w:rFonts w:asciiTheme="minorEastAsia" w:hAnsiTheme="minorEastAsia"/>
          <w:sz w:val="21"/>
          <w:szCs w:val="21"/>
        </w:rPr>
      </w:pPr>
    </w:p>
    <w:p w14:paraId="61405B40" w14:textId="19862FC3"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18.</w:t>
      </w:r>
      <w:r w:rsidR="00E91CA5" w:rsidRPr="0058507C">
        <w:rPr>
          <w:rFonts w:asciiTheme="minorEastAsia" w:hAnsiTheme="minorEastAsia" w:hint="eastAsia"/>
          <w:sz w:val="21"/>
          <w:szCs w:val="21"/>
        </w:rPr>
        <w:t xml:space="preserve">　</w:t>
      </w:r>
      <w:r w:rsidR="00A158A4" w:rsidRPr="0058507C">
        <w:rPr>
          <w:rFonts w:asciiTheme="minorEastAsia" w:hAnsiTheme="minorEastAsia" w:hint="eastAsia"/>
          <w:sz w:val="21"/>
          <w:szCs w:val="21"/>
        </w:rPr>
        <w:t>この</w:t>
      </w:r>
      <w:r w:rsidRPr="0058507C">
        <w:rPr>
          <w:rFonts w:asciiTheme="minorEastAsia" w:hAnsiTheme="minorEastAsia"/>
          <w:sz w:val="21"/>
          <w:szCs w:val="21"/>
        </w:rPr>
        <w:t>戦略は、異なる政策分野の</w:t>
      </w:r>
      <w:r w:rsidR="00A158A4" w:rsidRPr="0058507C">
        <w:rPr>
          <w:rFonts w:asciiTheme="minorEastAsia" w:hAnsiTheme="minorEastAsia" w:hint="eastAsia"/>
          <w:sz w:val="21"/>
          <w:szCs w:val="21"/>
        </w:rPr>
        <w:t>公約</w:t>
      </w:r>
      <w:r w:rsidRPr="0058507C">
        <w:rPr>
          <w:rFonts w:asciiTheme="minorEastAsia" w:hAnsiTheme="minorEastAsia"/>
          <w:sz w:val="21"/>
          <w:szCs w:val="21"/>
        </w:rPr>
        <w:t>の間の</w:t>
      </w:r>
      <w:r w:rsidR="00A73207" w:rsidRPr="0058507C">
        <w:rPr>
          <w:rFonts w:asciiTheme="minorEastAsia" w:hAnsiTheme="minorEastAsia" w:hint="eastAsia"/>
          <w:sz w:val="21"/>
          <w:szCs w:val="21"/>
        </w:rPr>
        <w:t>連結</w:t>
      </w:r>
      <w:r w:rsidRPr="0058507C">
        <w:rPr>
          <w:rFonts w:asciiTheme="minorEastAsia" w:hAnsiTheme="minorEastAsia"/>
          <w:sz w:val="21"/>
          <w:szCs w:val="21"/>
        </w:rPr>
        <w:t>と関係を示</w:t>
      </w:r>
      <w:r w:rsidR="0063019D" w:rsidRPr="0058507C">
        <w:rPr>
          <w:rFonts w:asciiTheme="minorEastAsia" w:hAnsiTheme="minorEastAsia" w:hint="eastAsia"/>
          <w:sz w:val="21"/>
          <w:szCs w:val="21"/>
        </w:rPr>
        <w:t>し</w:t>
      </w:r>
      <w:r w:rsidRPr="0058507C">
        <w:rPr>
          <w:rFonts w:asciiTheme="minorEastAsia" w:hAnsiTheme="minorEastAsia"/>
          <w:sz w:val="21"/>
          <w:szCs w:val="21"/>
        </w:rPr>
        <w:t>、首尾一貫したアプローチを設定</w:t>
      </w:r>
      <w:r w:rsidR="004F25D3" w:rsidRPr="0058507C">
        <w:rPr>
          <w:rFonts w:asciiTheme="minorEastAsia" w:hAnsiTheme="minorEastAsia"/>
          <w:sz w:val="21"/>
          <w:szCs w:val="21"/>
        </w:rPr>
        <w:t>する</w:t>
      </w:r>
      <w:r w:rsidRPr="0058507C">
        <w:rPr>
          <w:rFonts w:asciiTheme="minorEastAsia" w:hAnsiTheme="minorEastAsia"/>
          <w:sz w:val="21"/>
          <w:szCs w:val="21"/>
        </w:rPr>
        <w:t>。教育への重点的な取り組みは、2011年のグリーンペーパー</w:t>
      </w:r>
      <w:r w:rsidR="00A158A4" w:rsidRPr="0058507C">
        <w:rPr>
          <w:rFonts w:asciiTheme="minorEastAsia" w:hAnsiTheme="minorEastAsia" w:hint="eastAsia"/>
          <w:sz w:val="21"/>
          <w:szCs w:val="21"/>
        </w:rPr>
        <w:t>（議論のたたき台）</w:t>
      </w:r>
      <w:r w:rsidRPr="0058507C">
        <w:rPr>
          <w:rFonts w:asciiTheme="minorEastAsia" w:hAnsiTheme="minorEastAsia"/>
          <w:sz w:val="21"/>
          <w:szCs w:val="21"/>
        </w:rPr>
        <w:t>「</w:t>
      </w:r>
      <w:r w:rsidR="00A158A4" w:rsidRPr="0058507C">
        <w:rPr>
          <w:rFonts w:asciiTheme="minorEastAsia" w:hAnsiTheme="minorEastAsia" w:hint="eastAsia"/>
          <w:sz w:val="21"/>
          <w:szCs w:val="21"/>
        </w:rPr>
        <w:t>支援と熱望</w:t>
      </w:r>
      <w:bookmarkStart w:id="7" w:name="_Hlk73628155"/>
      <w:r w:rsidR="00A158A4" w:rsidRPr="0058507C">
        <w:rPr>
          <w:rFonts w:asciiTheme="minorEastAsia" w:hAnsiTheme="minorEastAsia" w:hint="eastAsia"/>
          <w:sz w:val="21"/>
          <w:szCs w:val="21"/>
        </w:rPr>
        <w:t>：特殊教育と障害への</w:t>
      </w:r>
      <w:r w:rsidRPr="0058507C">
        <w:rPr>
          <w:rFonts w:asciiTheme="minorEastAsia" w:hAnsiTheme="minorEastAsia"/>
          <w:sz w:val="21"/>
          <w:szCs w:val="21"/>
        </w:rPr>
        <w:t>新しいアプローチ」</w:t>
      </w:r>
      <w:bookmarkEnd w:id="7"/>
      <w:r w:rsidRPr="0058507C">
        <w:rPr>
          <w:rFonts w:asciiTheme="minorEastAsia" w:hAnsiTheme="minorEastAsia"/>
          <w:sz w:val="21"/>
          <w:szCs w:val="21"/>
        </w:rPr>
        <w:t>で</w:t>
      </w:r>
      <w:r w:rsidR="00A158A4" w:rsidRPr="0058507C">
        <w:rPr>
          <w:rFonts w:asciiTheme="minorEastAsia" w:hAnsiTheme="minorEastAsia" w:hint="eastAsia"/>
          <w:sz w:val="21"/>
          <w:szCs w:val="21"/>
        </w:rPr>
        <w:t>すでに示されている。これは、</w:t>
      </w:r>
      <w:r w:rsidRPr="0058507C">
        <w:rPr>
          <w:rFonts w:asciiTheme="minorEastAsia" w:hAnsiTheme="minorEastAsia"/>
          <w:sz w:val="21"/>
          <w:szCs w:val="21"/>
        </w:rPr>
        <w:t>学校やそれ以外の場所で</w:t>
      </w:r>
      <w:r w:rsidR="00251D2E" w:rsidRPr="0058507C">
        <w:rPr>
          <w:rFonts w:asciiTheme="minorEastAsia" w:hAnsiTheme="minorEastAsia"/>
          <w:sz w:val="21"/>
          <w:szCs w:val="21"/>
        </w:rPr>
        <w:t>若年者</w:t>
      </w:r>
      <w:r w:rsidRPr="0058507C">
        <w:rPr>
          <w:rFonts w:asciiTheme="minorEastAsia" w:hAnsiTheme="minorEastAsia"/>
          <w:sz w:val="21"/>
          <w:szCs w:val="21"/>
        </w:rPr>
        <w:t>が</w:t>
      </w:r>
      <w:r w:rsidR="00A158A4" w:rsidRPr="0058507C">
        <w:rPr>
          <w:rFonts w:asciiTheme="minorEastAsia" w:hAnsiTheme="minorEastAsia" w:hint="eastAsia"/>
          <w:sz w:val="21"/>
          <w:szCs w:val="21"/>
        </w:rPr>
        <w:t>希望</w:t>
      </w:r>
      <w:r w:rsidRPr="0058507C">
        <w:rPr>
          <w:rFonts w:asciiTheme="minorEastAsia" w:hAnsiTheme="minorEastAsia"/>
          <w:sz w:val="21"/>
          <w:szCs w:val="21"/>
        </w:rPr>
        <w:t>を実現できるように支援するための改革について幅広い提案</w:t>
      </w:r>
      <w:r w:rsidR="00432FED" w:rsidRPr="0058507C">
        <w:rPr>
          <w:rFonts w:asciiTheme="minorEastAsia" w:hAnsiTheme="minorEastAsia" w:hint="eastAsia"/>
          <w:sz w:val="21"/>
          <w:szCs w:val="21"/>
        </w:rPr>
        <w:t>をして</w:t>
      </w:r>
      <w:r w:rsidR="004F25D3" w:rsidRPr="0058507C">
        <w:rPr>
          <w:rFonts w:asciiTheme="minorEastAsia" w:hAnsiTheme="minorEastAsia"/>
          <w:sz w:val="21"/>
          <w:szCs w:val="21"/>
        </w:rPr>
        <w:t>いる</w:t>
      </w:r>
      <w:r w:rsidRPr="0058507C">
        <w:rPr>
          <w:rFonts w:asciiTheme="minorEastAsia" w:hAnsiTheme="minorEastAsia"/>
          <w:sz w:val="21"/>
          <w:szCs w:val="21"/>
        </w:rPr>
        <w:t>。政府</w:t>
      </w:r>
      <w:r w:rsidR="00432FED" w:rsidRPr="0058507C">
        <w:rPr>
          <w:rFonts w:asciiTheme="minorEastAsia" w:hAnsiTheme="minorEastAsia" w:hint="eastAsia"/>
          <w:sz w:val="21"/>
          <w:szCs w:val="21"/>
        </w:rPr>
        <w:t>全体で、また</w:t>
      </w:r>
      <w:r w:rsidRPr="0058507C">
        <w:rPr>
          <w:rFonts w:asciiTheme="minorEastAsia" w:hAnsiTheme="minorEastAsia"/>
          <w:sz w:val="21"/>
          <w:szCs w:val="21"/>
        </w:rPr>
        <w:t>地域のパートナーと協力して行動プログラムを開発すること</w:t>
      </w:r>
      <w:r w:rsidR="00432FED" w:rsidRPr="0058507C">
        <w:rPr>
          <w:rFonts w:asciiTheme="minorEastAsia" w:hAnsiTheme="minorEastAsia" w:hint="eastAsia"/>
          <w:sz w:val="21"/>
          <w:szCs w:val="21"/>
        </w:rPr>
        <w:t>により</w:t>
      </w:r>
      <w:r w:rsidRPr="0058507C">
        <w:rPr>
          <w:rFonts w:asciiTheme="minorEastAsia" w:hAnsiTheme="minorEastAsia"/>
          <w:sz w:val="21"/>
          <w:szCs w:val="21"/>
        </w:rPr>
        <w:t>、障害のある</w:t>
      </w:r>
      <w:r w:rsidR="00251D2E" w:rsidRPr="0058507C">
        <w:rPr>
          <w:rFonts w:asciiTheme="minorEastAsia" w:hAnsiTheme="minorEastAsia"/>
          <w:sz w:val="21"/>
          <w:szCs w:val="21"/>
        </w:rPr>
        <w:t>若年者</w:t>
      </w:r>
      <w:r w:rsidRPr="0058507C">
        <w:rPr>
          <w:rFonts w:asciiTheme="minorEastAsia" w:hAnsiTheme="minorEastAsia"/>
          <w:sz w:val="21"/>
          <w:szCs w:val="21"/>
        </w:rPr>
        <w:t>や</w:t>
      </w:r>
      <w:r w:rsidR="0060690E" w:rsidRPr="0058507C">
        <w:rPr>
          <w:rFonts w:asciiTheme="minorEastAsia" w:hAnsiTheme="minorEastAsia" w:hint="eastAsia"/>
          <w:sz w:val="21"/>
          <w:szCs w:val="21"/>
        </w:rPr>
        <w:t>特別な教育</w:t>
      </w:r>
      <w:r w:rsidR="003B4A86" w:rsidRPr="0058507C">
        <w:rPr>
          <w:rFonts w:asciiTheme="minorEastAsia" w:hAnsiTheme="minorEastAsia" w:hint="eastAsia"/>
          <w:sz w:val="21"/>
          <w:szCs w:val="21"/>
        </w:rPr>
        <w:t>ニーズのある</w:t>
      </w:r>
      <w:r w:rsidR="00251D2E" w:rsidRPr="0058507C">
        <w:rPr>
          <w:rFonts w:asciiTheme="minorEastAsia" w:hAnsiTheme="minorEastAsia"/>
          <w:sz w:val="21"/>
          <w:szCs w:val="21"/>
        </w:rPr>
        <w:t>若年者</w:t>
      </w:r>
      <w:r w:rsidRPr="0058507C">
        <w:rPr>
          <w:rFonts w:asciiTheme="minorEastAsia" w:hAnsiTheme="minorEastAsia"/>
          <w:sz w:val="21"/>
          <w:szCs w:val="21"/>
        </w:rPr>
        <w:t>に、教育から就労までの包括的な</w:t>
      </w:r>
      <w:r w:rsidR="004320F9" w:rsidRPr="0058507C">
        <w:rPr>
          <w:rFonts w:asciiTheme="minorEastAsia" w:hAnsiTheme="minorEastAsia" w:hint="eastAsia"/>
          <w:sz w:val="21"/>
          <w:szCs w:val="21"/>
        </w:rPr>
        <w:t>支援</w:t>
      </w:r>
      <w:r w:rsidRPr="0058507C">
        <w:rPr>
          <w:rFonts w:asciiTheme="minorEastAsia" w:hAnsiTheme="minorEastAsia" w:hint="eastAsia"/>
          <w:sz w:val="21"/>
          <w:szCs w:val="21"/>
        </w:rPr>
        <w:t>を提供</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。こ</w:t>
      </w:r>
      <w:r w:rsidR="00432FED" w:rsidRPr="0058507C">
        <w:rPr>
          <w:rFonts w:asciiTheme="minorEastAsia" w:hAnsiTheme="minorEastAsia" w:hint="eastAsia"/>
          <w:sz w:val="21"/>
          <w:szCs w:val="21"/>
        </w:rPr>
        <w:t>れ</w:t>
      </w:r>
      <w:r w:rsidRPr="0058507C">
        <w:rPr>
          <w:rFonts w:asciiTheme="minorEastAsia" w:hAnsiTheme="minorEastAsia" w:hint="eastAsia"/>
          <w:sz w:val="21"/>
          <w:szCs w:val="21"/>
        </w:rPr>
        <w:t>は、若い障害者がキャリアを築くための教育の基礎</w:t>
      </w:r>
      <w:r w:rsidR="00432FED" w:rsidRPr="0058507C">
        <w:rPr>
          <w:rFonts w:asciiTheme="minorEastAsia" w:hAnsiTheme="minorEastAsia" w:hint="eastAsia"/>
          <w:sz w:val="21"/>
          <w:szCs w:val="21"/>
        </w:rPr>
        <w:t>的成果</w:t>
      </w:r>
      <w:r w:rsidRPr="0058507C">
        <w:rPr>
          <w:rFonts w:asciiTheme="minorEastAsia" w:hAnsiTheme="minorEastAsia" w:hint="eastAsia"/>
          <w:sz w:val="21"/>
          <w:szCs w:val="21"/>
        </w:rPr>
        <w:t>を達成できるように</w:t>
      </w:r>
      <w:r w:rsidR="004320F9" w:rsidRPr="0058507C">
        <w:rPr>
          <w:rFonts w:asciiTheme="minorEastAsia" w:hAnsiTheme="minorEastAsia" w:hint="eastAsia"/>
          <w:sz w:val="21"/>
          <w:szCs w:val="21"/>
        </w:rPr>
        <w:t>して</w:t>
      </w:r>
      <w:r w:rsidRPr="0058507C">
        <w:rPr>
          <w:rFonts w:asciiTheme="minorEastAsia" w:hAnsiTheme="minorEastAsia" w:hint="eastAsia"/>
          <w:sz w:val="21"/>
          <w:szCs w:val="21"/>
        </w:rPr>
        <w:t>雇用の</w:t>
      </w:r>
      <w:r w:rsidR="00432FED" w:rsidRPr="0058507C">
        <w:rPr>
          <w:rFonts w:asciiTheme="minorEastAsia" w:hAnsiTheme="minorEastAsia" w:hint="eastAsia"/>
          <w:sz w:val="21"/>
          <w:szCs w:val="21"/>
        </w:rPr>
        <w:t>熱望</w:t>
      </w:r>
      <w:r w:rsidRPr="0058507C">
        <w:rPr>
          <w:rFonts w:asciiTheme="minorEastAsia" w:hAnsiTheme="minorEastAsia" w:hint="eastAsia"/>
          <w:sz w:val="21"/>
          <w:szCs w:val="21"/>
        </w:rPr>
        <w:t>を実現するという政府の重要な優先事項に直結して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63019D" w:rsidRPr="0058507C">
        <w:rPr>
          <w:rFonts w:asciiTheme="minorEastAsia" w:hAnsiTheme="minorEastAsia" w:hint="eastAsia"/>
          <w:sz w:val="21"/>
          <w:szCs w:val="21"/>
        </w:rPr>
        <w:t>新しい障害戦略はこの</w:t>
      </w:r>
      <w:r w:rsidR="000C76E7" w:rsidRPr="0058507C">
        <w:rPr>
          <w:rFonts w:asciiTheme="minorEastAsia" w:hAnsiTheme="minorEastAsia" w:hint="eastAsia"/>
          <w:sz w:val="21"/>
          <w:szCs w:val="21"/>
        </w:rPr>
        <w:t>連結</w:t>
      </w:r>
      <w:r w:rsidR="0063019D" w:rsidRPr="0058507C">
        <w:rPr>
          <w:rFonts w:asciiTheme="minorEastAsia" w:hAnsiTheme="minorEastAsia" w:hint="eastAsia"/>
          <w:sz w:val="21"/>
          <w:szCs w:val="21"/>
        </w:rPr>
        <w:t>をより明確にしている。</w:t>
      </w:r>
    </w:p>
    <w:p w14:paraId="200AD9B6" w14:textId="083CCC10" w:rsidR="008C5623" w:rsidRPr="0058507C" w:rsidRDefault="008C5623" w:rsidP="00A15C9B">
      <w:pPr>
        <w:spacing w:line="380" w:lineRule="exact"/>
        <w:rPr>
          <w:rFonts w:asciiTheme="minorEastAsia" w:hAnsiTheme="minorEastAsia"/>
          <w:sz w:val="21"/>
          <w:szCs w:val="21"/>
        </w:rPr>
      </w:pPr>
    </w:p>
    <w:p w14:paraId="0B493D4E" w14:textId="2E67D025"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19.</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この戦略は、障害者やその代表組織との対話を通じて策定されて</w:t>
      </w:r>
      <w:r w:rsidR="004F25D3" w:rsidRPr="0058507C">
        <w:rPr>
          <w:rFonts w:asciiTheme="minorEastAsia" w:hAnsiTheme="minorEastAsia"/>
          <w:sz w:val="21"/>
          <w:szCs w:val="21"/>
        </w:rPr>
        <w:t>いる</w:t>
      </w:r>
      <w:r w:rsidRPr="0058507C">
        <w:rPr>
          <w:rFonts w:asciiTheme="minorEastAsia" w:hAnsiTheme="minorEastAsia"/>
          <w:sz w:val="21"/>
          <w:szCs w:val="21"/>
        </w:rPr>
        <w:t>。これにより、条約の報告プロセス</w:t>
      </w:r>
      <w:r w:rsidR="0058764C" w:rsidRPr="0058507C">
        <w:rPr>
          <w:rFonts w:asciiTheme="minorEastAsia" w:hAnsiTheme="minorEastAsia" w:hint="eastAsia"/>
          <w:sz w:val="21"/>
          <w:szCs w:val="21"/>
        </w:rPr>
        <w:t>で</w:t>
      </w:r>
      <w:r w:rsidRPr="0058507C">
        <w:rPr>
          <w:rFonts w:asciiTheme="minorEastAsia" w:hAnsiTheme="minorEastAsia"/>
          <w:sz w:val="21"/>
          <w:szCs w:val="21"/>
        </w:rPr>
        <w:t>すでに表明されているものも含め、障害者の意見が</w:t>
      </w:r>
      <w:r w:rsidR="0034791D" w:rsidRPr="0058507C">
        <w:rPr>
          <w:rFonts w:asciiTheme="minorEastAsia" w:hAnsiTheme="minorEastAsia" w:hint="eastAsia"/>
          <w:sz w:val="21"/>
          <w:szCs w:val="21"/>
        </w:rPr>
        <w:t>受け入れら</w:t>
      </w:r>
      <w:r w:rsidR="0063019D" w:rsidRPr="0058507C">
        <w:rPr>
          <w:rFonts w:asciiTheme="minorEastAsia" w:hAnsiTheme="minorEastAsia" w:hint="eastAsia"/>
          <w:sz w:val="21"/>
          <w:szCs w:val="21"/>
        </w:rPr>
        <w:t>れ</w:t>
      </w:r>
      <w:r w:rsidR="0058764C" w:rsidRPr="0058507C">
        <w:rPr>
          <w:rFonts w:asciiTheme="minorEastAsia" w:hAnsiTheme="minorEastAsia" w:hint="eastAsia"/>
          <w:sz w:val="21"/>
          <w:szCs w:val="21"/>
        </w:rPr>
        <w:t>、</w:t>
      </w:r>
      <w:r w:rsidRPr="0058507C">
        <w:rPr>
          <w:rFonts w:asciiTheme="minorEastAsia" w:hAnsiTheme="minorEastAsia"/>
          <w:sz w:val="21"/>
          <w:szCs w:val="21"/>
        </w:rPr>
        <w:t>アプローチに反映され</w:t>
      </w:r>
      <w:r w:rsidR="00377BCE" w:rsidRPr="0058507C">
        <w:rPr>
          <w:rFonts w:asciiTheme="minorEastAsia" w:hAnsiTheme="minorEastAsia"/>
          <w:sz w:val="21"/>
          <w:szCs w:val="21"/>
        </w:rPr>
        <w:t>る</w:t>
      </w:r>
      <w:r w:rsidRPr="0058507C">
        <w:rPr>
          <w:rFonts w:asciiTheme="minorEastAsia" w:hAnsiTheme="minorEastAsia"/>
          <w:sz w:val="21"/>
          <w:szCs w:val="21"/>
        </w:rPr>
        <w:t>。これは、条約の</w:t>
      </w:r>
      <w:r w:rsidR="0063019D" w:rsidRPr="0058507C">
        <w:rPr>
          <w:rFonts w:asciiTheme="minorEastAsia" w:hAnsiTheme="minorEastAsia" w:hint="eastAsia"/>
          <w:sz w:val="21"/>
          <w:szCs w:val="21"/>
        </w:rPr>
        <w:t>主導</w:t>
      </w:r>
      <w:r w:rsidRPr="0058507C">
        <w:rPr>
          <w:rFonts w:asciiTheme="minorEastAsia" w:hAnsiTheme="minorEastAsia"/>
          <w:sz w:val="21"/>
          <w:szCs w:val="21"/>
        </w:rPr>
        <w:t>原則のひとつである「障害者との関わり」と「障害者の生活に影響を与える決定への参加」に対する政府の</w:t>
      </w:r>
      <w:r w:rsidR="003F0BAC" w:rsidRPr="0058507C">
        <w:rPr>
          <w:rFonts w:asciiTheme="minorEastAsia" w:hAnsiTheme="minorEastAsia" w:hint="eastAsia"/>
          <w:sz w:val="21"/>
          <w:szCs w:val="21"/>
        </w:rPr>
        <w:t>公約の</w:t>
      </w:r>
      <w:r w:rsidRPr="0058507C">
        <w:rPr>
          <w:rFonts w:asciiTheme="minorEastAsia" w:hAnsiTheme="minorEastAsia"/>
          <w:sz w:val="21"/>
          <w:szCs w:val="21"/>
        </w:rPr>
        <w:t>さらなる証明である</w:t>
      </w:r>
      <w:r w:rsidR="0063019D" w:rsidRPr="0058507C">
        <w:rPr>
          <w:rFonts w:asciiTheme="minorEastAsia" w:hAnsiTheme="minorEastAsia" w:hint="eastAsia"/>
          <w:sz w:val="21"/>
          <w:szCs w:val="21"/>
        </w:rPr>
        <w:t>。</w:t>
      </w:r>
    </w:p>
    <w:p w14:paraId="0599BE57" w14:textId="77777777" w:rsidR="00EB1F9F" w:rsidRPr="0058507C" w:rsidRDefault="00EB1F9F" w:rsidP="00A15C9B">
      <w:pPr>
        <w:spacing w:line="380" w:lineRule="exact"/>
        <w:rPr>
          <w:rFonts w:asciiTheme="minorEastAsia" w:hAnsiTheme="minorEastAsia"/>
          <w:sz w:val="21"/>
          <w:szCs w:val="21"/>
        </w:rPr>
      </w:pPr>
    </w:p>
    <w:p w14:paraId="6C68A5D6" w14:textId="615D9615"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20.</w:t>
      </w:r>
      <w:r w:rsidR="00E91CA5" w:rsidRPr="0058507C">
        <w:rPr>
          <w:rFonts w:asciiTheme="minorEastAsia" w:hAnsiTheme="minorEastAsia" w:hint="eastAsia"/>
          <w:sz w:val="21"/>
          <w:szCs w:val="21"/>
        </w:rPr>
        <w:t xml:space="preserve">　</w:t>
      </w:r>
      <w:r w:rsidRPr="0058507C">
        <w:rPr>
          <w:rFonts w:asciiTheme="minorEastAsia" w:hAnsiTheme="minorEastAsia" w:hint="eastAsia"/>
          <w:sz w:val="21"/>
          <w:szCs w:val="21"/>
        </w:rPr>
        <w:t>このことは、たとえば、</w:t>
      </w:r>
      <w:r w:rsidR="0058764C" w:rsidRPr="0058507C">
        <w:rPr>
          <w:rFonts w:asciiTheme="minorEastAsia" w:hAnsiTheme="minorEastAsia" w:hint="eastAsia"/>
          <w:sz w:val="21"/>
          <w:szCs w:val="21"/>
        </w:rPr>
        <w:t>「</w:t>
      </w:r>
      <w:r w:rsidRPr="0058507C">
        <w:rPr>
          <w:rFonts w:asciiTheme="minorEastAsia" w:hAnsiTheme="minorEastAsia" w:hint="eastAsia"/>
          <w:sz w:val="21"/>
          <w:szCs w:val="21"/>
        </w:rPr>
        <w:t>コントロール</w:t>
      </w:r>
      <w:r w:rsidR="0058764C" w:rsidRPr="0058507C">
        <w:rPr>
          <w:rFonts w:asciiTheme="minorEastAsia" w:hAnsiTheme="minorEastAsia" w:hint="eastAsia"/>
          <w:sz w:val="21"/>
          <w:szCs w:val="21"/>
        </w:rPr>
        <w:t>の権利」</w:t>
      </w:r>
      <w:r w:rsidRPr="0058507C">
        <w:rPr>
          <w:rFonts w:asciiTheme="minorEastAsia" w:hAnsiTheme="minorEastAsia" w:hint="eastAsia"/>
          <w:sz w:val="21"/>
          <w:szCs w:val="21"/>
        </w:rPr>
        <w:t>の</w:t>
      </w:r>
      <w:r w:rsidR="003F0BAC" w:rsidRPr="0058507C">
        <w:rPr>
          <w:rFonts w:asciiTheme="minorEastAsia" w:hAnsiTheme="minorEastAsia" w:hint="eastAsia"/>
          <w:sz w:val="21"/>
          <w:szCs w:val="21"/>
        </w:rPr>
        <w:t>策定</w:t>
      </w:r>
      <w:r w:rsidRPr="0058507C">
        <w:rPr>
          <w:rFonts w:asciiTheme="minorEastAsia" w:hAnsiTheme="minorEastAsia" w:hint="eastAsia"/>
          <w:sz w:val="21"/>
          <w:szCs w:val="21"/>
        </w:rPr>
        <w:t>、障害生活手当の改革、セイス</w:t>
      </w:r>
      <w:r w:rsidR="003F0BAC" w:rsidRPr="0058507C">
        <w:rPr>
          <w:rFonts w:asciiTheme="minorEastAsia" w:hAnsiTheme="minorEastAsia" w:hint="eastAsia"/>
          <w:sz w:val="21"/>
          <w:szCs w:val="21"/>
        </w:rPr>
        <w:t>評価</w:t>
      </w:r>
      <w:r w:rsidRPr="0058507C">
        <w:rPr>
          <w:rFonts w:asciiTheme="minorEastAsia" w:hAnsiTheme="minorEastAsia" w:hint="eastAsia"/>
          <w:sz w:val="21"/>
          <w:szCs w:val="21"/>
        </w:rPr>
        <w:t>に関する協議、</w:t>
      </w:r>
      <w:r w:rsidR="003F0BAC" w:rsidRPr="0058507C">
        <w:rPr>
          <w:rFonts w:asciiTheme="minorEastAsia" w:hAnsiTheme="minorEastAsia" w:hint="eastAsia"/>
          <w:sz w:val="21"/>
          <w:szCs w:val="21"/>
        </w:rPr>
        <w:t>「</w:t>
      </w:r>
      <w:r w:rsidRPr="0058507C">
        <w:rPr>
          <w:rFonts w:asciiTheme="minorEastAsia" w:hAnsiTheme="minorEastAsia" w:hint="eastAsia"/>
          <w:sz w:val="21"/>
          <w:szCs w:val="21"/>
        </w:rPr>
        <w:t>ネットワーク</w:t>
      </w:r>
      <w:r w:rsidR="003F0BAC" w:rsidRPr="0058507C">
        <w:rPr>
          <w:rFonts w:asciiTheme="minorEastAsia" w:hAnsiTheme="minorEastAsia" w:hint="eastAsia"/>
          <w:sz w:val="21"/>
          <w:szCs w:val="21"/>
        </w:rPr>
        <w:t>の</w:t>
      </w:r>
      <w:r w:rsidRPr="0058507C">
        <w:rPr>
          <w:rFonts w:asciiTheme="minorEastAsia" w:hAnsiTheme="minorEastAsia" w:hint="eastAsia"/>
          <w:sz w:val="21"/>
          <w:szCs w:val="21"/>
        </w:rPr>
        <w:t>ネットワーク</w:t>
      </w:r>
      <w:r w:rsidR="003F0BAC" w:rsidRPr="0058507C">
        <w:rPr>
          <w:rFonts w:asciiTheme="minorEastAsia" w:hAnsiTheme="minorEastAsia" w:hint="eastAsia"/>
          <w:sz w:val="21"/>
          <w:szCs w:val="21"/>
        </w:rPr>
        <w:t>」</w:t>
      </w:r>
      <w:r w:rsidRPr="0058507C">
        <w:rPr>
          <w:rFonts w:asciiTheme="minorEastAsia" w:hAnsiTheme="minorEastAsia" w:hint="eastAsia"/>
          <w:sz w:val="21"/>
          <w:szCs w:val="21"/>
        </w:rPr>
        <w:t>の活用などを通じて実証されている。障害者の</w:t>
      </w:r>
      <w:r w:rsidR="003F0BAC" w:rsidRPr="0058507C">
        <w:rPr>
          <w:rFonts w:asciiTheme="minorEastAsia" w:hAnsiTheme="minorEastAsia" w:hint="eastAsia"/>
          <w:sz w:val="21"/>
          <w:szCs w:val="21"/>
        </w:rPr>
        <w:t>利用者</w:t>
      </w:r>
      <w:r w:rsidRPr="0058507C">
        <w:rPr>
          <w:rFonts w:asciiTheme="minorEastAsia" w:hAnsiTheme="minorEastAsia"/>
          <w:sz w:val="21"/>
          <w:szCs w:val="21"/>
        </w:rPr>
        <w:t>主導型の組織が、地域や国の意思決定において障害者の声を提供するという役割</w:t>
      </w:r>
      <w:r w:rsidR="003F0BAC" w:rsidRPr="0058507C">
        <w:rPr>
          <w:rFonts w:asciiTheme="minorEastAsia" w:hAnsiTheme="minorEastAsia" w:hint="eastAsia"/>
          <w:sz w:val="21"/>
          <w:szCs w:val="21"/>
        </w:rPr>
        <w:t>を</w:t>
      </w:r>
      <w:r w:rsidRPr="0058507C">
        <w:rPr>
          <w:rFonts w:asciiTheme="minorEastAsia" w:hAnsiTheme="minorEastAsia"/>
          <w:sz w:val="21"/>
          <w:szCs w:val="21"/>
        </w:rPr>
        <w:t>発展・</w:t>
      </w:r>
      <w:r w:rsidR="003F0BAC" w:rsidRPr="0058507C">
        <w:rPr>
          <w:rFonts w:asciiTheme="minorEastAsia" w:hAnsiTheme="minorEastAsia" w:hint="eastAsia"/>
          <w:sz w:val="21"/>
          <w:szCs w:val="21"/>
        </w:rPr>
        <w:t>強化</w:t>
      </w:r>
      <w:r w:rsidR="007C4385" w:rsidRPr="0058507C">
        <w:rPr>
          <w:rFonts w:asciiTheme="minorEastAsia" w:hAnsiTheme="minorEastAsia" w:hint="eastAsia"/>
          <w:sz w:val="21"/>
          <w:szCs w:val="21"/>
        </w:rPr>
        <w:t>するのを援助する</w:t>
      </w:r>
      <w:r w:rsidR="003F0BAC" w:rsidRPr="0058507C">
        <w:rPr>
          <w:rFonts w:asciiTheme="minorEastAsia" w:hAnsiTheme="minorEastAsia" w:hint="eastAsia"/>
          <w:sz w:val="21"/>
          <w:szCs w:val="21"/>
        </w:rPr>
        <w:t>ために</w:t>
      </w:r>
      <w:r w:rsidR="0058764C" w:rsidRPr="0058507C">
        <w:rPr>
          <w:rFonts w:asciiTheme="minorEastAsia" w:hAnsiTheme="minorEastAsia" w:hint="eastAsia"/>
          <w:sz w:val="21"/>
          <w:szCs w:val="21"/>
        </w:rPr>
        <w:t>、</w:t>
      </w:r>
      <w:r w:rsidR="003F0BAC" w:rsidRPr="0058507C">
        <w:rPr>
          <w:rFonts w:asciiTheme="minorEastAsia" w:hAnsiTheme="minorEastAsia" w:hint="eastAsia"/>
          <w:sz w:val="21"/>
          <w:szCs w:val="21"/>
        </w:rPr>
        <w:t>追加的な</w:t>
      </w:r>
      <w:r w:rsidR="0058764C" w:rsidRPr="0058507C">
        <w:rPr>
          <w:rFonts w:asciiTheme="minorEastAsia" w:hAnsiTheme="minorEastAsia" w:hint="eastAsia"/>
          <w:sz w:val="21"/>
          <w:szCs w:val="21"/>
        </w:rPr>
        <w:t>助成金</w:t>
      </w:r>
      <w:r w:rsidR="003F0BAC" w:rsidRPr="0058507C">
        <w:rPr>
          <w:rFonts w:asciiTheme="minorEastAsia" w:hAnsiTheme="minorEastAsia" w:hint="eastAsia"/>
          <w:sz w:val="21"/>
          <w:szCs w:val="21"/>
        </w:rPr>
        <w:t>が提供されている</w:t>
      </w:r>
      <w:r w:rsidRPr="0058507C">
        <w:rPr>
          <w:rFonts w:asciiTheme="minorEastAsia" w:hAnsiTheme="minorEastAsia"/>
          <w:sz w:val="21"/>
          <w:szCs w:val="21"/>
        </w:rPr>
        <w:t>。</w:t>
      </w:r>
    </w:p>
    <w:p w14:paraId="236A6E2F" w14:textId="77777777" w:rsidR="00EB1F9F" w:rsidRPr="0058507C" w:rsidRDefault="00EB1F9F" w:rsidP="00A15C9B">
      <w:pPr>
        <w:spacing w:line="380" w:lineRule="exact"/>
        <w:rPr>
          <w:rFonts w:asciiTheme="minorEastAsia" w:hAnsiTheme="minorEastAsia"/>
          <w:sz w:val="21"/>
          <w:szCs w:val="21"/>
        </w:rPr>
      </w:pPr>
    </w:p>
    <w:p w14:paraId="6162907E" w14:textId="5E5399B7"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21.</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このアプローチは、政府が</w:t>
      </w:r>
      <w:r w:rsidR="003F0BAC" w:rsidRPr="0058507C">
        <w:rPr>
          <w:rFonts w:asciiTheme="minorEastAsia" w:hAnsiTheme="minorEastAsia" w:hint="eastAsia"/>
          <w:sz w:val="21"/>
          <w:szCs w:val="21"/>
        </w:rPr>
        <w:t>「</w:t>
      </w:r>
      <w:r w:rsidR="00987127" w:rsidRPr="0058507C">
        <w:rPr>
          <w:rFonts w:asciiTheme="minorEastAsia" w:hAnsiTheme="minorEastAsia" w:hint="eastAsia"/>
          <w:sz w:val="21"/>
          <w:szCs w:val="21"/>
        </w:rPr>
        <w:t>大きな</w:t>
      </w:r>
      <w:r w:rsidR="003F0BAC" w:rsidRPr="0058507C">
        <w:rPr>
          <w:rFonts w:asciiTheme="minorEastAsia" w:hAnsiTheme="minorEastAsia" w:hint="eastAsia"/>
          <w:sz w:val="21"/>
          <w:szCs w:val="21"/>
        </w:rPr>
        <w:t>社会」(</w:t>
      </w:r>
      <w:r w:rsidR="003F0BAC" w:rsidRPr="0058507C">
        <w:rPr>
          <w:rFonts w:asciiTheme="minorEastAsia" w:hAnsiTheme="minorEastAsia"/>
          <w:sz w:val="21"/>
          <w:szCs w:val="21"/>
        </w:rPr>
        <w:t>Big Society</w:t>
      </w:r>
      <w:r w:rsidR="003F0BAC" w:rsidRPr="0058507C">
        <w:rPr>
          <w:rFonts w:asciiTheme="minorEastAsia" w:hAnsiTheme="minorEastAsia" w:hint="eastAsia"/>
          <w:sz w:val="21"/>
          <w:szCs w:val="21"/>
        </w:rPr>
        <w:t>)</w:t>
      </w:r>
      <w:r w:rsidRPr="0058507C">
        <w:rPr>
          <w:rFonts w:asciiTheme="minorEastAsia" w:hAnsiTheme="minorEastAsia"/>
          <w:sz w:val="21"/>
          <w:szCs w:val="21"/>
        </w:rPr>
        <w:t>や</w:t>
      </w:r>
      <w:r w:rsidR="003F0BAC" w:rsidRPr="0058507C">
        <w:rPr>
          <w:rFonts w:asciiTheme="minorEastAsia" w:hAnsiTheme="minorEastAsia" w:hint="eastAsia"/>
          <w:sz w:val="21"/>
          <w:szCs w:val="21"/>
        </w:rPr>
        <w:t>「地域主義</w:t>
      </w:r>
      <w:r w:rsidRPr="0058507C">
        <w:rPr>
          <w:rFonts w:asciiTheme="minorEastAsia" w:hAnsiTheme="minorEastAsia"/>
          <w:sz w:val="21"/>
          <w:szCs w:val="21"/>
        </w:rPr>
        <w:t>法案</w:t>
      </w:r>
      <w:r w:rsidR="003F0BAC" w:rsidRPr="0058507C">
        <w:rPr>
          <w:rFonts w:asciiTheme="minorEastAsia" w:hAnsiTheme="minorEastAsia" w:hint="eastAsia"/>
          <w:sz w:val="21"/>
          <w:szCs w:val="21"/>
        </w:rPr>
        <w:t>」</w:t>
      </w:r>
      <w:r w:rsidR="0058764C" w:rsidRPr="0058507C">
        <w:rPr>
          <w:rFonts w:asciiTheme="minorEastAsia" w:hAnsiTheme="minorEastAsia" w:hint="eastAsia"/>
          <w:sz w:val="21"/>
          <w:szCs w:val="21"/>
        </w:rPr>
        <w:t>（</w:t>
      </w:r>
      <w:r w:rsidR="0058764C" w:rsidRPr="0058507C">
        <w:rPr>
          <w:rFonts w:asciiTheme="minorEastAsia" w:hAnsiTheme="minorEastAsia"/>
          <w:sz w:val="21"/>
          <w:szCs w:val="21"/>
        </w:rPr>
        <w:t>Localism Bill</w:t>
      </w:r>
      <w:r w:rsidR="0058764C" w:rsidRPr="0058507C">
        <w:rPr>
          <w:rFonts w:asciiTheme="minorEastAsia" w:hAnsiTheme="minorEastAsia" w:hint="eastAsia"/>
          <w:sz w:val="21"/>
          <w:szCs w:val="21"/>
        </w:rPr>
        <w:t>）</w:t>
      </w:r>
      <w:r w:rsidRPr="0058507C">
        <w:rPr>
          <w:rFonts w:asciiTheme="minorEastAsia" w:hAnsiTheme="minorEastAsia"/>
          <w:sz w:val="21"/>
          <w:szCs w:val="21"/>
        </w:rPr>
        <w:t>などの</w:t>
      </w:r>
      <w:r w:rsidR="003F0BAC" w:rsidRPr="0058507C">
        <w:rPr>
          <w:rFonts w:asciiTheme="minorEastAsia" w:hAnsiTheme="minorEastAsia" w:hint="eastAsia"/>
          <w:sz w:val="21"/>
          <w:szCs w:val="21"/>
        </w:rPr>
        <w:t>先駆的取り組み</w:t>
      </w:r>
      <w:r w:rsidRPr="0058507C">
        <w:rPr>
          <w:rFonts w:asciiTheme="minorEastAsia" w:hAnsiTheme="minorEastAsia"/>
          <w:sz w:val="21"/>
          <w:szCs w:val="21"/>
        </w:rPr>
        <w:t>を通じて推進している、市民と国家の関係を変えるという包括的な</w:t>
      </w:r>
      <w:r w:rsidR="003F0BAC" w:rsidRPr="0058507C">
        <w:rPr>
          <w:rFonts w:asciiTheme="minorEastAsia" w:hAnsiTheme="minorEastAsia" w:hint="eastAsia"/>
          <w:sz w:val="21"/>
          <w:szCs w:val="21"/>
        </w:rPr>
        <w:t>目標</w:t>
      </w:r>
      <w:r w:rsidRPr="0058507C">
        <w:rPr>
          <w:rFonts w:asciiTheme="minorEastAsia" w:hAnsiTheme="minorEastAsia"/>
          <w:sz w:val="21"/>
          <w:szCs w:val="21"/>
        </w:rPr>
        <w:t>の一部</w:t>
      </w:r>
      <w:r w:rsidR="004F25D3" w:rsidRPr="0058507C">
        <w:rPr>
          <w:rFonts w:asciiTheme="minorEastAsia" w:hAnsiTheme="minorEastAsia"/>
          <w:sz w:val="21"/>
          <w:szCs w:val="21"/>
        </w:rPr>
        <w:t>である</w:t>
      </w:r>
      <w:r w:rsidRPr="0058507C">
        <w:rPr>
          <w:rFonts w:asciiTheme="minorEastAsia" w:hAnsiTheme="minorEastAsia"/>
          <w:sz w:val="21"/>
          <w:szCs w:val="21"/>
        </w:rPr>
        <w:t>。</w:t>
      </w:r>
      <w:r w:rsidR="003F0BAC" w:rsidRPr="0058507C">
        <w:rPr>
          <w:rFonts w:asciiTheme="minorEastAsia" w:hAnsiTheme="minorEastAsia" w:hint="eastAsia"/>
          <w:sz w:val="21"/>
          <w:szCs w:val="21"/>
        </w:rPr>
        <w:t>これは障害者を含むすべての人が自ら望むように生きるための余地をもたらす。</w:t>
      </w:r>
    </w:p>
    <w:p w14:paraId="56D56F8F" w14:textId="77777777" w:rsidR="00EB1F9F" w:rsidRPr="0058507C" w:rsidRDefault="00EB1F9F" w:rsidP="00A15C9B">
      <w:pPr>
        <w:spacing w:line="380" w:lineRule="exact"/>
        <w:rPr>
          <w:rFonts w:asciiTheme="minorEastAsia" w:hAnsiTheme="minorEastAsia"/>
          <w:sz w:val="21"/>
          <w:szCs w:val="21"/>
        </w:rPr>
      </w:pPr>
    </w:p>
    <w:p w14:paraId="27019D82" w14:textId="4FF28A9B"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22.</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私たちは、雇用、教育、健康、交通など、政府の多くの主要分野を対象とした数多くの指標を用いて、障害者の平等に向けた進捗を</w:t>
      </w:r>
      <w:r w:rsidR="006073F5" w:rsidRPr="0058507C">
        <w:rPr>
          <w:rFonts w:asciiTheme="minorEastAsia" w:hAnsiTheme="minorEastAsia"/>
          <w:sz w:val="21"/>
          <w:szCs w:val="21"/>
        </w:rPr>
        <w:t>監視</w:t>
      </w:r>
      <w:r w:rsidRPr="0058507C">
        <w:rPr>
          <w:rFonts w:asciiTheme="minorEastAsia" w:hAnsiTheme="minorEastAsia"/>
          <w:sz w:val="21"/>
          <w:szCs w:val="21"/>
        </w:rPr>
        <w:t>して</w:t>
      </w:r>
      <w:r w:rsidR="004F25D3" w:rsidRPr="0058507C">
        <w:rPr>
          <w:rFonts w:asciiTheme="minorEastAsia" w:hAnsiTheme="minorEastAsia"/>
          <w:sz w:val="21"/>
          <w:szCs w:val="21"/>
        </w:rPr>
        <w:t>いる</w:t>
      </w:r>
      <w:r w:rsidRPr="0058507C">
        <w:rPr>
          <w:rFonts w:asciiTheme="minorEastAsia" w:hAnsiTheme="minorEastAsia"/>
          <w:sz w:val="21"/>
          <w:szCs w:val="21"/>
        </w:rPr>
        <w:t>。また、障害者やその組織と協力して進捗状況を確認して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3F0BAC" w:rsidRPr="0058507C">
        <w:rPr>
          <w:rFonts w:asciiTheme="minorEastAsia" w:hAnsiTheme="minorEastAsia" w:hint="eastAsia"/>
          <w:sz w:val="21"/>
          <w:szCs w:val="21"/>
        </w:rPr>
        <w:t>進展状況は今後の英国の条約報告に含められる。</w:t>
      </w:r>
    </w:p>
    <w:p w14:paraId="5647D45D" w14:textId="77777777" w:rsidR="00EB1F9F" w:rsidRPr="0058507C" w:rsidRDefault="00EB1F9F" w:rsidP="00A15C9B">
      <w:pPr>
        <w:spacing w:line="380" w:lineRule="exact"/>
        <w:rPr>
          <w:rFonts w:asciiTheme="minorEastAsia" w:hAnsiTheme="minorEastAsia"/>
          <w:sz w:val="21"/>
          <w:szCs w:val="21"/>
        </w:rPr>
      </w:pPr>
    </w:p>
    <w:p w14:paraId="3693C41B" w14:textId="4511C88E" w:rsidR="002A27E4"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lastRenderedPageBreak/>
        <w:t>3.北アイルランド</w:t>
      </w:r>
    </w:p>
    <w:p w14:paraId="46B0B3E7" w14:textId="7BDE9C69" w:rsidR="00B41162"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23.</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2006/07年「北アイルランド活動制限</w:t>
      </w:r>
      <w:r w:rsidR="004E29AF" w:rsidRPr="0058507C">
        <w:rPr>
          <w:rFonts w:asciiTheme="minorEastAsia" w:hAnsiTheme="minorEastAsia" w:hint="eastAsia"/>
          <w:sz w:val="21"/>
          <w:szCs w:val="21"/>
        </w:rPr>
        <w:t>・</w:t>
      </w:r>
      <w:r w:rsidRPr="0058507C">
        <w:rPr>
          <w:rFonts w:asciiTheme="minorEastAsia" w:hAnsiTheme="minorEastAsia"/>
          <w:sz w:val="21"/>
          <w:szCs w:val="21"/>
        </w:rPr>
        <w:t>障害調査」によると、民間の家庭に住む人の18%がある程度の障害を持っていることがわか</w:t>
      </w:r>
      <w:r w:rsidR="006073F5" w:rsidRPr="0058507C">
        <w:rPr>
          <w:rFonts w:asciiTheme="minorEastAsia" w:hAnsiTheme="minorEastAsia" w:hint="eastAsia"/>
          <w:sz w:val="21"/>
          <w:szCs w:val="21"/>
        </w:rPr>
        <w:t>った</w:t>
      </w:r>
      <w:r w:rsidRPr="0058507C">
        <w:rPr>
          <w:rFonts w:asciiTheme="minorEastAsia" w:hAnsiTheme="minorEastAsia"/>
          <w:sz w:val="21"/>
          <w:szCs w:val="21"/>
        </w:rPr>
        <w:t>（</w:t>
      </w:r>
      <w:r w:rsidR="004F4649" w:rsidRPr="0058507C">
        <w:rPr>
          <w:rFonts w:asciiTheme="minorEastAsia" w:hAnsiTheme="minorEastAsia" w:hint="eastAsia"/>
          <w:sz w:val="21"/>
          <w:szCs w:val="21"/>
        </w:rPr>
        <w:t>成人</w:t>
      </w:r>
      <w:r w:rsidRPr="0058507C">
        <w:rPr>
          <w:rFonts w:asciiTheme="minorEastAsia" w:hAnsiTheme="minorEastAsia"/>
          <w:sz w:val="21"/>
          <w:szCs w:val="21"/>
        </w:rPr>
        <w:t>21%、子</w:t>
      </w:r>
      <w:r w:rsidR="004E29AF" w:rsidRPr="0058507C">
        <w:rPr>
          <w:rFonts w:asciiTheme="minorEastAsia" w:hAnsiTheme="minorEastAsia" w:hint="eastAsia"/>
          <w:sz w:val="21"/>
          <w:szCs w:val="21"/>
        </w:rPr>
        <w:t>ども</w:t>
      </w:r>
      <w:r w:rsidRPr="0058507C">
        <w:rPr>
          <w:rFonts w:asciiTheme="minorEastAsia" w:hAnsiTheme="minorEastAsia"/>
          <w:sz w:val="21"/>
          <w:szCs w:val="21"/>
        </w:rPr>
        <w:t>6%）。成人女性（23％）の方が成人男性（19％）よりも障害があると答えた割合が高く、</w:t>
      </w:r>
      <w:r w:rsidR="004E29AF" w:rsidRPr="0058507C">
        <w:rPr>
          <w:rFonts w:asciiTheme="minorEastAsia" w:hAnsiTheme="minorEastAsia" w:hint="eastAsia"/>
          <w:sz w:val="21"/>
          <w:szCs w:val="21"/>
        </w:rPr>
        <w:t>また</w:t>
      </w:r>
      <w:r w:rsidRPr="0058507C">
        <w:rPr>
          <w:rFonts w:asciiTheme="minorEastAsia" w:hAnsiTheme="minorEastAsia"/>
          <w:sz w:val="21"/>
          <w:szCs w:val="21"/>
        </w:rPr>
        <w:t>成人の19％、子</w:t>
      </w:r>
      <w:r w:rsidR="004E29AF" w:rsidRPr="0058507C">
        <w:rPr>
          <w:rFonts w:asciiTheme="minorEastAsia" w:hAnsiTheme="minorEastAsia" w:hint="eastAsia"/>
          <w:sz w:val="21"/>
          <w:szCs w:val="21"/>
        </w:rPr>
        <w:t>ども</w:t>
      </w:r>
      <w:r w:rsidRPr="0058507C">
        <w:rPr>
          <w:rFonts w:asciiTheme="minorEastAsia" w:hAnsiTheme="minorEastAsia"/>
          <w:sz w:val="21"/>
          <w:szCs w:val="21"/>
        </w:rPr>
        <w:t>の4％がある程度の身体的障害があると答え</w:t>
      </w:r>
      <w:r w:rsidR="004F4649" w:rsidRPr="0058507C">
        <w:rPr>
          <w:rFonts w:asciiTheme="minorEastAsia" w:hAnsiTheme="minorEastAsia" w:hint="eastAsia"/>
          <w:sz w:val="21"/>
          <w:szCs w:val="21"/>
        </w:rPr>
        <w:t>た。</w:t>
      </w:r>
    </w:p>
    <w:p w14:paraId="68654423" w14:textId="0FF3EB47" w:rsidR="002A27E4" w:rsidRPr="0058507C" w:rsidRDefault="002A27E4" w:rsidP="00A15C9B">
      <w:pPr>
        <w:spacing w:line="380" w:lineRule="exact"/>
        <w:rPr>
          <w:rFonts w:asciiTheme="minorEastAsia" w:hAnsiTheme="minorEastAsia"/>
          <w:sz w:val="21"/>
          <w:szCs w:val="21"/>
        </w:rPr>
      </w:pPr>
    </w:p>
    <w:p w14:paraId="1FF4DA71" w14:textId="22930AFD"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24.</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北アイルランドでは、障害者は家族、</w:t>
      </w:r>
      <w:r w:rsidR="004E29AF" w:rsidRPr="0058507C">
        <w:rPr>
          <w:rFonts w:asciiTheme="minorEastAsia" w:hAnsiTheme="minorEastAsia" w:hint="eastAsia"/>
          <w:sz w:val="21"/>
          <w:szCs w:val="21"/>
        </w:rPr>
        <w:t>地域</w:t>
      </w:r>
      <w:r w:rsidRPr="0058507C">
        <w:rPr>
          <w:rFonts w:asciiTheme="minorEastAsia" w:hAnsiTheme="minorEastAsia"/>
          <w:sz w:val="21"/>
          <w:szCs w:val="21"/>
        </w:rPr>
        <w:t>、職場の大切な一員であり、社会に大きく貢献して</w:t>
      </w:r>
      <w:r w:rsidR="004F25D3" w:rsidRPr="0058507C">
        <w:rPr>
          <w:rFonts w:asciiTheme="minorEastAsia" w:hAnsiTheme="minorEastAsia"/>
          <w:sz w:val="21"/>
          <w:szCs w:val="21"/>
        </w:rPr>
        <w:t>いる</w:t>
      </w:r>
      <w:r w:rsidRPr="0058507C">
        <w:rPr>
          <w:rFonts w:asciiTheme="minorEastAsia" w:hAnsiTheme="minorEastAsia"/>
          <w:sz w:val="21"/>
          <w:szCs w:val="21"/>
        </w:rPr>
        <w:t>。しかし、行政政府は、障害者が社会全体</w:t>
      </w:r>
      <w:r w:rsidR="004F4649" w:rsidRPr="0058507C">
        <w:rPr>
          <w:rFonts w:asciiTheme="minorEastAsia" w:hAnsiTheme="minorEastAsia" w:hint="eastAsia"/>
          <w:sz w:val="21"/>
          <w:szCs w:val="21"/>
        </w:rPr>
        <w:t>で</w:t>
      </w:r>
      <w:r w:rsidRPr="0058507C">
        <w:rPr>
          <w:rFonts w:asciiTheme="minorEastAsia" w:hAnsiTheme="minorEastAsia"/>
          <w:sz w:val="21"/>
          <w:szCs w:val="21"/>
        </w:rPr>
        <w:t>、特に教育、雇用、住宅、医療、交通などで障壁に直面していることを認識して</w:t>
      </w:r>
      <w:r w:rsidR="004F25D3" w:rsidRPr="0058507C">
        <w:rPr>
          <w:rFonts w:asciiTheme="minorEastAsia" w:hAnsiTheme="minorEastAsia"/>
          <w:sz w:val="21"/>
          <w:szCs w:val="21"/>
        </w:rPr>
        <w:t>いる</w:t>
      </w:r>
      <w:r w:rsidRPr="0058507C">
        <w:rPr>
          <w:rFonts w:asciiTheme="minorEastAsia" w:hAnsiTheme="minorEastAsia"/>
          <w:sz w:val="21"/>
          <w:szCs w:val="21"/>
        </w:rPr>
        <w:t>。貧困</w:t>
      </w:r>
      <w:r w:rsidR="004F4649" w:rsidRPr="0058507C">
        <w:rPr>
          <w:rFonts w:asciiTheme="minorEastAsia" w:hAnsiTheme="minorEastAsia" w:hint="eastAsia"/>
          <w:sz w:val="21"/>
          <w:szCs w:val="21"/>
        </w:rPr>
        <w:t>撲滅</w:t>
      </w:r>
      <w:r w:rsidRPr="0058507C">
        <w:rPr>
          <w:rFonts w:asciiTheme="minorEastAsia" w:hAnsiTheme="minorEastAsia"/>
          <w:sz w:val="21"/>
          <w:szCs w:val="21"/>
        </w:rPr>
        <w:t>戦略の一環として、</w:t>
      </w:r>
      <w:r w:rsidR="004E29AF" w:rsidRPr="0058507C">
        <w:rPr>
          <w:rFonts w:asciiTheme="minorEastAsia" w:hAnsiTheme="minorEastAsia" w:hint="eastAsia"/>
          <w:sz w:val="21"/>
          <w:szCs w:val="21"/>
        </w:rPr>
        <w:t>政府</w:t>
      </w:r>
      <w:r w:rsidRPr="0058507C">
        <w:rPr>
          <w:rFonts w:asciiTheme="minorEastAsia" w:hAnsiTheme="minorEastAsia"/>
          <w:sz w:val="21"/>
          <w:szCs w:val="21"/>
        </w:rPr>
        <w:t>は、様々な障害者団体、平等・児童・人権委員会、政府</w:t>
      </w:r>
      <w:r w:rsidR="004E29AF" w:rsidRPr="0058507C">
        <w:rPr>
          <w:rFonts w:asciiTheme="minorEastAsia" w:hAnsiTheme="minorEastAsia" w:hint="eastAsia"/>
          <w:sz w:val="21"/>
          <w:szCs w:val="21"/>
        </w:rPr>
        <w:t>職員</w:t>
      </w:r>
      <w:r w:rsidRPr="0058507C">
        <w:rPr>
          <w:rFonts w:asciiTheme="minorEastAsia" w:hAnsiTheme="minorEastAsia"/>
          <w:sz w:val="21"/>
          <w:szCs w:val="21"/>
        </w:rPr>
        <w:t>の代表者で構成される「社会的</w:t>
      </w:r>
      <w:r w:rsidR="0055147E" w:rsidRPr="0058507C">
        <w:rPr>
          <w:rFonts w:asciiTheme="minorEastAsia" w:hAnsiTheme="minorEastAsia" w:hint="eastAsia"/>
          <w:sz w:val="21"/>
          <w:szCs w:val="21"/>
        </w:rPr>
        <w:t>インクルージョン(</w:t>
      </w:r>
      <w:r w:rsidRPr="0058507C">
        <w:rPr>
          <w:rFonts w:asciiTheme="minorEastAsia" w:hAnsiTheme="minorEastAsia"/>
          <w:sz w:val="21"/>
          <w:szCs w:val="21"/>
        </w:rPr>
        <w:t>包摂</w:t>
      </w:r>
      <w:r w:rsidR="0055147E" w:rsidRPr="0058507C">
        <w:rPr>
          <w:rFonts w:asciiTheme="minorEastAsia" w:hAnsiTheme="minorEastAsia" w:hint="eastAsia"/>
          <w:sz w:val="21"/>
          <w:szCs w:val="21"/>
        </w:rPr>
        <w:t>)</w:t>
      </w:r>
      <w:r w:rsidRPr="0058507C">
        <w:rPr>
          <w:rFonts w:asciiTheme="minorEastAsia" w:hAnsiTheme="minorEastAsia"/>
          <w:sz w:val="21"/>
          <w:szCs w:val="21"/>
        </w:rPr>
        <w:t>の促進（PSI）」障害</w:t>
      </w:r>
      <w:r w:rsidR="004E29AF" w:rsidRPr="0058507C">
        <w:rPr>
          <w:rFonts w:asciiTheme="minorEastAsia" w:hAnsiTheme="minorEastAsia" w:hint="eastAsia"/>
          <w:sz w:val="21"/>
          <w:szCs w:val="21"/>
        </w:rPr>
        <w:t>作業部会</w:t>
      </w:r>
      <w:r w:rsidRPr="0058507C">
        <w:rPr>
          <w:rFonts w:asciiTheme="minorEastAsia" w:hAnsiTheme="minorEastAsia"/>
          <w:sz w:val="21"/>
          <w:szCs w:val="21"/>
        </w:rPr>
        <w:t>を設置し</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4E29AF" w:rsidRPr="0058507C">
        <w:rPr>
          <w:rFonts w:asciiTheme="minorEastAsia" w:hAnsiTheme="minorEastAsia" w:hint="eastAsia"/>
          <w:sz w:val="21"/>
          <w:szCs w:val="21"/>
        </w:rPr>
        <w:t>作業部会</w:t>
      </w:r>
      <w:r w:rsidRPr="0058507C">
        <w:rPr>
          <w:rFonts w:asciiTheme="minorEastAsia" w:hAnsiTheme="minorEastAsia"/>
          <w:sz w:val="21"/>
          <w:szCs w:val="21"/>
        </w:rPr>
        <w:t>では、障害者が</w:t>
      </w:r>
      <w:r w:rsidR="00A210C0" w:rsidRPr="0058507C">
        <w:rPr>
          <w:rFonts w:asciiTheme="minorEastAsia" w:hAnsiTheme="minorEastAsia" w:hint="eastAsia"/>
          <w:sz w:val="21"/>
          <w:szCs w:val="21"/>
        </w:rPr>
        <w:t>毎日の</w:t>
      </w:r>
      <w:r w:rsidRPr="0058507C">
        <w:rPr>
          <w:rFonts w:asciiTheme="minorEastAsia" w:hAnsiTheme="minorEastAsia"/>
          <w:sz w:val="21"/>
          <w:szCs w:val="21"/>
        </w:rPr>
        <w:t>生活で直面している</w:t>
      </w:r>
      <w:r w:rsidR="004E29AF" w:rsidRPr="0058507C">
        <w:rPr>
          <w:rFonts w:asciiTheme="minorEastAsia" w:hAnsiTheme="minorEastAsia" w:hint="eastAsia"/>
          <w:sz w:val="21"/>
          <w:szCs w:val="21"/>
        </w:rPr>
        <w:t>障壁</w:t>
      </w:r>
      <w:r w:rsidRPr="0058507C">
        <w:rPr>
          <w:rFonts w:asciiTheme="minorEastAsia" w:hAnsiTheme="minorEastAsia"/>
          <w:sz w:val="21"/>
          <w:szCs w:val="21"/>
        </w:rPr>
        <w:t>を特定し、その</w:t>
      </w:r>
      <w:r w:rsidR="004E29AF" w:rsidRPr="0058507C">
        <w:rPr>
          <w:rFonts w:asciiTheme="minorEastAsia" w:hAnsiTheme="minorEastAsia" w:hint="eastAsia"/>
          <w:sz w:val="21"/>
          <w:szCs w:val="21"/>
        </w:rPr>
        <w:t>障壁</w:t>
      </w:r>
      <w:r w:rsidRPr="0058507C">
        <w:rPr>
          <w:rFonts w:asciiTheme="minorEastAsia" w:hAnsiTheme="minorEastAsia"/>
          <w:sz w:val="21"/>
          <w:szCs w:val="21"/>
        </w:rPr>
        <w:t>を取り除く</w:t>
      </w:r>
      <w:r w:rsidR="006E3F17" w:rsidRPr="0058507C">
        <w:rPr>
          <w:rFonts w:asciiTheme="minorEastAsia" w:hAnsiTheme="minorEastAsia" w:hint="eastAsia"/>
          <w:sz w:val="21"/>
          <w:szCs w:val="21"/>
        </w:rPr>
        <w:t>方法</w:t>
      </w:r>
      <w:r w:rsidR="006E45B9" w:rsidRPr="0058507C">
        <w:rPr>
          <w:rFonts w:asciiTheme="minorEastAsia" w:hAnsiTheme="minorEastAsia" w:hint="eastAsia"/>
          <w:sz w:val="21"/>
          <w:szCs w:val="21"/>
        </w:rPr>
        <w:t>について</w:t>
      </w:r>
      <w:r w:rsidRPr="0058507C">
        <w:rPr>
          <w:rFonts w:asciiTheme="minorEastAsia" w:hAnsiTheme="minorEastAsia"/>
          <w:sz w:val="21"/>
          <w:szCs w:val="21"/>
        </w:rPr>
        <w:t>の</w:t>
      </w:r>
      <w:r w:rsidR="004E29AF" w:rsidRPr="0058507C">
        <w:rPr>
          <w:rFonts w:asciiTheme="minorEastAsia" w:hAnsiTheme="minorEastAsia" w:hint="eastAsia"/>
          <w:sz w:val="21"/>
          <w:szCs w:val="21"/>
        </w:rPr>
        <w:t>勧告</w:t>
      </w:r>
      <w:r w:rsidRPr="0058507C">
        <w:rPr>
          <w:rFonts w:asciiTheme="minorEastAsia" w:hAnsiTheme="minorEastAsia"/>
          <w:sz w:val="21"/>
          <w:szCs w:val="21"/>
        </w:rPr>
        <w:t>を行</w:t>
      </w:r>
      <w:r w:rsidR="004E29AF" w:rsidRPr="0058507C">
        <w:rPr>
          <w:rFonts w:asciiTheme="minorEastAsia" w:hAnsiTheme="minorEastAsia" w:hint="eastAsia"/>
          <w:sz w:val="21"/>
          <w:szCs w:val="21"/>
        </w:rPr>
        <w:t>った</w:t>
      </w:r>
      <w:r w:rsidRPr="0058507C">
        <w:rPr>
          <w:rFonts w:asciiTheme="minorEastAsia" w:hAnsiTheme="minorEastAsia" w:hint="eastAsia"/>
          <w:sz w:val="21"/>
          <w:szCs w:val="21"/>
        </w:rPr>
        <w:t>。</w:t>
      </w:r>
      <w:r w:rsidR="004E29AF" w:rsidRPr="0058507C">
        <w:rPr>
          <w:rFonts w:asciiTheme="minorEastAsia" w:hAnsiTheme="minorEastAsia" w:hint="eastAsia"/>
          <w:sz w:val="21"/>
          <w:szCs w:val="21"/>
        </w:rPr>
        <w:t>勧告</w:t>
      </w:r>
      <w:r w:rsidRPr="0058507C">
        <w:rPr>
          <w:rFonts w:asciiTheme="minorEastAsia" w:hAnsiTheme="minorEastAsia"/>
          <w:sz w:val="21"/>
          <w:szCs w:val="21"/>
        </w:rPr>
        <w:t>は、北アイルランドの活動</w:t>
      </w:r>
      <w:r w:rsidR="00A210C0" w:rsidRPr="0058507C">
        <w:rPr>
          <w:rFonts w:asciiTheme="minorEastAsia" w:hAnsiTheme="minorEastAsia" w:hint="eastAsia"/>
          <w:sz w:val="21"/>
          <w:szCs w:val="21"/>
        </w:rPr>
        <w:t>を</w:t>
      </w:r>
      <w:r w:rsidRPr="0058507C">
        <w:rPr>
          <w:rFonts w:asciiTheme="minorEastAsia" w:hAnsiTheme="minorEastAsia"/>
          <w:sz w:val="21"/>
          <w:szCs w:val="21"/>
        </w:rPr>
        <w:t>制限</w:t>
      </w:r>
      <w:r w:rsidR="00A210C0" w:rsidRPr="0058507C">
        <w:rPr>
          <w:rFonts w:asciiTheme="minorEastAsia" w:hAnsiTheme="minorEastAsia" w:hint="eastAsia"/>
          <w:sz w:val="21"/>
          <w:szCs w:val="21"/>
        </w:rPr>
        <w:t>する</w:t>
      </w:r>
      <w:r w:rsidRPr="0058507C">
        <w:rPr>
          <w:rFonts w:asciiTheme="minorEastAsia" w:hAnsiTheme="minorEastAsia"/>
          <w:sz w:val="21"/>
          <w:szCs w:val="21"/>
        </w:rPr>
        <w:t>障害</w:t>
      </w:r>
      <w:r w:rsidR="00A210C0" w:rsidRPr="0058507C">
        <w:rPr>
          <w:rFonts w:asciiTheme="minorEastAsia" w:hAnsiTheme="minorEastAsia" w:hint="eastAsia"/>
          <w:sz w:val="21"/>
          <w:szCs w:val="21"/>
        </w:rPr>
        <w:t>のある人</w:t>
      </w:r>
      <w:r w:rsidRPr="0058507C">
        <w:rPr>
          <w:rFonts w:asciiTheme="minorEastAsia" w:hAnsiTheme="minorEastAsia"/>
          <w:sz w:val="21"/>
          <w:szCs w:val="21"/>
        </w:rPr>
        <w:t>の調査や、障害者との協議、グループ内の専門家の助言など、膨大な作業の集大成</w:t>
      </w:r>
      <w:r w:rsidR="004F25D3" w:rsidRPr="0058507C">
        <w:rPr>
          <w:rFonts w:asciiTheme="minorEastAsia" w:hAnsiTheme="minorEastAsia"/>
          <w:sz w:val="21"/>
          <w:szCs w:val="21"/>
        </w:rPr>
        <w:t>である</w:t>
      </w:r>
      <w:r w:rsidRPr="0058507C">
        <w:rPr>
          <w:rFonts w:asciiTheme="minorEastAsia" w:hAnsiTheme="minorEastAsia"/>
          <w:sz w:val="21"/>
          <w:szCs w:val="21"/>
        </w:rPr>
        <w:t>。</w:t>
      </w:r>
      <w:r w:rsidR="004E29AF" w:rsidRPr="0058507C">
        <w:rPr>
          <w:rFonts w:asciiTheme="minorEastAsia" w:hAnsiTheme="minorEastAsia" w:hint="eastAsia"/>
          <w:sz w:val="21"/>
          <w:szCs w:val="21"/>
        </w:rPr>
        <w:t>勧告</w:t>
      </w:r>
      <w:r w:rsidRPr="0058507C">
        <w:rPr>
          <w:rFonts w:asciiTheme="minorEastAsia" w:hAnsiTheme="minorEastAsia"/>
          <w:sz w:val="21"/>
          <w:szCs w:val="21"/>
        </w:rPr>
        <w:t>は、「尊厳」、「自立」、「アクセス」という条約の主要原則にしっかりと根ざして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4E29AF" w:rsidRPr="0058507C">
        <w:rPr>
          <w:rFonts w:asciiTheme="minorEastAsia" w:hAnsiTheme="minorEastAsia" w:hint="eastAsia"/>
          <w:sz w:val="21"/>
          <w:szCs w:val="21"/>
        </w:rPr>
        <w:t>これらの勧告をどう前に進めるか検討がなされている。</w:t>
      </w:r>
    </w:p>
    <w:p w14:paraId="3EBC70CD" w14:textId="3C42CD0A" w:rsidR="004C1909" w:rsidRPr="0058507C" w:rsidRDefault="004C1909" w:rsidP="00A15C9B">
      <w:pPr>
        <w:spacing w:line="380" w:lineRule="exact"/>
        <w:rPr>
          <w:rFonts w:asciiTheme="minorEastAsia" w:hAnsiTheme="minorEastAsia"/>
          <w:sz w:val="21"/>
          <w:szCs w:val="21"/>
        </w:rPr>
      </w:pPr>
    </w:p>
    <w:p w14:paraId="43482271" w14:textId="27D62FC8"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25.</w:t>
      </w:r>
      <w:r w:rsidR="00E91CA5" w:rsidRPr="0058507C">
        <w:rPr>
          <w:rFonts w:asciiTheme="minorEastAsia" w:hAnsiTheme="minorEastAsia" w:hint="eastAsia"/>
          <w:sz w:val="21"/>
          <w:szCs w:val="21"/>
        </w:rPr>
        <w:t xml:space="preserve">　</w:t>
      </w:r>
      <w:r w:rsidR="004E29AF" w:rsidRPr="0058507C">
        <w:rPr>
          <w:rFonts w:asciiTheme="minorEastAsia" w:hAnsiTheme="minorEastAsia" w:hint="eastAsia"/>
          <w:sz w:val="21"/>
          <w:szCs w:val="21"/>
        </w:rPr>
        <w:t>政府</w:t>
      </w:r>
      <w:r w:rsidRPr="0058507C">
        <w:rPr>
          <w:rFonts w:asciiTheme="minorEastAsia" w:hAnsiTheme="minorEastAsia"/>
          <w:sz w:val="21"/>
          <w:szCs w:val="21"/>
        </w:rPr>
        <w:t>は、</w:t>
      </w:r>
      <w:r w:rsidR="00A210C0" w:rsidRPr="0058507C">
        <w:rPr>
          <w:rFonts w:asciiTheme="minorEastAsia" w:hAnsiTheme="minorEastAsia" w:hint="eastAsia"/>
          <w:sz w:val="21"/>
          <w:szCs w:val="21"/>
        </w:rPr>
        <w:t>この</w:t>
      </w:r>
      <w:r w:rsidRPr="0058507C">
        <w:rPr>
          <w:rFonts w:asciiTheme="minorEastAsia" w:hAnsiTheme="minorEastAsia"/>
          <w:sz w:val="21"/>
          <w:szCs w:val="21"/>
        </w:rPr>
        <w:t>PSI作業部会報告と条約の原則に基づいて、障害に関する新しいPSI戦略を策定している。この戦略は、公共政策のすべての分野に一貫性と指針を与え、障害者のための</w:t>
      </w:r>
      <w:r w:rsidR="00932BE3" w:rsidRPr="0058507C">
        <w:rPr>
          <w:rFonts w:asciiTheme="minorEastAsia" w:hAnsiTheme="minorEastAsia" w:hint="eastAsia"/>
          <w:sz w:val="21"/>
          <w:szCs w:val="21"/>
        </w:rPr>
        <w:t>より良い</w:t>
      </w:r>
      <w:r w:rsidRPr="0058507C">
        <w:rPr>
          <w:rFonts w:asciiTheme="minorEastAsia" w:hAnsiTheme="minorEastAsia"/>
          <w:sz w:val="21"/>
          <w:szCs w:val="21"/>
        </w:rPr>
        <w:t>サービス</w:t>
      </w:r>
      <w:r w:rsidR="00A210C0" w:rsidRPr="0058507C">
        <w:rPr>
          <w:rFonts w:asciiTheme="minorEastAsia" w:hAnsiTheme="minorEastAsia" w:hint="eastAsia"/>
          <w:sz w:val="21"/>
          <w:szCs w:val="21"/>
        </w:rPr>
        <w:t>の</w:t>
      </w:r>
      <w:r w:rsidRPr="0058507C">
        <w:rPr>
          <w:rFonts w:asciiTheme="minorEastAsia" w:hAnsiTheme="minorEastAsia"/>
          <w:sz w:val="21"/>
          <w:szCs w:val="21"/>
        </w:rPr>
        <w:t>提供</w:t>
      </w:r>
      <w:r w:rsidR="004E29AF" w:rsidRPr="0058507C">
        <w:rPr>
          <w:rFonts w:asciiTheme="minorEastAsia" w:hAnsiTheme="minorEastAsia" w:hint="eastAsia"/>
          <w:sz w:val="21"/>
          <w:szCs w:val="21"/>
        </w:rPr>
        <w:t>を</w:t>
      </w:r>
      <w:r w:rsidR="00932BE3" w:rsidRPr="0058507C">
        <w:rPr>
          <w:rFonts w:asciiTheme="minorEastAsia" w:hAnsiTheme="minorEastAsia" w:hint="eastAsia"/>
          <w:sz w:val="21"/>
          <w:szCs w:val="21"/>
        </w:rPr>
        <w:t>推進し</w:t>
      </w:r>
      <w:r w:rsidRPr="0058507C">
        <w:rPr>
          <w:rFonts w:asciiTheme="minorEastAsia" w:hAnsiTheme="minorEastAsia"/>
          <w:sz w:val="21"/>
          <w:szCs w:val="21"/>
        </w:rPr>
        <w:t>、障害者のニーズの認知度を高め、政策の</w:t>
      </w:r>
      <w:r w:rsidR="00783831" w:rsidRPr="0058507C">
        <w:rPr>
          <w:rFonts w:asciiTheme="minorEastAsia" w:hAnsiTheme="minorEastAsia" w:hint="eastAsia"/>
          <w:sz w:val="21"/>
          <w:szCs w:val="21"/>
        </w:rPr>
        <w:t>策定</w:t>
      </w:r>
      <w:r w:rsidRPr="0058507C">
        <w:rPr>
          <w:rFonts w:asciiTheme="minorEastAsia" w:hAnsiTheme="minorEastAsia"/>
          <w:sz w:val="21"/>
          <w:szCs w:val="21"/>
        </w:rPr>
        <w:t>と実施に障害者</w:t>
      </w:r>
      <w:r w:rsidR="00B02811" w:rsidRPr="0058507C">
        <w:rPr>
          <w:rFonts w:asciiTheme="minorEastAsia" w:hAnsiTheme="minorEastAsia" w:hint="eastAsia"/>
          <w:sz w:val="21"/>
          <w:szCs w:val="21"/>
        </w:rPr>
        <w:t>の</w:t>
      </w:r>
      <w:r w:rsidRPr="0058507C">
        <w:rPr>
          <w:rFonts w:asciiTheme="minorEastAsia" w:hAnsiTheme="minorEastAsia"/>
          <w:sz w:val="21"/>
          <w:szCs w:val="21"/>
        </w:rPr>
        <w:t>参加</w:t>
      </w:r>
      <w:r w:rsidR="00B02811" w:rsidRPr="0058507C">
        <w:rPr>
          <w:rFonts w:asciiTheme="minorEastAsia" w:hAnsiTheme="minorEastAsia" w:hint="eastAsia"/>
          <w:sz w:val="21"/>
          <w:szCs w:val="21"/>
        </w:rPr>
        <w:t>を確保</w:t>
      </w:r>
      <w:r w:rsidRPr="0058507C">
        <w:rPr>
          <w:rFonts w:asciiTheme="minorEastAsia" w:hAnsiTheme="minorEastAsia"/>
          <w:sz w:val="21"/>
          <w:szCs w:val="21"/>
        </w:rPr>
        <w:t>するた</w:t>
      </w:r>
      <w:r w:rsidRPr="0058507C">
        <w:rPr>
          <w:rFonts w:asciiTheme="minorEastAsia" w:hAnsiTheme="minorEastAsia" w:hint="eastAsia"/>
          <w:sz w:val="21"/>
          <w:szCs w:val="21"/>
        </w:rPr>
        <w:t>めのハイレベルな政策の枠組みを定め</w:t>
      </w:r>
      <w:r w:rsidR="004F25D3" w:rsidRPr="0058507C">
        <w:rPr>
          <w:rFonts w:asciiTheme="minorEastAsia" w:hAnsiTheme="minorEastAsia" w:hint="eastAsia"/>
          <w:sz w:val="21"/>
          <w:szCs w:val="21"/>
        </w:rPr>
        <w:t>る</w:t>
      </w:r>
      <w:r w:rsidR="004E29AF" w:rsidRPr="0058507C">
        <w:rPr>
          <w:rFonts w:asciiTheme="minorEastAsia" w:hAnsiTheme="minorEastAsia" w:hint="eastAsia"/>
          <w:sz w:val="21"/>
          <w:szCs w:val="21"/>
        </w:rPr>
        <w:t>。</w:t>
      </w:r>
    </w:p>
    <w:p w14:paraId="51B58A49" w14:textId="77777777" w:rsidR="00EB1F9F" w:rsidRPr="0058507C" w:rsidRDefault="00EB1F9F" w:rsidP="00A15C9B">
      <w:pPr>
        <w:spacing w:line="380" w:lineRule="exact"/>
        <w:rPr>
          <w:rFonts w:asciiTheme="minorEastAsia" w:hAnsiTheme="minorEastAsia"/>
          <w:sz w:val="21"/>
          <w:szCs w:val="21"/>
        </w:rPr>
      </w:pPr>
    </w:p>
    <w:p w14:paraId="445A26E9" w14:textId="60E02DA9" w:rsidR="00CA5AE2"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26.</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PSI戦略は、その10年の</w:t>
      </w:r>
      <w:r w:rsidR="004E29AF" w:rsidRPr="0058507C">
        <w:rPr>
          <w:rFonts w:asciiTheme="minorEastAsia" w:hAnsiTheme="minorEastAsia" w:hint="eastAsia"/>
          <w:sz w:val="21"/>
          <w:szCs w:val="21"/>
        </w:rPr>
        <w:t>全期間を通じて</w:t>
      </w:r>
      <w:r w:rsidRPr="0058507C">
        <w:rPr>
          <w:rFonts w:asciiTheme="minorEastAsia" w:hAnsiTheme="minorEastAsia"/>
          <w:sz w:val="21"/>
          <w:szCs w:val="21"/>
        </w:rPr>
        <w:t>、常に更新される生きた文書であることが意図されており、</w:t>
      </w:r>
      <w:r w:rsidR="00783831" w:rsidRPr="0058507C">
        <w:rPr>
          <w:rFonts w:asciiTheme="minorEastAsia" w:hAnsiTheme="minorEastAsia"/>
          <w:sz w:val="21"/>
          <w:szCs w:val="21"/>
        </w:rPr>
        <w:t>北アイルランドは</w:t>
      </w:r>
      <w:r w:rsidR="00783831" w:rsidRPr="0058507C">
        <w:rPr>
          <w:rFonts w:asciiTheme="minorEastAsia" w:hAnsiTheme="minorEastAsia" w:hint="eastAsia"/>
          <w:sz w:val="21"/>
          <w:szCs w:val="21"/>
        </w:rPr>
        <w:t>こ</w:t>
      </w:r>
      <w:r w:rsidRPr="0058507C">
        <w:rPr>
          <w:rFonts w:asciiTheme="minorEastAsia" w:hAnsiTheme="minorEastAsia"/>
          <w:sz w:val="21"/>
          <w:szCs w:val="21"/>
        </w:rPr>
        <w:t>れに基づいて障害者</w:t>
      </w:r>
      <w:r w:rsidR="00783831" w:rsidRPr="0058507C">
        <w:rPr>
          <w:rFonts w:asciiTheme="minorEastAsia" w:hAnsiTheme="minorEastAsia" w:hint="eastAsia"/>
          <w:sz w:val="21"/>
          <w:szCs w:val="21"/>
        </w:rPr>
        <w:t>にとって</w:t>
      </w:r>
      <w:r w:rsidRPr="0058507C">
        <w:rPr>
          <w:rFonts w:asciiTheme="minorEastAsia" w:hAnsiTheme="minorEastAsia"/>
          <w:sz w:val="21"/>
          <w:szCs w:val="21"/>
        </w:rPr>
        <w:t>の進歩を評価する。この戦略に関する</w:t>
      </w:r>
      <w:r w:rsidR="006073F5" w:rsidRPr="0058507C">
        <w:rPr>
          <w:rFonts w:asciiTheme="minorEastAsia" w:hAnsiTheme="minorEastAsia"/>
          <w:sz w:val="21"/>
          <w:szCs w:val="21"/>
        </w:rPr>
        <w:t>監視</w:t>
      </w:r>
      <w:r w:rsidRPr="0058507C">
        <w:rPr>
          <w:rFonts w:asciiTheme="minorEastAsia" w:hAnsiTheme="minorEastAsia"/>
          <w:sz w:val="21"/>
          <w:szCs w:val="21"/>
        </w:rPr>
        <w:t>報告は、条約に関する英国の報告への今後の貢献に</w:t>
      </w:r>
      <w:r w:rsidR="00783831" w:rsidRPr="0058507C">
        <w:rPr>
          <w:rFonts w:asciiTheme="minorEastAsia" w:hAnsiTheme="minorEastAsia" w:hint="eastAsia"/>
          <w:sz w:val="21"/>
          <w:szCs w:val="21"/>
        </w:rPr>
        <w:t>反映される</w:t>
      </w:r>
      <w:r w:rsidRPr="0058507C">
        <w:rPr>
          <w:rFonts w:asciiTheme="minorEastAsia" w:hAnsiTheme="minorEastAsia"/>
          <w:sz w:val="21"/>
          <w:szCs w:val="21"/>
        </w:rPr>
        <w:t xml:space="preserve">。 </w:t>
      </w:r>
    </w:p>
    <w:p w14:paraId="26BD8155" w14:textId="411B0DF3" w:rsidR="00CA5AE2" w:rsidRPr="0058507C" w:rsidRDefault="00CA5AE2" w:rsidP="00A15C9B">
      <w:pPr>
        <w:spacing w:line="380" w:lineRule="exact"/>
        <w:rPr>
          <w:rFonts w:asciiTheme="minorEastAsia" w:hAnsiTheme="minorEastAsia"/>
          <w:sz w:val="21"/>
          <w:szCs w:val="21"/>
        </w:rPr>
      </w:pPr>
    </w:p>
    <w:p w14:paraId="45F2EF54" w14:textId="02AFA3C6" w:rsidR="004E29AF" w:rsidRPr="0058507C" w:rsidRDefault="004E29AF"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４．スコットランド</w:t>
      </w:r>
    </w:p>
    <w:p w14:paraId="6B6520A8" w14:textId="47573809" w:rsidR="002A27E4" w:rsidRPr="0058507C" w:rsidRDefault="00CA5AE2" w:rsidP="00A15C9B">
      <w:pPr>
        <w:spacing w:line="380" w:lineRule="exact"/>
        <w:rPr>
          <w:rFonts w:asciiTheme="minorEastAsia" w:hAnsiTheme="minorEastAsia"/>
          <w:sz w:val="21"/>
          <w:szCs w:val="21"/>
        </w:rPr>
      </w:pPr>
      <w:r w:rsidRPr="0058507C">
        <w:rPr>
          <w:rFonts w:asciiTheme="minorEastAsia" w:hAnsiTheme="minorEastAsia" w:hint="eastAsia"/>
          <w:sz w:val="21"/>
          <w:szCs w:val="21"/>
        </w:rPr>
        <w:t>27.</w:t>
      </w:r>
      <w:r w:rsidR="00E91CA5" w:rsidRPr="0058507C">
        <w:rPr>
          <w:rFonts w:asciiTheme="minorEastAsia" w:hAnsiTheme="minorEastAsia" w:hint="eastAsia"/>
          <w:sz w:val="21"/>
          <w:szCs w:val="21"/>
        </w:rPr>
        <w:t xml:space="preserve">　</w:t>
      </w:r>
      <w:r w:rsidR="004E29AF" w:rsidRPr="0058507C">
        <w:rPr>
          <w:rFonts w:asciiTheme="minorEastAsia" w:hAnsiTheme="minorEastAsia" w:hint="eastAsia"/>
          <w:sz w:val="21"/>
          <w:szCs w:val="21"/>
        </w:rPr>
        <w:t>スコットランドには人口の約20％、ほぼ100万人の障害者がいる。</w:t>
      </w:r>
      <w:r w:rsidR="002A27E4" w:rsidRPr="0058507C">
        <w:rPr>
          <w:rFonts w:asciiTheme="minorEastAsia" w:hAnsiTheme="minorEastAsia"/>
          <w:sz w:val="21"/>
          <w:szCs w:val="21"/>
        </w:rPr>
        <w:t>スコットランドの障害者は、</w:t>
      </w:r>
      <w:r w:rsidR="002A27E4" w:rsidRPr="0058507C">
        <w:rPr>
          <w:rFonts w:asciiTheme="minorEastAsia" w:hAnsiTheme="minorEastAsia" w:hint="eastAsia"/>
          <w:sz w:val="21"/>
          <w:szCs w:val="21"/>
        </w:rPr>
        <w:t>文化的・地域的生活の多様性や、スコットランドの経済的・社会的</w:t>
      </w:r>
      <w:r w:rsidR="00783831" w:rsidRPr="0058507C">
        <w:rPr>
          <w:rFonts w:asciiTheme="minorEastAsia" w:hAnsiTheme="minorEastAsia" w:hint="eastAsia"/>
          <w:sz w:val="21"/>
          <w:szCs w:val="21"/>
        </w:rPr>
        <w:t>ウェルビーイング</w:t>
      </w:r>
      <w:r w:rsidR="002A27E4" w:rsidRPr="0058507C">
        <w:rPr>
          <w:rFonts w:asciiTheme="minorEastAsia" w:hAnsiTheme="minorEastAsia" w:hint="eastAsia"/>
          <w:sz w:val="21"/>
          <w:szCs w:val="21"/>
        </w:rPr>
        <w:t>に積極的に貢献</w:t>
      </w:r>
      <w:r w:rsidR="004E29AF" w:rsidRPr="0058507C">
        <w:rPr>
          <w:rFonts w:asciiTheme="minorEastAsia" w:hAnsiTheme="minorEastAsia" w:hint="eastAsia"/>
          <w:sz w:val="21"/>
          <w:szCs w:val="21"/>
        </w:rPr>
        <w:t>する、</w:t>
      </w:r>
      <w:r w:rsidR="004E29AF" w:rsidRPr="0058507C">
        <w:rPr>
          <w:rFonts w:asciiTheme="minorEastAsia" w:hAnsiTheme="minorEastAsia"/>
          <w:sz w:val="21"/>
          <w:szCs w:val="21"/>
        </w:rPr>
        <w:t>家族、地域、職場の平等な構成員として評価されて</w:t>
      </w:r>
      <w:r w:rsidR="004E29AF" w:rsidRPr="0058507C">
        <w:rPr>
          <w:rFonts w:asciiTheme="minorEastAsia" w:hAnsiTheme="minorEastAsia" w:hint="eastAsia"/>
          <w:sz w:val="21"/>
          <w:szCs w:val="21"/>
        </w:rPr>
        <w:t>いる。</w:t>
      </w:r>
    </w:p>
    <w:p w14:paraId="3CB4736D" w14:textId="77777777" w:rsidR="00CA5AE2" w:rsidRPr="0058507C" w:rsidRDefault="00CA5AE2" w:rsidP="00A15C9B">
      <w:pPr>
        <w:spacing w:line="380" w:lineRule="exact"/>
        <w:rPr>
          <w:rFonts w:asciiTheme="minorEastAsia" w:hAnsiTheme="minorEastAsia"/>
          <w:sz w:val="21"/>
          <w:szCs w:val="21"/>
        </w:rPr>
      </w:pPr>
    </w:p>
    <w:p w14:paraId="7E3B8943" w14:textId="76F9FEDE"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28.</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スコットランド政府は、共通目的ターゲット、国家</w:t>
      </w:r>
      <w:r w:rsidR="004E29AF" w:rsidRPr="0058507C">
        <w:rPr>
          <w:rFonts w:asciiTheme="minorEastAsia" w:hAnsiTheme="minorEastAsia" w:hint="eastAsia"/>
          <w:sz w:val="21"/>
          <w:szCs w:val="21"/>
        </w:rPr>
        <w:t>的</w:t>
      </w:r>
      <w:r w:rsidRPr="0058507C">
        <w:rPr>
          <w:rFonts w:asciiTheme="minorEastAsia" w:hAnsiTheme="minorEastAsia"/>
          <w:sz w:val="21"/>
          <w:szCs w:val="21"/>
        </w:rPr>
        <w:t>成果、国家</w:t>
      </w:r>
      <w:r w:rsidR="004E29AF" w:rsidRPr="0058507C">
        <w:rPr>
          <w:rFonts w:asciiTheme="minorEastAsia" w:hAnsiTheme="minorEastAsia" w:hint="eastAsia"/>
          <w:sz w:val="21"/>
          <w:szCs w:val="21"/>
        </w:rPr>
        <w:t>遂行枠組み</w:t>
      </w:r>
      <w:r w:rsidRPr="0058507C">
        <w:rPr>
          <w:rFonts w:asciiTheme="minorEastAsia" w:hAnsiTheme="minorEastAsia"/>
          <w:sz w:val="21"/>
          <w:szCs w:val="21"/>
        </w:rPr>
        <w:t>を通じて、障害者の平等と人権に関する条約の取り組みを支援することを目指して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00099F" w:rsidRPr="0058507C">
        <w:rPr>
          <w:rFonts w:asciiTheme="minorEastAsia" w:hAnsiTheme="minorEastAsia" w:hint="eastAsia"/>
          <w:sz w:val="21"/>
          <w:szCs w:val="21"/>
        </w:rPr>
        <w:t>遂行枠組み</w:t>
      </w:r>
      <w:r w:rsidR="00B42526" w:rsidRPr="0058507C">
        <w:rPr>
          <w:rFonts w:asciiTheme="minorEastAsia" w:hAnsiTheme="minorEastAsia" w:hint="eastAsia"/>
          <w:sz w:val="21"/>
          <w:szCs w:val="21"/>
        </w:rPr>
        <w:t>で</w:t>
      </w:r>
      <w:r w:rsidRPr="0058507C">
        <w:rPr>
          <w:rFonts w:asciiTheme="minorEastAsia" w:hAnsiTheme="minorEastAsia"/>
          <w:sz w:val="21"/>
          <w:szCs w:val="21"/>
        </w:rPr>
        <w:t>は、参加、連帯、結束に関する目標と</w:t>
      </w:r>
      <w:r w:rsidR="0000099F" w:rsidRPr="0058507C">
        <w:rPr>
          <w:rFonts w:asciiTheme="minorEastAsia" w:hAnsiTheme="minorEastAsia" w:hint="eastAsia"/>
          <w:sz w:val="21"/>
          <w:szCs w:val="21"/>
        </w:rPr>
        <w:t>ともに</w:t>
      </w:r>
      <w:r w:rsidRPr="0058507C">
        <w:rPr>
          <w:rFonts w:asciiTheme="minorEastAsia" w:hAnsiTheme="minorEastAsia"/>
          <w:sz w:val="21"/>
          <w:szCs w:val="21"/>
        </w:rPr>
        <w:t>、</w:t>
      </w:r>
      <w:r w:rsidR="0000099F" w:rsidRPr="0058507C">
        <w:rPr>
          <w:rFonts w:asciiTheme="minorEastAsia" w:hAnsiTheme="minorEastAsia"/>
          <w:sz w:val="21"/>
          <w:szCs w:val="21"/>
        </w:rPr>
        <w:t>平等は不可欠な要素となって</w:t>
      </w:r>
      <w:r w:rsidR="0000099F" w:rsidRPr="0058507C">
        <w:rPr>
          <w:rFonts w:asciiTheme="minorEastAsia" w:hAnsiTheme="minorEastAsia" w:hint="eastAsia"/>
          <w:sz w:val="21"/>
          <w:szCs w:val="21"/>
        </w:rPr>
        <w:t>おり、</w:t>
      </w:r>
      <w:r w:rsidRPr="0058507C">
        <w:rPr>
          <w:rFonts w:asciiTheme="minorEastAsia" w:hAnsiTheme="minorEastAsia"/>
          <w:sz w:val="21"/>
          <w:szCs w:val="21"/>
        </w:rPr>
        <w:t>「スコットランド社会の著しい不平等に取り組ん</w:t>
      </w:r>
      <w:r w:rsidRPr="0058507C">
        <w:rPr>
          <w:rFonts w:asciiTheme="minorEastAsia" w:hAnsiTheme="minorEastAsia"/>
          <w:sz w:val="21"/>
          <w:szCs w:val="21"/>
        </w:rPr>
        <w:lastRenderedPageBreak/>
        <w:t>だ」という具体的な成果</w:t>
      </w:r>
      <w:r w:rsidR="0000099F" w:rsidRPr="0058507C">
        <w:rPr>
          <w:rFonts w:asciiTheme="minorEastAsia" w:hAnsiTheme="minorEastAsia" w:hint="eastAsia"/>
          <w:sz w:val="21"/>
          <w:szCs w:val="21"/>
        </w:rPr>
        <w:t>指標</w:t>
      </w:r>
      <w:r w:rsidRPr="0058507C">
        <w:rPr>
          <w:rFonts w:asciiTheme="minorEastAsia" w:hAnsiTheme="minorEastAsia"/>
          <w:sz w:val="21"/>
          <w:szCs w:val="21"/>
        </w:rPr>
        <w:t>が含まれて</w:t>
      </w:r>
      <w:r w:rsidR="0000099F" w:rsidRPr="0058507C">
        <w:rPr>
          <w:rFonts w:asciiTheme="minorEastAsia" w:hAnsiTheme="minorEastAsia" w:hint="eastAsia"/>
          <w:sz w:val="21"/>
          <w:szCs w:val="21"/>
        </w:rPr>
        <w:t>いる</w:t>
      </w:r>
      <w:r w:rsidR="00DC2796" w:rsidRPr="0058507C">
        <w:rPr>
          <w:rFonts w:asciiTheme="minorEastAsia" w:hAnsiTheme="minorEastAsia"/>
          <w:sz w:val="21"/>
          <w:szCs w:val="21"/>
          <w:vertAlign w:val="superscript"/>
        </w:rPr>
        <w:footnoteReference w:id="3"/>
      </w:r>
      <w:r w:rsidR="0000099F" w:rsidRPr="0058507C">
        <w:rPr>
          <w:rFonts w:asciiTheme="minorEastAsia" w:hAnsiTheme="minorEastAsia" w:hint="eastAsia"/>
          <w:sz w:val="21"/>
          <w:szCs w:val="21"/>
        </w:rPr>
        <w:t>。</w:t>
      </w:r>
      <w:r w:rsidR="00B42526" w:rsidRPr="0058507C">
        <w:rPr>
          <w:rFonts w:asciiTheme="minorEastAsia" w:hAnsiTheme="minorEastAsia" w:hint="eastAsia"/>
          <w:sz w:val="21"/>
          <w:szCs w:val="21"/>
        </w:rPr>
        <w:t>地方自治体と公共部門は、「単一成果協定」（</w:t>
      </w:r>
      <w:r w:rsidR="00B42526" w:rsidRPr="0058507C">
        <w:rPr>
          <w:rFonts w:asciiTheme="minorEastAsia" w:hAnsiTheme="minorEastAsia"/>
          <w:sz w:val="21"/>
          <w:szCs w:val="21"/>
        </w:rPr>
        <w:t>Single outcome Agreements）と</w:t>
      </w:r>
      <w:r w:rsidR="00B42526" w:rsidRPr="0058507C">
        <w:rPr>
          <w:rFonts w:asciiTheme="minorEastAsia" w:hAnsiTheme="minorEastAsia" w:hint="eastAsia"/>
          <w:sz w:val="21"/>
          <w:szCs w:val="21"/>
        </w:rPr>
        <w:t>「</w:t>
      </w:r>
      <w:r w:rsidR="00B42526" w:rsidRPr="0058507C">
        <w:rPr>
          <w:rFonts w:asciiTheme="minorEastAsia" w:hAnsiTheme="minorEastAsia"/>
          <w:sz w:val="21"/>
          <w:szCs w:val="21"/>
        </w:rPr>
        <w:t>地域計画</w:t>
      </w:r>
      <w:r w:rsidR="00B42526" w:rsidRPr="0058507C">
        <w:rPr>
          <w:rFonts w:asciiTheme="minorEastAsia" w:hAnsiTheme="minorEastAsia" w:hint="eastAsia"/>
          <w:sz w:val="21"/>
          <w:szCs w:val="21"/>
        </w:rPr>
        <w:t>連携」</w:t>
      </w:r>
      <w:r w:rsidR="00B42526" w:rsidRPr="0058507C">
        <w:rPr>
          <w:rFonts w:asciiTheme="minorEastAsia" w:hAnsiTheme="minorEastAsia"/>
          <w:sz w:val="21"/>
          <w:szCs w:val="21"/>
        </w:rPr>
        <w:t>（Community Planning Partnerships）を通じて、これらの国</w:t>
      </w:r>
      <w:r w:rsidR="00B42526" w:rsidRPr="0058507C">
        <w:rPr>
          <w:rFonts w:asciiTheme="minorEastAsia" w:hAnsiTheme="minorEastAsia" w:hint="eastAsia"/>
          <w:sz w:val="21"/>
          <w:szCs w:val="21"/>
        </w:rPr>
        <w:t>レベルの</w:t>
      </w:r>
      <w:r w:rsidR="00B42526" w:rsidRPr="0058507C">
        <w:rPr>
          <w:rFonts w:asciiTheme="minorEastAsia" w:hAnsiTheme="minorEastAsia"/>
          <w:sz w:val="21"/>
          <w:szCs w:val="21"/>
        </w:rPr>
        <w:t>成果を達成するための重要なパートナーで</w:t>
      </w:r>
      <w:r w:rsidR="00B42526" w:rsidRPr="0058507C">
        <w:rPr>
          <w:rFonts w:asciiTheme="minorEastAsia" w:hAnsiTheme="minorEastAsia" w:hint="eastAsia"/>
          <w:sz w:val="21"/>
          <w:szCs w:val="21"/>
        </w:rPr>
        <w:t>ある</w:t>
      </w:r>
      <w:r w:rsidR="00B42526" w:rsidRPr="0058507C">
        <w:rPr>
          <w:rFonts w:asciiTheme="minorEastAsia" w:hAnsiTheme="minorEastAsia"/>
          <w:sz w:val="21"/>
          <w:szCs w:val="21"/>
        </w:rPr>
        <w:t>。</w:t>
      </w:r>
    </w:p>
    <w:p w14:paraId="269AB0C3" w14:textId="77777777" w:rsidR="00EB1F9F" w:rsidRPr="0058507C" w:rsidRDefault="00EB1F9F" w:rsidP="00A15C9B">
      <w:pPr>
        <w:spacing w:line="380" w:lineRule="exact"/>
        <w:rPr>
          <w:rFonts w:asciiTheme="minorEastAsia" w:hAnsiTheme="minorEastAsia"/>
          <w:sz w:val="21"/>
          <w:szCs w:val="21"/>
        </w:rPr>
      </w:pPr>
    </w:p>
    <w:p w14:paraId="0B883E80" w14:textId="64146D55"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29.</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2010年12月、スコットランド政府は条約</w:t>
      </w:r>
      <w:r w:rsidR="0000099F" w:rsidRPr="0058507C">
        <w:rPr>
          <w:rFonts w:asciiTheme="minorEastAsia" w:hAnsiTheme="minorEastAsia" w:hint="eastAsia"/>
          <w:sz w:val="21"/>
          <w:szCs w:val="21"/>
        </w:rPr>
        <w:t>の</w:t>
      </w:r>
      <w:r w:rsidRPr="0058507C">
        <w:rPr>
          <w:rFonts w:asciiTheme="minorEastAsia" w:hAnsiTheme="minorEastAsia"/>
          <w:sz w:val="21"/>
          <w:szCs w:val="21"/>
        </w:rPr>
        <w:t>条項に関する個別の報告を発表し</w:t>
      </w:r>
      <w:r w:rsidR="006073F5" w:rsidRPr="0058507C">
        <w:rPr>
          <w:rFonts w:asciiTheme="minorEastAsia" w:hAnsiTheme="minorEastAsia"/>
          <w:sz w:val="21"/>
          <w:szCs w:val="21"/>
        </w:rPr>
        <w:t>た</w:t>
      </w:r>
      <w:r w:rsidRPr="0058507C">
        <w:rPr>
          <w:rFonts w:asciiTheme="minorEastAsia" w:hAnsiTheme="minorEastAsia"/>
          <w:sz w:val="21"/>
          <w:szCs w:val="21"/>
        </w:rPr>
        <w:t>。この報告には、スコットランド政府の政策・</w:t>
      </w:r>
      <w:r w:rsidRPr="0058507C">
        <w:rPr>
          <w:rFonts w:asciiTheme="minorEastAsia" w:hAnsiTheme="minorEastAsia" w:hint="eastAsia"/>
          <w:sz w:val="21"/>
          <w:szCs w:val="21"/>
        </w:rPr>
        <w:t>関与担当者</w:t>
      </w:r>
      <w:r w:rsidR="00DB0E0E" w:rsidRPr="0058507C">
        <w:rPr>
          <w:rFonts w:asciiTheme="minorEastAsia" w:hAnsiTheme="minorEastAsia" w:hint="eastAsia"/>
          <w:sz w:val="21"/>
          <w:szCs w:val="21"/>
        </w:rPr>
        <w:t>（</w:t>
      </w:r>
      <w:r w:rsidR="00DB0E0E" w:rsidRPr="0058507C">
        <w:rPr>
          <w:rFonts w:asciiTheme="minorEastAsia" w:hAnsiTheme="minorEastAsia"/>
          <w:sz w:val="21"/>
          <w:szCs w:val="21"/>
        </w:rPr>
        <w:t>Policy and Engagement Officers</w:t>
      </w:r>
      <w:r w:rsidR="00DB0E0E" w:rsidRPr="0058507C">
        <w:rPr>
          <w:rFonts w:asciiTheme="minorEastAsia" w:hAnsiTheme="minorEastAsia" w:hint="eastAsia"/>
          <w:sz w:val="21"/>
          <w:szCs w:val="21"/>
        </w:rPr>
        <w:t>）</w:t>
      </w:r>
      <w:r w:rsidRPr="0058507C">
        <w:rPr>
          <w:rFonts w:asciiTheme="minorEastAsia" w:hAnsiTheme="minorEastAsia" w:hint="eastAsia"/>
          <w:sz w:val="21"/>
          <w:szCs w:val="21"/>
        </w:rPr>
        <w:t>のネットワークや、スコットランド人権委員会（</w:t>
      </w:r>
      <w:r w:rsidRPr="0058507C">
        <w:rPr>
          <w:rFonts w:asciiTheme="minorEastAsia" w:hAnsiTheme="minorEastAsia"/>
          <w:sz w:val="21"/>
          <w:szCs w:val="21"/>
        </w:rPr>
        <w:t>SHRC）およびスコットランド平等・人権委員会（EHRC）が開催した一連のイベントを通じて、スコットランドの障害者が参加し</w:t>
      </w:r>
      <w:r w:rsidR="006073F5" w:rsidRPr="0058507C">
        <w:rPr>
          <w:rFonts w:asciiTheme="minorEastAsia" w:hAnsiTheme="minorEastAsia"/>
          <w:sz w:val="21"/>
          <w:szCs w:val="21"/>
        </w:rPr>
        <w:t>た</w:t>
      </w:r>
      <w:r w:rsidRPr="0058507C">
        <w:rPr>
          <w:rFonts w:asciiTheme="minorEastAsia" w:hAnsiTheme="minorEastAsia"/>
          <w:sz w:val="21"/>
          <w:szCs w:val="21"/>
        </w:rPr>
        <w:t>。スコットランド政府は、このような直接的な貢献を歓迎し、不平等の継続的な</w:t>
      </w:r>
      <w:r w:rsidR="00DB0E0E" w:rsidRPr="0058507C">
        <w:rPr>
          <w:rFonts w:asciiTheme="minorEastAsia" w:hAnsiTheme="minorEastAsia" w:hint="eastAsia"/>
          <w:sz w:val="21"/>
          <w:szCs w:val="21"/>
        </w:rPr>
        <w:t>体験に関して</w:t>
      </w:r>
      <w:r w:rsidRPr="0058507C">
        <w:rPr>
          <w:rFonts w:asciiTheme="minorEastAsia" w:hAnsiTheme="minorEastAsia"/>
          <w:sz w:val="21"/>
          <w:szCs w:val="21"/>
        </w:rPr>
        <w:t>障害者が表明したすべての意見を考慮するつもり</w:t>
      </w:r>
      <w:r w:rsidR="004F25D3" w:rsidRPr="0058507C">
        <w:rPr>
          <w:rFonts w:asciiTheme="minorEastAsia" w:hAnsiTheme="minorEastAsia"/>
          <w:sz w:val="21"/>
          <w:szCs w:val="21"/>
        </w:rPr>
        <w:t>である</w:t>
      </w:r>
      <w:r w:rsidRPr="0058507C">
        <w:rPr>
          <w:rFonts w:asciiTheme="minorEastAsia" w:hAnsiTheme="minorEastAsia"/>
          <w:sz w:val="21"/>
          <w:szCs w:val="21"/>
        </w:rPr>
        <w:t>。スコットランド政府は、障害者がすべての権利を</w:t>
      </w:r>
      <w:r w:rsidR="0000099F" w:rsidRPr="0058507C">
        <w:rPr>
          <w:rFonts w:asciiTheme="minorEastAsia" w:hAnsiTheme="minorEastAsia" w:hint="eastAsia"/>
          <w:sz w:val="21"/>
          <w:szCs w:val="21"/>
        </w:rPr>
        <w:t>ますます</w:t>
      </w:r>
      <w:r w:rsidRPr="0058507C">
        <w:rPr>
          <w:rFonts w:asciiTheme="minorEastAsia" w:hAnsiTheme="minorEastAsia"/>
          <w:sz w:val="21"/>
          <w:szCs w:val="21"/>
        </w:rPr>
        <w:t>享受</w:t>
      </w:r>
      <w:r w:rsidR="0000099F" w:rsidRPr="0058507C">
        <w:rPr>
          <w:rFonts w:asciiTheme="minorEastAsia" w:hAnsiTheme="minorEastAsia" w:hint="eastAsia"/>
          <w:sz w:val="21"/>
          <w:szCs w:val="21"/>
        </w:rPr>
        <w:t>する</w:t>
      </w:r>
      <w:r w:rsidRPr="0058507C">
        <w:rPr>
          <w:rFonts w:asciiTheme="minorEastAsia" w:hAnsiTheme="minorEastAsia"/>
          <w:sz w:val="21"/>
          <w:szCs w:val="21"/>
        </w:rPr>
        <w:t>ための人権的アプローチを示すために、さらに多くを行う必要があると認識して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1500299C" w14:textId="77777777" w:rsidR="00EB1F9F" w:rsidRPr="0058507C" w:rsidRDefault="00EB1F9F" w:rsidP="00A15C9B">
      <w:pPr>
        <w:spacing w:line="380" w:lineRule="exact"/>
        <w:rPr>
          <w:rFonts w:asciiTheme="minorEastAsia" w:hAnsiTheme="minorEastAsia"/>
          <w:sz w:val="21"/>
          <w:szCs w:val="21"/>
        </w:rPr>
      </w:pPr>
    </w:p>
    <w:p w14:paraId="1B95C03D" w14:textId="1524AFD1"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30.</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スコットランドのアプローチは、共同</w:t>
      </w:r>
      <w:r w:rsidRPr="0058507C">
        <w:rPr>
          <w:rFonts w:asciiTheme="minorEastAsia" w:hAnsiTheme="minorEastAsia" w:hint="eastAsia"/>
          <w:sz w:val="21"/>
          <w:szCs w:val="21"/>
        </w:rPr>
        <w:t>制作モデル</w:t>
      </w:r>
      <w:r w:rsidR="00DB0E0E" w:rsidRPr="0058507C">
        <w:rPr>
          <w:rFonts w:asciiTheme="minorEastAsia" w:hAnsiTheme="minorEastAsia" w:hint="eastAsia"/>
          <w:sz w:val="21"/>
          <w:szCs w:val="21"/>
        </w:rPr>
        <w:t>（</w:t>
      </w:r>
      <w:r w:rsidR="00DB0E0E" w:rsidRPr="0058507C">
        <w:rPr>
          <w:rFonts w:asciiTheme="minorEastAsia" w:hAnsiTheme="minorEastAsia"/>
          <w:sz w:val="21"/>
          <w:szCs w:val="21"/>
        </w:rPr>
        <w:t>model of co-production</w:t>
      </w:r>
      <w:r w:rsidR="00DB0E0E" w:rsidRPr="0058507C">
        <w:rPr>
          <w:rFonts w:asciiTheme="minorEastAsia" w:hAnsiTheme="minorEastAsia" w:hint="eastAsia"/>
          <w:sz w:val="21"/>
          <w:szCs w:val="21"/>
        </w:rPr>
        <w:t>）</w:t>
      </w:r>
      <w:r w:rsidRPr="0058507C">
        <w:rPr>
          <w:rFonts w:asciiTheme="minorEastAsia" w:hAnsiTheme="minorEastAsia" w:hint="eastAsia"/>
          <w:sz w:val="21"/>
          <w:szCs w:val="21"/>
        </w:rPr>
        <w:t>に基づいており、障害者が政策やサービスの開発により深く関与するようになって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スコットランド政府の</w:t>
      </w:r>
      <w:r w:rsidR="0000099F" w:rsidRPr="0058507C">
        <w:rPr>
          <w:rFonts w:asciiTheme="minorEastAsia" w:hAnsiTheme="minorEastAsia" w:hint="eastAsia"/>
          <w:sz w:val="21"/>
          <w:szCs w:val="21"/>
        </w:rPr>
        <w:t>自立</w:t>
      </w:r>
      <w:r w:rsidRPr="0058507C">
        <w:rPr>
          <w:rFonts w:asciiTheme="minorEastAsia" w:hAnsiTheme="minorEastAsia"/>
          <w:sz w:val="21"/>
          <w:szCs w:val="21"/>
        </w:rPr>
        <w:t>生活に関する政府横断プログラムでは、障害者をスコットランド地方自治体</w:t>
      </w:r>
      <w:r w:rsidR="00D46526" w:rsidRPr="0058507C">
        <w:rPr>
          <w:rFonts w:asciiTheme="minorEastAsia" w:hAnsiTheme="minorEastAsia" w:hint="eastAsia"/>
          <w:sz w:val="21"/>
          <w:szCs w:val="21"/>
        </w:rPr>
        <w:t>会議</w:t>
      </w:r>
      <w:r w:rsidRPr="0058507C">
        <w:rPr>
          <w:rFonts w:asciiTheme="minorEastAsia" w:hAnsiTheme="minorEastAsia"/>
          <w:sz w:val="21"/>
          <w:szCs w:val="21"/>
        </w:rPr>
        <w:t>（</w:t>
      </w:r>
      <w:proofErr w:type="spellStart"/>
      <w:r w:rsidRPr="0058507C">
        <w:rPr>
          <w:rFonts w:asciiTheme="minorEastAsia" w:hAnsiTheme="minorEastAsia"/>
          <w:sz w:val="21"/>
          <w:szCs w:val="21"/>
        </w:rPr>
        <w:t>CoSLA</w:t>
      </w:r>
      <w:proofErr w:type="spellEnd"/>
      <w:r w:rsidRPr="0058507C">
        <w:rPr>
          <w:rFonts w:asciiTheme="minorEastAsia" w:hAnsiTheme="minorEastAsia"/>
          <w:sz w:val="21"/>
          <w:szCs w:val="21"/>
        </w:rPr>
        <w:t>）やスコットランドNHS</w:t>
      </w:r>
      <w:r w:rsidR="00321721" w:rsidRPr="0058507C">
        <w:rPr>
          <w:rFonts w:asciiTheme="minorEastAsia" w:hAnsiTheme="minorEastAsia" w:hint="eastAsia"/>
          <w:sz w:val="21"/>
          <w:szCs w:val="21"/>
        </w:rPr>
        <w:t>（国民保健サービス）</w:t>
      </w:r>
      <w:r w:rsidRPr="0058507C">
        <w:rPr>
          <w:rFonts w:asciiTheme="minorEastAsia" w:hAnsiTheme="minorEastAsia"/>
          <w:sz w:val="21"/>
          <w:szCs w:val="21"/>
        </w:rPr>
        <w:t>と並ぶパートナーとして捉え、スキルや情報、専門知識を組み合わせて共通の目標を達成するために協力している。</w:t>
      </w:r>
      <w:r w:rsidR="007F4B37" w:rsidRPr="0058507C">
        <w:rPr>
          <w:rFonts w:asciiTheme="minorEastAsia" w:hAnsiTheme="minorEastAsia" w:hint="eastAsia"/>
          <w:sz w:val="21"/>
          <w:szCs w:val="21"/>
        </w:rPr>
        <w:t>「自立生活共有ビジョン」</w:t>
      </w:r>
      <w:r w:rsidR="00DC2796" w:rsidRPr="0058507C">
        <w:rPr>
          <w:rFonts w:asciiTheme="minorEastAsia" w:hAnsiTheme="minorEastAsia"/>
          <w:sz w:val="21"/>
          <w:szCs w:val="21"/>
          <w:vertAlign w:val="superscript"/>
        </w:rPr>
        <w:footnoteReference w:id="4"/>
      </w:r>
      <w:r w:rsidR="007F4B37" w:rsidRPr="0058507C">
        <w:rPr>
          <w:rFonts w:asciiTheme="minorEastAsia" w:hAnsiTheme="minorEastAsia" w:hint="eastAsia"/>
          <w:sz w:val="21"/>
          <w:szCs w:val="21"/>
        </w:rPr>
        <w:t>は、2009年12月に大臣の支援の下にすべてのパートナーにより発足した。これについては本報告の第19条の項で触れている。</w:t>
      </w:r>
    </w:p>
    <w:p w14:paraId="618C2759" w14:textId="58CE7459" w:rsidR="002A27E4" w:rsidRPr="0058507C" w:rsidRDefault="002A27E4" w:rsidP="00A15C9B">
      <w:pPr>
        <w:spacing w:line="380" w:lineRule="exact"/>
        <w:rPr>
          <w:rFonts w:asciiTheme="minorEastAsia" w:hAnsiTheme="minorEastAsia"/>
          <w:sz w:val="21"/>
          <w:szCs w:val="21"/>
        </w:rPr>
      </w:pPr>
    </w:p>
    <w:p w14:paraId="069900D0" w14:textId="78F94D7B"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31.</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スコットランド政府は、国の目標が意味のあるものになるよう、また、政策や法律の進展が障害者の</w:t>
      </w:r>
      <w:r w:rsidR="00321721" w:rsidRPr="0058507C">
        <w:rPr>
          <w:rFonts w:asciiTheme="minorEastAsia" w:hAnsiTheme="minorEastAsia" w:hint="eastAsia"/>
          <w:sz w:val="21"/>
          <w:szCs w:val="21"/>
        </w:rPr>
        <w:t>毎日</w:t>
      </w:r>
      <w:r w:rsidR="00642C25" w:rsidRPr="0058507C">
        <w:rPr>
          <w:rFonts w:asciiTheme="minorEastAsia" w:hAnsiTheme="minorEastAsia" w:hint="eastAsia"/>
          <w:sz w:val="21"/>
          <w:szCs w:val="21"/>
        </w:rPr>
        <w:t>の</w:t>
      </w:r>
      <w:r w:rsidRPr="0058507C">
        <w:rPr>
          <w:rFonts w:asciiTheme="minorEastAsia" w:hAnsiTheme="minorEastAsia"/>
          <w:sz w:val="21"/>
          <w:szCs w:val="21"/>
        </w:rPr>
        <w:t>生活に実際に影響を与えるよう、障害者との協力を続けていく</w:t>
      </w:r>
      <w:r w:rsidR="0055147E" w:rsidRPr="0058507C">
        <w:rPr>
          <w:rFonts w:asciiTheme="minorEastAsia" w:hAnsiTheme="minorEastAsia" w:hint="eastAsia"/>
          <w:sz w:val="21"/>
          <w:szCs w:val="21"/>
        </w:rPr>
        <w:t>所存である</w:t>
      </w:r>
      <w:r w:rsidRPr="0058507C">
        <w:rPr>
          <w:rFonts w:asciiTheme="minorEastAsia" w:hAnsiTheme="minorEastAsia"/>
          <w:sz w:val="21"/>
          <w:szCs w:val="21"/>
        </w:rPr>
        <w:t>。この条約</w:t>
      </w:r>
      <w:r w:rsidR="0011494F" w:rsidRPr="0058507C">
        <w:rPr>
          <w:rFonts w:asciiTheme="minorEastAsia" w:hAnsiTheme="minorEastAsia" w:hint="eastAsia"/>
          <w:sz w:val="21"/>
          <w:szCs w:val="21"/>
        </w:rPr>
        <w:t>から生じる</w:t>
      </w:r>
      <w:r w:rsidRPr="0058507C">
        <w:rPr>
          <w:rFonts w:asciiTheme="minorEastAsia" w:hAnsiTheme="minorEastAsia"/>
          <w:sz w:val="21"/>
          <w:szCs w:val="21"/>
        </w:rPr>
        <w:t>責任をすべて実行し、監視するためのスコットランドの枠組みは、人権に対するスコットランド政府のより広範なアプローチの一部として</w:t>
      </w:r>
      <w:r w:rsidR="007B1133" w:rsidRPr="0058507C">
        <w:rPr>
          <w:rFonts w:asciiTheme="minorEastAsia" w:hAnsiTheme="minorEastAsia" w:hint="eastAsia"/>
          <w:sz w:val="21"/>
          <w:szCs w:val="21"/>
        </w:rPr>
        <w:t>策定</w:t>
      </w:r>
      <w:r w:rsidRPr="0058507C">
        <w:rPr>
          <w:rFonts w:asciiTheme="minorEastAsia" w:hAnsiTheme="minorEastAsia"/>
          <w:sz w:val="21"/>
          <w:szCs w:val="21"/>
        </w:rPr>
        <w:t>される。</w:t>
      </w:r>
      <w:r w:rsidR="00850175" w:rsidRPr="0058507C">
        <w:rPr>
          <w:rFonts w:asciiTheme="minorEastAsia" w:hAnsiTheme="minorEastAsia" w:hint="eastAsia"/>
          <w:sz w:val="21"/>
          <w:szCs w:val="21"/>
        </w:rPr>
        <w:t>情報は障害者から</w:t>
      </w:r>
      <w:r w:rsidR="009511CA" w:rsidRPr="0058507C">
        <w:rPr>
          <w:rFonts w:asciiTheme="minorEastAsia" w:hAnsiTheme="minorEastAsia" w:hint="eastAsia"/>
          <w:sz w:val="21"/>
          <w:szCs w:val="21"/>
        </w:rPr>
        <w:t>、</w:t>
      </w:r>
      <w:r w:rsidR="007F4B37" w:rsidRPr="0058507C">
        <w:rPr>
          <w:rFonts w:asciiTheme="minorEastAsia" w:hAnsiTheme="minorEastAsia" w:hint="eastAsia"/>
          <w:sz w:val="21"/>
          <w:szCs w:val="21"/>
        </w:rPr>
        <w:t>しっかりとした関与と</w:t>
      </w:r>
      <w:r w:rsidR="007B1133" w:rsidRPr="0058507C">
        <w:rPr>
          <w:rFonts w:asciiTheme="minorEastAsia" w:hAnsiTheme="minorEastAsia" w:hint="eastAsia"/>
          <w:sz w:val="21"/>
          <w:szCs w:val="21"/>
        </w:rPr>
        <w:t>連携</w:t>
      </w:r>
      <w:r w:rsidR="007F4B37" w:rsidRPr="0058507C">
        <w:rPr>
          <w:rFonts w:asciiTheme="minorEastAsia" w:hAnsiTheme="minorEastAsia" w:hint="eastAsia"/>
          <w:sz w:val="21"/>
          <w:szCs w:val="21"/>
        </w:rPr>
        <w:t>のアプローチを通じて、</w:t>
      </w:r>
      <w:r w:rsidRPr="0058507C">
        <w:rPr>
          <w:rFonts w:asciiTheme="minorEastAsia" w:hAnsiTheme="minorEastAsia"/>
          <w:sz w:val="21"/>
          <w:szCs w:val="21"/>
        </w:rPr>
        <w:t>国のデータを参照し、</w:t>
      </w:r>
      <w:r w:rsidR="007F4B37" w:rsidRPr="0058507C">
        <w:rPr>
          <w:rFonts w:asciiTheme="minorEastAsia" w:hAnsiTheme="minorEastAsia" w:hint="eastAsia"/>
          <w:sz w:val="21"/>
          <w:szCs w:val="21"/>
        </w:rPr>
        <w:t>また、</w:t>
      </w:r>
      <w:r w:rsidRPr="0058507C">
        <w:rPr>
          <w:rFonts w:asciiTheme="minorEastAsia" w:hAnsiTheme="minorEastAsia"/>
          <w:sz w:val="21"/>
          <w:szCs w:val="21"/>
        </w:rPr>
        <w:t>イベントや2011年4月にSHRCとEHRCが発表した「</w:t>
      </w:r>
      <w:r w:rsidR="007F4B37" w:rsidRPr="0058507C">
        <w:rPr>
          <w:rFonts w:asciiTheme="minorEastAsia" w:hAnsiTheme="minorEastAsia" w:hint="eastAsia"/>
          <w:sz w:val="21"/>
          <w:szCs w:val="21"/>
        </w:rPr>
        <w:t>条約下、スコットランドの物語</w:t>
      </w:r>
      <w:r w:rsidRPr="0058507C">
        <w:rPr>
          <w:rFonts w:asciiTheme="minorEastAsia" w:hAnsiTheme="minorEastAsia"/>
          <w:sz w:val="21"/>
          <w:szCs w:val="21"/>
        </w:rPr>
        <w:t>」</w:t>
      </w:r>
      <w:r w:rsidR="007B1133" w:rsidRPr="0058507C">
        <w:rPr>
          <w:rFonts w:asciiTheme="minorEastAsia" w:hAnsiTheme="minorEastAsia" w:hint="eastAsia"/>
          <w:sz w:val="21"/>
          <w:szCs w:val="21"/>
        </w:rPr>
        <w:t>（</w:t>
      </w:r>
      <w:r w:rsidR="007B1133" w:rsidRPr="0058507C">
        <w:rPr>
          <w:rFonts w:asciiTheme="minorEastAsia" w:hAnsiTheme="minorEastAsia"/>
          <w:sz w:val="21"/>
          <w:szCs w:val="21"/>
        </w:rPr>
        <w:t>Being part of Scotland’s story under the Convention</w:t>
      </w:r>
      <w:r w:rsidR="007B1133" w:rsidRPr="0058507C">
        <w:rPr>
          <w:rFonts w:asciiTheme="minorEastAsia" w:hAnsiTheme="minorEastAsia" w:hint="eastAsia"/>
          <w:sz w:val="21"/>
          <w:szCs w:val="21"/>
        </w:rPr>
        <w:t>）</w:t>
      </w:r>
      <w:r w:rsidRPr="0058507C">
        <w:rPr>
          <w:rFonts w:asciiTheme="minorEastAsia" w:hAnsiTheme="minorEastAsia"/>
          <w:sz w:val="21"/>
          <w:szCs w:val="21"/>
        </w:rPr>
        <w:t>のよ</w:t>
      </w:r>
      <w:r w:rsidRPr="0058507C">
        <w:rPr>
          <w:rFonts w:asciiTheme="minorEastAsia" w:hAnsiTheme="minorEastAsia" w:hint="eastAsia"/>
          <w:sz w:val="21"/>
          <w:szCs w:val="21"/>
        </w:rPr>
        <w:t>うな報告を通じて</w:t>
      </w:r>
      <w:r w:rsidR="00BC3582" w:rsidRPr="0058507C">
        <w:rPr>
          <w:rFonts w:asciiTheme="minorEastAsia" w:hAnsiTheme="minorEastAsia" w:hint="eastAsia"/>
          <w:sz w:val="21"/>
          <w:szCs w:val="21"/>
        </w:rPr>
        <w:t>得ることになる</w:t>
      </w:r>
      <w:r w:rsidR="007F4B37" w:rsidRPr="0058507C">
        <w:rPr>
          <w:rFonts w:asciiTheme="minorEastAsia" w:hAnsiTheme="minorEastAsia" w:hint="eastAsia"/>
          <w:sz w:val="21"/>
          <w:szCs w:val="21"/>
        </w:rPr>
        <w:t>。</w:t>
      </w:r>
    </w:p>
    <w:p w14:paraId="221F1E73" w14:textId="77777777" w:rsidR="00EB1F9F" w:rsidRPr="0058507C" w:rsidRDefault="00EB1F9F" w:rsidP="00A15C9B">
      <w:pPr>
        <w:spacing w:line="380" w:lineRule="exact"/>
        <w:rPr>
          <w:rFonts w:asciiTheme="minorEastAsia" w:hAnsiTheme="minorEastAsia"/>
          <w:sz w:val="21"/>
          <w:szCs w:val="21"/>
        </w:rPr>
      </w:pPr>
    </w:p>
    <w:p w14:paraId="08EFB73C" w14:textId="1040F561" w:rsidR="00EB1F9F" w:rsidRPr="0058507C" w:rsidRDefault="00CA5AE2" w:rsidP="00A15C9B">
      <w:pPr>
        <w:spacing w:line="380" w:lineRule="exact"/>
        <w:rPr>
          <w:rFonts w:asciiTheme="minorEastAsia" w:hAnsiTheme="minorEastAsia"/>
          <w:sz w:val="21"/>
          <w:szCs w:val="21"/>
        </w:rPr>
      </w:pPr>
      <w:r w:rsidRPr="0058507C">
        <w:rPr>
          <w:rFonts w:asciiTheme="minorEastAsia" w:hAnsiTheme="minorEastAsia"/>
          <w:sz w:val="21"/>
          <w:szCs w:val="21"/>
        </w:rPr>
        <w:t>32.</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この条約の実施と監視に対するスコットランドのアプローチは、スコットランドの障害者の包括的な優先事項としてすでに特定されている、自立生活への既存の</w:t>
      </w:r>
      <w:r w:rsidR="007F4B37" w:rsidRPr="0058507C">
        <w:rPr>
          <w:rFonts w:asciiTheme="minorEastAsia" w:hAnsiTheme="minorEastAsia" w:hint="eastAsia"/>
          <w:sz w:val="21"/>
          <w:szCs w:val="21"/>
        </w:rPr>
        <w:t>取り組みの中に位置づけられる。これは</w:t>
      </w:r>
      <w:r w:rsidR="007B1133" w:rsidRPr="0058507C">
        <w:rPr>
          <w:rFonts w:asciiTheme="minorEastAsia" w:hAnsiTheme="minorEastAsia"/>
          <w:sz w:val="21"/>
          <w:szCs w:val="21"/>
        </w:rPr>
        <w:t>条約</w:t>
      </w:r>
      <w:r w:rsidR="007B1133" w:rsidRPr="0058507C">
        <w:rPr>
          <w:rFonts w:asciiTheme="minorEastAsia" w:hAnsiTheme="minorEastAsia" w:hint="eastAsia"/>
          <w:sz w:val="21"/>
          <w:szCs w:val="21"/>
        </w:rPr>
        <w:t>の</w:t>
      </w:r>
      <w:r w:rsidRPr="0058507C">
        <w:rPr>
          <w:rFonts w:asciiTheme="minorEastAsia" w:hAnsiTheme="minorEastAsia"/>
          <w:sz w:val="21"/>
          <w:szCs w:val="21"/>
        </w:rPr>
        <w:t>すべての</w:t>
      </w:r>
      <w:r w:rsidR="007B1133" w:rsidRPr="0058507C">
        <w:rPr>
          <w:rFonts w:asciiTheme="minorEastAsia" w:hAnsiTheme="minorEastAsia"/>
          <w:sz w:val="21"/>
          <w:szCs w:val="21"/>
        </w:rPr>
        <w:t>他の</w:t>
      </w:r>
      <w:r w:rsidRPr="0058507C">
        <w:rPr>
          <w:rFonts w:asciiTheme="minorEastAsia" w:hAnsiTheme="minorEastAsia"/>
          <w:sz w:val="21"/>
          <w:szCs w:val="21"/>
        </w:rPr>
        <w:t>条項に影響を与える</w:t>
      </w:r>
      <w:r w:rsidR="007F4B37" w:rsidRPr="0058507C">
        <w:rPr>
          <w:rFonts w:asciiTheme="minorEastAsia" w:hAnsiTheme="minorEastAsia" w:hint="eastAsia"/>
          <w:sz w:val="21"/>
          <w:szCs w:val="21"/>
        </w:rPr>
        <w:t>からである。</w:t>
      </w:r>
    </w:p>
    <w:p w14:paraId="31C128E7" w14:textId="77777777" w:rsidR="00EB1F9F" w:rsidRPr="0058507C" w:rsidRDefault="00EB1F9F" w:rsidP="00A15C9B">
      <w:pPr>
        <w:spacing w:line="380" w:lineRule="exact"/>
        <w:rPr>
          <w:rFonts w:asciiTheme="minorEastAsia" w:hAnsiTheme="minorEastAsia"/>
          <w:sz w:val="21"/>
          <w:szCs w:val="21"/>
        </w:rPr>
      </w:pPr>
    </w:p>
    <w:p w14:paraId="10D05911" w14:textId="6F552D8B" w:rsidR="00EB1F9F"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lastRenderedPageBreak/>
        <w:t>5. ウェールズ</w:t>
      </w:r>
    </w:p>
    <w:p w14:paraId="620727BF" w14:textId="127AE671"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33.</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には約60万人の障害者がいる。彼らのニーズに応えるために、ウェールズ政府は、障害者を含むすべての国民に成功する機会と充実した生活を与えるという抱負を実現することを約束している。公平で公正な社会を実現するという目的は、</w:t>
      </w:r>
      <w:r w:rsidR="008E557F" w:rsidRPr="0058507C">
        <w:rPr>
          <w:rFonts w:asciiTheme="minorEastAsia" w:hAnsiTheme="minorEastAsia" w:hint="eastAsia"/>
          <w:sz w:val="21"/>
          <w:szCs w:val="21"/>
        </w:rPr>
        <w:t>施策</w:t>
      </w:r>
      <w:r w:rsidRPr="0058507C">
        <w:rPr>
          <w:rFonts w:asciiTheme="minorEastAsia" w:hAnsiTheme="minorEastAsia"/>
          <w:sz w:val="21"/>
          <w:szCs w:val="21"/>
        </w:rPr>
        <w:t>、</w:t>
      </w:r>
      <w:r w:rsidR="008E557F" w:rsidRPr="0058507C">
        <w:rPr>
          <w:rFonts w:asciiTheme="minorEastAsia" w:hAnsiTheme="minorEastAsia" w:hint="eastAsia"/>
          <w:sz w:val="21"/>
          <w:szCs w:val="21"/>
        </w:rPr>
        <w:t>先駆的事業</w:t>
      </w:r>
      <w:r w:rsidRPr="0058507C">
        <w:rPr>
          <w:rFonts w:asciiTheme="minorEastAsia" w:hAnsiTheme="minorEastAsia"/>
          <w:sz w:val="21"/>
          <w:szCs w:val="21"/>
        </w:rPr>
        <w:t>、</w:t>
      </w:r>
      <w:r w:rsidR="001D427A" w:rsidRPr="0058507C">
        <w:rPr>
          <w:rFonts w:asciiTheme="minorEastAsia" w:hAnsiTheme="minorEastAsia" w:hint="eastAsia"/>
          <w:sz w:val="21"/>
          <w:szCs w:val="21"/>
        </w:rPr>
        <w:t>財政および</w:t>
      </w:r>
      <w:r w:rsidRPr="0058507C">
        <w:rPr>
          <w:rFonts w:asciiTheme="minorEastAsia" w:hAnsiTheme="minorEastAsia"/>
          <w:sz w:val="21"/>
          <w:szCs w:val="21"/>
        </w:rPr>
        <w:t>法律の組み合わせによって追求されて</w:t>
      </w:r>
      <w:r w:rsidR="004F25D3" w:rsidRPr="0058507C">
        <w:rPr>
          <w:rFonts w:asciiTheme="minorEastAsia" w:hAnsiTheme="minorEastAsia"/>
          <w:sz w:val="21"/>
          <w:szCs w:val="21"/>
        </w:rPr>
        <w:t>いる</w:t>
      </w:r>
      <w:r w:rsidRPr="0058507C">
        <w:rPr>
          <w:rFonts w:asciiTheme="minorEastAsia" w:hAnsiTheme="minorEastAsia"/>
          <w:sz w:val="21"/>
          <w:szCs w:val="21"/>
        </w:rPr>
        <w:t>。この</w:t>
      </w:r>
      <w:r w:rsidR="00126965" w:rsidRPr="0058507C">
        <w:rPr>
          <w:rFonts w:asciiTheme="minorEastAsia" w:hAnsiTheme="minorEastAsia" w:hint="eastAsia"/>
          <w:sz w:val="21"/>
          <w:szCs w:val="21"/>
        </w:rPr>
        <w:t>意向</w:t>
      </w:r>
      <w:r w:rsidRPr="0058507C">
        <w:rPr>
          <w:rFonts w:asciiTheme="minorEastAsia" w:hAnsiTheme="minorEastAsia"/>
          <w:sz w:val="21"/>
          <w:szCs w:val="21"/>
        </w:rPr>
        <w:t>は、ウェールズ政府の活動全体に及んで</w:t>
      </w:r>
      <w:r w:rsidR="004F25D3" w:rsidRPr="0058507C">
        <w:rPr>
          <w:rFonts w:asciiTheme="minorEastAsia" w:hAnsiTheme="minor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7B28C3DB" w14:textId="77777777" w:rsidR="00EB1F9F" w:rsidRPr="0058507C" w:rsidRDefault="00EB1F9F" w:rsidP="00A15C9B">
      <w:pPr>
        <w:spacing w:line="380" w:lineRule="exact"/>
        <w:rPr>
          <w:rFonts w:asciiTheme="minorEastAsia" w:hAnsiTheme="minorEastAsia"/>
          <w:sz w:val="21"/>
          <w:szCs w:val="21"/>
        </w:rPr>
      </w:pPr>
    </w:p>
    <w:p w14:paraId="0B33FC4A" w14:textId="49E27EEA"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34.</w:t>
      </w:r>
      <w:r w:rsidR="00E91CA5" w:rsidRPr="0058507C">
        <w:rPr>
          <w:rFonts w:asciiTheme="minorEastAsia" w:hAnsiTheme="minorEastAsia" w:hint="eastAsia"/>
          <w:sz w:val="21"/>
          <w:szCs w:val="21"/>
        </w:rPr>
        <w:t xml:space="preserve">　</w:t>
      </w:r>
      <w:r w:rsidR="00556466" w:rsidRPr="0058507C">
        <w:rPr>
          <w:rFonts w:asciiTheme="minorEastAsia" w:hAnsiTheme="minorEastAsia" w:hint="eastAsia"/>
          <w:sz w:val="21"/>
          <w:szCs w:val="21"/>
        </w:rPr>
        <w:t>「教育（ウェールズ）基準2009」</w:t>
      </w:r>
      <w:r w:rsidRPr="0058507C">
        <w:rPr>
          <w:rFonts w:asciiTheme="minorEastAsia" w:hAnsiTheme="minorEastAsia"/>
          <w:sz w:val="21"/>
          <w:szCs w:val="21"/>
        </w:rPr>
        <w:t>は、障害者のための法律を</w:t>
      </w:r>
      <w:r w:rsidR="001D427A" w:rsidRPr="0058507C">
        <w:rPr>
          <w:rFonts w:asciiTheme="minorEastAsia" w:hAnsiTheme="minorEastAsia" w:hint="eastAsia"/>
          <w:sz w:val="21"/>
          <w:szCs w:val="21"/>
        </w:rPr>
        <w:t>補強</w:t>
      </w:r>
      <w:r w:rsidRPr="0058507C">
        <w:rPr>
          <w:rFonts w:asciiTheme="minorEastAsia" w:hAnsiTheme="minorEastAsia"/>
          <w:sz w:val="21"/>
          <w:szCs w:val="21"/>
        </w:rPr>
        <w:t>している。これにより、</w:t>
      </w:r>
      <w:r w:rsidR="00126965" w:rsidRPr="0058507C">
        <w:rPr>
          <w:rFonts w:asciiTheme="minorEastAsia" w:hAnsiTheme="minorEastAsia" w:hint="eastAsia"/>
          <w:sz w:val="21"/>
          <w:szCs w:val="21"/>
        </w:rPr>
        <w:t>障害のある</w:t>
      </w:r>
      <w:r w:rsidRPr="0058507C">
        <w:rPr>
          <w:rFonts w:asciiTheme="minorEastAsia" w:hAnsiTheme="minorEastAsia"/>
          <w:sz w:val="21"/>
          <w:szCs w:val="21"/>
        </w:rPr>
        <w:t>子どもはウェールズ特別教育ニーズ法廷に特別教育ニーズの訴えや障害者差別の訴えを行う権利を</w:t>
      </w:r>
      <w:r w:rsidR="00556466" w:rsidRPr="0058507C">
        <w:rPr>
          <w:rFonts w:asciiTheme="minorEastAsia" w:hAnsiTheme="minorEastAsia" w:hint="eastAsia"/>
          <w:sz w:val="21"/>
          <w:szCs w:val="21"/>
        </w:rPr>
        <w:t>与えられ</w:t>
      </w:r>
      <w:r w:rsidR="001D427A" w:rsidRPr="0058507C">
        <w:rPr>
          <w:rFonts w:asciiTheme="minorEastAsia" w:hAnsiTheme="minorEastAsia" w:hint="eastAsia"/>
          <w:sz w:val="21"/>
          <w:szCs w:val="21"/>
        </w:rPr>
        <w:t>てい</w:t>
      </w:r>
      <w:r w:rsidR="00556466" w:rsidRPr="0058507C">
        <w:rPr>
          <w:rFonts w:asciiTheme="minorEastAsia" w:hAnsiTheme="minorEastAsia" w:hint="eastAsia"/>
          <w:sz w:val="21"/>
          <w:szCs w:val="21"/>
        </w:rPr>
        <w:t>る</w:t>
      </w:r>
      <w:r w:rsidRPr="0058507C">
        <w:rPr>
          <w:rFonts w:asciiTheme="minorEastAsia" w:hAnsiTheme="minorEastAsia"/>
          <w:sz w:val="21"/>
          <w:szCs w:val="21"/>
        </w:rPr>
        <w:t>。これにより、障害者の生活や教育に影響を与える決定について</w:t>
      </w:r>
      <w:r w:rsidR="001D427A" w:rsidRPr="0058507C">
        <w:rPr>
          <w:rFonts w:asciiTheme="minorEastAsia" w:hAnsiTheme="minorEastAsia" w:hint="eastAsia"/>
          <w:sz w:val="21"/>
          <w:szCs w:val="21"/>
        </w:rPr>
        <w:t>の</w:t>
      </w:r>
      <w:r w:rsidRPr="0058507C">
        <w:rPr>
          <w:rFonts w:asciiTheme="minorEastAsia" w:hAnsiTheme="minorEastAsia"/>
          <w:sz w:val="21"/>
          <w:szCs w:val="21"/>
        </w:rPr>
        <w:t>、障害者の</w:t>
      </w:r>
      <w:r w:rsidR="001D427A" w:rsidRPr="0058507C">
        <w:rPr>
          <w:rFonts w:asciiTheme="minorEastAsia" w:hAnsiTheme="minorEastAsia" w:hint="eastAsia"/>
          <w:sz w:val="21"/>
          <w:szCs w:val="21"/>
        </w:rPr>
        <w:t>意見</w:t>
      </w:r>
      <w:r w:rsidRPr="0058507C">
        <w:rPr>
          <w:rFonts w:asciiTheme="minorEastAsia" w:hAnsiTheme="minorEastAsia"/>
          <w:sz w:val="21"/>
          <w:szCs w:val="21"/>
        </w:rPr>
        <w:t>を聞くことができる。</w:t>
      </w:r>
    </w:p>
    <w:p w14:paraId="2B641B6C" w14:textId="77777777" w:rsidR="00EB1F9F" w:rsidRPr="0058507C" w:rsidRDefault="00EB1F9F" w:rsidP="00A15C9B">
      <w:pPr>
        <w:spacing w:line="380" w:lineRule="exact"/>
        <w:rPr>
          <w:rFonts w:asciiTheme="minorEastAsia" w:hAnsiTheme="minorEastAsia"/>
          <w:sz w:val="21"/>
          <w:szCs w:val="21"/>
        </w:rPr>
      </w:pPr>
    </w:p>
    <w:p w14:paraId="118D7E6A" w14:textId="71FD475D"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35.</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ウェールズ政府の</w:t>
      </w:r>
      <w:r w:rsidR="005F1DB8" w:rsidRPr="0058507C">
        <w:rPr>
          <w:rFonts w:asciiTheme="minorEastAsia" w:hAnsiTheme="minorEastAsia" w:hint="eastAsia"/>
          <w:sz w:val="21"/>
          <w:szCs w:val="21"/>
        </w:rPr>
        <w:t>「</w:t>
      </w:r>
      <w:r w:rsidRPr="0058507C">
        <w:rPr>
          <w:rFonts w:asciiTheme="minorEastAsia" w:hAnsiTheme="minorEastAsia"/>
          <w:sz w:val="21"/>
          <w:szCs w:val="21"/>
        </w:rPr>
        <w:t>単一平等</w:t>
      </w:r>
      <w:bookmarkStart w:id="8" w:name="_Hlk76060668"/>
      <w:r w:rsidR="005F1DB8" w:rsidRPr="0058507C">
        <w:rPr>
          <w:rFonts w:asciiTheme="minorEastAsia" w:hAnsiTheme="minorEastAsia" w:hint="eastAsia"/>
          <w:sz w:val="21"/>
          <w:szCs w:val="21"/>
        </w:rPr>
        <w:t>制度</w:t>
      </w:r>
      <w:bookmarkEnd w:id="8"/>
      <w:r w:rsidR="005F1DB8" w:rsidRPr="0058507C">
        <w:rPr>
          <w:rFonts w:asciiTheme="minorEastAsia" w:hAnsiTheme="minorEastAsia" w:hint="eastAsia"/>
          <w:sz w:val="21"/>
          <w:szCs w:val="21"/>
        </w:rPr>
        <w:t>」（</w:t>
      </w:r>
      <w:r w:rsidR="005F1DB8" w:rsidRPr="0058507C">
        <w:rPr>
          <w:rFonts w:asciiTheme="minorEastAsia" w:hAnsiTheme="minorEastAsia"/>
          <w:sz w:val="21"/>
          <w:szCs w:val="21"/>
        </w:rPr>
        <w:t>Single Equality Scheme</w:t>
      </w:r>
      <w:r w:rsidR="005F1DB8" w:rsidRPr="0058507C">
        <w:rPr>
          <w:rFonts w:asciiTheme="minorEastAsia" w:hAnsiTheme="minorEastAsia" w:hint="eastAsia"/>
          <w:sz w:val="21"/>
          <w:szCs w:val="21"/>
        </w:rPr>
        <w:t>）</w:t>
      </w:r>
      <w:r w:rsidRPr="0058507C">
        <w:rPr>
          <w:rFonts w:asciiTheme="minorEastAsia" w:hAnsiTheme="minorEastAsia"/>
          <w:sz w:val="21"/>
          <w:szCs w:val="21"/>
        </w:rPr>
        <w:t>は、継続的な改善をもたらし</w:t>
      </w:r>
      <w:r w:rsidR="006073F5" w:rsidRPr="0058507C">
        <w:rPr>
          <w:rFonts w:asciiTheme="minorEastAsia" w:hAnsiTheme="minorEastAsia"/>
          <w:sz w:val="21"/>
          <w:szCs w:val="21"/>
        </w:rPr>
        <w:t>た</w:t>
      </w:r>
      <w:r w:rsidRPr="0058507C">
        <w:rPr>
          <w:rFonts w:asciiTheme="minorEastAsia" w:hAnsiTheme="minorEastAsia"/>
          <w:sz w:val="21"/>
          <w:szCs w:val="21"/>
        </w:rPr>
        <w:t>。例えば、「適応型住宅への道」</w:t>
      </w:r>
      <w:r w:rsidR="005F1DB8" w:rsidRPr="0058507C">
        <w:rPr>
          <w:rFonts w:asciiTheme="minorEastAsia" w:hAnsiTheme="minorEastAsia" w:hint="eastAsia"/>
          <w:sz w:val="21"/>
          <w:szCs w:val="21"/>
        </w:rPr>
        <w:t>（</w:t>
      </w:r>
      <w:r w:rsidR="005F1DB8" w:rsidRPr="0058507C">
        <w:rPr>
          <w:rFonts w:asciiTheme="minorEastAsia" w:hAnsiTheme="minorEastAsia"/>
          <w:sz w:val="21"/>
          <w:szCs w:val="21"/>
        </w:rPr>
        <w:t>Pathways to Adapted Housing</w:t>
      </w:r>
      <w:r w:rsidR="005F1DB8" w:rsidRPr="0058507C">
        <w:rPr>
          <w:rFonts w:asciiTheme="minorEastAsia" w:hAnsiTheme="minorEastAsia" w:hint="eastAsia"/>
          <w:sz w:val="21"/>
          <w:szCs w:val="21"/>
        </w:rPr>
        <w:t>）</w:t>
      </w:r>
      <w:r w:rsidRPr="0058507C">
        <w:rPr>
          <w:rFonts w:asciiTheme="minorEastAsia" w:hAnsiTheme="minorEastAsia"/>
          <w:sz w:val="21"/>
          <w:szCs w:val="21"/>
        </w:rPr>
        <w:t>の導入である。この</w:t>
      </w:r>
      <w:r w:rsidR="005F1DB8" w:rsidRPr="0058507C">
        <w:rPr>
          <w:rFonts w:asciiTheme="minorEastAsia" w:hAnsiTheme="minorEastAsia" w:hint="eastAsia"/>
          <w:sz w:val="21"/>
          <w:szCs w:val="21"/>
        </w:rPr>
        <w:t>制度</w:t>
      </w:r>
      <w:r w:rsidRPr="0058507C">
        <w:rPr>
          <w:rFonts w:asciiTheme="minorEastAsia" w:hAnsiTheme="minorEastAsia"/>
          <w:sz w:val="21"/>
          <w:szCs w:val="21"/>
        </w:rPr>
        <w:t>は、ウェール</w:t>
      </w:r>
      <w:r w:rsidRPr="0058507C">
        <w:rPr>
          <w:rFonts w:asciiTheme="minorEastAsia" w:hAnsiTheme="minorEastAsia" w:hint="eastAsia"/>
          <w:sz w:val="21"/>
          <w:szCs w:val="21"/>
        </w:rPr>
        <w:t>ズの地方自治体が運営している数多くの</w:t>
      </w:r>
      <w:r w:rsidR="005F1DB8" w:rsidRPr="0058507C">
        <w:rPr>
          <w:rFonts w:asciiTheme="minorEastAsia" w:hAnsiTheme="minorEastAsia" w:hint="eastAsia"/>
          <w:sz w:val="21"/>
          <w:szCs w:val="21"/>
        </w:rPr>
        <w:t>制度</w:t>
      </w:r>
      <w:r w:rsidRPr="0058507C">
        <w:rPr>
          <w:rFonts w:asciiTheme="minorEastAsia" w:hAnsiTheme="minorEastAsia" w:hint="eastAsia"/>
          <w:sz w:val="21"/>
          <w:szCs w:val="21"/>
        </w:rPr>
        <w:t>の一つで、障害</w:t>
      </w:r>
      <w:r w:rsidR="00427DEC" w:rsidRPr="0058507C">
        <w:rPr>
          <w:rFonts w:asciiTheme="minorEastAsia" w:hAnsiTheme="minorEastAsia" w:hint="eastAsia"/>
          <w:sz w:val="21"/>
          <w:szCs w:val="21"/>
        </w:rPr>
        <w:t>者が</w:t>
      </w:r>
      <w:r w:rsidRPr="0058507C">
        <w:rPr>
          <w:rFonts w:asciiTheme="minorEastAsia" w:hAnsiTheme="minorEastAsia" w:hint="eastAsia"/>
          <w:sz w:val="21"/>
          <w:szCs w:val="21"/>
        </w:rPr>
        <w:t>適切な設備のある既存の空き家</w:t>
      </w:r>
      <w:r w:rsidR="00427DEC" w:rsidRPr="0058507C">
        <w:rPr>
          <w:rFonts w:asciiTheme="minorEastAsia" w:hAnsiTheme="minorEastAsia" w:hint="eastAsia"/>
          <w:sz w:val="21"/>
          <w:szCs w:val="21"/>
        </w:rPr>
        <w:t>を見つけられるようにする</w:t>
      </w:r>
      <w:r w:rsidRPr="0058507C">
        <w:rPr>
          <w:rFonts w:asciiTheme="minorEastAsia" w:hAnsiTheme="minorEastAsia" w:hint="eastAsia"/>
          <w:sz w:val="21"/>
          <w:szCs w:val="21"/>
        </w:rPr>
        <w:t>ことを目的とした障害者住宅登録である。</w:t>
      </w:r>
      <w:r w:rsidRPr="0058507C">
        <w:rPr>
          <w:rFonts w:asciiTheme="minorEastAsia" w:hAnsiTheme="minorEastAsia"/>
          <w:sz w:val="21"/>
          <w:szCs w:val="21"/>
        </w:rPr>
        <w:t>2002年の開始以来、このプロジェクトは、</w:t>
      </w:r>
      <w:r w:rsidR="009753D3" w:rsidRPr="0058507C">
        <w:rPr>
          <w:rFonts w:asciiTheme="minorEastAsia" w:hAnsiTheme="minorEastAsia"/>
          <w:sz w:val="21"/>
          <w:szCs w:val="21"/>
        </w:rPr>
        <w:t>1,608</w:t>
      </w:r>
      <w:r w:rsidR="009753D3" w:rsidRPr="0058507C">
        <w:rPr>
          <w:rFonts w:asciiTheme="minorEastAsia" w:hAnsiTheme="minorEastAsia" w:hint="eastAsia"/>
          <w:sz w:val="21"/>
          <w:szCs w:val="21"/>
        </w:rPr>
        <w:t>戸の</w:t>
      </w:r>
      <w:r w:rsidR="009753D3" w:rsidRPr="0058507C">
        <w:rPr>
          <w:rFonts w:asciiTheme="minorEastAsia" w:hAnsiTheme="minorEastAsia"/>
          <w:sz w:val="21"/>
          <w:szCs w:val="21"/>
        </w:rPr>
        <w:t>アクセス可能な登録物件</w:t>
      </w:r>
      <w:r w:rsidR="009753D3" w:rsidRPr="0058507C">
        <w:rPr>
          <w:rFonts w:asciiTheme="minorEastAsia" w:hAnsiTheme="minorEastAsia" w:hint="eastAsia"/>
          <w:sz w:val="21"/>
          <w:szCs w:val="21"/>
        </w:rPr>
        <w:t>について、</w:t>
      </w:r>
      <w:r w:rsidRPr="0058507C">
        <w:rPr>
          <w:rFonts w:asciiTheme="minorEastAsia" w:hAnsiTheme="minorEastAsia"/>
          <w:sz w:val="21"/>
          <w:szCs w:val="21"/>
        </w:rPr>
        <w:t>アクセス可能な住宅を希望する人々から2,227件の</w:t>
      </w:r>
      <w:r w:rsidR="009753D3" w:rsidRPr="0058507C">
        <w:rPr>
          <w:rFonts w:asciiTheme="minorEastAsia" w:hAnsiTheme="minorEastAsia" w:hint="eastAsia"/>
          <w:sz w:val="21"/>
          <w:szCs w:val="21"/>
        </w:rPr>
        <w:t>照会</w:t>
      </w:r>
      <w:r w:rsidRPr="0058507C">
        <w:rPr>
          <w:rFonts w:asciiTheme="minorEastAsia" w:hAnsiTheme="minorEastAsia"/>
          <w:sz w:val="21"/>
          <w:szCs w:val="21"/>
        </w:rPr>
        <w:t>を受けている。2009/10 年、ウェールズ政府は、ウェールズにおける「アクセス可能な住宅登録の</w:t>
      </w:r>
      <w:r w:rsidR="005F1DB8" w:rsidRPr="0058507C">
        <w:rPr>
          <w:rFonts w:asciiTheme="minorEastAsia" w:hAnsiTheme="minorEastAsia" w:hint="eastAsia"/>
          <w:sz w:val="21"/>
          <w:szCs w:val="21"/>
        </w:rPr>
        <w:t>創出</w:t>
      </w:r>
      <w:r w:rsidRPr="0058507C">
        <w:rPr>
          <w:rFonts w:asciiTheme="minorEastAsia" w:hAnsiTheme="minorEastAsia"/>
          <w:sz w:val="21"/>
          <w:szCs w:val="21"/>
        </w:rPr>
        <w:t>」を</w:t>
      </w:r>
      <w:r w:rsidR="00087031" w:rsidRPr="0058507C">
        <w:rPr>
          <w:rFonts w:asciiTheme="minorEastAsia" w:hAnsiTheme="minorEastAsia" w:hint="eastAsia"/>
          <w:sz w:val="21"/>
          <w:szCs w:val="21"/>
        </w:rPr>
        <w:t>促す</w:t>
      </w:r>
      <w:r w:rsidRPr="0058507C">
        <w:rPr>
          <w:rFonts w:asciiTheme="minorEastAsia" w:hAnsiTheme="minorEastAsia"/>
          <w:sz w:val="21"/>
          <w:szCs w:val="21"/>
        </w:rPr>
        <w:t>ために、</w:t>
      </w:r>
      <w:r w:rsidR="009753D3" w:rsidRPr="0058507C">
        <w:rPr>
          <w:rFonts w:asciiTheme="minorEastAsia" w:hAnsiTheme="minorEastAsia" w:hint="eastAsia"/>
          <w:sz w:val="21"/>
          <w:szCs w:val="21"/>
        </w:rPr>
        <w:t>「</w:t>
      </w:r>
      <w:r w:rsidR="006073F5" w:rsidRPr="0058507C">
        <w:rPr>
          <w:rFonts w:asciiTheme="minorEastAsia" w:hAnsiTheme="minorEastAsia" w:hint="eastAsia"/>
          <w:sz w:val="21"/>
          <w:szCs w:val="21"/>
        </w:rPr>
        <w:t>障害</w:t>
      </w:r>
      <w:r w:rsidRPr="0058507C">
        <w:rPr>
          <w:rFonts w:asciiTheme="minorEastAsia" w:hAnsiTheme="minorEastAsia"/>
          <w:sz w:val="21"/>
          <w:szCs w:val="21"/>
        </w:rPr>
        <w:t>ウェールズ</w:t>
      </w:r>
      <w:r w:rsidR="009753D3" w:rsidRPr="0058507C">
        <w:rPr>
          <w:rFonts w:asciiTheme="minorEastAsia" w:hAnsiTheme="minorEastAsia" w:hint="eastAsia"/>
          <w:sz w:val="21"/>
          <w:szCs w:val="21"/>
        </w:rPr>
        <w:t>」</w:t>
      </w:r>
      <w:r w:rsidR="005F1DB8" w:rsidRPr="0058507C">
        <w:rPr>
          <w:rFonts w:asciiTheme="minorEastAsia" w:hAnsiTheme="minorEastAsia" w:hint="eastAsia"/>
          <w:sz w:val="21"/>
          <w:szCs w:val="21"/>
        </w:rPr>
        <w:t>（</w:t>
      </w:r>
      <w:r w:rsidR="005F1DB8" w:rsidRPr="0058507C">
        <w:rPr>
          <w:rFonts w:asciiTheme="minorEastAsia" w:hAnsiTheme="minorEastAsia"/>
          <w:sz w:val="21"/>
          <w:szCs w:val="21"/>
        </w:rPr>
        <w:t>Disability Wales</w:t>
      </w:r>
      <w:r w:rsidR="005F1DB8" w:rsidRPr="0058507C">
        <w:rPr>
          <w:rFonts w:asciiTheme="minorEastAsia" w:hAnsiTheme="minorEastAsia" w:hint="eastAsia"/>
          <w:sz w:val="21"/>
          <w:szCs w:val="21"/>
        </w:rPr>
        <w:t>）</w:t>
      </w:r>
      <w:r w:rsidRPr="0058507C">
        <w:rPr>
          <w:rFonts w:asciiTheme="minorEastAsia" w:hAnsiTheme="minorEastAsia"/>
          <w:sz w:val="21"/>
          <w:szCs w:val="21"/>
        </w:rPr>
        <w:t>に資金を提供した</w:t>
      </w:r>
      <w:r w:rsidR="009753D3" w:rsidRPr="0058507C">
        <w:rPr>
          <w:rFonts w:asciiTheme="minorEastAsia" w:hAnsiTheme="minorEastAsia" w:hint="eastAsia"/>
          <w:sz w:val="21"/>
          <w:szCs w:val="21"/>
        </w:rPr>
        <w:t>。</w:t>
      </w:r>
    </w:p>
    <w:p w14:paraId="752F28EE" w14:textId="77777777" w:rsidR="00EB1F9F" w:rsidRPr="0058507C" w:rsidRDefault="00EB1F9F" w:rsidP="00A15C9B">
      <w:pPr>
        <w:spacing w:line="380" w:lineRule="exact"/>
        <w:rPr>
          <w:rFonts w:asciiTheme="minorEastAsia" w:hAnsiTheme="minorEastAsia"/>
          <w:sz w:val="21"/>
          <w:szCs w:val="21"/>
        </w:rPr>
      </w:pPr>
    </w:p>
    <w:p w14:paraId="5BBBE240" w14:textId="2E5C73D3"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36</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ウェールズ政府の</w:t>
      </w:r>
      <w:r w:rsidR="005F1DB8" w:rsidRPr="0058507C">
        <w:rPr>
          <w:rFonts w:asciiTheme="minorEastAsia" w:hAnsiTheme="minorEastAsia" w:hint="eastAsia"/>
          <w:sz w:val="21"/>
          <w:szCs w:val="21"/>
        </w:rPr>
        <w:t>「</w:t>
      </w:r>
      <w:r w:rsidRPr="0058507C">
        <w:rPr>
          <w:rFonts w:asciiTheme="minorEastAsia" w:hAnsiTheme="minorEastAsia"/>
          <w:sz w:val="21"/>
          <w:szCs w:val="21"/>
        </w:rPr>
        <w:t>単一平等</w:t>
      </w:r>
      <w:r w:rsidR="005F1DB8" w:rsidRPr="0058507C">
        <w:rPr>
          <w:rFonts w:asciiTheme="minorEastAsia" w:hAnsiTheme="minorEastAsia" w:hint="eastAsia"/>
          <w:sz w:val="21"/>
          <w:szCs w:val="21"/>
        </w:rPr>
        <w:t>制度」</w:t>
      </w:r>
      <w:r w:rsidRPr="0058507C">
        <w:rPr>
          <w:rFonts w:asciiTheme="minorEastAsia" w:hAnsiTheme="minorEastAsia"/>
          <w:sz w:val="21"/>
          <w:szCs w:val="21"/>
        </w:rPr>
        <w:t>の成果と</w:t>
      </w:r>
      <w:r w:rsidR="005F1DB8" w:rsidRPr="0058507C">
        <w:rPr>
          <w:rFonts w:asciiTheme="minorEastAsia" w:hAnsiTheme="minorEastAsia" w:hint="eastAsia"/>
          <w:sz w:val="21"/>
          <w:szCs w:val="21"/>
        </w:rPr>
        <w:t>精神</w:t>
      </w:r>
      <w:r w:rsidRPr="0058507C">
        <w:rPr>
          <w:rFonts w:asciiTheme="minorEastAsia" w:hAnsiTheme="minorEastAsia"/>
          <w:sz w:val="21"/>
          <w:szCs w:val="21"/>
        </w:rPr>
        <w:t>に基づき</w:t>
      </w:r>
      <w:r w:rsidRPr="0058507C">
        <w:rPr>
          <w:rFonts w:asciiTheme="minorEastAsia" w:hAnsiTheme="minorEastAsia" w:hint="eastAsia"/>
          <w:sz w:val="21"/>
          <w:szCs w:val="21"/>
        </w:rPr>
        <w:t>、</w:t>
      </w:r>
      <w:r w:rsidR="00EC3CFA" w:rsidRPr="0058507C">
        <w:rPr>
          <w:rFonts w:asciiTheme="minorEastAsia" w:hAnsiTheme="minorEastAsia" w:hint="eastAsia"/>
          <w:sz w:val="21"/>
          <w:szCs w:val="21"/>
        </w:rPr>
        <w:t>この</w:t>
      </w:r>
      <w:r w:rsidRPr="0058507C">
        <w:rPr>
          <w:rFonts w:asciiTheme="minorEastAsia" w:hAnsiTheme="minorEastAsia" w:hint="eastAsia"/>
          <w:sz w:val="21"/>
          <w:szCs w:val="21"/>
        </w:rPr>
        <w:t>関与と</w:t>
      </w:r>
      <w:r w:rsidR="00087031" w:rsidRPr="0058507C">
        <w:rPr>
          <w:rFonts w:asciiTheme="minorEastAsia" w:hAnsiTheme="minorEastAsia" w:hint="eastAsia"/>
          <w:sz w:val="21"/>
          <w:szCs w:val="21"/>
        </w:rPr>
        <w:t>インクルージョン(</w:t>
      </w:r>
      <w:r w:rsidRPr="0058507C">
        <w:rPr>
          <w:rFonts w:asciiTheme="minorEastAsia" w:hAnsiTheme="minorEastAsia" w:hint="eastAsia"/>
          <w:sz w:val="21"/>
          <w:szCs w:val="21"/>
        </w:rPr>
        <w:t>包摂</w:t>
      </w:r>
      <w:r w:rsidR="00087031" w:rsidRPr="0058507C">
        <w:rPr>
          <w:rFonts w:asciiTheme="minorEastAsia" w:hAnsiTheme="minorEastAsia" w:hint="eastAsia"/>
          <w:sz w:val="21"/>
          <w:szCs w:val="21"/>
        </w:rPr>
        <w:t>)</w:t>
      </w:r>
      <w:r w:rsidRPr="0058507C">
        <w:rPr>
          <w:rFonts w:asciiTheme="minorEastAsia" w:hAnsiTheme="minorEastAsia" w:hint="eastAsia"/>
          <w:sz w:val="21"/>
          <w:szCs w:val="21"/>
        </w:rPr>
        <w:t>のアプローチは、</w:t>
      </w:r>
      <w:r w:rsidRPr="0058507C">
        <w:rPr>
          <w:rFonts w:asciiTheme="minorEastAsia" w:hAnsiTheme="minorEastAsia"/>
          <w:sz w:val="21"/>
          <w:szCs w:val="21"/>
        </w:rPr>
        <w:t>ウェールズ</w:t>
      </w:r>
      <w:r w:rsidR="005B0B56" w:rsidRPr="0058507C">
        <w:rPr>
          <w:rFonts w:asciiTheme="minorEastAsia" w:hAnsiTheme="minorEastAsia" w:hint="eastAsia"/>
          <w:sz w:val="21"/>
          <w:szCs w:val="21"/>
        </w:rPr>
        <w:t>独自</w:t>
      </w:r>
      <w:r w:rsidRPr="0058507C">
        <w:rPr>
          <w:rFonts w:asciiTheme="minorEastAsia" w:hAnsiTheme="minorEastAsia"/>
          <w:sz w:val="21"/>
          <w:szCs w:val="21"/>
        </w:rPr>
        <w:t>の平等義務の</w:t>
      </w:r>
      <w:r w:rsidR="005F1DB8" w:rsidRPr="0058507C">
        <w:rPr>
          <w:rFonts w:asciiTheme="minorEastAsia" w:hAnsiTheme="minorEastAsia" w:hint="eastAsia"/>
          <w:sz w:val="21"/>
          <w:szCs w:val="21"/>
        </w:rPr>
        <w:t>策定</w:t>
      </w:r>
      <w:r w:rsidRPr="0058507C">
        <w:rPr>
          <w:rFonts w:asciiTheme="minorEastAsia" w:hAnsiTheme="minorEastAsia"/>
          <w:sz w:val="21"/>
          <w:szCs w:val="21"/>
        </w:rPr>
        <w:t>に</w:t>
      </w:r>
      <w:r w:rsidR="005F1DB8" w:rsidRPr="0058507C">
        <w:rPr>
          <w:rFonts w:asciiTheme="minorEastAsia" w:hAnsiTheme="minorEastAsia" w:hint="eastAsia"/>
          <w:sz w:val="21"/>
          <w:szCs w:val="21"/>
        </w:rPr>
        <w:t>引き継がれている</w:t>
      </w:r>
      <w:r w:rsidRPr="0058507C">
        <w:rPr>
          <w:rFonts w:asciiTheme="minorEastAsia" w:hAnsiTheme="minorEastAsia"/>
          <w:sz w:val="21"/>
          <w:szCs w:val="21"/>
        </w:rPr>
        <w:t>。その目的は、ウェールズの平等法を強化し、多様なコミュニティのニーズを満たすために必要なツールを公共部門に提供すること</w:t>
      </w:r>
      <w:r w:rsidR="004F25D3" w:rsidRPr="0058507C">
        <w:rPr>
          <w:rFonts w:asciiTheme="minorEastAsia" w:hAnsiTheme="minorEastAsia"/>
          <w:sz w:val="21"/>
          <w:szCs w:val="21"/>
        </w:rPr>
        <w:t>である</w:t>
      </w:r>
      <w:r w:rsidRPr="0058507C">
        <w:rPr>
          <w:rFonts w:asciiTheme="minorEastAsia" w:hAnsiTheme="minorEastAsia"/>
          <w:sz w:val="21"/>
          <w:szCs w:val="21"/>
        </w:rPr>
        <w:t xml:space="preserve">。 </w:t>
      </w:r>
    </w:p>
    <w:p w14:paraId="234D0CA8" w14:textId="77777777" w:rsidR="00EB1F9F" w:rsidRPr="0058507C" w:rsidRDefault="00EB1F9F" w:rsidP="00A15C9B">
      <w:pPr>
        <w:spacing w:line="380" w:lineRule="exact"/>
        <w:rPr>
          <w:rFonts w:asciiTheme="minorEastAsia" w:hAnsiTheme="minorEastAsia"/>
          <w:sz w:val="21"/>
          <w:szCs w:val="21"/>
        </w:rPr>
      </w:pPr>
    </w:p>
    <w:p w14:paraId="26D01E21" w14:textId="184265F1"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37.</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ウェールズ</w:t>
      </w:r>
      <w:r w:rsidR="00E654BB" w:rsidRPr="0058507C">
        <w:rPr>
          <w:rFonts w:asciiTheme="minorEastAsia" w:hAnsiTheme="minorEastAsia" w:hint="eastAsia"/>
          <w:sz w:val="21"/>
          <w:szCs w:val="21"/>
        </w:rPr>
        <w:t>では</w:t>
      </w:r>
      <w:r w:rsidR="005B0B56" w:rsidRPr="0058507C">
        <w:rPr>
          <w:rFonts w:asciiTheme="minorEastAsia" w:hAnsiTheme="minorEastAsia" w:hint="eastAsia"/>
          <w:sz w:val="21"/>
          <w:szCs w:val="21"/>
        </w:rPr>
        <w:t>独自の</w:t>
      </w:r>
      <w:r w:rsidRPr="0058507C">
        <w:rPr>
          <w:rFonts w:asciiTheme="minorEastAsia" w:hAnsiTheme="minorEastAsia"/>
          <w:sz w:val="21"/>
          <w:szCs w:val="21"/>
        </w:rPr>
        <w:t>平等義務が導入され、</w:t>
      </w:r>
      <w:r w:rsidR="00EC3CFA" w:rsidRPr="0058507C">
        <w:rPr>
          <w:rFonts w:asciiTheme="minorEastAsia" w:hAnsiTheme="minorEastAsia" w:hint="eastAsia"/>
          <w:sz w:val="21"/>
          <w:szCs w:val="21"/>
        </w:rPr>
        <w:t>そこには</w:t>
      </w:r>
      <w:r w:rsidRPr="0058507C">
        <w:rPr>
          <w:rFonts w:asciiTheme="minorEastAsia" w:hAnsiTheme="minorEastAsia"/>
          <w:sz w:val="21"/>
          <w:szCs w:val="21"/>
        </w:rPr>
        <w:t>関与に関する積極的な義務、障害者などの保護された特性を</w:t>
      </w:r>
      <w:r w:rsidR="00E654BB" w:rsidRPr="0058507C">
        <w:rPr>
          <w:rFonts w:asciiTheme="minorEastAsia" w:hAnsiTheme="minorEastAsia" w:hint="eastAsia"/>
          <w:sz w:val="21"/>
          <w:szCs w:val="21"/>
        </w:rPr>
        <w:t>持つ</w:t>
      </w:r>
      <w:r w:rsidRPr="0058507C">
        <w:rPr>
          <w:rFonts w:asciiTheme="minorEastAsia" w:hAnsiTheme="minorEastAsia"/>
          <w:sz w:val="21"/>
          <w:szCs w:val="21"/>
        </w:rPr>
        <w:t xml:space="preserve">人々と協議・関与する必要性を適切に考慮する義務、政策や実践の影響を評価する義務などが含まれている。 </w:t>
      </w:r>
    </w:p>
    <w:p w14:paraId="14E5D41D" w14:textId="77777777" w:rsidR="00EB1F9F" w:rsidRPr="0058507C" w:rsidRDefault="00EB1F9F" w:rsidP="00A15C9B">
      <w:pPr>
        <w:spacing w:line="380" w:lineRule="exact"/>
        <w:rPr>
          <w:rFonts w:asciiTheme="minorEastAsia" w:hAnsiTheme="minorEastAsia"/>
          <w:sz w:val="21"/>
          <w:szCs w:val="21"/>
        </w:rPr>
      </w:pPr>
    </w:p>
    <w:p w14:paraId="21B86691" w14:textId="4AE31D3E"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38.</w:t>
      </w:r>
      <w:r w:rsidR="00E91CA5" w:rsidRPr="0058507C">
        <w:rPr>
          <w:rFonts w:asciiTheme="minorEastAsia" w:hAnsiTheme="minorEastAsia" w:hint="eastAsia"/>
          <w:sz w:val="21"/>
          <w:szCs w:val="21"/>
        </w:rPr>
        <w:t xml:space="preserve">　</w:t>
      </w:r>
      <w:r w:rsidR="00EC3CFA" w:rsidRPr="0058507C">
        <w:rPr>
          <w:rFonts w:asciiTheme="minorEastAsia" w:hAnsiTheme="minorEastAsia" w:hint="eastAsia"/>
          <w:sz w:val="21"/>
          <w:szCs w:val="21"/>
        </w:rPr>
        <w:t>これらの</w:t>
      </w:r>
      <w:r w:rsidRPr="0058507C">
        <w:rPr>
          <w:rFonts w:asciiTheme="minorEastAsia" w:hAnsiTheme="minorEastAsia"/>
          <w:sz w:val="21"/>
          <w:szCs w:val="21"/>
        </w:rPr>
        <w:t>新しい義務は、平等を促進し、差別や偏見</w:t>
      </w:r>
      <w:r w:rsidR="00341231" w:rsidRPr="0058507C">
        <w:rPr>
          <w:rFonts w:asciiTheme="minorEastAsia" w:hAnsiTheme="minorEastAsia" w:hint="eastAsia"/>
          <w:sz w:val="21"/>
          <w:szCs w:val="21"/>
        </w:rPr>
        <w:t>の是正</w:t>
      </w:r>
      <w:r w:rsidRPr="0058507C">
        <w:rPr>
          <w:rFonts w:asciiTheme="minorEastAsia" w:hAnsiTheme="minorEastAsia"/>
          <w:sz w:val="21"/>
          <w:szCs w:val="21"/>
        </w:rPr>
        <w:t>に取り組み、公正で寛容な</w:t>
      </w:r>
      <w:r w:rsidR="00E654BB" w:rsidRPr="0058507C">
        <w:rPr>
          <w:rFonts w:asciiTheme="minorEastAsia" w:hAnsiTheme="minorEastAsia"/>
          <w:sz w:val="21"/>
          <w:szCs w:val="21"/>
        </w:rPr>
        <w:t>ウェールズ</w:t>
      </w:r>
      <w:r w:rsidRPr="0058507C">
        <w:rPr>
          <w:rFonts w:asciiTheme="minorEastAsia" w:hAnsiTheme="minorEastAsia"/>
          <w:sz w:val="21"/>
          <w:szCs w:val="21"/>
        </w:rPr>
        <w:t>社会</w:t>
      </w:r>
      <w:r w:rsidRPr="0058507C">
        <w:rPr>
          <w:rFonts w:asciiTheme="minorEastAsia" w:hAnsiTheme="minorEastAsia" w:hint="eastAsia"/>
          <w:sz w:val="21"/>
          <w:szCs w:val="21"/>
        </w:rPr>
        <w:t>の</w:t>
      </w:r>
      <w:r w:rsidR="00E654BB" w:rsidRPr="0058507C">
        <w:rPr>
          <w:rFonts w:asciiTheme="minorEastAsia" w:hAnsiTheme="minorEastAsia" w:hint="eastAsia"/>
          <w:sz w:val="21"/>
          <w:szCs w:val="21"/>
        </w:rPr>
        <w:t>形成</w:t>
      </w:r>
      <w:r w:rsidRPr="0058507C">
        <w:rPr>
          <w:rFonts w:asciiTheme="minorEastAsia" w:hAnsiTheme="minorEastAsia" w:hint="eastAsia"/>
          <w:sz w:val="21"/>
          <w:szCs w:val="21"/>
        </w:rPr>
        <w:t>に貢献する。</w:t>
      </w:r>
      <w:r w:rsidRPr="0058507C">
        <w:rPr>
          <w:rFonts w:asciiTheme="minorEastAsia" w:hAnsiTheme="minorEastAsia"/>
          <w:sz w:val="21"/>
          <w:szCs w:val="21"/>
        </w:rPr>
        <w:t xml:space="preserve"> </w:t>
      </w:r>
    </w:p>
    <w:p w14:paraId="49BF78AF" w14:textId="77777777" w:rsidR="00EB1F9F" w:rsidRPr="0058507C" w:rsidRDefault="00EB1F9F" w:rsidP="00A15C9B">
      <w:pPr>
        <w:spacing w:line="380" w:lineRule="exact"/>
        <w:rPr>
          <w:rFonts w:asciiTheme="minorEastAsia" w:hAnsiTheme="minorEastAsia"/>
          <w:sz w:val="21"/>
          <w:szCs w:val="21"/>
        </w:rPr>
      </w:pPr>
    </w:p>
    <w:p w14:paraId="12133BE7" w14:textId="77777777" w:rsidR="00EB1F9F"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6.本報告書の作成</w:t>
      </w:r>
    </w:p>
    <w:p w14:paraId="03524D35" w14:textId="5BC872A3"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39.</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障害者問題局（ODI</w:t>
      </w:r>
      <w:r w:rsidR="004028C2" w:rsidRPr="0058507C">
        <w:rPr>
          <w:rFonts w:asciiTheme="minorEastAsia" w:hAnsiTheme="minorEastAsia"/>
          <w:sz w:val="21"/>
          <w:szCs w:val="21"/>
        </w:rPr>
        <w:t>, the Office for Disability Issues</w:t>
      </w:r>
      <w:r w:rsidRPr="0058507C">
        <w:rPr>
          <w:rFonts w:asciiTheme="minorEastAsia" w:hAnsiTheme="minorEastAsia"/>
          <w:sz w:val="21"/>
          <w:szCs w:val="21"/>
        </w:rPr>
        <w:t>）は、障害者大臣</w:t>
      </w:r>
      <w:r w:rsidR="004028C2" w:rsidRPr="0058507C">
        <w:rPr>
          <w:rFonts w:asciiTheme="minorEastAsia" w:hAnsiTheme="minorEastAsia" w:hint="eastAsia"/>
          <w:sz w:val="21"/>
          <w:szCs w:val="21"/>
        </w:rPr>
        <w:t>(</w:t>
      </w:r>
      <w:r w:rsidR="004028C2" w:rsidRPr="0058507C">
        <w:rPr>
          <w:rFonts w:asciiTheme="minorEastAsia" w:hAnsiTheme="minorEastAsia"/>
          <w:sz w:val="21"/>
          <w:szCs w:val="21"/>
        </w:rPr>
        <w:t>he Minister for Disabled People)</w:t>
      </w:r>
      <w:r w:rsidRPr="0058507C">
        <w:rPr>
          <w:rFonts w:asciiTheme="minorEastAsia" w:hAnsiTheme="minorEastAsia"/>
          <w:sz w:val="21"/>
          <w:szCs w:val="21"/>
        </w:rPr>
        <w:t>の直属機関として、政策部門や</w:t>
      </w:r>
      <w:r w:rsidR="004028C2" w:rsidRPr="0058507C">
        <w:rPr>
          <w:rFonts w:asciiTheme="minorEastAsia" w:hAnsiTheme="minorEastAsia" w:hint="eastAsia"/>
          <w:sz w:val="21"/>
          <w:szCs w:val="21"/>
        </w:rPr>
        <w:t>権限移譲</w:t>
      </w:r>
      <w:r w:rsidRPr="0058507C">
        <w:rPr>
          <w:rFonts w:asciiTheme="minorEastAsia" w:hAnsiTheme="minorEastAsia"/>
          <w:sz w:val="21"/>
          <w:szCs w:val="21"/>
        </w:rPr>
        <w:t>政府と密接に協力し</w:t>
      </w:r>
      <w:r w:rsidR="004028C2" w:rsidRPr="0058507C">
        <w:rPr>
          <w:rFonts w:asciiTheme="minorEastAsia" w:hAnsiTheme="minorEastAsia" w:hint="eastAsia"/>
          <w:sz w:val="21"/>
          <w:szCs w:val="21"/>
        </w:rPr>
        <w:t>、</w:t>
      </w:r>
      <w:r w:rsidR="004028C2" w:rsidRPr="0058507C">
        <w:rPr>
          <w:rFonts w:asciiTheme="minorEastAsia" w:hAnsiTheme="minorEastAsia"/>
          <w:sz w:val="21"/>
          <w:szCs w:val="21"/>
        </w:rPr>
        <w:t>英国政府のために本報告を作成し</w:t>
      </w:r>
      <w:r w:rsidR="004028C2" w:rsidRPr="0058507C">
        <w:rPr>
          <w:rFonts w:asciiTheme="minorEastAsia" w:hAnsiTheme="minorEastAsia" w:hint="eastAsia"/>
          <w:sz w:val="21"/>
          <w:szCs w:val="21"/>
        </w:rPr>
        <w:t>た</w:t>
      </w:r>
      <w:r w:rsidRPr="0058507C">
        <w:rPr>
          <w:rFonts w:asciiTheme="minorEastAsia" w:hAnsiTheme="minorEastAsia"/>
          <w:sz w:val="21"/>
          <w:szCs w:val="21"/>
        </w:rPr>
        <w:t>。障害者やその他の利害関係者に幅広く相談し、</w:t>
      </w:r>
      <w:r w:rsidR="004028C2" w:rsidRPr="0058507C">
        <w:rPr>
          <w:rFonts w:asciiTheme="minorEastAsia" w:hAnsiTheme="minorEastAsia" w:hint="eastAsia"/>
          <w:sz w:val="21"/>
          <w:szCs w:val="21"/>
        </w:rPr>
        <w:t>その</w:t>
      </w:r>
      <w:r w:rsidRPr="0058507C">
        <w:rPr>
          <w:rFonts w:asciiTheme="minorEastAsia" w:hAnsiTheme="minorEastAsia"/>
          <w:sz w:val="21"/>
          <w:szCs w:val="21"/>
        </w:rPr>
        <w:t>詳細は</w:t>
      </w:r>
      <w:r w:rsidR="004028C2" w:rsidRPr="0058507C">
        <w:rPr>
          <w:rFonts w:asciiTheme="minorEastAsia" w:hAnsiTheme="minorEastAsia" w:hint="eastAsia"/>
          <w:sz w:val="21"/>
          <w:szCs w:val="21"/>
        </w:rPr>
        <w:t>パラグラフ</w:t>
      </w:r>
      <w:r w:rsidRPr="0058507C">
        <w:rPr>
          <w:rFonts w:asciiTheme="minorEastAsia" w:hAnsiTheme="minorEastAsia"/>
          <w:sz w:val="21"/>
          <w:szCs w:val="21"/>
        </w:rPr>
        <w:t>351</w:t>
      </w:r>
      <w:r w:rsidRPr="0058507C">
        <w:rPr>
          <w:rFonts w:asciiTheme="minorEastAsia" w:hAnsiTheme="minorEastAsia" w:hint="eastAsia"/>
          <w:sz w:val="21"/>
          <w:szCs w:val="21"/>
        </w:rPr>
        <w:t>〜</w:t>
      </w:r>
      <w:r w:rsidRPr="0058507C">
        <w:rPr>
          <w:rFonts w:asciiTheme="minorEastAsia" w:hAnsiTheme="minorEastAsia"/>
          <w:sz w:val="21"/>
          <w:szCs w:val="21"/>
        </w:rPr>
        <w:t>355および付属</w:t>
      </w:r>
      <w:r w:rsidR="004028C2" w:rsidRPr="0058507C">
        <w:rPr>
          <w:rFonts w:asciiTheme="minorEastAsia" w:hAnsiTheme="minorEastAsia" w:hint="eastAsia"/>
          <w:sz w:val="21"/>
          <w:szCs w:val="21"/>
        </w:rPr>
        <w:t>資料</w:t>
      </w:r>
      <w:r w:rsidRPr="0058507C">
        <w:rPr>
          <w:rFonts w:asciiTheme="minorEastAsia" w:hAnsiTheme="minorEastAsia"/>
          <w:sz w:val="21"/>
          <w:szCs w:val="21"/>
        </w:rPr>
        <w:t>IIに記載されている。</w:t>
      </w:r>
      <w:r w:rsidRPr="0058507C">
        <w:rPr>
          <w:rFonts w:asciiTheme="minorEastAsia" w:hAnsiTheme="minorEastAsia"/>
          <w:sz w:val="21"/>
          <w:szCs w:val="21"/>
        </w:rPr>
        <w:lastRenderedPageBreak/>
        <w:t>報告の長さと提供すべき情報に関する委員会の要求に</w:t>
      </w:r>
      <w:r w:rsidR="00771D3F" w:rsidRPr="0058507C">
        <w:rPr>
          <w:rFonts w:asciiTheme="minorEastAsia" w:hAnsiTheme="minorEastAsia" w:hint="eastAsia"/>
          <w:sz w:val="21"/>
          <w:szCs w:val="21"/>
        </w:rPr>
        <w:t>従って</w:t>
      </w:r>
      <w:r w:rsidRPr="0058507C">
        <w:rPr>
          <w:rFonts w:asciiTheme="minorEastAsia" w:hAnsiTheme="minorEastAsia"/>
          <w:sz w:val="21"/>
          <w:szCs w:val="21"/>
        </w:rPr>
        <w:t>、条約上の権利と委員会の質問に対応するための法律、戦略、政策、統計に焦点を当てている。</w:t>
      </w:r>
    </w:p>
    <w:p w14:paraId="0CDA3E0C" w14:textId="2B8B14D3" w:rsidR="002A27E4" w:rsidRPr="0058507C" w:rsidRDefault="002A27E4" w:rsidP="00A15C9B">
      <w:pPr>
        <w:spacing w:line="380" w:lineRule="exact"/>
        <w:rPr>
          <w:rFonts w:asciiTheme="minorEastAsia" w:hAnsiTheme="minorEastAsia"/>
          <w:sz w:val="21"/>
          <w:szCs w:val="21"/>
        </w:rPr>
      </w:pPr>
    </w:p>
    <w:p w14:paraId="3D9E8AFD" w14:textId="77777777" w:rsidR="00EB1F9F"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7. 統計</w:t>
      </w:r>
    </w:p>
    <w:p w14:paraId="1DA74CC1" w14:textId="32EF3E0A"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40.</w:t>
      </w:r>
      <w:r w:rsidR="00E91CA5" w:rsidRPr="0058507C">
        <w:rPr>
          <w:rFonts w:asciiTheme="minorEastAsia" w:hAnsiTheme="minorEastAsia" w:hint="eastAsia"/>
          <w:sz w:val="21"/>
          <w:szCs w:val="21"/>
        </w:rPr>
        <w:t xml:space="preserve">　</w:t>
      </w:r>
      <w:r w:rsidR="00771D3F" w:rsidRPr="0058507C">
        <w:rPr>
          <w:rFonts w:asciiTheme="minorEastAsia" w:hAnsiTheme="minorEastAsia" w:hint="eastAsia"/>
          <w:sz w:val="21"/>
          <w:szCs w:val="21"/>
        </w:rPr>
        <w:t>裏付けとなる</w:t>
      </w:r>
      <w:r w:rsidRPr="0058507C">
        <w:rPr>
          <w:rFonts w:asciiTheme="minorEastAsia" w:hAnsiTheme="minorEastAsia"/>
          <w:sz w:val="21"/>
          <w:szCs w:val="21"/>
        </w:rPr>
        <w:t>統計は付属</w:t>
      </w:r>
      <w:r w:rsidR="006073F5" w:rsidRPr="0058507C">
        <w:rPr>
          <w:rFonts w:asciiTheme="minorEastAsia" w:hAnsiTheme="minorEastAsia" w:hint="eastAsia"/>
          <w:sz w:val="21"/>
          <w:szCs w:val="21"/>
        </w:rPr>
        <w:t>資料</w:t>
      </w:r>
      <w:r w:rsidRPr="0058507C">
        <w:rPr>
          <w:rFonts w:asciiTheme="minorEastAsia" w:hAnsiTheme="minorEastAsia"/>
          <w:sz w:val="21"/>
          <w:szCs w:val="21"/>
        </w:rPr>
        <w:t xml:space="preserve"> IV および V に記載されている。</w:t>
      </w:r>
    </w:p>
    <w:p w14:paraId="2AAE2F5A" w14:textId="640B1CEF" w:rsidR="00501368" w:rsidRPr="0058507C" w:rsidRDefault="00501368" w:rsidP="00A15C9B">
      <w:pPr>
        <w:spacing w:line="380" w:lineRule="exact"/>
        <w:rPr>
          <w:rFonts w:asciiTheme="minorEastAsia" w:hAnsiTheme="minorEastAsia"/>
          <w:sz w:val="21"/>
          <w:szCs w:val="21"/>
        </w:rPr>
      </w:pPr>
    </w:p>
    <w:p w14:paraId="1961FB9B" w14:textId="0DE12754" w:rsidR="00CA5AE2" w:rsidRPr="0058507C" w:rsidRDefault="00CA5AE2"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8.条約への英国の留保と宣言</w:t>
      </w:r>
    </w:p>
    <w:p w14:paraId="6DBAC92A" w14:textId="1BD97C7F" w:rsidR="00EB1F9F"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41.</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英国は条約を批准する</w:t>
      </w:r>
      <w:r w:rsidR="005E0556" w:rsidRPr="0058507C">
        <w:rPr>
          <w:rFonts w:asciiTheme="minorEastAsia" w:hAnsiTheme="minorEastAsia"/>
          <w:sz w:val="21"/>
          <w:szCs w:val="21"/>
        </w:rPr>
        <w:t>とき</w:t>
      </w:r>
      <w:r w:rsidRPr="0058507C">
        <w:rPr>
          <w:rFonts w:asciiTheme="minorEastAsia" w:hAnsiTheme="minorEastAsia"/>
          <w:sz w:val="21"/>
          <w:szCs w:val="21"/>
        </w:rPr>
        <w:t>に、</w:t>
      </w:r>
      <w:r w:rsidR="00EE675B" w:rsidRPr="0058507C">
        <w:rPr>
          <w:rFonts w:asciiTheme="minorEastAsia" w:hAnsiTheme="minorEastAsia"/>
          <w:sz w:val="21"/>
          <w:szCs w:val="21"/>
        </w:rPr>
        <w:t>第12条に対する留保を表明した。</w:t>
      </w:r>
      <w:r w:rsidRPr="0058507C">
        <w:rPr>
          <w:rFonts w:asciiTheme="minorEastAsia" w:hAnsiTheme="minorEastAsia"/>
          <w:sz w:val="21"/>
          <w:szCs w:val="21"/>
        </w:rPr>
        <w:t>現行の社会保障給付</w:t>
      </w:r>
      <w:r w:rsidR="0003707F" w:rsidRPr="0058507C">
        <w:rPr>
          <w:rFonts w:asciiTheme="minorEastAsia" w:hAnsiTheme="minorEastAsia" w:hint="eastAsia"/>
          <w:sz w:val="21"/>
          <w:szCs w:val="21"/>
        </w:rPr>
        <w:t>受取人</w:t>
      </w:r>
      <w:r w:rsidRPr="0058507C">
        <w:rPr>
          <w:rFonts w:asciiTheme="minorEastAsia" w:hAnsiTheme="minorEastAsia"/>
          <w:sz w:val="21"/>
          <w:szCs w:val="21"/>
        </w:rPr>
        <w:t>制度</w:t>
      </w:r>
      <w:r w:rsidR="007C64A3" w:rsidRPr="0058507C">
        <w:rPr>
          <w:rFonts w:asciiTheme="minorEastAsia" w:hAnsiTheme="minorEastAsia" w:hint="eastAsia"/>
          <w:sz w:val="21"/>
          <w:szCs w:val="21"/>
        </w:rPr>
        <w:t>（</w:t>
      </w:r>
      <w:r w:rsidR="0007648E" w:rsidRPr="0058507C">
        <w:rPr>
          <w:rFonts w:asciiTheme="minorEastAsia" w:hAnsiTheme="minorEastAsia"/>
          <w:sz w:val="21"/>
          <w:szCs w:val="21"/>
        </w:rPr>
        <w:t>social security benefit appointee system</w:t>
      </w:r>
      <w:r w:rsidR="007C64A3" w:rsidRPr="0058507C">
        <w:rPr>
          <w:rFonts w:asciiTheme="minorEastAsia" w:hAnsiTheme="minorEastAsia" w:hint="eastAsia"/>
          <w:sz w:val="21"/>
          <w:szCs w:val="21"/>
        </w:rPr>
        <w:t>）</w:t>
      </w:r>
      <w:r w:rsidRPr="0058507C">
        <w:rPr>
          <w:rFonts w:asciiTheme="minorEastAsia" w:hAnsiTheme="minorEastAsia"/>
          <w:sz w:val="21"/>
          <w:szCs w:val="21"/>
        </w:rPr>
        <w:t>では、</w:t>
      </w:r>
      <w:r w:rsidR="00C435F2" w:rsidRPr="0058507C">
        <w:rPr>
          <w:rFonts w:asciiTheme="minorEastAsia" w:hAnsiTheme="minorEastAsia" w:hint="eastAsia"/>
          <w:sz w:val="21"/>
          <w:szCs w:val="21"/>
        </w:rPr>
        <w:t>本</w:t>
      </w:r>
      <w:r w:rsidRPr="0058507C">
        <w:rPr>
          <w:rFonts w:asciiTheme="minorEastAsia" w:hAnsiTheme="minorEastAsia"/>
          <w:sz w:val="21"/>
          <w:szCs w:val="21"/>
        </w:rPr>
        <w:t>人に</w:t>
      </w:r>
      <w:r w:rsidR="00C435F2" w:rsidRPr="0058507C">
        <w:rPr>
          <w:rFonts w:asciiTheme="minorEastAsia" w:hAnsiTheme="minorEastAsia" w:hint="eastAsia"/>
          <w:sz w:val="21"/>
          <w:szCs w:val="21"/>
        </w:rPr>
        <w:t>代わって</w:t>
      </w:r>
      <w:r w:rsidRPr="0058507C">
        <w:rPr>
          <w:rFonts w:asciiTheme="minorEastAsia" w:hAnsiTheme="minorEastAsia"/>
          <w:sz w:val="21"/>
          <w:szCs w:val="21"/>
        </w:rPr>
        <w:t>給付金を</w:t>
      </w:r>
      <w:r w:rsidR="00C435F2" w:rsidRPr="0058507C">
        <w:rPr>
          <w:rFonts w:asciiTheme="minorEastAsia" w:hAnsiTheme="minorEastAsia" w:hint="eastAsia"/>
          <w:sz w:val="21"/>
          <w:szCs w:val="21"/>
        </w:rPr>
        <w:t>請求して受け取る</w:t>
      </w:r>
      <w:r w:rsidRPr="0058507C">
        <w:rPr>
          <w:rFonts w:asciiTheme="minorEastAsia" w:hAnsiTheme="minorEastAsia"/>
          <w:sz w:val="21"/>
          <w:szCs w:val="21"/>
        </w:rPr>
        <w:t>者を任命する</w:t>
      </w:r>
      <w:r w:rsidR="00EE675B" w:rsidRPr="0058507C">
        <w:rPr>
          <w:rFonts w:asciiTheme="minorEastAsia" w:hAnsiTheme="minorEastAsia" w:hint="eastAsia"/>
          <w:sz w:val="21"/>
          <w:szCs w:val="21"/>
        </w:rPr>
        <w:t>手続き</w:t>
      </w:r>
      <w:r w:rsidRPr="0058507C">
        <w:rPr>
          <w:rFonts w:asciiTheme="minorEastAsia" w:hAnsiTheme="minorEastAsia"/>
          <w:sz w:val="21"/>
          <w:szCs w:val="21"/>
        </w:rPr>
        <w:t>に適切な保護措置が欠けている</w:t>
      </w:r>
      <w:r w:rsidR="00EE675B" w:rsidRPr="0058507C">
        <w:rPr>
          <w:rFonts w:asciiTheme="minorEastAsia" w:hAnsiTheme="minorEastAsia" w:hint="eastAsia"/>
          <w:sz w:val="21"/>
          <w:szCs w:val="21"/>
        </w:rPr>
        <w:t>ためである。</w:t>
      </w:r>
      <w:r w:rsidRPr="0058507C">
        <w:rPr>
          <w:rFonts w:asciiTheme="minorEastAsia" w:hAnsiTheme="minorEastAsia"/>
          <w:sz w:val="21"/>
          <w:szCs w:val="21"/>
        </w:rPr>
        <w:t>この問題を解決するために、障害者も参加した</w:t>
      </w:r>
      <w:r w:rsidR="00062BA4" w:rsidRPr="0058507C">
        <w:rPr>
          <w:rFonts w:asciiTheme="minorEastAsia" w:hAnsiTheme="minorEastAsia" w:hint="eastAsia"/>
          <w:sz w:val="21"/>
          <w:szCs w:val="21"/>
        </w:rPr>
        <w:t>安心できる</w:t>
      </w:r>
      <w:r w:rsidRPr="0058507C">
        <w:rPr>
          <w:rFonts w:asciiTheme="minorEastAsia" w:hAnsiTheme="minorEastAsia"/>
          <w:sz w:val="21"/>
          <w:szCs w:val="21"/>
        </w:rPr>
        <w:t>審査システムを開発・試行した後、2011年10月に</w:t>
      </w:r>
      <w:r w:rsidR="00062BA4" w:rsidRPr="0058507C">
        <w:rPr>
          <w:rFonts w:asciiTheme="minorEastAsia" w:hAnsiTheme="minorEastAsia" w:hint="eastAsia"/>
          <w:sz w:val="21"/>
          <w:szCs w:val="21"/>
        </w:rPr>
        <w:t>その</w:t>
      </w:r>
      <w:r w:rsidRPr="0058507C">
        <w:rPr>
          <w:rFonts w:asciiTheme="minorEastAsia" w:hAnsiTheme="minorEastAsia"/>
          <w:sz w:val="21"/>
          <w:szCs w:val="21"/>
        </w:rPr>
        <w:t>審査システム</w:t>
      </w:r>
      <w:r w:rsidR="00062BA4" w:rsidRPr="0058507C">
        <w:rPr>
          <w:rFonts w:asciiTheme="minorEastAsia" w:hAnsiTheme="minorEastAsia" w:hint="eastAsia"/>
          <w:sz w:val="21"/>
          <w:szCs w:val="21"/>
        </w:rPr>
        <w:t>が採用</w:t>
      </w:r>
      <w:r w:rsidRPr="0058507C">
        <w:rPr>
          <w:rFonts w:asciiTheme="minorEastAsia" w:hAnsiTheme="minorEastAsia"/>
          <w:sz w:val="21"/>
          <w:szCs w:val="21"/>
        </w:rPr>
        <w:t>され、すべての</w:t>
      </w:r>
      <w:r w:rsidR="0003707F" w:rsidRPr="0058507C">
        <w:rPr>
          <w:rFonts w:asciiTheme="minorEastAsia" w:hAnsiTheme="minorEastAsia" w:hint="eastAsia"/>
          <w:sz w:val="21"/>
          <w:szCs w:val="21"/>
        </w:rPr>
        <w:t>受取人</w:t>
      </w:r>
      <w:r w:rsidRPr="0058507C">
        <w:rPr>
          <w:rFonts w:asciiTheme="minorEastAsia" w:hAnsiTheme="minorEastAsia"/>
          <w:sz w:val="21"/>
          <w:szCs w:val="21"/>
        </w:rPr>
        <w:t>を対象に展開されて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6919CF" w:rsidRPr="0058507C">
        <w:rPr>
          <w:rFonts w:asciiTheme="minorEastAsia" w:hAnsiTheme="minorEastAsia" w:hint="eastAsia"/>
          <w:sz w:val="21"/>
          <w:szCs w:val="21"/>
        </w:rPr>
        <w:t>私たちは、これが第</w:t>
      </w:r>
      <w:r w:rsidR="006919CF" w:rsidRPr="0058507C">
        <w:rPr>
          <w:rFonts w:asciiTheme="minorEastAsia" w:hAnsiTheme="minorEastAsia"/>
          <w:sz w:val="21"/>
          <w:szCs w:val="21"/>
        </w:rPr>
        <w:t>12条4の要件を満たしていると考えており、</w:t>
      </w:r>
      <w:r w:rsidR="00A63230" w:rsidRPr="0058507C">
        <w:rPr>
          <w:rFonts w:asciiTheme="minorEastAsia" w:hAnsiTheme="minorEastAsia" w:hint="eastAsia"/>
          <w:sz w:val="21"/>
          <w:szCs w:val="21"/>
        </w:rPr>
        <w:t>そうなれば</w:t>
      </w:r>
      <w:r w:rsidR="006919CF" w:rsidRPr="0058507C">
        <w:rPr>
          <w:rFonts w:asciiTheme="minorEastAsia" w:hAnsiTheme="minorEastAsia"/>
          <w:sz w:val="21"/>
          <w:szCs w:val="21"/>
        </w:rPr>
        <w:t>、この条</w:t>
      </w:r>
      <w:r w:rsidR="00687127" w:rsidRPr="0058507C">
        <w:rPr>
          <w:rFonts w:asciiTheme="minorEastAsia" w:hAnsiTheme="minorEastAsia" w:hint="eastAsia"/>
          <w:sz w:val="21"/>
          <w:szCs w:val="21"/>
        </w:rPr>
        <w:t>文</w:t>
      </w:r>
      <w:r w:rsidR="006919CF" w:rsidRPr="0058507C">
        <w:rPr>
          <w:rFonts w:asciiTheme="minorEastAsia" w:hAnsiTheme="minorEastAsia"/>
          <w:sz w:val="21"/>
          <w:szCs w:val="21"/>
        </w:rPr>
        <w:t>に対して我々が行った留保は撤回される。</w:t>
      </w:r>
    </w:p>
    <w:p w14:paraId="53F0895F" w14:textId="77777777" w:rsidR="00EB1F9F" w:rsidRPr="0058507C" w:rsidRDefault="00EB1F9F" w:rsidP="00A15C9B">
      <w:pPr>
        <w:spacing w:line="380" w:lineRule="exact"/>
        <w:rPr>
          <w:rFonts w:asciiTheme="minorEastAsia" w:hAnsiTheme="minorEastAsia"/>
          <w:sz w:val="21"/>
          <w:szCs w:val="21"/>
        </w:rPr>
      </w:pPr>
    </w:p>
    <w:p w14:paraId="6ABC95ED" w14:textId="797C7253"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42.</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英国が提出したその他の留保</w:t>
      </w:r>
      <w:r w:rsidRPr="0058507C">
        <w:rPr>
          <w:rFonts w:asciiTheme="minorEastAsia" w:hAnsiTheme="minorEastAsia" w:hint="eastAsia"/>
          <w:sz w:val="21"/>
          <w:szCs w:val="21"/>
        </w:rPr>
        <w:t>および解釈宣言の詳細は、関連する条文（</w:t>
      </w:r>
      <w:r w:rsidRPr="0058507C">
        <w:rPr>
          <w:rFonts w:asciiTheme="minorEastAsia" w:hAnsiTheme="minorEastAsia"/>
          <w:sz w:val="21"/>
          <w:szCs w:val="21"/>
        </w:rPr>
        <w:t>18、24、27）</w:t>
      </w:r>
      <w:r w:rsidR="006919CF" w:rsidRPr="0058507C">
        <w:rPr>
          <w:rFonts w:asciiTheme="minorEastAsia" w:hAnsiTheme="minorEastAsia" w:hint="eastAsia"/>
          <w:sz w:val="21"/>
          <w:szCs w:val="21"/>
        </w:rPr>
        <w:t>の項</w:t>
      </w:r>
      <w:r w:rsidRPr="0058507C">
        <w:rPr>
          <w:rFonts w:asciiTheme="minorEastAsia" w:hAnsiTheme="minorEastAsia"/>
          <w:sz w:val="21"/>
          <w:szCs w:val="21"/>
        </w:rPr>
        <w:t>に記載されて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6DCD6B7F" w14:textId="77777777" w:rsidR="00501368" w:rsidRPr="0058507C" w:rsidRDefault="00501368" w:rsidP="00A15C9B">
      <w:pPr>
        <w:spacing w:line="380" w:lineRule="exact"/>
        <w:rPr>
          <w:rFonts w:asciiTheme="minorEastAsia" w:hAnsiTheme="minorEastAsia"/>
          <w:sz w:val="21"/>
          <w:szCs w:val="21"/>
        </w:rPr>
      </w:pPr>
    </w:p>
    <w:p w14:paraId="65387FC5" w14:textId="1E50DD24" w:rsidR="00501368" w:rsidRPr="0058507C" w:rsidRDefault="00F51759"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9.</w:t>
      </w:r>
      <w:r w:rsidR="002A27E4" w:rsidRPr="0058507C">
        <w:rPr>
          <w:rFonts w:ascii="BIZ UDPゴシック" w:eastAsia="BIZ UDPゴシック" w:hAnsi="BIZ UDPゴシック"/>
          <w:b/>
          <w:bCs/>
          <w:sz w:val="21"/>
          <w:szCs w:val="21"/>
        </w:rPr>
        <w:t>条約の選択議定書の状況</w:t>
      </w:r>
    </w:p>
    <w:p w14:paraId="3C5E2F27" w14:textId="217566D1" w:rsidR="00F51759"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43.</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英国は2009年8月7日に選択議定書を批准し</w:t>
      </w:r>
      <w:r w:rsidR="006073F5" w:rsidRPr="0058507C">
        <w:rPr>
          <w:rFonts w:asciiTheme="minorEastAsia" w:hAnsiTheme="minorEastAsia"/>
          <w:sz w:val="21"/>
          <w:szCs w:val="21"/>
        </w:rPr>
        <w:t>た</w:t>
      </w:r>
      <w:r w:rsidRPr="0058507C">
        <w:rPr>
          <w:rFonts w:asciiTheme="minorEastAsia" w:hAnsiTheme="minorEastAsia"/>
          <w:sz w:val="21"/>
          <w:szCs w:val="21"/>
        </w:rPr>
        <w:t>。 現在のところ、</w:t>
      </w:r>
      <w:r w:rsidR="006919CF" w:rsidRPr="0058507C">
        <w:rPr>
          <w:rFonts w:asciiTheme="minorEastAsia" w:hAnsiTheme="minorEastAsia" w:hint="eastAsia"/>
          <w:sz w:val="21"/>
          <w:szCs w:val="21"/>
        </w:rPr>
        <w:t>この</w:t>
      </w:r>
      <w:r w:rsidRPr="0058507C">
        <w:rPr>
          <w:rFonts w:asciiTheme="minorEastAsia" w:hAnsiTheme="minorEastAsia"/>
          <w:sz w:val="21"/>
          <w:szCs w:val="21"/>
        </w:rPr>
        <w:t>議定書に基づく</w:t>
      </w:r>
      <w:r w:rsidR="00C4766E" w:rsidRPr="0058507C">
        <w:rPr>
          <w:rFonts w:asciiTheme="minorEastAsia" w:hAnsiTheme="minorEastAsia" w:hint="eastAsia"/>
          <w:sz w:val="21"/>
          <w:szCs w:val="21"/>
        </w:rPr>
        <w:t>文書は受け取っていない</w:t>
      </w:r>
      <w:r w:rsidRPr="0058507C">
        <w:rPr>
          <w:rFonts w:asciiTheme="minorEastAsia" w:hAnsiTheme="minorEastAsia"/>
          <w:sz w:val="21"/>
          <w:szCs w:val="21"/>
        </w:rPr>
        <w:t xml:space="preserve">。   </w:t>
      </w:r>
    </w:p>
    <w:p w14:paraId="36E3EFA8" w14:textId="616DE1A9" w:rsidR="00F51759" w:rsidRPr="0058507C" w:rsidRDefault="00F51759" w:rsidP="00A15C9B">
      <w:pPr>
        <w:spacing w:line="380" w:lineRule="exact"/>
        <w:rPr>
          <w:rFonts w:asciiTheme="minorEastAsia" w:hAnsiTheme="minorEastAsia"/>
          <w:sz w:val="21"/>
          <w:szCs w:val="21"/>
        </w:rPr>
      </w:pPr>
    </w:p>
    <w:p w14:paraId="4F77043C" w14:textId="59C3A763" w:rsidR="00F51759" w:rsidRPr="0058507C" w:rsidRDefault="00F51759"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Ⅱ.　条約の総則的規定</w:t>
      </w:r>
    </w:p>
    <w:p w14:paraId="41F9740E" w14:textId="795828FD" w:rsidR="00F51759" w:rsidRPr="0058507C" w:rsidRDefault="00F51759"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第1－4条</w:t>
      </w:r>
    </w:p>
    <w:p w14:paraId="38B5E808" w14:textId="1FFF987D" w:rsidR="00501368" w:rsidRPr="0058507C" w:rsidRDefault="00F51759" w:rsidP="00A15C9B">
      <w:pPr>
        <w:spacing w:line="380" w:lineRule="exact"/>
        <w:rPr>
          <w:rFonts w:asciiTheme="minorEastAsia" w:hAnsiTheme="minorEastAsia"/>
          <w:sz w:val="21"/>
          <w:szCs w:val="21"/>
        </w:rPr>
      </w:pPr>
      <w:r w:rsidRPr="0058507C">
        <w:rPr>
          <w:rFonts w:asciiTheme="minorEastAsia" w:hAnsiTheme="minorEastAsia" w:hint="eastAsia"/>
          <w:sz w:val="21"/>
          <w:szCs w:val="21"/>
        </w:rPr>
        <w:t>44.</w:t>
      </w:r>
      <w:r w:rsidR="00E91CA5" w:rsidRPr="0058507C">
        <w:rPr>
          <w:rFonts w:asciiTheme="minorEastAsia" w:hAnsiTheme="minorEastAsia" w:hint="eastAsia"/>
          <w:sz w:val="21"/>
          <w:szCs w:val="21"/>
        </w:rPr>
        <w:t xml:space="preserve">　</w:t>
      </w:r>
      <w:r w:rsidR="002A27E4" w:rsidRPr="0058507C">
        <w:rPr>
          <w:rFonts w:asciiTheme="minorEastAsia" w:hAnsiTheme="minorEastAsia"/>
          <w:sz w:val="21"/>
          <w:szCs w:val="21"/>
        </w:rPr>
        <w:t>英国政府は、条約の原則と、その中核をなす障害の社会モデル</w:t>
      </w:r>
      <w:r w:rsidR="000226C0" w:rsidRPr="0058507C">
        <w:rPr>
          <w:rFonts w:asciiTheme="minorEastAsia" w:hAnsiTheme="minorEastAsia" w:hint="eastAsia"/>
          <w:sz w:val="21"/>
          <w:szCs w:val="21"/>
        </w:rPr>
        <w:t>をとりいれている</w:t>
      </w:r>
      <w:r w:rsidR="002A27E4" w:rsidRPr="0058507C">
        <w:rPr>
          <w:rFonts w:asciiTheme="minorEastAsia" w:hAnsiTheme="minorEastAsia"/>
          <w:sz w:val="21"/>
          <w:szCs w:val="21"/>
        </w:rPr>
        <w:t>。条約は英国の国内法を法的に拘束するものではないが、平等に関する政府のビジョンを総合的に実現している既存および</w:t>
      </w:r>
      <w:r w:rsidR="000226C0" w:rsidRPr="0058507C">
        <w:rPr>
          <w:rFonts w:asciiTheme="minorEastAsia" w:hAnsiTheme="minorEastAsia" w:hint="eastAsia"/>
          <w:sz w:val="21"/>
          <w:szCs w:val="21"/>
        </w:rPr>
        <w:t>今後の</w:t>
      </w:r>
      <w:r w:rsidR="002A27E4" w:rsidRPr="0058507C">
        <w:rPr>
          <w:rFonts w:asciiTheme="minorEastAsia" w:hAnsiTheme="minorEastAsia"/>
          <w:sz w:val="21"/>
          <w:szCs w:val="21"/>
        </w:rPr>
        <w:t>法律、政策、プログラムの</w:t>
      </w:r>
      <w:r w:rsidR="0007648E" w:rsidRPr="0058507C">
        <w:rPr>
          <w:rFonts w:asciiTheme="minorEastAsia" w:hAnsiTheme="minorEastAsia" w:hint="eastAsia"/>
          <w:sz w:val="21"/>
          <w:szCs w:val="21"/>
        </w:rPr>
        <w:t>全体</w:t>
      </w:r>
      <w:r w:rsidR="002A27E4" w:rsidRPr="0058507C">
        <w:rPr>
          <w:rFonts w:asciiTheme="minorEastAsia" w:hAnsiTheme="minorEastAsia"/>
          <w:sz w:val="21"/>
          <w:szCs w:val="21"/>
        </w:rPr>
        <w:t>を通じて効果を</w:t>
      </w:r>
      <w:r w:rsidR="00A61B14" w:rsidRPr="0058507C">
        <w:rPr>
          <w:rFonts w:asciiTheme="minorEastAsia" w:hAnsiTheme="minorEastAsia" w:hint="eastAsia"/>
          <w:sz w:val="21"/>
          <w:szCs w:val="21"/>
        </w:rPr>
        <w:t>及ぼし</w:t>
      </w:r>
      <w:r w:rsidR="002A27E4" w:rsidRPr="0058507C">
        <w:rPr>
          <w:rFonts w:asciiTheme="minorEastAsia" w:hAnsiTheme="minorEastAsia"/>
          <w:sz w:val="21"/>
          <w:szCs w:val="21"/>
        </w:rPr>
        <w:t>ている。</w:t>
      </w:r>
    </w:p>
    <w:p w14:paraId="71D621A8" w14:textId="77777777" w:rsidR="00501368" w:rsidRPr="0058507C" w:rsidRDefault="00501368" w:rsidP="00A15C9B">
      <w:pPr>
        <w:spacing w:line="380" w:lineRule="exact"/>
        <w:rPr>
          <w:rFonts w:asciiTheme="minorEastAsia" w:hAnsiTheme="minorEastAsia"/>
          <w:sz w:val="21"/>
          <w:szCs w:val="21"/>
        </w:rPr>
      </w:pPr>
    </w:p>
    <w:p w14:paraId="386719D2" w14:textId="672304AE"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45.</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共通</w:t>
      </w:r>
      <w:r w:rsidR="00DC2796" w:rsidRPr="0058507C">
        <w:rPr>
          <w:rFonts w:asciiTheme="minorEastAsia" w:hAnsiTheme="minorEastAsia" w:hint="eastAsia"/>
          <w:sz w:val="21"/>
          <w:szCs w:val="21"/>
        </w:rPr>
        <w:t>コア</w:t>
      </w:r>
      <w:r w:rsidRPr="0058507C">
        <w:rPr>
          <w:rFonts w:asciiTheme="minorEastAsia" w:hAnsiTheme="minorEastAsia"/>
          <w:sz w:val="21"/>
          <w:szCs w:val="21"/>
        </w:rPr>
        <w:t>文書</w:t>
      </w:r>
      <w:r w:rsidR="0061026D" w:rsidRPr="0058507C">
        <w:rPr>
          <w:rFonts w:asciiTheme="minorEastAsia" w:hAnsiTheme="minorEastAsia"/>
          <w:sz w:val="21"/>
          <w:szCs w:val="21"/>
          <w:vertAlign w:val="superscript"/>
        </w:rPr>
        <w:footnoteReference w:id="5"/>
      </w:r>
      <w:r w:rsidRPr="0058507C">
        <w:rPr>
          <w:rFonts w:asciiTheme="minorEastAsia" w:hAnsiTheme="minorEastAsia"/>
          <w:sz w:val="21"/>
          <w:szCs w:val="21"/>
        </w:rPr>
        <w:t>は、英国で人権が保護・促進されるための強固な法的枠組みと、権</w:t>
      </w:r>
      <w:r w:rsidRPr="0058507C">
        <w:rPr>
          <w:rFonts w:asciiTheme="minorEastAsia" w:hAnsiTheme="minorEastAsia" w:hint="eastAsia"/>
          <w:sz w:val="21"/>
          <w:szCs w:val="21"/>
        </w:rPr>
        <w:t>利が侵害されたと</w:t>
      </w:r>
      <w:r w:rsidR="001D0253" w:rsidRPr="0058507C">
        <w:rPr>
          <w:rFonts w:asciiTheme="minorEastAsia" w:hAnsiTheme="minorEastAsia" w:hint="eastAsia"/>
          <w:sz w:val="21"/>
          <w:szCs w:val="21"/>
        </w:rPr>
        <w:t>いう訴えがなされた</w:t>
      </w:r>
      <w:r w:rsidRPr="0058507C">
        <w:rPr>
          <w:rFonts w:asciiTheme="minorEastAsia" w:hAnsiTheme="minorEastAsia" w:hint="eastAsia"/>
          <w:sz w:val="21"/>
          <w:szCs w:val="21"/>
        </w:rPr>
        <w:t>場合の救済</w:t>
      </w:r>
      <w:r w:rsidR="001D2297" w:rsidRPr="0058507C">
        <w:rPr>
          <w:rFonts w:asciiTheme="minorEastAsia" w:hAnsiTheme="minorEastAsia" w:hint="eastAsia"/>
          <w:sz w:val="21"/>
          <w:szCs w:val="21"/>
        </w:rPr>
        <w:t>の道筋</w:t>
      </w:r>
      <w:r w:rsidRPr="0058507C">
        <w:rPr>
          <w:rFonts w:asciiTheme="minorEastAsia" w:hAnsiTheme="minorEastAsia" w:hint="eastAsia"/>
          <w:sz w:val="21"/>
          <w:szCs w:val="21"/>
        </w:rPr>
        <w:t>を</w:t>
      </w:r>
      <w:r w:rsidR="00A61B14" w:rsidRPr="0058507C">
        <w:rPr>
          <w:rFonts w:asciiTheme="minorEastAsia" w:hAnsiTheme="minorEastAsia" w:hint="eastAsia"/>
          <w:sz w:val="21"/>
          <w:szCs w:val="21"/>
        </w:rPr>
        <w:t>示し</w:t>
      </w:r>
      <w:r w:rsidRPr="0058507C">
        <w:rPr>
          <w:rFonts w:asciiTheme="minorEastAsia" w:hAnsiTheme="minorEastAsia" w:hint="eastAsia"/>
          <w:sz w:val="21"/>
          <w:szCs w:val="21"/>
        </w:rPr>
        <w:t>ている。この枠組みは、障害者</w:t>
      </w:r>
      <w:r w:rsidR="00CB6BCF" w:rsidRPr="0058507C">
        <w:rPr>
          <w:rFonts w:asciiTheme="minorEastAsia" w:hAnsiTheme="minorEastAsia" w:hint="eastAsia"/>
          <w:sz w:val="21"/>
          <w:szCs w:val="21"/>
        </w:rPr>
        <w:t>と</w:t>
      </w:r>
      <w:r w:rsidRPr="0058507C">
        <w:rPr>
          <w:rFonts w:asciiTheme="minorEastAsia" w:hAnsiTheme="minorEastAsia" w:hint="eastAsia"/>
          <w:sz w:val="21"/>
          <w:szCs w:val="21"/>
        </w:rPr>
        <w:t>非障害者</w:t>
      </w:r>
      <w:r w:rsidR="00CB6BCF" w:rsidRPr="0058507C">
        <w:rPr>
          <w:rFonts w:asciiTheme="minorEastAsia" w:hAnsiTheme="minorEastAsia" w:hint="eastAsia"/>
          <w:sz w:val="21"/>
          <w:szCs w:val="21"/>
        </w:rPr>
        <w:t>に</w:t>
      </w:r>
      <w:r w:rsidRPr="0058507C">
        <w:rPr>
          <w:rFonts w:asciiTheme="minorEastAsia" w:hAnsiTheme="minorEastAsia" w:hint="eastAsia"/>
          <w:sz w:val="21"/>
          <w:szCs w:val="21"/>
        </w:rPr>
        <w:t>同等に</w:t>
      </w:r>
      <w:r w:rsidR="00CB6BCF" w:rsidRPr="0058507C">
        <w:rPr>
          <w:rFonts w:asciiTheme="minorEastAsia" w:hAnsiTheme="minorEastAsia" w:hint="eastAsia"/>
          <w:sz w:val="21"/>
          <w:szCs w:val="21"/>
        </w:rPr>
        <w:t>適用される</w:t>
      </w:r>
      <w:r w:rsidRPr="0058507C">
        <w:rPr>
          <w:rFonts w:asciiTheme="minorEastAsia" w:hAnsiTheme="minorEastAsia" w:hint="eastAsia"/>
          <w:sz w:val="21"/>
          <w:szCs w:val="21"/>
        </w:rPr>
        <w:t>。法律上の枠組みとしては、</w:t>
      </w:r>
      <w:r w:rsidR="000444D2" w:rsidRPr="0058507C">
        <w:rPr>
          <w:rFonts w:asciiTheme="minorEastAsia" w:hAnsiTheme="minorEastAsia" w:hint="eastAsia"/>
          <w:sz w:val="21"/>
          <w:szCs w:val="21"/>
        </w:rPr>
        <w:t>他に</w:t>
      </w:r>
      <w:r w:rsidR="00377BCE" w:rsidRPr="0058507C">
        <w:rPr>
          <w:rFonts w:asciiTheme="minorEastAsia" w:hAnsiTheme="minorEastAsia" w:hint="eastAsia"/>
          <w:sz w:val="21"/>
          <w:szCs w:val="21"/>
        </w:rPr>
        <w:t>ヨーロッパ</w:t>
      </w:r>
      <w:r w:rsidRPr="0058507C">
        <w:rPr>
          <w:rFonts w:asciiTheme="minorEastAsia" w:hAnsiTheme="minorEastAsia" w:hint="eastAsia"/>
          <w:sz w:val="21"/>
          <w:szCs w:val="21"/>
        </w:rPr>
        <w:t>人権条約（</w:t>
      </w:r>
      <w:r w:rsidRPr="0058507C">
        <w:rPr>
          <w:rFonts w:asciiTheme="minorEastAsia" w:hAnsiTheme="minorEastAsia"/>
          <w:sz w:val="21"/>
          <w:szCs w:val="21"/>
        </w:rPr>
        <w:t>ECHR）に定められた権利を有効にする1998年人権法（HRA）がある。</w:t>
      </w:r>
    </w:p>
    <w:p w14:paraId="1C014BB0" w14:textId="77777777" w:rsidR="00501368" w:rsidRPr="0058507C" w:rsidRDefault="00501368" w:rsidP="00A15C9B">
      <w:pPr>
        <w:spacing w:line="380" w:lineRule="exact"/>
        <w:rPr>
          <w:rFonts w:asciiTheme="minorEastAsia" w:hAnsiTheme="minorEastAsia"/>
          <w:sz w:val="21"/>
          <w:szCs w:val="21"/>
        </w:rPr>
      </w:pPr>
    </w:p>
    <w:p w14:paraId="2E7D3BE9" w14:textId="311ABEB6"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46.</w:t>
      </w:r>
      <w:r w:rsidR="00E91CA5" w:rsidRPr="0058507C">
        <w:rPr>
          <w:rFonts w:asciiTheme="minorEastAsia" w:hAnsiTheme="minorEastAsia" w:hint="eastAsia"/>
          <w:sz w:val="21"/>
          <w:szCs w:val="21"/>
        </w:rPr>
        <w:t xml:space="preserve">　</w:t>
      </w:r>
      <w:r w:rsidR="0061026D" w:rsidRPr="0058507C">
        <w:rPr>
          <w:rFonts w:asciiTheme="minorEastAsia" w:hAnsiTheme="minorEastAsia" w:hint="eastAsia"/>
          <w:sz w:val="21"/>
          <w:szCs w:val="21"/>
        </w:rPr>
        <w:t>障害者権利</w:t>
      </w:r>
      <w:r w:rsidRPr="0058507C">
        <w:rPr>
          <w:rFonts w:asciiTheme="minorEastAsia" w:hAnsiTheme="minorEastAsia"/>
          <w:sz w:val="21"/>
          <w:szCs w:val="21"/>
        </w:rPr>
        <w:t>条約は、HRAやECHRが対象とする権利よりも広範囲の権利、特に労働権などの社会的、文化的、経済的</w:t>
      </w:r>
      <w:r w:rsidR="0061026D" w:rsidRPr="0058507C">
        <w:rPr>
          <w:rFonts w:asciiTheme="minorEastAsia" w:hAnsiTheme="minorEastAsia" w:hint="eastAsia"/>
          <w:sz w:val="21"/>
          <w:szCs w:val="21"/>
        </w:rPr>
        <w:t>分野</w:t>
      </w:r>
      <w:r w:rsidRPr="0058507C">
        <w:rPr>
          <w:rFonts w:asciiTheme="minorEastAsia" w:hAnsiTheme="minorEastAsia"/>
          <w:sz w:val="21"/>
          <w:szCs w:val="21"/>
        </w:rPr>
        <w:t>を対象とする権利を包含して</w:t>
      </w:r>
      <w:r w:rsidR="004F25D3" w:rsidRPr="0058507C">
        <w:rPr>
          <w:rFonts w:asciiTheme="minorEastAsia" w:hAnsiTheme="minorEastAsia"/>
          <w:sz w:val="21"/>
          <w:szCs w:val="21"/>
        </w:rPr>
        <w:t>いる</w:t>
      </w:r>
      <w:r w:rsidRPr="0058507C">
        <w:rPr>
          <w:rFonts w:asciiTheme="minorEastAsia" w:hAnsiTheme="minorEastAsia"/>
          <w:sz w:val="21"/>
          <w:szCs w:val="21"/>
        </w:rPr>
        <w:t>。本報告では、それらの権利</w:t>
      </w:r>
      <w:r w:rsidR="000444D2" w:rsidRPr="0058507C">
        <w:rPr>
          <w:rFonts w:asciiTheme="minorEastAsia" w:hAnsiTheme="minorEastAsia" w:hint="eastAsia"/>
          <w:sz w:val="21"/>
          <w:szCs w:val="21"/>
        </w:rPr>
        <w:t>が</w:t>
      </w:r>
      <w:r w:rsidRPr="0058507C">
        <w:rPr>
          <w:rFonts w:asciiTheme="minorEastAsia" w:hAnsiTheme="minorEastAsia"/>
          <w:sz w:val="21"/>
          <w:szCs w:val="21"/>
        </w:rPr>
        <w:t>どのように満たされているか</w:t>
      </w:r>
      <w:r w:rsidR="000444D2" w:rsidRPr="0058507C">
        <w:rPr>
          <w:rFonts w:asciiTheme="minorEastAsia" w:hAnsiTheme="minorEastAsia" w:hint="eastAsia"/>
          <w:sz w:val="21"/>
          <w:szCs w:val="21"/>
        </w:rPr>
        <w:t>も</w:t>
      </w:r>
      <w:r w:rsidRPr="0058507C">
        <w:rPr>
          <w:rFonts w:asciiTheme="minorEastAsia" w:hAnsiTheme="minorEastAsia"/>
          <w:sz w:val="21"/>
          <w:szCs w:val="21"/>
        </w:rPr>
        <w:t>説明する。</w:t>
      </w:r>
    </w:p>
    <w:p w14:paraId="09B68D47" w14:textId="77777777" w:rsidR="00501368" w:rsidRPr="0058507C" w:rsidRDefault="00501368" w:rsidP="00A15C9B">
      <w:pPr>
        <w:spacing w:line="380" w:lineRule="exact"/>
        <w:rPr>
          <w:rFonts w:asciiTheme="minorEastAsia" w:hAnsiTheme="minorEastAsia"/>
          <w:sz w:val="21"/>
          <w:szCs w:val="21"/>
        </w:rPr>
      </w:pPr>
    </w:p>
    <w:p w14:paraId="040EAB8D" w14:textId="1B7E65E7"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47.</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英国政府は、国際的な義務を</w:t>
      </w:r>
      <w:r w:rsidR="002B5268" w:rsidRPr="0058507C">
        <w:rPr>
          <w:rFonts w:asciiTheme="minorEastAsia" w:hAnsiTheme="minorEastAsia" w:hint="eastAsia"/>
          <w:sz w:val="21"/>
          <w:szCs w:val="21"/>
        </w:rPr>
        <w:t>真摯</w:t>
      </w:r>
      <w:r w:rsidRPr="0058507C">
        <w:rPr>
          <w:rFonts w:asciiTheme="minorEastAsia" w:hAnsiTheme="minorEastAsia"/>
          <w:sz w:val="21"/>
          <w:szCs w:val="21"/>
        </w:rPr>
        <w:t>に受け止めており、規定を確実に実施して義務を</w:t>
      </w:r>
      <w:r w:rsidRPr="0058507C">
        <w:rPr>
          <w:rFonts w:asciiTheme="minorEastAsia" w:hAnsiTheme="minorEastAsia" w:hint="eastAsia"/>
          <w:sz w:val="21"/>
          <w:szCs w:val="21"/>
        </w:rPr>
        <w:t>果たすことができる状態になるまで、いかなる国際条約も批准</w:t>
      </w:r>
      <w:r w:rsidR="00377BCE" w:rsidRPr="0058507C">
        <w:rPr>
          <w:rFonts w:asciiTheme="minorEastAsia" w:hAnsiTheme="minorEastAsia" w:hint="eastAsia"/>
          <w:sz w:val="21"/>
          <w:szCs w:val="21"/>
        </w:rPr>
        <w:t>しない</w:t>
      </w:r>
      <w:r w:rsidRPr="0058507C">
        <w:rPr>
          <w:rFonts w:asciiTheme="minorEastAsia" w:hAnsiTheme="minorEastAsia" w:hint="eastAsia"/>
          <w:sz w:val="21"/>
          <w:szCs w:val="21"/>
        </w:rPr>
        <w:t>。</w:t>
      </w:r>
      <w:r w:rsidRPr="0058507C">
        <w:rPr>
          <w:rFonts w:asciiTheme="minorEastAsia" w:hAnsiTheme="minorEastAsia"/>
          <w:sz w:val="21"/>
          <w:szCs w:val="21"/>
        </w:rPr>
        <w:t>2007年に条約に署名した後、英国は既存の法律を見直し、条約との整合性を図</w:t>
      </w:r>
      <w:r w:rsidR="0061026D" w:rsidRPr="0058507C">
        <w:rPr>
          <w:rFonts w:asciiTheme="minorEastAsia" w:hAnsiTheme="minorEastAsia" w:hint="eastAsia"/>
          <w:sz w:val="21"/>
          <w:szCs w:val="21"/>
        </w:rPr>
        <w:t>った</w:t>
      </w:r>
      <w:r w:rsidRPr="0058507C">
        <w:rPr>
          <w:rFonts w:asciiTheme="minorEastAsia" w:hAnsiTheme="minorEastAsia"/>
          <w:sz w:val="21"/>
          <w:szCs w:val="21"/>
        </w:rPr>
        <w:t>。何年にもわたって開発されてきた障害者平等へのアプローチと、すでに達成された進歩のおかげで、条約を無事に批准することができた。</w:t>
      </w:r>
    </w:p>
    <w:p w14:paraId="14DAE9A2" w14:textId="77777777" w:rsidR="00501368" w:rsidRPr="0058507C" w:rsidRDefault="00501368" w:rsidP="00A15C9B">
      <w:pPr>
        <w:spacing w:line="380" w:lineRule="exact"/>
        <w:rPr>
          <w:rFonts w:asciiTheme="minorEastAsia" w:hAnsiTheme="minorEastAsia"/>
          <w:sz w:val="21"/>
          <w:szCs w:val="21"/>
        </w:rPr>
      </w:pPr>
    </w:p>
    <w:p w14:paraId="388C2FE6" w14:textId="34557C13" w:rsidR="00160C7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48.</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批准が達成されたことで、障害者に影響を与える可能性のある新規または</w:t>
      </w:r>
      <w:r w:rsidR="003C459B" w:rsidRPr="0058507C">
        <w:rPr>
          <w:rFonts w:asciiTheme="minorEastAsia" w:hAnsiTheme="minorEastAsia" w:hint="eastAsia"/>
          <w:sz w:val="21"/>
          <w:szCs w:val="21"/>
        </w:rPr>
        <w:t>改正される</w:t>
      </w:r>
      <w:r w:rsidRPr="0058507C">
        <w:rPr>
          <w:rFonts w:asciiTheme="minorEastAsia" w:hAnsiTheme="minorEastAsia"/>
          <w:sz w:val="21"/>
          <w:szCs w:val="21"/>
        </w:rPr>
        <w:t>法律や政策は、第4条2で言及されている漸進的実現の概念を含め、条約の義務に照らして検討される。</w:t>
      </w:r>
      <w:r w:rsidR="003C459B" w:rsidRPr="0058507C">
        <w:rPr>
          <w:rFonts w:asciiTheme="minorEastAsia" w:hAnsiTheme="minorEastAsia" w:hint="eastAsia"/>
          <w:sz w:val="21"/>
          <w:szCs w:val="21"/>
        </w:rPr>
        <w:t>すでに</w:t>
      </w:r>
      <w:r w:rsidRPr="0058507C">
        <w:rPr>
          <w:rFonts w:asciiTheme="minorEastAsia" w:hAnsiTheme="minorEastAsia"/>
          <w:sz w:val="21"/>
          <w:szCs w:val="21"/>
        </w:rPr>
        <w:t>2010年平等法（以下に詳述）</w:t>
      </w:r>
      <w:r w:rsidR="00E172B7" w:rsidRPr="0058507C">
        <w:rPr>
          <w:rFonts w:asciiTheme="minorEastAsia" w:hAnsiTheme="minorEastAsia" w:hint="eastAsia"/>
          <w:sz w:val="21"/>
          <w:szCs w:val="21"/>
        </w:rPr>
        <w:t>によって</w:t>
      </w:r>
      <w:r w:rsidRPr="0058507C">
        <w:rPr>
          <w:rFonts w:asciiTheme="minorEastAsia" w:hAnsiTheme="minorEastAsia"/>
          <w:sz w:val="21"/>
          <w:szCs w:val="21"/>
        </w:rPr>
        <w:t>、公的機</w:t>
      </w:r>
      <w:r w:rsidRPr="0058507C">
        <w:rPr>
          <w:rFonts w:asciiTheme="minorEastAsia" w:hAnsiTheme="minorEastAsia" w:hint="eastAsia"/>
          <w:sz w:val="21"/>
          <w:szCs w:val="21"/>
        </w:rPr>
        <w:t>関</w:t>
      </w:r>
      <w:r w:rsidR="00160C78" w:rsidRPr="0058507C">
        <w:rPr>
          <w:rFonts w:asciiTheme="minorEastAsia" w:hAnsiTheme="minorEastAsia" w:hint="eastAsia"/>
          <w:sz w:val="21"/>
          <w:szCs w:val="21"/>
        </w:rPr>
        <w:t>は</w:t>
      </w:r>
      <w:r w:rsidRPr="0058507C">
        <w:rPr>
          <w:rFonts w:asciiTheme="minorEastAsia" w:hAnsiTheme="minorEastAsia" w:hint="eastAsia"/>
          <w:sz w:val="21"/>
          <w:szCs w:val="21"/>
        </w:rPr>
        <w:t>新しい政策の障害者への影響を考慮しなければならない</w:t>
      </w:r>
      <w:r w:rsidR="00E172B7" w:rsidRPr="0058507C">
        <w:rPr>
          <w:rFonts w:asciiTheme="minorEastAsia" w:hAnsiTheme="minorEastAsia" w:hint="eastAsia"/>
          <w:sz w:val="21"/>
          <w:szCs w:val="21"/>
        </w:rPr>
        <w:t>ことが求められ</w:t>
      </w:r>
      <w:r w:rsidRPr="0058507C">
        <w:rPr>
          <w:rFonts w:asciiTheme="minorEastAsia" w:hAnsiTheme="minorEastAsia" w:hint="eastAsia"/>
          <w:sz w:val="21"/>
          <w:szCs w:val="21"/>
        </w:rPr>
        <w:t>てい</w:t>
      </w:r>
      <w:r w:rsidR="00160C78" w:rsidRPr="0058507C">
        <w:rPr>
          <w:rFonts w:asciiTheme="minorEastAsia" w:hAnsiTheme="minorEastAsia" w:hint="eastAsia"/>
          <w:sz w:val="21"/>
          <w:szCs w:val="21"/>
        </w:rPr>
        <w:t>るが、</w:t>
      </w:r>
      <w:r w:rsidR="00A60CA7" w:rsidRPr="0058507C">
        <w:rPr>
          <w:rFonts w:asciiTheme="minorEastAsia" w:hAnsiTheme="minorEastAsia" w:hint="eastAsia"/>
          <w:sz w:val="21"/>
          <w:szCs w:val="21"/>
        </w:rPr>
        <w:t>条約はこれをさらに勢いづける。</w:t>
      </w:r>
    </w:p>
    <w:p w14:paraId="11AA9A8D" w14:textId="54915488"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49.</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英国は、第4条3の義務である、障害者が条約の実施や、障害者に関連する問題に関するその他の意思決定プロセスに関与し、政策の開発と実施において障害者の意見、経験、期待を考慮することを支持して</w:t>
      </w:r>
      <w:r w:rsidR="004F25D3" w:rsidRPr="0058507C">
        <w:rPr>
          <w:rFonts w:asciiTheme="minorEastAsia" w:hAnsiTheme="minorEastAsia"/>
          <w:sz w:val="21"/>
          <w:szCs w:val="21"/>
        </w:rPr>
        <w:t>いる</w:t>
      </w:r>
      <w:r w:rsidRPr="0058507C">
        <w:rPr>
          <w:rFonts w:asciiTheme="minorEastAsia" w:hAnsiTheme="minorEastAsia"/>
          <w:sz w:val="21"/>
          <w:szCs w:val="21"/>
        </w:rPr>
        <w:t>。このアプローチは、すでに英国の政策開発に反映されており、</w:t>
      </w:r>
      <w:r w:rsidR="003C459B" w:rsidRPr="0058507C">
        <w:rPr>
          <w:rFonts w:asciiTheme="minorEastAsia" w:hAnsiTheme="minorEastAsia" w:hint="eastAsia"/>
          <w:sz w:val="21"/>
          <w:szCs w:val="21"/>
        </w:rPr>
        <w:t>本</w:t>
      </w:r>
      <w:r w:rsidRPr="0058507C">
        <w:rPr>
          <w:rFonts w:asciiTheme="minorEastAsia" w:hAnsiTheme="minorEastAsia"/>
          <w:sz w:val="21"/>
          <w:szCs w:val="21"/>
        </w:rPr>
        <w:t>報告ではいくつかの例が紹介されて</w:t>
      </w:r>
      <w:r w:rsidR="004F25D3" w:rsidRPr="0058507C">
        <w:rPr>
          <w:rFonts w:asciiTheme="minorEastAsia" w:hAnsiTheme="minorEastAsia"/>
          <w:sz w:val="21"/>
          <w:szCs w:val="21"/>
        </w:rPr>
        <w:t>いる</w:t>
      </w:r>
      <w:r w:rsidRPr="0058507C">
        <w:rPr>
          <w:rFonts w:asciiTheme="minorEastAsia" w:hAnsiTheme="minorEastAsia"/>
          <w:sz w:val="21"/>
          <w:szCs w:val="21"/>
        </w:rPr>
        <w:t>。障害者の平等は、障害者自身と社会のすべての部分が、政府と協力</w:t>
      </w:r>
      <w:r w:rsidR="0027299C" w:rsidRPr="0058507C">
        <w:rPr>
          <w:rFonts w:asciiTheme="minorEastAsia" w:hAnsiTheme="minorEastAsia" w:hint="eastAsia"/>
          <w:sz w:val="21"/>
          <w:szCs w:val="21"/>
        </w:rPr>
        <w:t>することによって初めて実現される</w:t>
      </w:r>
      <w:r w:rsidRPr="0058507C">
        <w:rPr>
          <w:rFonts w:asciiTheme="minorEastAsia" w:hAnsiTheme="minorEastAsia"/>
          <w:sz w:val="21"/>
          <w:szCs w:val="21"/>
        </w:rPr>
        <w:t>。</w:t>
      </w:r>
    </w:p>
    <w:p w14:paraId="3560DDEB" w14:textId="602E5BA2" w:rsidR="002A27E4" w:rsidRPr="0058507C" w:rsidRDefault="002A27E4" w:rsidP="00A15C9B">
      <w:pPr>
        <w:spacing w:line="380" w:lineRule="exact"/>
        <w:rPr>
          <w:rFonts w:asciiTheme="minorEastAsia" w:hAnsiTheme="minorEastAsia"/>
          <w:sz w:val="21"/>
          <w:szCs w:val="21"/>
        </w:rPr>
      </w:pPr>
    </w:p>
    <w:p w14:paraId="1A5636DD" w14:textId="77777777" w:rsidR="00501368"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1. 英国における障害者の数</w:t>
      </w:r>
    </w:p>
    <w:p w14:paraId="3D152873" w14:textId="3595634D"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50.</w:t>
      </w:r>
      <w:r w:rsidR="00E91CA5" w:rsidRPr="0058507C">
        <w:rPr>
          <w:rFonts w:asciiTheme="minorEastAsia" w:hAnsiTheme="minorEastAsia" w:hint="eastAsia"/>
          <w:sz w:val="21"/>
          <w:szCs w:val="21"/>
        </w:rPr>
        <w:t xml:space="preserve">　</w:t>
      </w:r>
      <w:r w:rsidR="00222410" w:rsidRPr="0058507C">
        <w:rPr>
          <w:rFonts w:asciiTheme="minorEastAsia" w:hAnsiTheme="minorEastAsia"/>
          <w:sz w:val="21"/>
          <w:szCs w:val="21"/>
        </w:rPr>
        <w:t xml:space="preserve"> 2008/09</w:t>
      </w:r>
      <w:r w:rsidR="00222410" w:rsidRPr="0058507C">
        <w:rPr>
          <w:rFonts w:asciiTheme="minorEastAsia" w:hAnsiTheme="minorEastAsia" w:hint="eastAsia"/>
          <w:sz w:val="21"/>
          <w:szCs w:val="21"/>
        </w:rPr>
        <w:t>家族資源調査（t</w:t>
      </w:r>
      <w:r w:rsidRPr="0058507C">
        <w:rPr>
          <w:rFonts w:asciiTheme="minorEastAsia" w:hAnsiTheme="minorEastAsia"/>
          <w:sz w:val="21"/>
          <w:szCs w:val="21"/>
        </w:rPr>
        <w:t>he Family Resources Survey 2008/09</w:t>
      </w:r>
      <w:r w:rsidR="00222410" w:rsidRPr="0058507C">
        <w:rPr>
          <w:rFonts w:asciiTheme="minorEastAsia" w:hAnsiTheme="minorEastAsia" w:hint="eastAsia"/>
          <w:sz w:val="21"/>
          <w:szCs w:val="21"/>
        </w:rPr>
        <w:t>）</w:t>
      </w:r>
      <w:r w:rsidR="003C459B" w:rsidRPr="0058507C">
        <w:rPr>
          <w:rFonts w:asciiTheme="minorEastAsia" w:hAnsiTheme="minorEastAsia" w:hint="eastAsia"/>
          <w:sz w:val="21"/>
          <w:szCs w:val="21"/>
        </w:rPr>
        <w:t>は</w:t>
      </w:r>
      <w:r w:rsidRPr="0058507C">
        <w:rPr>
          <w:rFonts w:asciiTheme="minorEastAsia" w:hAnsiTheme="minorEastAsia"/>
          <w:sz w:val="21"/>
          <w:szCs w:val="21"/>
        </w:rPr>
        <w:t>、英国には1000万人以上の障害者がいると</w:t>
      </w:r>
      <w:r w:rsidR="0051087C" w:rsidRPr="0058507C">
        <w:rPr>
          <w:rFonts w:asciiTheme="minorEastAsia" w:hAnsiTheme="minorEastAsia" w:hint="eastAsia"/>
          <w:sz w:val="21"/>
          <w:szCs w:val="21"/>
        </w:rPr>
        <w:t>報告した</w:t>
      </w:r>
      <w:r w:rsidR="00222410" w:rsidRPr="0058507C">
        <w:rPr>
          <w:rFonts w:asciiTheme="minorEastAsia" w:hAnsiTheme="minorEastAsia"/>
          <w:sz w:val="21"/>
          <w:szCs w:val="21"/>
          <w:vertAlign w:val="superscript"/>
        </w:rPr>
        <w:footnoteReference w:id="6"/>
      </w:r>
      <w:r w:rsidRPr="0058507C">
        <w:rPr>
          <w:rFonts w:asciiTheme="minorEastAsia" w:hAnsiTheme="minorEastAsia"/>
          <w:sz w:val="21"/>
          <w:szCs w:val="21"/>
        </w:rPr>
        <w:t>。この推計値は、199</w:t>
      </w:r>
      <w:r w:rsidR="00222410" w:rsidRPr="0058507C">
        <w:rPr>
          <w:rFonts w:asciiTheme="minorEastAsia" w:hAnsiTheme="minorEastAsia" w:hint="eastAsia"/>
          <w:sz w:val="21"/>
          <w:szCs w:val="21"/>
        </w:rPr>
        <w:t>5</w:t>
      </w:r>
      <w:r w:rsidRPr="0058507C">
        <w:rPr>
          <w:rFonts w:asciiTheme="minorEastAsia" w:hAnsiTheme="minorEastAsia"/>
          <w:sz w:val="21"/>
          <w:szCs w:val="21"/>
        </w:rPr>
        <w:t>年障害者差別禁止法（DDA）で定められた障害の定義に基づいている</w:t>
      </w:r>
      <w:r w:rsidR="00222410" w:rsidRPr="0058507C">
        <w:rPr>
          <w:rFonts w:asciiTheme="minorEastAsia" w:hAnsiTheme="minorEastAsia"/>
          <w:sz w:val="21"/>
          <w:szCs w:val="21"/>
          <w:vertAlign w:val="superscript"/>
        </w:rPr>
        <w:footnoteReference w:id="7"/>
      </w:r>
      <w:r w:rsidRPr="0058507C">
        <w:rPr>
          <w:rFonts w:asciiTheme="minorEastAsia" w:hAnsiTheme="minorEastAsia"/>
          <w:sz w:val="21"/>
          <w:szCs w:val="21"/>
        </w:rPr>
        <w:t>。</w:t>
      </w:r>
    </w:p>
    <w:p w14:paraId="07AF881D" w14:textId="77777777" w:rsidR="00F51759" w:rsidRPr="0058507C" w:rsidRDefault="00F51759" w:rsidP="00A15C9B">
      <w:pPr>
        <w:spacing w:line="380" w:lineRule="exact"/>
        <w:rPr>
          <w:rFonts w:asciiTheme="minorEastAsia" w:hAnsiTheme="minorEastAsia"/>
          <w:sz w:val="21"/>
          <w:szCs w:val="21"/>
        </w:rPr>
      </w:pPr>
    </w:p>
    <w:p w14:paraId="59C47784" w14:textId="355D63FA" w:rsidR="00501368"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00222410" w:rsidRPr="0058507C">
        <w:rPr>
          <w:rFonts w:ascii="BIZ UDPゴシック" w:eastAsia="BIZ UDPゴシック" w:hAnsi="BIZ UDPゴシック" w:hint="eastAsia"/>
          <w:b/>
          <w:bCs/>
          <w:sz w:val="21"/>
          <w:szCs w:val="21"/>
        </w:rPr>
        <w:t>英国</w:t>
      </w:r>
      <w:r w:rsidRPr="0058507C">
        <w:rPr>
          <w:rFonts w:ascii="BIZ UDPゴシック" w:eastAsia="BIZ UDPゴシック" w:hAnsi="BIZ UDPゴシック"/>
          <w:b/>
          <w:bCs/>
          <w:sz w:val="21"/>
          <w:szCs w:val="21"/>
        </w:rPr>
        <w:t>における障害の定義</w:t>
      </w:r>
    </w:p>
    <w:p w14:paraId="3DC4D956" w14:textId="6200BC1E"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51.</w:t>
      </w:r>
      <w:r w:rsidR="00E91CA5" w:rsidRPr="0058507C">
        <w:rPr>
          <w:rFonts w:asciiTheme="minorEastAsia" w:hAnsiTheme="minorEastAsia" w:hint="eastAsia"/>
          <w:sz w:val="21"/>
          <w:szCs w:val="21"/>
        </w:rPr>
        <w:t xml:space="preserve">　</w:t>
      </w:r>
      <w:r w:rsidR="00222410" w:rsidRPr="0058507C">
        <w:rPr>
          <w:rFonts w:asciiTheme="minorEastAsia" w:hAnsiTheme="minorEastAsia" w:hint="eastAsia"/>
          <w:sz w:val="21"/>
          <w:szCs w:val="21"/>
        </w:rPr>
        <w:t>グレートブリテン</w:t>
      </w:r>
      <w:r w:rsidRPr="0058507C">
        <w:rPr>
          <w:rFonts w:asciiTheme="minorEastAsia" w:hAnsiTheme="minorEastAsia"/>
          <w:sz w:val="21"/>
          <w:szCs w:val="21"/>
        </w:rPr>
        <w:t>の2010年平等法では、身体的または精神的な</w:t>
      </w:r>
      <w:r w:rsidR="00222410" w:rsidRPr="0058507C">
        <w:rPr>
          <w:rFonts w:asciiTheme="minorEastAsia" w:hAnsiTheme="minorEastAsia" w:hint="eastAsia"/>
          <w:sz w:val="21"/>
          <w:szCs w:val="21"/>
        </w:rPr>
        <w:t>機能</w:t>
      </w:r>
      <w:r w:rsidRPr="0058507C">
        <w:rPr>
          <w:rFonts w:asciiTheme="minorEastAsia" w:hAnsiTheme="minorEastAsia"/>
          <w:sz w:val="21"/>
          <w:szCs w:val="21"/>
        </w:rPr>
        <w:t>障害があり、通常の日常活動</w:t>
      </w:r>
      <w:r w:rsidR="00BA59DD" w:rsidRPr="0058507C">
        <w:rPr>
          <w:rFonts w:asciiTheme="minorEastAsia" w:hAnsiTheme="minorEastAsia" w:hint="eastAsia"/>
          <w:sz w:val="21"/>
          <w:szCs w:val="21"/>
        </w:rPr>
        <w:t>（</w:t>
      </w:r>
      <w:r w:rsidR="00BA59DD" w:rsidRPr="0058507C">
        <w:rPr>
          <w:rFonts w:asciiTheme="minorEastAsia" w:hAnsiTheme="minorEastAsia"/>
          <w:sz w:val="21"/>
          <w:szCs w:val="21"/>
        </w:rPr>
        <w:t>normal day-to-day activities</w:t>
      </w:r>
      <w:r w:rsidR="00BA59DD" w:rsidRPr="0058507C">
        <w:rPr>
          <w:rFonts w:asciiTheme="minorEastAsia" w:hAnsiTheme="minorEastAsia" w:hint="eastAsia"/>
          <w:sz w:val="21"/>
          <w:szCs w:val="21"/>
        </w:rPr>
        <w:t>）</w:t>
      </w:r>
      <w:r w:rsidRPr="0058507C">
        <w:rPr>
          <w:rFonts w:asciiTheme="minorEastAsia" w:hAnsiTheme="minorEastAsia"/>
          <w:sz w:val="21"/>
          <w:szCs w:val="21"/>
        </w:rPr>
        <w:t>を行う能力に実質的かつ長期的な悪影響を及ぼす場合を障害者と定義して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222410" w:rsidRPr="0058507C">
        <w:rPr>
          <w:rFonts w:asciiTheme="minorEastAsia" w:hAnsiTheme="minorEastAsia" w:hint="eastAsia"/>
          <w:sz w:val="21"/>
          <w:szCs w:val="21"/>
        </w:rPr>
        <w:t>「</w:t>
      </w:r>
      <w:r w:rsidRPr="0058507C">
        <w:rPr>
          <w:rFonts w:asciiTheme="minorEastAsia" w:hAnsiTheme="minorEastAsia"/>
          <w:sz w:val="21"/>
          <w:szCs w:val="21"/>
        </w:rPr>
        <w:t>長期」とは、</w:t>
      </w:r>
      <w:r w:rsidR="00222410" w:rsidRPr="0058507C">
        <w:rPr>
          <w:rFonts w:asciiTheme="minorEastAsia" w:hAnsiTheme="minorEastAsia" w:hint="eastAsia"/>
          <w:sz w:val="21"/>
          <w:szCs w:val="21"/>
        </w:rPr>
        <w:t>機能</w:t>
      </w:r>
      <w:r w:rsidRPr="0058507C">
        <w:rPr>
          <w:rFonts w:asciiTheme="minorEastAsia" w:hAnsiTheme="minorEastAsia"/>
          <w:sz w:val="21"/>
          <w:szCs w:val="21"/>
        </w:rPr>
        <w:t>障害の影響が少なくとも12カ月間継続しているか、</w:t>
      </w:r>
      <w:r w:rsidRPr="0058507C">
        <w:rPr>
          <w:rFonts w:asciiTheme="minorEastAsia" w:hAnsiTheme="minorEastAsia" w:hint="eastAsia"/>
          <w:sz w:val="21"/>
          <w:szCs w:val="21"/>
        </w:rPr>
        <w:t>継続する可能性があることを意味</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。この定義は、本法の目的上、</w:t>
      </w:r>
      <w:r w:rsidR="0027299C" w:rsidRPr="0058507C">
        <w:rPr>
          <w:rFonts w:asciiTheme="minorEastAsia" w:hAnsiTheme="minorEastAsia" w:hint="eastAsia"/>
          <w:sz w:val="21"/>
          <w:szCs w:val="21"/>
        </w:rPr>
        <w:t>ある人が</w:t>
      </w:r>
      <w:r w:rsidRPr="0058507C">
        <w:rPr>
          <w:rFonts w:asciiTheme="minorEastAsia" w:hAnsiTheme="minorEastAsia" w:hint="eastAsia"/>
          <w:sz w:val="21"/>
          <w:szCs w:val="21"/>
        </w:rPr>
        <w:t>障害者であるかどうかを判断する</w:t>
      </w:r>
      <w:r w:rsidR="005E0556" w:rsidRPr="0058507C">
        <w:rPr>
          <w:rFonts w:asciiTheme="minorEastAsia" w:hAnsiTheme="minorEastAsia" w:hint="eastAsia"/>
          <w:sz w:val="21"/>
          <w:szCs w:val="21"/>
        </w:rPr>
        <w:t>とき</w:t>
      </w:r>
      <w:r w:rsidRPr="0058507C">
        <w:rPr>
          <w:rFonts w:asciiTheme="minorEastAsia" w:hAnsiTheme="minorEastAsia" w:hint="eastAsia"/>
          <w:sz w:val="21"/>
          <w:szCs w:val="21"/>
        </w:rPr>
        <w:t>に適用され</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w:t>
      </w:r>
      <w:r w:rsidRPr="0058507C">
        <w:rPr>
          <w:rFonts w:asciiTheme="minorEastAsia" w:hAnsiTheme="minorEastAsia"/>
          <w:sz w:val="21"/>
          <w:szCs w:val="21"/>
        </w:rPr>
        <w:t>他の法律で言及されている「障害」や「精神的または身体的な</w:t>
      </w:r>
      <w:r w:rsidR="00AE2BF0" w:rsidRPr="0058507C">
        <w:rPr>
          <w:rFonts w:asciiTheme="minorEastAsia" w:hAnsiTheme="minorEastAsia" w:hint="eastAsia"/>
          <w:sz w:val="21"/>
          <w:szCs w:val="21"/>
        </w:rPr>
        <w:t>機能</w:t>
      </w:r>
      <w:r w:rsidRPr="0058507C">
        <w:rPr>
          <w:rFonts w:asciiTheme="minorEastAsia" w:hAnsiTheme="minorEastAsia"/>
          <w:sz w:val="21"/>
          <w:szCs w:val="21"/>
        </w:rPr>
        <w:t>障害」は、</w:t>
      </w:r>
      <w:r w:rsidR="00222410" w:rsidRPr="0058507C">
        <w:rPr>
          <w:rFonts w:asciiTheme="minorEastAsia" w:hAnsiTheme="minorEastAsia" w:hint="eastAsia"/>
          <w:sz w:val="21"/>
          <w:szCs w:val="21"/>
        </w:rPr>
        <w:t>平等法</w:t>
      </w:r>
      <w:r w:rsidRPr="0058507C">
        <w:rPr>
          <w:rFonts w:asciiTheme="minorEastAsia" w:hAnsiTheme="minorEastAsia"/>
          <w:sz w:val="21"/>
          <w:szCs w:val="21"/>
        </w:rPr>
        <w:t>の下で</w:t>
      </w:r>
      <w:r w:rsidR="00E8088C" w:rsidRPr="0058507C">
        <w:rPr>
          <w:rFonts w:asciiTheme="minorEastAsia" w:hAnsiTheme="minorEastAsia" w:hint="eastAsia"/>
          <w:sz w:val="21"/>
          <w:szCs w:val="21"/>
        </w:rPr>
        <w:t>ある人が</w:t>
      </w:r>
      <w:r w:rsidRPr="0058507C">
        <w:rPr>
          <w:rFonts w:asciiTheme="minorEastAsia" w:hAnsiTheme="minorEastAsia"/>
          <w:sz w:val="21"/>
          <w:szCs w:val="21"/>
        </w:rPr>
        <w:t>障害</w:t>
      </w:r>
      <w:r w:rsidRPr="0058507C">
        <w:rPr>
          <w:rFonts w:asciiTheme="minorEastAsia" w:hAnsiTheme="minorEastAsia"/>
          <w:sz w:val="21"/>
          <w:szCs w:val="21"/>
        </w:rPr>
        <w:lastRenderedPageBreak/>
        <w:t>者であるかどうかを判断する</w:t>
      </w:r>
      <w:r w:rsidR="005E0556" w:rsidRPr="0058507C">
        <w:rPr>
          <w:rFonts w:asciiTheme="minorEastAsia" w:hAnsiTheme="minorEastAsia"/>
          <w:sz w:val="21"/>
          <w:szCs w:val="21"/>
        </w:rPr>
        <w:t>とき</w:t>
      </w:r>
      <w:r w:rsidRPr="0058507C">
        <w:rPr>
          <w:rFonts w:asciiTheme="minorEastAsia" w:hAnsiTheme="minorEastAsia"/>
          <w:sz w:val="21"/>
          <w:szCs w:val="21"/>
        </w:rPr>
        <w:t>には</w:t>
      </w:r>
      <w:r w:rsidR="00CC4208" w:rsidRPr="0058507C">
        <w:rPr>
          <w:rFonts w:asciiTheme="minorEastAsia" w:hAnsiTheme="minorEastAsia" w:hint="eastAsia"/>
          <w:sz w:val="21"/>
          <w:szCs w:val="21"/>
        </w:rPr>
        <w:t>重視されない</w:t>
      </w:r>
      <w:r w:rsidRPr="0058507C">
        <w:rPr>
          <w:rFonts w:asciiTheme="minorEastAsia" w:hAnsiTheme="minorEastAsia"/>
          <w:sz w:val="21"/>
          <w:szCs w:val="21"/>
        </w:rPr>
        <w:t>。</w:t>
      </w:r>
      <w:r w:rsidR="00743F5D" w:rsidRPr="0058507C">
        <w:rPr>
          <w:rFonts w:asciiTheme="minorEastAsia" w:hAnsiTheme="minorEastAsia" w:hint="eastAsia"/>
          <w:sz w:val="21"/>
          <w:szCs w:val="21"/>
        </w:rPr>
        <w:t>平等法では癌、HIV感染者、多発性硬化症の人は、その診断</w:t>
      </w:r>
      <w:r w:rsidR="00511ED1" w:rsidRPr="0058507C">
        <w:rPr>
          <w:rFonts w:asciiTheme="minorEastAsia" w:hAnsiTheme="minorEastAsia" w:hint="eastAsia"/>
          <w:sz w:val="21"/>
          <w:szCs w:val="21"/>
        </w:rPr>
        <w:t>がなされた時点で</w:t>
      </w:r>
      <w:r w:rsidR="00743F5D" w:rsidRPr="0058507C">
        <w:rPr>
          <w:rFonts w:asciiTheme="minorEastAsia" w:hAnsiTheme="minorEastAsia" w:hint="eastAsia"/>
          <w:sz w:val="21"/>
          <w:szCs w:val="21"/>
        </w:rPr>
        <w:t>障害者とみなされる。</w:t>
      </w:r>
    </w:p>
    <w:p w14:paraId="0199B187" w14:textId="77777777" w:rsidR="00501368" w:rsidRPr="0058507C" w:rsidRDefault="00501368" w:rsidP="00A15C9B">
      <w:pPr>
        <w:spacing w:line="380" w:lineRule="exact"/>
        <w:rPr>
          <w:rFonts w:asciiTheme="minorEastAsia" w:hAnsiTheme="minorEastAsia"/>
          <w:sz w:val="21"/>
          <w:szCs w:val="21"/>
        </w:rPr>
      </w:pPr>
    </w:p>
    <w:p w14:paraId="3B1A13E7" w14:textId="6EE7C1F2" w:rsidR="00F51759"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52</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北アイルランドでは、1995年DDA（</w:t>
      </w:r>
      <w:r w:rsidR="00AE2BF0" w:rsidRPr="0058507C">
        <w:rPr>
          <w:rFonts w:asciiTheme="minorEastAsia" w:hAnsiTheme="minorEastAsia" w:hint="eastAsia"/>
          <w:sz w:val="21"/>
          <w:szCs w:val="21"/>
        </w:rPr>
        <w:t>2006年障害者差別禁止（北アイルランド）条例、＜</w:t>
      </w:r>
      <w:r w:rsidRPr="0058507C">
        <w:rPr>
          <w:rFonts w:asciiTheme="minorEastAsia" w:hAnsiTheme="minorEastAsia"/>
          <w:sz w:val="21"/>
          <w:szCs w:val="21"/>
        </w:rPr>
        <w:t>Disability Discrimination (Northern Ireland) Order 2006</w:t>
      </w:r>
      <w:r w:rsidR="00AE2BF0" w:rsidRPr="0058507C">
        <w:rPr>
          <w:rFonts w:asciiTheme="minorEastAsia" w:hAnsiTheme="minorEastAsia" w:hint="eastAsia"/>
          <w:sz w:val="21"/>
          <w:szCs w:val="21"/>
        </w:rPr>
        <w:t>＞</w:t>
      </w:r>
      <w:r w:rsidRPr="0058507C">
        <w:rPr>
          <w:rFonts w:asciiTheme="minorEastAsia" w:hAnsiTheme="minorEastAsia"/>
          <w:sz w:val="21"/>
          <w:szCs w:val="21"/>
        </w:rPr>
        <w:t>によって改正された）が、2010 年平等法と同様</w:t>
      </w:r>
      <w:r w:rsidR="00CC4208" w:rsidRPr="0058507C">
        <w:rPr>
          <w:rFonts w:asciiTheme="minorEastAsia" w:hAnsiTheme="minorEastAsia" w:hint="eastAsia"/>
          <w:sz w:val="21"/>
          <w:szCs w:val="21"/>
        </w:rPr>
        <w:t>に</w:t>
      </w:r>
      <w:r w:rsidRPr="0058507C">
        <w:rPr>
          <w:rFonts w:asciiTheme="minorEastAsia" w:hAnsiTheme="minorEastAsia"/>
          <w:sz w:val="21"/>
          <w:szCs w:val="21"/>
        </w:rPr>
        <w:t>障害を定義して</w:t>
      </w:r>
      <w:r w:rsidR="004F25D3" w:rsidRPr="0058507C">
        <w:rPr>
          <w:rFonts w:asciiTheme="minorEastAsia" w:hAnsiTheme="minor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5B6F8BB3" w14:textId="77777777" w:rsidR="00F51759" w:rsidRPr="0058507C" w:rsidRDefault="00F51759" w:rsidP="00A15C9B">
      <w:pPr>
        <w:spacing w:line="380" w:lineRule="exact"/>
        <w:rPr>
          <w:rFonts w:asciiTheme="minorEastAsia" w:hAnsiTheme="minorEastAsia"/>
          <w:sz w:val="21"/>
          <w:szCs w:val="21"/>
        </w:rPr>
      </w:pPr>
    </w:p>
    <w:p w14:paraId="69DED86F" w14:textId="77777777" w:rsidR="00F51759" w:rsidRPr="0058507C" w:rsidRDefault="00F51759"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Ⅲ.　具体的な</w:t>
      </w:r>
      <w:r w:rsidR="002A27E4" w:rsidRPr="0058507C">
        <w:rPr>
          <w:rFonts w:ascii="BIZ UDPゴシック" w:eastAsia="BIZ UDPゴシック" w:hAnsi="BIZ UDPゴシック"/>
          <w:b/>
          <w:bCs/>
          <w:sz w:val="21"/>
          <w:szCs w:val="21"/>
        </w:rPr>
        <w:t>権利</w:t>
      </w:r>
    </w:p>
    <w:p w14:paraId="28497FC0" w14:textId="6A95620E" w:rsidR="00F51759" w:rsidRPr="0058507C" w:rsidRDefault="002A27E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第5条</w:t>
      </w:r>
      <w:r w:rsidR="00E91CA5" w:rsidRPr="0058507C">
        <w:rPr>
          <w:rFonts w:ascii="BIZ UDPゴシック" w:eastAsia="BIZ UDPゴシック" w:hAnsi="BIZ UDPゴシック" w:hint="eastAsia"/>
          <w:b/>
          <w:bCs/>
          <w:sz w:val="21"/>
          <w:szCs w:val="21"/>
        </w:rPr>
        <w:t xml:space="preserve">　</w:t>
      </w:r>
      <w:r w:rsidR="00DA11B0" w:rsidRPr="0058507C">
        <w:rPr>
          <w:rFonts w:ascii="BIZ UDPゴシック" w:eastAsia="BIZ UDPゴシック" w:hAnsi="BIZ UDPゴシック" w:hint="eastAsia"/>
          <w:b/>
          <w:bCs/>
          <w:sz w:val="21"/>
          <w:szCs w:val="21"/>
        </w:rPr>
        <w:t>平等及び</w:t>
      </w:r>
      <w:r w:rsidR="00CC4208" w:rsidRPr="0058507C">
        <w:rPr>
          <w:rFonts w:ascii="BIZ UDPゴシック" w:eastAsia="BIZ UDPゴシック" w:hAnsi="BIZ UDPゴシック" w:hint="eastAsia"/>
          <w:b/>
          <w:bCs/>
          <w:sz w:val="21"/>
          <w:szCs w:val="21"/>
        </w:rPr>
        <w:t>非</w:t>
      </w:r>
      <w:r w:rsidR="00DA11B0" w:rsidRPr="0058507C">
        <w:rPr>
          <w:rFonts w:ascii="BIZ UDPゴシック" w:eastAsia="BIZ UDPゴシック" w:hAnsi="BIZ UDPゴシック" w:hint="eastAsia"/>
          <w:b/>
          <w:bCs/>
          <w:sz w:val="21"/>
          <w:szCs w:val="21"/>
        </w:rPr>
        <w:t>差別</w:t>
      </w:r>
    </w:p>
    <w:p w14:paraId="409FD2CE" w14:textId="77777777" w:rsidR="00F51759" w:rsidRPr="0058507C" w:rsidRDefault="00F51759" w:rsidP="00A15C9B">
      <w:pPr>
        <w:spacing w:line="380" w:lineRule="exact"/>
        <w:ind w:leftChars="-202" w:left="-436"/>
        <w:rPr>
          <w:rFonts w:ascii="BIZ UDPゴシック" w:eastAsia="BIZ UDPゴシック" w:hAnsi="BIZ UDPゴシック"/>
          <w:b/>
          <w:bCs/>
          <w:sz w:val="21"/>
          <w:szCs w:val="21"/>
        </w:rPr>
      </w:pPr>
    </w:p>
    <w:p w14:paraId="1F6C9962" w14:textId="5B68054A" w:rsidR="00501368"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1. 差別禁止法</w:t>
      </w:r>
    </w:p>
    <w:p w14:paraId="23AB1461" w14:textId="3C7F63E4"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53.</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英国には、人権保護のための強固で包括的な法的枠組みがある。これは英国の共通</w:t>
      </w:r>
      <w:r w:rsidR="00AE2BF0" w:rsidRPr="0058507C">
        <w:rPr>
          <w:rFonts w:asciiTheme="minorEastAsia" w:hAnsiTheme="minorEastAsia" w:hint="eastAsia"/>
          <w:sz w:val="21"/>
          <w:szCs w:val="21"/>
        </w:rPr>
        <w:t>コア</w:t>
      </w:r>
      <w:r w:rsidRPr="0058507C">
        <w:rPr>
          <w:rFonts w:asciiTheme="minorEastAsia" w:hAnsiTheme="minorEastAsia"/>
          <w:sz w:val="21"/>
          <w:szCs w:val="21"/>
        </w:rPr>
        <w:t xml:space="preserve">文書に詳細に記載されている。 </w:t>
      </w:r>
    </w:p>
    <w:p w14:paraId="3F3EA246" w14:textId="77777777" w:rsidR="00501368" w:rsidRPr="0058507C" w:rsidRDefault="00501368" w:rsidP="00A15C9B">
      <w:pPr>
        <w:spacing w:line="380" w:lineRule="exact"/>
        <w:rPr>
          <w:rFonts w:asciiTheme="minorEastAsia" w:hAnsiTheme="minorEastAsia"/>
          <w:sz w:val="21"/>
          <w:szCs w:val="21"/>
        </w:rPr>
      </w:pPr>
    </w:p>
    <w:p w14:paraId="2117B6C0" w14:textId="2007B8BE"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54.</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英国の障害者法は、障害者差別禁止法</w:t>
      </w:r>
      <w:r w:rsidR="00AD37B0" w:rsidRPr="0058507C">
        <w:rPr>
          <w:rFonts w:asciiTheme="minorEastAsia" w:hAnsiTheme="minorEastAsia" w:hint="eastAsia"/>
          <w:sz w:val="21"/>
          <w:szCs w:val="21"/>
        </w:rPr>
        <w:t>によって</w:t>
      </w:r>
      <w:r w:rsidRPr="0058507C">
        <w:rPr>
          <w:rFonts w:asciiTheme="minorEastAsia" w:hAnsiTheme="minorEastAsia"/>
          <w:sz w:val="21"/>
          <w:szCs w:val="21"/>
        </w:rPr>
        <w:t>導入され、2010 年平等法に引き継がれた「非対称」アプローチ</w:t>
      </w:r>
      <w:r w:rsidR="00AE2BF0" w:rsidRPr="0058507C">
        <w:rPr>
          <w:rFonts w:asciiTheme="minorEastAsia" w:hAnsiTheme="minorEastAsia" w:hint="eastAsia"/>
          <w:sz w:val="21"/>
          <w:szCs w:val="21"/>
        </w:rPr>
        <w:t>を</w:t>
      </w:r>
      <w:r w:rsidRPr="0058507C">
        <w:rPr>
          <w:rFonts w:asciiTheme="minorEastAsia" w:hAnsiTheme="minorEastAsia"/>
          <w:sz w:val="21"/>
          <w:szCs w:val="21"/>
        </w:rPr>
        <w:t>特徴</w:t>
      </w:r>
      <w:r w:rsidR="00AE2BF0" w:rsidRPr="0058507C">
        <w:rPr>
          <w:rFonts w:asciiTheme="minorEastAsia" w:hAnsiTheme="minorEastAsia" w:hint="eastAsia"/>
          <w:sz w:val="21"/>
          <w:szCs w:val="21"/>
        </w:rPr>
        <w:t>とする</w:t>
      </w:r>
      <w:r w:rsidRPr="0058507C">
        <w:rPr>
          <w:rFonts w:asciiTheme="minorEastAsia" w:hAnsiTheme="minorEastAsia"/>
          <w:sz w:val="21"/>
          <w:szCs w:val="21"/>
        </w:rPr>
        <w:t>。英国の障害者差別法の非対称的アプローチは、障害者が社会的に特に脆弱な集団であり、非障害者と同等に生活し、働くことができるようにするためには、法律という形で追加的な支援が必要であるという基本的な認識である。これは、</w:t>
      </w:r>
      <w:r w:rsidRPr="0058507C">
        <w:rPr>
          <w:rFonts w:asciiTheme="minorEastAsia" w:hAnsiTheme="minorEastAsia" w:hint="eastAsia"/>
          <w:sz w:val="21"/>
          <w:szCs w:val="21"/>
        </w:rPr>
        <w:t>障害者が非障害者よりも有利に扱われることはあっても、ある障害者が他の障害者よりも有利に扱われることはないということ</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w:t>
      </w:r>
    </w:p>
    <w:p w14:paraId="6C4FA90F" w14:textId="77777777" w:rsidR="00501368" w:rsidRPr="0058507C" w:rsidRDefault="00501368" w:rsidP="00A15C9B">
      <w:pPr>
        <w:spacing w:line="380" w:lineRule="exact"/>
        <w:rPr>
          <w:rFonts w:asciiTheme="minorEastAsia" w:hAnsiTheme="minorEastAsia"/>
          <w:sz w:val="21"/>
          <w:szCs w:val="21"/>
        </w:rPr>
      </w:pPr>
    </w:p>
    <w:p w14:paraId="2EB8A4ED" w14:textId="265A4EC2"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55.</w:t>
      </w:r>
      <w:r w:rsidR="00E91CA5" w:rsidRPr="0058507C">
        <w:rPr>
          <w:rFonts w:asciiTheme="minorEastAsia" w:hAnsiTheme="minorEastAsia" w:hint="eastAsia"/>
          <w:sz w:val="21"/>
          <w:szCs w:val="21"/>
        </w:rPr>
        <w:t xml:space="preserve">　</w:t>
      </w:r>
      <w:r w:rsidR="006B1289" w:rsidRPr="0058507C">
        <w:rPr>
          <w:rFonts w:asciiTheme="minorEastAsia" w:hAnsiTheme="minorEastAsia" w:hint="eastAsia"/>
          <w:sz w:val="21"/>
          <w:szCs w:val="21"/>
        </w:rPr>
        <w:t>グレートブリテン</w:t>
      </w:r>
      <w:r w:rsidRPr="0058507C">
        <w:rPr>
          <w:rFonts w:asciiTheme="minorEastAsia" w:hAnsiTheme="minorEastAsia"/>
          <w:sz w:val="21"/>
          <w:szCs w:val="21"/>
        </w:rPr>
        <w:t>では、2010年</w:t>
      </w:r>
      <w:r w:rsidR="00AE2BF0" w:rsidRPr="0058507C">
        <w:rPr>
          <w:rFonts w:asciiTheme="minorEastAsia" w:hAnsiTheme="minorEastAsia" w:hint="eastAsia"/>
          <w:sz w:val="21"/>
          <w:szCs w:val="21"/>
        </w:rPr>
        <w:t>平等法</w:t>
      </w:r>
      <w:r w:rsidRPr="0058507C">
        <w:rPr>
          <w:rFonts w:asciiTheme="minorEastAsia" w:hAnsiTheme="minorEastAsia"/>
          <w:sz w:val="21"/>
          <w:szCs w:val="21"/>
        </w:rPr>
        <w:t>は、長年にわた</w:t>
      </w:r>
      <w:r w:rsidR="00D84CEE" w:rsidRPr="0058507C">
        <w:rPr>
          <w:rFonts w:asciiTheme="minorEastAsia" w:hAnsiTheme="minorEastAsia" w:hint="eastAsia"/>
          <w:sz w:val="21"/>
          <w:szCs w:val="21"/>
        </w:rPr>
        <w:t>る</w:t>
      </w:r>
      <w:r w:rsidRPr="0058507C">
        <w:rPr>
          <w:rFonts w:asciiTheme="minorEastAsia" w:hAnsiTheme="minorEastAsia"/>
          <w:sz w:val="21"/>
          <w:szCs w:val="21"/>
        </w:rPr>
        <w:t>平等</w:t>
      </w:r>
      <w:r w:rsidR="0083095E" w:rsidRPr="0058507C">
        <w:rPr>
          <w:rFonts w:asciiTheme="minorEastAsia" w:hAnsiTheme="minorEastAsia" w:hint="eastAsia"/>
          <w:sz w:val="21"/>
          <w:szCs w:val="21"/>
        </w:rPr>
        <w:t>法制</w:t>
      </w:r>
      <w:r w:rsidRPr="0058507C">
        <w:rPr>
          <w:rFonts w:asciiTheme="minorEastAsia" w:hAnsiTheme="minorEastAsia"/>
          <w:sz w:val="21"/>
          <w:szCs w:val="21"/>
        </w:rPr>
        <w:t>の中で最も重要なものである。</w:t>
      </w:r>
      <w:r w:rsidR="0083095E" w:rsidRPr="0058507C">
        <w:rPr>
          <w:rFonts w:asciiTheme="minorEastAsia" w:hAnsiTheme="minorEastAsia" w:hint="eastAsia"/>
          <w:sz w:val="21"/>
          <w:szCs w:val="21"/>
        </w:rPr>
        <w:t>これは</w:t>
      </w:r>
      <w:r w:rsidRPr="0058507C">
        <w:rPr>
          <w:rFonts w:asciiTheme="minorEastAsia" w:hAnsiTheme="minorEastAsia"/>
          <w:sz w:val="21"/>
          <w:szCs w:val="21"/>
        </w:rPr>
        <w:t>差別禁止</w:t>
      </w:r>
      <w:r w:rsidR="0083095E" w:rsidRPr="0058507C">
        <w:rPr>
          <w:rFonts w:asciiTheme="minorEastAsia" w:hAnsiTheme="minorEastAsia" w:hint="eastAsia"/>
          <w:sz w:val="21"/>
          <w:szCs w:val="21"/>
        </w:rPr>
        <w:t>法制</w:t>
      </w:r>
      <w:r w:rsidRPr="0058507C">
        <w:rPr>
          <w:rFonts w:asciiTheme="minorEastAsia" w:hAnsiTheme="minorEastAsia"/>
          <w:sz w:val="21"/>
          <w:szCs w:val="21"/>
        </w:rPr>
        <w:t>に新たな明快さと一貫性をもたらし</w:t>
      </w:r>
      <w:r w:rsidR="006073F5" w:rsidRPr="0058507C">
        <w:rPr>
          <w:rFonts w:asciiTheme="minorEastAsia" w:hAnsiTheme="minorEastAsia"/>
          <w:sz w:val="21"/>
          <w:szCs w:val="21"/>
        </w:rPr>
        <w:t>た</w:t>
      </w:r>
      <w:r w:rsidRPr="0058507C">
        <w:rPr>
          <w:rFonts w:asciiTheme="minorEastAsia" w:hAnsiTheme="minorEastAsia"/>
          <w:sz w:val="21"/>
          <w:szCs w:val="21"/>
        </w:rPr>
        <w:t>。障害者を差別から</w:t>
      </w:r>
      <w:r w:rsidR="009A4F16" w:rsidRPr="0058507C">
        <w:rPr>
          <w:rFonts w:asciiTheme="minorEastAsia" w:hAnsiTheme="minorEastAsia" w:hint="eastAsia"/>
          <w:sz w:val="21"/>
          <w:szCs w:val="21"/>
        </w:rPr>
        <w:t>確実に</w:t>
      </w:r>
      <w:r w:rsidRPr="0058507C">
        <w:rPr>
          <w:rFonts w:asciiTheme="minorEastAsia" w:hAnsiTheme="minorEastAsia"/>
          <w:sz w:val="21"/>
          <w:szCs w:val="21"/>
        </w:rPr>
        <w:t>守ることを継続する一方で、理解しやすく、運用しやすいものとなって</w:t>
      </w:r>
      <w:r w:rsidR="004F25D3" w:rsidRPr="0058507C">
        <w:rPr>
          <w:rFonts w:asciiTheme="minorEastAsia" w:hAnsiTheme="minorEastAsia"/>
          <w:sz w:val="21"/>
          <w:szCs w:val="21"/>
        </w:rPr>
        <w:t>いる</w:t>
      </w:r>
      <w:r w:rsidRPr="0058507C">
        <w:rPr>
          <w:rFonts w:asciiTheme="minorEastAsia" w:hAnsiTheme="minorEastAsia"/>
          <w:sz w:val="21"/>
          <w:szCs w:val="21"/>
        </w:rPr>
        <w:t>。これは、条約を実現する重要な要素である。</w:t>
      </w:r>
    </w:p>
    <w:p w14:paraId="05BFD450" w14:textId="77777777" w:rsidR="00501368" w:rsidRPr="0058507C" w:rsidRDefault="00501368" w:rsidP="00A15C9B">
      <w:pPr>
        <w:spacing w:line="380" w:lineRule="exact"/>
        <w:rPr>
          <w:rFonts w:asciiTheme="minorEastAsia" w:hAnsiTheme="minorEastAsia"/>
          <w:sz w:val="21"/>
          <w:szCs w:val="21"/>
        </w:rPr>
      </w:pPr>
    </w:p>
    <w:p w14:paraId="39A4C700" w14:textId="5DDF29B6"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56.</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この法律の大部分は2010年に発効しており、政府は残りの条項の発効を追って決定する。いくつか</w:t>
      </w:r>
      <w:r w:rsidRPr="0058507C">
        <w:rPr>
          <w:rFonts w:asciiTheme="minorEastAsia" w:hAnsiTheme="minorEastAsia" w:hint="eastAsia"/>
          <w:sz w:val="21"/>
          <w:szCs w:val="21"/>
        </w:rPr>
        <w:t>の例外を除いて、北アイルランドでは同法は適用</w:t>
      </w:r>
      <w:r w:rsidR="00377BCE" w:rsidRPr="0058507C">
        <w:rPr>
          <w:rFonts w:asciiTheme="minorEastAsia" w:hAnsiTheme="minorEastAsia" w:hint="eastAsia"/>
          <w:sz w:val="21"/>
          <w:szCs w:val="21"/>
        </w:rPr>
        <w:t>されない</w:t>
      </w:r>
      <w:r w:rsidRPr="0058507C">
        <w:rPr>
          <w:rFonts w:asciiTheme="minorEastAsia" w:hAnsiTheme="minorEastAsia" w:hint="eastAsia"/>
          <w:sz w:val="21"/>
          <w:szCs w:val="21"/>
        </w:rPr>
        <w:t>（パラグラフ</w:t>
      </w:r>
      <w:r w:rsidRPr="0058507C">
        <w:rPr>
          <w:rFonts w:asciiTheme="minorEastAsia" w:hAnsiTheme="minorEastAsia"/>
          <w:sz w:val="21"/>
          <w:szCs w:val="21"/>
        </w:rPr>
        <w:t>52参照）。</w:t>
      </w:r>
      <w:r w:rsidR="00F51759" w:rsidRPr="0058507C">
        <w:rPr>
          <w:rFonts w:asciiTheme="minorEastAsia" w:hAnsiTheme="minorEastAsia" w:hint="eastAsia"/>
          <w:sz w:val="21"/>
          <w:szCs w:val="21"/>
        </w:rPr>
        <w:t>機会均等と差別は、</w:t>
      </w:r>
      <w:r w:rsidR="00F51759" w:rsidRPr="0058507C">
        <w:rPr>
          <w:rFonts w:asciiTheme="minorEastAsia" w:hAnsiTheme="minorEastAsia"/>
          <w:sz w:val="21"/>
          <w:szCs w:val="21"/>
        </w:rPr>
        <w:t>1998年北アイルランド法で「移管事項」とされて</w:t>
      </w:r>
      <w:r w:rsidR="004F25D3" w:rsidRPr="0058507C">
        <w:rPr>
          <w:rFonts w:asciiTheme="minorEastAsia" w:hAnsiTheme="minorEastAsia"/>
          <w:sz w:val="21"/>
          <w:szCs w:val="21"/>
        </w:rPr>
        <w:t>いる</w:t>
      </w:r>
      <w:r w:rsidR="00F51759" w:rsidRPr="0058507C">
        <w:rPr>
          <w:rFonts w:asciiTheme="minorEastAsia" w:hAnsiTheme="minorEastAsia"/>
          <w:sz w:val="21"/>
          <w:szCs w:val="21"/>
        </w:rPr>
        <w:t>。</w:t>
      </w:r>
    </w:p>
    <w:p w14:paraId="36BE3BC8" w14:textId="77777777" w:rsidR="002A27E4" w:rsidRPr="0058507C" w:rsidRDefault="002A27E4" w:rsidP="00A15C9B">
      <w:pPr>
        <w:spacing w:line="380" w:lineRule="exact"/>
        <w:rPr>
          <w:rFonts w:asciiTheme="minorEastAsia" w:hAnsiTheme="minorEastAsia"/>
          <w:sz w:val="21"/>
          <w:szCs w:val="21"/>
        </w:rPr>
      </w:pPr>
    </w:p>
    <w:p w14:paraId="6D7E38D4" w14:textId="1F3BA2D6"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57.</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2010年平等法では、「障害」を9つの保護される</w:t>
      </w:r>
      <w:r w:rsidR="0083095E" w:rsidRPr="0058507C">
        <w:rPr>
          <w:rFonts w:asciiTheme="minorEastAsia" w:hAnsiTheme="minorEastAsia" w:hint="eastAsia"/>
          <w:sz w:val="21"/>
          <w:szCs w:val="21"/>
        </w:rPr>
        <w:t>特徴</w:t>
      </w:r>
      <w:r w:rsidRPr="0058507C">
        <w:rPr>
          <w:rFonts w:asciiTheme="minorEastAsia" w:hAnsiTheme="minorEastAsia"/>
          <w:sz w:val="21"/>
          <w:szCs w:val="21"/>
        </w:rPr>
        <w:t>の1つとしている。</w:t>
      </w:r>
      <w:r w:rsidR="0083095E" w:rsidRPr="0058507C">
        <w:rPr>
          <w:rFonts w:asciiTheme="minorEastAsia" w:hAnsiTheme="minorEastAsia" w:hint="eastAsia"/>
          <w:sz w:val="21"/>
          <w:szCs w:val="21"/>
        </w:rPr>
        <w:t>そして</w:t>
      </w:r>
      <w:r w:rsidRPr="0058507C">
        <w:rPr>
          <w:rFonts w:asciiTheme="minorEastAsia" w:hAnsiTheme="minorEastAsia"/>
          <w:sz w:val="21"/>
          <w:szCs w:val="21"/>
        </w:rPr>
        <w:t>差別、</w:t>
      </w:r>
      <w:r w:rsidR="0083095E" w:rsidRPr="0058507C">
        <w:rPr>
          <w:rFonts w:asciiTheme="minorEastAsia" w:hAnsiTheme="minorEastAsia" w:hint="eastAsia"/>
          <w:sz w:val="21"/>
          <w:szCs w:val="21"/>
        </w:rPr>
        <w:t>搾取・犠牲</w:t>
      </w:r>
      <w:r w:rsidR="004F730B" w:rsidRPr="0058507C">
        <w:rPr>
          <w:rFonts w:asciiTheme="minorEastAsia" w:hAnsiTheme="minorEastAsia" w:hint="eastAsia"/>
          <w:sz w:val="21"/>
          <w:szCs w:val="21"/>
        </w:rPr>
        <w:t>（</w:t>
      </w:r>
      <w:proofErr w:type="spellStart"/>
      <w:r w:rsidR="004F730B" w:rsidRPr="0058507C">
        <w:rPr>
          <w:rFonts w:asciiTheme="minorEastAsia" w:hAnsiTheme="minorEastAsia"/>
          <w:sz w:val="21"/>
          <w:szCs w:val="21"/>
        </w:rPr>
        <w:t>victimisation</w:t>
      </w:r>
      <w:proofErr w:type="spellEnd"/>
      <w:r w:rsidR="004F730B" w:rsidRPr="0058507C">
        <w:rPr>
          <w:rFonts w:asciiTheme="minorEastAsia" w:hAnsiTheme="minorEastAsia" w:hint="eastAsia"/>
          <w:sz w:val="21"/>
          <w:szCs w:val="21"/>
        </w:rPr>
        <w:t>）</w:t>
      </w:r>
      <w:r w:rsidRPr="0058507C">
        <w:rPr>
          <w:rFonts w:asciiTheme="minorEastAsia" w:hAnsiTheme="minorEastAsia"/>
          <w:sz w:val="21"/>
          <w:szCs w:val="21"/>
        </w:rPr>
        <w:t>、ハラスメントに起因する直接的または間接的な差別から障害者を保護することを定めている。直接的な差別とは、障害者が障害者であること、障害者と関係があること、または障害者であると誤って認識されていることを理由に、障害者を非障害者よりも不利に扱うことを意味</w:t>
      </w:r>
      <w:r w:rsidR="004F25D3" w:rsidRPr="0058507C">
        <w:rPr>
          <w:rFonts w:asciiTheme="minorEastAsia" w:hAnsiTheme="minorEastAsia"/>
          <w:sz w:val="21"/>
          <w:szCs w:val="21"/>
        </w:rPr>
        <w:t>する</w:t>
      </w:r>
      <w:r w:rsidRPr="0058507C">
        <w:rPr>
          <w:rFonts w:asciiTheme="minorEastAsia" w:hAnsiTheme="minorEastAsia"/>
          <w:sz w:val="21"/>
          <w:szCs w:val="21"/>
        </w:rPr>
        <w:t>。間接差別とは、正当な目的を達成するための適切な手段として正当化されない限り、すべての人に同じように適用される</w:t>
      </w:r>
      <w:r w:rsidR="004F730B" w:rsidRPr="0058507C">
        <w:rPr>
          <w:rFonts w:asciiTheme="minorEastAsia" w:hAnsiTheme="minorEastAsia" w:hint="eastAsia"/>
          <w:sz w:val="21"/>
          <w:szCs w:val="21"/>
        </w:rPr>
        <w:t>方針</w:t>
      </w:r>
      <w:r w:rsidRPr="0058507C">
        <w:rPr>
          <w:rFonts w:asciiTheme="minorEastAsia" w:hAnsiTheme="minorEastAsia"/>
          <w:sz w:val="21"/>
          <w:szCs w:val="21"/>
        </w:rPr>
        <w:t>の結果として、同</w:t>
      </w:r>
      <w:r w:rsidRPr="0058507C">
        <w:rPr>
          <w:rFonts w:asciiTheme="minorEastAsia" w:hAnsiTheme="minorEastAsia" w:hint="eastAsia"/>
          <w:sz w:val="21"/>
          <w:szCs w:val="21"/>
        </w:rPr>
        <w:t>じ障害</w:t>
      </w:r>
      <w:r w:rsidR="00832318" w:rsidRPr="0058507C">
        <w:rPr>
          <w:rFonts w:asciiTheme="minorEastAsia" w:hAnsiTheme="minorEastAsia" w:hint="eastAsia"/>
          <w:sz w:val="21"/>
          <w:szCs w:val="21"/>
        </w:rPr>
        <w:t>のある</w:t>
      </w:r>
      <w:r w:rsidRPr="0058507C">
        <w:rPr>
          <w:rFonts w:asciiTheme="minorEastAsia" w:hAnsiTheme="minorEastAsia" w:hint="eastAsia"/>
          <w:sz w:val="21"/>
          <w:szCs w:val="21"/>
        </w:rPr>
        <w:t>人が特定の不利益を被ることを意味</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w:t>
      </w:r>
      <w:r w:rsidRPr="0058507C">
        <w:rPr>
          <w:rFonts w:asciiTheme="minorEastAsia" w:hAnsiTheme="minorEastAsia"/>
          <w:sz w:val="21"/>
          <w:szCs w:val="21"/>
        </w:rPr>
        <w:t>ハラスメントとは、障</w:t>
      </w:r>
      <w:r w:rsidRPr="0058507C">
        <w:rPr>
          <w:rFonts w:asciiTheme="minorEastAsia" w:hAnsiTheme="minorEastAsia"/>
          <w:sz w:val="21"/>
          <w:szCs w:val="21"/>
        </w:rPr>
        <w:lastRenderedPageBreak/>
        <w:t>害者の尊厳を侵害したり、敵対的、卑劣、屈辱的、または攻撃的な環境を作り出す、障害に関連した</w:t>
      </w:r>
      <w:r w:rsidR="00B56FA5" w:rsidRPr="0058507C">
        <w:rPr>
          <w:rFonts w:asciiTheme="minorEastAsia" w:hAnsiTheme="minorEastAsia" w:hint="eastAsia"/>
          <w:sz w:val="21"/>
          <w:szCs w:val="21"/>
        </w:rPr>
        <w:t>好ましく</w:t>
      </w:r>
      <w:r w:rsidRPr="0058507C">
        <w:rPr>
          <w:rFonts w:asciiTheme="minorEastAsia" w:hAnsiTheme="minorEastAsia"/>
          <w:sz w:val="21"/>
          <w:szCs w:val="21"/>
        </w:rPr>
        <w:t>ない行為を意味する。</w:t>
      </w:r>
    </w:p>
    <w:p w14:paraId="46414839" w14:textId="517C81D5" w:rsidR="002A27E4" w:rsidRPr="0058507C" w:rsidRDefault="002A27E4" w:rsidP="00A15C9B">
      <w:pPr>
        <w:spacing w:line="380" w:lineRule="exact"/>
        <w:rPr>
          <w:rFonts w:asciiTheme="minorEastAsia" w:hAnsiTheme="minorEastAsia"/>
          <w:sz w:val="21"/>
          <w:szCs w:val="21"/>
        </w:rPr>
      </w:pPr>
    </w:p>
    <w:p w14:paraId="6AA5F776" w14:textId="2652A9E5"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58.</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2010年</w:t>
      </w:r>
      <w:r w:rsidR="0083095E" w:rsidRPr="0058507C">
        <w:rPr>
          <w:rFonts w:asciiTheme="minorEastAsia" w:hAnsiTheme="minorEastAsia"/>
          <w:sz w:val="21"/>
          <w:szCs w:val="21"/>
        </w:rPr>
        <w:t>平等法</w:t>
      </w:r>
      <w:r w:rsidRPr="0058507C">
        <w:rPr>
          <w:rFonts w:asciiTheme="minorEastAsia" w:hAnsiTheme="minorEastAsia"/>
          <w:sz w:val="21"/>
          <w:szCs w:val="21"/>
        </w:rPr>
        <w:t>は、公共機能を行使する者、一般市民に商品・施設・サービスを提供する者、住宅提供者、雇用</w:t>
      </w:r>
      <w:r w:rsidR="004F730B" w:rsidRPr="0058507C">
        <w:rPr>
          <w:rFonts w:asciiTheme="minorEastAsia" w:hAnsiTheme="minorEastAsia" w:hint="eastAsia"/>
          <w:sz w:val="21"/>
          <w:szCs w:val="21"/>
        </w:rPr>
        <w:t>主</w:t>
      </w:r>
      <w:r w:rsidRPr="0058507C">
        <w:rPr>
          <w:rFonts w:asciiTheme="minorEastAsia" w:hAnsiTheme="minorEastAsia"/>
          <w:sz w:val="21"/>
          <w:szCs w:val="21"/>
        </w:rPr>
        <w:t>、教育提供者（学校、</w:t>
      </w:r>
      <w:r w:rsidR="004F730B" w:rsidRPr="0058507C">
        <w:rPr>
          <w:rFonts w:asciiTheme="minorEastAsia" w:hAnsiTheme="minorEastAsia" w:hint="eastAsia"/>
          <w:sz w:val="21"/>
          <w:szCs w:val="21"/>
        </w:rPr>
        <w:t>継続教育・</w:t>
      </w:r>
      <w:r w:rsidRPr="0058507C">
        <w:rPr>
          <w:rFonts w:asciiTheme="minorEastAsia" w:hAnsiTheme="minorEastAsia"/>
          <w:sz w:val="21"/>
          <w:szCs w:val="21"/>
        </w:rPr>
        <w:t>高等教育カレッジ、大学）、協会、公共交通提供者による障害者に対する差別、ハラスメント、</w:t>
      </w:r>
      <w:r w:rsidR="004F730B" w:rsidRPr="0058507C">
        <w:rPr>
          <w:rFonts w:asciiTheme="minorEastAsia" w:hAnsiTheme="minorEastAsia" w:hint="eastAsia"/>
          <w:sz w:val="21"/>
          <w:szCs w:val="21"/>
        </w:rPr>
        <w:t>搾取・犠牲</w:t>
      </w:r>
      <w:r w:rsidRPr="0058507C">
        <w:rPr>
          <w:rFonts w:asciiTheme="minorEastAsia" w:hAnsiTheme="minorEastAsia"/>
          <w:sz w:val="21"/>
          <w:szCs w:val="21"/>
        </w:rPr>
        <w:t>を禁止している。</w:t>
      </w:r>
      <w:r w:rsidR="004F730B" w:rsidRPr="0058507C">
        <w:rPr>
          <w:rFonts w:asciiTheme="minorEastAsia" w:hAnsiTheme="minorEastAsia" w:hint="eastAsia"/>
          <w:sz w:val="21"/>
          <w:szCs w:val="21"/>
        </w:rPr>
        <w:t>法定の「</w:t>
      </w:r>
      <w:r w:rsidRPr="0058507C">
        <w:rPr>
          <w:rFonts w:asciiTheme="minorEastAsia" w:hAnsiTheme="minorEastAsia"/>
          <w:sz w:val="21"/>
          <w:szCs w:val="21"/>
        </w:rPr>
        <w:t>公共部門平等義務</w:t>
      </w:r>
      <w:r w:rsidR="004F730B" w:rsidRPr="0058507C">
        <w:rPr>
          <w:rFonts w:asciiTheme="minorEastAsia" w:hAnsiTheme="minorEastAsia" w:hint="eastAsia"/>
          <w:sz w:val="21"/>
          <w:szCs w:val="21"/>
        </w:rPr>
        <w:t>」があり、これは</w:t>
      </w:r>
      <w:r w:rsidRPr="0058507C">
        <w:rPr>
          <w:rFonts w:asciiTheme="minorEastAsia" w:hAnsiTheme="minorEastAsia"/>
          <w:sz w:val="21"/>
          <w:szCs w:val="21"/>
        </w:rPr>
        <w:t>公的機関がその機能を果たす</w:t>
      </w:r>
      <w:r w:rsidR="005E0556" w:rsidRPr="0058507C">
        <w:rPr>
          <w:rFonts w:asciiTheme="minorEastAsia" w:hAnsiTheme="minorEastAsia"/>
          <w:sz w:val="21"/>
          <w:szCs w:val="21"/>
        </w:rPr>
        <w:t>とき</w:t>
      </w:r>
      <w:r w:rsidRPr="0058507C">
        <w:rPr>
          <w:rFonts w:asciiTheme="minorEastAsia" w:hAnsiTheme="minorEastAsia"/>
          <w:sz w:val="21"/>
          <w:szCs w:val="21"/>
        </w:rPr>
        <w:t>に、障害を含む特定の平等問題を考慮しなければならないことを意味</w:t>
      </w:r>
      <w:r w:rsidR="004F730B" w:rsidRPr="0058507C">
        <w:rPr>
          <w:rFonts w:asciiTheme="minorEastAsia" w:hAnsiTheme="minorEastAsia" w:hint="eastAsia"/>
          <w:sz w:val="21"/>
          <w:szCs w:val="21"/>
        </w:rPr>
        <w:t>す</w:t>
      </w:r>
      <w:r w:rsidR="004F25D3" w:rsidRPr="0058507C">
        <w:rPr>
          <w:rFonts w:asciiTheme="minorEastAsia" w:hAnsiTheme="minorEastAsia"/>
          <w:sz w:val="21"/>
          <w:szCs w:val="21"/>
        </w:rPr>
        <w:t>る</w:t>
      </w:r>
      <w:r w:rsidRPr="0058507C">
        <w:rPr>
          <w:rFonts w:asciiTheme="minorEastAsia" w:hAnsiTheme="minorEastAsia"/>
          <w:sz w:val="21"/>
          <w:szCs w:val="21"/>
        </w:rPr>
        <w:t>。この義務には3つの部分が</w:t>
      </w:r>
      <w:r w:rsidR="00A57829" w:rsidRPr="0058507C">
        <w:rPr>
          <w:rFonts w:asciiTheme="minorEastAsia" w:hAnsiTheme="minorEastAsia"/>
          <w:sz w:val="21"/>
          <w:szCs w:val="21"/>
        </w:rPr>
        <w:t>ある</w:t>
      </w:r>
      <w:r w:rsidRPr="0058507C">
        <w:rPr>
          <w:rFonts w:asciiTheme="minorEastAsia" w:hAnsiTheme="minorEastAsia"/>
          <w:sz w:val="21"/>
          <w:szCs w:val="21"/>
        </w:rPr>
        <w:t>。政策を策定・実施する</w:t>
      </w:r>
      <w:r w:rsidR="005E0556" w:rsidRPr="0058507C">
        <w:rPr>
          <w:rFonts w:asciiTheme="minorEastAsia" w:hAnsiTheme="minorEastAsia"/>
          <w:sz w:val="21"/>
          <w:szCs w:val="21"/>
        </w:rPr>
        <w:t>とき</w:t>
      </w:r>
      <w:r w:rsidRPr="0058507C">
        <w:rPr>
          <w:rFonts w:asciiTheme="minorEastAsia" w:hAnsiTheme="minorEastAsia"/>
          <w:sz w:val="21"/>
          <w:szCs w:val="21"/>
        </w:rPr>
        <w:t>、公的機関や</w:t>
      </w:r>
      <w:r w:rsidR="004F1BF3" w:rsidRPr="0058507C">
        <w:rPr>
          <w:rFonts w:asciiTheme="minorEastAsia" w:hAnsiTheme="minorEastAsia" w:hint="eastAsia"/>
          <w:sz w:val="21"/>
          <w:szCs w:val="21"/>
        </w:rPr>
        <w:t>公的機関の</w:t>
      </w:r>
      <w:r w:rsidRPr="0058507C">
        <w:rPr>
          <w:rFonts w:asciiTheme="minorEastAsia" w:hAnsiTheme="minorEastAsia"/>
          <w:sz w:val="21"/>
          <w:szCs w:val="21"/>
        </w:rPr>
        <w:t>ために公的機能を果たしている者は、以下の必要性を十分</w:t>
      </w:r>
      <w:r w:rsidRPr="0058507C">
        <w:rPr>
          <w:rFonts w:asciiTheme="minorEastAsia" w:hAnsiTheme="minorEastAsia" w:hint="eastAsia"/>
          <w:sz w:val="21"/>
          <w:szCs w:val="21"/>
        </w:rPr>
        <w:t>に考慮しなければならない。</w:t>
      </w:r>
      <w:r w:rsidRPr="0058507C">
        <w:rPr>
          <w:rFonts w:asciiTheme="minorEastAsia" w:hAnsiTheme="minorEastAsia"/>
          <w:sz w:val="21"/>
          <w:szCs w:val="21"/>
        </w:rPr>
        <w:t>(1) 違法な差別、ハラスメント、</w:t>
      </w:r>
      <w:r w:rsidR="004F1BF3" w:rsidRPr="0058507C">
        <w:rPr>
          <w:rFonts w:asciiTheme="minorEastAsia" w:hAnsiTheme="minorEastAsia" w:hint="eastAsia"/>
          <w:sz w:val="21"/>
          <w:szCs w:val="21"/>
        </w:rPr>
        <w:t>搾取・犠牲</w:t>
      </w:r>
      <w:r w:rsidRPr="0058507C">
        <w:rPr>
          <w:rFonts w:asciiTheme="minorEastAsia" w:hAnsiTheme="minorEastAsia"/>
          <w:sz w:val="21"/>
          <w:szCs w:val="21"/>
        </w:rPr>
        <w:t>の排除</w:t>
      </w:r>
      <w:r w:rsidR="004F1BF3" w:rsidRPr="0058507C">
        <w:rPr>
          <w:rFonts w:asciiTheme="minorEastAsia" w:hAnsiTheme="minorEastAsia" w:hint="eastAsia"/>
          <w:sz w:val="21"/>
          <w:szCs w:val="21"/>
        </w:rPr>
        <w:t>、</w:t>
      </w:r>
      <w:r w:rsidRPr="0058507C">
        <w:rPr>
          <w:rFonts w:asciiTheme="minorEastAsia" w:hAnsiTheme="minorEastAsia"/>
          <w:sz w:val="21"/>
          <w:szCs w:val="21"/>
        </w:rPr>
        <w:t xml:space="preserve"> (2) 保護されるべき特性を共有する人々とそうでない人々の間の機会の平等の促進 </w:t>
      </w:r>
      <w:r w:rsidR="004F1BF3" w:rsidRPr="0058507C">
        <w:rPr>
          <w:rFonts w:asciiTheme="minorEastAsia" w:hAnsiTheme="minorEastAsia" w:hint="eastAsia"/>
          <w:sz w:val="21"/>
          <w:szCs w:val="21"/>
        </w:rPr>
        <w:t>、</w:t>
      </w:r>
      <w:r w:rsidR="00DA5F8C" w:rsidRPr="0058507C">
        <w:rPr>
          <w:rFonts w:asciiTheme="minorEastAsia" w:hAnsiTheme="minorEastAsia" w:hint="eastAsia"/>
          <w:sz w:val="21"/>
          <w:szCs w:val="21"/>
        </w:rPr>
        <w:t>および</w:t>
      </w:r>
      <w:r w:rsidRPr="0058507C">
        <w:rPr>
          <w:rFonts w:asciiTheme="minorEastAsia" w:hAnsiTheme="minorEastAsia"/>
          <w:sz w:val="21"/>
          <w:szCs w:val="21"/>
        </w:rPr>
        <w:t>(3) 保護されるべき</w:t>
      </w:r>
      <w:r w:rsidR="004F1BF3" w:rsidRPr="0058507C">
        <w:rPr>
          <w:rFonts w:asciiTheme="minorEastAsia" w:hAnsiTheme="minorEastAsia" w:hint="eastAsia"/>
          <w:sz w:val="21"/>
          <w:szCs w:val="21"/>
        </w:rPr>
        <w:t>特徴</w:t>
      </w:r>
      <w:r w:rsidRPr="0058507C">
        <w:rPr>
          <w:rFonts w:asciiTheme="minorEastAsia" w:hAnsiTheme="minorEastAsia"/>
          <w:sz w:val="21"/>
          <w:szCs w:val="21"/>
        </w:rPr>
        <w:t>を</w:t>
      </w:r>
      <w:r w:rsidR="004F1BF3" w:rsidRPr="0058507C">
        <w:rPr>
          <w:rFonts w:asciiTheme="minorEastAsia" w:hAnsiTheme="minorEastAsia" w:hint="eastAsia"/>
          <w:sz w:val="21"/>
          <w:szCs w:val="21"/>
        </w:rPr>
        <w:t>もつ</w:t>
      </w:r>
      <w:r w:rsidRPr="0058507C">
        <w:rPr>
          <w:rFonts w:asciiTheme="minorEastAsia" w:hAnsiTheme="minorEastAsia"/>
          <w:sz w:val="21"/>
          <w:szCs w:val="21"/>
        </w:rPr>
        <w:t>人々とそうでない人々の間の良好な関係の育成</w:t>
      </w:r>
      <w:r w:rsidR="004F1BF3" w:rsidRPr="0058507C">
        <w:rPr>
          <w:rFonts w:asciiTheme="minorEastAsia" w:hAnsiTheme="minorEastAsia" w:hint="eastAsia"/>
          <w:sz w:val="21"/>
          <w:szCs w:val="21"/>
        </w:rPr>
        <w:t>。</w:t>
      </w:r>
      <w:r w:rsidRPr="0058507C">
        <w:rPr>
          <w:rFonts w:asciiTheme="minorEastAsia" w:hAnsiTheme="minorEastAsia"/>
          <w:sz w:val="21"/>
          <w:szCs w:val="21"/>
        </w:rPr>
        <w:t>これは、例えば、公的機関がどのようにサービスを設計・提供するか、またどのようにサービスを調達するかについても</w:t>
      </w:r>
      <w:r w:rsidR="0037680E" w:rsidRPr="0058507C">
        <w:rPr>
          <w:rFonts w:asciiTheme="minorEastAsia" w:hAnsiTheme="minorEastAsia"/>
          <w:sz w:val="21"/>
          <w:szCs w:val="21"/>
        </w:rPr>
        <w:t>公共部門平等義務</w:t>
      </w:r>
      <w:r w:rsidRPr="0058507C">
        <w:rPr>
          <w:rFonts w:asciiTheme="minorEastAsia" w:hAnsiTheme="minorEastAsia"/>
          <w:sz w:val="21"/>
          <w:szCs w:val="21"/>
        </w:rPr>
        <w:t>が適用されることを意味している。</w:t>
      </w:r>
    </w:p>
    <w:p w14:paraId="0BEAF37A" w14:textId="77777777" w:rsidR="00501368" w:rsidRPr="0058507C" w:rsidRDefault="00501368" w:rsidP="00A15C9B">
      <w:pPr>
        <w:spacing w:line="380" w:lineRule="exact"/>
        <w:rPr>
          <w:rFonts w:asciiTheme="minorEastAsia" w:hAnsiTheme="minorEastAsia"/>
          <w:sz w:val="21"/>
          <w:szCs w:val="21"/>
        </w:rPr>
      </w:pPr>
    </w:p>
    <w:p w14:paraId="2FECB6FC" w14:textId="59DC5D51"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59.</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公的機関が「</w:t>
      </w:r>
      <w:r w:rsidR="004E35B3" w:rsidRPr="0058507C">
        <w:rPr>
          <w:rFonts w:asciiTheme="minorEastAsia" w:hAnsiTheme="minorEastAsia" w:hint="eastAsia"/>
          <w:sz w:val="21"/>
          <w:szCs w:val="21"/>
        </w:rPr>
        <w:t>適切</w:t>
      </w:r>
      <w:r w:rsidRPr="0058507C">
        <w:rPr>
          <w:rFonts w:asciiTheme="minorEastAsia" w:hAnsiTheme="minorEastAsia"/>
          <w:sz w:val="21"/>
          <w:szCs w:val="21"/>
        </w:rPr>
        <w:t>な配慮」をするためには、その政策、サービス、決定が障害者の平等に与える影響を</w:t>
      </w:r>
      <w:r w:rsidR="00A04998" w:rsidRPr="0058507C">
        <w:rPr>
          <w:rFonts w:asciiTheme="minorEastAsia" w:hAnsiTheme="minorEastAsia" w:hint="eastAsia"/>
          <w:sz w:val="21"/>
          <w:szCs w:val="21"/>
        </w:rPr>
        <w:t>決定の前の</w:t>
      </w:r>
      <w:r w:rsidRPr="0058507C">
        <w:rPr>
          <w:rFonts w:asciiTheme="minorEastAsia" w:hAnsiTheme="minorEastAsia" w:hint="eastAsia"/>
          <w:sz w:val="21"/>
          <w:szCs w:val="21"/>
        </w:rPr>
        <w:t>適切な時期に</w:t>
      </w:r>
      <w:r w:rsidR="00A04998" w:rsidRPr="0058507C">
        <w:rPr>
          <w:rFonts w:asciiTheme="minorEastAsia" w:hAnsiTheme="minorEastAsia" w:hint="eastAsia"/>
          <w:sz w:val="21"/>
          <w:szCs w:val="21"/>
        </w:rPr>
        <w:t>検討</w:t>
      </w:r>
      <w:r w:rsidRPr="0058507C">
        <w:rPr>
          <w:rFonts w:asciiTheme="minorEastAsia" w:hAnsiTheme="minorEastAsia" w:hint="eastAsia"/>
          <w:sz w:val="21"/>
          <w:szCs w:val="21"/>
        </w:rPr>
        <w:t>する必要がある</w:t>
      </w:r>
      <w:r w:rsidR="00C57232" w:rsidRPr="0058507C">
        <w:rPr>
          <w:rFonts w:asciiTheme="minorEastAsia" w:hAnsiTheme="minorEastAsia" w:hint="eastAsia"/>
          <w:sz w:val="21"/>
          <w:szCs w:val="21"/>
        </w:rPr>
        <w:t>。</w:t>
      </w:r>
    </w:p>
    <w:p w14:paraId="2BA6E66A" w14:textId="77777777" w:rsidR="00501368" w:rsidRPr="0058507C" w:rsidRDefault="00501368" w:rsidP="00A15C9B">
      <w:pPr>
        <w:spacing w:line="380" w:lineRule="exact"/>
        <w:rPr>
          <w:rFonts w:asciiTheme="minorEastAsia" w:hAnsiTheme="minorEastAsia"/>
          <w:sz w:val="21"/>
          <w:szCs w:val="21"/>
        </w:rPr>
      </w:pPr>
    </w:p>
    <w:p w14:paraId="50D503CC" w14:textId="2A03BFCF"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60.</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公的機関は、</w:t>
      </w:r>
      <w:r w:rsidR="0040562D" w:rsidRPr="0058507C">
        <w:rPr>
          <w:rFonts w:asciiTheme="minorEastAsia" w:hAnsiTheme="minorEastAsia"/>
          <w:sz w:val="21"/>
          <w:szCs w:val="21"/>
        </w:rPr>
        <w:t>公共部門平等義務</w:t>
      </w:r>
      <w:r w:rsidRPr="0058507C">
        <w:rPr>
          <w:rFonts w:asciiTheme="minorEastAsia" w:hAnsiTheme="minorEastAsia"/>
          <w:sz w:val="21"/>
          <w:szCs w:val="21"/>
        </w:rPr>
        <w:t>の不履行について、司法審査</w:t>
      </w:r>
      <w:r w:rsidR="004729AD" w:rsidRPr="0058507C">
        <w:rPr>
          <w:rFonts w:asciiTheme="minorEastAsia" w:hAnsiTheme="minorEastAsia" w:hint="eastAsia"/>
          <w:sz w:val="21"/>
          <w:szCs w:val="21"/>
        </w:rPr>
        <w:t>を通じて</w:t>
      </w:r>
      <w:r w:rsidRPr="0058507C">
        <w:rPr>
          <w:rFonts w:asciiTheme="minorEastAsia" w:hAnsiTheme="minorEastAsia"/>
          <w:sz w:val="21"/>
          <w:szCs w:val="21"/>
        </w:rPr>
        <w:t>、個々の障害者、または平等人権委員会（EHRC）</w:t>
      </w:r>
      <w:r w:rsidR="0061683B" w:rsidRPr="0058507C">
        <w:rPr>
          <w:rFonts w:asciiTheme="minorEastAsia" w:hAnsiTheme="minorEastAsia" w:hint="eastAsia"/>
          <w:sz w:val="21"/>
          <w:szCs w:val="21"/>
        </w:rPr>
        <w:t>による</w:t>
      </w:r>
      <w:r w:rsidRPr="0058507C">
        <w:rPr>
          <w:rFonts w:asciiTheme="minorEastAsia" w:hAnsiTheme="minorEastAsia"/>
          <w:sz w:val="21"/>
          <w:szCs w:val="21"/>
        </w:rPr>
        <w:t>異議申し立て</w:t>
      </w:r>
      <w:r w:rsidR="0061683B" w:rsidRPr="0058507C">
        <w:rPr>
          <w:rFonts w:asciiTheme="minorEastAsia" w:hAnsiTheme="minorEastAsia" w:hint="eastAsia"/>
          <w:sz w:val="21"/>
          <w:szCs w:val="21"/>
        </w:rPr>
        <w:t>に対応す</w:t>
      </w:r>
      <w:r w:rsidRPr="0058507C">
        <w:rPr>
          <w:rFonts w:asciiTheme="minorEastAsia" w:hAnsiTheme="minorEastAsia"/>
          <w:sz w:val="21"/>
          <w:szCs w:val="21"/>
        </w:rPr>
        <w:t>ることができる。EHRC は、</w:t>
      </w:r>
      <w:r w:rsidR="0040562D" w:rsidRPr="0058507C">
        <w:rPr>
          <w:rFonts w:asciiTheme="minorEastAsia" w:hAnsiTheme="minorEastAsia"/>
          <w:sz w:val="21"/>
          <w:szCs w:val="21"/>
        </w:rPr>
        <w:t>公共部門平等</w:t>
      </w:r>
      <w:r w:rsidR="00737FA3" w:rsidRPr="0058507C">
        <w:rPr>
          <w:rFonts w:asciiTheme="minorEastAsia" w:hAnsiTheme="minorEastAsia" w:hint="eastAsia"/>
          <w:sz w:val="21"/>
          <w:szCs w:val="21"/>
        </w:rPr>
        <w:t>義務を</w:t>
      </w:r>
      <w:r w:rsidRPr="0058507C">
        <w:rPr>
          <w:rFonts w:asciiTheme="minorEastAsia" w:hAnsiTheme="minorEastAsia"/>
          <w:sz w:val="21"/>
          <w:szCs w:val="21"/>
        </w:rPr>
        <w:t>遵守</w:t>
      </w:r>
      <w:r w:rsidR="00737FA3" w:rsidRPr="0058507C">
        <w:rPr>
          <w:rFonts w:asciiTheme="minorEastAsia" w:hAnsiTheme="minorEastAsia" w:hint="eastAsia"/>
          <w:sz w:val="21"/>
          <w:szCs w:val="21"/>
        </w:rPr>
        <w:t>しなか</w:t>
      </w:r>
      <w:r w:rsidRPr="0058507C">
        <w:rPr>
          <w:rFonts w:asciiTheme="minorEastAsia" w:hAnsiTheme="minorEastAsia"/>
          <w:sz w:val="21"/>
          <w:szCs w:val="21"/>
        </w:rPr>
        <w:t>った公共機関に対して遵守</w:t>
      </w:r>
      <w:r w:rsidR="00737FA3" w:rsidRPr="0058507C">
        <w:rPr>
          <w:rFonts w:asciiTheme="minorEastAsia" w:hAnsiTheme="minorEastAsia" w:hint="eastAsia"/>
          <w:sz w:val="21"/>
          <w:szCs w:val="21"/>
        </w:rPr>
        <w:t>を</w:t>
      </w:r>
      <w:r w:rsidR="00B73A7B" w:rsidRPr="0058507C">
        <w:rPr>
          <w:rFonts w:asciiTheme="minorEastAsia" w:hAnsiTheme="minorEastAsia" w:hint="eastAsia"/>
          <w:sz w:val="21"/>
          <w:szCs w:val="21"/>
        </w:rPr>
        <w:t>求</w:t>
      </w:r>
      <w:r w:rsidR="00737FA3" w:rsidRPr="0058507C">
        <w:rPr>
          <w:rFonts w:asciiTheme="minorEastAsia" w:hAnsiTheme="minorEastAsia" w:hint="eastAsia"/>
          <w:sz w:val="21"/>
          <w:szCs w:val="21"/>
        </w:rPr>
        <w:t>める</w:t>
      </w:r>
      <w:r w:rsidRPr="0058507C">
        <w:rPr>
          <w:rFonts w:asciiTheme="minorEastAsia" w:hAnsiTheme="minorEastAsia"/>
          <w:sz w:val="21"/>
          <w:szCs w:val="21"/>
        </w:rPr>
        <w:t>通知</w:t>
      </w:r>
      <w:r w:rsidR="004729AD" w:rsidRPr="0058507C">
        <w:rPr>
          <w:rFonts w:asciiTheme="minorEastAsia" w:hAnsiTheme="minorEastAsia" w:hint="eastAsia"/>
          <w:sz w:val="21"/>
          <w:szCs w:val="21"/>
        </w:rPr>
        <w:t>の</w:t>
      </w:r>
      <w:r w:rsidRPr="0058507C">
        <w:rPr>
          <w:rFonts w:asciiTheme="minorEastAsia" w:hAnsiTheme="minorEastAsia"/>
          <w:sz w:val="21"/>
          <w:szCs w:val="21"/>
        </w:rPr>
        <w:t>発行</w:t>
      </w:r>
      <w:r w:rsidR="004729AD" w:rsidRPr="0058507C">
        <w:rPr>
          <w:rFonts w:asciiTheme="minorEastAsia" w:hAnsiTheme="minorEastAsia" w:hint="eastAsia"/>
          <w:sz w:val="21"/>
          <w:szCs w:val="21"/>
        </w:rPr>
        <w:t>や</w:t>
      </w:r>
      <w:r w:rsidR="00B73A7B" w:rsidRPr="0058507C">
        <w:rPr>
          <w:rFonts w:asciiTheme="minorEastAsia" w:hAnsiTheme="minorEastAsia" w:hint="eastAsia"/>
          <w:sz w:val="21"/>
          <w:szCs w:val="21"/>
        </w:rPr>
        <w:t>、そのための</w:t>
      </w:r>
      <w:r w:rsidRPr="0058507C">
        <w:rPr>
          <w:rFonts w:asciiTheme="minorEastAsia" w:hAnsiTheme="minorEastAsia"/>
          <w:sz w:val="21"/>
          <w:szCs w:val="21"/>
        </w:rPr>
        <w:t>命令を裁判所に</w:t>
      </w:r>
      <w:r w:rsidR="00B73A7B" w:rsidRPr="0058507C">
        <w:rPr>
          <w:rFonts w:asciiTheme="minorEastAsia" w:hAnsiTheme="minorEastAsia" w:hint="eastAsia"/>
          <w:sz w:val="21"/>
          <w:szCs w:val="21"/>
        </w:rPr>
        <w:t>要請</w:t>
      </w:r>
      <w:r w:rsidRPr="0058507C">
        <w:rPr>
          <w:rFonts w:asciiTheme="minorEastAsia" w:hAnsiTheme="minorEastAsia"/>
          <w:sz w:val="21"/>
          <w:szCs w:val="21"/>
        </w:rPr>
        <w:t xml:space="preserve">することもできる。 </w:t>
      </w:r>
    </w:p>
    <w:p w14:paraId="62584112" w14:textId="77777777" w:rsidR="00501368" w:rsidRPr="0058507C" w:rsidRDefault="00501368" w:rsidP="00A15C9B">
      <w:pPr>
        <w:spacing w:line="380" w:lineRule="exact"/>
        <w:rPr>
          <w:rFonts w:asciiTheme="minorEastAsia" w:hAnsiTheme="minorEastAsia"/>
          <w:sz w:val="21"/>
          <w:szCs w:val="21"/>
        </w:rPr>
      </w:pPr>
    </w:p>
    <w:p w14:paraId="1E1EB0E9" w14:textId="1599F2D2"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61.</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2010 年平等法は</w:t>
      </w:r>
      <w:r w:rsidR="00C57232" w:rsidRPr="0058507C">
        <w:rPr>
          <w:rFonts w:asciiTheme="minorEastAsia" w:hAnsiTheme="minorEastAsia" w:hint="eastAsia"/>
          <w:sz w:val="21"/>
          <w:szCs w:val="21"/>
        </w:rPr>
        <w:t>また</w:t>
      </w:r>
      <w:r w:rsidRPr="0058507C">
        <w:rPr>
          <w:rFonts w:asciiTheme="minorEastAsia" w:hAnsiTheme="minorEastAsia"/>
          <w:sz w:val="21"/>
          <w:szCs w:val="21"/>
        </w:rPr>
        <w:t>、</w:t>
      </w:r>
      <w:r w:rsidR="00C57232" w:rsidRPr="0058507C">
        <w:rPr>
          <w:rFonts w:asciiTheme="minorEastAsia" w:hAnsiTheme="minorEastAsia"/>
          <w:sz w:val="21"/>
          <w:szCs w:val="21"/>
        </w:rPr>
        <w:t>平等義務をより</w:t>
      </w:r>
      <w:r w:rsidR="009D20FC" w:rsidRPr="0058507C">
        <w:rPr>
          <w:rFonts w:asciiTheme="minorEastAsia" w:hAnsiTheme="minorEastAsia" w:hint="eastAsia"/>
          <w:sz w:val="21"/>
          <w:szCs w:val="21"/>
        </w:rPr>
        <w:t>一層</w:t>
      </w:r>
      <w:r w:rsidR="00C57232" w:rsidRPr="0058507C">
        <w:rPr>
          <w:rFonts w:asciiTheme="minorEastAsia" w:hAnsiTheme="minorEastAsia"/>
          <w:sz w:val="21"/>
          <w:szCs w:val="21"/>
        </w:rPr>
        <w:t>遵守できるように、</w:t>
      </w:r>
      <w:r w:rsidR="00061DFA" w:rsidRPr="0058507C">
        <w:rPr>
          <w:rFonts w:asciiTheme="minorEastAsia" w:hAnsiTheme="minorEastAsia" w:hint="eastAsia"/>
          <w:sz w:val="21"/>
          <w:szCs w:val="21"/>
        </w:rPr>
        <w:t>特</w:t>
      </w:r>
      <w:r w:rsidR="00C57232" w:rsidRPr="0058507C">
        <w:rPr>
          <w:rFonts w:asciiTheme="minorEastAsia" w:hAnsiTheme="minorEastAsia" w:hint="eastAsia"/>
          <w:sz w:val="21"/>
          <w:szCs w:val="21"/>
        </w:rPr>
        <w:t>定の</w:t>
      </w:r>
      <w:r w:rsidR="00C57232" w:rsidRPr="0058507C">
        <w:rPr>
          <w:rFonts w:asciiTheme="minorEastAsia" w:hAnsiTheme="minorEastAsia"/>
          <w:sz w:val="21"/>
          <w:szCs w:val="21"/>
        </w:rPr>
        <w:t>公共機関</w:t>
      </w:r>
      <w:r w:rsidR="00C57232" w:rsidRPr="0058507C">
        <w:rPr>
          <w:rFonts w:asciiTheme="minorEastAsia" w:hAnsiTheme="minorEastAsia" w:hint="eastAsia"/>
          <w:sz w:val="21"/>
          <w:szCs w:val="21"/>
        </w:rPr>
        <w:t>を列挙して、</w:t>
      </w:r>
      <w:r w:rsidR="00061DFA" w:rsidRPr="0058507C">
        <w:rPr>
          <w:rFonts w:asciiTheme="minorEastAsia" w:hAnsiTheme="minorEastAsia" w:hint="eastAsia"/>
          <w:sz w:val="21"/>
          <w:szCs w:val="21"/>
        </w:rPr>
        <w:t>具体的な</w:t>
      </w:r>
      <w:r w:rsidRPr="0058507C">
        <w:rPr>
          <w:rFonts w:asciiTheme="minorEastAsia" w:hAnsiTheme="minorEastAsia"/>
          <w:sz w:val="21"/>
          <w:szCs w:val="21"/>
        </w:rPr>
        <w:t>義務を課す権限</w:t>
      </w:r>
      <w:r w:rsidR="00C57232" w:rsidRPr="0058507C">
        <w:rPr>
          <w:rFonts w:asciiTheme="minorEastAsia" w:hAnsiTheme="minorEastAsia" w:hint="eastAsia"/>
          <w:sz w:val="21"/>
          <w:szCs w:val="21"/>
        </w:rPr>
        <w:t>を大臣に</w:t>
      </w:r>
      <w:r w:rsidRPr="0058507C">
        <w:rPr>
          <w:rFonts w:asciiTheme="minorEastAsia" w:hAnsiTheme="minorEastAsia"/>
          <w:sz w:val="21"/>
          <w:szCs w:val="21"/>
        </w:rPr>
        <w:t>与えている。こ</w:t>
      </w:r>
      <w:r w:rsidR="00061DFA" w:rsidRPr="0058507C">
        <w:rPr>
          <w:rFonts w:asciiTheme="minorEastAsia" w:hAnsiTheme="minorEastAsia" w:hint="eastAsia"/>
          <w:sz w:val="21"/>
          <w:szCs w:val="21"/>
        </w:rPr>
        <w:t>れら</w:t>
      </w:r>
      <w:r w:rsidRPr="0058507C">
        <w:rPr>
          <w:rFonts w:asciiTheme="minorEastAsia" w:hAnsiTheme="minorEastAsia"/>
          <w:sz w:val="21"/>
          <w:szCs w:val="21"/>
        </w:rPr>
        <w:t>の</w:t>
      </w:r>
      <w:r w:rsidR="00061DFA" w:rsidRPr="0058507C">
        <w:rPr>
          <w:rFonts w:asciiTheme="minorEastAsia" w:hAnsiTheme="minorEastAsia" w:hint="eastAsia"/>
          <w:sz w:val="21"/>
          <w:szCs w:val="21"/>
        </w:rPr>
        <w:t>具体的な</w:t>
      </w:r>
      <w:r w:rsidRPr="0058507C">
        <w:rPr>
          <w:rFonts w:asciiTheme="minorEastAsia" w:hAnsiTheme="minorEastAsia"/>
          <w:sz w:val="21"/>
          <w:szCs w:val="21"/>
        </w:rPr>
        <w:t>義務は分権化されている（ウェールズとスコットランドの大臣</w:t>
      </w:r>
      <w:r w:rsidRPr="0058507C">
        <w:rPr>
          <w:rFonts w:asciiTheme="minorEastAsia" w:hAnsiTheme="minorEastAsia" w:hint="eastAsia"/>
          <w:sz w:val="21"/>
          <w:szCs w:val="21"/>
        </w:rPr>
        <w:t>は、それぞれの公共機関に義務を課す権限を持っている）。</w:t>
      </w:r>
      <w:r w:rsidR="00061DFA" w:rsidRPr="0058507C">
        <w:rPr>
          <w:rFonts w:asciiTheme="minorEastAsia" w:hAnsiTheme="minorEastAsia" w:hint="eastAsia"/>
          <w:sz w:val="21"/>
          <w:szCs w:val="21"/>
        </w:rPr>
        <w:t>具体的な</w:t>
      </w:r>
      <w:r w:rsidRPr="0058507C">
        <w:rPr>
          <w:rFonts w:asciiTheme="minorEastAsia" w:hAnsiTheme="minorEastAsia" w:hint="eastAsia"/>
          <w:sz w:val="21"/>
          <w:szCs w:val="21"/>
        </w:rPr>
        <w:t>義務は、イングランド</w:t>
      </w:r>
      <w:r w:rsidR="009D20FC" w:rsidRPr="0058507C">
        <w:rPr>
          <w:rFonts w:asciiTheme="minorEastAsia" w:hAnsiTheme="minorEastAsia" w:hint="eastAsia"/>
          <w:sz w:val="21"/>
          <w:szCs w:val="21"/>
        </w:rPr>
        <w:t>においては</w:t>
      </w:r>
      <w:r w:rsidR="00C57232" w:rsidRPr="0058507C">
        <w:rPr>
          <w:rFonts w:asciiTheme="minorEastAsia" w:hAnsiTheme="minorEastAsia" w:hint="eastAsia"/>
          <w:sz w:val="21"/>
          <w:szCs w:val="21"/>
        </w:rPr>
        <w:t>列挙され</w:t>
      </w:r>
      <w:r w:rsidR="009D20FC" w:rsidRPr="0058507C">
        <w:rPr>
          <w:rFonts w:asciiTheme="minorEastAsia" w:hAnsiTheme="minorEastAsia" w:hint="eastAsia"/>
          <w:sz w:val="21"/>
          <w:szCs w:val="21"/>
        </w:rPr>
        <w:t>た</w:t>
      </w:r>
      <w:r w:rsidRPr="0058507C">
        <w:rPr>
          <w:rFonts w:asciiTheme="minorEastAsia" w:hAnsiTheme="minorEastAsia" w:hint="eastAsia"/>
          <w:sz w:val="21"/>
          <w:szCs w:val="21"/>
        </w:rPr>
        <w:t>公共機関、スコットランドとウェールズ</w:t>
      </w:r>
      <w:r w:rsidR="009D20FC" w:rsidRPr="0058507C">
        <w:rPr>
          <w:rFonts w:asciiTheme="minorEastAsia" w:hAnsiTheme="minorEastAsia" w:hint="eastAsia"/>
          <w:sz w:val="21"/>
          <w:szCs w:val="21"/>
        </w:rPr>
        <w:t>ではあらかじめその役割を</w:t>
      </w:r>
      <w:r w:rsidR="00C57232" w:rsidRPr="0058507C">
        <w:rPr>
          <w:rFonts w:asciiTheme="minorEastAsia" w:hAnsiTheme="minorEastAsia" w:hint="eastAsia"/>
          <w:sz w:val="21"/>
          <w:szCs w:val="21"/>
        </w:rPr>
        <w:t>委託される</w:t>
      </w:r>
      <w:r w:rsidRPr="0058507C">
        <w:rPr>
          <w:rFonts w:asciiTheme="minorEastAsia" w:hAnsiTheme="minorEastAsia" w:hint="eastAsia"/>
          <w:sz w:val="21"/>
          <w:szCs w:val="21"/>
        </w:rPr>
        <w:t>公共機関に適用され、</w:t>
      </w:r>
      <w:r w:rsidRPr="0058507C">
        <w:rPr>
          <w:rFonts w:asciiTheme="minorEastAsia" w:hAnsiTheme="minorEastAsia"/>
          <w:sz w:val="21"/>
          <w:szCs w:val="21"/>
        </w:rPr>
        <w:t>2011年9月10日に発効した</w:t>
      </w:r>
      <w:r w:rsidR="00E143E7" w:rsidRPr="0058507C">
        <w:rPr>
          <w:rFonts w:asciiTheme="minorEastAsia" w:hAnsiTheme="minorEastAsia" w:hint="eastAsia"/>
          <w:sz w:val="21"/>
          <w:szCs w:val="21"/>
        </w:rPr>
        <w:t>。</w:t>
      </w:r>
    </w:p>
    <w:p w14:paraId="208ED9C3" w14:textId="77777777" w:rsidR="00113557" w:rsidRPr="0058507C" w:rsidRDefault="00113557" w:rsidP="00A15C9B">
      <w:pPr>
        <w:spacing w:line="380" w:lineRule="exact"/>
        <w:rPr>
          <w:rFonts w:asciiTheme="minorEastAsia" w:hAnsiTheme="minorEastAsia"/>
          <w:sz w:val="21"/>
          <w:szCs w:val="21"/>
        </w:rPr>
      </w:pPr>
    </w:p>
    <w:p w14:paraId="4A23715C" w14:textId="43658168"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62</w:t>
      </w:r>
      <w:r w:rsidR="00E91CA5" w:rsidRPr="0058507C">
        <w:rPr>
          <w:rFonts w:asciiTheme="minorEastAsia" w:hAnsiTheme="minorEastAsia" w:hint="eastAsia"/>
          <w:sz w:val="21"/>
          <w:szCs w:val="21"/>
        </w:rPr>
        <w:t>.</w:t>
      </w:r>
      <w:r w:rsidR="00276563" w:rsidRPr="0058507C">
        <w:rPr>
          <w:rFonts w:asciiTheme="minorEastAsia" w:hAnsiTheme="minorEastAsia" w:hint="eastAsia"/>
          <w:sz w:val="21"/>
          <w:szCs w:val="21"/>
        </w:rPr>
        <w:t xml:space="preserve">　ウェールズ政府は、</w:t>
      </w:r>
      <w:r w:rsidR="00276563" w:rsidRPr="0058507C">
        <w:rPr>
          <w:rFonts w:asciiTheme="minorEastAsia" w:hAnsiTheme="minorEastAsia"/>
          <w:sz w:val="21"/>
          <w:szCs w:val="21"/>
        </w:rPr>
        <w:t>2011年4月6日に</w:t>
      </w:r>
      <w:r w:rsidR="00C30A06" w:rsidRPr="0058507C">
        <w:rPr>
          <w:rFonts w:asciiTheme="minorEastAsia" w:hAnsiTheme="minorEastAsia" w:hint="eastAsia"/>
          <w:sz w:val="21"/>
          <w:szCs w:val="21"/>
        </w:rPr>
        <w:t>具体的な</w:t>
      </w:r>
      <w:r w:rsidR="00276563" w:rsidRPr="0058507C">
        <w:rPr>
          <w:rFonts w:asciiTheme="minorEastAsia" w:hAnsiTheme="minorEastAsia"/>
          <w:sz w:val="21"/>
          <w:szCs w:val="21"/>
        </w:rPr>
        <w:t>義務を導入した。</w:t>
      </w:r>
      <w:r w:rsidRPr="0058507C">
        <w:rPr>
          <w:rFonts w:asciiTheme="minorEastAsia" w:hAnsiTheme="minorEastAsia"/>
          <w:sz w:val="21"/>
          <w:szCs w:val="21"/>
        </w:rPr>
        <w:t>スコットランド政府は、スコットランドの公共機関に対する</w:t>
      </w:r>
      <w:r w:rsidR="00E143E7" w:rsidRPr="0058507C">
        <w:rPr>
          <w:rFonts w:asciiTheme="minorEastAsia" w:hAnsiTheme="minorEastAsia" w:hint="eastAsia"/>
          <w:sz w:val="21"/>
          <w:szCs w:val="21"/>
        </w:rPr>
        <w:t>この</w:t>
      </w:r>
      <w:r w:rsidRPr="0058507C">
        <w:rPr>
          <w:rFonts w:asciiTheme="minorEastAsia" w:hAnsiTheme="minorEastAsia"/>
          <w:sz w:val="21"/>
          <w:szCs w:val="21"/>
        </w:rPr>
        <w:t xml:space="preserve">提案を検討中である。 </w:t>
      </w:r>
    </w:p>
    <w:p w14:paraId="15486242" w14:textId="18854A18" w:rsidR="00501368" w:rsidRPr="0058507C" w:rsidRDefault="00501368" w:rsidP="00A15C9B">
      <w:pPr>
        <w:spacing w:line="380" w:lineRule="exact"/>
        <w:rPr>
          <w:rFonts w:asciiTheme="minorEastAsia" w:hAnsiTheme="minorEastAsia"/>
          <w:sz w:val="21"/>
          <w:szCs w:val="21"/>
        </w:rPr>
      </w:pPr>
    </w:p>
    <w:p w14:paraId="4C78408D" w14:textId="2AA1153E" w:rsidR="00276563" w:rsidRPr="0058507C" w:rsidRDefault="00276563" w:rsidP="00A15C9B">
      <w:pPr>
        <w:spacing w:line="380" w:lineRule="exact"/>
        <w:rPr>
          <w:rFonts w:asciiTheme="minorEastAsia" w:hAnsiTheme="minorEastAsia"/>
          <w:sz w:val="21"/>
          <w:szCs w:val="21"/>
        </w:rPr>
      </w:pPr>
      <w:r w:rsidRPr="0058507C">
        <w:rPr>
          <w:rFonts w:asciiTheme="minorEastAsia" w:hAnsiTheme="minorEastAsia"/>
          <w:sz w:val="21"/>
          <w:szCs w:val="21"/>
        </w:rPr>
        <w:t>63.</w:t>
      </w:r>
      <w:r w:rsidRPr="0058507C">
        <w:rPr>
          <w:rFonts w:asciiTheme="minorEastAsia" w:hAnsiTheme="minorEastAsia" w:hint="eastAsia"/>
          <w:sz w:val="21"/>
          <w:szCs w:val="21"/>
        </w:rPr>
        <w:t xml:space="preserve">　</w:t>
      </w:r>
      <w:r w:rsidRPr="0058507C">
        <w:rPr>
          <w:rFonts w:asciiTheme="minorEastAsia" w:hAnsiTheme="minorEastAsia"/>
          <w:sz w:val="21"/>
          <w:szCs w:val="21"/>
        </w:rPr>
        <w:t>公共部門の平等義務を果たすために、公的機関は、平等影響評価</w:t>
      </w:r>
      <w:r w:rsidR="006A5363" w:rsidRPr="0058507C">
        <w:rPr>
          <w:rFonts w:asciiTheme="minorEastAsia" w:hAnsiTheme="minorEastAsia" w:hint="eastAsia"/>
          <w:sz w:val="21"/>
          <w:szCs w:val="21"/>
        </w:rPr>
        <w:t>（</w:t>
      </w:r>
      <w:r w:rsidR="006A5363" w:rsidRPr="0058507C">
        <w:rPr>
          <w:rFonts w:asciiTheme="minorEastAsia" w:hAnsiTheme="minorEastAsia"/>
          <w:sz w:val="21"/>
          <w:szCs w:val="21"/>
        </w:rPr>
        <w:t>equality impact assessment</w:t>
      </w:r>
      <w:r w:rsidR="006A5363" w:rsidRPr="0058507C">
        <w:rPr>
          <w:rFonts w:asciiTheme="minorEastAsia" w:hAnsiTheme="minorEastAsia" w:hint="eastAsia"/>
          <w:sz w:val="21"/>
          <w:szCs w:val="21"/>
        </w:rPr>
        <w:t>）</w:t>
      </w:r>
      <w:r w:rsidRPr="0058507C">
        <w:rPr>
          <w:rFonts w:asciiTheme="minorEastAsia" w:hAnsiTheme="minorEastAsia"/>
          <w:sz w:val="21"/>
          <w:szCs w:val="21"/>
        </w:rPr>
        <w:t>を実施して公表する必要は</w:t>
      </w:r>
      <w:r w:rsidRPr="0058507C">
        <w:rPr>
          <w:rFonts w:asciiTheme="minorEastAsia" w:hAnsiTheme="minorEastAsia" w:hint="eastAsia"/>
          <w:sz w:val="21"/>
          <w:szCs w:val="21"/>
        </w:rPr>
        <w:t>ない</w:t>
      </w:r>
      <w:r w:rsidRPr="0058507C">
        <w:rPr>
          <w:rFonts w:asciiTheme="minorEastAsia" w:hAnsiTheme="minorEastAsia"/>
          <w:sz w:val="21"/>
          <w:szCs w:val="21"/>
        </w:rPr>
        <w:t>が、申し立てがあった場合には、その決定を行う</w:t>
      </w:r>
      <w:r w:rsidR="005E0556" w:rsidRPr="0058507C">
        <w:rPr>
          <w:rFonts w:asciiTheme="minorEastAsia" w:hAnsiTheme="minorEastAsia"/>
          <w:sz w:val="21"/>
          <w:szCs w:val="21"/>
        </w:rPr>
        <w:t>とき</w:t>
      </w:r>
      <w:r w:rsidRPr="0058507C">
        <w:rPr>
          <w:rFonts w:asciiTheme="minorEastAsia" w:hAnsiTheme="minorEastAsia"/>
          <w:sz w:val="21"/>
          <w:szCs w:val="21"/>
        </w:rPr>
        <w:t>にどのように「適切な配慮」をしたかを証明できなければな</w:t>
      </w:r>
      <w:r w:rsidRPr="0058507C">
        <w:rPr>
          <w:rFonts w:asciiTheme="minorEastAsia" w:hAnsiTheme="minorEastAsia" w:hint="eastAsia"/>
          <w:sz w:val="21"/>
          <w:szCs w:val="21"/>
        </w:rPr>
        <w:t>らない</w:t>
      </w:r>
      <w:r w:rsidRPr="0058507C">
        <w:rPr>
          <w:rFonts w:asciiTheme="minorEastAsia" w:hAnsiTheme="minorEastAsia"/>
          <w:sz w:val="21"/>
          <w:szCs w:val="21"/>
        </w:rPr>
        <w:t>。</w:t>
      </w:r>
    </w:p>
    <w:p w14:paraId="71EBA635" w14:textId="77777777" w:rsidR="00276563" w:rsidRPr="0058507C" w:rsidRDefault="00276563" w:rsidP="00A15C9B">
      <w:pPr>
        <w:spacing w:line="380" w:lineRule="exact"/>
        <w:rPr>
          <w:rFonts w:asciiTheme="minorEastAsia" w:hAnsiTheme="minorEastAsia"/>
          <w:sz w:val="21"/>
          <w:szCs w:val="21"/>
        </w:rPr>
      </w:pPr>
    </w:p>
    <w:p w14:paraId="57E9F269" w14:textId="67D0604C" w:rsidR="00F51759"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64.</w:t>
      </w:r>
      <w:r w:rsidR="00E91CA5" w:rsidRPr="0058507C">
        <w:rPr>
          <w:rFonts w:asciiTheme="minorEastAsia" w:hAnsiTheme="minorEastAsia" w:hint="eastAsia"/>
          <w:sz w:val="21"/>
          <w:szCs w:val="21"/>
        </w:rPr>
        <w:t xml:space="preserve">　</w:t>
      </w:r>
      <w:r w:rsidRPr="0058507C">
        <w:rPr>
          <w:rFonts w:asciiTheme="minorEastAsia" w:hAnsiTheme="minorEastAsia"/>
          <w:sz w:val="21"/>
          <w:szCs w:val="21"/>
        </w:rPr>
        <w:t>EHRC は、雇用、サービス、公共機能、団体に関する平等法の規定を説明した</w:t>
      </w:r>
      <w:r w:rsidR="006A5363" w:rsidRPr="0058507C">
        <w:rPr>
          <w:rFonts w:asciiTheme="minorEastAsia" w:hAnsiTheme="minorEastAsia" w:hint="eastAsia"/>
          <w:sz w:val="21"/>
          <w:szCs w:val="21"/>
        </w:rPr>
        <w:t>法令</w:t>
      </w:r>
      <w:r w:rsidRPr="0058507C">
        <w:rPr>
          <w:rFonts w:asciiTheme="minorEastAsia" w:hAnsiTheme="minorEastAsia"/>
          <w:sz w:val="21"/>
          <w:szCs w:val="21"/>
        </w:rPr>
        <w:t>実施規範</w:t>
      </w:r>
      <w:r w:rsidR="004E35B3" w:rsidRPr="0058507C">
        <w:rPr>
          <w:rFonts w:asciiTheme="minorEastAsia" w:hAnsiTheme="minorEastAsia"/>
          <w:sz w:val="21"/>
          <w:szCs w:val="21"/>
          <w:vertAlign w:val="superscript"/>
        </w:rPr>
        <w:footnoteReference w:id="8"/>
      </w:r>
      <w:r w:rsidRPr="0058507C">
        <w:rPr>
          <w:rFonts w:asciiTheme="minorEastAsia" w:hAnsiTheme="minorEastAsia"/>
          <w:sz w:val="21"/>
          <w:szCs w:val="21"/>
        </w:rPr>
        <w:t>を作成、発行している。</w:t>
      </w:r>
      <w:r w:rsidR="00F51759" w:rsidRPr="0058507C">
        <w:rPr>
          <w:rFonts w:asciiTheme="minorEastAsia" w:hAnsiTheme="minorEastAsia"/>
          <w:sz w:val="21"/>
          <w:szCs w:val="21"/>
        </w:rPr>
        <w:t>2011年4月6日に発効した</w:t>
      </w:r>
      <w:r w:rsidR="004E35B3" w:rsidRPr="0058507C">
        <w:rPr>
          <w:rFonts w:asciiTheme="minorEastAsia" w:hAnsiTheme="minorEastAsia" w:hint="eastAsia"/>
          <w:sz w:val="21"/>
          <w:szCs w:val="21"/>
        </w:rPr>
        <w:t>この規範</w:t>
      </w:r>
      <w:r w:rsidR="00F51759" w:rsidRPr="0058507C">
        <w:rPr>
          <w:rFonts w:asciiTheme="minorEastAsia" w:hAnsiTheme="minorEastAsia"/>
          <w:sz w:val="21"/>
          <w:szCs w:val="21"/>
        </w:rPr>
        <w:t>の</w:t>
      </w:r>
      <w:r w:rsidR="006A5363" w:rsidRPr="0058507C">
        <w:rPr>
          <w:rFonts w:asciiTheme="minorEastAsia" w:hAnsiTheme="minorEastAsia" w:hint="eastAsia"/>
          <w:sz w:val="21"/>
          <w:szCs w:val="21"/>
        </w:rPr>
        <w:t>作成</w:t>
      </w:r>
      <w:r w:rsidR="00F51759" w:rsidRPr="0058507C">
        <w:rPr>
          <w:rFonts w:asciiTheme="minorEastAsia" w:hAnsiTheme="minorEastAsia"/>
          <w:sz w:val="21"/>
          <w:szCs w:val="21"/>
        </w:rPr>
        <w:t>にあたり、EHRCは障害者やその他の</w:t>
      </w:r>
      <w:r w:rsidR="004E35B3" w:rsidRPr="0058507C">
        <w:rPr>
          <w:rFonts w:asciiTheme="minorEastAsia" w:hAnsiTheme="minorEastAsia" w:hint="eastAsia"/>
          <w:sz w:val="21"/>
          <w:szCs w:val="21"/>
        </w:rPr>
        <w:t>関係者</w:t>
      </w:r>
      <w:r w:rsidR="00F51759" w:rsidRPr="0058507C">
        <w:rPr>
          <w:rFonts w:asciiTheme="minorEastAsia" w:hAnsiTheme="minorEastAsia"/>
          <w:sz w:val="21"/>
          <w:szCs w:val="21"/>
        </w:rPr>
        <w:t>と協議</w:t>
      </w:r>
      <w:r w:rsidR="006A5363" w:rsidRPr="0058507C">
        <w:rPr>
          <w:rFonts w:asciiTheme="minorEastAsia" w:hAnsiTheme="minorEastAsia" w:hint="eastAsia"/>
          <w:sz w:val="21"/>
          <w:szCs w:val="21"/>
        </w:rPr>
        <w:t>し</w:t>
      </w:r>
      <w:r w:rsidR="00377BCE" w:rsidRPr="0058507C">
        <w:rPr>
          <w:rFonts w:asciiTheme="minorEastAsia" w:hAnsiTheme="minorEastAsia" w:hint="eastAsia"/>
          <w:sz w:val="21"/>
          <w:szCs w:val="21"/>
        </w:rPr>
        <w:t>た</w:t>
      </w:r>
      <w:r w:rsidR="00F51759" w:rsidRPr="0058507C">
        <w:rPr>
          <w:rFonts w:asciiTheme="minorEastAsia" w:hAnsiTheme="minorEastAsia"/>
          <w:sz w:val="21"/>
          <w:szCs w:val="21"/>
        </w:rPr>
        <w:t>。</w:t>
      </w:r>
    </w:p>
    <w:p w14:paraId="45106269" w14:textId="77777777" w:rsidR="00F51759" w:rsidRPr="0058507C" w:rsidRDefault="00F51759" w:rsidP="00A15C9B">
      <w:pPr>
        <w:spacing w:line="380" w:lineRule="exact"/>
        <w:rPr>
          <w:rFonts w:asciiTheme="minorEastAsia" w:hAnsiTheme="minorEastAsia"/>
          <w:sz w:val="21"/>
          <w:szCs w:val="21"/>
        </w:rPr>
      </w:pPr>
    </w:p>
    <w:p w14:paraId="13982209" w14:textId="1BF96425" w:rsidR="00501368" w:rsidRPr="0058507C" w:rsidRDefault="002A27E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2.合理的</w:t>
      </w:r>
      <w:r w:rsidR="004C648F" w:rsidRPr="0058507C">
        <w:rPr>
          <w:rFonts w:ascii="BIZ UDPゴシック" w:eastAsia="BIZ UDPゴシック" w:hAnsi="BIZ UDPゴシック" w:hint="eastAsia"/>
          <w:b/>
          <w:bCs/>
          <w:sz w:val="21"/>
          <w:szCs w:val="21"/>
        </w:rPr>
        <w:t>配慮</w:t>
      </w:r>
      <w:r w:rsidRPr="0058507C">
        <w:rPr>
          <w:rFonts w:ascii="BIZ UDPゴシック" w:eastAsia="BIZ UDPゴシック" w:hAnsi="BIZ UDPゴシック"/>
          <w:b/>
          <w:bCs/>
          <w:sz w:val="21"/>
          <w:szCs w:val="21"/>
        </w:rPr>
        <w:t>/調整</w:t>
      </w:r>
    </w:p>
    <w:p w14:paraId="0A1B2122" w14:textId="61824F77" w:rsidR="00501368"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65.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2010年平等法は、サービス提供者に対して、障害者が非障害者に</w:t>
      </w:r>
      <w:r w:rsidR="004E35B3" w:rsidRPr="0058507C">
        <w:rPr>
          <w:rFonts w:asciiTheme="minorEastAsia" w:hAnsiTheme="minorEastAsia" w:hint="eastAsia"/>
          <w:sz w:val="21"/>
          <w:szCs w:val="21"/>
        </w:rPr>
        <w:t>比べて</w:t>
      </w:r>
      <w:r w:rsidRPr="0058507C">
        <w:rPr>
          <w:rFonts w:asciiTheme="minorEastAsia" w:hAnsiTheme="minorEastAsia"/>
          <w:sz w:val="21"/>
          <w:szCs w:val="21"/>
        </w:rPr>
        <w:t>実質的な不利益を被らないように、合理的調整</w:t>
      </w:r>
      <w:r w:rsidR="004E35B3" w:rsidRPr="0058507C">
        <w:rPr>
          <w:rFonts w:asciiTheme="minorEastAsia" w:hAnsiTheme="minorEastAsia" w:hint="eastAsia"/>
          <w:sz w:val="21"/>
          <w:szCs w:val="21"/>
        </w:rPr>
        <w:t>（</w:t>
      </w:r>
      <w:r w:rsidR="004E35B3" w:rsidRPr="0058507C">
        <w:rPr>
          <w:rFonts w:asciiTheme="minorEastAsia" w:hAnsiTheme="minorEastAsia"/>
          <w:sz w:val="21"/>
          <w:szCs w:val="21"/>
        </w:rPr>
        <w:t>reasonable adjustments</w:t>
      </w:r>
      <w:r w:rsidR="004E35B3" w:rsidRPr="0058507C">
        <w:rPr>
          <w:rFonts w:asciiTheme="minorEastAsia" w:hAnsiTheme="minorEastAsia" w:hint="eastAsia"/>
          <w:sz w:val="21"/>
          <w:szCs w:val="21"/>
        </w:rPr>
        <w:t>）</w:t>
      </w:r>
      <w:r w:rsidRPr="0058507C">
        <w:rPr>
          <w:rFonts w:asciiTheme="minorEastAsia" w:hAnsiTheme="minorEastAsia"/>
          <w:sz w:val="21"/>
          <w:szCs w:val="21"/>
        </w:rPr>
        <w:t>を行う義務を課している。ただし、そうすることが</w:t>
      </w:r>
      <w:r w:rsidR="00EF3743" w:rsidRPr="0058507C">
        <w:rPr>
          <w:rFonts w:asciiTheme="minorEastAsia" w:hAnsiTheme="minorEastAsia" w:hint="eastAsia"/>
          <w:sz w:val="21"/>
          <w:szCs w:val="21"/>
        </w:rPr>
        <w:t>過重な（</w:t>
      </w:r>
      <w:proofErr w:type="spellStart"/>
      <w:r w:rsidR="00EF3743" w:rsidRPr="0058507C">
        <w:rPr>
          <w:rFonts w:asciiTheme="minorEastAsia" w:hAnsiTheme="minorEastAsia" w:hint="eastAsia"/>
          <w:sz w:val="21"/>
          <w:szCs w:val="21"/>
        </w:rPr>
        <w:t>d</w:t>
      </w:r>
      <w:r w:rsidR="00EF3743" w:rsidRPr="0058507C">
        <w:rPr>
          <w:rFonts w:asciiTheme="minorEastAsia" w:hAnsiTheme="minorEastAsia"/>
          <w:sz w:val="21"/>
          <w:szCs w:val="21"/>
        </w:rPr>
        <w:t>ispropotionate</w:t>
      </w:r>
      <w:proofErr w:type="spellEnd"/>
      <w:r w:rsidR="00EF3743" w:rsidRPr="0058507C">
        <w:rPr>
          <w:rFonts w:asciiTheme="minorEastAsia" w:hAnsiTheme="minorEastAsia" w:hint="eastAsia"/>
          <w:sz w:val="21"/>
          <w:szCs w:val="21"/>
        </w:rPr>
        <w:t>）</w:t>
      </w:r>
      <w:r w:rsidRPr="0058507C">
        <w:rPr>
          <w:rFonts w:asciiTheme="minorEastAsia" w:hAnsiTheme="minorEastAsia"/>
          <w:sz w:val="21"/>
          <w:szCs w:val="21"/>
        </w:rPr>
        <w:t>負担を伴う場合を除く。</w:t>
      </w:r>
      <w:r w:rsidR="00672337" w:rsidRPr="0058507C">
        <w:rPr>
          <w:rFonts w:asciiTheme="minorEastAsia" w:hAnsiTheme="minorEastAsia" w:hint="eastAsia"/>
          <w:sz w:val="21"/>
          <w:szCs w:val="21"/>
        </w:rPr>
        <w:t>合理的調整</w:t>
      </w:r>
      <w:r w:rsidRPr="0058507C">
        <w:rPr>
          <w:rFonts w:asciiTheme="minorEastAsia" w:hAnsiTheme="minorEastAsia"/>
          <w:sz w:val="21"/>
          <w:szCs w:val="21"/>
        </w:rPr>
        <w:t>には以下が含まれ</w:t>
      </w:r>
      <w:r w:rsidR="00377BCE" w:rsidRPr="0058507C">
        <w:rPr>
          <w:rFonts w:asciiTheme="minorEastAsia" w:hAnsiTheme="minorEastAsia"/>
          <w:sz w:val="21"/>
          <w:szCs w:val="21"/>
        </w:rPr>
        <w:t>る</w:t>
      </w:r>
      <w:r w:rsidRPr="0058507C">
        <w:rPr>
          <w:rFonts w:asciiTheme="minorEastAsia" w:hAnsiTheme="minorEastAsia"/>
          <w:sz w:val="21"/>
          <w:szCs w:val="21"/>
        </w:rPr>
        <w:t>。(1)提供されるもの、</w:t>
      </w:r>
      <w:r w:rsidRPr="0058507C">
        <w:rPr>
          <w:rFonts w:asciiTheme="minorEastAsia" w:hAnsiTheme="minorEastAsia" w:hint="eastAsia"/>
          <w:sz w:val="21"/>
          <w:szCs w:val="21"/>
        </w:rPr>
        <w:t>提供される方法、提供されるかどうかの</w:t>
      </w:r>
      <w:r w:rsidR="00CF73FF" w:rsidRPr="0058507C">
        <w:rPr>
          <w:rFonts w:asciiTheme="minorEastAsia" w:hAnsiTheme="minorEastAsia" w:hint="eastAsia"/>
          <w:sz w:val="21"/>
          <w:szCs w:val="21"/>
        </w:rPr>
        <w:t>基準</w:t>
      </w:r>
      <w:r w:rsidRPr="0058507C">
        <w:rPr>
          <w:rFonts w:asciiTheme="minorEastAsia" w:hAnsiTheme="minorEastAsia" w:hint="eastAsia"/>
          <w:sz w:val="21"/>
          <w:szCs w:val="21"/>
        </w:rPr>
        <w:t>を調整すること、</w:t>
      </w:r>
      <w:r w:rsidRPr="0058507C">
        <w:rPr>
          <w:rFonts w:asciiTheme="minorEastAsia" w:hAnsiTheme="minorEastAsia"/>
          <w:sz w:val="21"/>
          <w:szCs w:val="21"/>
        </w:rPr>
        <w:t>(2)物理的な特徴を調整すること、(3)補助</w:t>
      </w:r>
      <w:r w:rsidR="00B33539" w:rsidRPr="0058507C">
        <w:rPr>
          <w:rFonts w:asciiTheme="minorEastAsia" w:hAnsiTheme="minorEastAsia" w:hint="eastAsia"/>
          <w:sz w:val="21"/>
          <w:szCs w:val="21"/>
        </w:rPr>
        <w:t>器具</w:t>
      </w:r>
      <w:r w:rsidRPr="0058507C">
        <w:rPr>
          <w:rFonts w:asciiTheme="minorEastAsia" w:hAnsiTheme="minorEastAsia"/>
          <w:sz w:val="21"/>
          <w:szCs w:val="21"/>
        </w:rPr>
        <w:t>を提供すること。同法は、障害者の権利とサービス提供者の利益の間でバランスを取る必要性を認識している。</w:t>
      </w:r>
    </w:p>
    <w:p w14:paraId="294FCB9F" w14:textId="77777777" w:rsidR="00501368" w:rsidRPr="0058507C" w:rsidRDefault="00501368" w:rsidP="00A15C9B">
      <w:pPr>
        <w:spacing w:line="380" w:lineRule="exact"/>
        <w:rPr>
          <w:rFonts w:asciiTheme="minorEastAsia" w:hAnsiTheme="minorEastAsia"/>
          <w:sz w:val="21"/>
          <w:szCs w:val="21"/>
        </w:rPr>
      </w:pPr>
    </w:p>
    <w:p w14:paraId="308D9B07" w14:textId="0962F4FC" w:rsidR="002A27E4" w:rsidRPr="0058507C" w:rsidRDefault="002A27E4" w:rsidP="00A15C9B">
      <w:pPr>
        <w:spacing w:line="380" w:lineRule="exact"/>
        <w:rPr>
          <w:rFonts w:asciiTheme="minorEastAsia" w:hAnsiTheme="minorEastAsia"/>
          <w:sz w:val="21"/>
          <w:szCs w:val="21"/>
        </w:rPr>
      </w:pPr>
      <w:r w:rsidRPr="0058507C">
        <w:rPr>
          <w:rFonts w:asciiTheme="minorEastAsia" w:hAnsiTheme="minorEastAsia"/>
          <w:sz w:val="21"/>
          <w:szCs w:val="21"/>
        </w:rPr>
        <w:t>66.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同法は、合理的調整や</w:t>
      </w:r>
      <w:r w:rsidR="00EF3743" w:rsidRPr="0058507C">
        <w:rPr>
          <w:rFonts w:asciiTheme="minorEastAsia" w:hAnsiTheme="minorEastAsia" w:hint="eastAsia"/>
          <w:sz w:val="21"/>
          <w:szCs w:val="21"/>
        </w:rPr>
        <w:t>過重な</w:t>
      </w:r>
      <w:r w:rsidRPr="0058507C">
        <w:rPr>
          <w:rFonts w:asciiTheme="minorEastAsia" w:hAnsiTheme="minorEastAsia"/>
          <w:sz w:val="21"/>
          <w:szCs w:val="21"/>
        </w:rPr>
        <w:t>負担の定義をしていない。これは個々の状況に依存</w:t>
      </w:r>
      <w:r w:rsidR="004F25D3" w:rsidRPr="0058507C">
        <w:rPr>
          <w:rFonts w:asciiTheme="minorEastAsia" w:hAnsiTheme="minorEastAsia"/>
          <w:sz w:val="21"/>
          <w:szCs w:val="21"/>
        </w:rPr>
        <w:t>する</w:t>
      </w:r>
      <w:r w:rsidRPr="0058507C">
        <w:rPr>
          <w:rFonts w:asciiTheme="minorEastAsia" w:hAnsiTheme="minorEastAsia"/>
          <w:sz w:val="21"/>
          <w:szCs w:val="21"/>
        </w:rPr>
        <w:t>。最終的には、裁判所が特定の障害者に対してどのような調整を行うべきかを決定</w:t>
      </w:r>
      <w:r w:rsidR="004F25D3" w:rsidRPr="0058507C">
        <w:rPr>
          <w:rFonts w:asciiTheme="minorEastAsia" w:hAnsiTheme="minorEastAsia"/>
          <w:sz w:val="21"/>
          <w:szCs w:val="21"/>
        </w:rPr>
        <w:t>する</w:t>
      </w:r>
      <w:r w:rsidRPr="0058507C">
        <w:rPr>
          <w:rFonts w:asciiTheme="minorEastAsia" w:hAnsiTheme="minorEastAsia"/>
          <w:sz w:val="21"/>
          <w:szCs w:val="21"/>
        </w:rPr>
        <w:t>。裁判所は、何が合理的であるかを判断するために、サービス提供者からの</w:t>
      </w:r>
      <w:r w:rsidR="00CF1BAA" w:rsidRPr="0058507C">
        <w:rPr>
          <w:rFonts w:asciiTheme="minorEastAsia" w:hAnsiTheme="minorEastAsia" w:hint="eastAsia"/>
          <w:sz w:val="21"/>
          <w:szCs w:val="21"/>
        </w:rPr>
        <w:t>説明</w:t>
      </w:r>
      <w:r w:rsidRPr="0058507C">
        <w:rPr>
          <w:rFonts w:asciiTheme="minorEastAsia" w:hAnsiTheme="minorEastAsia"/>
          <w:sz w:val="21"/>
          <w:szCs w:val="21"/>
        </w:rPr>
        <w:t>を考慮することができ</w:t>
      </w:r>
      <w:r w:rsidR="00377BCE" w:rsidRPr="0058507C">
        <w:rPr>
          <w:rFonts w:asciiTheme="minorEastAsia" w:hAnsiTheme="minorEastAsia"/>
          <w:sz w:val="21"/>
          <w:szCs w:val="21"/>
        </w:rPr>
        <w:t>る</w:t>
      </w:r>
      <w:r w:rsidRPr="0058507C">
        <w:rPr>
          <w:rFonts w:asciiTheme="minorEastAsia" w:hAnsiTheme="minorEastAsia"/>
          <w:sz w:val="21"/>
          <w:szCs w:val="21"/>
        </w:rPr>
        <w:t>。EHRC</w:t>
      </w:r>
      <w:r w:rsidR="00B33539" w:rsidRPr="0058507C">
        <w:rPr>
          <w:rFonts w:asciiTheme="minorEastAsia" w:hAnsiTheme="minorEastAsia" w:hint="eastAsia"/>
          <w:sz w:val="21"/>
          <w:szCs w:val="21"/>
        </w:rPr>
        <w:t>の</w:t>
      </w:r>
      <w:r w:rsidR="00EF3743" w:rsidRPr="0058507C">
        <w:rPr>
          <w:rFonts w:asciiTheme="minorEastAsia" w:hAnsiTheme="minorEastAsia" w:hint="eastAsia"/>
          <w:sz w:val="21"/>
          <w:szCs w:val="21"/>
        </w:rPr>
        <w:t>規範</w:t>
      </w:r>
      <w:r w:rsidRPr="0058507C">
        <w:rPr>
          <w:rFonts w:asciiTheme="minorEastAsia" w:hAnsiTheme="minorEastAsia"/>
          <w:sz w:val="21"/>
          <w:szCs w:val="21"/>
        </w:rPr>
        <w:t>には、何が合理的</w:t>
      </w:r>
      <w:r w:rsidRPr="0058507C">
        <w:rPr>
          <w:rFonts w:asciiTheme="minorEastAsia" w:hAnsiTheme="minorEastAsia" w:hint="eastAsia"/>
          <w:sz w:val="21"/>
          <w:szCs w:val="21"/>
        </w:rPr>
        <w:t>と考えられるか、あるいは考えられないかについての</w:t>
      </w:r>
      <w:r w:rsidR="00B33539" w:rsidRPr="0058507C">
        <w:rPr>
          <w:rFonts w:asciiTheme="minorEastAsia" w:hAnsiTheme="minorEastAsia" w:hint="eastAsia"/>
          <w:sz w:val="21"/>
          <w:szCs w:val="21"/>
        </w:rPr>
        <w:t>指針</w:t>
      </w:r>
      <w:r w:rsidRPr="0058507C">
        <w:rPr>
          <w:rFonts w:asciiTheme="minorEastAsia" w:hAnsiTheme="minorEastAsia" w:hint="eastAsia"/>
          <w:sz w:val="21"/>
          <w:szCs w:val="21"/>
        </w:rPr>
        <w:t>が含まれて</w:t>
      </w:r>
      <w:r w:rsidR="004F25D3" w:rsidRPr="0058507C">
        <w:rPr>
          <w:rFonts w:asciiTheme="minorEastAsia" w:hAnsiTheme="minorEastAsia" w:hint="eastAsia"/>
          <w:sz w:val="21"/>
          <w:szCs w:val="21"/>
        </w:rPr>
        <w:t>いる</w:t>
      </w:r>
      <w:r w:rsidRPr="0058507C">
        <w:rPr>
          <w:rFonts w:asciiTheme="minorEastAsia" w:hAnsiTheme="minorEastAsia"/>
          <w:sz w:val="21"/>
          <w:szCs w:val="21"/>
        </w:rPr>
        <w:t>。</w:t>
      </w:r>
    </w:p>
    <w:p w14:paraId="0374DDDD" w14:textId="35702A32" w:rsidR="002A27E4" w:rsidRPr="0058507C" w:rsidRDefault="002A27E4" w:rsidP="00A15C9B">
      <w:pPr>
        <w:spacing w:line="380" w:lineRule="exact"/>
        <w:rPr>
          <w:rFonts w:asciiTheme="minorEastAsia" w:hAnsiTheme="minorEastAsia"/>
          <w:sz w:val="21"/>
          <w:szCs w:val="21"/>
        </w:rPr>
      </w:pPr>
    </w:p>
    <w:p w14:paraId="41216EA0" w14:textId="724B2579" w:rsidR="00501368" w:rsidRPr="0058507C" w:rsidRDefault="00EB1F9F"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bookmarkStart w:id="9" w:name="_Hlk72769320"/>
      <w:r w:rsidR="004C648F" w:rsidRPr="0058507C">
        <w:rPr>
          <w:rFonts w:ascii="BIZ UDPゴシック" w:eastAsia="BIZ UDPゴシック" w:hAnsi="BIZ UDPゴシック" w:hint="eastAsia"/>
          <w:b/>
          <w:bCs/>
          <w:sz w:val="21"/>
          <w:szCs w:val="21"/>
        </w:rPr>
        <w:t>積極的</w:t>
      </w:r>
      <w:r w:rsidR="00C45E5B" w:rsidRPr="0058507C">
        <w:rPr>
          <w:rFonts w:ascii="BIZ UDPゴシック" w:eastAsia="BIZ UDPゴシック" w:hAnsi="BIZ UDPゴシック" w:hint="eastAsia"/>
          <w:b/>
          <w:bCs/>
          <w:sz w:val="21"/>
          <w:szCs w:val="21"/>
        </w:rPr>
        <w:t>是正</w:t>
      </w:r>
      <w:r w:rsidR="00A80596" w:rsidRPr="0058507C">
        <w:rPr>
          <w:rFonts w:ascii="BIZ UDPゴシック" w:eastAsia="BIZ UDPゴシック" w:hAnsi="BIZ UDPゴシック" w:hint="eastAsia"/>
          <w:b/>
          <w:bCs/>
          <w:sz w:val="21"/>
          <w:szCs w:val="21"/>
        </w:rPr>
        <w:t>措置</w:t>
      </w:r>
      <w:bookmarkEnd w:id="9"/>
      <w:r w:rsidR="00A80596" w:rsidRPr="0058507C">
        <w:rPr>
          <w:rFonts w:ascii="BIZ UDPゴシック" w:eastAsia="BIZ UDPゴシック" w:hAnsi="BIZ UDPゴシック"/>
          <w:b/>
          <w:bCs/>
          <w:sz w:val="21"/>
          <w:szCs w:val="21"/>
        </w:rPr>
        <w:t xml:space="preserve"> </w:t>
      </w:r>
    </w:p>
    <w:p w14:paraId="6EDA9A00" w14:textId="7A4B0406" w:rsidR="004C648F"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67.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2010年</w:t>
      </w:r>
      <w:r w:rsidR="00B33539" w:rsidRPr="0058507C">
        <w:rPr>
          <w:rFonts w:asciiTheme="minorEastAsia" w:hAnsiTheme="minorEastAsia" w:hint="eastAsia"/>
          <w:sz w:val="21"/>
          <w:szCs w:val="21"/>
        </w:rPr>
        <w:t>平等法</w:t>
      </w:r>
      <w:r w:rsidRPr="0058507C">
        <w:rPr>
          <w:rFonts w:asciiTheme="minorEastAsia" w:hAnsiTheme="minorEastAsia"/>
          <w:sz w:val="21"/>
          <w:szCs w:val="21"/>
        </w:rPr>
        <w:t>では、障害者の社会参加を促進するための「</w:t>
      </w:r>
      <w:r w:rsidR="00A80596" w:rsidRPr="0058507C">
        <w:rPr>
          <w:rFonts w:asciiTheme="minorEastAsia" w:hAnsiTheme="minorEastAsia" w:hint="eastAsia"/>
          <w:sz w:val="21"/>
          <w:szCs w:val="21"/>
        </w:rPr>
        <w:t>積極的</w:t>
      </w:r>
      <w:r w:rsidR="00C45E5B" w:rsidRPr="0058507C">
        <w:rPr>
          <w:rFonts w:asciiTheme="minorEastAsia" w:hAnsiTheme="minorEastAsia" w:hint="eastAsia"/>
          <w:sz w:val="21"/>
          <w:szCs w:val="21"/>
        </w:rPr>
        <w:t>是正</w:t>
      </w:r>
      <w:r w:rsidR="00A80596" w:rsidRPr="0058507C">
        <w:rPr>
          <w:rFonts w:asciiTheme="minorEastAsia" w:hAnsiTheme="minorEastAsia" w:hint="eastAsia"/>
          <w:sz w:val="21"/>
          <w:szCs w:val="21"/>
        </w:rPr>
        <w:t>措置</w:t>
      </w:r>
      <w:r w:rsidRPr="0058507C">
        <w:rPr>
          <w:rFonts w:asciiTheme="minorEastAsia" w:hAnsiTheme="minorEastAsia"/>
          <w:sz w:val="21"/>
          <w:szCs w:val="21"/>
        </w:rPr>
        <w:t>」</w:t>
      </w:r>
      <w:r w:rsidR="00A80596" w:rsidRPr="0058507C">
        <w:rPr>
          <w:rFonts w:asciiTheme="minorEastAsia" w:hAnsiTheme="minorEastAsia" w:hint="eastAsia"/>
          <w:sz w:val="21"/>
          <w:szCs w:val="21"/>
        </w:rPr>
        <w:t>（</w:t>
      </w:r>
      <w:r w:rsidR="00A80596" w:rsidRPr="0058507C">
        <w:rPr>
          <w:rFonts w:asciiTheme="minorEastAsia" w:hAnsiTheme="minorEastAsia"/>
          <w:sz w:val="21"/>
          <w:szCs w:val="21"/>
        </w:rPr>
        <w:t>positive action</w:t>
      </w:r>
      <w:r w:rsidR="00A80596" w:rsidRPr="0058507C">
        <w:rPr>
          <w:rFonts w:asciiTheme="minorEastAsia" w:hAnsiTheme="minorEastAsia" w:hint="eastAsia"/>
          <w:sz w:val="21"/>
          <w:szCs w:val="21"/>
        </w:rPr>
        <w:t>）</w:t>
      </w:r>
      <w:r w:rsidRPr="0058507C">
        <w:rPr>
          <w:rFonts w:asciiTheme="minorEastAsia" w:hAnsiTheme="minorEastAsia"/>
          <w:sz w:val="21"/>
          <w:szCs w:val="21"/>
        </w:rPr>
        <w:t>が認められて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993592" w:rsidRPr="0058507C">
        <w:rPr>
          <w:rFonts w:asciiTheme="minorEastAsia" w:hAnsiTheme="minorEastAsia" w:hint="eastAsia"/>
          <w:sz w:val="21"/>
          <w:szCs w:val="21"/>
        </w:rPr>
        <w:t>これは</w:t>
      </w:r>
      <w:r w:rsidRPr="0058507C">
        <w:rPr>
          <w:rFonts w:asciiTheme="minorEastAsia" w:hAnsiTheme="minorEastAsia"/>
          <w:sz w:val="21"/>
          <w:szCs w:val="21"/>
        </w:rPr>
        <w:t>例えば、特定の</w:t>
      </w:r>
      <w:r w:rsidR="00A80596" w:rsidRPr="0058507C">
        <w:rPr>
          <w:rFonts w:asciiTheme="minorEastAsia" w:hAnsiTheme="minorEastAsia" w:hint="eastAsia"/>
          <w:sz w:val="21"/>
          <w:szCs w:val="21"/>
        </w:rPr>
        <w:t>機能</w:t>
      </w:r>
      <w:r w:rsidRPr="0058507C">
        <w:rPr>
          <w:rFonts w:asciiTheme="minorEastAsia" w:hAnsiTheme="minorEastAsia"/>
          <w:sz w:val="21"/>
          <w:szCs w:val="21"/>
        </w:rPr>
        <w:t>障害</w:t>
      </w:r>
      <w:r w:rsidR="00A80596" w:rsidRPr="0058507C">
        <w:rPr>
          <w:rFonts w:asciiTheme="minorEastAsia" w:hAnsiTheme="minorEastAsia" w:hint="eastAsia"/>
          <w:sz w:val="21"/>
          <w:szCs w:val="21"/>
        </w:rPr>
        <w:t>のある</w:t>
      </w:r>
      <w:r w:rsidRPr="0058507C">
        <w:rPr>
          <w:rFonts w:asciiTheme="minorEastAsia" w:hAnsiTheme="minorEastAsia"/>
          <w:sz w:val="21"/>
          <w:szCs w:val="21"/>
        </w:rPr>
        <w:t>人が</w:t>
      </w:r>
      <w:r w:rsidR="00993592" w:rsidRPr="0058507C">
        <w:rPr>
          <w:rFonts w:asciiTheme="minorEastAsia" w:hAnsiTheme="minorEastAsia" w:hint="eastAsia"/>
          <w:sz w:val="21"/>
          <w:szCs w:val="21"/>
        </w:rPr>
        <w:t>不利益を受けている</w:t>
      </w:r>
      <w:r w:rsidRPr="0058507C">
        <w:rPr>
          <w:rFonts w:asciiTheme="minorEastAsia" w:hAnsiTheme="minorEastAsia"/>
          <w:sz w:val="21"/>
          <w:szCs w:val="21"/>
        </w:rPr>
        <w:t>、</w:t>
      </w:r>
      <w:r w:rsidR="00993592" w:rsidRPr="0058507C">
        <w:rPr>
          <w:rFonts w:asciiTheme="minorEastAsia" w:hAnsiTheme="minorEastAsia" w:hint="eastAsia"/>
          <w:sz w:val="21"/>
          <w:szCs w:val="21"/>
        </w:rPr>
        <w:t>あるいはその機能障害の</w:t>
      </w:r>
      <w:r w:rsidRPr="0058507C">
        <w:rPr>
          <w:rFonts w:asciiTheme="minorEastAsia" w:hAnsiTheme="minorEastAsia"/>
          <w:sz w:val="21"/>
          <w:szCs w:val="21"/>
        </w:rPr>
        <w:t>ない人とは異なるニーズを持っているとサービス提供者が合理的に考える場合</w:t>
      </w:r>
      <w:r w:rsidR="00993592" w:rsidRPr="0058507C">
        <w:rPr>
          <w:rFonts w:asciiTheme="minorEastAsia" w:hAnsiTheme="minorEastAsia" w:hint="eastAsia"/>
          <w:sz w:val="21"/>
          <w:szCs w:val="21"/>
        </w:rPr>
        <w:t>にあてはまる。この時</w:t>
      </w:r>
      <w:r w:rsidRPr="0058507C">
        <w:rPr>
          <w:rFonts w:asciiTheme="minorEastAsia" w:hAnsiTheme="minorEastAsia"/>
          <w:sz w:val="21"/>
          <w:szCs w:val="21"/>
        </w:rPr>
        <w:t>サービス提供者は、障害者がその不利益を克服または最小化できるように、あるいはそのニーズを満たすことができるように、</w:t>
      </w:r>
      <w:r w:rsidR="00A80596" w:rsidRPr="0058507C">
        <w:rPr>
          <w:rFonts w:asciiTheme="minorEastAsia" w:hAnsiTheme="minorEastAsia" w:hint="eastAsia"/>
          <w:sz w:val="21"/>
          <w:szCs w:val="21"/>
        </w:rPr>
        <w:t>適切な</w:t>
      </w:r>
      <w:r w:rsidRPr="0058507C">
        <w:rPr>
          <w:rFonts w:asciiTheme="minorEastAsia" w:hAnsiTheme="minorEastAsia"/>
          <w:sz w:val="21"/>
          <w:szCs w:val="21"/>
        </w:rPr>
        <w:t>行動を取ることができる。また、この法律には、採用と昇進における</w:t>
      </w:r>
      <w:r w:rsidR="00A80596" w:rsidRPr="0058507C">
        <w:rPr>
          <w:rFonts w:asciiTheme="minorEastAsia" w:hAnsiTheme="minorEastAsia" w:hint="eastAsia"/>
          <w:sz w:val="21"/>
          <w:szCs w:val="21"/>
        </w:rPr>
        <w:t>積極的</w:t>
      </w:r>
      <w:r w:rsidR="00993592" w:rsidRPr="0058507C">
        <w:rPr>
          <w:rFonts w:asciiTheme="minorEastAsia" w:hAnsiTheme="minorEastAsia" w:hint="eastAsia"/>
          <w:sz w:val="21"/>
          <w:szCs w:val="21"/>
        </w:rPr>
        <w:t>是正</w:t>
      </w:r>
      <w:r w:rsidR="00A80596" w:rsidRPr="0058507C">
        <w:rPr>
          <w:rFonts w:asciiTheme="minorEastAsia" w:hAnsiTheme="minorEastAsia" w:hint="eastAsia"/>
          <w:sz w:val="21"/>
          <w:szCs w:val="21"/>
        </w:rPr>
        <w:t>措置</w:t>
      </w:r>
      <w:r w:rsidRPr="0058507C">
        <w:rPr>
          <w:rFonts w:asciiTheme="minorEastAsia" w:hAnsiTheme="minorEastAsia"/>
          <w:sz w:val="21"/>
          <w:szCs w:val="21"/>
        </w:rPr>
        <w:t>に関する規定も含まれて</w:t>
      </w:r>
      <w:r w:rsidR="004F25D3" w:rsidRPr="0058507C">
        <w:rPr>
          <w:rFonts w:asciiTheme="minorEastAsia" w:hAnsiTheme="minor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この規定では、特定の</w:t>
      </w:r>
      <w:r w:rsidR="00324EA8" w:rsidRPr="0058507C">
        <w:rPr>
          <w:rFonts w:asciiTheme="minorEastAsia" w:hAnsiTheme="minorEastAsia" w:hint="eastAsia"/>
          <w:sz w:val="21"/>
          <w:szCs w:val="21"/>
        </w:rPr>
        <w:t>空きポスト</w:t>
      </w:r>
      <w:r w:rsidRPr="0058507C">
        <w:rPr>
          <w:rFonts w:asciiTheme="minorEastAsia" w:hAnsiTheme="minorEastAsia"/>
          <w:sz w:val="21"/>
          <w:szCs w:val="21"/>
        </w:rPr>
        <w:t>を埋めるために同等の資格を持つ2人以上の候補者のどちらかを選ぶ必要に迫られた雇用主が、代表性の低さ</w:t>
      </w:r>
      <w:r w:rsidR="00C174C7" w:rsidRPr="0058507C">
        <w:rPr>
          <w:rFonts w:asciiTheme="minorEastAsia" w:hAnsiTheme="minorEastAsia" w:hint="eastAsia"/>
          <w:sz w:val="21"/>
          <w:szCs w:val="21"/>
        </w:rPr>
        <w:t>（訳注　雇用の場への出現率が低いこと）</w:t>
      </w:r>
      <w:r w:rsidRPr="0058507C">
        <w:rPr>
          <w:rFonts w:asciiTheme="minorEastAsia" w:hAnsiTheme="minorEastAsia"/>
          <w:sz w:val="21"/>
          <w:szCs w:val="21"/>
        </w:rPr>
        <w:t>や不利益に対処するために</w:t>
      </w:r>
      <w:r w:rsidR="00C174C7" w:rsidRPr="0058507C">
        <w:rPr>
          <w:rFonts w:asciiTheme="minorEastAsia" w:hAnsiTheme="minorEastAsia" w:hint="eastAsia"/>
          <w:sz w:val="21"/>
          <w:szCs w:val="21"/>
        </w:rPr>
        <w:t>適切な場合</w:t>
      </w:r>
      <w:r w:rsidRPr="0058507C">
        <w:rPr>
          <w:rFonts w:asciiTheme="minorEastAsia" w:hAnsiTheme="minorEastAsia"/>
          <w:sz w:val="21"/>
          <w:szCs w:val="21"/>
        </w:rPr>
        <w:t>、労働力の中で</w:t>
      </w:r>
      <w:r w:rsidR="00993592" w:rsidRPr="0058507C">
        <w:rPr>
          <w:rFonts w:asciiTheme="minorEastAsia" w:hAnsiTheme="minorEastAsia" w:hint="eastAsia"/>
          <w:sz w:val="21"/>
          <w:szCs w:val="21"/>
        </w:rPr>
        <w:t>過度に</w:t>
      </w:r>
      <w:r w:rsidRPr="0058507C">
        <w:rPr>
          <w:rFonts w:asciiTheme="minorEastAsia" w:hAnsiTheme="minorEastAsia"/>
          <w:sz w:val="21"/>
          <w:szCs w:val="21"/>
        </w:rPr>
        <w:t>代表性の低いグループ</w:t>
      </w:r>
      <w:r w:rsidR="003927E5" w:rsidRPr="0058507C">
        <w:rPr>
          <w:rFonts w:asciiTheme="minorEastAsia" w:hAnsiTheme="minorEastAsia" w:hint="eastAsia"/>
          <w:sz w:val="21"/>
          <w:szCs w:val="21"/>
        </w:rPr>
        <w:t>、あるいはその他不利益を受けているグループの</w:t>
      </w:r>
      <w:r w:rsidRPr="0058507C">
        <w:rPr>
          <w:rFonts w:asciiTheme="minorEastAsia" w:hAnsiTheme="minorEastAsia"/>
          <w:sz w:val="21"/>
          <w:szCs w:val="21"/>
        </w:rPr>
        <w:t>候補者を優先することができ</w:t>
      </w:r>
      <w:r w:rsidR="00377BCE" w:rsidRPr="0058507C">
        <w:rPr>
          <w:rFonts w:asciiTheme="minorEastAsia" w:hAnsiTheme="minorEastAsia"/>
          <w:sz w:val="21"/>
          <w:szCs w:val="21"/>
        </w:rPr>
        <w:t>る</w:t>
      </w:r>
      <w:r w:rsidRPr="0058507C">
        <w:rPr>
          <w:rFonts w:asciiTheme="minorEastAsia" w:hAnsiTheme="minorEastAsia"/>
          <w:sz w:val="21"/>
          <w:szCs w:val="21"/>
        </w:rPr>
        <w:t>。また、特定の</w:t>
      </w:r>
      <w:r w:rsidR="00A80596" w:rsidRPr="0058507C">
        <w:rPr>
          <w:rFonts w:asciiTheme="minorEastAsia" w:hAnsiTheme="minorEastAsia" w:hint="eastAsia"/>
          <w:sz w:val="21"/>
          <w:szCs w:val="21"/>
        </w:rPr>
        <w:t>機能</w:t>
      </w:r>
      <w:r w:rsidRPr="0058507C">
        <w:rPr>
          <w:rFonts w:asciiTheme="minorEastAsia" w:hAnsiTheme="minorEastAsia"/>
          <w:sz w:val="21"/>
          <w:szCs w:val="21"/>
        </w:rPr>
        <w:t>障害</w:t>
      </w:r>
      <w:r w:rsidR="00A80596" w:rsidRPr="0058507C">
        <w:rPr>
          <w:rFonts w:asciiTheme="minorEastAsia" w:hAnsiTheme="minorEastAsia" w:hint="eastAsia"/>
          <w:sz w:val="21"/>
          <w:szCs w:val="21"/>
        </w:rPr>
        <w:t>のある</w:t>
      </w:r>
      <w:r w:rsidRPr="0058507C">
        <w:rPr>
          <w:rFonts w:asciiTheme="minorEastAsia" w:hAnsiTheme="minorEastAsia"/>
          <w:sz w:val="21"/>
          <w:szCs w:val="21"/>
        </w:rPr>
        <w:t>人が職場に</w:t>
      </w:r>
      <w:r w:rsidR="00C174C7" w:rsidRPr="0058507C">
        <w:rPr>
          <w:rFonts w:asciiTheme="minorEastAsia" w:hAnsiTheme="minorEastAsia" w:hint="eastAsia"/>
          <w:sz w:val="21"/>
          <w:szCs w:val="21"/>
        </w:rPr>
        <w:t>あまり存在しない</w:t>
      </w:r>
      <w:r w:rsidRPr="0058507C">
        <w:rPr>
          <w:rFonts w:asciiTheme="minorEastAsia" w:hAnsiTheme="minorEastAsia"/>
          <w:sz w:val="21"/>
          <w:szCs w:val="21"/>
        </w:rPr>
        <w:t>、あるいは不利益を被っている場合、雇用者はその</w:t>
      </w:r>
      <w:r w:rsidR="00C45E5B" w:rsidRPr="0058507C">
        <w:rPr>
          <w:rFonts w:asciiTheme="minorEastAsia" w:hAnsiTheme="minorEastAsia" w:hint="eastAsia"/>
          <w:sz w:val="21"/>
          <w:szCs w:val="21"/>
        </w:rPr>
        <w:t>機能</w:t>
      </w:r>
      <w:r w:rsidRPr="0058507C">
        <w:rPr>
          <w:rFonts w:asciiTheme="minorEastAsia" w:hAnsiTheme="minorEastAsia"/>
          <w:sz w:val="21"/>
          <w:szCs w:val="21"/>
        </w:rPr>
        <w:t>障害を持たない他の候補者よりも特定の</w:t>
      </w:r>
      <w:r w:rsidR="00C45E5B" w:rsidRPr="0058507C">
        <w:rPr>
          <w:rFonts w:asciiTheme="minorEastAsia" w:hAnsiTheme="minorEastAsia" w:hint="eastAsia"/>
          <w:sz w:val="21"/>
          <w:szCs w:val="21"/>
        </w:rPr>
        <w:t>機能</w:t>
      </w:r>
      <w:r w:rsidRPr="0058507C">
        <w:rPr>
          <w:rFonts w:asciiTheme="minorEastAsia" w:hAnsiTheme="minorEastAsia"/>
          <w:sz w:val="21"/>
          <w:szCs w:val="21"/>
        </w:rPr>
        <w:t>障害</w:t>
      </w:r>
      <w:r w:rsidR="00832318" w:rsidRPr="0058507C">
        <w:rPr>
          <w:rFonts w:asciiTheme="minorEastAsia" w:hAnsiTheme="minorEastAsia"/>
          <w:sz w:val="21"/>
          <w:szCs w:val="21"/>
        </w:rPr>
        <w:t>のある</w:t>
      </w:r>
      <w:r w:rsidRPr="0058507C">
        <w:rPr>
          <w:rFonts w:asciiTheme="minorEastAsia" w:hAnsiTheme="minorEastAsia"/>
          <w:sz w:val="21"/>
          <w:szCs w:val="21"/>
        </w:rPr>
        <w:t>候補者を選ぶことができ</w:t>
      </w:r>
      <w:r w:rsidR="00377BCE" w:rsidRPr="0058507C">
        <w:rPr>
          <w:rFonts w:asciiTheme="minorEastAsia" w:hAnsiTheme="minorEastAsia"/>
          <w:sz w:val="21"/>
          <w:szCs w:val="21"/>
        </w:rPr>
        <w:t>る</w:t>
      </w:r>
      <w:r w:rsidRPr="0058507C">
        <w:rPr>
          <w:rFonts w:asciiTheme="minorEastAsia" w:hAnsiTheme="minorEastAsia"/>
          <w:sz w:val="21"/>
          <w:szCs w:val="21"/>
        </w:rPr>
        <w:t>。同法で規定されている</w:t>
      </w:r>
      <w:r w:rsidR="00C45E5B" w:rsidRPr="0058507C">
        <w:rPr>
          <w:rFonts w:asciiTheme="minorEastAsia" w:hAnsiTheme="minorEastAsia" w:hint="eastAsia"/>
          <w:sz w:val="21"/>
          <w:szCs w:val="21"/>
        </w:rPr>
        <w:t>積極的是正措置</w:t>
      </w:r>
      <w:r w:rsidRPr="0058507C">
        <w:rPr>
          <w:rFonts w:asciiTheme="minorEastAsia" w:hAnsiTheme="minorEastAsia"/>
          <w:sz w:val="21"/>
          <w:szCs w:val="21"/>
        </w:rPr>
        <w:t>は、英国の法律では認められていない「積極的差</w:t>
      </w:r>
      <w:r w:rsidRPr="0058507C">
        <w:rPr>
          <w:rFonts w:asciiTheme="minorEastAsia" w:hAnsiTheme="minorEastAsia" w:hint="eastAsia"/>
          <w:sz w:val="21"/>
          <w:szCs w:val="21"/>
        </w:rPr>
        <w:t>別」でも「</w:t>
      </w:r>
      <w:r w:rsidR="00C45E5B" w:rsidRPr="0058507C">
        <w:rPr>
          <w:rFonts w:asciiTheme="minorEastAsia" w:hAnsiTheme="minorEastAsia" w:hint="eastAsia"/>
          <w:sz w:val="21"/>
          <w:szCs w:val="21"/>
        </w:rPr>
        <w:t>積極的差別解消措置</w:t>
      </w:r>
      <w:r w:rsidRPr="0058507C">
        <w:rPr>
          <w:rFonts w:asciiTheme="minorEastAsia" w:hAnsiTheme="minorEastAsia" w:hint="eastAsia"/>
          <w:sz w:val="21"/>
          <w:szCs w:val="21"/>
        </w:rPr>
        <w:t>」</w:t>
      </w:r>
      <w:r w:rsidR="00C45E5B" w:rsidRPr="0058507C">
        <w:rPr>
          <w:rFonts w:asciiTheme="minorEastAsia" w:hAnsiTheme="minorEastAsia" w:hint="eastAsia"/>
          <w:sz w:val="21"/>
          <w:szCs w:val="21"/>
        </w:rPr>
        <w:t>（</w:t>
      </w:r>
      <w:r w:rsidR="00C45E5B" w:rsidRPr="0058507C">
        <w:rPr>
          <w:rFonts w:asciiTheme="minorEastAsia" w:hAnsiTheme="minorEastAsia"/>
          <w:sz w:val="21"/>
          <w:szCs w:val="21"/>
        </w:rPr>
        <w:t>affirmative action</w:t>
      </w:r>
      <w:r w:rsidR="00C45E5B" w:rsidRPr="0058507C">
        <w:rPr>
          <w:rFonts w:asciiTheme="minorEastAsia" w:hAnsiTheme="minorEastAsia" w:hint="eastAsia"/>
          <w:sz w:val="21"/>
          <w:szCs w:val="21"/>
        </w:rPr>
        <w:t>）</w:t>
      </w:r>
      <w:r w:rsidRPr="0058507C">
        <w:rPr>
          <w:rFonts w:asciiTheme="minorEastAsia" w:hAnsiTheme="minorEastAsia" w:hint="eastAsia"/>
          <w:sz w:val="21"/>
          <w:szCs w:val="21"/>
        </w:rPr>
        <w:t>でも</w:t>
      </w:r>
      <w:r w:rsidR="006073F5" w:rsidRPr="0058507C">
        <w:rPr>
          <w:rFonts w:asciiTheme="minorEastAsia" w:hAnsiTheme="minorEastAsia" w:hint="eastAsia"/>
          <w:sz w:val="21"/>
          <w:szCs w:val="21"/>
        </w:rPr>
        <w:t>ない</w:t>
      </w:r>
      <w:r w:rsidRPr="0058507C">
        <w:rPr>
          <w:rFonts w:asciiTheme="minorEastAsia" w:hAnsiTheme="minorEastAsia" w:hint="eastAsia"/>
          <w:sz w:val="21"/>
          <w:szCs w:val="21"/>
        </w:rPr>
        <w:t>。</w:t>
      </w:r>
      <w:r w:rsidR="00C45E5B" w:rsidRPr="0058507C">
        <w:rPr>
          <w:rFonts w:asciiTheme="minorEastAsia" w:hAnsiTheme="minorEastAsia" w:hint="eastAsia"/>
          <w:sz w:val="21"/>
          <w:szCs w:val="21"/>
        </w:rPr>
        <w:t xml:space="preserve"> </w:t>
      </w:r>
    </w:p>
    <w:p w14:paraId="55A2DF32" w14:textId="77777777" w:rsidR="00C174C7" w:rsidRPr="0058507C" w:rsidRDefault="00C174C7" w:rsidP="00A15C9B">
      <w:pPr>
        <w:spacing w:line="380" w:lineRule="exact"/>
        <w:rPr>
          <w:rFonts w:asciiTheme="minorEastAsia" w:hAnsiTheme="minorEastAsia"/>
          <w:sz w:val="21"/>
          <w:szCs w:val="21"/>
        </w:rPr>
      </w:pPr>
    </w:p>
    <w:p w14:paraId="4F5C6BD6" w14:textId="49BDA65F" w:rsidR="00EB1F9F" w:rsidRPr="0058507C" w:rsidRDefault="004C648F" w:rsidP="00A15C9B">
      <w:pPr>
        <w:spacing w:line="380" w:lineRule="exact"/>
        <w:rPr>
          <w:rFonts w:asciiTheme="minorEastAsia" w:hAnsiTheme="minorEastAsia"/>
          <w:sz w:val="21"/>
          <w:szCs w:val="21"/>
        </w:rPr>
      </w:pPr>
      <w:r w:rsidRPr="0058507C">
        <w:rPr>
          <w:rFonts w:asciiTheme="minorEastAsia" w:hAnsiTheme="minorEastAsia"/>
          <w:sz w:val="21"/>
          <w:szCs w:val="21"/>
        </w:rPr>
        <w:t>68.</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北アイルランドでは、1995年DDA</w:t>
      </w:r>
      <w:r w:rsidR="00C174C7" w:rsidRPr="0058507C">
        <w:rPr>
          <w:rFonts w:asciiTheme="minorEastAsia" w:hAnsiTheme="minorEastAsia" w:hint="eastAsia"/>
          <w:sz w:val="21"/>
          <w:szCs w:val="21"/>
        </w:rPr>
        <w:t>の</w:t>
      </w:r>
      <w:r w:rsidR="00C174C7" w:rsidRPr="0058507C">
        <w:rPr>
          <w:rFonts w:asciiTheme="minorEastAsia" w:hAnsiTheme="minorEastAsia"/>
          <w:sz w:val="21"/>
          <w:szCs w:val="21"/>
        </w:rPr>
        <w:t>改正</w:t>
      </w:r>
      <w:r w:rsidR="00C174C7" w:rsidRPr="0058507C">
        <w:rPr>
          <w:rFonts w:asciiTheme="minorEastAsia" w:hAnsiTheme="minorEastAsia" w:hint="eastAsia"/>
          <w:sz w:val="21"/>
          <w:szCs w:val="21"/>
        </w:rPr>
        <w:t>法</w:t>
      </w:r>
      <w:r w:rsidRPr="0058507C">
        <w:rPr>
          <w:rFonts w:asciiTheme="minorEastAsia" w:hAnsiTheme="minorEastAsia"/>
          <w:sz w:val="21"/>
          <w:szCs w:val="21"/>
        </w:rPr>
        <w:t>によって、障害者に同様の保護が与えられて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EB1F9F" w:rsidRPr="0058507C">
        <w:rPr>
          <w:rFonts w:asciiTheme="minorEastAsia" w:hAnsiTheme="minorEastAsia" w:hint="eastAsia"/>
          <w:sz w:val="21"/>
          <w:szCs w:val="21"/>
        </w:rPr>
        <w:t>これは、雇用</w:t>
      </w:r>
      <w:r w:rsidR="00A41895" w:rsidRPr="0058507C">
        <w:rPr>
          <w:rFonts w:asciiTheme="minorEastAsia" w:hAnsiTheme="minorEastAsia" w:hint="eastAsia"/>
          <w:sz w:val="21"/>
          <w:szCs w:val="21"/>
        </w:rPr>
        <w:t>と</w:t>
      </w:r>
      <w:r w:rsidR="00EB1F9F" w:rsidRPr="0058507C">
        <w:rPr>
          <w:rFonts w:asciiTheme="minorEastAsia" w:hAnsiTheme="minorEastAsia" w:hint="eastAsia"/>
          <w:sz w:val="21"/>
          <w:szCs w:val="21"/>
        </w:rPr>
        <w:t>職業訓練、商品、</w:t>
      </w:r>
      <w:r w:rsidR="00C174C7" w:rsidRPr="0058507C">
        <w:rPr>
          <w:rFonts w:asciiTheme="minorEastAsia" w:hAnsiTheme="minorEastAsia" w:hint="eastAsia"/>
          <w:sz w:val="21"/>
          <w:szCs w:val="21"/>
        </w:rPr>
        <w:t>設備と</w:t>
      </w:r>
      <w:r w:rsidR="00EB1F9F" w:rsidRPr="0058507C">
        <w:rPr>
          <w:rFonts w:asciiTheme="minorEastAsia" w:hAnsiTheme="minorEastAsia" w:hint="eastAsia"/>
          <w:sz w:val="21"/>
          <w:szCs w:val="21"/>
        </w:rPr>
        <w:t>サービス、教育、施設、交通機関における障害を理由とした差別からの保護を定め</w:t>
      </w:r>
      <w:r w:rsidR="00A41895" w:rsidRPr="0058507C">
        <w:rPr>
          <w:rFonts w:asciiTheme="minorEastAsia" w:hAnsiTheme="minorEastAsia" w:hint="eastAsia"/>
          <w:sz w:val="21"/>
          <w:szCs w:val="21"/>
        </w:rPr>
        <w:t>てい</w:t>
      </w:r>
      <w:r w:rsidR="004F25D3" w:rsidRPr="0058507C">
        <w:rPr>
          <w:rFonts w:asciiTheme="minorEastAsia" w:hAnsiTheme="minorEastAsia" w:hint="eastAsia"/>
          <w:sz w:val="21"/>
          <w:szCs w:val="21"/>
        </w:rPr>
        <w:t>る</w:t>
      </w:r>
      <w:r w:rsidR="00EB1F9F" w:rsidRPr="0058507C">
        <w:rPr>
          <w:rFonts w:asciiTheme="minorEastAsia" w:hAnsiTheme="minorEastAsia" w:hint="eastAsia"/>
          <w:sz w:val="21"/>
          <w:szCs w:val="21"/>
        </w:rPr>
        <w:t>。また、</w:t>
      </w:r>
      <w:r w:rsidR="00A41895" w:rsidRPr="0058507C">
        <w:rPr>
          <w:rFonts w:asciiTheme="minorEastAsia" w:hAnsiTheme="minorEastAsia" w:hint="eastAsia"/>
          <w:sz w:val="21"/>
          <w:szCs w:val="21"/>
        </w:rPr>
        <w:t>この</w:t>
      </w:r>
      <w:r w:rsidR="00C174C7" w:rsidRPr="0058507C">
        <w:rPr>
          <w:rFonts w:asciiTheme="minorEastAsia" w:hAnsiTheme="minorEastAsia" w:hint="eastAsia"/>
          <w:sz w:val="21"/>
          <w:szCs w:val="21"/>
        </w:rPr>
        <w:t>改正</w:t>
      </w:r>
      <w:r w:rsidR="00EB1F9F" w:rsidRPr="0058507C">
        <w:rPr>
          <w:rFonts w:asciiTheme="minorEastAsia" w:hAnsiTheme="minorEastAsia"/>
          <w:sz w:val="21"/>
          <w:szCs w:val="21"/>
        </w:rPr>
        <w:t>DDAは、障害者に対する好意的な態度を促進する必要性と、障害者の公的生活への参加を</w:t>
      </w:r>
      <w:r w:rsidR="00A41895" w:rsidRPr="0058507C">
        <w:rPr>
          <w:rFonts w:asciiTheme="minorEastAsia" w:hAnsiTheme="minorEastAsia" w:hint="eastAsia"/>
          <w:sz w:val="21"/>
          <w:szCs w:val="21"/>
        </w:rPr>
        <w:t>促す</w:t>
      </w:r>
      <w:r w:rsidR="00EB1F9F" w:rsidRPr="0058507C">
        <w:rPr>
          <w:rFonts w:asciiTheme="minorEastAsia" w:hAnsiTheme="minorEastAsia"/>
          <w:sz w:val="21"/>
          <w:szCs w:val="21"/>
        </w:rPr>
        <w:t>必要性を、公的機関が十分に考慮することを規定して</w:t>
      </w:r>
      <w:r w:rsidR="004F25D3" w:rsidRPr="0058507C">
        <w:rPr>
          <w:rFonts w:asciiTheme="minorEastAsia" w:hAnsiTheme="minorEastAsia"/>
          <w:sz w:val="21"/>
          <w:szCs w:val="21"/>
        </w:rPr>
        <w:t>いる</w:t>
      </w:r>
      <w:r w:rsidR="00EB1F9F" w:rsidRPr="0058507C">
        <w:rPr>
          <w:rFonts w:asciiTheme="minorEastAsia" w:hAnsiTheme="minorEastAsia"/>
          <w:sz w:val="21"/>
          <w:szCs w:val="21"/>
        </w:rPr>
        <w:t>。</w:t>
      </w:r>
      <w:r w:rsidR="00A41895" w:rsidRPr="0058507C">
        <w:rPr>
          <w:rFonts w:asciiTheme="minorEastAsia" w:hAnsiTheme="minorEastAsia" w:hint="eastAsia"/>
          <w:sz w:val="21"/>
          <w:szCs w:val="21"/>
        </w:rPr>
        <w:t>さらに</w:t>
      </w:r>
      <w:r w:rsidR="00EB1F9F" w:rsidRPr="0058507C">
        <w:rPr>
          <w:rFonts w:asciiTheme="minorEastAsia" w:hAnsiTheme="minorEastAsia"/>
          <w:sz w:val="21"/>
          <w:szCs w:val="21"/>
        </w:rPr>
        <w:t>、1998年北アイルランド法第75条は、公共機関が北アイルランドに関する様々な機能を遂行する</w:t>
      </w:r>
      <w:r w:rsidR="005E0556" w:rsidRPr="0058507C">
        <w:rPr>
          <w:rFonts w:asciiTheme="minorEastAsia" w:hAnsiTheme="minorEastAsia"/>
          <w:sz w:val="21"/>
          <w:szCs w:val="21"/>
        </w:rPr>
        <w:t>とき</w:t>
      </w:r>
      <w:r w:rsidR="00EB1F9F" w:rsidRPr="0058507C">
        <w:rPr>
          <w:rFonts w:asciiTheme="minorEastAsia" w:hAnsiTheme="minorEastAsia"/>
          <w:sz w:val="21"/>
          <w:szCs w:val="21"/>
        </w:rPr>
        <w:t>に、障害者と非障害者</w:t>
      </w:r>
      <w:r w:rsidR="00472588" w:rsidRPr="0058507C">
        <w:rPr>
          <w:rFonts w:asciiTheme="minorEastAsia" w:hAnsiTheme="minorEastAsia" w:hint="eastAsia"/>
          <w:sz w:val="21"/>
          <w:szCs w:val="21"/>
        </w:rPr>
        <w:t>間</w:t>
      </w:r>
      <w:r w:rsidR="00EB1F9F" w:rsidRPr="0058507C">
        <w:rPr>
          <w:rFonts w:asciiTheme="minorEastAsia" w:hAnsiTheme="minorEastAsia"/>
          <w:sz w:val="21"/>
          <w:szCs w:val="21"/>
        </w:rPr>
        <w:t>を含む9つの特定カテゴリー間の機会均等を促進する必要性に配</w:t>
      </w:r>
      <w:r w:rsidR="00EB1F9F" w:rsidRPr="0058507C">
        <w:rPr>
          <w:rFonts w:asciiTheme="minorEastAsia" w:hAnsiTheme="minorEastAsia" w:hint="eastAsia"/>
          <w:sz w:val="21"/>
          <w:szCs w:val="21"/>
        </w:rPr>
        <w:t>慮することを法定義務として</w:t>
      </w:r>
      <w:r w:rsidR="004F25D3" w:rsidRPr="0058507C">
        <w:rPr>
          <w:rFonts w:asciiTheme="minorEastAsia" w:hAnsiTheme="minorEastAsia" w:hint="eastAsia"/>
          <w:sz w:val="21"/>
          <w:szCs w:val="21"/>
        </w:rPr>
        <w:t>いる</w:t>
      </w:r>
      <w:r w:rsidR="00EB1F9F" w:rsidRPr="0058507C">
        <w:rPr>
          <w:rFonts w:asciiTheme="minorEastAsia" w:hAnsiTheme="minorEastAsia" w:hint="eastAsia"/>
          <w:sz w:val="21"/>
          <w:szCs w:val="21"/>
        </w:rPr>
        <w:t>。</w:t>
      </w:r>
    </w:p>
    <w:p w14:paraId="0C22FDD4" w14:textId="77777777" w:rsidR="00501368" w:rsidRPr="0058507C" w:rsidRDefault="00501368" w:rsidP="00A15C9B">
      <w:pPr>
        <w:spacing w:line="380" w:lineRule="exact"/>
        <w:rPr>
          <w:rFonts w:asciiTheme="minorEastAsia" w:hAnsiTheme="minorEastAsia"/>
          <w:sz w:val="21"/>
          <w:szCs w:val="21"/>
        </w:rPr>
      </w:pPr>
    </w:p>
    <w:p w14:paraId="5414867C" w14:textId="32D437B9" w:rsidR="00501368" w:rsidRPr="0058507C" w:rsidRDefault="00EB1F9F"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第6条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障害のある女性</w:t>
      </w:r>
    </w:p>
    <w:p w14:paraId="478864A6" w14:textId="77777777" w:rsidR="00501368" w:rsidRPr="0058507C" w:rsidRDefault="00501368" w:rsidP="00A15C9B">
      <w:pPr>
        <w:spacing w:line="380" w:lineRule="exact"/>
        <w:rPr>
          <w:rFonts w:asciiTheme="minorEastAsia" w:hAnsiTheme="minorEastAsia"/>
          <w:sz w:val="21"/>
          <w:szCs w:val="21"/>
        </w:rPr>
      </w:pPr>
    </w:p>
    <w:p w14:paraId="38F6E32F" w14:textId="12FF7570" w:rsidR="004C648F"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69.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英国では、障害の</w:t>
      </w:r>
      <w:r w:rsidR="00023A06" w:rsidRPr="0058507C">
        <w:rPr>
          <w:rFonts w:asciiTheme="minorEastAsia" w:hAnsiTheme="minorEastAsia" w:hint="eastAsia"/>
          <w:sz w:val="21"/>
          <w:szCs w:val="21"/>
        </w:rPr>
        <w:t>出現</w:t>
      </w:r>
      <w:r w:rsidRPr="0058507C">
        <w:rPr>
          <w:rFonts w:asciiTheme="minorEastAsia" w:hAnsiTheme="minorEastAsia"/>
          <w:sz w:val="21"/>
          <w:szCs w:val="21"/>
        </w:rPr>
        <w:t>率は男性よりも女性の方がわずかに高く、</w:t>
      </w:r>
      <w:r w:rsidR="00A41895" w:rsidRPr="0058507C">
        <w:rPr>
          <w:rFonts w:asciiTheme="minorEastAsia" w:hAnsiTheme="minorEastAsia" w:hint="eastAsia"/>
          <w:sz w:val="21"/>
          <w:szCs w:val="21"/>
        </w:rPr>
        <w:t>また</w:t>
      </w:r>
      <w:r w:rsidRPr="0058507C">
        <w:rPr>
          <w:rFonts w:asciiTheme="minorEastAsia" w:hAnsiTheme="minorEastAsia"/>
          <w:sz w:val="21"/>
          <w:szCs w:val="21"/>
        </w:rPr>
        <w:t>年齢分布による違い</w:t>
      </w:r>
      <w:r w:rsidR="00023A06" w:rsidRPr="0058507C">
        <w:rPr>
          <w:rFonts w:asciiTheme="minorEastAsia" w:hAnsiTheme="minorEastAsia" w:hint="eastAsia"/>
          <w:sz w:val="21"/>
          <w:szCs w:val="21"/>
        </w:rPr>
        <w:t>が</w:t>
      </w:r>
      <w:r w:rsidR="00A57829" w:rsidRPr="0058507C">
        <w:rPr>
          <w:rFonts w:asciiTheme="minorEastAsia" w:hAnsiTheme="minorEastAsia"/>
          <w:sz w:val="21"/>
          <w:szCs w:val="21"/>
        </w:rPr>
        <w:t>ある</w:t>
      </w:r>
      <w:r w:rsidR="00023A06" w:rsidRPr="0058507C">
        <w:rPr>
          <w:rFonts w:asciiTheme="minorEastAsia" w:hAnsiTheme="minorEastAsia"/>
          <w:sz w:val="21"/>
          <w:szCs w:val="21"/>
          <w:vertAlign w:val="superscript"/>
        </w:rPr>
        <w:footnoteReference w:id="9"/>
      </w:r>
      <w:r w:rsidRPr="0058507C">
        <w:rPr>
          <w:rFonts w:asciiTheme="minorEastAsia" w:hAnsiTheme="minorEastAsia"/>
          <w:sz w:val="21"/>
          <w:szCs w:val="21"/>
        </w:rPr>
        <w:t>。英国政府は、男性、女性、障害者、非障害者を問わず、すべての人が同じ権利を持ち、その権利を平等に享受できるべきだと考えて</w:t>
      </w:r>
      <w:r w:rsidR="004F25D3" w:rsidRPr="0058507C">
        <w:rPr>
          <w:rFonts w:asciiTheme="minorEastAsia" w:hAnsiTheme="minorEastAsia"/>
          <w:sz w:val="21"/>
          <w:szCs w:val="21"/>
        </w:rPr>
        <w:t>いる</w:t>
      </w:r>
      <w:r w:rsidRPr="0058507C">
        <w:rPr>
          <w:rFonts w:asciiTheme="minorEastAsia" w:hAnsiTheme="minorEastAsia"/>
          <w:sz w:val="21"/>
          <w:szCs w:val="21"/>
        </w:rPr>
        <w:t>。しかし、障害のある女性がその権利を享受できるかどうかは、複数の</w:t>
      </w:r>
      <w:r w:rsidR="00A41895" w:rsidRPr="0058507C">
        <w:rPr>
          <w:rFonts w:asciiTheme="minorEastAsia" w:hAnsiTheme="minorEastAsia" w:hint="eastAsia"/>
          <w:sz w:val="21"/>
          <w:szCs w:val="21"/>
        </w:rPr>
        <w:t>種類の</w:t>
      </w:r>
      <w:r w:rsidRPr="0058507C">
        <w:rPr>
          <w:rFonts w:asciiTheme="minorEastAsia" w:hAnsiTheme="minorEastAsia"/>
          <w:sz w:val="21"/>
          <w:szCs w:val="21"/>
        </w:rPr>
        <w:t>差別によって影響を受ける可能性が</w:t>
      </w:r>
      <w:r w:rsidR="00A57829" w:rsidRPr="0058507C">
        <w:rPr>
          <w:rFonts w:asciiTheme="minorEastAsia" w:hAnsiTheme="minorEastAsia"/>
          <w:sz w:val="21"/>
          <w:szCs w:val="21"/>
        </w:rPr>
        <w:t>ある</w:t>
      </w:r>
      <w:r w:rsidRPr="0058507C">
        <w:rPr>
          <w:rFonts w:asciiTheme="minorEastAsia" w:hAnsiTheme="minorEastAsia"/>
          <w:sz w:val="21"/>
          <w:szCs w:val="21"/>
        </w:rPr>
        <w:t>。</w:t>
      </w:r>
      <w:r w:rsidR="00023A06" w:rsidRPr="0058507C">
        <w:rPr>
          <w:rFonts w:asciiTheme="minorEastAsia" w:hAnsiTheme="minorEastAsia" w:hint="eastAsia"/>
          <w:sz w:val="21"/>
          <w:szCs w:val="21"/>
        </w:rPr>
        <w:t>グレートブリテン</w:t>
      </w:r>
      <w:r w:rsidRPr="0058507C">
        <w:rPr>
          <w:rFonts w:asciiTheme="minorEastAsia" w:hAnsiTheme="minorEastAsia"/>
          <w:sz w:val="21"/>
          <w:szCs w:val="21"/>
        </w:rPr>
        <w:t>では、平等法</w:t>
      </w:r>
      <w:r w:rsidR="00453A77" w:rsidRPr="0058507C">
        <w:rPr>
          <w:rFonts w:asciiTheme="minorEastAsia" w:hAnsiTheme="minorEastAsia" w:hint="eastAsia"/>
          <w:sz w:val="21"/>
          <w:szCs w:val="21"/>
        </w:rPr>
        <w:t>が</w:t>
      </w:r>
      <w:r w:rsidR="00023A06" w:rsidRPr="0058507C">
        <w:rPr>
          <w:rFonts w:asciiTheme="minorEastAsia" w:hAnsiTheme="minorEastAsia" w:hint="eastAsia"/>
          <w:sz w:val="21"/>
          <w:szCs w:val="21"/>
        </w:rPr>
        <w:t>ジェンダー</w:t>
      </w:r>
      <w:r w:rsidRPr="0058507C">
        <w:rPr>
          <w:rFonts w:asciiTheme="minorEastAsia" w:hAnsiTheme="minorEastAsia"/>
          <w:sz w:val="21"/>
          <w:szCs w:val="21"/>
        </w:rPr>
        <w:t>や障害を理由とした差別から保護</w:t>
      </w:r>
      <w:r w:rsidR="00453A77" w:rsidRPr="0058507C">
        <w:rPr>
          <w:rFonts w:asciiTheme="minorEastAsia" w:hAnsiTheme="minorEastAsia" w:hint="eastAsia"/>
          <w:sz w:val="21"/>
          <w:szCs w:val="21"/>
        </w:rPr>
        <w:t>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1F02ED6" w14:textId="77777777" w:rsidR="004C648F" w:rsidRPr="0058507C" w:rsidRDefault="004C648F" w:rsidP="00A15C9B">
      <w:pPr>
        <w:spacing w:line="380" w:lineRule="exact"/>
        <w:rPr>
          <w:rFonts w:asciiTheme="minorEastAsia" w:hAnsiTheme="minorEastAsia"/>
          <w:sz w:val="21"/>
          <w:szCs w:val="21"/>
        </w:rPr>
      </w:pPr>
    </w:p>
    <w:p w14:paraId="352A9B7F" w14:textId="1BC16094" w:rsidR="00501368" w:rsidRPr="0058507C" w:rsidRDefault="00EB1F9F"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第7条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障害のある子ども</w:t>
      </w:r>
    </w:p>
    <w:p w14:paraId="7059157E" w14:textId="4209D433"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70.</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2008/09年、英国には80万</w:t>
      </w:r>
      <w:r w:rsidRPr="0058507C">
        <w:rPr>
          <w:rFonts w:asciiTheme="minorEastAsia" w:hAnsiTheme="minorEastAsia" w:hint="eastAsia"/>
          <w:sz w:val="21"/>
          <w:szCs w:val="21"/>
        </w:rPr>
        <w:t>人の障害</w:t>
      </w:r>
      <w:r w:rsidR="00023A06" w:rsidRPr="0058507C">
        <w:rPr>
          <w:rFonts w:asciiTheme="minorEastAsia" w:hAnsiTheme="minorEastAsia" w:hint="eastAsia"/>
          <w:sz w:val="21"/>
          <w:szCs w:val="21"/>
        </w:rPr>
        <w:t>児</w:t>
      </w:r>
      <w:r w:rsidRPr="0058507C">
        <w:rPr>
          <w:rFonts w:asciiTheme="minorEastAsia" w:hAnsiTheme="minorEastAsia" w:hint="eastAsia"/>
          <w:sz w:val="21"/>
          <w:szCs w:val="21"/>
        </w:rPr>
        <w:t>がおり、これは</w:t>
      </w:r>
      <w:r w:rsidR="00030DA3" w:rsidRPr="0058507C">
        <w:rPr>
          <w:rFonts w:asciiTheme="minorEastAsia" w:hAnsiTheme="minorEastAsia" w:hint="eastAsia"/>
          <w:sz w:val="21"/>
          <w:szCs w:val="21"/>
        </w:rPr>
        <w:t>子ども全体の</w:t>
      </w:r>
      <w:r w:rsidRPr="0058507C">
        <w:rPr>
          <w:rFonts w:asciiTheme="minorEastAsia" w:hAnsiTheme="minorEastAsia" w:hint="eastAsia"/>
          <w:sz w:val="21"/>
          <w:szCs w:val="21"/>
        </w:rPr>
        <w:t>約</w:t>
      </w:r>
      <w:r w:rsidRPr="0058507C">
        <w:rPr>
          <w:rFonts w:asciiTheme="minorEastAsia" w:hAnsiTheme="minorEastAsia"/>
          <w:sz w:val="21"/>
          <w:szCs w:val="21"/>
        </w:rPr>
        <w:t>5％にあた</w:t>
      </w:r>
      <w:r w:rsidR="00377BCE" w:rsidRPr="0058507C">
        <w:rPr>
          <w:rFonts w:asciiTheme="minorEastAsia" w:hAnsiTheme="minorEastAsia"/>
          <w:sz w:val="21"/>
          <w:szCs w:val="21"/>
        </w:rPr>
        <w:t>る</w:t>
      </w:r>
      <w:r w:rsidRPr="0058507C">
        <w:rPr>
          <w:rFonts w:asciiTheme="minorEastAsia" w:hAnsiTheme="minorEastAsia"/>
          <w:sz w:val="21"/>
          <w:szCs w:val="21"/>
        </w:rPr>
        <w:t>。英国は、障害</w:t>
      </w:r>
      <w:r w:rsidR="00023A06" w:rsidRPr="0058507C">
        <w:rPr>
          <w:rFonts w:asciiTheme="minorEastAsia" w:hAnsiTheme="minorEastAsia" w:hint="eastAsia"/>
          <w:sz w:val="21"/>
          <w:szCs w:val="21"/>
        </w:rPr>
        <w:t>児</w:t>
      </w:r>
      <w:r w:rsidRPr="0058507C">
        <w:rPr>
          <w:rFonts w:asciiTheme="minorEastAsia" w:hAnsiTheme="minorEastAsia"/>
          <w:sz w:val="21"/>
          <w:szCs w:val="21"/>
        </w:rPr>
        <w:t>を含むすべての子どもの権利を尊重して</w:t>
      </w:r>
      <w:r w:rsidR="004F25D3" w:rsidRPr="0058507C">
        <w:rPr>
          <w:rFonts w:asciiTheme="minorEastAsia" w:hAnsiTheme="minorEastAsia"/>
          <w:sz w:val="21"/>
          <w:szCs w:val="21"/>
        </w:rPr>
        <w:t>いる</w:t>
      </w:r>
      <w:r w:rsidRPr="0058507C">
        <w:rPr>
          <w:rFonts w:asciiTheme="minorEastAsia" w:hAnsiTheme="minorEastAsia"/>
          <w:sz w:val="21"/>
          <w:szCs w:val="21"/>
        </w:rPr>
        <w:t>。英国は、子どもの権利条約を実現するために、その実施</w:t>
      </w:r>
      <w:r w:rsidR="00030DA3" w:rsidRPr="0058507C">
        <w:rPr>
          <w:rFonts w:asciiTheme="minorEastAsia" w:hAnsiTheme="minorEastAsia" w:hint="eastAsia"/>
          <w:sz w:val="21"/>
          <w:szCs w:val="21"/>
        </w:rPr>
        <w:t>の取り組みを</w:t>
      </w:r>
      <w:r w:rsidRPr="0058507C">
        <w:rPr>
          <w:rFonts w:asciiTheme="minorEastAsia" w:hAnsiTheme="minorEastAsia"/>
          <w:sz w:val="21"/>
          <w:szCs w:val="21"/>
        </w:rPr>
        <w:t>続けて</w:t>
      </w:r>
      <w:r w:rsidR="004F25D3" w:rsidRPr="0058507C">
        <w:rPr>
          <w:rFonts w:asciiTheme="minorEastAsia" w:hAnsiTheme="minorEastAsia"/>
          <w:sz w:val="21"/>
          <w:szCs w:val="21"/>
        </w:rPr>
        <w:t>いる</w:t>
      </w:r>
      <w:r w:rsidRPr="0058507C">
        <w:rPr>
          <w:rFonts w:asciiTheme="minorEastAsia" w:hAnsiTheme="minorEastAsia"/>
          <w:sz w:val="21"/>
          <w:szCs w:val="21"/>
        </w:rPr>
        <w:t>。プライバシー、集会の自由、表現の自由、思想・良心・宗教の自由に関</w:t>
      </w:r>
      <w:r w:rsidR="00640305" w:rsidRPr="0058507C">
        <w:rPr>
          <w:rFonts w:asciiTheme="minorEastAsia" w:hAnsiTheme="minorEastAsia" w:hint="eastAsia"/>
          <w:sz w:val="21"/>
          <w:szCs w:val="21"/>
        </w:rPr>
        <w:t>し</w:t>
      </w:r>
      <w:r w:rsidR="00640305" w:rsidRPr="0058507C">
        <w:rPr>
          <w:rFonts w:asciiTheme="minorEastAsia" w:hAnsiTheme="minorEastAsia"/>
          <w:sz w:val="21"/>
          <w:szCs w:val="21"/>
        </w:rPr>
        <w:t>ECHRで定められている</w:t>
      </w:r>
      <w:r w:rsidRPr="0058507C">
        <w:rPr>
          <w:rFonts w:asciiTheme="minorEastAsia" w:hAnsiTheme="minorEastAsia"/>
          <w:sz w:val="21"/>
          <w:szCs w:val="21"/>
        </w:rPr>
        <w:t>すべての子どもの権利が</w:t>
      </w:r>
      <w:r w:rsidR="00453A77" w:rsidRPr="0058507C">
        <w:rPr>
          <w:rFonts w:asciiTheme="minorEastAsia" w:hAnsiTheme="minorEastAsia" w:hint="eastAsia"/>
          <w:sz w:val="21"/>
          <w:szCs w:val="21"/>
        </w:rPr>
        <w:t>、人権法（</w:t>
      </w:r>
      <w:r w:rsidR="00453A77" w:rsidRPr="0058507C">
        <w:rPr>
          <w:rFonts w:asciiTheme="minorEastAsia" w:hAnsiTheme="minorEastAsia"/>
          <w:sz w:val="21"/>
          <w:szCs w:val="21"/>
        </w:rPr>
        <w:t>HRA</w:t>
      </w:r>
      <w:r w:rsidR="00453A77" w:rsidRPr="0058507C">
        <w:rPr>
          <w:rFonts w:asciiTheme="minorEastAsia" w:hAnsiTheme="minorEastAsia" w:hint="eastAsia"/>
          <w:sz w:val="21"/>
          <w:szCs w:val="21"/>
        </w:rPr>
        <w:t>）</w:t>
      </w:r>
      <w:r w:rsidR="00453A77" w:rsidRPr="0058507C">
        <w:rPr>
          <w:rFonts w:asciiTheme="minorEastAsia" w:hAnsiTheme="minorEastAsia"/>
          <w:sz w:val="21"/>
          <w:szCs w:val="21"/>
        </w:rPr>
        <w:t>を通じて、</w:t>
      </w:r>
      <w:r w:rsidRPr="0058507C">
        <w:rPr>
          <w:rFonts w:asciiTheme="minorEastAsia" w:hAnsiTheme="minorEastAsia"/>
          <w:sz w:val="21"/>
          <w:szCs w:val="21"/>
        </w:rPr>
        <w:t>英国の国内法に組み込まれている。</w:t>
      </w:r>
    </w:p>
    <w:p w14:paraId="57297C5C" w14:textId="77777777" w:rsidR="00501368" w:rsidRPr="0058507C" w:rsidRDefault="00501368" w:rsidP="00A15C9B">
      <w:pPr>
        <w:spacing w:line="380" w:lineRule="exact"/>
        <w:rPr>
          <w:rFonts w:asciiTheme="minorEastAsia" w:hAnsiTheme="minorEastAsia"/>
          <w:sz w:val="21"/>
          <w:szCs w:val="21"/>
        </w:rPr>
      </w:pPr>
    </w:p>
    <w:p w14:paraId="7C288E1A" w14:textId="15A0CFE1"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71.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英国では、これらの権利を実現するために多くのプログラムが実施されて</w:t>
      </w:r>
      <w:r w:rsidR="004F25D3" w:rsidRPr="0058507C">
        <w:rPr>
          <w:rFonts w:asciiTheme="minorEastAsia" w:hAnsiTheme="minorEastAsia"/>
          <w:sz w:val="21"/>
          <w:szCs w:val="21"/>
        </w:rPr>
        <w:t>いる</w:t>
      </w:r>
      <w:r w:rsidRPr="0058507C">
        <w:rPr>
          <w:rFonts w:asciiTheme="minorEastAsia" w:hAnsiTheme="minorEastAsia"/>
          <w:sz w:val="21"/>
          <w:szCs w:val="21"/>
        </w:rPr>
        <w:t>。イングランドでは、子どもの権利条約</w:t>
      </w:r>
      <w:r w:rsidR="00030DA3" w:rsidRPr="0058507C">
        <w:rPr>
          <w:rFonts w:asciiTheme="minorEastAsia" w:hAnsiTheme="minorEastAsia" w:hint="eastAsia"/>
          <w:sz w:val="21"/>
          <w:szCs w:val="21"/>
        </w:rPr>
        <w:t>の</w:t>
      </w:r>
      <w:r w:rsidRPr="0058507C">
        <w:rPr>
          <w:rFonts w:asciiTheme="minorEastAsia" w:hAnsiTheme="minorEastAsia"/>
          <w:sz w:val="21"/>
          <w:szCs w:val="21"/>
        </w:rPr>
        <w:t>第3</w:t>
      </w:r>
      <w:r w:rsidR="00453A77" w:rsidRPr="0058507C">
        <w:rPr>
          <w:rFonts w:asciiTheme="minorEastAsia" w:hAnsiTheme="minorEastAsia" w:hint="eastAsia"/>
          <w:sz w:val="21"/>
          <w:szCs w:val="21"/>
        </w:rPr>
        <w:t>・</w:t>
      </w:r>
      <w:r w:rsidRPr="0058507C">
        <w:rPr>
          <w:rFonts w:asciiTheme="minorEastAsia" w:hAnsiTheme="minorEastAsia"/>
          <w:sz w:val="21"/>
          <w:szCs w:val="21"/>
        </w:rPr>
        <w:t>4次</w:t>
      </w:r>
      <w:r w:rsidR="00030DA3" w:rsidRPr="0058507C">
        <w:rPr>
          <w:rFonts w:asciiTheme="minorEastAsia" w:hAnsiTheme="minorEastAsia" w:hint="eastAsia"/>
          <w:sz w:val="21"/>
          <w:szCs w:val="21"/>
        </w:rPr>
        <w:t>定期</w:t>
      </w:r>
      <w:r w:rsidRPr="0058507C">
        <w:rPr>
          <w:rFonts w:asciiTheme="minorEastAsia" w:hAnsiTheme="minorEastAsia"/>
          <w:sz w:val="21"/>
          <w:szCs w:val="21"/>
        </w:rPr>
        <w:t>報告</w:t>
      </w:r>
      <w:r w:rsidRPr="0058507C">
        <w:rPr>
          <w:rFonts w:asciiTheme="minorEastAsia" w:hAnsiTheme="minorEastAsia" w:hint="eastAsia"/>
          <w:sz w:val="21"/>
          <w:szCs w:val="21"/>
        </w:rPr>
        <w:t>（</w:t>
      </w:r>
      <w:r w:rsidRPr="0058507C">
        <w:rPr>
          <w:rFonts w:asciiTheme="minorEastAsia" w:hAnsiTheme="minorEastAsia"/>
          <w:sz w:val="21"/>
          <w:szCs w:val="21"/>
        </w:rPr>
        <w:t>CRC/C/GBR/4）</w:t>
      </w:r>
      <w:r w:rsidR="0034549D" w:rsidRPr="0058507C">
        <w:rPr>
          <w:rFonts w:asciiTheme="minorEastAsia" w:hAnsiTheme="minorEastAsia"/>
          <w:sz w:val="21"/>
          <w:szCs w:val="21"/>
          <w:vertAlign w:val="superscript"/>
        </w:rPr>
        <w:footnoteReference w:id="10"/>
      </w:r>
      <w:r w:rsidR="00030DA3" w:rsidRPr="0058507C">
        <w:rPr>
          <w:rFonts w:asciiTheme="minorEastAsia" w:hAnsiTheme="minorEastAsia" w:hint="eastAsia"/>
          <w:sz w:val="21"/>
          <w:szCs w:val="21"/>
        </w:rPr>
        <w:t>の</w:t>
      </w:r>
      <w:r w:rsidRPr="0058507C">
        <w:rPr>
          <w:rFonts w:asciiTheme="minorEastAsia" w:hAnsiTheme="minorEastAsia"/>
          <w:sz w:val="21"/>
          <w:szCs w:val="21"/>
        </w:rPr>
        <w:t>発表後、障害児を含む特定のニーズを持つ子どものための国家サービス</w:t>
      </w:r>
      <w:r w:rsidR="00030DA3" w:rsidRPr="0058507C">
        <w:rPr>
          <w:rFonts w:asciiTheme="minorEastAsia" w:hAnsiTheme="minorEastAsia" w:hint="eastAsia"/>
          <w:sz w:val="21"/>
          <w:szCs w:val="21"/>
        </w:rPr>
        <w:t>枠組み</w:t>
      </w:r>
      <w:r w:rsidRPr="0058507C">
        <w:rPr>
          <w:rFonts w:asciiTheme="minorEastAsia" w:hAnsiTheme="minorEastAsia"/>
          <w:sz w:val="21"/>
          <w:szCs w:val="21"/>
        </w:rPr>
        <w:t>に基準が盛り込まれ</w:t>
      </w:r>
      <w:r w:rsidR="006073F5" w:rsidRPr="0058507C">
        <w:rPr>
          <w:rFonts w:asciiTheme="minorEastAsia" w:hAnsiTheme="minorEastAsia"/>
          <w:sz w:val="21"/>
          <w:szCs w:val="21"/>
        </w:rPr>
        <w:t>た</w:t>
      </w:r>
      <w:r w:rsidRPr="0058507C">
        <w:rPr>
          <w:rFonts w:asciiTheme="minorEastAsia" w:hAnsiTheme="minorEastAsia"/>
          <w:sz w:val="21"/>
          <w:szCs w:val="21"/>
        </w:rPr>
        <w:t>。政府は、重度の障害児</w:t>
      </w:r>
      <w:r w:rsidR="00030DA3" w:rsidRPr="0058507C">
        <w:rPr>
          <w:rFonts w:asciiTheme="minorEastAsia" w:hAnsiTheme="minorEastAsia" w:hint="eastAsia"/>
          <w:sz w:val="21"/>
          <w:szCs w:val="21"/>
        </w:rPr>
        <w:t>のいる</w:t>
      </w:r>
      <w:r w:rsidRPr="0058507C">
        <w:rPr>
          <w:rFonts w:asciiTheme="minorEastAsia" w:hAnsiTheme="minorEastAsia"/>
          <w:sz w:val="21"/>
          <w:szCs w:val="21"/>
        </w:rPr>
        <w:t>低所得世帯を支援する助成金を提供して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030DA3" w:rsidRPr="0058507C">
        <w:rPr>
          <w:rFonts w:asciiTheme="minorEastAsia" w:hAnsiTheme="minorEastAsia" w:hint="eastAsia"/>
          <w:sz w:val="21"/>
          <w:szCs w:val="21"/>
        </w:rPr>
        <w:t>また、今後</w:t>
      </w:r>
      <w:r w:rsidR="00030DA3" w:rsidRPr="0058507C">
        <w:rPr>
          <w:rFonts w:asciiTheme="minorEastAsia" w:hAnsiTheme="minorEastAsia"/>
          <w:sz w:val="21"/>
          <w:szCs w:val="21"/>
        </w:rPr>
        <w:t>4年間で、障害</w:t>
      </w:r>
      <w:r w:rsidR="00030DA3" w:rsidRPr="0058507C">
        <w:rPr>
          <w:rFonts w:asciiTheme="minorEastAsia" w:hAnsiTheme="minorEastAsia" w:hint="eastAsia"/>
          <w:sz w:val="21"/>
          <w:szCs w:val="21"/>
        </w:rPr>
        <w:t>児</w:t>
      </w:r>
      <w:r w:rsidR="00030DA3" w:rsidRPr="0058507C">
        <w:rPr>
          <w:rFonts w:asciiTheme="minorEastAsia" w:hAnsiTheme="minorEastAsia"/>
          <w:sz w:val="21"/>
          <w:szCs w:val="21"/>
        </w:rPr>
        <w:t>を持つ親のための</w:t>
      </w:r>
      <w:r w:rsidR="0034549D" w:rsidRPr="0058507C">
        <w:rPr>
          <w:rFonts w:asciiTheme="minorEastAsia" w:hAnsiTheme="minorEastAsia" w:hint="eastAsia"/>
          <w:sz w:val="21"/>
          <w:szCs w:val="21"/>
        </w:rPr>
        <w:t>短期休息</w:t>
      </w:r>
      <w:r w:rsidR="00453A77" w:rsidRPr="0058507C">
        <w:rPr>
          <w:rFonts w:asciiTheme="minorEastAsia" w:hAnsiTheme="minorEastAsia" w:hint="eastAsia"/>
          <w:sz w:val="21"/>
          <w:szCs w:val="21"/>
        </w:rPr>
        <w:t>（</w:t>
      </w:r>
      <w:r w:rsidR="00453A77" w:rsidRPr="0058507C">
        <w:rPr>
          <w:rFonts w:asciiTheme="minorEastAsia" w:hAnsiTheme="minorEastAsia"/>
          <w:sz w:val="21"/>
          <w:szCs w:val="21"/>
        </w:rPr>
        <w:t>short break</w:t>
      </w:r>
      <w:r w:rsidR="00453A77" w:rsidRPr="0058507C">
        <w:rPr>
          <w:rFonts w:asciiTheme="minorEastAsia" w:hAnsiTheme="minorEastAsia" w:hint="eastAsia"/>
          <w:sz w:val="21"/>
          <w:szCs w:val="21"/>
        </w:rPr>
        <w:t>）</w:t>
      </w:r>
      <w:r w:rsidR="00030DA3" w:rsidRPr="0058507C">
        <w:rPr>
          <w:rFonts w:asciiTheme="minorEastAsia" w:hAnsiTheme="minorEastAsia"/>
          <w:sz w:val="21"/>
          <w:szCs w:val="21"/>
        </w:rPr>
        <w:t>に8億ポンドを提供</w:t>
      </w:r>
      <w:r w:rsidR="0034549D" w:rsidRPr="0058507C">
        <w:rPr>
          <w:rFonts w:asciiTheme="minorEastAsia" w:hAnsiTheme="minorEastAsia" w:hint="eastAsia"/>
          <w:sz w:val="21"/>
          <w:szCs w:val="21"/>
        </w:rPr>
        <w:t>する</w:t>
      </w:r>
      <w:r w:rsidR="00030DA3" w:rsidRPr="0058507C">
        <w:rPr>
          <w:rFonts w:asciiTheme="minorEastAsia" w:hAnsiTheme="minorEastAsia"/>
          <w:sz w:val="21"/>
          <w:szCs w:val="21"/>
        </w:rPr>
        <w:t>。</w:t>
      </w:r>
    </w:p>
    <w:p w14:paraId="52531146" w14:textId="77777777" w:rsidR="00501368" w:rsidRPr="0058507C" w:rsidRDefault="00501368" w:rsidP="00A15C9B">
      <w:pPr>
        <w:spacing w:line="380" w:lineRule="exact"/>
        <w:rPr>
          <w:rFonts w:asciiTheme="minorEastAsia" w:hAnsiTheme="minorEastAsia"/>
          <w:sz w:val="21"/>
          <w:szCs w:val="21"/>
        </w:rPr>
      </w:pPr>
    </w:p>
    <w:p w14:paraId="2B0FA1DF" w14:textId="1B2848AB" w:rsidR="002A27E4"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72.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w:t>
      </w:r>
      <w:r w:rsidR="0034549D" w:rsidRPr="0058507C">
        <w:rPr>
          <w:rFonts w:asciiTheme="minorEastAsia" w:hAnsiTheme="minorEastAsia" w:hint="eastAsia"/>
          <w:sz w:val="21"/>
          <w:szCs w:val="21"/>
        </w:rPr>
        <w:t>児</w:t>
      </w:r>
      <w:r w:rsidRPr="0058507C">
        <w:rPr>
          <w:rFonts w:asciiTheme="minorEastAsia" w:hAnsiTheme="minorEastAsia"/>
          <w:sz w:val="21"/>
          <w:szCs w:val="21"/>
        </w:rPr>
        <w:t>を含む子どもと若</w:t>
      </w:r>
      <w:r w:rsidR="00453A77" w:rsidRPr="0058507C">
        <w:rPr>
          <w:rFonts w:asciiTheme="minorEastAsia" w:hAnsiTheme="minorEastAsia" w:hint="eastAsia"/>
          <w:sz w:val="21"/>
          <w:szCs w:val="21"/>
        </w:rPr>
        <w:t>年</w:t>
      </w:r>
      <w:r w:rsidRPr="0058507C">
        <w:rPr>
          <w:rFonts w:asciiTheme="minorEastAsia" w:hAnsiTheme="minorEastAsia"/>
          <w:sz w:val="21"/>
          <w:szCs w:val="21"/>
        </w:rPr>
        <w:t>者は、イングランドの公衆衛生白書「</w:t>
      </w:r>
      <w:r w:rsidR="0034549D" w:rsidRPr="0058507C">
        <w:rPr>
          <w:rFonts w:asciiTheme="minorEastAsia" w:hAnsiTheme="minorEastAsia" w:hint="eastAsia"/>
          <w:sz w:val="21"/>
          <w:szCs w:val="21"/>
        </w:rPr>
        <w:t>健康生活・健康市民」（</w:t>
      </w:r>
      <w:r w:rsidRPr="0058507C">
        <w:rPr>
          <w:rFonts w:asciiTheme="minorEastAsia" w:hAnsiTheme="minorEastAsia"/>
          <w:sz w:val="21"/>
          <w:szCs w:val="21"/>
        </w:rPr>
        <w:t>Healthy Lives, Healthy People</w:t>
      </w:r>
      <w:r w:rsidR="0034549D" w:rsidRPr="0058507C">
        <w:rPr>
          <w:rFonts w:asciiTheme="minorEastAsia" w:hAnsiTheme="minorEastAsia" w:hint="eastAsia"/>
          <w:sz w:val="21"/>
          <w:szCs w:val="21"/>
        </w:rPr>
        <w:t>）</w:t>
      </w:r>
      <w:r w:rsidR="0034549D" w:rsidRPr="0058507C">
        <w:rPr>
          <w:rFonts w:asciiTheme="minorEastAsia" w:hAnsiTheme="minorEastAsia"/>
          <w:sz w:val="21"/>
          <w:szCs w:val="21"/>
          <w:vertAlign w:val="superscript"/>
        </w:rPr>
        <w:footnoteReference w:id="11"/>
      </w:r>
      <w:r w:rsidRPr="0058507C">
        <w:rPr>
          <w:rFonts w:asciiTheme="minorEastAsia" w:hAnsiTheme="minorEastAsia"/>
          <w:sz w:val="21"/>
          <w:szCs w:val="21"/>
        </w:rPr>
        <w:t>の中で優先</w:t>
      </w:r>
      <w:r w:rsidR="00D17EA8" w:rsidRPr="0058507C">
        <w:rPr>
          <w:rFonts w:asciiTheme="minorEastAsia" w:hAnsiTheme="minorEastAsia" w:hint="eastAsia"/>
          <w:sz w:val="21"/>
          <w:szCs w:val="21"/>
        </w:rPr>
        <w:t>対象</w:t>
      </w:r>
      <w:r w:rsidRPr="0058507C">
        <w:rPr>
          <w:rFonts w:asciiTheme="minorEastAsia" w:hAnsiTheme="minorEastAsia"/>
          <w:sz w:val="21"/>
          <w:szCs w:val="21"/>
        </w:rPr>
        <w:t>とされて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34549D" w:rsidRPr="0058507C">
        <w:rPr>
          <w:rFonts w:asciiTheme="minorEastAsia" w:hAnsiTheme="minorEastAsia" w:hint="eastAsia"/>
          <w:sz w:val="21"/>
          <w:szCs w:val="21"/>
        </w:rPr>
        <w:t>白書では、個々のリスク要因を個別に取り上げるのではなく、人生のさまざまな段階で人々に影響を与える幅広い要因を取り上げている。</w:t>
      </w:r>
      <w:r w:rsidRPr="0058507C">
        <w:rPr>
          <w:rFonts w:asciiTheme="minorEastAsia" w:hAnsiTheme="minorEastAsia"/>
          <w:sz w:val="21"/>
          <w:szCs w:val="21"/>
        </w:rPr>
        <w:t>この白書には、保健</w:t>
      </w:r>
      <w:r w:rsidR="00A60728" w:rsidRPr="0058507C">
        <w:rPr>
          <w:rFonts w:asciiTheme="minorEastAsia" w:hAnsiTheme="minorEastAsia" w:hint="eastAsia"/>
          <w:sz w:val="21"/>
          <w:szCs w:val="21"/>
        </w:rPr>
        <w:t>訪問員</w:t>
      </w:r>
      <w:r w:rsidRPr="0058507C">
        <w:rPr>
          <w:rFonts w:asciiTheme="minorEastAsia" w:hAnsiTheme="minorEastAsia"/>
          <w:sz w:val="21"/>
          <w:szCs w:val="21"/>
        </w:rPr>
        <w:t>の数を増やすための投資、</w:t>
      </w:r>
      <w:r w:rsidR="00A60728" w:rsidRPr="0058507C">
        <w:rPr>
          <w:rFonts w:asciiTheme="minorEastAsia" w:hAnsiTheme="minorEastAsia" w:hint="eastAsia"/>
          <w:sz w:val="21"/>
          <w:szCs w:val="21"/>
        </w:rPr>
        <w:t>家庭</w:t>
      </w:r>
      <w:r w:rsidRPr="0058507C">
        <w:rPr>
          <w:rFonts w:asciiTheme="minorEastAsia" w:hAnsiTheme="minorEastAsia"/>
          <w:sz w:val="21"/>
          <w:szCs w:val="21"/>
        </w:rPr>
        <w:t>看護パートナーシッププログラムを通じて支援を受ける家族の数を2015年まで</w:t>
      </w:r>
      <w:r w:rsidRPr="0058507C">
        <w:rPr>
          <w:rFonts w:asciiTheme="minorEastAsia" w:hAnsiTheme="minorEastAsia" w:hint="eastAsia"/>
          <w:sz w:val="21"/>
          <w:szCs w:val="21"/>
        </w:rPr>
        <w:t>に倍増させること、最</w:t>
      </w:r>
      <w:r w:rsidR="00664A46" w:rsidRPr="0058507C">
        <w:rPr>
          <w:rFonts w:asciiTheme="minorEastAsia" w:hAnsiTheme="minorEastAsia" w:hint="eastAsia"/>
          <w:sz w:val="21"/>
          <w:szCs w:val="21"/>
        </w:rPr>
        <w:t>も深刻なニーズを有する</w:t>
      </w:r>
      <w:r w:rsidRPr="0058507C">
        <w:rPr>
          <w:rFonts w:asciiTheme="minorEastAsia" w:hAnsiTheme="minorEastAsia" w:hint="eastAsia"/>
          <w:sz w:val="21"/>
          <w:szCs w:val="21"/>
        </w:rPr>
        <w:t>人々のために</w:t>
      </w:r>
      <w:r w:rsidR="00BA7192" w:rsidRPr="0058507C">
        <w:rPr>
          <w:rFonts w:asciiTheme="minorEastAsia" w:hAnsiTheme="minorEastAsia" w:hint="eastAsia"/>
          <w:sz w:val="21"/>
          <w:szCs w:val="21"/>
        </w:rPr>
        <w:t>「シュア・スタート子どもセンター」（</w:t>
      </w:r>
      <w:r w:rsidRPr="0058507C">
        <w:rPr>
          <w:rFonts w:asciiTheme="minorEastAsia" w:hAnsiTheme="minorEastAsia"/>
          <w:sz w:val="21"/>
          <w:szCs w:val="21"/>
        </w:rPr>
        <w:t xml:space="preserve">Sure Start Children's </w:t>
      </w:r>
      <w:proofErr w:type="spellStart"/>
      <w:r w:rsidRPr="0058507C">
        <w:rPr>
          <w:rFonts w:asciiTheme="minorEastAsia" w:hAnsiTheme="minorEastAsia"/>
          <w:sz w:val="21"/>
          <w:szCs w:val="21"/>
        </w:rPr>
        <w:t>Centres</w:t>
      </w:r>
      <w:proofErr w:type="spellEnd"/>
      <w:r w:rsidR="00BA7192" w:rsidRPr="0058507C">
        <w:rPr>
          <w:rFonts w:asciiTheme="minorEastAsia" w:hAnsiTheme="minorEastAsia" w:hint="eastAsia"/>
          <w:sz w:val="21"/>
          <w:szCs w:val="21"/>
        </w:rPr>
        <w:t>）</w:t>
      </w:r>
      <w:r w:rsidR="00A60728" w:rsidRPr="0058507C">
        <w:rPr>
          <w:rFonts w:asciiTheme="minorEastAsia" w:hAnsiTheme="minorEastAsia" w:hint="eastAsia"/>
          <w:sz w:val="21"/>
          <w:szCs w:val="21"/>
        </w:rPr>
        <w:t>に再度焦点を当てる</w:t>
      </w:r>
      <w:r w:rsidRPr="0058507C">
        <w:rPr>
          <w:rFonts w:asciiTheme="minorEastAsia" w:hAnsiTheme="minorEastAsia"/>
          <w:sz w:val="21"/>
          <w:szCs w:val="21"/>
        </w:rPr>
        <w:t>ことなどが含まれて</w:t>
      </w:r>
      <w:r w:rsidR="004F25D3" w:rsidRPr="0058507C">
        <w:rPr>
          <w:rFonts w:asciiTheme="minorEastAsia" w:hAnsiTheme="minorEastAsia"/>
          <w:sz w:val="21"/>
          <w:szCs w:val="21"/>
        </w:rPr>
        <w:t>いる</w:t>
      </w:r>
      <w:r w:rsidRPr="0058507C">
        <w:rPr>
          <w:rFonts w:asciiTheme="minorEastAsia" w:hAnsiTheme="minorEastAsia"/>
          <w:sz w:val="21"/>
          <w:szCs w:val="21"/>
        </w:rPr>
        <w:t>。また、身体的・精神的</w:t>
      </w:r>
      <w:r w:rsidR="00BA7192" w:rsidRPr="0058507C">
        <w:rPr>
          <w:rFonts w:asciiTheme="minorEastAsia" w:hAnsiTheme="minorEastAsia" w:hint="eastAsia"/>
          <w:sz w:val="21"/>
          <w:szCs w:val="21"/>
        </w:rPr>
        <w:t>な</w:t>
      </w:r>
      <w:r w:rsidRPr="0058507C">
        <w:rPr>
          <w:rFonts w:asciiTheme="minorEastAsia" w:hAnsiTheme="minorEastAsia"/>
          <w:sz w:val="21"/>
          <w:szCs w:val="21"/>
        </w:rPr>
        <w:t>健康</w:t>
      </w:r>
      <w:r w:rsidR="00BA7192" w:rsidRPr="0058507C">
        <w:rPr>
          <w:rFonts w:asciiTheme="minorEastAsia" w:hAnsiTheme="minorEastAsia" w:hint="eastAsia"/>
          <w:sz w:val="21"/>
          <w:szCs w:val="21"/>
        </w:rPr>
        <w:t>が</w:t>
      </w:r>
      <w:r w:rsidRPr="0058507C">
        <w:rPr>
          <w:rFonts w:asciiTheme="minorEastAsia" w:hAnsiTheme="minorEastAsia"/>
          <w:sz w:val="21"/>
          <w:szCs w:val="21"/>
        </w:rPr>
        <w:t>、障害</w:t>
      </w:r>
      <w:r w:rsidR="00BA7192" w:rsidRPr="0058507C">
        <w:rPr>
          <w:rFonts w:asciiTheme="minorEastAsia" w:hAnsiTheme="minorEastAsia" w:hint="eastAsia"/>
          <w:sz w:val="21"/>
          <w:szCs w:val="21"/>
        </w:rPr>
        <w:t>児</w:t>
      </w:r>
      <w:r w:rsidRPr="0058507C">
        <w:rPr>
          <w:rFonts w:asciiTheme="minorEastAsia" w:hAnsiTheme="minorEastAsia"/>
          <w:sz w:val="21"/>
          <w:szCs w:val="21"/>
        </w:rPr>
        <w:t>も含めて子ども</w:t>
      </w:r>
      <w:r w:rsidR="00BA7192" w:rsidRPr="0058507C">
        <w:rPr>
          <w:rFonts w:asciiTheme="minorEastAsia" w:hAnsiTheme="minorEastAsia" w:hint="eastAsia"/>
          <w:sz w:val="21"/>
          <w:szCs w:val="21"/>
        </w:rPr>
        <w:t>の</w:t>
      </w:r>
      <w:r w:rsidRPr="0058507C">
        <w:rPr>
          <w:rFonts w:asciiTheme="minorEastAsia" w:hAnsiTheme="minorEastAsia"/>
          <w:sz w:val="21"/>
          <w:szCs w:val="21"/>
        </w:rPr>
        <w:t>学び</w:t>
      </w:r>
      <w:r w:rsidR="00BA7192" w:rsidRPr="0058507C">
        <w:rPr>
          <w:rFonts w:asciiTheme="minorEastAsia" w:hAnsiTheme="minorEastAsia" w:hint="eastAsia"/>
          <w:sz w:val="21"/>
          <w:szCs w:val="21"/>
        </w:rPr>
        <w:t>と</w:t>
      </w:r>
      <w:r w:rsidRPr="0058507C">
        <w:rPr>
          <w:rFonts w:asciiTheme="minorEastAsia" w:hAnsiTheme="minorEastAsia"/>
          <w:sz w:val="21"/>
          <w:szCs w:val="21"/>
        </w:rPr>
        <w:t>その可能性</w:t>
      </w:r>
      <w:r w:rsidR="00BA7192" w:rsidRPr="0058507C">
        <w:rPr>
          <w:rFonts w:asciiTheme="minorEastAsia" w:hAnsiTheme="minorEastAsia" w:hint="eastAsia"/>
          <w:sz w:val="21"/>
          <w:szCs w:val="21"/>
        </w:rPr>
        <w:t>の</w:t>
      </w:r>
      <w:r w:rsidRPr="0058507C">
        <w:rPr>
          <w:rFonts w:asciiTheme="minorEastAsia" w:hAnsiTheme="minorEastAsia"/>
          <w:sz w:val="21"/>
          <w:szCs w:val="21"/>
        </w:rPr>
        <w:t>最大限</w:t>
      </w:r>
      <w:r w:rsidR="00BA7192" w:rsidRPr="0058507C">
        <w:rPr>
          <w:rFonts w:asciiTheme="minorEastAsia" w:hAnsiTheme="minorEastAsia" w:hint="eastAsia"/>
          <w:sz w:val="21"/>
          <w:szCs w:val="21"/>
        </w:rPr>
        <w:t>の</w:t>
      </w:r>
      <w:r w:rsidRPr="0058507C">
        <w:rPr>
          <w:rFonts w:asciiTheme="minorEastAsia" w:hAnsiTheme="minorEastAsia"/>
          <w:sz w:val="21"/>
          <w:szCs w:val="21"/>
        </w:rPr>
        <w:t>発揮</w:t>
      </w:r>
      <w:r w:rsidR="00526F7C" w:rsidRPr="0058507C">
        <w:rPr>
          <w:rFonts w:asciiTheme="minorEastAsia" w:hAnsiTheme="minorEastAsia" w:hint="eastAsia"/>
          <w:sz w:val="21"/>
          <w:szCs w:val="21"/>
        </w:rPr>
        <w:t>のために役立つことを</w:t>
      </w:r>
      <w:r w:rsidRPr="0058507C">
        <w:rPr>
          <w:rFonts w:asciiTheme="minorEastAsia" w:hAnsiTheme="minorEastAsia"/>
          <w:sz w:val="21"/>
          <w:szCs w:val="21"/>
        </w:rPr>
        <w:t>認識して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50E6366E" w14:textId="2AC2F347" w:rsidR="00EB1F9F" w:rsidRPr="0058507C" w:rsidRDefault="00EB1F9F" w:rsidP="00A15C9B">
      <w:pPr>
        <w:spacing w:line="380" w:lineRule="exact"/>
        <w:rPr>
          <w:rFonts w:asciiTheme="minorEastAsia" w:hAnsiTheme="minorEastAsia"/>
          <w:sz w:val="21"/>
          <w:szCs w:val="21"/>
        </w:rPr>
      </w:pPr>
    </w:p>
    <w:p w14:paraId="34BB0FA2" w14:textId="0E1E7256" w:rsidR="004C648F" w:rsidRPr="0058507C" w:rsidRDefault="005D0899" w:rsidP="00A15C9B">
      <w:pPr>
        <w:spacing w:line="380" w:lineRule="exact"/>
        <w:rPr>
          <w:rFonts w:asciiTheme="minorEastAsia" w:hAnsiTheme="minorEastAsia"/>
          <w:sz w:val="21"/>
          <w:szCs w:val="21"/>
        </w:rPr>
      </w:pPr>
      <w:r w:rsidRPr="0058507C">
        <w:rPr>
          <w:rFonts w:asciiTheme="minorEastAsia" w:hAnsiTheme="minorEastAsia"/>
          <w:sz w:val="21"/>
          <w:szCs w:val="21"/>
        </w:rPr>
        <w:t>73.</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イングランドでは、特別な教育的ニーズを持つ子どもや障害</w:t>
      </w:r>
      <w:r w:rsidR="00BA7192" w:rsidRPr="0058507C">
        <w:rPr>
          <w:rFonts w:asciiTheme="minorEastAsia" w:hAnsiTheme="minorEastAsia" w:hint="eastAsia"/>
          <w:sz w:val="21"/>
          <w:szCs w:val="21"/>
        </w:rPr>
        <w:t>児</w:t>
      </w:r>
      <w:r w:rsidRPr="0058507C">
        <w:rPr>
          <w:rFonts w:asciiTheme="minorEastAsia" w:hAnsiTheme="minorEastAsia"/>
          <w:sz w:val="21"/>
          <w:szCs w:val="21"/>
        </w:rPr>
        <w:t>の教育に関する政府のアプローチは、</w:t>
      </w:r>
      <w:r w:rsidR="00BA7192" w:rsidRPr="0058507C">
        <w:rPr>
          <w:rFonts w:asciiTheme="minorEastAsia" w:hAnsiTheme="minorEastAsia" w:hint="eastAsia"/>
          <w:sz w:val="21"/>
          <w:szCs w:val="21"/>
        </w:rPr>
        <w:t>議論のためのたたき台「支援と熱望：特別</w:t>
      </w:r>
      <w:r w:rsidR="000270FB" w:rsidRPr="0058507C">
        <w:rPr>
          <w:rFonts w:asciiTheme="minorEastAsia" w:hAnsiTheme="minorEastAsia" w:hint="eastAsia"/>
          <w:sz w:val="21"/>
          <w:szCs w:val="21"/>
        </w:rPr>
        <w:t>な</w:t>
      </w:r>
      <w:r w:rsidR="00BA7192" w:rsidRPr="0058507C">
        <w:rPr>
          <w:rFonts w:asciiTheme="minorEastAsia" w:hAnsiTheme="minorEastAsia" w:hint="eastAsia"/>
          <w:sz w:val="21"/>
          <w:szCs w:val="21"/>
        </w:rPr>
        <w:t>教育ニーズと障害への新</w:t>
      </w:r>
      <w:r w:rsidR="000270FB" w:rsidRPr="0058507C">
        <w:rPr>
          <w:rFonts w:asciiTheme="minorEastAsia" w:hAnsiTheme="minorEastAsia" w:hint="eastAsia"/>
          <w:sz w:val="21"/>
          <w:szCs w:val="21"/>
        </w:rPr>
        <w:t>しい</w:t>
      </w:r>
      <w:r w:rsidR="00BA7192" w:rsidRPr="0058507C">
        <w:rPr>
          <w:rFonts w:asciiTheme="minorEastAsia" w:hAnsiTheme="minorEastAsia" w:hint="eastAsia"/>
          <w:sz w:val="21"/>
          <w:szCs w:val="21"/>
        </w:rPr>
        <w:t>アプローチ」</w:t>
      </w:r>
      <w:r w:rsidR="00BA7192" w:rsidRPr="0058507C">
        <w:rPr>
          <w:rFonts w:asciiTheme="minorEastAsia" w:hAnsiTheme="minorEastAsia"/>
          <w:sz w:val="21"/>
          <w:szCs w:val="21"/>
          <w:vertAlign w:val="superscript"/>
        </w:rPr>
        <w:footnoteReference w:id="12"/>
      </w:r>
      <w:r w:rsidRPr="0058507C">
        <w:rPr>
          <w:rFonts w:asciiTheme="minorEastAsia" w:hAnsiTheme="minorEastAsia"/>
          <w:sz w:val="21"/>
          <w:szCs w:val="21"/>
        </w:rPr>
        <w:t>で示されている。</w:t>
      </w:r>
      <w:r w:rsidR="00BA7192" w:rsidRPr="0058507C">
        <w:rPr>
          <w:rFonts w:asciiTheme="minorEastAsia" w:hAnsiTheme="minorEastAsia" w:hint="eastAsia"/>
          <w:sz w:val="21"/>
          <w:szCs w:val="21"/>
        </w:rPr>
        <w:t>そこ</w:t>
      </w:r>
      <w:r w:rsidRPr="0058507C">
        <w:rPr>
          <w:rFonts w:asciiTheme="minorEastAsia" w:hAnsiTheme="minorEastAsia"/>
          <w:sz w:val="21"/>
          <w:szCs w:val="21"/>
        </w:rPr>
        <w:t>では、障害</w:t>
      </w:r>
      <w:r w:rsidR="00D17EA8" w:rsidRPr="0058507C">
        <w:rPr>
          <w:rFonts w:asciiTheme="minorEastAsia" w:hAnsiTheme="minorEastAsia" w:hint="eastAsia"/>
          <w:sz w:val="21"/>
          <w:szCs w:val="21"/>
        </w:rPr>
        <w:t>児</w:t>
      </w:r>
      <w:r w:rsidRPr="0058507C">
        <w:rPr>
          <w:rFonts w:asciiTheme="minorEastAsia" w:hAnsiTheme="minorEastAsia"/>
          <w:sz w:val="21"/>
          <w:szCs w:val="21"/>
        </w:rPr>
        <w:t>とその家族の</w:t>
      </w:r>
      <w:r w:rsidR="000F4C8A" w:rsidRPr="0058507C">
        <w:rPr>
          <w:rFonts w:asciiTheme="minorEastAsia" w:hAnsiTheme="minorEastAsia" w:hint="eastAsia"/>
          <w:sz w:val="21"/>
          <w:szCs w:val="21"/>
        </w:rPr>
        <w:t>支援を強化し</w:t>
      </w:r>
      <w:r w:rsidRPr="0058507C">
        <w:rPr>
          <w:rFonts w:asciiTheme="minorEastAsia" w:hAnsiTheme="minorEastAsia"/>
          <w:sz w:val="21"/>
          <w:szCs w:val="21"/>
        </w:rPr>
        <w:t>成果を</w:t>
      </w:r>
      <w:r w:rsidR="000F4C8A" w:rsidRPr="0058507C">
        <w:rPr>
          <w:rFonts w:asciiTheme="minorEastAsia" w:hAnsiTheme="minorEastAsia" w:hint="eastAsia"/>
          <w:sz w:val="21"/>
          <w:szCs w:val="21"/>
        </w:rPr>
        <w:t>上げる</w:t>
      </w:r>
      <w:r w:rsidRPr="0058507C">
        <w:rPr>
          <w:rFonts w:asciiTheme="minorEastAsia" w:hAnsiTheme="minorEastAsia"/>
          <w:sz w:val="21"/>
          <w:szCs w:val="21"/>
        </w:rPr>
        <w:t>ためのさまざまな方策が示されて</w:t>
      </w:r>
      <w:r w:rsidR="004F25D3" w:rsidRPr="0058507C">
        <w:rPr>
          <w:rFonts w:asciiTheme="minorEastAsia" w:hAnsiTheme="minorEastAsia"/>
          <w:sz w:val="21"/>
          <w:szCs w:val="21"/>
        </w:rPr>
        <w:t>いる</w:t>
      </w:r>
      <w:r w:rsidRPr="0058507C">
        <w:rPr>
          <w:rFonts w:asciiTheme="minorEastAsia" w:hAnsiTheme="minorEastAsia"/>
          <w:sz w:val="21"/>
          <w:szCs w:val="21"/>
        </w:rPr>
        <w:t>。その中には、</w:t>
      </w:r>
      <w:r w:rsidR="00D17EA8" w:rsidRPr="0058507C">
        <w:rPr>
          <w:rFonts w:asciiTheme="minorEastAsia" w:hAnsiTheme="minorEastAsia" w:hint="eastAsia"/>
          <w:sz w:val="21"/>
          <w:szCs w:val="21"/>
        </w:rPr>
        <w:t>草分け</w:t>
      </w:r>
      <w:r w:rsidR="00A26122" w:rsidRPr="0058507C">
        <w:rPr>
          <w:rFonts w:asciiTheme="minorEastAsia" w:hAnsiTheme="minorEastAsia" w:hint="eastAsia"/>
          <w:sz w:val="21"/>
          <w:szCs w:val="21"/>
        </w:rPr>
        <w:t>（</w:t>
      </w:r>
      <w:r w:rsidR="00A26122" w:rsidRPr="0058507C">
        <w:rPr>
          <w:rFonts w:asciiTheme="minorEastAsia" w:hAnsiTheme="minorEastAsia"/>
          <w:sz w:val="21"/>
          <w:szCs w:val="21"/>
        </w:rPr>
        <w:t>pathfinder</w:t>
      </w:r>
      <w:r w:rsidR="00A26122" w:rsidRPr="0058507C">
        <w:rPr>
          <w:rFonts w:asciiTheme="minorEastAsia" w:hAnsiTheme="minorEastAsia" w:hint="eastAsia"/>
          <w:sz w:val="21"/>
          <w:szCs w:val="21"/>
        </w:rPr>
        <w:t>）</w:t>
      </w:r>
      <w:r w:rsidRPr="0058507C">
        <w:rPr>
          <w:rFonts w:asciiTheme="minorEastAsia" w:hAnsiTheme="minorEastAsia"/>
          <w:sz w:val="21"/>
          <w:szCs w:val="21"/>
        </w:rPr>
        <w:t>プログラムを通じて、2014年までに、</w:t>
      </w:r>
      <w:r w:rsidR="00A26122" w:rsidRPr="0058507C">
        <w:rPr>
          <w:rFonts w:asciiTheme="minorEastAsia" w:hAnsiTheme="minorEastAsia" w:hint="eastAsia"/>
          <w:sz w:val="21"/>
          <w:szCs w:val="21"/>
        </w:rPr>
        <w:t>「</w:t>
      </w:r>
      <w:r w:rsidRPr="0058507C">
        <w:rPr>
          <w:rFonts w:asciiTheme="minorEastAsia" w:hAnsiTheme="minorEastAsia"/>
          <w:sz w:val="21"/>
          <w:szCs w:val="21"/>
        </w:rPr>
        <w:t>教育・</w:t>
      </w:r>
      <w:r w:rsidR="00A26122" w:rsidRPr="0058507C">
        <w:rPr>
          <w:rFonts w:asciiTheme="minorEastAsia" w:hAnsiTheme="minorEastAsia" w:hint="eastAsia"/>
          <w:sz w:val="21"/>
          <w:szCs w:val="21"/>
        </w:rPr>
        <w:t>医療</w:t>
      </w:r>
      <w:r w:rsidRPr="0058507C">
        <w:rPr>
          <w:rFonts w:asciiTheme="minorEastAsia" w:hAnsiTheme="minorEastAsia"/>
          <w:sz w:val="21"/>
          <w:szCs w:val="21"/>
        </w:rPr>
        <w:t>・介護</w:t>
      </w:r>
      <w:r w:rsidR="00A26122" w:rsidRPr="0058507C">
        <w:rPr>
          <w:rFonts w:asciiTheme="minorEastAsia" w:hAnsiTheme="minorEastAsia" w:hint="eastAsia"/>
          <w:sz w:val="21"/>
          <w:szCs w:val="21"/>
        </w:rPr>
        <w:t>」</w:t>
      </w:r>
      <w:r w:rsidRPr="0058507C">
        <w:rPr>
          <w:rFonts w:asciiTheme="minorEastAsia" w:hAnsiTheme="minorEastAsia"/>
          <w:sz w:val="21"/>
          <w:szCs w:val="21"/>
        </w:rPr>
        <w:t>計</w:t>
      </w:r>
      <w:r w:rsidRPr="0058507C">
        <w:rPr>
          <w:rFonts w:asciiTheme="minorEastAsia" w:hAnsiTheme="minorEastAsia" w:hint="eastAsia"/>
          <w:sz w:val="21"/>
          <w:szCs w:val="21"/>
        </w:rPr>
        <w:t>画のための新しい単一</w:t>
      </w:r>
      <w:r w:rsidR="00A26122" w:rsidRPr="0058507C">
        <w:rPr>
          <w:rFonts w:asciiTheme="minorEastAsia" w:hAnsiTheme="minorEastAsia" w:hint="eastAsia"/>
          <w:sz w:val="21"/>
          <w:szCs w:val="21"/>
        </w:rPr>
        <w:t>の</w:t>
      </w:r>
      <w:r w:rsidRPr="0058507C">
        <w:rPr>
          <w:rFonts w:asciiTheme="minorEastAsia" w:hAnsiTheme="minorEastAsia" w:hint="eastAsia"/>
          <w:sz w:val="21"/>
          <w:szCs w:val="21"/>
        </w:rPr>
        <w:t>調整</w:t>
      </w:r>
      <w:r w:rsidR="00A26122" w:rsidRPr="0058507C">
        <w:rPr>
          <w:rFonts w:asciiTheme="minorEastAsia" w:hAnsiTheme="minorEastAsia" w:hint="eastAsia"/>
          <w:sz w:val="21"/>
          <w:szCs w:val="21"/>
        </w:rPr>
        <w:t>された</w:t>
      </w:r>
      <w:r w:rsidRPr="0058507C">
        <w:rPr>
          <w:rFonts w:asciiTheme="minorEastAsia" w:hAnsiTheme="minorEastAsia" w:hint="eastAsia"/>
          <w:sz w:val="21"/>
          <w:szCs w:val="21"/>
        </w:rPr>
        <w:t>評価と、個人予算の</w:t>
      </w:r>
      <w:r w:rsidR="00A26122" w:rsidRPr="0058507C">
        <w:rPr>
          <w:rFonts w:asciiTheme="minorEastAsia" w:hAnsiTheme="minorEastAsia" w:hint="eastAsia"/>
          <w:sz w:val="21"/>
          <w:szCs w:val="21"/>
        </w:rPr>
        <w:t>選択肢</w:t>
      </w:r>
      <w:r w:rsidRPr="0058507C">
        <w:rPr>
          <w:rFonts w:asciiTheme="minorEastAsia" w:hAnsiTheme="minorEastAsia" w:hint="eastAsia"/>
          <w:sz w:val="21"/>
          <w:szCs w:val="21"/>
        </w:rPr>
        <w:t>を開発するという約束が含まれて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638EB934" w14:textId="2A178EB9" w:rsidR="005D0899" w:rsidRPr="0058507C" w:rsidRDefault="005D0899" w:rsidP="00A15C9B">
      <w:pPr>
        <w:spacing w:line="380" w:lineRule="exact"/>
        <w:rPr>
          <w:rFonts w:asciiTheme="minorEastAsia" w:hAnsiTheme="minorEastAsia"/>
          <w:sz w:val="21"/>
          <w:szCs w:val="21"/>
        </w:rPr>
      </w:pPr>
    </w:p>
    <w:p w14:paraId="0F9FF879" w14:textId="341DE2E2" w:rsidR="00501368" w:rsidRPr="0058507C" w:rsidRDefault="004C648F" w:rsidP="00A15C9B">
      <w:pPr>
        <w:spacing w:line="380" w:lineRule="exact"/>
        <w:rPr>
          <w:rFonts w:asciiTheme="minorEastAsia" w:hAnsiTheme="minorEastAsia"/>
          <w:sz w:val="21"/>
          <w:szCs w:val="21"/>
        </w:rPr>
      </w:pPr>
      <w:r w:rsidRPr="0058507C">
        <w:rPr>
          <w:rFonts w:asciiTheme="minorEastAsia" w:hAnsiTheme="minorEastAsia" w:hint="eastAsia"/>
          <w:sz w:val="21"/>
          <w:szCs w:val="21"/>
        </w:rPr>
        <w:t>74.</w:t>
      </w:r>
      <w:r w:rsidR="00276563" w:rsidRPr="0058507C">
        <w:rPr>
          <w:rFonts w:asciiTheme="minorEastAsia" w:hAnsiTheme="minorEastAsia" w:hint="eastAsia"/>
          <w:sz w:val="21"/>
          <w:szCs w:val="21"/>
        </w:rPr>
        <w:t xml:space="preserve">　</w:t>
      </w:r>
      <w:r w:rsidR="00EB1F9F" w:rsidRPr="0058507C">
        <w:rPr>
          <w:rFonts w:asciiTheme="minorEastAsia" w:hAnsiTheme="minorEastAsia" w:hint="eastAsia"/>
          <w:sz w:val="21"/>
          <w:szCs w:val="21"/>
        </w:rPr>
        <w:t>北アイルランドでは、障害</w:t>
      </w:r>
      <w:r w:rsidR="00A26122" w:rsidRPr="0058507C">
        <w:rPr>
          <w:rFonts w:asciiTheme="minorEastAsia" w:hAnsiTheme="minorEastAsia" w:hint="eastAsia"/>
          <w:sz w:val="21"/>
          <w:szCs w:val="21"/>
        </w:rPr>
        <w:t>児</w:t>
      </w:r>
      <w:r w:rsidR="00EB1F9F" w:rsidRPr="0058507C">
        <w:rPr>
          <w:rFonts w:asciiTheme="minorEastAsia" w:hAnsiTheme="minorEastAsia" w:hint="eastAsia"/>
          <w:sz w:val="21"/>
          <w:szCs w:val="21"/>
        </w:rPr>
        <w:t>を含むすべての子どもの生活を向上させることを目的とした「子どもと</w:t>
      </w:r>
      <w:r w:rsidR="00251D2E" w:rsidRPr="0058507C">
        <w:rPr>
          <w:rFonts w:asciiTheme="minorEastAsia" w:hAnsiTheme="minorEastAsia" w:hint="eastAsia"/>
          <w:sz w:val="21"/>
          <w:szCs w:val="21"/>
        </w:rPr>
        <w:t>若年者</w:t>
      </w:r>
      <w:r w:rsidR="00EB1F9F" w:rsidRPr="0058507C">
        <w:rPr>
          <w:rFonts w:asciiTheme="minorEastAsia" w:hAnsiTheme="minorEastAsia" w:hint="eastAsia"/>
          <w:sz w:val="21"/>
          <w:szCs w:val="21"/>
        </w:rPr>
        <w:t>の</w:t>
      </w:r>
      <w:r w:rsidR="00EB1F9F" w:rsidRPr="0058507C">
        <w:rPr>
          <w:rFonts w:asciiTheme="minorEastAsia" w:hAnsiTheme="minorEastAsia"/>
          <w:sz w:val="21"/>
          <w:szCs w:val="21"/>
        </w:rPr>
        <w:t>10年（2006～2016）戦略」と関連する</w:t>
      </w:r>
      <w:r w:rsidR="00887E5B" w:rsidRPr="0058507C">
        <w:rPr>
          <w:rFonts w:asciiTheme="minorEastAsia" w:hAnsiTheme="minorEastAsia" w:hint="eastAsia"/>
          <w:sz w:val="21"/>
          <w:szCs w:val="21"/>
        </w:rPr>
        <w:t>行動計画</w:t>
      </w:r>
      <w:r w:rsidR="00EB1F9F" w:rsidRPr="0058507C">
        <w:rPr>
          <w:rFonts w:asciiTheme="minorEastAsia" w:hAnsiTheme="minorEastAsia"/>
          <w:sz w:val="21"/>
          <w:szCs w:val="21"/>
        </w:rPr>
        <w:t>が策定されて</w:t>
      </w:r>
      <w:r w:rsidR="004F25D3" w:rsidRPr="0058507C">
        <w:rPr>
          <w:rFonts w:asciiTheme="minorEastAsia" w:hAnsiTheme="minorEastAsia"/>
          <w:sz w:val="21"/>
          <w:szCs w:val="21"/>
        </w:rPr>
        <w:t>いる</w:t>
      </w:r>
      <w:r w:rsidR="00EB1F9F" w:rsidRPr="0058507C">
        <w:rPr>
          <w:rFonts w:asciiTheme="minorEastAsia" w:hAnsiTheme="minorEastAsia"/>
          <w:sz w:val="21"/>
          <w:szCs w:val="21"/>
        </w:rPr>
        <w:t>。</w:t>
      </w:r>
      <w:r w:rsidR="00887E5B" w:rsidRPr="0058507C">
        <w:rPr>
          <w:rFonts w:asciiTheme="minorEastAsia" w:hAnsiTheme="minorEastAsia" w:hint="eastAsia"/>
          <w:sz w:val="21"/>
          <w:szCs w:val="21"/>
        </w:rPr>
        <w:t>この</w:t>
      </w:r>
      <w:r w:rsidR="00EB1F9F" w:rsidRPr="0058507C">
        <w:rPr>
          <w:rFonts w:asciiTheme="minorEastAsia" w:hAnsiTheme="minorEastAsia"/>
          <w:sz w:val="21"/>
          <w:szCs w:val="21"/>
        </w:rPr>
        <w:t>戦略では、北アイルランド</w:t>
      </w:r>
      <w:r w:rsidR="00887E5B" w:rsidRPr="0058507C">
        <w:rPr>
          <w:rFonts w:asciiTheme="minorEastAsia" w:hAnsiTheme="minorEastAsia" w:hint="eastAsia"/>
          <w:sz w:val="21"/>
          <w:szCs w:val="21"/>
        </w:rPr>
        <w:t>政府</w:t>
      </w:r>
      <w:r w:rsidR="00EB1F9F" w:rsidRPr="0058507C">
        <w:rPr>
          <w:rFonts w:asciiTheme="minorEastAsia" w:hAnsiTheme="minorEastAsia"/>
          <w:sz w:val="21"/>
          <w:szCs w:val="21"/>
        </w:rPr>
        <w:t>が、すべての政府省庁にまたがって、政策立案のための協調的なパートナーシップ・アプローチと、成果</w:t>
      </w:r>
      <w:r w:rsidR="00887E5B" w:rsidRPr="0058507C">
        <w:rPr>
          <w:rFonts w:asciiTheme="minorEastAsia" w:hAnsiTheme="minorEastAsia" w:hint="eastAsia"/>
          <w:sz w:val="21"/>
          <w:szCs w:val="21"/>
        </w:rPr>
        <w:t>の</w:t>
      </w:r>
      <w:r w:rsidR="00EB1F9F" w:rsidRPr="0058507C">
        <w:rPr>
          <w:rFonts w:asciiTheme="minorEastAsia" w:hAnsiTheme="minorEastAsia"/>
          <w:sz w:val="21"/>
          <w:szCs w:val="21"/>
        </w:rPr>
        <w:t>向上</w:t>
      </w:r>
      <w:r w:rsidR="00887E5B" w:rsidRPr="0058507C">
        <w:rPr>
          <w:rFonts w:asciiTheme="minorEastAsia" w:hAnsiTheme="minorEastAsia" w:hint="eastAsia"/>
          <w:sz w:val="21"/>
          <w:szCs w:val="21"/>
        </w:rPr>
        <w:t>を目指して</w:t>
      </w:r>
      <w:r w:rsidR="00EB1F9F" w:rsidRPr="0058507C">
        <w:rPr>
          <w:rFonts w:asciiTheme="minorEastAsia" w:hAnsiTheme="minorEastAsia"/>
          <w:sz w:val="21"/>
          <w:szCs w:val="21"/>
        </w:rPr>
        <w:t>子どもと</w:t>
      </w:r>
      <w:r w:rsidR="00251D2E" w:rsidRPr="0058507C">
        <w:rPr>
          <w:rFonts w:asciiTheme="minorEastAsia" w:hAnsiTheme="minorEastAsia"/>
          <w:sz w:val="21"/>
          <w:szCs w:val="21"/>
        </w:rPr>
        <w:t>若年者</w:t>
      </w:r>
      <w:r w:rsidR="00251D2E" w:rsidRPr="0058507C">
        <w:rPr>
          <w:rFonts w:asciiTheme="minorEastAsia" w:hAnsiTheme="minorEastAsia" w:hint="eastAsia"/>
          <w:sz w:val="21"/>
          <w:szCs w:val="21"/>
        </w:rPr>
        <w:t>へ</w:t>
      </w:r>
      <w:r w:rsidR="00EB1F9F" w:rsidRPr="0058507C">
        <w:rPr>
          <w:rFonts w:asciiTheme="minorEastAsia" w:hAnsiTheme="minorEastAsia"/>
          <w:sz w:val="21"/>
          <w:szCs w:val="21"/>
        </w:rPr>
        <w:t>のサービスの首尾一貫した提供を確保することを約束して</w:t>
      </w:r>
      <w:r w:rsidR="004F25D3" w:rsidRPr="0058507C">
        <w:rPr>
          <w:rFonts w:asciiTheme="minorEastAsia" w:hAnsiTheme="minorEastAsia"/>
          <w:sz w:val="21"/>
          <w:szCs w:val="21"/>
        </w:rPr>
        <w:t>いる</w:t>
      </w:r>
      <w:r w:rsidR="00EB1F9F" w:rsidRPr="0058507C">
        <w:rPr>
          <w:rFonts w:asciiTheme="minorEastAsia" w:hAnsiTheme="minorEastAsia"/>
          <w:sz w:val="21"/>
          <w:szCs w:val="21"/>
        </w:rPr>
        <w:t>。</w:t>
      </w:r>
      <w:r w:rsidR="00887E5B" w:rsidRPr="0058507C">
        <w:rPr>
          <w:rFonts w:asciiTheme="minorEastAsia" w:hAnsiTheme="minorEastAsia" w:hint="eastAsia"/>
          <w:sz w:val="21"/>
          <w:szCs w:val="21"/>
        </w:rPr>
        <w:t>過去5年間の成果報告を現在準備中である。</w:t>
      </w:r>
    </w:p>
    <w:p w14:paraId="722D0FA3" w14:textId="77777777" w:rsidR="00501368" w:rsidRPr="0058507C" w:rsidRDefault="00501368" w:rsidP="00A15C9B">
      <w:pPr>
        <w:spacing w:line="380" w:lineRule="exact"/>
        <w:rPr>
          <w:rFonts w:asciiTheme="minorEastAsia" w:hAnsiTheme="minorEastAsia"/>
          <w:sz w:val="21"/>
          <w:szCs w:val="21"/>
        </w:rPr>
      </w:pPr>
    </w:p>
    <w:p w14:paraId="169E3ED4" w14:textId="6F941CFB" w:rsidR="005D0899"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75.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スコットランドの障害児に対するアプローチは、「すべての子どもに</w:t>
      </w:r>
      <w:r w:rsidR="006E69DF" w:rsidRPr="0058507C">
        <w:rPr>
          <w:rFonts w:asciiTheme="minorEastAsia" w:hAnsiTheme="minorEastAsia" w:hint="eastAsia"/>
          <w:sz w:val="21"/>
          <w:szCs w:val="21"/>
        </w:rPr>
        <w:t>適切に対応</w:t>
      </w:r>
      <w:r w:rsidRPr="0058507C">
        <w:rPr>
          <w:rFonts w:asciiTheme="minorEastAsia" w:hAnsiTheme="minorEastAsia"/>
          <w:sz w:val="21"/>
          <w:szCs w:val="21"/>
        </w:rPr>
        <w:t>」（GIRFEC）のア</w:t>
      </w:r>
      <w:r w:rsidRPr="0058507C">
        <w:rPr>
          <w:rFonts w:asciiTheme="minorEastAsia" w:hAnsiTheme="minorEastAsia" w:hint="eastAsia"/>
          <w:sz w:val="21"/>
          <w:szCs w:val="21"/>
        </w:rPr>
        <w:t>プローチに基づいて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887E5B" w:rsidRPr="0058507C">
        <w:rPr>
          <w:rFonts w:asciiTheme="minorEastAsia" w:hAnsiTheme="minorEastAsia" w:hint="eastAsia"/>
          <w:sz w:val="21"/>
          <w:szCs w:val="21"/>
        </w:rPr>
        <w:t>この</w:t>
      </w:r>
      <w:r w:rsidRPr="0058507C">
        <w:rPr>
          <w:rFonts w:asciiTheme="minorEastAsia" w:hAnsiTheme="minorEastAsia"/>
          <w:sz w:val="21"/>
          <w:szCs w:val="21"/>
        </w:rPr>
        <w:t>アプローチは、</w:t>
      </w:r>
      <w:r w:rsidR="00251D2E" w:rsidRPr="0058507C">
        <w:rPr>
          <w:rFonts w:asciiTheme="minorEastAsia" w:hAnsiTheme="minorEastAsia" w:hint="eastAsia"/>
          <w:sz w:val="21"/>
          <w:szCs w:val="21"/>
        </w:rPr>
        <w:t>「</w:t>
      </w:r>
      <w:r w:rsidRPr="0058507C">
        <w:rPr>
          <w:rFonts w:asciiTheme="minorEastAsia" w:hAnsiTheme="minorEastAsia"/>
          <w:sz w:val="21"/>
          <w:szCs w:val="21"/>
        </w:rPr>
        <w:t>2002年</w:t>
      </w:r>
      <w:r w:rsidR="00887E5B" w:rsidRPr="0058507C">
        <w:rPr>
          <w:rFonts w:asciiTheme="minorEastAsia" w:hAnsiTheme="minorEastAsia" w:hint="eastAsia"/>
          <w:sz w:val="21"/>
          <w:szCs w:val="21"/>
        </w:rPr>
        <w:t>地域ケア</w:t>
      </w:r>
      <w:r w:rsidR="00BF7B2F" w:rsidRPr="0058507C">
        <w:rPr>
          <w:rFonts w:asciiTheme="minorEastAsia" w:hAnsiTheme="minorEastAsia" w:hint="eastAsia"/>
          <w:sz w:val="21"/>
          <w:szCs w:val="21"/>
        </w:rPr>
        <w:t>およ</w:t>
      </w:r>
      <w:r w:rsidR="00887E5B" w:rsidRPr="0058507C">
        <w:rPr>
          <w:rFonts w:asciiTheme="minorEastAsia" w:hAnsiTheme="minorEastAsia" w:hint="eastAsia"/>
          <w:sz w:val="21"/>
          <w:szCs w:val="21"/>
        </w:rPr>
        <w:t>び医療（スコットランド）法」（</w:t>
      </w:r>
      <w:r w:rsidRPr="0058507C">
        <w:rPr>
          <w:rFonts w:asciiTheme="minorEastAsia" w:hAnsiTheme="minorEastAsia"/>
          <w:sz w:val="21"/>
          <w:szCs w:val="21"/>
        </w:rPr>
        <w:t>Community Care and Health (Scotland) Act</w:t>
      </w:r>
      <w:r w:rsidR="00251D2E" w:rsidRPr="0058507C">
        <w:rPr>
          <w:rFonts w:asciiTheme="minorEastAsia" w:hAnsiTheme="minorEastAsia"/>
          <w:sz w:val="21"/>
          <w:szCs w:val="21"/>
        </w:rPr>
        <w:t xml:space="preserve"> </w:t>
      </w:r>
      <w:r w:rsidR="00251D2E" w:rsidRPr="0058507C">
        <w:rPr>
          <w:rFonts w:asciiTheme="minorEastAsia" w:hAnsiTheme="minorEastAsia" w:hint="eastAsia"/>
          <w:sz w:val="21"/>
          <w:szCs w:val="21"/>
        </w:rPr>
        <w:t>2002</w:t>
      </w:r>
      <w:r w:rsidR="00887E5B" w:rsidRPr="0058507C">
        <w:rPr>
          <w:rFonts w:asciiTheme="minorEastAsia" w:hAnsiTheme="minorEastAsia" w:hint="eastAsia"/>
          <w:sz w:val="21"/>
          <w:szCs w:val="21"/>
        </w:rPr>
        <w:t>）</w:t>
      </w:r>
      <w:r w:rsidRPr="0058507C">
        <w:rPr>
          <w:rFonts w:asciiTheme="minorEastAsia" w:hAnsiTheme="minorEastAsia"/>
          <w:sz w:val="21"/>
          <w:szCs w:val="21"/>
        </w:rPr>
        <w:t>に定められた義務とともに、子どものニーズをシステムや意思決定の中心に据え、そのニーズに合ったサービスを提供するための取り組みである。スコットランド政府は、</w:t>
      </w:r>
      <w:r w:rsidR="007A0E97" w:rsidRPr="0058507C">
        <w:rPr>
          <w:rFonts w:asciiTheme="minorEastAsia" w:hAnsiTheme="minorEastAsia"/>
          <w:sz w:val="21"/>
          <w:szCs w:val="21"/>
        </w:rPr>
        <w:t>スコットランド地方自治体</w:t>
      </w:r>
      <w:r w:rsidR="00D46526" w:rsidRPr="0058507C">
        <w:rPr>
          <w:rFonts w:asciiTheme="minorEastAsia" w:hAnsiTheme="minorEastAsia" w:hint="eastAsia"/>
          <w:sz w:val="21"/>
          <w:szCs w:val="21"/>
        </w:rPr>
        <w:t>会議</w:t>
      </w:r>
      <w:r w:rsidR="007A0E97" w:rsidRPr="0058507C">
        <w:rPr>
          <w:rFonts w:asciiTheme="minorEastAsia" w:hAnsiTheme="minorEastAsia" w:hint="eastAsia"/>
          <w:sz w:val="21"/>
          <w:szCs w:val="21"/>
        </w:rPr>
        <w:t>（</w:t>
      </w:r>
      <w:proofErr w:type="spellStart"/>
      <w:r w:rsidRPr="0058507C">
        <w:rPr>
          <w:rFonts w:asciiTheme="minorEastAsia" w:hAnsiTheme="minorEastAsia"/>
          <w:sz w:val="21"/>
          <w:szCs w:val="21"/>
        </w:rPr>
        <w:t>CoSLA</w:t>
      </w:r>
      <w:proofErr w:type="spellEnd"/>
      <w:r w:rsidR="007A0E97" w:rsidRPr="0058507C">
        <w:rPr>
          <w:rFonts w:asciiTheme="minorEastAsia" w:hAnsiTheme="minorEastAsia" w:hint="eastAsia"/>
          <w:sz w:val="21"/>
          <w:szCs w:val="21"/>
        </w:rPr>
        <w:t>）</w:t>
      </w:r>
      <w:r w:rsidRPr="0058507C">
        <w:rPr>
          <w:rFonts w:asciiTheme="minorEastAsia" w:hAnsiTheme="minorEastAsia"/>
          <w:sz w:val="21"/>
          <w:szCs w:val="21"/>
        </w:rPr>
        <w:t>および「スコットランドの障害児のために」連合</w:t>
      </w:r>
      <w:r w:rsidR="00887E5B" w:rsidRPr="0058507C">
        <w:rPr>
          <w:rFonts w:asciiTheme="minorEastAsia" w:hAnsiTheme="minorEastAsia"/>
          <w:sz w:val="21"/>
          <w:szCs w:val="21"/>
        </w:rPr>
        <w:t>（</w:t>
      </w:r>
      <w:proofErr w:type="spellStart"/>
      <w:r w:rsidR="00887E5B" w:rsidRPr="0058507C">
        <w:rPr>
          <w:rFonts w:asciiTheme="minorEastAsia" w:hAnsiTheme="minorEastAsia"/>
          <w:sz w:val="21"/>
          <w:szCs w:val="21"/>
        </w:rPr>
        <w:t>fSDC</w:t>
      </w:r>
      <w:proofErr w:type="spellEnd"/>
      <w:r w:rsidR="00887E5B" w:rsidRPr="0058507C">
        <w:rPr>
          <w:rFonts w:asciiTheme="minorEastAsia" w:hAnsiTheme="minorEastAsia"/>
          <w:sz w:val="21"/>
          <w:szCs w:val="21"/>
        </w:rPr>
        <w:t>）</w:t>
      </w:r>
      <w:r w:rsidRPr="0058507C">
        <w:rPr>
          <w:rFonts w:asciiTheme="minorEastAsia" w:hAnsiTheme="minorEastAsia"/>
          <w:sz w:val="21"/>
          <w:szCs w:val="21"/>
        </w:rPr>
        <w:t>と協力して、障害児サービスの全国的な</w:t>
      </w:r>
      <w:r w:rsidR="00887E5B" w:rsidRPr="0058507C">
        <w:rPr>
          <w:rFonts w:asciiTheme="minorEastAsia" w:hAnsiTheme="minorEastAsia" w:hint="eastAsia"/>
          <w:sz w:val="21"/>
          <w:szCs w:val="21"/>
        </w:rPr>
        <w:t>評価</w:t>
      </w:r>
      <w:r w:rsidRPr="0058507C">
        <w:rPr>
          <w:rFonts w:asciiTheme="minorEastAsia" w:hAnsiTheme="minorEastAsia"/>
          <w:sz w:val="21"/>
          <w:szCs w:val="21"/>
        </w:rPr>
        <w:t>を行い、2011年2月に報告を提出し</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887E5B" w:rsidRPr="0058507C">
        <w:rPr>
          <w:rFonts w:asciiTheme="minorEastAsia" w:hAnsiTheme="minorEastAsia" w:hint="eastAsia"/>
          <w:sz w:val="21"/>
          <w:szCs w:val="21"/>
        </w:rPr>
        <w:t>評価</w:t>
      </w:r>
      <w:r w:rsidR="00430A5B" w:rsidRPr="0058507C">
        <w:rPr>
          <w:rFonts w:asciiTheme="minorEastAsia" w:hAnsiTheme="minorEastAsia" w:hint="eastAsia"/>
          <w:sz w:val="21"/>
          <w:szCs w:val="21"/>
        </w:rPr>
        <w:t>により</w:t>
      </w:r>
      <w:r w:rsidRPr="0058507C">
        <w:rPr>
          <w:rFonts w:asciiTheme="minorEastAsia" w:hAnsiTheme="minorEastAsia"/>
          <w:sz w:val="21"/>
          <w:szCs w:val="21"/>
        </w:rPr>
        <w:t>、GIRFECのアプローチが障</w:t>
      </w:r>
      <w:r w:rsidRPr="0058507C">
        <w:rPr>
          <w:rFonts w:asciiTheme="minorEastAsia" w:hAnsiTheme="minorEastAsia" w:hint="eastAsia"/>
          <w:sz w:val="21"/>
          <w:szCs w:val="21"/>
        </w:rPr>
        <w:t>害児にどのように適用されるかを示す</w:t>
      </w:r>
      <w:r w:rsidRPr="0058507C">
        <w:rPr>
          <w:rFonts w:asciiTheme="minorEastAsia" w:hAnsiTheme="minorEastAsia"/>
          <w:sz w:val="21"/>
          <w:szCs w:val="21"/>
        </w:rPr>
        <w:t>GIRFEC実践報告の作成や、障</w:t>
      </w:r>
      <w:r w:rsidRPr="0058507C">
        <w:rPr>
          <w:rFonts w:asciiTheme="minorEastAsia" w:hAnsiTheme="minorEastAsia"/>
          <w:sz w:val="21"/>
          <w:szCs w:val="21"/>
        </w:rPr>
        <w:lastRenderedPageBreak/>
        <w:t>害児を持つ家族のための</w:t>
      </w:r>
      <w:r w:rsidR="00887E5B" w:rsidRPr="0058507C">
        <w:rPr>
          <w:rFonts w:asciiTheme="minorEastAsia" w:hAnsiTheme="minorEastAsia" w:hint="eastAsia"/>
          <w:sz w:val="21"/>
          <w:szCs w:val="21"/>
        </w:rPr>
        <w:t>短期休息</w:t>
      </w:r>
      <w:r w:rsidRPr="0058507C">
        <w:rPr>
          <w:rFonts w:asciiTheme="minorEastAsia" w:hAnsiTheme="minorEastAsia"/>
          <w:sz w:val="21"/>
          <w:szCs w:val="21"/>
        </w:rPr>
        <w:t>に200万ポンドを追加投資するなどの活動が行われ</w:t>
      </w:r>
      <w:r w:rsidR="006073F5" w:rsidRPr="0058507C">
        <w:rPr>
          <w:rFonts w:asciiTheme="minorEastAsia" w:hAnsiTheme="minorEastAsia"/>
          <w:sz w:val="21"/>
          <w:szCs w:val="21"/>
        </w:rPr>
        <w:t>た</w:t>
      </w:r>
      <w:r w:rsidRPr="0058507C">
        <w:rPr>
          <w:rFonts w:asciiTheme="minorEastAsia" w:hAnsiTheme="minorEastAsia"/>
          <w:sz w:val="21"/>
          <w:szCs w:val="21"/>
        </w:rPr>
        <w:t>。この活動は、「正しいことをしよう」</w:t>
      </w:r>
      <w:r w:rsidR="007A0E97" w:rsidRPr="0058507C">
        <w:rPr>
          <w:rFonts w:asciiTheme="minorEastAsia" w:hAnsiTheme="minorEastAsia" w:hint="eastAsia"/>
          <w:sz w:val="21"/>
          <w:szCs w:val="21"/>
        </w:rPr>
        <w:t xml:space="preserve"> ― </w:t>
      </w:r>
      <w:r w:rsidRPr="0058507C">
        <w:rPr>
          <w:rFonts w:asciiTheme="minorEastAsia" w:hAnsiTheme="minorEastAsia"/>
          <w:sz w:val="21"/>
          <w:szCs w:val="21"/>
        </w:rPr>
        <w:t>子どもの権利委員会の2008年の</w:t>
      </w:r>
      <w:r w:rsidR="00887E5B" w:rsidRPr="0058507C">
        <w:rPr>
          <w:rFonts w:asciiTheme="minorEastAsia" w:hAnsiTheme="minorEastAsia" w:hint="eastAsia"/>
          <w:sz w:val="21"/>
          <w:szCs w:val="21"/>
        </w:rPr>
        <w:t>総括所見</w:t>
      </w:r>
      <w:r w:rsidRPr="0058507C">
        <w:rPr>
          <w:rFonts w:asciiTheme="minorEastAsia" w:hAnsiTheme="minorEastAsia"/>
          <w:sz w:val="21"/>
          <w:szCs w:val="21"/>
        </w:rPr>
        <w:t>に対するスコットランド閣僚の回答</w:t>
      </w:r>
      <w:r w:rsidR="007A0E97" w:rsidRPr="0058507C">
        <w:rPr>
          <w:rFonts w:asciiTheme="minorEastAsia" w:hAnsiTheme="minorEastAsia" w:hint="eastAsia"/>
          <w:sz w:val="21"/>
          <w:szCs w:val="21"/>
        </w:rPr>
        <w:t xml:space="preserve"> ― </w:t>
      </w:r>
      <w:r w:rsidRPr="0058507C">
        <w:rPr>
          <w:rFonts w:asciiTheme="minorEastAsia" w:hAnsiTheme="minorEastAsia"/>
          <w:sz w:val="21"/>
          <w:szCs w:val="21"/>
        </w:rPr>
        <w:t>で示された、障害児への支援を改善するための一連の活動を補足するもの</w:t>
      </w:r>
      <w:r w:rsidR="004F25D3" w:rsidRPr="0058507C">
        <w:rPr>
          <w:rFonts w:asciiTheme="minorEastAsia" w:hAnsiTheme="minorEastAsia"/>
          <w:sz w:val="21"/>
          <w:szCs w:val="21"/>
        </w:rPr>
        <w:t>である</w:t>
      </w:r>
      <w:r w:rsidRPr="0058507C">
        <w:rPr>
          <w:rFonts w:asciiTheme="minorEastAsia" w:hAnsiTheme="minorEastAsia"/>
          <w:sz w:val="21"/>
          <w:szCs w:val="21"/>
        </w:rPr>
        <w:t>。</w:t>
      </w:r>
    </w:p>
    <w:p w14:paraId="6BE27C08" w14:textId="77777777" w:rsidR="005D0899" w:rsidRPr="0058507C" w:rsidRDefault="005D0899" w:rsidP="00A15C9B">
      <w:pPr>
        <w:spacing w:line="380" w:lineRule="exact"/>
        <w:rPr>
          <w:rFonts w:asciiTheme="minorEastAsia" w:hAnsiTheme="minorEastAsia"/>
          <w:sz w:val="21"/>
          <w:szCs w:val="21"/>
        </w:rPr>
      </w:pPr>
    </w:p>
    <w:p w14:paraId="665DBECD" w14:textId="3208E0CC" w:rsidR="005D0899" w:rsidRPr="0058507C" w:rsidRDefault="005D0899" w:rsidP="00A15C9B">
      <w:pPr>
        <w:spacing w:line="380" w:lineRule="exact"/>
        <w:rPr>
          <w:rFonts w:asciiTheme="minorEastAsia" w:hAnsiTheme="minorEastAsia"/>
          <w:sz w:val="21"/>
          <w:szCs w:val="21"/>
        </w:rPr>
      </w:pPr>
      <w:r w:rsidRPr="0058507C">
        <w:rPr>
          <w:rFonts w:asciiTheme="minorEastAsia" w:hAnsiTheme="minorEastAsia"/>
          <w:sz w:val="21"/>
          <w:szCs w:val="21"/>
        </w:rPr>
        <w:t>76.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w:t>
      </w:r>
      <w:r w:rsidR="0049031D" w:rsidRPr="0058507C">
        <w:rPr>
          <w:rFonts w:asciiTheme="minorEastAsia" w:hAnsiTheme="minorEastAsia" w:hint="eastAsia"/>
          <w:sz w:val="21"/>
          <w:szCs w:val="21"/>
        </w:rPr>
        <w:t>障害児は</w:t>
      </w:r>
      <w:r w:rsidR="007868C7" w:rsidRPr="0058507C">
        <w:rPr>
          <w:rFonts w:asciiTheme="minorEastAsia" w:hAnsiTheme="minorEastAsia" w:hint="eastAsia"/>
          <w:sz w:val="21"/>
          <w:szCs w:val="21"/>
        </w:rPr>
        <w:t>ウェールズ</w:t>
      </w:r>
      <w:r w:rsidR="0049031D" w:rsidRPr="0058507C">
        <w:rPr>
          <w:rFonts w:asciiTheme="minorEastAsia" w:hAnsiTheme="minorEastAsia" w:hint="eastAsia"/>
          <w:sz w:val="21"/>
          <w:szCs w:val="21"/>
        </w:rPr>
        <w:t>を見ている</w:t>
      </w:r>
      <w:r w:rsidRPr="0058507C">
        <w:rPr>
          <w:rFonts w:asciiTheme="minorEastAsia" w:hAnsiTheme="minorEastAsia"/>
          <w:sz w:val="21"/>
          <w:szCs w:val="21"/>
        </w:rPr>
        <w:t>」</w:t>
      </w:r>
      <w:r w:rsidR="0049031D" w:rsidRPr="0058507C">
        <w:rPr>
          <w:rFonts w:asciiTheme="minorEastAsia" w:hAnsiTheme="minorEastAsia" w:hint="eastAsia"/>
          <w:sz w:val="21"/>
          <w:szCs w:val="21"/>
        </w:rPr>
        <w:t>（</w:t>
      </w:r>
      <w:bookmarkStart w:id="10" w:name="_Hlk84412166"/>
      <w:r w:rsidR="0049031D" w:rsidRPr="0058507C">
        <w:rPr>
          <w:rFonts w:asciiTheme="minorEastAsia" w:hAnsiTheme="minorEastAsia"/>
          <w:sz w:val="21"/>
          <w:szCs w:val="21"/>
        </w:rPr>
        <w:t>Disabled Children Matter Wales</w:t>
      </w:r>
      <w:bookmarkEnd w:id="10"/>
      <w:r w:rsidR="0049031D" w:rsidRPr="0058507C">
        <w:rPr>
          <w:rFonts w:asciiTheme="minorEastAsia" w:hAnsiTheme="minorEastAsia" w:hint="eastAsia"/>
          <w:sz w:val="21"/>
          <w:szCs w:val="21"/>
        </w:rPr>
        <w:t>）</w:t>
      </w:r>
      <w:r w:rsidRPr="0058507C">
        <w:rPr>
          <w:rFonts w:asciiTheme="minorEastAsia" w:hAnsiTheme="minorEastAsia"/>
          <w:sz w:val="21"/>
          <w:szCs w:val="21"/>
        </w:rPr>
        <w:t>キャンペーン</w:t>
      </w:r>
      <w:r w:rsidR="0049031D" w:rsidRPr="0058507C">
        <w:rPr>
          <w:rFonts w:asciiTheme="minorEastAsia" w:hAnsiTheme="minorEastAsia" w:hint="eastAsia"/>
          <w:sz w:val="21"/>
          <w:szCs w:val="21"/>
        </w:rPr>
        <w:t>があり</w:t>
      </w:r>
      <w:r w:rsidRPr="0058507C">
        <w:rPr>
          <w:rFonts w:asciiTheme="minorEastAsia" w:hAnsiTheme="minorEastAsia"/>
          <w:sz w:val="21"/>
          <w:szCs w:val="21"/>
        </w:rPr>
        <w:t>、</w:t>
      </w:r>
      <w:r w:rsidR="0049031D" w:rsidRPr="0058507C">
        <w:rPr>
          <w:rFonts w:asciiTheme="minorEastAsia" w:hAnsiTheme="minorEastAsia" w:hint="eastAsia"/>
          <w:sz w:val="21"/>
          <w:szCs w:val="21"/>
        </w:rPr>
        <w:t>これは</w:t>
      </w:r>
      <w:r w:rsidRPr="0058507C">
        <w:rPr>
          <w:rFonts w:asciiTheme="minorEastAsia" w:hAnsiTheme="minorEastAsia"/>
          <w:sz w:val="21"/>
          <w:szCs w:val="21"/>
        </w:rPr>
        <w:t>障害児がウェールズの大臣に直接意見を述べることができるようにすることを目的として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このキャンペーンは、障害児とその家族を支援するための情報冊子などの早期支援資料を開発するために100万ポンドを支給するというウェールズ政府の決定に直接影響を与えた。早期支援プログラムは、幼い障害児とその家族が利用するサービスが</w:t>
      </w:r>
      <w:r w:rsidR="007A7566" w:rsidRPr="0058507C">
        <w:rPr>
          <w:rFonts w:asciiTheme="minorEastAsia" w:hAnsiTheme="minorEastAsia" w:hint="eastAsia"/>
          <w:sz w:val="21"/>
          <w:szCs w:val="21"/>
        </w:rPr>
        <w:t>しっかりと</w:t>
      </w:r>
      <w:r w:rsidRPr="0058507C">
        <w:rPr>
          <w:rFonts w:asciiTheme="minorEastAsia" w:hAnsiTheme="minorEastAsia"/>
          <w:sz w:val="21"/>
          <w:szCs w:val="21"/>
        </w:rPr>
        <w:t>調整され、必要な情報を必要な時に提供することを目的として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7A56DEA3" w14:textId="77777777" w:rsidR="00DE3FB5" w:rsidRPr="0058507C" w:rsidRDefault="00DE3FB5" w:rsidP="00A15C9B">
      <w:pPr>
        <w:spacing w:line="380" w:lineRule="exact"/>
        <w:rPr>
          <w:rFonts w:asciiTheme="minorEastAsia" w:hAnsiTheme="minorEastAsia"/>
          <w:sz w:val="21"/>
          <w:szCs w:val="21"/>
        </w:rPr>
      </w:pPr>
    </w:p>
    <w:p w14:paraId="54EE9CB1" w14:textId="1E63EBB9"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77.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ウェールズは、2011年の「子どもと</w:t>
      </w:r>
      <w:r w:rsidR="00251D2E" w:rsidRPr="0058507C">
        <w:rPr>
          <w:rFonts w:asciiTheme="minorEastAsia" w:hAnsiTheme="minorEastAsia"/>
          <w:sz w:val="21"/>
          <w:szCs w:val="21"/>
        </w:rPr>
        <w:t>若年者</w:t>
      </w:r>
      <w:r w:rsidRPr="0058507C">
        <w:rPr>
          <w:rFonts w:asciiTheme="minorEastAsia" w:hAnsiTheme="minorEastAsia"/>
          <w:sz w:val="21"/>
          <w:szCs w:val="21"/>
        </w:rPr>
        <w:t>の権利（ウェールズ）</w:t>
      </w:r>
      <w:r w:rsidR="00430A5B" w:rsidRPr="0058507C">
        <w:rPr>
          <w:rFonts w:asciiTheme="minorEastAsia" w:hAnsiTheme="minorEastAsia" w:hint="eastAsia"/>
          <w:sz w:val="21"/>
          <w:szCs w:val="21"/>
        </w:rPr>
        <w:t>方策</w:t>
      </w:r>
      <w:r w:rsidRPr="0058507C">
        <w:rPr>
          <w:rFonts w:asciiTheme="minorEastAsia" w:hAnsiTheme="minorEastAsia"/>
          <w:sz w:val="21"/>
          <w:szCs w:val="21"/>
        </w:rPr>
        <w:t>」の一環として、子どもの権利条約を国内法に</w:t>
      </w:r>
      <w:r w:rsidR="00430A5B" w:rsidRPr="0058507C">
        <w:rPr>
          <w:rFonts w:asciiTheme="minorEastAsia" w:hAnsiTheme="minorEastAsia" w:hint="eastAsia"/>
          <w:sz w:val="21"/>
          <w:szCs w:val="21"/>
        </w:rPr>
        <w:t>組み入れた</w:t>
      </w:r>
      <w:r w:rsidRPr="0058507C">
        <w:rPr>
          <w:rFonts w:asciiTheme="minorEastAsia" w:hAnsiTheme="minorEastAsia"/>
          <w:sz w:val="21"/>
          <w:szCs w:val="21"/>
        </w:rPr>
        <w:t>。</w:t>
      </w:r>
      <w:r w:rsidR="0049031D" w:rsidRPr="0058507C">
        <w:rPr>
          <w:rFonts w:asciiTheme="minorEastAsia" w:hAnsiTheme="minorEastAsia" w:hint="eastAsia"/>
          <w:sz w:val="21"/>
          <w:szCs w:val="21"/>
        </w:rPr>
        <w:t>「子ども事業」</w:t>
      </w:r>
      <w:r w:rsidR="00430A5B" w:rsidRPr="0058507C">
        <w:rPr>
          <w:rFonts w:asciiTheme="minorEastAsia" w:hAnsiTheme="minorEastAsia" w:hint="eastAsia"/>
          <w:sz w:val="21"/>
          <w:szCs w:val="21"/>
        </w:rPr>
        <w:t>が</w:t>
      </w:r>
      <w:r w:rsidRPr="0058507C">
        <w:rPr>
          <w:rFonts w:asciiTheme="minorEastAsia" w:hAnsiTheme="minorEastAsia"/>
          <w:sz w:val="21"/>
          <w:szCs w:val="21"/>
        </w:rPr>
        <w:t>、非政府組織（NGO）、</w:t>
      </w:r>
      <w:r w:rsidR="0049031D" w:rsidRPr="0058507C">
        <w:rPr>
          <w:rFonts w:asciiTheme="minorEastAsia" w:hAnsiTheme="minorEastAsia" w:hint="eastAsia"/>
          <w:sz w:val="21"/>
          <w:szCs w:val="21"/>
        </w:rPr>
        <w:t>子ども長官室</w:t>
      </w:r>
      <w:r w:rsidRPr="0058507C">
        <w:rPr>
          <w:rFonts w:asciiTheme="minorEastAsia" w:hAnsiTheme="minorEastAsia"/>
          <w:sz w:val="21"/>
          <w:szCs w:val="21"/>
        </w:rPr>
        <w:t>、子どもや</w:t>
      </w:r>
      <w:r w:rsidR="00251D2E" w:rsidRPr="0058507C">
        <w:rPr>
          <w:rFonts w:asciiTheme="minorEastAsia" w:hAnsiTheme="minorEastAsia"/>
          <w:sz w:val="21"/>
          <w:szCs w:val="21"/>
        </w:rPr>
        <w:t>若年者</w:t>
      </w:r>
      <w:r w:rsidRPr="0058507C">
        <w:rPr>
          <w:rFonts w:asciiTheme="minorEastAsia" w:hAnsiTheme="minorEastAsia"/>
          <w:sz w:val="21"/>
          <w:szCs w:val="21"/>
        </w:rPr>
        <w:t>との</w:t>
      </w:r>
      <w:r w:rsidR="00086062" w:rsidRPr="0058507C">
        <w:rPr>
          <w:rFonts w:asciiTheme="minorEastAsia" w:hAnsiTheme="minorEastAsia" w:hint="eastAsia"/>
          <w:sz w:val="21"/>
          <w:szCs w:val="21"/>
        </w:rPr>
        <w:t>協力の下に</w:t>
      </w:r>
      <w:r w:rsidR="00430A5B" w:rsidRPr="0058507C">
        <w:rPr>
          <w:rFonts w:asciiTheme="minorEastAsia" w:hAnsiTheme="minorEastAsia" w:hint="eastAsia"/>
          <w:sz w:val="21"/>
          <w:szCs w:val="21"/>
        </w:rPr>
        <w:t>策定</w:t>
      </w:r>
      <w:r w:rsidRPr="0058507C">
        <w:rPr>
          <w:rFonts w:asciiTheme="minorEastAsia" w:hAnsiTheme="minorEastAsia"/>
          <w:sz w:val="21"/>
          <w:szCs w:val="21"/>
        </w:rPr>
        <w:t>されて</w:t>
      </w:r>
      <w:r w:rsidR="004F25D3" w:rsidRPr="0058507C">
        <w:rPr>
          <w:rFonts w:asciiTheme="minorEastAsia" w:hAnsiTheme="minorEastAsia"/>
          <w:sz w:val="21"/>
          <w:szCs w:val="21"/>
        </w:rPr>
        <w:t>いる</w:t>
      </w:r>
      <w:r w:rsidRPr="0058507C">
        <w:rPr>
          <w:rFonts w:asciiTheme="minorEastAsia" w:hAnsiTheme="minorEastAsia"/>
          <w:sz w:val="21"/>
          <w:szCs w:val="21"/>
        </w:rPr>
        <w:t>。障</w:t>
      </w:r>
      <w:r w:rsidR="0049031D" w:rsidRPr="0058507C">
        <w:rPr>
          <w:rFonts w:asciiTheme="minorEastAsia" w:hAnsiTheme="minorEastAsia" w:hint="eastAsia"/>
          <w:sz w:val="21"/>
          <w:szCs w:val="21"/>
        </w:rPr>
        <w:t>害児</w:t>
      </w:r>
      <w:r w:rsidRPr="0058507C">
        <w:rPr>
          <w:rFonts w:asciiTheme="minorEastAsia" w:hAnsiTheme="minorEastAsia"/>
          <w:sz w:val="21"/>
          <w:szCs w:val="21"/>
        </w:rPr>
        <w:t>は、</w:t>
      </w:r>
      <w:r w:rsidR="00086062" w:rsidRPr="0058507C">
        <w:rPr>
          <w:rFonts w:asciiTheme="minorEastAsia" w:hAnsiTheme="minorEastAsia" w:hint="eastAsia"/>
          <w:sz w:val="21"/>
          <w:szCs w:val="21"/>
        </w:rPr>
        <w:t>この事業</w:t>
      </w:r>
      <w:r w:rsidRPr="0058507C">
        <w:rPr>
          <w:rFonts w:asciiTheme="minorEastAsia" w:hAnsiTheme="minorEastAsia"/>
          <w:sz w:val="21"/>
          <w:szCs w:val="21"/>
        </w:rPr>
        <w:t xml:space="preserve">の内容についての協議や開発に参加する。 </w:t>
      </w:r>
    </w:p>
    <w:p w14:paraId="0CEDF536" w14:textId="77777777" w:rsidR="00501368" w:rsidRPr="0058507C" w:rsidRDefault="00501368" w:rsidP="00A15C9B">
      <w:pPr>
        <w:spacing w:line="380" w:lineRule="exact"/>
        <w:rPr>
          <w:rFonts w:asciiTheme="minorEastAsia" w:hAnsiTheme="minorEastAsia"/>
          <w:sz w:val="21"/>
          <w:szCs w:val="21"/>
        </w:rPr>
      </w:pPr>
    </w:p>
    <w:p w14:paraId="7DD95BA9" w14:textId="5534FE2A" w:rsidR="00501368" w:rsidRPr="0058507C" w:rsidRDefault="00EB1F9F"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第8条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意識</w:t>
      </w:r>
      <w:r w:rsidR="00151D68" w:rsidRPr="0058507C">
        <w:rPr>
          <w:rFonts w:ascii="BIZ UDPゴシック" w:eastAsia="BIZ UDPゴシック" w:hAnsi="BIZ UDPゴシック" w:hint="eastAsia"/>
          <w:b/>
          <w:bCs/>
          <w:sz w:val="21"/>
          <w:szCs w:val="21"/>
        </w:rPr>
        <w:t>の向上</w:t>
      </w:r>
    </w:p>
    <w:p w14:paraId="13FBB20E" w14:textId="6444FAB1" w:rsidR="00EB1F9F"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78.</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w:t>
      </w:r>
      <w:r w:rsidRPr="0058507C">
        <w:rPr>
          <w:rFonts w:asciiTheme="minorEastAsia" w:hAnsiTheme="minorEastAsia" w:hint="eastAsia"/>
          <w:sz w:val="21"/>
          <w:szCs w:val="21"/>
        </w:rPr>
        <w:t>、平等を達成するための不可欠な</w:t>
      </w:r>
      <w:r w:rsidR="006E5D4D" w:rsidRPr="0058507C">
        <w:rPr>
          <w:rFonts w:asciiTheme="minorEastAsia" w:hAnsiTheme="minorEastAsia" w:hint="eastAsia"/>
          <w:sz w:val="21"/>
          <w:szCs w:val="21"/>
        </w:rPr>
        <w:t>段階</w:t>
      </w:r>
      <w:r w:rsidRPr="0058507C">
        <w:rPr>
          <w:rFonts w:asciiTheme="minorEastAsia" w:hAnsiTheme="minorEastAsia" w:hint="eastAsia"/>
          <w:sz w:val="21"/>
          <w:szCs w:val="21"/>
        </w:rPr>
        <w:t>として、障害者の権利に関する</w:t>
      </w:r>
      <w:r w:rsidR="00642EC8" w:rsidRPr="0058507C">
        <w:rPr>
          <w:rFonts w:asciiTheme="minorEastAsia" w:hAnsiTheme="minorEastAsia" w:hint="eastAsia"/>
          <w:sz w:val="21"/>
          <w:szCs w:val="21"/>
        </w:rPr>
        <w:t>社会全体の</w:t>
      </w:r>
      <w:r w:rsidRPr="0058507C">
        <w:rPr>
          <w:rFonts w:asciiTheme="minorEastAsia" w:hAnsiTheme="minorEastAsia" w:hint="eastAsia"/>
          <w:sz w:val="21"/>
          <w:szCs w:val="21"/>
        </w:rPr>
        <w:t>意識を高めることを支持している。</w:t>
      </w:r>
      <w:r w:rsidR="00642EC8" w:rsidRPr="0058507C">
        <w:rPr>
          <w:rFonts w:asciiTheme="minorEastAsia" w:hAnsiTheme="minorEastAsia" w:hint="eastAsia"/>
          <w:sz w:val="21"/>
          <w:szCs w:val="21"/>
        </w:rPr>
        <w:t>この点での進歩は</w:t>
      </w:r>
      <w:r w:rsidR="00730D7C" w:rsidRPr="0058507C">
        <w:rPr>
          <w:rFonts w:asciiTheme="minorEastAsia" w:hAnsiTheme="minorEastAsia" w:hint="eastAsia"/>
          <w:sz w:val="21"/>
          <w:szCs w:val="21"/>
        </w:rPr>
        <w:t>確実に</w:t>
      </w:r>
      <w:r w:rsidR="00642EC8" w:rsidRPr="0058507C">
        <w:rPr>
          <w:rFonts w:asciiTheme="minorEastAsia" w:hAnsiTheme="minorEastAsia" w:hint="eastAsia"/>
          <w:sz w:val="21"/>
          <w:szCs w:val="21"/>
        </w:rPr>
        <w:t>示されている。</w:t>
      </w:r>
      <w:r w:rsidRPr="0058507C">
        <w:rPr>
          <w:rFonts w:asciiTheme="minorEastAsia" w:hAnsiTheme="minorEastAsia"/>
          <w:sz w:val="21"/>
          <w:szCs w:val="21"/>
        </w:rPr>
        <w:t>2009年には、一般人口の72%がDDAを知っていた</w:t>
      </w:r>
      <w:r w:rsidR="006E5D4D" w:rsidRPr="0058507C">
        <w:rPr>
          <w:rStyle w:val="ab"/>
          <w:rFonts w:asciiTheme="minorEastAsia" w:hAnsiTheme="minorEastAsia"/>
          <w:sz w:val="21"/>
          <w:szCs w:val="21"/>
        </w:rPr>
        <w:footnoteReference w:id="13"/>
      </w:r>
      <w:r w:rsidRPr="0058507C">
        <w:rPr>
          <w:rFonts w:asciiTheme="minorEastAsia" w:hAnsiTheme="minorEastAsia"/>
          <w:sz w:val="21"/>
          <w:szCs w:val="21"/>
        </w:rPr>
        <w:t>。英国では、障害者</w:t>
      </w:r>
      <w:r w:rsidR="006E5D4D" w:rsidRPr="0058507C">
        <w:rPr>
          <w:rFonts w:asciiTheme="minorEastAsia" w:hAnsiTheme="minorEastAsia" w:hint="eastAsia"/>
          <w:sz w:val="21"/>
          <w:szCs w:val="21"/>
        </w:rPr>
        <w:t>の</w:t>
      </w:r>
      <w:r w:rsidRPr="0058507C">
        <w:rPr>
          <w:rFonts w:asciiTheme="minorEastAsia" w:hAnsiTheme="minorEastAsia"/>
          <w:sz w:val="21"/>
          <w:szCs w:val="21"/>
        </w:rPr>
        <w:t>肯定的なイメージと適切な言葉の使用を促進し、固定観念に対抗</w:t>
      </w:r>
      <w:r w:rsidR="00B9604B" w:rsidRPr="0058507C">
        <w:rPr>
          <w:rFonts w:asciiTheme="minorEastAsia" w:hAnsiTheme="minorEastAsia" w:hint="eastAsia"/>
          <w:sz w:val="21"/>
          <w:szCs w:val="21"/>
        </w:rPr>
        <w:t>しており、</w:t>
      </w:r>
      <w:r w:rsidRPr="0058507C">
        <w:rPr>
          <w:rFonts w:asciiTheme="minorEastAsia" w:hAnsiTheme="minorEastAsia"/>
          <w:sz w:val="21"/>
          <w:szCs w:val="21"/>
        </w:rPr>
        <w:t>条約</w:t>
      </w:r>
      <w:r w:rsidR="00B9604B" w:rsidRPr="0058507C">
        <w:rPr>
          <w:rFonts w:asciiTheme="minorEastAsia" w:hAnsiTheme="minorEastAsia" w:hint="eastAsia"/>
          <w:sz w:val="21"/>
          <w:szCs w:val="21"/>
        </w:rPr>
        <w:t>は</w:t>
      </w:r>
      <w:r w:rsidR="00642EC8" w:rsidRPr="0058507C">
        <w:rPr>
          <w:rFonts w:asciiTheme="minorEastAsia" w:hAnsiTheme="minorEastAsia"/>
          <w:sz w:val="21"/>
          <w:szCs w:val="21"/>
        </w:rPr>
        <w:t>障害問題</w:t>
      </w:r>
      <w:r w:rsidR="00B9604B" w:rsidRPr="0058507C">
        <w:rPr>
          <w:rFonts w:asciiTheme="minorEastAsia" w:hAnsiTheme="minorEastAsia" w:hint="eastAsia"/>
          <w:sz w:val="21"/>
          <w:szCs w:val="21"/>
        </w:rPr>
        <w:t>への</w:t>
      </w:r>
      <w:r w:rsidR="00642EC8" w:rsidRPr="0058507C">
        <w:rPr>
          <w:rFonts w:asciiTheme="minorEastAsia" w:hAnsiTheme="minorEastAsia"/>
          <w:sz w:val="21"/>
          <w:szCs w:val="21"/>
        </w:rPr>
        <w:t>意識を高め</w:t>
      </w:r>
      <w:r w:rsidR="00642EC8" w:rsidRPr="0058507C">
        <w:rPr>
          <w:rFonts w:asciiTheme="minorEastAsia" w:hAnsiTheme="minorEastAsia" w:hint="eastAsia"/>
          <w:sz w:val="21"/>
          <w:szCs w:val="21"/>
        </w:rPr>
        <w:t>るこれまでの</w:t>
      </w:r>
      <w:r w:rsidRPr="0058507C">
        <w:rPr>
          <w:rFonts w:asciiTheme="minorEastAsia" w:hAnsiTheme="minorEastAsia"/>
          <w:sz w:val="21"/>
          <w:szCs w:val="21"/>
        </w:rPr>
        <w:t>幅広い活動を</w:t>
      </w:r>
      <w:r w:rsidR="00642EC8" w:rsidRPr="0058507C">
        <w:rPr>
          <w:rFonts w:asciiTheme="minorEastAsia" w:hAnsiTheme="minorEastAsia" w:hint="eastAsia"/>
          <w:sz w:val="21"/>
          <w:szCs w:val="21"/>
        </w:rPr>
        <w:t>さらに強</w:t>
      </w:r>
      <w:r w:rsidR="002C1C97" w:rsidRPr="0058507C">
        <w:rPr>
          <w:rFonts w:asciiTheme="minorEastAsia" w:hAnsiTheme="minorEastAsia" w:hint="eastAsia"/>
          <w:sz w:val="21"/>
          <w:szCs w:val="21"/>
        </w:rPr>
        <w:t>化</w:t>
      </w:r>
      <w:r w:rsidR="00CB4C29" w:rsidRPr="0058507C">
        <w:rPr>
          <w:rFonts w:asciiTheme="minorEastAsia" w:hAnsiTheme="minorEastAsia" w:hint="eastAsia"/>
          <w:sz w:val="21"/>
          <w:szCs w:val="21"/>
        </w:rPr>
        <w:t>する役割を担って</w:t>
      </w:r>
      <w:r w:rsidRPr="0058507C">
        <w:rPr>
          <w:rFonts w:asciiTheme="minorEastAsia" w:hAnsiTheme="minorEastAsia"/>
          <w:sz w:val="21"/>
          <w:szCs w:val="21"/>
        </w:rPr>
        <w:t>いる。</w:t>
      </w:r>
    </w:p>
    <w:p w14:paraId="0F84FCF1" w14:textId="7BE85D19" w:rsidR="00EB1F9F" w:rsidRPr="0058507C" w:rsidRDefault="00EB1F9F" w:rsidP="00A15C9B">
      <w:pPr>
        <w:spacing w:line="380" w:lineRule="exact"/>
        <w:rPr>
          <w:rFonts w:asciiTheme="minorEastAsia" w:hAnsiTheme="minorEastAsia"/>
          <w:sz w:val="21"/>
          <w:szCs w:val="21"/>
        </w:rPr>
      </w:pPr>
    </w:p>
    <w:p w14:paraId="7E87FFA0" w14:textId="6353633C" w:rsidR="00EB1F9F"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79.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例えば、政府は2012オリンピック・パラリンピック競技大会という</w:t>
      </w:r>
      <w:r w:rsidR="00CB4C29" w:rsidRPr="0058507C">
        <w:rPr>
          <w:rFonts w:asciiTheme="minorEastAsia" w:hAnsiTheme="minorEastAsia" w:hint="eastAsia"/>
          <w:sz w:val="21"/>
          <w:szCs w:val="21"/>
        </w:rPr>
        <w:t>またとない</w:t>
      </w:r>
      <w:r w:rsidR="006E5D4D" w:rsidRPr="0058507C">
        <w:rPr>
          <w:rFonts w:asciiTheme="minorEastAsia" w:hAnsiTheme="minorEastAsia" w:hint="eastAsia"/>
          <w:sz w:val="21"/>
          <w:szCs w:val="21"/>
        </w:rPr>
        <w:t>舞台</w:t>
      </w:r>
      <w:r w:rsidRPr="0058507C">
        <w:rPr>
          <w:rFonts w:asciiTheme="minorEastAsia" w:hAnsiTheme="minorEastAsia"/>
          <w:sz w:val="21"/>
          <w:szCs w:val="21"/>
        </w:rPr>
        <w:t>を利用して、社会における障害者の認識を変えること、</w:t>
      </w:r>
      <w:r w:rsidR="0046672B" w:rsidRPr="0058507C">
        <w:rPr>
          <w:rFonts w:asciiTheme="minorEastAsia" w:hAnsiTheme="minorEastAsia"/>
          <w:sz w:val="21"/>
          <w:szCs w:val="21"/>
        </w:rPr>
        <w:t>スポーツや身体活動に参加する機会を支援</w:t>
      </w:r>
      <w:r w:rsidR="002C3C15" w:rsidRPr="0058507C">
        <w:rPr>
          <w:rFonts w:asciiTheme="minorEastAsia" w:hAnsiTheme="minorEastAsia" w:hint="eastAsia"/>
          <w:sz w:val="21"/>
          <w:szCs w:val="21"/>
        </w:rPr>
        <w:t>すること</w:t>
      </w:r>
      <w:r w:rsidR="0046672B" w:rsidRPr="0058507C">
        <w:rPr>
          <w:rFonts w:asciiTheme="minorEastAsia" w:hAnsiTheme="minorEastAsia"/>
          <w:sz w:val="21"/>
          <w:szCs w:val="21"/>
        </w:rPr>
        <w:t>、</w:t>
      </w:r>
      <w:r w:rsidR="002C3C15" w:rsidRPr="0058507C">
        <w:rPr>
          <w:rFonts w:asciiTheme="minorEastAsia" w:hAnsiTheme="minorEastAsia" w:hint="eastAsia"/>
          <w:sz w:val="21"/>
          <w:szCs w:val="21"/>
        </w:rPr>
        <w:t>そして</w:t>
      </w:r>
      <w:r w:rsidR="00B9604B" w:rsidRPr="0058507C">
        <w:rPr>
          <w:rFonts w:asciiTheme="minorEastAsia" w:hAnsiTheme="minorEastAsia" w:hint="eastAsia"/>
          <w:sz w:val="21"/>
          <w:szCs w:val="21"/>
        </w:rPr>
        <w:t>大会</w:t>
      </w:r>
      <w:r w:rsidR="0046672B" w:rsidRPr="0058507C">
        <w:rPr>
          <w:rFonts w:asciiTheme="minorEastAsia" w:hAnsiTheme="minorEastAsia"/>
          <w:sz w:val="21"/>
          <w:szCs w:val="21"/>
        </w:rPr>
        <w:t>を通じてコミュニティへの参加を促進する</w:t>
      </w:r>
      <w:r w:rsidRPr="0058507C">
        <w:rPr>
          <w:rFonts w:asciiTheme="minorEastAsia" w:hAnsiTheme="minorEastAsia" w:hint="eastAsia"/>
          <w:sz w:val="21"/>
          <w:szCs w:val="21"/>
        </w:rPr>
        <w:t>ことを目的とした多くの</w:t>
      </w:r>
      <w:r w:rsidR="006E5D4D" w:rsidRPr="0058507C">
        <w:rPr>
          <w:rFonts w:asciiTheme="minorEastAsia" w:hAnsiTheme="minorEastAsia" w:hint="eastAsia"/>
          <w:sz w:val="21"/>
          <w:szCs w:val="21"/>
        </w:rPr>
        <w:t>事業</w:t>
      </w:r>
      <w:r w:rsidRPr="0058507C">
        <w:rPr>
          <w:rFonts w:asciiTheme="minorEastAsia" w:hAnsiTheme="minorEastAsia" w:hint="eastAsia"/>
          <w:sz w:val="21"/>
          <w:szCs w:val="21"/>
        </w:rPr>
        <w:t>を</w:t>
      </w:r>
      <w:r w:rsidR="003A691B" w:rsidRPr="0058507C">
        <w:rPr>
          <w:rFonts w:asciiTheme="minorEastAsia" w:hAnsiTheme="minorEastAsia" w:hint="eastAsia"/>
          <w:sz w:val="21"/>
          <w:szCs w:val="21"/>
        </w:rPr>
        <w:t>後押しし</w:t>
      </w:r>
      <w:r w:rsidRPr="0058507C">
        <w:rPr>
          <w:rFonts w:asciiTheme="minorEastAsia" w:hAnsiTheme="minorEastAsia" w:hint="eastAsia"/>
          <w:sz w:val="21"/>
          <w:szCs w:val="21"/>
        </w:rPr>
        <w:t>ている。</w:t>
      </w:r>
    </w:p>
    <w:p w14:paraId="6AA934E6" w14:textId="77777777" w:rsidR="00501368" w:rsidRPr="0058507C" w:rsidRDefault="00501368" w:rsidP="00A15C9B">
      <w:pPr>
        <w:spacing w:line="380" w:lineRule="exact"/>
        <w:rPr>
          <w:rFonts w:asciiTheme="minorEastAsia" w:hAnsiTheme="minorEastAsia"/>
          <w:sz w:val="21"/>
          <w:szCs w:val="21"/>
        </w:rPr>
      </w:pPr>
    </w:p>
    <w:p w14:paraId="2E1F7A06" w14:textId="72060221"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80.</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障害者</w:t>
      </w:r>
      <w:r w:rsidR="00B9604B" w:rsidRPr="0058507C">
        <w:rPr>
          <w:rFonts w:asciiTheme="minorEastAsia" w:hAnsiTheme="minorEastAsia" w:hint="eastAsia"/>
          <w:sz w:val="21"/>
          <w:szCs w:val="21"/>
        </w:rPr>
        <w:t>への</w:t>
      </w:r>
      <w:r w:rsidRPr="0058507C">
        <w:rPr>
          <w:rFonts w:asciiTheme="minorEastAsia" w:hAnsiTheme="minorEastAsia"/>
          <w:sz w:val="21"/>
          <w:szCs w:val="21"/>
        </w:rPr>
        <w:t>ヘイトクライムの</w:t>
      </w:r>
      <w:r w:rsidR="00B9604B" w:rsidRPr="0058507C">
        <w:rPr>
          <w:rFonts w:asciiTheme="minorEastAsia" w:hAnsiTheme="minorEastAsia" w:hint="eastAsia"/>
          <w:sz w:val="21"/>
          <w:szCs w:val="21"/>
        </w:rPr>
        <w:t>通報</w:t>
      </w:r>
      <w:r w:rsidRPr="0058507C">
        <w:rPr>
          <w:rFonts w:asciiTheme="minorEastAsia" w:hAnsiTheme="minorEastAsia"/>
          <w:sz w:val="21"/>
          <w:szCs w:val="21"/>
        </w:rPr>
        <w:t>を改善する新たなステップ（以下のパラグラフ152から156参照）は、この重要</w:t>
      </w:r>
      <w:r w:rsidR="003D6C50" w:rsidRPr="0058507C">
        <w:rPr>
          <w:rFonts w:asciiTheme="minorEastAsia" w:hAnsiTheme="minorEastAsia" w:hint="eastAsia"/>
          <w:sz w:val="21"/>
          <w:szCs w:val="21"/>
        </w:rPr>
        <w:t>な</w:t>
      </w:r>
      <w:r w:rsidRPr="0058507C">
        <w:rPr>
          <w:rFonts w:asciiTheme="minorEastAsia" w:hAnsiTheme="minorEastAsia"/>
          <w:sz w:val="21"/>
          <w:szCs w:val="21"/>
        </w:rPr>
        <w:t>問題</w:t>
      </w:r>
      <w:r w:rsidR="00B9604B" w:rsidRPr="0058507C">
        <w:rPr>
          <w:rFonts w:asciiTheme="minorEastAsia" w:hAnsiTheme="minorEastAsia" w:hint="eastAsia"/>
          <w:sz w:val="21"/>
          <w:szCs w:val="21"/>
        </w:rPr>
        <w:t>への</w:t>
      </w:r>
      <w:r w:rsidRPr="0058507C">
        <w:rPr>
          <w:rFonts w:asciiTheme="minorEastAsia" w:hAnsiTheme="minorEastAsia"/>
          <w:sz w:val="21"/>
          <w:szCs w:val="21"/>
        </w:rPr>
        <w:t>意識を高め、社会全体で対応する必要性を</w:t>
      </w:r>
      <w:r w:rsidR="00D42ABB" w:rsidRPr="0058507C">
        <w:rPr>
          <w:rFonts w:asciiTheme="minorEastAsia" w:hAnsiTheme="minorEastAsia" w:hint="eastAsia"/>
          <w:sz w:val="21"/>
          <w:szCs w:val="21"/>
        </w:rPr>
        <w:t>強調</w:t>
      </w:r>
      <w:r w:rsidR="00882E2C" w:rsidRPr="0058507C">
        <w:rPr>
          <w:rFonts w:asciiTheme="minorEastAsia" w:hAnsiTheme="minorEastAsia" w:hint="eastAsia"/>
          <w:sz w:val="21"/>
          <w:szCs w:val="21"/>
        </w:rPr>
        <w:t>す</w:t>
      </w:r>
      <w:r w:rsidRPr="0058507C">
        <w:rPr>
          <w:rFonts w:asciiTheme="minorEastAsia" w:hAnsiTheme="minorEastAsia"/>
          <w:sz w:val="21"/>
          <w:szCs w:val="21"/>
        </w:rPr>
        <w:t>る</w:t>
      </w:r>
      <w:r w:rsidR="002C3C15" w:rsidRPr="0058507C">
        <w:rPr>
          <w:rFonts w:asciiTheme="minorEastAsia" w:hAnsiTheme="minorEastAsia" w:hint="eastAsia"/>
          <w:sz w:val="21"/>
          <w:szCs w:val="21"/>
        </w:rPr>
        <w:t>。</w:t>
      </w:r>
    </w:p>
    <w:p w14:paraId="6EB1F0E6" w14:textId="77777777" w:rsidR="00501368" w:rsidRPr="0058507C" w:rsidRDefault="00501368" w:rsidP="00A15C9B">
      <w:pPr>
        <w:spacing w:line="380" w:lineRule="exact"/>
        <w:rPr>
          <w:rFonts w:asciiTheme="minorEastAsia" w:hAnsiTheme="minorEastAsia"/>
          <w:sz w:val="21"/>
          <w:szCs w:val="21"/>
        </w:rPr>
      </w:pPr>
    </w:p>
    <w:p w14:paraId="7B498164" w14:textId="6D1488D5" w:rsidR="00151D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81</w:t>
      </w:r>
      <w:r w:rsidR="00276563" w:rsidRPr="0058507C">
        <w:rPr>
          <w:rFonts w:asciiTheme="minorEastAsia" w:hAnsiTheme="minorEastAsia" w:hint="eastAsia"/>
          <w:sz w:val="21"/>
          <w:szCs w:val="21"/>
        </w:rPr>
        <w:t xml:space="preserve">.　</w:t>
      </w:r>
      <w:r w:rsidR="00B9604B" w:rsidRPr="0058507C">
        <w:rPr>
          <w:rFonts w:asciiTheme="minorEastAsia" w:hAnsiTheme="minorEastAsia" w:hint="eastAsia"/>
          <w:sz w:val="21"/>
          <w:szCs w:val="21"/>
        </w:rPr>
        <w:t>「公職</w:t>
      </w:r>
      <w:r w:rsidR="008666FC" w:rsidRPr="0058507C">
        <w:rPr>
          <w:rFonts w:asciiTheme="minorEastAsia" w:hAnsiTheme="minorEastAsia" w:hint="eastAsia"/>
          <w:sz w:val="21"/>
          <w:szCs w:val="21"/>
        </w:rPr>
        <w:t>への</w:t>
      </w:r>
      <w:r w:rsidR="002C3C15" w:rsidRPr="0058507C">
        <w:rPr>
          <w:rFonts w:asciiTheme="minorEastAsia" w:hAnsiTheme="minorEastAsia" w:hint="eastAsia"/>
          <w:sz w:val="21"/>
          <w:szCs w:val="21"/>
        </w:rPr>
        <w:t>ア</w:t>
      </w:r>
      <w:r w:rsidRPr="0058507C">
        <w:rPr>
          <w:rFonts w:asciiTheme="minorEastAsia" w:hAnsiTheme="minorEastAsia"/>
          <w:sz w:val="21"/>
          <w:szCs w:val="21"/>
        </w:rPr>
        <w:t>クセス戦略</w:t>
      </w:r>
      <w:r w:rsidR="00B9604B" w:rsidRPr="0058507C">
        <w:rPr>
          <w:rFonts w:asciiTheme="minorEastAsia" w:hAnsiTheme="minorEastAsia" w:hint="eastAsia"/>
          <w:sz w:val="21"/>
          <w:szCs w:val="21"/>
        </w:rPr>
        <w:t>」（</w:t>
      </w:r>
      <w:r w:rsidR="00A22428" w:rsidRPr="0058507C">
        <w:rPr>
          <w:rFonts w:asciiTheme="minorEastAsia" w:hAnsiTheme="minorEastAsia" w:hint="eastAsia"/>
          <w:sz w:val="21"/>
          <w:szCs w:val="21"/>
        </w:rPr>
        <w:t>t</w:t>
      </w:r>
      <w:r w:rsidR="00B9604B" w:rsidRPr="0058507C">
        <w:rPr>
          <w:rFonts w:asciiTheme="minorEastAsia" w:hAnsiTheme="minorEastAsia"/>
          <w:sz w:val="21"/>
          <w:szCs w:val="21"/>
        </w:rPr>
        <w:t>he Access to Elected Office Strategy</w:t>
      </w:r>
      <w:r w:rsidR="00B9604B" w:rsidRPr="0058507C">
        <w:rPr>
          <w:rFonts w:asciiTheme="minorEastAsia" w:hAnsiTheme="minorEastAsia" w:hint="eastAsia"/>
          <w:sz w:val="21"/>
          <w:szCs w:val="21"/>
        </w:rPr>
        <w:t>）</w:t>
      </w:r>
      <w:r w:rsidRPr="0058507C">
        <w:rPr>
          <w:rFonts w:asciiTheme="minorEastAsia" w:hAnsiTheme="minorEastAsia"/>
          <w:sz w:val="21"/>
          <w:szCs w:val="21"/>
        </w:rPr>
        <w:t>（パラグラフ323</w:t>
      </w:r>
      <w:r w:rsidR="002C3C15" w:rsidRPr="0058507C">
        <w:rPr>
          <w:rFonts w:asciiTheme="minorEastAsia" w:hAnsiTheme="minorEastAsia" w:hint="eastAsia"/>
          <w:sz w:val="21"/>
          <w:szCs w:val="21"/>
        </w:rPr>
        <w:t>参照</w:t>
      </w:r>
      <w:r w:rsidRPr="0058507C">
        <w:rPr>
          <w:rFonts w:asciiTheme="minorEastAsia" w:hAnsiTheme="minorEastAsia"/>
          <w:sz w:val="21"/>
          <w:szCs w:val="21"/>
        </w:rPr>
        <w:t>）は、障害者が政治的・市民的</w:t>
      </w:r>
      <w:r w:rsidR="00A22428" w:rsidRPr="0058507C">
        <w:rPr>
          <w:rFonts w:asciiTheme="minorEastAsia" w:hAnsiTheme="minorEastAsia" w:hint="eastAsia"/>
          <w:sz w:val="21"/>
          <w:szCs w:val="21"/>
        </w:rPr>
        <w:t>活動</w:t>
      </w:r>
      <w:r w:rsidRPr="0058507C">
        <w:rPr>
          <w:rFonts w:asciiTheme="minorEastAsia" w:hAnsiTheme="minorEastAsia"/>
          <w:sz w:val="21"/>
          <w:szCs w:val="21"/>
        </w:rPr>
        <w:t>に参加する権利についての認識を高め、障害者がそれを可能にするための措置を</w:t>
      </w:r>
      <w:r w:rsidR="00882E2C" w:rsidRPr="0058507C">
        <w:rPr>
          <w:rFonts w:asciiTheme="minorEastAsia" w:hAnsiTheme="minorEastAsia" w:hint="eastAsia"/>
          <w:sz w:val="21"/>
          <w:szCs w:val="21"/>
        </w:rPr>
        <w:t>導入する</w:t>
      </w:r>
      <w:r w:rsidRPr="0058507C">
        <w:rPr>
          <w:rFonts w:asciiTheme="minorEastAsia" w:hAnsiTheme="minorEastAsia"/>
          <w:sz w:val="21"/>
          <w:szCs w:val="21"/>
        </w:rPr>
        <w:t>。</w:t>
      </w:r>
    </w:p>
    <w:p w14:paraId="6D30D65C" w14:textId="77777777" w:rsidR="00151D68" w:rsidRPr="0058507C" w:rsidRDefault="00151D68" w:rsidP="00A15C9B">
      <w:pPr>
        <w:spacing w:line="380" w:lineRule="exact"/>
        <w:rPr>
          <w:rFonts w:asciiTheme="minorEastAsia" w:hAnsiTheme="minorEastAsia"/>
          <w:sz w:val="21"/>
          <w:szCs w:val="21"/>
        </w:rPr>
      </w:pPr>
    </w:p>
    <w:p w14:paraId="7BF422CB" w14:textId="3FB88AA8" w:rsidR="00501368" w:rsidRPr="0058507C" w:rsidRDefault="00151D68" w:rsidP="00A15C9B">
      <w:pPr>
        <w:spacing w:line="380" w:lineRule="exact"/>
        <w:rPr>
          <w:rFonts w:asciiTheme="minorEastAsia" w:hAnsiTheme="minorEastAsia"/>
          <w:sz w:val="21"/>
          <w:szCs w:val="21"/>
        </w:rPr>
      </w:pPr>
      <w:r w:rsidRPr="0058507C">
        <w:rPr>
          <w:rFonts w:asciiTheme="minorEastAsia" w:hAnsiTheme="minorEastAsia" w:hint="eastAsia"/>
          <w:sz w:val="21"/>
          <w:szCs w:val="21"/>
        </w:rPr>
        <w:t>82.</w:t>
      </w:r>
      <w:r w:rsidR="00AB56AC" w:rsidRPr="0058507C">
        <w:rPr>
          <w:rFonts w:asciiTheme="minorEastAsia" w:hAnsiTheme="minorEastAsia" w:hint="eastAsia"/>
          <w:sz w:val="21"/>
          <w:szCs w:val="21"/>
        </w:rPr>
        <w:t xml:space="preserve">　イングランドでは、障害者問題に対する認識を高めるために、政府はさまざまな出版物や資料を作成している。</w:t>
      </w:r>
      <w:r w:rsidR="00EB1F9F" w:rsidRPr="0058507C">
        <w:rPr>
          <w:rFonts w:asciiTheme="minorEastAsia" w:hAnsiTheme="minorEastAsia"/>
          <w:sz w:val="21"/>
          <w:szCs w:val="21"/>
        </w:rPr>
        <w:t>その中には「インクルーシブ・コミュニケーション・ロ</w:t>
      </w:r>
      <w:r w:rsidR="00EB1F9F" w:rsidRPr="0058507C">
        <w:rPr>
          <w:rFonts w:asciiTheme="minorEastAsia" w:hAnsiTheme="minorEastAsia" w:hint="eastAsia"/>
          <w:sz w:val="21"/>
          <w:szCs w:val="21"/>
        </w:rPr>
        <w:t>ードショー」というものがあり、政府の広報担当者が障害者に積極的に働きかけ、反映させ、政策を策定する</w:t>
      </w:r>
      <w:r w:rsidR="005E0556" w:rsidRPr="0058507C">
        <w:rPr>
          <w:rFonts w:asciiTheme="minorEastAsia" w:hAnsiTheme="minorEastAsia" w:hint="eastAsia"/>
          <w:sz w:val="21"/>
          <w:szCs w:val="21"/>
        </w:rPr>
        <w:t>とき</w:t>
      </w:r>
      <w:r w:rsidR="00EB1F9F" w:rsidRPr="0058507C">
        <w:rPr>
          <w:rFonts w:asciiTheme="minorEastAsia" w:hAnsiTheme="minorEastAsia" w:hint="eastAsia"/>
          <w:sz w:val="21"/>
          <w:szCs w:val="21"/>
        </w:rPr>
        <w:t>に最初から障害者</w:t>
      </w:r>
      <w:r w:rsidR="00AB56AC" w:rsidRPr="0058507C">
        <w:rPr>
          <w:rFonts w:asciiTheme="minorEastAsia" w:hAnsiTheme="minorEastAsia" w:hint="eastAsia"/>
          <w:sz w:val="21"/>
          <w:szCs w:val="21"/>
        </w:rPr>
        <w:t>が関与</w:t>
      </w:r>
      <w:r w:rsidR="00EB1F9F" w:rsidRPr="0058507C">
        <w:rPr>
          <w:rFonts w:asciiTheme="minorEastAsia" w:hAnsiTheme="minorEastAsia" w:hint="eastAsia"/>
          <w:sz w:val="21"/>
          <w:szCs w:val="21"/>
        </w:rPr>
        <w:t>できるよう支援して</w:t>
      </w:r>
      <w:r w:rsidR="004F25D3" w:rsidRPr="0058507C">
        <w:rPr>
          <w:rFonts w:asciiTheme="minorEastAsia" w:hAnsiTheme="minorEastAsia" w:hint="eastAsia"/>
          <w:sz w:val="21"/>
          <w:szCs w:val="21"/>
        </w:rPr>
        <w:t>いる</w:t>
      </w:r>
      <w:r w:rsidR="00EB1F9F" w:rsidRPr="0058507C">
        <w:rPr>
          <w:rFonts w:asciiTheme="minorEastAsia" w:hAnsiTheme="minorEastAsia" w:hint="eastAsia"/>
          <w:sz w:val="21"/>
          <w:szCs w:val="21"/>
        </w:rPr>
        <w:t>。政府の</w:t>
      </w:r>
      <w:r w:rsidR="00AB56AC" w:rsidRPr="0058507C">
        <w:rPr>
          <w:rFonts w:asciiTheme="minorEastAsia" w:hAnsiTheme="minorEastAsia" w:hint="eastAsia"/>
          <w:sz w:val="21"/>
          <w:szCs w:val="21"/>
        </w:rPr>
        <w:t>国家精神保健</w:t>
      </w:r>
      <w:r w:rsidR="00EB1F9F" w:rsidRPr="0058507C">
        <w:rPr>
          <w:rFonts w:asciiTheme="minorEastAsia" w:hAnsiTheme="minorEastAsia" w:hint="eastAsia"/>
          <w:sz w:val="21"/>
          <w:szCs w:val="21"/>
        </w:rPr>
        <w:t>戦略「</w:t>
      </w:r>
      <w:r w:rsidR="00AB56AC" w:rsidRPr="0058507C">
        <w:rPr>
          <w:rFonts w:asciiTheme="minorEastAsia" w:hAnsiTheme="minorEastAsia" w:hint="eastAsia"/>
          <w:sz w:val="21"/>
          <w:szCs w:val="21"/>
        </w:rPr>
        <w:t>精神保健</w:t>
      </w:r>
      <w:r w:rsidR="00EB1F9F" w:rsidRPr="0058507C">
        <w:rPr>
          <w:rFonts w:asciiTheme="minorEastAsia" w:hAnsiTheme="minorEastAsia" w:hint="eastAsia"/>
          <w:sz w:val="21"/>
          <w:szCs w:val="21"/>
        </w:rPr>
        <w:t>なくして健康なし」の目的のひとつは、</w:t>
      </w:r>
      <w:r w:rsidR="00AB56AC" w:rsidRPr="0058507C">
        <w:rPr>
          <w:rFonts w:asciiTheme="minorEastAsia" w:hAnsiTheme="minorEastAsia" w:hint="eastAsia"/>
          <w:sz w:val="21"/>
          <w:szCs w:val="21"/>
        </w:rPr>
        <w:t>精神保健</w:t>
      </w:r>
      <w:r w:rsidR="00EB1F9F" w:rsidRPr="0058507C">
        <w:rPr>
          <w:rFonts w:asciiTheme="minorEastAsia" w:hAnsiTheme="minorEastAsia" w:hint="eastAsia"/>
          <w:sz w:val="21"/>
          <w:szCs w:val="21"/>
        </w:rPr>
        <w:t>に対する国民の理解を深め、</w:t>
      </w:r>
      <w:r w:rsidR="00AB56AC" w:rsidRPr="0058507C">
        <w:rPr>
          <w:rFonts w:asciiTheme="minorEastAsia" w:hAnsiTheme="minorEastAsia" w:hint="eastAsia"/>
          <w:sz w:val="21"/>
          <w:szCs w:val="21"/>
        </w:rPr>
        <w:t>精神保健</w:t>
      </w:r>
      <w:r w:rsidR="00EB1F9F" w:rsidRPr="0058507C">
        <w:rPr>
          <w:rFonts w:asciiTheme="minorEastAsia" w:hAnsiTheme="minorEastAsia" w:hint="eastAsia"/>
          <w:sz w:val="21"/>
          <w:szCs w:val="21"/>
        </w:rPr>
        <w:t>問題</w:t>
      </w:r>
      <w:r w:rsidR="00AB56AC" w:rsidRPr="0058507C">
        <w:rPr>
          <w:rFonts w:asciiTheme="minorEastAsia" w:hAnsiTheme="minorEastAsia" w:hint="eastAsia"/>
          <w:sz w:val="21"/>
          <w:szCs w:val="21"/>
        </w:rPr>
        <w:t>のある</w:t>
      </w:r>
      <w:r w:rsidR="00EB1F9F" w:rsidRPr="0058507C">
        <w:rPr>
          <w:rFonts w:asciiTheme="minorEastAsia" w:hAnsiTheme="minorEastAsia" w:hint="eastAsia"/>
          <w:sz w:val="21"/>
          <w:szCs w:val="21"/>
        </w:rPr>
        <w:t>人々に対する否定的な態度や行動を減らすこと</w:t>
      </w:r>
      <w:r w:rsidR="004F25D3" w:rsidRPr="0058507C">
        <w:rPr>
          <w:rFonts w:asciiTheme="minorEastAsia" w:hAnsiTheme="minorEastAsia" w:hint="eastAsia"/>
          <w:sz w:val="21"/>
          <w:szCs w:val="21"/>
        </w:rPr>
        <w:t>である</w:t>
      </w:r>
      <w:r w:rsidR="00AB56AC" w:rsidRPr="0058507C">
        <w:rPr>
          <w:rFonts w:asciiTheme="minorEastAsia" w:hAnsiTheme="minorEastAsia" w:hint="eastAsia"/>
          <w:sz w:val="21"/>
          <w:szCs w:val="21"/>
        </w:rPr>
        <w:t>。</w:t>
      </w:r>
    </w:p>
    <w:p w14:paraId="59908DCD" w14:textId="77777777" w:rsidR="00501368" w:rsidRPr="0058507C" w:rsidRDefault="00501368" w:rsidP="00A15C9B">
      <w:pPr>
        <w:spacing w:line="380" w:lineRule="exact"/>
        <w:rPr>
          <w:rFonts w:asciiTheme="minorEastAsia" w:hAnsiTheme="minorEastAsia"/>
          <w:sz w:val="21"/>
          <w:szCs w:val="21"/>
        </w:rPr>
      </w:pPr>
    </w:p>
    <w:p w14:paraId="5B4019F4" w14:textId="6C2DE8D1"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83.</w:t>
      </w:r>
      <w:r w:rsidR="00276563" w:rsidRPr="0058507C">
        <w:rPr>
          <w:rFonts w:asciiTheme="minorEastAsia" w:hAnsiTheme="minorEastAsia" w:hint="eastAsia"/>
          <w:sz w:val="21"/>
          <w:szCs w:val="21"/>
        </w:rPr>
        <w:t xml:space="preserve">　</w:t>
      </w:r>
      <w:r w:rsidR="008D13A3" w:rsidRPr="0058507C">
        <w:rPr>
          <w:rFonts w:asciiTheme="minorEastAsia" w:hAnsiTheme="minorEastAsia" w:hint="eastAsia"/>
          <w:sz w:val="21"/>
          <w:szCs w:val="21"/>
        </w:rPr>
        <w:t>イングランド</w:t>
      </w:r>
      <w:r w:rsidRPr="0058507C">
        <w:rPr>
          <w:rFonts w:asciiTheme="minorEastAsia" w:hAnsiTheme="minorEastAsia"/>
          <w:sz w:val="21"/>
          <w:szCs w:val="21"/>
        </w:rPr>
        <w:t>政府は</w:t>
      </w:r>
      <w:r w:rsidR="008D13A3" w:rsidRPr="0058507C">
        <w:rPr>
          <w:rFonts w:asciiTheme="minorEastAsia" w:hAnsiTheme="minorEastAsia" w:hint="eastAsia"/>
          <w:sz w:val="21"/>
          <w:szCs w:val="21"/>
        </w:rPr>
        <w:t>、</w:t>
      </w:r>
      <w:r w:rsidRPr="0058507C">
        <w:rPr>
          <w:rFonts w:asciiTheme="minorEastAsia" w:hAnsiTheme="minorEastAsia"/>
          <w:sz w:val="21"/>
          <w:szCs w:val="21"/>
        </w:rPr>
        <w:t>障害者のユーザー主導組織（DPULO）が、障害者に情報を提供し、</w:t>
      </w:r>
      <w:r w:rsidR="008D13A3" w:rsidRPr="0058507C">
        <w:rPr>
          <w:rFonts w:asciiTheme="minorEastAsia" w:hAnsiTheme="minorEastAsia" w:hint="eastAsia"/>
          <w:sz w:val="21"/>
          <w:szCs w:val="21"/>
        </w:rPr>
        <w:t>また</w:t>
      </w:r>
      <w:r w:rsidRPr="0058507C">
        <w:rPr>
          <w:rFonts w:asciiTheme="minorEastAsia" w:hAnsiTheme="minorEastAsia"/>
          <w:sz w:val="21"/>
          <w:szCs w:val="21"/>
        </w:rPr>
        <w:t>地域や国の意思決定において障害者の声を届ける上で中心的な役割を果たすこと</w:t>
      </w:r>
      <w:r w:rsidRPr="0058507C">
        <w:rPr>
          <w:rFonts w:asciiTheme="minorEastAsia" w:hAnsiTheme="minorEastAsia" w:hint="eastAsia"/>
          <w:sz w:val="21"/>
          <w:szCs w:val="21"/>
        </w:rPr>
        <w:t>の重要性を認識して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。政府は</w:t>
      </w:r>
      <w:r w:rsidRPr="0058507C">
        <w:rPr>
          <w:rFonts w:asciiTheme="minorEastAsia" w:hAnsiTheme="minorEastAsia"/>
          <w:sz w:val="21"/>
          <w:szCs w:val="21"/>
        </w:rPr>
        <w:t>2011年7月から2015年3月までの4年間で300万ポンドを</w:t>
      </w:r>
      <w:r w:rsidR="00440778" w:rsidRPr="0058507C">
        <w:rPr>
          <w:rFonts w:asciiTheme="minorEastAsia" w:hAnsiTheme="minorEastAsia" w:hint="eastAsia"/>
          <w:sz w:val="21"/>
          <w:szCs w:val="21"/>
        </w:rPr>
        <w:t>支出</w:t>
      </w:r>
      <w:r w:rsidRPr="0058507C">
        <w:rPr>
          <w:rFonts w:asciiTheme="minorEastAsia" w:hAnsiTheme="minorEastAsia"/>
          <w:sz w:val="21"/>
          <w:szCs w:val="21"/>
        </w:rPr>
        <w:t>し、DPULO</w:t>
      </w:r>
      <w:r w:rsidR="00093918" w:rsidRPr="0058507C">
        <w:rPr>
          <w:rFonts w:asciiTheme="minorEastAsia" w:hAnsiTheme="minorEastAsia" w:hint="eastAsia"/>
          <w:sz w:val="21"/>
          <w:szCs w:val="21"/>
        </w:rPr>
        <w:t>が</w:t>
      </w:r>
      <w:r w:rsidR="00093918" w:rsidRPr="0058507C">
        <w:rPr>
          <w:rFonts w:asciiTheme="minorEastAsia" w:hAnsiTheme="minorEastAsia"/>
          <w:sz w:val="21"/>
          <w:szCs w:val="21"/>
        </w:rPr>
        <w:t>障害者の支援を強化</w:t>
      </w:r>
      <w:r w:rsidR="00093918" w:rsidRPr="0058507C">
        <w:rPr>
          <w:rFonts w:asciiTheme="minorEastAsia" w:hAnsiTheme="minorEastAsia" w:hint="eastAsia"/>
          <w:sz w:val="21"/>
          <w:szCs w:val="21"/>
        </w:rPr>
        <w:t>できるよう、その</w:t>
      </w:r>
      <w:r w:rsidRPr="0058507C">
        <w:rPr>
          <w:rFonts w:asciiTheme="minorEastAsia" w:hAnsiTheme="minorEastAsia"/>
          <w:sz w:val="21"/>
          <w:szCs w:val="21"/>
        </w:rPr>
        <w:t>発展と成長を支援し</w:t>
      </w:r>
      <w:r w:rsidR="00093918" w:rsidRPr="0058507C">
        <w:rPr>
          <w:rFonts w:asciiTheme="minorEastAsia" w:hAnsiTheme="minorEastAsia" w:hint="eastAsia"/>
          <w:sz w:val="21"/>
          <w:szCs w:val="21"/>
        </w:rPr>
        <w:t>た。</w:t>
      </w:r>
    </w:p>
    <w:p w14:paraId="73B95F45" w14:textId="77777777" w:rsidR="00501368" w:rsidRPr="0058507C" w:rsidRDefault="00501368" w:rsidP="00A15C9B">
      <w:pPr>
        <w:spacing w:line="380" w:lineRule="exact"/>
        <w:rPr>
          <w:rFonts w:asciiTheme="minorEastAsia" w:hAnsiTheme="minorEastAsia"/>
          <w:sz w:val="21"/>
          <w:szCs w:val="21"/>
        </w:rPr>
      </w:pPr>
    </w:p>
    <w:p w14:paraId="40498557" w14:textId="1B7AD454"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84.</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w:t>
      </w:r>
      <w:r w:rsidR="00093918" w:rsidRPr="0058507C">
        <w:rPr>
          <w:rFonts w:asciiTheme="minorEastAsia" w:hAnsiTheme="minorEastAsia" w:hint="eastAsia"/>
          <w:sz w:val="21"/>
          <w:szCs w:val="21"/>
        </w:rPr>
        <w:t>政府</w:t>
      </w:r>
      <w:r w:rsidRPr="0058507C">
        <w:rPr>
          <w:rFonts w:asciiTheme="minorEastAsia" w:hAnsiTheme="minorEastAsia"/>
          <w:sz w:val="21"/>
          <w:szCs w:val="21"/>
        </w:rPr>
        <w:t>が障害者やその組織と協力して条約の認知度を高めて</w:t>
      </w:r>
      <w:r w:rsidR="004F25D3" w:rsidRPr="0058507C">
        <w:rPr>
          <w:rFonts w:asciiTheme="minorEastAsia" w:hAnsiTheme="minorEastAsia"/>
          <w:sz w:val="21"/>
          <w:szCs w:val="21"/>
        </w:rPr>
        <w:t>いる</w:t>
      </w:r>
      <w:r w:rsidRPr="0058507C">
        <w:rPr>
          <w:rFonts w:asciiTheme="minorEastAsia" w:hAnsiTheme="minorEastAsia"/>
          <w:sz w:val="21"/>
          <w:szCs w:val="21"/>
        </w:rPr>
        <w:t>。行政機関は、現在策定中の障害者戦略を通じて、条約をさらに推進していく。</w:t>
      </w:r>
      <w:r w:rsidR="00093918" w:rsidRPr="0058507C">
        <w:rPr>
          <w:rFonts w:asciiTheme="minorEastAsia" w:hAnsiTheme="minorEastAsia" w:hint="eastAsia"/>
          <w:sz w:val="21"/>
          <w:szCs w:val="21"/>
        </w:rPr>
        <w:t>とくに精神保健と</w:t>
      </w:r>
      <w:r w:rsidR="008D13A3" w:rsidRPr="0058507C">
        <w:rPr>
          <w:rFonts w:asciiTheme="minorEastAsia" w:hAnsiTheme="minorEastAsia" w:hint="eastAsia"/>
          <w:sz w:val="21"/>
          <w:szCs w:val="21"/>
        </w:rPr>
        <w:t>感情面の</w:t>
      </w:r>
      <w:r w:rsidR="00093918" w:rsidRPr="0058507C">
        <w:rPr>
          <w:rFonts w:asciiTheme="minorEastAsia" w:hAnsiTheme="minorEastAsia" w:hint="eastAsia"/>
          <w:sz w:val="21"/>
          <w:szCs w:val="21"/>
        </w:rPr>
        <w:t>ウェルビーイングを促進する新戦略には、精神保健状態</w:t>
      </w:r>
      <w:r w:rsidR="008D13A3" w:rsidRPr="0058507C">
        <w:rPr>
          <w:rFonts w:asciiTheme="minorEastAsia" w:hAnsiTheme="minorEastAsia" w:hint="eastAsia"/>
          <w:sz w:val="21"/>
          <w:szCs w:val="21"/>
        </w:rPr>
        <w:t>への</w:t>
      </w:r>
      <w:r w:rsidR="00093918" w:rsidRPr="0058507C">
        <w:rPr>
          <w:rFonts w:asciiTheme="minorEastAsia" w:hAnsiTheme="minorEastAsia" w:hint="eastAsia"/>
          <w:sz w:val="21"/>
          <w:szCs w:val="21"/>
        </w:rPr>
        <w:t>烙印（スティグマ）と闘うプログラムと意識向上キャンペーンが含まれる</w:t>
      </w:r>
      <w:r w:rsidR="00E10187" w:rsidRPr="0058507C">
        <w:rPr>
          <w:rFonts w:asciiTheme="minorEastAsia" w:hAnsiTheme="minorEastAsia" w:hint="eastAsia"/>
          <w:sz w:val="21"/>
          <w:szCs w:val="21"/>
        </w:rPr>
        <w:t>。</w:t>
      </w:r>
    </w:p>
    <w:p w14:paraId="4516A2A0" w14:textId="77777777" w:rsidR="00501368" w:rsidRPr="0058507C" w:rsidRDefault="00501368" w:rsidP="00A15C9B">
      <w:pPr>
        <w:spacing w:line="380" w:lineRule="exact"/>
        <w:rPr>
          <w:rFonts w:asciiTheme="minorEastAsia" w:hAnsiTheme="minorEastAsia"/>
          <w:sz w:val="21"/>
          <w:szCs w:val="21"/>
        </w:rPr>
      </w:pPr>
    </w:p>
    <w:p w14:paraId="02443994" w14:textId="341E8648" w:rsidR="00501368"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85.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スコットランドでは、政府はEHRC、SHRC、障害者団体と協力して、スコットランド中の</w:t>
      </w:r>
      <w:r w:rsidR="00093918" w:rsidRPr="0058507C">
        <w:rPr>
          <w:rFonts w:asciiTheme="minorEastAsia" w:hAnsiTheme="minorEastAsia" w:hint="eastAsia"/>
          <w:sz w:val="21"/>
          <w:szCs w:val="21"/>
        </w:rPr>
        <w:t>個々の</w:t>
      </w:r>
      <w:r w:rsidRPr="0058507C">
        <w:rPr>
          <w:rFonts w:asciiTheme="minorEastAsia" w:hAnsiTheme="minorEastAsia"/>
          <w:sz w:val="21"/>
          <w:szCs w:val="21"/>
        </w:rPr>
        <w:t>障害者や草の根組織の意識を高めた。政府の政策担当者を対象としたイベントでは、条約に定められた義務と機</w:t>
      </w:r>
      <w:r w:rsidRPr="0058507C">
        <w:rPr>
          <w:rFonts w:asciiTheme="minorEastAsia" w:hAnsiTheme="minorEastAsia" w:hint="eastAsia"/>
          <w:sz w:val="21"/>
          <w:szCs w:val="21"/>
        </w:rPr>
        <w:t>会、そして政府</w:t>
      </w:r>
      <w:r w:rsidR="00093918" w:rsidRPr="0058507C">
        <w:rPr>
          <w:rFonts w:asciiTheme="minorEastAsia" w:hAnsiTheme="minorEastAsia" w:hint="eastAsia"/>
          <w:sz w:val="21"/>
          <w:szCs w:val="21"/>
        </w:rPr>
        <w:t>全体にとっての重要性</w:t>
      </w:r>
      <w:r w:rsidRPr="0058507C">
        <w:rPr>
          <w:rFonts w:asciiTheme="minorEastAsia" w:hAnsiTheme="minorEastAsia" w:hint="eastAsia"/>
          <w:sz w:val="21"/>
          <w:szCs w:val="21"/>
        </w:rPr>
        <w:t>を強調し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w:t>
      </w:r>
      <w:r w:rsidRPr="0058507C">
        <w:rPr>
          <w:rFonts w:asciiTheme="minorEastAsia" w:hAnsiTheme="minorEastAsia"/>
          <w:sz w:val="21"/>
          <w:szCs w:val="21"/>
        </w:rPr>
        <w:t>また、スコットランド政府は、広告や</w:t>
      </w:r>
      <w:r w:rsidR="00093918" w:rsidRPr="0058507C">
        <w:rPr>
          <w:rFonts w:asciiTheme="minorEastAsia" w:hAnsiTheme="minorEastAsia" w:hint="eastAsia"/>
          <w:sz w:val="21"/>
          <w:szCs w:val="21"/>
        </w:rPr>
        <w:t>市場</w:t>
      </w:r>
      <w:r w:rsidRPr="0058507C">
        <w:rPr>
          <w:rFonts w:asciiTheme="minorEastAsia" w:hAnsiTheme="minorEastAsia"/>
          <w:sz w:val="21"/>
          <w:szCs w:val="21"/>
        </w:rPr>
        <w:t>キャンペーンで</w:t>
      </w:r>
      <w:r w:rsidR="00CE32B2" w:rsidRPr="0058507C">
        <w:rPr>
          <w:rFonts w:asciiTheme="minorEastAsia" w:hAnsiTheme="minorEastAsia" w:hint="eastAsia"/>
          <w:sz w:val="21"/>
          <w:szCs w:val="21"/>
        </w:rPr>
        <w:t>努めて</w:t>
      </w:r>
      <w:r w:rsidRPr="0058507C">
        <w:rPr>
          <w:rFonts w:asciiTheme="minorEastAsia" w:hAnsiTheme="minorEastAsia"/>
          <w:sz w:val="21"/>
          <w:szCs w:val="21"/>
        </w:rPr>
        <w:t>障害者の</w:t>
      </w:r>
      <w:r w:rsidR="00093918" w:rsidRPr="0058507C">
        <w:rPr>
          <w:rFonts w:asciiTheme="minorEastAsia" w:hAnsiTheme="minorEastAsia" w:hint="eastAsia"/>
          <w:sz w:val="21"/>
          <w:szCs w:val="21"/>
        </w:rPr>
        <w:t>肯定的な</w:t>
      </w:r>
      <w:r w:rsidRPr="0058507C">
        <w:rPr>
          <w:rFonts w:asciiTheme="minorEastAsia" w:hAnsiTheme="minorEastAsia"/>
          <w:sz w:val="21"/>
          <w:szCs w:val="21"/>
        </w:rPr>
        <w:t>イメージを使用することや、</w:t>
      </w:r>
      <w:r w:rsidR="00314531" w:rsidRPr="0058507C">
        <w:rPr>
          <w:rFonts w:asciiTheme="minorEastAsia" w:hAnsiTheme="minorEastAsia"/>
          <w:sz w:val="21"/>
          <w:szCs w:val="21"/>
        </w:rPr>
        <w:t>「</w:t>
      </w:r>
      <w:r w:rsidR="00314531" w:rsidRPr="0058507C">
        <w:rPr>
          <w:rFonts w:asciiTheme="minorEastAsia" w:hAnsiTheme="minorEastAsia" w:hint="eastAsia"/>
          <w:sz w:val="21"/>
          <w:szCs w:val="21"/>
        </w:rPr>
        <w:t>私を見て」（</w:t>
      </w:r>
      <w:r w:rsidR="00314531" w:rsidRPr="0058507C">
        <w:rPr>
          <w:rFonts w:asciiTheme="minorEastAsia" w:hAnsiTheme="minorEastAsia"/>
          <w:sz w:val="21"/>
          <w:szCs w:val="21"/>
        </w:rPr>
        <w:t>See Me</w:t>
      </w:r>
      <w:r w:rsidR="00314531" w:rsidRPr="0058507C">
        <w:rPr>
          <w:rFonts w:asciiTheme="minorEastAsia" w:hAnsiTheme="minorEastAsia" w:hint="eastAsia"/>
          <w:sz w:val="21"/>
          <w:szCs w:val="21"/>
        </w:rPr>
        <w:t>）</w:t>
      </w:r>
      <w:r w:rsidR="00314531" w:rsidRPr="0058507C">
        <w:rPr>
          <w:rFonts w:asciiTheme="minorEastAsia" w:hAnsiTheme="minorEastAsia"/>
          <w:sz w:val="21"/>
          <w:szCs w:val="21"/>
        </w:rPr>
        <w:t>への資金提供を通じて、障害者に対する態度</w:t>
      </w:r>
      <w:r w:rsidR="00CE32B2" w:rsidRPr="0058507C">
        <w:rPr>
          <w:rFonts w:asciiTheme="minorEastAsia" w:hAnsiTheme="minorEastAsia" w:hint="eastAsia"/>
          <w:sz w:val="21"/>
          <w:szCs w:val="21"/>
        </w:rPr>
        <w:t>が肯定的になること</w:t>
      </w:r>
      <w:r w:rsidR="00314531" w:rsidRPr="0058507C">
        <w:rPr>
          <w:rFonts w:asciiTheme="minorEastAsia" w:hAnsiTheme="minorEastAsia"/>
          <w:sz w:val="21"/>
          <w:szCs w:val="21"/>
        </w:rPr>
        <w:t>を促している。「</w:t>
      </w:r>
      <w:r w:rsidR="00314531" w:rsidRPr="0058507C">
        <w:rPr>
          <w:rFonts w:asciiTheme="minorEastAsia" w:hAnsiTheme="minorEastAsia" w:hint="eastAsia"/>
          <w:sz w:val="21"/>
          <w:szCs w:val="21"/>
        </w:rPr>
        <w:t>私を見て」は、</w:t>
      </w:r>
      <w:r w:rsidRPr="0058507C">
        <w:rPr>
          <w:rFonts w:asciiTheme="minorEastAsia" w:hAnsiTheme="minorEastAsia"/>
          <w:sz w:val="21"/>
          <w:szCs w:val="21"/>
        </w:rPr>
        <w:t>精神</w:t>
      </w:r>
      <w:r w:rsidR="00655580" w:rsidRPr="0058507C">
        <w:rPr>
          <w:rFonts w:asciiTheme="minorEastAsia" w:hAnsiTheme="minorEastAsia" w:hint="eastAsia"/>
          <w:sz w:val="21"/>
          <w:szCs w:val="21"/>
        </w:rPr>
        <w:t>保健状態</w:t>
      </w:r>
      <w:r w:rsidR="00796602" w:rsidRPr="0058507C">
        <w:rPr>
          <w:rFonts w:asciiTheme="minorEastAsia" w:hAnsiTheme="minorEastAsia" w:hint="eastAsia"/>
          <w:sz w:val="21"/>
          <w:szCs w:val="21"/>
        </w:rPr>
        <w:t>へ</w:t>
      </w:r>
      <w:r w:rsidRPr="0058507C">
        <w:rPr>
          <w:rFonts w:asciiTheme="minorEastAsia" w:hAnsiTheme="minorEastAsia"/>
          <w:sz w:val="21"/>
          <w:szCs w:val="21"/>
        </w:rPr>
        <w:t>の偏見や差別に対処し、国民の態度や行動、特に雇用</w:t>
      </w:r>
      <w:r w:rsidR="00F37361" w:rsidRPr="0058507C">
        <w:rPr>
          <w:rFonts w:asciiTheme="minorEastAsia" w:hAnsiTheme="minorEastAsia" w:hint="eastAsia"/>
          <w:sz w:val="21"/>
          <w:szCs w:val="21"/>
        </w:rPr>
        <w:t>主の</w:t>
      </w:r>
      <w:r w:rsidRPr="0058507C">
        <w:rPr>
          <w:rFonts w:asciiTheme="minorEastAsia" w:hAnsiTheme="minorEastAsia"/>
          <w:sz w:val="21"/>
          <w:szCs w:val="21"/>
        </w:rPr>
        <w:t>態度を変えることを目的とした全国キャンペーン</w:t>
      </w:r>
      <w:r w:rsidR="00314531" w:rsidRPr="0058507C">
        <w:rPr>
          <w:rFonts w:asciiTheme="minorEastAsia" w:hAnsiTheme="minorEastAsia" w:hint="eastAsia"/>
          <w:sz w:val="21"/>
          <w:szCs w:val="21"/>
        </w:rPr>
        <w:t>である。</w:t>
      </w:r>
      <w:r w:rsidRPr="0058507C">
        <w:rPr>
          <w:rFonts w:asciiTheme="minorEastAsia" w:hAnsiTheme="minorEastAsia"/>
          <w:sz w:val="21"/>
          <w:szCs w:val="21"/>
        </w:rPr>
        <w:t>このキャンペーンの効果は、定期的に実施される「</w:t>
      </w:r>
      <w:r w:rsidR="00314531" w:rsidRPr="0058507C">
        <w:rPr>
          <w:rFonts w:asciiTheme="minorEastAsia" w:hAnsiTheme="minorEastAsia" w:hint="eastAsia"/>
          <w:sz w:val="21"/>
          <w:szCs w:val="21"/>
        </w:rPr>
        <w:t>さて、君はどう思う？</w:t>
      </w:r>
      <w:r w:rsidRPr="0058507C">
        <w:rPr>
          <w:rFonts w:asciiTheme="minorEastAsia" w:hAnsiTheme="minorEastAsia"/>
          <w:sz w:val="21"/>
          <w:szCs w:val="21"/>
        </w:rPr>
        <w:t>」</w:t>
      </w:r>
      <w:r w:rsidR="00796602" w:rsidRPr="0058507C">
        <w:rPr>
          <w:rStyle w:val="ab"/>
          <w:rFonts w:asciiTheme="minorEastAsia" w:hAnsiTheme="minorEastAsia"/>
          <w:sz w:val="21"/>
          <w:szCs w:val="21"/>
        </w:rPr>
        <w:footnoteReference w:id="14"/>
      </w:r>
      <w:r w:rsidRPr="0058507C">
        <w:rPr>
          <w:rFonts w:asciiTheme="minorEastAsia" w:hAnsiTheme="minorEastAsia"/>
          <w:sz w:val="21"/>
          <w:szCs w:val="21"/>
        </w:rPr>
        <w:t>のアンケート結果に現れて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796602" w:rsidRPr="0058507C">
        <w:rPr>
          <w:rFonts w:asciiTheme="minorEastAsia" w:hAnsiTheme="minorEastAsia" w:hint="eastAsia"/>
          <w:sz w:val="21"/>
          <w:szCs w:val="21"/>
        </w:rPr>
        <w:t>そこ</w:t>
      </w:r>
      <w:r w:rsidR="00F37361" w:rsidRPr="0058507C">
        <w:rPr>
          <w:rFonts w:asciiTheme="minorEastAsia" w:hAnsiTheme="minorEastAsia" w:hint="eastAsia"/>
          <w:sz w:val="21"/>
          <w:szCs w:val="21"/>
        </w:rPr>
        <w:t>に</w:t>
      </w:r>
      <w:r w:rsidRPr="0058507C">
        <w:rPr>
          <w:rFonts w:asciiTheme="minorEastAsia" w:hAnsiTheme="minorEastAsia"/>
          <w:sz w:val="21"/>
          <w:szCs w:val="21"/>
        </w:rPr>
        <w:t>は</w:t>
      </w:r>
      <w:r w:rsidR="00314531" w:rsidRPr="0058507C">
        <w:rPr>
          <w:rFonts w:asciiTheme="minorEastAsia" w:hAnsiTheme="minorEastAsia" w:hint="eastAsia"/>
          <w:sz w:val="21"/>
          <w:szCs w:val="21"/>
        </w:rPr>
        <w:t>精神保健</w:t>
      </w:r>
      <w:r w:rsidRPr="0058507C">
        <w:rPr>
          <w:rFonts w:asciiTheme="minorEastAsia" w:hAnsiTheme="minorEastAsia"/>
          <w:sz w:val="21"/>
          <w:szCs w:val="21"/>
        </w:rPr>
        <w:t>に対する態度</w:t>
      </w:r>
      <w:r w:rsidR="00796602" w:rsidRPr="0058507C">
        <w:rPr>
          <w:rFonts w:asciiTheme="minorEastAsia" w:hAnsiTheme="minorEastAsia" w:hint="eastAsia"/>
          <w:sz w:val="21"/>
          <w:szCs w:val="21"/>
        </w:rPr>
        <w:t>の</w:t>
      </w:r>
      <w:r w:rsidR="004D70AD" w:rsidRPr="0058507C">
        <w:rPr>
          <w:rFonts w:asciiTheme="minorEastAsia" w:hAnsiTheme="minorEastAsia" w:hint="eastAsia"/>
          <w:sz w:val="21"/>
          <w:szCs w:val="21"/>
        </w:rPr>
        <w:t>改善</w:t>
      </w:r>
      <w:r w:rsidRPr="0058507C">
        <w:rPr>
          <w:rFonts w:asciiTheme="minorEastAsia" w:hAnsiTheme="minorEastAsia" w:hint="eastAsia"/>
          <w:sz w:val="21"/>
          <w:szCs w:val="21"/>
        </w:rPr>
        <w:t>が</w:t>
      </w:r>
      <w:r w:rsidR="00F37361" w:rsidRPr="0058507C">
        <w:rPr>
          <w:rFonts w:asciiTheme="minorEastAsia" w:hAnsiTheme="minorEastAsia" w:hint="eastAsia"/>
          <w:sz w:val="21"/>
          <w:szCs w:val="21"/>
        </w:rPr>
        <w:t>示され</w:t>
      </w:r>
      <w:r w:rsidR="00796602" w:rsidRPr="0058507C">
        <w:rPr>
          <w:rFonts w:asciiTheme="minorEastAsia" w:hAnsiTheme="minorEastAsia" w:hint="eastAsia"/>
          <w:sz w:val="21"/>
          <w:szCs w:val="21"/>
        </w:rPr>
        <w:t>ている。</w:t>
      </w:r>
      <w:r w:rsidRPr="0058507C">
        <w:rPr>
          <w:rFonts w:asciiTheme="minorEastAsia" w:hAnsiTheme="minorEastAsia"/>
          <w:sz w:val="21"/>
          <w:szCs w:val="21"/>
        </w:rPr>
        <w:t xml:space="preserve"> </w:t>
      </w:r>
    </w:p>
    <w:p w14:paraId="50ED38C6" w14:textId="77777777" w:rsidR="00501368" w:rsidRPr="0058507C" w:rsidRDefault="00501368" w:rsidP="00A15C9B">
      <w:pPr>
        <w:spacing w:line="380" w:lineRule="exact"/>
        <w:rPr>
          <w:rFonts w:asciiTheme="minorEastAsia" w:hAnsiTheme="minorEastAsia"/>
          <w:sz w:val="21"/>
          <w:szCs w:val="21"/>
        </w:rPr>
      </w:pPr>
    </w:p>
    <w:p w14:paraId="00768FAB" w14:textId="203D9B1A" w:rsidR="00314531" w:rsidRPr="0058507C" w:rsidRDefault="00EB1F9F" w:rsidP="00A15C9B">
      <w:pPr>
        <w:spacing w:line="380" w:lineRule="exact"/>
        <w:rPr>
          <w:rFonts w:asciiTheme="minorEastAsia" w:hAnsiTheme="minorEastAsia"/>
          <w:sz w:val="21"/>
          <w:szCs w:val="21"/>
        </w:rPr>
      </w:pPr>
      <w:r w:rsidRPr="0058507C">
        <w:rPr>
          <w:rFonts w:asciiTheme="minorEastAsia" w:hAnsiTheme="minorEastAsia"/>
          <w:sz w:val="21"/>
          <w:szCs w:val="21"/>
        </w:rPr>
        <w:t>86.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w:t>
      </w:r>
      <w:r w:rsidR="00314531" w:rsidRPr="0058507C">
        <w:rPr>
          <w:rFonts w:asciiTheme="minorEastAsia" w:hAnsiTheme="minorEastAsia" w:hint="eastAsia"/>
          <w:sz w:val="21"/>
          <w:szCs w:val="21"/>
        </w:rPr>
        <w:t>障害者平等アクション」（</w:t>
      </w:r>
      <w:r w:rsidRPr="0058507C">
        <w:rPr>
          <w:rFonts w:asciiTheme="minorEastAsia" w:hAnsiTheme="minorEastAsia"/>
          <w:sz w:val="21"/>
          <w:szCs w:val="21"/>
        </w:rPr>
        <w:t>Disability Equality in Action</w:t>
      </w:r>
      <w:r w:rsidR="00314531" w:rsidRPr="0058507C">
        <w:rPr>
          <w:rFonts w:asciiTheme="minorEastAsia" w:hAnsiTheme="minorEastAsia" w:hint="eastAsia"/>
          <w:sz w:val="21"/>
          <w:szCs w:val="21"/>
        </w:rPr>
        <w:t>）</w:t>
      </w:r>
      <w:r w:rsidRPr="0058507C">
        <w:rPr>
          <w:rFonts w:asciiTheme="minorEastAsia" w:hAnsiTheme="minorEastAsia"/>
          <w:sz w:val="21"/>
          <w:szCs w:val="21"/>
        </w:rPr>
        <w:t>という3年間のプロジェクトに資金を提供し、条約の認知度を高め、政府内で障害の社会モデルを推進し</w:t>
      </w:r>
      <w:r w:rsidR="00796602" w:rsidRPr="0058507C">
        <w:rPr>
          <w:rFonts w:asciiTheme="minorEastAsia" w:hAnsiTheme="minorEastAsia" w:hint="eastAsia"/>
          <w:sz w:val="21"/>
          <w:szCs w:val="21"/>
        </w:rPr>
        <w:t>、</w:t>
      </w:r>
      <w:r w:rsidRPr="0058507C">
        <w:rPr>
          <w:rFonts w:asciiTheme="minorEastAsia" w:hAnsiTheme="minorEastAsia"/>
          <w:sz w:val="21"/>
          <w:szCs w:val="21"/>
        </w:rPr>
        <w:t>政策立案</w:t>
      </w:r>
      <w:r w:rsidR="00796602" w:rsidRPr="0058507C">
        <w:rPr>
          <w:rFonts w:asciiTheme="minorEastAsia" w:hAnsiTheme="minorEastAsia" w:hint="eastAsia"/>
          <w:sz w:val="21"/>
          <w:szCs w:val="21"/>
        </w:rPr>
        <w:t>の</w:t>
      </w:r>
      <w:r w:rsidRPr="0058507C">
        <w:rPr>
          <w:rFonts w:asciiTheme="minorEastAsia" w:hAnsiTheme="minorEastAsia"/>
          <w:sz w:val="21"/>
          <w:szCs w:val="21"/>
        </w:rPr>
        <w:t>改善を支援している。</w:t>
      </w:r>
    </w:p>
    <w:p w14:paraId="05C6BAF9" w14:textId="33FFA3A5" w:rsidR="00EB1F9F" w:rsidRPr="0058507C" w:rsidRDefault="00EB1F9F" w:rsidP="00A15C9B">
      <w:pPr>
        <w:spacing w:line="380" w:lineRule="exact"/>
        <w:rPr>
          <w:rFonts w:asciiTheme="minorEastAsia" w:hAnsiTheme="minorEastAsia"/>
          <w:sz w:val="21"/>
          <w:szCs w:val="21"/>
        </w:rPr>
      </w:pPr>
    </w:p>
    <w:p w14:paraId="2C3715EF" w14:textId="7D296218" w:rsidR="00151D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87.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w:t>
      </w:r>
      <w:r w:rsidR="00796602" w:rsidRPr="0058507C">
        <w:rPr>
          <w:rFonts w:asciiTheme="minorEastAsia" w:hAnsiTheme="minorEastAsia" w:hint="eastAsia"/>
          <w:sz w:val="21"/>
          <w:szCs w:val="21"/>
        </w:rPr>
        <w:t>各</w:t>
      </w:r>
      <w:r w:rsidRPr="0058507C">
        <w:rPr>
          <w:rFonts w:asciiTheme="minorEastAsia" w:hAnsiTheme="minorEastAsia"/>
          <w:sz w:val="21"/>
          <w:szCs w:val="21"/>
        </w:rPr>
        <w:t>平等</w:t>
      </w:r>
      <w:r w:rsidR="00314531" w:rsidRPr="0058507C">
        <w:rPr>
          <w:rFonts w:asciiTheme="minorEastAsia" w:hAnsiTheme="minorEastAsia" w:hint="eastAsia"/>
          <w:sz w:val="21"/>
          <w:szCs w:val="21"/>
        </w:rPr>
        <w:t>・</w:t>
      </w:r>
      <w:r w:rsidRPr="0058507C">
        <w:rPr>
          <w:rFonts w:asciiTheme="minorEastAsia" w:hAnsiTheme="minorEastAsia"/>
          <w:sz w:val="21"/>
          <w:szCs w:val="21"/>
        </w:rPr>
        <w:t>人権委員会が開催するイベントへの資金提供を含め、条約の認知度を高めるためのさまざまなイベントを開催または支援してき</w:t>
      </w:r>
      <w:r w:rsidR="006073F5" w:rsidRPr="0058507C">
        <w:rPr>
          <w:rFonts w:asciiTheme="minorEastAsia" w:hAnsiTheme="minorEastAsia"/>
          <w:sz w:val="21"/>
          <w:szCs w:val="21"/>
        </w:rPr>
        <w:t>た</w:t>
      </w:r>
      <w:r w:rsidRPr="0058507C">
        <w:rPr>
          <w:rFonts w:asciiTheme="minorEastAsia" w:hAnsiTheme="minorEastAsia"/>
          <w:sz w:val="21"/>
          <w:szCs w:val="21"/>
        </w:rPr>
        <w:t>。イングランドでは、政府は障害者の非政府組織</w:t>
      </w:r>
      <w:r w:rsidR="00E82B21" w:rsidRPr="0058507C">
        <w:rPr>
          <w:rFonts w:asciiTheme="minorEastAsia" w:hAnsiTheme="minorEastAsia" w:hint="eastAsia"/>
          <w:sz w:val="21"/>
          <w:szCs w:val="21"/>
        </w:rPr>
        <w:t>、</w:t>
      </w:r>
      <w:r w:rsidR="00314531" w:rsidRPr="0058507C">
        <w:rPr>
          <w:rFonts w:asciiTheme="minorEastAsia" w:hAnsiTheme="minorEastAsia" w:hint="eastAsia"/>
          <w:sz w:val="21"/>
          <w:szCs w:val="21"/>
        </w:rPr>
        <w:t>「英国障害者協議会」（</w:t>
      </w:r>
      <w:r w:rsidRPr="0058507C">
        <w:rPr>
          <w:rFonts w:asciiTheme="minorEastAsia" w:hAnsiTheme="minorEastAsia"/>
          <w:sz w:val="21"/>
          <w:szCs w:val="21"/>
        </w:rPr>
        <w:t>UK Disabled People's Council</w:t>
      </w:r>
      <w:r w:rsidR="00314531" w:rsidRPr="0058507C">
        <w:rPr>
          <w:rFonts w:asciiTheme="minorEastAsia" w:hAnsiTheme="minorEastAsia" w:hint="eastAsia"/>
          <w:sz w:val="21"/>
          <w:szCs w:val="21"/>
        </w:rPr>
        <w:t>）</w:t>
      </w:r>
      <w:r w:rsidRPr="0058507C">
        <w:rPr>
          <w:rFonts w:asciiTheme="minorEastAsia" w:hAnsiTheme="minorEastAsia"/>
          <w:sz w:val="21"/>
          <w:szCs w:val="21"/>
        </w:rPr>
        <w:t>が運営する意識向上と</w:t>
      </w:r>
      <w:r w:rsidR="003358A1" w:rsidRPr="0058507C">
        <w:rPr>
          <w:rFonts w:asciiTheme="minorEastAsia" w:hAnsiTheme="minorEastAsia"/>
          <w:sz w:val="21"/>
          <w:szCs w:val="21"/>
        </w:rPr>
        <w:t>研修</w:t>
      </w:r>
      <w:r w:rsidRPr="0058507C">
        <w:rPr>
          <w:rFonts w:asciiTheme="minorEastAsia" w:hAnsiTheme="minorEastAsia"/>
          <w:sz w:val="21"/>
          <w:szCs w:val="21"/>
        </w:rPr>
        <w:t>のイベントを支援した。また、政府は、12の障害者団体の</w:t>
      </w:r>
      <w:r w:rsidR="00B52773" w:rsidRPr="0058507C">
        <w:rPr>
          <w:rFonts w:asciiTheme="minorEastAsia" w:hAnsiTheme="minorEastAsia" w:hint="eastAsia"/>
          <w:sz w:val="21"/>
          <w:szCs w:val="21"/>
        </w:rPr>
        <w:t>バーチャル</w:t>
      </w:r>
      <w:r w:rsidRPr="0058507C">
        <w:rPr>
          <w:rFonts w:asciiTheme="minorEastAsia" w:hAnsiTheme="minorEastAsia"/>
          <w:sz w:val="21"/>
          <w:szCs w:val="21"/>
        </w:rPr>
        <w:t>ネットワークである「イングランド</w:t>
      </w:r>
      <w:r w:rsidR="00B52773" w:rsidRPr="0058507C">
        <w:rPr>
          <w:rFonts w:asciiTheme="minorEastAsia" w:hAnsiTheme="minorEastAsia" w:hint="eastAsia"/>
          <w:sz w:val="21"/>
          <w:szCs w:val="21"/>
        </w:rPr>
        <w:t>の</w:t>
      </w:r>
      <w:r w:rsidR="00EB0266" w:rsidRPr="0058507C">
        <w:rPr>
          <w:rFonts w:asciiTheme="minorEastAsia" w:hAnsiTheme="minorEastAsia" w:hint="eastAsia"/>
          <w:sz w:val="21"/>
          <w:szCs w:val="21"/>
        </w:rPr>
        <w:t>様々な</w:t>
      </w:r>
      <w:r w:rsidR="00B52773" w:rsidRPr="0058507C">
        <w:rPr>
          <w:rFonts w:asciiTheme="minorEastAsia" w:hAnsiTheme="minorEastAsia"/>
          <w:sz w:val="21"/>
          <w:szCs w:val="21"/>
        </w:rPr>
        <w:t>ネットワーク</w:t>
      </w:r>
      <w:r w:rsidR="00B52773" w:rsidRPr="0058507C">
        <w:rPr>
          <w:rFonts w:asciiTheme="minorEastAsia" w:hAnsiTheme="minorEastAsia" w:hint="eastAsia"/>
          <w:sz w:val="21"/>
          <w:szCs w:val="21"/>
        </w:rPr>
        <w:t>のネットワーク</w:t>
      </w:r>
      <w:r w:rsidRPr="0058507C">
        <w:rPr>
          <w:rFonts w:asciiTheme="minorEastAsia" w:hAnsiTheme="minorEastAsia"/>
          <w:sz w:val="21"/>
          <w:szCs w:val="21"/>
        </w:rPr>
        <w:t>」を利用して、情報を</w:t>
      </w:r>
      <w:r w:rsidR="00E82B21" w:rsidRPr="0058507C">
        <w:rPr>
          <w:rFonts w:asciiTheme="minorEastAsia" w:hAnsiTheme="minorEastAsia" w:hint="eastAsia"/>
          <w:sz w:val="21"/>
          <w:szCs w:val="21"/>
        </w:rPr>
        <w:t>普及</w:t>
      </w:r>
      <w:r w:rsidR="00EB0266" w:rsidRPr="0058507C">
        <w:rPr>
          <w:rFonts w:asciiTheme="minorEastAsia" w:hAnsiTheme="minorEastAsia" w:hint="eastAsia"/>
          <w:sz w:val="21"/>
          <w:szCs w:val="21"/>
        </w:rPr>
        <w:t>させ</w:t>
      </w:r>
      <w:r w:rsidR="006073F5" w:rsidRPr="0058507C">
        <w:rPr>
          <w:rFonts w:asciiTheme="minorEastAsia" w:hAnsiTheme="minorEastAsia"/>
          <w:sz w:val="21"/>
          <w:szCs w:val="21"/>
        </w:rPr>
        <w:t>た</w:t>
      </w:r>
      <w:r w:rsidRPr="0058507C">
        <w:rPr>
          <w:rFonts w:asciiTheme="minorEastAsia" w:hAnsiTheme="minorEastAsia"/>
          <w:sz w:val="21"/>
          <w:szCs w:val="21"/>
        </w:rPr>
        <w:t>。政府は、障害児のための全国組織である</w:t>
      </w:r>
      <w:r w:rsidR="00AB64E9" w:rsidRPr="0058507C">
        <w:rPr>
          <w:rFonts w:asciiTheme="minorEastAsia" w:hAnsiTheme="minorEastAsia" w:hint="eastAsia"/>
          <w:sz w:val="21"/>
          <w:szCs w:val="21"/>
        </w:rPr>
        <w:t>「ウイズキッズ」（</w:t>
      </w:r>
      <w:r w:rsidRPr="0058507C">
        <w:rPr>
          <w:rFonts w:asciiTheme="minorEastAsia" w:hAnsiTheme="minorEastAsia"/>
          <w:sz w:val="21"/>
          <w:szCs w:val="21"/>
        </w:rPr>
        <w:t xml:space="preserve">Whizz </w:t>
      </w:r>
      <w:proofErr w:type="spellStart"/>
      <w:r w:rsidRPr="0058507C">
        <w:rPr>
          <w:rFonts w:asciiTheme="minorEastAsia" w:hAnsiTheme="minorEastAsia"/>
          <w:sz w:val="21"/>
          <w:szCs w:val="21"/>
        </w:rPr>
        <w:t>Kidz</w:t>
      </w:r>
      <w:proofErr w:type="spellEnd"/>
      <w:r w:rsidR="00AB64E9" w:rsidRPr="0058507C">
        <w:rPr>
          <w:rFonts w:asciiTheme="minorEastAsia" w:hAnsiTheme="minorEastAsia" w:hint="eastAsia"/>
          <w:sz w:val="21"/>
          <w:szCs w:val="21"/>
        </w:rPr>
        <w:t>）</w:t>
      </w:r>
      <w:r w:rsidRPr="0058507C">
        <w:rPr>
          <w:rFonts w:asciiTheme="minorEastAsia" w:hAnsiTheme="minorEastAsia"/>
          <w:sz w:val="21"/>
          <w:szCs w:val="21"/>
        </w:rPr>
        <w:t>と協力して、障害児・者</w:t>
      </w:r>
      <w:r w:rsidRPr="0058507C">
        <w:rPr>
          <w:rFonts w:asciiTheme="minorEastAsia" w:hAnsiTheme="minorEastAsia" w:hint="eastAsia"/>
          <w:sz w:val="21"/>
          <w:szCs w:val="21"/>
        </w:rPr>
        <w:t>の条約に対する認識を高めるための</w:t>
      </w:r>
      <w:r w:rsidRPr="0058507C">
        <w:rPr>
          <w:rFonts w:asciiTheme="minorEastAsia" w:hAnsiTheme="minorEastAsia"/>
          <w:sz w:val="21"/>
          <w:szCs w:val="21"/>
        </w:rPr>
        <w:t>DVDを作成した。</w:t>
      </w:r>
    </w:p>
    <w:p w14:paraId="2112AED0" w14:textId="7C92F111"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64C92DB0" w14:textId="53BAEC30" w:rsidR="00501368" w:rsidRPr="0058507C" w:rsidRDefault="00501368"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第9条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アクセシビリティ </w:t>
      </w:r>
    </w:p>
    <w:p w14:paraId="14EAA7C2" w14:textId="562201C8"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88.</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英国政府は、障害者が情報、サービス、建物にアクセスできるようにすることの重要性を認識して</w:t>
      </w:r>
      <w:r w:rsidR="00EB0266" w:rsidRPr="0058507C">
        <w:rPr>
          <w:rFonts w:asciiTheme="minorEastAsia" w:hAnsiTheme="minorEastAsia" w:hint="eastAsia"/>
          <w:sz w:val="21"/>
          <w:szCs w:val="21"/>
        </w:rPr>
        <w:t>いる。なぜなら、</w:t>
      </w:r>
      <w:r w:rsidRPr="0058507C">
        <w:rPr>
          <w:rFonts w:asciiTheme="minorEastAsia" w:hAnsiTheme="minorEastAsia"/>
          <w:sz w:val="21"/>
          <w:szCs w:val="21"/>
        </w:rPr>
        <w:t>それによって障害者</w:t>
      </w:r>
      <w:r w:rsidR="00EB0266" w:rsidRPr="0058507C">
        <w:rPr>
          <w:rFonts w:asciiTheme="minorEastAsia" w:hAnsiTheme="minorEastAsia" w:hint="eastAsia"/>
          <w:sz w:val="21"/>
          <w:szCs w:val="21"/>
        </w:rPr>
        <w:t>は</w:t>
      </w:r>
      <w:r w:rsidRPr="0058507C">
        <w:rPr>
          <w:rFonts w:asciiTheme="minorEastAsia" w:hAnsiTheme="minorEastAsia"/>
          <w:sz w:val="21"/>
          <w:szCs w:val="21"/>
        </w:rPr>
        <w:t>自分の権利にアクセスし、</w:t>
      </w:r>
      <w:r w:rsidR="00E24B65" w:rsidRPr="0058507C">
        <w:rPr>
          <w:rFonts w:asciiTheme="minorEastAsia" w:hAnsiTheme="minorEastAsia" w:hint="eastAsia"/>
          <w:sz w:val="21"/>
          <w:szCs w:val="21"/>
        </w:rPr>
        <w:t>それを</w:t>
      </w:r>
      <w:r w:rsidRPr="0058507C">
        <w:rPr>
          <w:rFonts w:asciiTheme="minorEastAsia" w:hAnsiTheme="minorEastAsia"/>
          <w:sz w:val="21"/>
          <w:szCs w:val="21"/>
        </w:rPr>
        <w:t>行使できる強固な基盤を得ることができる</w:t>
      </w:r>
      <w:r w:rsidR="00E24B65" w:rsidRPr="0058507C">
        <w:rPr>
          <w:rFonts w:asciiTheme="minorEastAsia" w:hAnsiTheme="minorEastAsia" w:hint="eastAsia"/>
          <w:sz w:val="21"/>
          <w:szCs w:val="21"/>
        </w:rPr>
        <w:t>からである</w:t>
      </w:r>
      <w:r w:rsidRPr="0058507C">
        <w:rPr>
          <w:rFonts w:asciiTheme="minorEastAsia" w:hAnsiTheme="minorEastAsia"/>
          <w:sz w:val="21"/>
          <w:szCs w:val="21"/>
        </w:rPr>
        <w:t>。</w:t>
      </w:r>
      <w:r w:rsidR="00E24B65" w:rsidRPr="0058507C">
        <w:rPr>
          <w:rFonts w:asciiTheme="minorEastAsia" w:hAnsiTheme="minorEastAsia" w:hint="eastAsia"/>
          <w:sz w:val="21"/>
          <w:szCs w:val="21"/>
        </w:rPr>
        <w:t>前</w:t>
      </w:r>
      <w:r w:rsidR="00AB64E9" w:rsidRPr="0058507C">
        <w:rPr>
          <w:rFonts w:asciiTheme="minorEastAsia" w:hAnsiTheme="minorEastAsia" w:hint="eastAsia"/>
          <w:sz w:val="21"/>
          <w:szCs w:val="21"/>
        </w:rPr>
        <w:t>進</w:t>
      </w:r>
      <w:r w:rsidR="005A36D0" w:rsidRPr="0058507C">
        <w:rPr>
          <w:rFonts w:asciiTheme="minorEastAsia" w:hAnsiTheme="minorEastAsia" w:hint="eastAsia"/>
          <w:sz w:val="21"/>
          <w:szCs w:val="21"/>
        </w:rPr>
        <w:t>は順調に</w:t>
      </w:r>
      <w:r w:rsidRPr="0058507C">
        <w:rPr>
          <w:rFonts w:asciiTheme="minorEastAsia" w:hAnsiTheme="minorEastAsia"/>
          <w:sz w:val="21"/>
          <w:szCs w:val="21"/>
        </w:rPr>
        <w:t>続いて</w:t>
      </w:r>
      <w:r w:rsidR="004F25D3" w:rsidRPr="0058507C">
        <w:rPr>
          <w:rFonts w:asciiTheme="minorEastAsia" w:hAnsiTheme="minorEastAsia"/>
          <w:sz w:val="21"/>
          <w:szCs w:val="21"/>
        </w:rPr>
        <w:t>いる</w:t>
      </w:r>
      <w:r w:rsidRPr="0058507C">
        <w:rPr>
          <w:rFonts w:asciiTheme="minorEastAsia" w:hAnsiTheme="minorEastAsia"/>
          <w:sz w:val="21"/>
          <w:szCs w:val="21"/>
        </w:rPr>
        <w:t>。例えば、2009年には、障害者の32％が、商品やサービスを利用する</w:t>
      </w:r>
      <w:r w:rsidR="005E0556" w:rsidRPr="0058507C">
        <w:rPr>
          <w:rFonts w:asciiTheme="minorEastAsia" w:hAnsiTheme="minorEastAsia"/>
          <w:sz w:val="21"/>
          <w:szCs w:val="21"/>
        </w:rPr>
        <w:t>とき</w:t>
      </w:r>
      <w:r w:rsidRPr="0058507C">
        <w:rPr>
          <w:rFonts w:asciiTheme="minorEastAsia" w:hAnsiTheme="minorEastAsia"/>
          <w:sz w:val="21"/>
          <w:szCs w:val="21"/>
        </w:rPr>
        <w:t>に、自分の</w:t>
      </w:r>
      <w:r w:rsidR="003E356B" w:rsidRPr="0058507C">
        <w:rPr>
          <w:rFonts w:asciiTheme="minorEastAsia" w:hAnsiTheme="minorEastAsia" w:hint="eastAsia"/>
          <w:sz w:val="21"/>
          <w:szCs w:val="21"/>
        </w:rPr>
        <w:t>機能</w:t>
      </w:r>
      <w:r w:rsidRPr="0058507C">
        <w:rPr>
          <w:rFonts w:asciiTheme="minorEastAsia" w:hAnsiTheme="minorEastAsia"/>
          <w:sz w:val="21"/>
          <w:szCs w:val="21"/>
        </w:rPr>
        <w:t>障害</w:t>
      </w:r>
      <w:r w:rsidR="003E356B" w:rsidRPr="0058507C">
        <w:rPr>
          <w:rFonts w:asciiTheme="minorEastAsia" w:hAnsiTheme="minorEastAsia" w:hint="eastAsia"/>
          <w:sz w:val="21"/>
          <w:szCs w:val="21"/>
        </w:rPr>
        <w:t>や</w:t>
      </w:r>
      <w:r w:rsidR="00016959" w:rsidRPr="0058507C">
        <w:rPr>
          <w:rFonts w:asciiTheme="minorEastAsia" w:hAnsiTheme="minorEastAsia" w:hint="eastAsia"/>
          <w:sz w:val="21"/>
          <w:szCs w:val="21"/>
        </w:rPr>
        <w:t>能力</w:t>
      </w:r>
      <w:r w:rsidR="003E356B" w:rsidRPr="0058507C">
        <w:rPr>
          <w:rFonts w:asciiTheme="minorEastAsia" w:hAnsiTheme="minorEastAsia" w:hint="eastAsia"/>
          <w:sz w:val="21"/>
          <w:szCs w:val="21"/>
        </w:rPr>
        <w:t>障害</w:t>
      </w:r>
      <w:r w:rsidRPr="0058507C">
        <w:rPr>
          <w:rFonts w:asciiTheme="minorEastAsia" w:hAnsiTheme="minorEastAsia"/>
          <w:sz w:val="21"/>
          <w:szCs w:val="21"/>
        </w:rPr>
        <w:t>に関連した困難を経験したと報告しており、2005年</w:t>
      </w:r>
      <w:r w:rsidR="00AB64E9" w:rsidRPr="0058507C">
        <w:rPr>
          <w:rFonts w:asciiTheme="minorEastAsia" w:hAnsiTheme="minorEastAsia" w:hint="eastAsia"/>
          <w:sz w:val="21"/>
          <w:szCs w:val="21"/>
        </w:rPr>
        <w:t>の</w:t>
      </w:r>
      <w:r w:rsidRPr="0058507C">
        <w:rPr>
          <w:rFonts w:asciiTheme="minorEastAsia" w:hAnsiTheme="minorEastAsia"/>
          <w:sz w:val="21"/>
          <w:szCs w:val="21"/>
        </w:rPr>
        <w:t>37％に比べ、</w:t>
      </w:r>
      <w:r w:rsidR="003E356B" w:rsidRPr="0058507C">
        <w:rPr>
          <w:rFonts w:asciiTheme="minorEastAsia" w:hAnsiTheme="minorEastAsia" w:hint="eastAsia"/>
          <w:sz w:val="21"/>
          <w:szCs w:val="21"/>
        </w:rPr>
        <w:t>かなり</w:t>
      </w:r>
      <w:r w:rsidRPr="0058507C">
        <w:rPr>
          <w:rFonts w:asciiTheme="minorEastAsia" w:hAnsiTheme="minorEastAsia"/>
          <w:sz w:val="21"/>
          <w:szCs w:val="21"/>
        </w:rPr>
        <w:t>減少している</w:t>
      </w:r>
      <w:r w:rsidR="00AB64E9" w:rsidRPr="0058507C">
        <w:rPr>
          <w:rStyle w:val="ab"/>
          <w:rFonts w:asciiTheme="minorEastAsia" w:hAnsiTheme="minorEastAsia"/>
          <w:sz w:val="21"/>
          <w:szCs w:val="21"/>
        </w:rPr>
        <w:footnoteReference w:id="15"/>
      </w:r>
      <w:r w:rsidRPr="0058507C">
        <w:rPr>
          <w:rFonts w:asciiTheme="minorEastAsia" w:hAnsiTheme="minorEastAsia"/>
          <w:sz w:val="21"/>
          <w:szCs w:val="21"/>
        </w:rPr>
        <w:t>。</w:t>
      </w:r>
    </w:p>
    <w:p w14:paraId="023E3218" w14:textId="77777777" w:rsidR="00151D68" w:rsidRPr="0058507C" w:rsidRDefault="00151D68" w:rsidP="00A15C9B">
      <w:pPr>
        <w:spacing w:line="380" w:lineRule="exact"/>
        <w:rPr>
          <w:rFonts w:asciiTheme="minorEastAsia" w:hAnsiTheme="minorEastAsia"/>
          <w:sz w:val="21"/>
          <w:szCs w:val="21"/>
        </w:rPr>
      </w:pPr>
    </w:p>
    <w:p w14:paraId="093289C2" w14:textId="4C90CAA2"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89.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この分野における政府の</w:t>
      </w:r>
      <w:r w:rsidR="002E1C16" w:rsidRPr="0058507C">
        <w:rPr>
          <w:rFonts w:asciiTheme="minorEastAsia" w:hAnsiTheme="minorEastAsia" w:hint="eastAsia"/>
          <w:sz w:val="21"/>
          <w:szCs w:val="21"/>
        </w:rPr>
        <w:t>約束</w:t>
      </w:r>
      <w:r w:rsidRPr="0058507C">
        <w:rPr>
          <w:rFonts w:asciiTheme="minorEastAsia" w:hAnsiTheme="minorEastAsia"/>
          <w:sz w:val="21"/>
          <w:szCs w:val="21"/>
        </w:rPr>
        <w:t>は、2012オリンピック・パラリンピック</w:t>
      </w:r>
      <w:r w:rsidR="003E356B" w:rsidRPr="0058507C">
        <w:rPr>
          <w:rFonts w:asciiTheme="minorEastAsia" w:hAnsiTheme="minorEastAsia" w:hint="eastAsia"/>
          <w:sz w:val="21"/>
          <w:szCs w:val="21"/>
        </w:rPr>
        <w:t>大会</w:t>
      </w:r>
      <w:r w:rsidRPr="0058507C">
        <w:rPr>
          <w:rFonts w:asciiTheme="minorEastAsia" w:hAnsiTheme="minorEastAsia"/>
          <w:sz w:val="21"/>
          <w:szCs w:val="21"/>
        </w:rPr>
        <w:t>に向けたロンドンでの取り組みにも表れて</w:t>
      </w:r>
      <w:r w:rsidR="004F25D3" w:rsidRPr="0058507C">
        <w:rPr>
          <w:rFonts w:asciiTheme="minorEastAsia" w:hAnsiTheme="minorEastAsia"/>
          <w:sz w:val="21"/>
          <w:szCs w:val="21"/>
        </w:rPr>
        <w:t>いる</w:t>
      </w:r>
      <w:r w:rsidRPr="0058507C">
        <w:rPr>
          <w:rFonts w:asciiTheme="minorEastAsia" w:hAnsiTheme="minorEastAsia"/>
          <w:sz w:val="21"/>
          <w:szCs w:val="21"/>
        </w:rPr>
        <w:t>。政府は、この大会がこれまでに開催された中で最もアクセスしやすいものとなることを目指して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3011DF7D" w14:textId="77777777" w:rsidR="00276563" w:rsidRPr="0058507C" w:rsidRDefault="00276563" w:rsidP="00A15C9B">
      <w:pPr>
        <w:spacing w:line="380" w:lineRule="exact"/>
        <w:ind w:leftChars="-202" w:left="-436"/>
        <w:rPr>
          <w:rFonts w:asciiTheme="minorEastAsia" w:hAnsiTheme="minorEastAsia"/>
          <w:b/>
          <w:bCs/>
          <w:sz w:val="21"/>
          <w:szCs w:val="21"/>
        </w:rPr>
      </w:pPr>
    </w:p>
    <w:p w14:paraId="72DB8781" w14:textId="21BB78B1" w:rsidR="00501368" w:rsidRPr="0058507C" w:rsidRDefault="00501368"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日常的なサービス </w:t>
      </w:r>
    </w:p>
    <w:p w14:paraId="6AEA4A42" w14:textId="646FD612"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90.</w:t>
      </w:r>
      <w:r w:rsidR="00276563" w:rsidRPr="0058507C">
        <w:rPr>
          <w:rFonts w:asciiTheme="minorEastAsia" w:hAnsiTheme="minorEastAsia" w:hint="eastAsia"/>
          <w:sz w:val="21"/>
          <w:szCs w:val="21"/>
        </w:rPr>
        <w:t xml:space="preserve">　</w:t>
      </w:r>
      <w:r w:rsidR="002E1C16" w:rsidRPr="0058507C">
        <w:rPr>
          <w:rFonts w:asciiTheme="minorEastAsia" w:hAnsiTheme="minorEastAsia" w:hint="eastAsia"/>
          <w:sz w:val="21"/>
          <w:szCs w:val="21"/>
        </w:rPr>
        <w:t>グレートブリテン</w:t>
      </w:r>
      <w:r w:rsidRPr="0058507C">
        <w:rPr>
          <w:rFonts w:asciiTheme="minorEastAsia" w:hAnsiTheme="minorEastAsia"/>
          <w:sz w:val="21"/>
          <w:szCs w:val="21"/>
        </w:rPr>
        <w:t xml:space="preserve">では、平等法により、障害者は、地方自治体、病院、銀行、商店などが提供する日常的なサービスを、有償・無償を問わず利用する権利を与えられている。  </w:t>
      </w:r>
    </w:p>
    <w:p w14:paraId="7680DF1C" w14:textId="77777777" w:rsidR="00276563" w:rsidRPr="0058507C" w:rsidRDefault="00276563" w:rsidP="00A15C9B">
      <w:pPr>
        <w:spacing w:line="380" w:lineRule="exact"/>
        <w:ind w:leftChars="-202" w:left="-436"/>
        <w:rPr>
          <w:rFonts w:asciiTheme="minorEastAsia" w:hAnsiTheme="minorEastAsia"/>
          <w:b/>
          <w:bCs/>
          <w:sz w:val="21"/>
          <w:szCs w:val="21"/>
        </w:rPr>
      </w:pPr>
    </w:p>
    <w:p w14:paraId="392FC37B" w14:textId="38B7994D" w:rsidR="00501368" w:rsidRPr="0058507C" w:rsidRDefault="00501368"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Eアクセシビリティ </w:t>
      </w:r>
    </w:p>
    <w:p w14:paraId="786B291C" w14:textId="23C6D4AF"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英国政府は、政府、産業界、ボランティア団体の専門家で構成される「e-アクセシビリティ・フォーラム」を設立し、消費者や企業の利益のために、よりインクルーシブなサービス</w:t>
      </w:r>
      <w:r w:rsidR="003E356B" w:rsidRPr="0058507C">
        <w:rPr>
          <w:rFonts w:asciiTheme="minorEastAsia" w:hAnsiTheme="minorEastAsia" w:hint="eastAsia"/>
          <w:sz w:val="21"/>
          <w:szCs w:val="21"/>
        </w:rPr>
        <w:t>の</w:t>
      </w:r>
      <w:r w:rsidRPr="0058507C">
        <w:rPr>
          <w:rFonts w:asciiTheme="minorEastAsia" w:hAnsiTheme="minorEastAsia"/>
          <w:sz w:val="21"/>
          <w:szCs w:val="21"/>
        </w:rPr>
        <w:t>開発を</w:t>
      </w:r>
      <w:r w:rsidR="002E1C16" w:rsidRPr="0058507C">
        <w:rPr>
          <w:rFonts w:asciiTheme="minorEastAsia" w:hAnsiTheme="minorEastAsia" w:hint="eastAsia"/>
          <w:sz w:val="21"/>
          <w:szCs w:val="21"/>
        </w:rPr>
        <w:t>目指して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64599C" w:rsidRPr="0058507C">
        <w:rPr>
          <w:rFonts w:asciiTheme="minorEastAsia" w:hAnsiTheme="minorEastAsia" w:hint="eastAsia"/>
          <w:sz w:val="21"/>
          <w:szCs w:val="21"/>
        </w:rPr>
        <w:t>この</w:t>
      </w:r>
      <w:r w:rsidRPr="0058507C">
        <w:rPr>
          <w:rFonts w:asciiTheme="minorEastAsia" w:hAnsiTheme="minorEastAsia"/>
          <w:sz w:val="21"/>
          <w:szCs w:val="21"/>
        </w:rPr>
        <w:t>フォーラムは、「eアクセシビリティ</w:t>
      </w:r>
      <w:r w:rsidR="0064599C" w:rsidRPr="0058507C">
        <w:rPr>
          <w:rFonts w:asciiTheme="minorEastAsia" w:hAnsiTheme="minorEastAsia" w:hint="eastAsia"/>
          <w:sz w:val="21"/>
          <w:szCs w:val="21"/>
        </w:rPr>
        <w:t>計画</w:t>
      </w:r>
      <w:r w:rsidRPr="0058507C">
        <w:rPr>
          <w:rFonts w:asciiTheme="minorEastAsia" w:hAnsiTheme="minorEastAsia"/>
          <w:sz w:val="21"/>
          <w:szCs w:val="21"/>
        </w:rPr>
        <w:t>」の</w:t>
      </w:r>
      <w:r w:rsidR="003F0C24" w:rsidRPr="0058507C">
        <w:rPr>
          <w:rFonts w:asciiTheme="minorEastAsia" w:hAnsiTheme="minorEastAsia" w:hint="eastAsia"/>
          <w:sz w:val="21"/>
          <w:szCs w:val="21"/>
        </w:rPr>
        <w:t>責任ある</w:t>
      </w:r>
      <w:r w:rsidRPr="0058507C">
        <w:rPr>
          <w:rFonts w:asciiTheme="minorEastAsia" w:hAnsiTheme="minorEastAsia"/>
          <w:sz w:val="21"/>
          <w:szCs w:val="21"/>
        </w:rPr>
        <w:t>実施を</w:t>
      </w:r>
      <w:r w:rsidR="003F0C24" w:rsidRPr="0058507C">
        <w:rPr>
          <w:rFonts w:asciiTheme="minorEastAsia" w:hAnsiTheme="minorEastAsia" w:hint="eastAsia"/>
          <w:sz w:val="21"/>
          <w:szCs w:val="21"/>
        </w:rPr>
        <w:t>担って</w:t>
      </w:r>
      <w:r w:rsidR="004F25D3" w:rsidRPr="0058507C">
        <w:rPr>
          <w:rFonts w:asciiTheme="minorEastAsia" w:hAnsiTheme="minorEastAsia"/>
          <w:sz w:val="21"/>
          <w:szCs w:val="21"/>
        </w:rPr>
        <w:t>いる</w:t>
      </w:r>
      <w:r w:rsidRPr="0058507C">
        <w:rPr>
          <w:rFonts w:asciiTheme="minorEastAsia" w:hAnsiTheme="minorEastAsia"/>
          <w:sz w:val="21"/>
          <w:szCs w:val="21"/>
        </w:rPr>
        <w:t>。この計画には、電子通信ネットワークおよびサービスに関するEU</w:t>
      </w:r>
      <w:r w:rsidR="003F0C24" w:rsidRPr="0058507C">
        <w:rPr>
          <w:rFonts w:asciiTheme="minorEastAsia" w:hAnsiTheme="minorEastAsia" w:hint="eastAsia"/>
          <w:sz w:val="21"/>
          <w:szCs w:val="21"/>
        </w:rPr>
        <w:t>の</w:t>
      </w:r>
      <w:r w:rsidR="0064599C" w:rsidRPr="0058507C">
        <w:rPr>
          <w:rFonts w:asciiTheme="minorEastAsia" w:hAnsiTheme="minorEastAsia" w:hint="eastAsia"/>
          <w:sz w:val="21"/>
          <w:szCs w:val="21"/>
        </w:rPr>
        <w:t>枠組み</w:t>
      </w:r>
      <w:r w:rsidRPr="0058507C">
        <w:rPr>
          <w:rFonts w:asciiTheme="minorEastAsia" w:hAnsiTheme="minorEastAsia"/>
          <w:sz w:val="21"/>
          <w:szCs w:val="21"/>
        </w:rPr>
        <w:t>の改訂の実施も含まれ</w:t>
      </w:r>
      <w:r w:rsidR="004F25D3" w:rsidRPr="0058507C">
        <w:rPr>
          <w:rFonts w:asciiTheme="minorEastAsia" w:hAnsiTheme="minorEastAsia"/>
          <w:sz w:val="21"/>
          <w:szCs w:val="21"/>
        </w:rPr>
        <w:t>る</w:t>
      </w:r>
      <w:r w:rsidRPr="0058507C">
        <w:rPr>
          <w:rFonts w:asciiTheme="minorEastAsia" w:hAnsiTheme="minorEastAsia"/>
          <w:sz w:val="21"/>
          <w:szCs w:val="21"/>
        </w:rPr>
        <w:t>。この</w:t>
      </w:r>
      <w:r w:rsidR="0064599C" w:rsidRPr="0058507C">
        <w:rPr>
          <w:rFonts w:asciiTheme="minorEastAsia" w:hAnsiTheme="minorEastAsia" w:hint="eastAsia"/>
          <w:sz w:val="21"/>
          <w:szCs w:val="21"/>
        </w:rPr>
        <w:t>枠組み</w:t>
      </w:r>
      <w:r w:rsidRPr="0058507C">
        <w:rPr>
          <w:rFonts w:asciiTheme="minorEastAsia" w:hAnsiTheme="minorEastAsia"/>
          <w:sz w:val="21"/>
          <w:szCs w:val="21"/>
        </w:rPr>
        <w:t>は、EU加盟国に対して、障害者</w:t>
      </w:r>
      <w:r w:rsidR="0022337C" w:rsidRPr="0058507C">
        <w:rPr>
          <w:rFonts w:asciiTheme="minorEastAsia" w:hAnsiTheme="minorEastAsia" w:hint="eastAsia"/>
          <w:sz w:val="21"/>
          <w:szCs w:val="21"/>
        </w:rPr>
        <w:t>の使用に</w:t>
      </w:r>
      <w:r w:rsidRPr="0058507C">
        <w:rPr>
          <w:rFonts w:asciiTheme="minorEastAsia" w:hAnsiTheme="minorEastAsia"/>
          <w:sz w:val="21"/>
          <w:szCs w:val="21"/>
        </w:rPr>
        <w:t>適した機器の提供を促すとともに、障害者にとってより良いオンラインの</w:t>
      </w:r>
      <w:r w:rsidRPr="0058507C">
        <w:rPr>
          <w:rFonts w:asciiTheme="minorEastAsia" w:hAnsiTheme="minorEastAsia" w:hint="eastAsia"/>
          <w:sz w:val="21"/>
          <w:szCs w:val="21"/>
        </w:rPr>
        <w:t>機会や機器・ソフトウェアへのアクセスを確保するための平等なアクセスと選択を義務づけている。</w:t>
      </w:r>
      <w:r w:rsidRPr="0058507C">
        <w:rPr>
          <w:rFonts w:asciiTheme="minorEastAsia" w:hAnsiTheme="minorEastAsia"/>
          <w:sz w:val="21"/>
          <w:szCs w:val="21"/>
        </w:rPr>
        <w:t xml:space="preserve"> </w:t>
      </w:r>
    </w:p>
    <w:p w14:paraId="148B7675" w14:textId="77777777" w:rsidR="00151D68" w:rsidRPr="0058507C" w:rsidRDefault="00151D68" w:rsidP="00A15C9B">
      <w:pPr>
        <w:spacing w:line="380" w:lineRule="exact"/>
        <w:rPr>
          <w:rFonts w:asciiTheme="minorEastAsia" w:hAnsiTheme="minorEastAsia"/>
          <w:sz w:val="21"/>
          <w:szCs w:val="21"/>
        </w:rPr>
      </w:pPr>
    </w:p>
    <w:p w14:paraId="421518CC" w14:textId="454C28D1" w:rsidR="00501368" w:rsidRPr="0058507C" w:rsidRDefault="00501368"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交通機関へのアクセス </w:t>
      </w:r>
    </w:p>
    <w:p w14:paraId="3E652D3D" w14:textId="5032C255"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92.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政府は、障害者が仕事、サービス、施設、家族や友人</w:t>
      </w:r>
      <w:r w:rsidR="0022337C" w:rsidRPr="0058507C">
        <w:rPr>
          <w:rFonts w:asciiTheme="minorEastAsia" w:hAnsiTheme="minorEastAsia" w:hint="eastAsia"/>
          <w:sz w:val="21"/>
          <w:szCs w:val="21"/>
        </w:rPr>
        <w:t>のところ</w:t>
      </w:r>
      <w:r w:rsidRPr="0058507C">
        <w:rPr>
          <w:rFonts w:asciiTheme="minorEastAsia" w:hAnsiTheme="minorEastAsia"/>
          <w:sz w:val="21"/>
          <w:szCs w:val="21"/>
        </w:rPr>
        <w:t>にアクセスするための公共交通機関や個人的な交通手段の重要性を認識しており、資源の</w:t>
      </w:r>
      <w:r w:rsidR="001A253C" w:rsidRPr="0058507C">
        <w:rPr>
          <w:rFonts w:asciiTheme="minorEastAsia" w:hAnsiTheme="minorEastAsia" w:hint="eastAsia"/>
          <w:sz w:val="21"/>
          <w:szCs w:val="21"/>
        </w:rPr>
        <w:t>優先</w:t>
      </w:r>
      <w:r w:rsidRPr="0058507C">
        <w:rPr>
          <w:rFonts w:asciiTheme="minorEastAsia" w:hAnsiTheme="minorEastAsia"/>
          <w:sz w:val="21"/>
          <w:szCs w:val="21"/>
        </w:rPr>
        <w:t>投資や法律の改</w:t>
      </w:r>
      <w:r w:rsidR="001A253C" w:rsidRPr="0058507C">
        <w:rPr>
          <w:rFonts w:asciiTheme="minorEastAsia" w:hAnsiTheme="minorEastAsia" w:hint="eastAsia"/>
          <w:sz w:val="21"/>
          <w:szCs w:val="21"/>
        </w:rPr>
        <w:t>正</w:t>
      </w:r>
      <w:r w:rsidRPr="0058507C">
        <w:rPr>
          <w:rFonts w:asciiTheme="minorEastAsia" w:hAnsiTheme="minorEastAsia"/>
          <w:sz w:val="21"/>
          <w:szCs w:val="21"/>
        </w:rPr>
        <w:t>を通じて、障害者が移動する</w:t>
      </w:r>
      <w:r w:rsidR="005E0556" w:rsidRPr="0058507C">
        <w:rPr>
          <w:rFonts w:asciiTheme="minorEastAsia" w:hAnsiTheme="minorEastAsia"/>
          <w:sz w:val="21"/>
          <w:szCs w:val="21"/>
        </w:rPr>
        <w:t>とき</w:t>
      </w:r>
      <w:r w:rsidRPr="0058507C">
        <w:rPr>
          <w:rFonts w:asciiTheme="minorEastAsia" w:hAnsiTheme="minorEastAsia"/>
          <w:sz w:val="21"/>
          <w:szCs w:val="21"/>
        </w:rPr>
        <w:t>に直面する可能性のある</w:t>
      </w:r>
      <w:r w:rsidR="0064599C" w:rsidRPr="0058507C">
        <w:rPr>
          <w:rFonts w:asciiTheme="minorEastAsia" w:hAnsiTheme="minorEastAsia" w:hint="eastAsia"/>
          <w:sz w:val="21"/>
          <w:szCs w:val="21"/>
        </w:rPr>
        <w:t>障壁</w:t>
      </w:r>
      <w:r w:rsidRPr="0058507C">
        <w:rPr>
          <w:rFonts w:asciiTheme="minorEastAsia" w:hAnsiTheme="minorEastAsia"/>
          <w:sz w:val="21"/>
          <w:szCs w:val="21"/>
        </w:rPr>
        <w:t>の多くを取り除くために取り組んでいる。</w:t>
      </w:r>
    </w:p>
    <w:p w14:paraId="53B9755F" w14:textId="77777777" w:rsidR="00151D68" w:rsidRPr="0058507C" w:rsidRDefault="00151D68" w:rsidP="00A15C9B">
      <w:pPr>
        <w:spacing w:line="380" w:lineRule="exact"/>
        <w:rPr>
          <w:rFonts w:asciiTheme="minorEastAsia" w:hAnsiTheme="minorEastAsia"/>
          <w:sz w:val="21"/>
          <w:szCs w:val="21"/>
        </w:rPr>
      </w:pPr>
    </w:p>
    <w:p w14:paraId="4A8562EA" w14:textId="20475897"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93.</w:t>
      </w:r>
      <w:r w:rsidR="006900E8" w:rsidRPr="0058507C">
        <w:rPr>
          <w:rFonts w:asciiTheme="minorEastAsia" w:hAnsiTheme="minorEastAsia" w:hint="eastAsia"/>
          <w:sz w:val="21"/>
          <w:szCs w:val="21"/>
        </w:rPr>
        <w:t xml:space="preserve">　</w:t>
      </w:r>
      <w:r w:rsidR="00C74EB7" w:rsidRPr="0058507C">
        <w:rPr>
          <w:rFonts w:asciiTheme="minorEastAsia" w:hAnsiTheme="minorEastAsia" w:hint="eastAsia"/>
          <w:sz w:val="21"/>
          <w:szCs w:val="21"/>
        </w:rPr>
        <w:t xml:space="preserve"> グレートブリテン</w:t>
      </w:r>
      <w:r w:rsidRPr="0058507C">
        <w:rPr>
          <w:rFonts w:asciiTheme="minorEastAsia" w:hAnsiTheme="minorEastAsia"/>
          <w:sz w:val="21"/>
          <w:szCs w:val="21"/>
        </w:rPr>
        <w:t>では、2010年</w:t>
      </w:r>
      <w:r w:rsidR="00B33539" w:rsidRPr="0058507C">
        <w:rPr>
          <w:rFonts w:asciiTheme="minorEastAsia" w:hAnsiTheme="minorEastAsia" w:hint="eastAsia"/>
          <w:sz w:val="21"/>
          <w:szCs w:val="21"/>
        </w:rPr>
        <w:t>平等法</w:t>
      </w:r>
      <w:r w:rsidRPr="0058507C">
        <w:rPr>
          <w:rFonts w:asciiTheme="minorEastAsia" w:hAnsiTheme="minorEastAsia"/>
          <w:sz w:val="21"/>
          <w:szCs w:val="21"/>
        </w:rPr>
        <w:t>や同様の</w:t>
      </w:r>
      <w:r w:rsidR="0064599C" w:rsidRPr="0058507C">
        <w:rPr>
          <w:rFonts w:asciiTheme="minorEastAsia" w:hAnsiTheme="minorEastAsia" w:hint="eastAsia"/>
          <w:sz w:val="21"/>
          <w:szCs w:val="21"/>
        </w:rPr>
        <w:t>ヨーロッパ法制</w:t>
      </w:r>
      <w:r w:rsidRPr="0058507C">
        <w:rPr>
          <w:rFonts w:asciiTheme="minorEastAsia" w:hAnsiTheme="minorEastAsia"/>
          <w:sz w:val="21"/>
          <w:szCs w:val="21"/>
        </w:rPr>
        <w:t>の</w:t>
      </w:r>
      <w:r w:rsidR="00C74EB7" w:rsidRPr="0058507C">
        <w:rPr>
          <w:rFonts w:asciiTheme="minorEastAsia" w:hAnsiTheme="minorEastAsia" w:hint="eastAsia"/>
          <w:sz w:val="21"/>
          <w:szCs w:val="21"/>
        </w:rPr>
        <w:t>要請</w:t>
      </w:r>
      <w:r w:rsidRPr="0058507C">
        <w:rPr>
          <w:rFonts w:asciiTheme="minorEastAsia" w:hAnsiTheme="minorEastAsia"/>
          <w:sz w:val="21"/>
          <w:szCs w:val="21"/>
        </w:rPr>
        <w:t>が、</w:t>
      </w:r>
      <w:r w:rsidR="00C74EB7" w:rsidRPr="0058507C">
        <w:rPr>
          <w:rFonts w:asciiTheme="minorEastAsia" w:hAnsiTheme="minorEastAsia" w:hint="eastAsia"/>
          <w:sz w:val="21"/>
          <w:szCs w:val="21"/>
        </w:rPr>
        <w:t>今日では</w:t>
      </w:r>
      <w:r w:rsidRPr="0058507C">
        <w:rPr>
          <w:rFonts w:asciiTheme="minorEastAsia" w:hAnsiTheme="minorEastAsia"/>
          <w:sz w:val="21"/>
          <w:szCs w:val="21"/>
        </w:rPr>
        <w:t>公共交通の</w:t>
      </w:r>
      <w:r w:rsidR="00C74EB7" w:rsidRPr="0058507C">
        <w:rPr>
          <w:rFonts w:asciiTheme="minorEastAsia" w:hAnsiTheme="minorEastAsia" w:hint="eastAsia"/>
          <w:sz w:val="21"/>
          <w:szCs w:val="21"/>
        </w:rPr>
        <w:t>事業</w:t>
      </w:r>
      <w:r w:rsidRPr="0058507C">
        <w:rPr>
          <w:rFonts w:asciiTheme="minorEastAsia" w:hAnsiTheme="minorEastAsia"/>
          <w:sz w:val="21"/>
          <w:szCs w:val="21"/>
        </w:rPr>
        <w:t>者にも適用されて</w:t>
      </w:r>
      <w:r w:rsidR="004F25D3" w:rsidRPr="0058507C">
        <w:rPr>
          <w:rFonts w:asciiTheme="minorEastAsia" w:hAnsiTheme="minorEastAsia"/>
          <w:sz w:val="21"/>
          <w:szCs w:val="21"/>
        </w:rPr>
        <w:t>いる</w:t>
      </w:r>
      <w:r w:rsidRPr="0058507C">
        <w:rPr>
          <w:rFonts w:asciiTheme="minorEastAsia" w:hAnsiTheme="minorEastAsia"/>
          <w:sz w:val="21"/>
          <w:szCs w:val="21"/>
        </w:rPr>
        <w:t>。交通網へのアクセスの改善には大きな進展があった。鉄道網では、6,600台以上の新型車両が、1998年に初めて導入された最新のアクセス基準に合わせて製造されて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C74EB7" w:rsidRPr="0058507C">
        <w:rPr>
          <w:rFonts w:asciiTheme="minorEastAsia" w:hAnsiTheme="minorEastAsia" w:hint="eastAsia"/>
          <w:sz w:val="21"/>
          <w:szCs w:val="21"/>
        </w:rPr>
        <w:t>法令</w:t>
      </w:r>
      <w:r w:rsidRPr="0058507C">
        <w:rPr>
          <w:rFonts w:asciiTheme="minorEastAsia" w:hAnsiTheme="minorEastAsia"/>
          <w:sz w:val="21"/>
          <w:szCs w:val="21"/>
        </w:rPr>
        <w:t>は、2020年までにすべての鉄道車両がアクセ</w:t>
      </w:r>
      <w:r w:rsidR="001A253C" w:rsidRPr="0058507C">
        <w:rPr>
          <w:rFonts w:asciiTheme="minorEastAsia" w:hAnsiTheme="minorEastAsia" w:hint="eastAsia"/>
          <w:sz w:val="21"/>
          <w:szCs w:val="21"/>
        </w:rPr>
        <w:t>シブル</w:t>
      </w:r>
      <w:r w:rsidRPr="0058507C">
        <w:rPr>
          <w:rFonts w:asciiTheme="minorEastAsia" w:hAnsiTheme="minorEastAsia"/>
          <w:sz w:val="21"/>
          <w:szCs w:val="21"/>
        </w:rPr>
        <w:t>でなければならないと定めて</w:t>
      </w:r>
      <w:r w:rsidR="004F25D3" w:rsidRPr="0058507C">
        <w:rPr>
          <w:rFonts w:asciiTheme="minorEastAsia" w:hAnsiTheme="minorEastAsia"/>
          <w:sz w:val="21"/>
          <w:szCs w:val="21"/>
        </w:rPr>
        <w:t>いる</w:t>
      </w:r>
      <w:r w:rsidRPr="0058507C">
        <w:rPr>
          <w:rFonts w:asciiTheme="minorEastAsia" w:hAnsiTheme="minorEastAsia"/>
          <w:sz w:val="21"/>
          <w:szCs w:val="21"/>
        </w:rPr>
        <w:t>。政府の3億7000万ポンドの「</w:t>
      </w:r>
      <w:r w:rsidR="0064599C" w:rsidRPr="0058507C">
        <w:rPr>
          <w:rFonts w:asciiTheme="minorEastAsia" w:hAnsiTheme="minorEastAsia" w:hint="eastAsia"/>
          <w:sz w:val="21"/>
          <w:szCs w:val="21"/>
        </w:rPr>
        <w:t>すべての人のアクセス」（</w:t>
      </w:r>
      <w:r w:rsidRPr="0058507C">
        <w:rPr>
          <w:rFonts w:asciiTheme="minorEastAsia" w:hAnsiTheme="minorEastAsia"/>
          <w:sz w:val="21"/>
          <w:szCs w:val="21"/>
        </w:rPr>
        <w:t>Access for All</w:t>
      </w:r>
      <w:r w:rsidR="0064599C" w:rsidRPr="0058507C">
        <w:rPr>
          <w:rFonts w:asciiTheme="minorEastAsia" w:hAnsiTheme="minorEastAsia" w:hint="eastAsia"/>
          <w:sz w:val="21"/>
          <w:szCs w:val="21"/>
        </w:rPr>
        <w:t>）</w:t>
      </w:r>
      <w:r w:rsidRPr="0058507C">
        <w:rPr>
          <w:rFonts w:asciiTheme="minorEastAsia" w:hAnsiTheme="minorEastAsia"/>
          <w:sz w:val="21"/>
          <w:szCs w:val="21"/>
        </w:rPr>
        <w:t>プログラム</w:t>
      </w:r>
      <w:r w:rsidR="0064599C" w:rsidRPr="0058507C">
        <w:rPr>
          <w:rFonts w:asciiTheme="minorEastAsia" w:hAnsiTheme="minorEastAsia" w:hint="eastAsia"/>
          <w:sz w:val="21"/>
          <w:szCs w:val="21"/>
        </w:rPr>
        <w:t>（</w:t>
      </w:r>
      <w:bookmarkStart w:id="11" w:name="_Hlk76493829"/>
      <w:r w:rsidR="0064599C" w:rsidRPr="0058507C">
        <w:rPr>
          <w:rFonts w:asciiTheme="minorEastAsia" w:hAnsiTheme="minorEastAsia" w:hint="eastAsia"/>
          <w:sz w:val="21"/>
          <w:szCs w:val="21"/>
        </w:rPr>
        <w:t>グレートブリテン</w:t>
      </w:r>
      <w:bookmarkEnd w:id="11"/>
      <w:r w:rsidR="0064599C" w:rsidRPr="0058507C">
        <w:rPr>
          <w:rFonts w:asciiTheme="minorEastAsia" w:hAnsiTheme="minorEastAsia" w:hint="eastAsia"/>
          <w:sz w:val="21"/>
          <w:szCs w:val="21"/>
        </w:rPr>
        <w:t>対象）</w:t>
      </w:r>
      <w:r w:rsidRPr="0058507C">
        <w:rPr>
          <w:rFonts w:asciiTheme="minorEastAsia" w:hAnsiTheme="minorEastAsia"/>
          <w:sz w:val="21"/>
          <w:szCs w:val="21"/>
        </w:rPr>
        <w:t>では、148の駅でリフトや</w:t>
      </w:r>
      <w:r w:rsidR="004D70AD" w:rsidRPr="0058507C">
        <w:rPr>
          <w:rFonts w:asciiTheme="minorEastAsia" w:hAnsiTheme="minorEastAsia" w:hint="eastAsia"/>
          <w:sz w:val="21"/>
          <w:szCs w:val="21"/>
        </w:rPr>
        <w:t>プリッジ</w:t>
      </w:r>
      <w:r w:rsidRPr="0058507C">
        <w:rPr>
          <w:rFonts w:asciiTheme="minorEastAsia" w:hAnsiTheme="minorEastAsia"/>
          <w:sz w:val="21"/>
          <w:szCs w:val="21"/>
        </w:rPr>
        <w:t>を使ったアクセシブルな</w:t>
      </w:r>
      <w:r w:rsidRPr="0058507C">
        <w:rPr>
          <w:rFonts w:asciiTheme="minorEastAsia" w:hAnsiTheme="minorEastAsia" w:hint="eastAsia"/>
          <w:sz w:val="21"/>
          <w:szCs w:val="21"/>
        </w:rPr>
        <w:t>ルートを実現しており、</w:t>
      </w:r>
      <w:r w:rsidRPr="0058507C">
        <w:rPr>
          <w:rFonts w:asciiTheme="minorEastAsia" w:hAnsiTheme="minorEastAsia"/>
          <w:sz w:val="21"/>
          <w:szCs w:val="21"/>
        </w:rPr>
        <w:t>1,000以上の駅が小規模なアクセス改善のための資金を受け取って</w:t>
      </w:r>
      <w:r w:rsidR="004F25D3" w:rsidRPr="0058507C">
        <w:rPr>
          <w:rFonts w:asciiTheme="minorEastAsia" w:hAnsiTheme="minorEastAsia"/>
          <w:sz w:val="21"/>
          <w:szCs w:val="21"/>
        </w:rPr>
        <w:t>いる</w:t>
      </w:r>
      <w:r w:rsidRPr="0058507C">
        <w:rPr>
          <w:rFonts w:asciiTheme="minorEastAsia" w:hAnsiTheme="minorEastAsia"/>
          <w:sz w:val="21"/>
          <w:szCs w:val="21"/>
        </w:rPr>
        <w:t>。また2011年には、25万ポンドから100万ポンドの政府支援を必要とする</w:t>
      </w:r>
      <w:r w:rsidR="00AD70A7" w:rsidRPr="0058507C">
        <w:rPr>
          <w:rFonts w:asciiTheme="minorEastAsia" w:hAnsiTheme="minorEastAsia" w:hint="eastAsia"/>
          <w:sz w:val="21"/>
          <w:szCs w:val="21"/>
        </w:rPr>
        <w:t>事業</w:t>
      </w:r>
      <w:r w:rsidRPr="0058507C">
        <w:rPr>
          <w:rFonts w:asciiTheme="minorEastAsia" w:hAnsiTheme="minorEastAsia"/>
          <w:sz w:val="21"/>
          <w:szCs w:val="21"/>
        </w:rPr>
        <w:t>に対して、さらに1700万ポンドの資金提供が発表され</w:t>
      </w:r>
      <w:r w:rsidR="006073F5" w:rsidRPr="0058507C">
        <w:rPr>
          <w:rFonts w:asciiTheme="minorEastAsia" w:hAnsiTheme="minorEastAsia"/>
          <w:sz w:val="21"/>
          <w:szCs w:val="21"/>
        </w:rPr>
        <w:t>た</w:t>
      </w:r>
      <w:r w:rsidRPr="0058507C">
        <w:rPr>
          <w:rFonts w:asciiTheme="minorEastAsia" w:hAnsiTheme="minorEastAsia"/>
          <w:sz w:val="21"/>
          <w:szCs w:val="21"/>
        </w:rPr>
        <w:t>。観客用</w:t>
      </w:r>
      <w:r w:rsidR="00657C86" w:rsidRPr="0058507C">
        <w:rPr>
          <w:rFonts w:asciiTheme="minorEastAsia" w:hAnsiTheme="minorEastAsia" w:hint="eastAsia"/>
          <w:sz w:val="21"/>
          <w:szCs w:val="21"/>
        </w:rPr>
        <w:t>旅行</w:t>
      </w:r>
      <w:r w:rsidRPr="0058507C">
        <w:rPr>
          <w:rFonts w:asciiTheme="minorEastAsia" w:hAnsiTheme="minorEastAsia"/>
          <w:sz w:val="21"/>
          <w:szCs w:val="21"/>
        </w:rPr>
        <w:t>プランナー</w:t>
      </w:r>
      <w:r w:rsidR="00276DFB" w:rsidRPr="0058507C">
        <w:rPr>
          <w:rFonts w:asciiTheme="minorEastAsia" w:hAnsiTheme="minorEastAsia" w:hint="eastAsia"/>
          <w:sz w:val="21"/>
          <w:szCs w:val="21"/>
        </w:rPr>
        <w:t>での</w:t>
      </w:r>
      <w:r w:rsidRPr="0058507C">
        <w:rPr>
          <w:rFonts w:asciiTheme="minorEastAsia" w:hAnsiTheme="minorEastAsia"/>
          <w:sz w:val="21"/>
          <w:szCs w:val="21"/>
        </w:rPr>
        <w:t>アクセシビリティ情報</w:t>
      </w:r>
      <w:r w:rsidR="00276DFB" w:rsidRPr="0058507C">
        <w:rPr>
          <w:rFonts w:asciiTheme="minorEastAsia" w:hAnsiTheme="minorEastAsia" w:hint="eastAsia"/>
          <w:sz w:val="21"/>
          <w:szCs w:val="21"/>
        </w:rPr>
        <w:t>の</w:t>
      </w:r>
      <w:r w:rsidRPr="0058507C">
        <w:rPr>
          <w:rFonts w:asciiTheme="minorEastAsia" w:hAnsiTheme="minorEastAsia"/>
          <w:sz w:val="21"/>
          <w:szCs w:val="21"/>
        </w:rPr>
        <w:t>表示など、2012オリンピック・パラリンピック大会</w:t>
      </w:r>
      <w:r w:rsidR="004C45AE" w:rsidRPr="0058507C">
        <w:rPr>
          <w:rFonts w:asciiTheme="minorEastAsia" w:hAnsiTheme="minorEastAsia" w:hint="eastAsia"/>
          <w:sz w:val="21"/>
          <w:szCs w:val="21"/>
        </w:rPr>
        <w:t>に向けた</w:t>
      </w:r>
      <w:r w:rsidRPr="0058507C">
        <w:rPr>
          <w:rFonts w:asciiTheme="minorEastAsia" w:hAnsiTheme="minorEastAsia"/>
          <w:sz w:val="21"/>
          <w:szCs w:val="21"/>
        </w:rPr>
        <w:t>アクセス</w:t>
      </w:r>
      <w:r w:rsidR="00276DFB" w:rsidRPr="0058507C">
        <w:rPr>
          <w:rFonts w:asciiTheme="minorEastAsia" w:hAnsiTheme="minorEastAsia" w:hint="eastAsia"/>
          <w:sz w:val="21"/>
          <w:szCs w:val="21"/>
        </w:rPr>
        <w:t>の</w:t>
      </w:r>
      <w:r w:rsidRPr="0058507C">
        <w:rPr>
          <w:rFonts w:asciiTheme="minorEastAsia" w:hAnsiTheme="minorEastAsia"/>
          <w:sz w:val="21"/>
          <w:szCs w:val="21"/>
        </w:rPr>
        <w:t>改善は、永続的な</w:t>
      </w:r>
      <w:r w:rsidR="00AD70A7" w:rsidRPr="0058507C">
        <w:rPr>
          <w:rFonts w:asciiTheme="minorEastAsia" w:hAnsiTheme="minorEastAsia" w:hint="eastAsia"/>
          <w:sz w:val="21"/>
          <w:szCs w:val="21"/>
        </w:rPr>
        <w:t>遺産</w:t>
      </w:r>
      <w:r w:rsidRPr="0058507C">
        <w:rPr>
          <w:rFonts w:asciiTheme="minorEastAsia" w:hAnsiTheme="minorEastAsia"/>
          <w:sz w:val="21"/>
          <w:szCs w:val="21"/>
        </w:rPr>
        <w:t>を残すことに</w:t>
      </w:r>
      <w:r w:rsidR="00162683" w:rsidRPr="0058507C">
        <w:rPr>
          <w:rFonts w:asciiTheme="minorEastAsia" w:hAnsiTheme="minorEastAsia"/>
          <w:sz w:val="21"/>
          <w:szCs w:val="21"/>
        </w:rPr>
        <w:t>なる</w:t>
      </w:r>
      <w:r w:rsidRPr="0058507C">
        <w:rPr>
          <w:rFonts w:asciiTheme="minorEastAsia" w:hAnsiTheme="minorEastAsia"/>
          <w:sz w:val="21"/>
          <w:szCs w:val="21"/>
        </w:rPr>
        <w:t>。</w:t>
      </w:r>
    </w:p>
    <w:p w14:paraId="6DC87721" w14:textId="77777777" w:rsidR="00151D68" w:rsidRPr="0058507C" w:rsidRDefault="00151D68" w:rsidP="00A15C9B">
      <w:pPr>
        <w:spacing w:line="380" w:lineRule="exact"/>
        <w:rPr>
          <w:rFonts w:asciiTheme="minorEastAsia" w:hAnsiTheme="minorEastAsia"/>
          <w:sz w:val="21"/>
          <w:szCs w:val="21"/>
        </w:rPr>
      </w:pPr>
    </w:p>
    <w:p w14:paraId="7A30781B" w14:textId="1916F102"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94.</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バスやコーチ</w:t>
      </w:r>
      <w:r w:rsidR="00316909" w:rsidRPr="0058507C">
        <w:rPr>
          <w:rFonts w:asciiTheme="minorEastAsia" w:hAnsiTheme="minorEastAsia" w:hint="eastAsia"/>
          <w:sz w:val="21"/>
          <w:szCs w:val="21"/>
        </w:rPr>
        <w:t>（長距離バス）</w:t>
      </w:r>
      <w:r w:rsidRPr="0058507C">
        <w:rPr>
          <w:rFonts w:asciiTheme="minorEastAsia" w:hAnsiTheme="minorEastAsia"/>
          <w:sz w:val="21"/>
          <w:szCs w:val="21"/>
        </w:rPr>
        <w:t>のアクセシビリティの</w:t>
      </w:r>
      <w:r w:rsidR="00215167" w:rsidRPr="0058507C">
        <w:rPr>
          <w:rFonts w:asciiTheme="minorEastAsia" w:hAnsiTheme="minorEastAsia" w:hint="eastAsia"/>
          <w:sz w:val="21"/>
          <w:szCs w:val="21"/>
        </w:rPr>
        <w:t>改善</w:t>
      </w:r>
      <w:r w:rsidRPr="0058507C">
        <w:rPr>
          <w:rFonts w:asciiTheme="minorEastAsia" w:hAnsiTheme="minorEastAsia"/>
          <w:sz w:val="21"/>
          <w:szCs w:val="21"/>
        </w:rPr>
        <w:t>を義務付ける「公共サービスアクセシビリティ規則」が2000年から施行されて</w:t>
      </w:r>
      <w:r w:rsidR="004F25D3" w:rsidRPr="0058507C">
        <w:rPr>
          <w:rFonts w:asciiTheme="minorEastAsia" w:hAnsiTheme="minorEastAsia"/>
          <w:sz w:val="21"/>
          <w:szCs w:val="21"/>
        </w:rPr>
        <w:t>いる</w:t>
      </w:r>
      <w:r w:rsidRPr="0058507C">
        <w:rPr>
          <w:rFonts w:asciiTheme="minorEastAsia" w:hAnsiTheme="minorEastAsia"/>
          <w:sz w:val="21"/>
          <w:szCs w:val="21"/>
        </w:rPr>
        <w:t>。定期運行</w:t>
      </w:r>
      <w:r w:rsidR="00657C86" w:rsidRPr="0058507C">
        <w:rPr>
          <w:rFonts w:asciiTheme="minorEastAsia" w:hAnsiTheme="minorEastAsia" w:hint="eastAsia"/>
          <w:sz w:val="21"/>
          <w:szCs w:val="21"/>
        </w:rPr>
        <w:t>の</w:t>
      </w:r>
      <w:r w:rsidRPr="0058507C">
        <w:rPr>
          <w:rFonts w:asciiTheme="minorEastAsia" w:hAnsiTheme="minorEastAsia"/>
          <w:sz w:val="21"/>
          <w:szCs w:val="21"/>
        </w:rPr>
        <w:t>すべての1階建てバス、2階建てバス、コーチは、それぞれ2016年、2017年、2020年までに</w:t>
      </w:r>
      <w:r w:rsidR="00657C86" w:rsidRPr="0058507C">
        <w:rPr>
          <w:rFonts w:asciiTheme="minorEastAsia" w:hAnsiTheme="minorEastAsia" w:hint="eastAsia"/>
          <w:sz w:val="21"/>
          <w:szCs w:val="21"/>
        </w:rPr>
        <w:t>これに</w:t>
      </w:r>
      <w:r w:rsidRPr="0058507C">
        <w:rPr>
          <w:rFonts w:asciiTheme="minorEastAsia" w:hAnsiTheme="minorEastAsia"/>
          <w:sz w:val="21"/>
          <w:szCs w:val="21"/>
        </w:rPr>
        <w:t xml:space="preserve">準拠しなければならない。 </w:t>
      </w:r>
    </w:p>
    <w:p w14:paraId="14DCAD1A" w14:textId="77777777" w:rsidR="00151D68" w:rsidRPr="0058507C" w:rsidRDefault="00151D68" w:rsidP="00A15C9B">
      <w:pPr>
        <w:spacing w:line="380" w:lineRule="exact"/>
        <w:rPr>
          <w:rFonts w:asciiTheme="minorEastAsia" w:hAnsiTheme="minorEastAsia"/>
          <w:sz w:val="21"/>
          <w:szCs w:val="21"/>
        </w:rPr>
      </w:pPr>
    </w:p>
    <w:p w14:paraId="7135CBD4" w14:textId="446AC2CC" w:rsidR="00EB1F9F"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の空港は、EU内の他の空港と同様に、EU規則1107/2006に準拠する必要があり、障害のある乗客が空港内を移動し、搭乗、降機、フライト間の乗り継ぎができるサービスを提供することが求められる。英国で航空規制の遵守を推進・施行している民間航空局は、障害者団体と協力して</w:t>
      </w:r>
      <w:r w:rsidR="00DD09F5" w:rsidRPr="0058507C">
        <w:rPr>
          <w:rFonts w:asciiTheme="minorEastAsia" w:hAnsiTheme="minorEastAsia" w:hint="eastAsia"/>
          <w:sz w:val="21"/>
          <w:szCs w:val="21"/>
        </w:rPr>
        <w:t>模範</w:t>
      </w:r>
      <w:r w:rsidR="0087012B" w:rsidRPr="0058507C">
        <w:rPr>
          <w:rFonts w:asciiTheme="minorEastAsia" w:hAnsiTheme="minorEastAsia" w:hint="eastAsia"/>
          <w:sz w:val="21"/>
          <w:szCs w:val="21"/>
        </w:rPr>
        <w:t>事例</w:t>
      </w:r>
      <w:r w:rsidRPr="0058507C">
        <w:rPr>
          <w:rFonts w:asciiTheme="minorEastAsia" w:hAnsiTheme="minorEastAsia"/>
          <w:sz w:val="21"/>
          <w:szCs w:val="21"/>
        </w:rPr>
        <w:t>を</w:t>
      </w:r>
      <w:r w:rsidR="00DD09F5" w:rsidRPr="0058507C">
        <w:rPr>
          <w:rFonts w:asciiTheme="minorEastAsia" w:hAnsiTheme="minorEastAsia" w:hint="eastAsia"/>
          <w:sz w:val="21"/>
          <w:szCs w:val="21"/>
        </w:rPr>
        <w:t>生み出し</w:t>
      </w:r>
      <w:r w:rsidRPr="0058507C">
        <w:rPr>
          <w:rFonts w:asciiTheme="minorEastAsia" w:hAnsiTheme="minorEastAsia"/>
          <w:sz w:val="21"/>
          <w:szCs w:val="21"/>
        </w:rPr>
        <w:t>てき</w:t>
      </w:r>
      <w:r w:rsidR="006073F5" w:rsidRPr="0058507C">
        <w:rPr>
          <w:rFonts w:asciiTheme="minorEastAsia" w:hAnsiTheme="minorEastAsia"/>
          <w:sz w:val="21"/>
          <w:szCs w:val="21"/>
        </w:rPr>
        <w:t>た</w:t>
      </w:r>
      <w:r w:rsidRPr="0058507C">
        <w:rPr>
          <w:rFonts w:asciiTheme="minorEastAsia" w:hAnsiTheme="minorEastAsia"/>
          <w:sz w:val="21"/>
          <w:szCs w:val="21"/>
        </w:rPr>
        <w:t>。政府は、法的要件と推奨事項を定めた包括的な</w:t>
      </w:r>
      <w:r w:rsidR="0087012B" w:rsidRPr="0058507C">
        <w:rPr>
          <w:rFonts w:asciiTheme="minorEastAsia" w:hAnsiTheme="minorEastAsia" w:hint="eastAsia"/>
          <w:sz w:val="21"/>
          <w:szCs w:val="21"/>
        </w:rPr>
        <w:t>「実施</w:t>
      </w:r>
      <w:r w:rsidR="004738F6" w:rsidRPr="0058507C">
        <w:rPr>
          <w:rFonts w:asciiTheme="minorEastAsia" w:hAnsiTheme="minorEastAsia" w:hint="eastAsia"/>
          <w:sz w:val="21"/>
          <w:szCs w:val="21"/>
        </w:rPr>
        <w:t>規範</w:t>
      </w:r>
      <w:r w:rsidR="0087012B" w:rsidRPr="0058507C">
        <w:rPr>
          <w:rFonts w:asciiTheme="minorEastAsia" w:hAnsiTheme="minorEastAsia" w:hint="eastAsia"/>
          <w:sz w:val="21"/>
          <w:szCs w:val="21"/>
        </w:rPr>
        <w:t xml:space="preserve">　障害者・移動制約者の航空旅行へのアクセス」</w:t>
      </w:r>
      <w:r w:rsidR="00B05D7B" w:rsidRPr="0058507C">
        <w:rPr>
          <w:rStyle w:val="ab"/>
          <w:rFonts w:asciiTheme="minorEastAsia" w:hAnsiTheme="minorEastAsia"/>
          <w:sz w:val="21"/>
          <w:szCs w:val="21"/>
        </w:rPr>
        <w:footnoteReference w:id="16"/>
      </w:r>
      <w:r w:rsidRPr="0058507C">
        <w:rPr>
          <w:rFonts w:asciiTheme="minorEastAsia" w:hAnsiTheme="minorEastAsia"/>
          <w:sz w:val="21"/>
          <w:szCs w:val="21"/>
        </w:rPr>
        <w:t>を発表して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1B17195F" w14:textId="60350E21" w:rsidR="00501368" w:rsidRPr="0058507C" w:rsidRDefault="00501368" w:rsidP="00A15C9B">
      <w:pPr>
        <w:spacing w:line="380" w:lineRule="exact"/>
        <w:rPr>
          <w:rFonts w:asciiTheme="minorEastAsia" w:hAnsiTheme="minorEastAsia"/>
          <w:sz w:val="21"/>
          <w:szCs w:val="21"/>
        </w:rPr>
      </w:pPr>
    </w:p>
    <w:p w14:paraId="240D0DC9" w14:textId="59410C0F"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旅費を</w:t>
      </w:r>
      <w:r w:rsidR="006C0E1C" w:rsidRPr="0058507C">
        <w:rPr>
          <w:rFonts w:asciiTheme="minorEastAsia" w:hAnsiTheme="minorEastAsia" w:hint="eastAsia"/>
          <w:sz w:val="21"/>
          <w:szCs w:val="21"/>
        </w:rPr>
        <w:t>サポート</w:t>
      </w:r>
      <w:r w:rsidRPr="0058507C">
        <w:rPr>
          <w:rFonts w:asciiTheme="minorEastAsia" w:hAnsiTheme="minorEastAsia"/>
          <w:sz w:val="21"/>
          <w:szCs w:val="21"/>
        </w:rPr>
        <w:t>するために、</w:t>
      </w:r>
      <w:r w:rsidR="0087012B" w:rsidRPr="0058507C">
        <w:rPr>
          <w:rFonts w:asciiTheme="minorEastAsia" w:hAnsiTheme="minorEastAsia" w:hint="eastAsia"/>
          <w:sz w:val="21"/>
          <w:szCs w:val="21"/>
        </w:rPr>
        <w:t>グレートブリテン</w:t>
      </w:r>
      <w:r w:rsidRPr="0058507C">
        <w:rPr>
          <w:rFonts w:asciiTheme="minorEastAsia" w:hAnsiTheme="minorEastAsia"/>
          <w:sz w:val="21"/>
          <w:szCs w:val="21"/>
        </w:rPr>
        <w:t>では、資格のある障害者や高齢者は、</w:t>
      </w:r>
      <w:r w:rsidR="0087012B" w:rsidRPr="0058507C">
        <w:rPr>
          <w:rFonts w:asciiTheme="minorEastAsia" w:hAnsiTheme="minorEastAsia" w:hint="eastAsia"/>
          <w:sz w:val="21"/>
          <w:szCs w:val="21"/>
        </w:rPr>
        <w:t>地域</w:t>
      </w:r>
      <w:r w:rsidRPr="0058507C">
        <w:rPr>
          <w:rFonts w:asciiTheme="minorEastAsia" w:hAnsiTheme="minorEastAsia"/>
          <w:sz w:val="21"/>
          <w:szCs w:val="21"/>
        </w:rPr>
        <w:t>バス</w:t>
      </w:r>
      <w:r w:rsidR="0087012B" w:rsidRPr="0058507C">
        <w:rPr>
          <w:rFonts w:asciiTheme="minorEastAsia" w:hAnsiTheme="minorEastAsia" w:hint="eastAsia"/>
          <w:sz w:val="21"/>
          <w:szCs w:val="21"/>
        </w:rPr>
        <w:t>を</w:t>
      </w:r>
      <w:r w:rsidRPr="0058507C">
        <w:rPr>
          <w:rFonts w:asciiTheme="minorEastAsia" w:hAnsiTheme="minorEastAsia"/>
          <w:sz w:val="21"/>
          <w:szCs w:val="21"/>
        </w:rPr>
        <w:t>オフピーク時</w:t>
      </w:r>
      <w:r w:rsidR="0087012B" w:rsidRPr="0058507C">
        <w:rPr>
          <w:rFonts w:asciiTheme="minorEastAsia" w:hAnsiTheme="minorEastAsia" w:hint="eastAsia"/>
          <w:sz w:val="21"/>
          <w:szCs w:val="21"/>
        </w:rPr>
        <w:t>に</w:t>
      </w:r>
      <w:r w:rsidRPr="0058507C">
        <w:rPr>
          <w:rFonts w:asciiTheme="minorEastAsia" w:hAnsiTheme="minorEastAsia"/>
          <w:sz w:val="21"/>
          <w:szCs w:val="21"/>
        </w:rPr>
        <w:t>無料で利用でき</w:t>
      </w:r>
      <w:r w:rsidR="00377BCE" w:rsidRPr="0058507C">
        <w:rPr>
          <w:rFonts w:asciiTheme="minorEastAsia" w:hAnsiTheme="minorEastAsia"/>
          <w:sz w:val="21"/>
          <w:szCs w:val="21"/>
        </w:rPr>
        <w:t>る</w:t>
      </w:r>
      <w:r w:rsidRPr="0058507C">
        <w:rPr>
          <w:rFonts w:asciiTheme="minorEastAsia" w:hAnsiTheme="minorEastAsia"/>
          <w:sz w:val="21"/>
          <w:szCs w:val="21"/>
        </w:rPr>
        <w:t>。また、資格のある障害者は、本人と同伴者のほとんどの鉄道運賃を3分の1に軽減する</w:t>
      </w:r>
      <w:r w:rsidR="0087012B" w:rsidRPr="0058507C">
        <w:rPr>
          <w:rFonts w:asciiTheme="minorEastAsia" w:hAnsiTheme="minorEastAsia" w:hint="eastAsia"/>
          <w:sz w:val="21"/>
          <w:szCs w:val="21"/>
        </w:rPr>
        <w:t>障害者切符（</w:t>
      </w:r>
      <w:r w:rsidRPr="0058507C">
        <w:rPr>
          <w:rFonts w:asciiTheme="minorEastAsia" w:hAnsiTheme="minorEastAsia"/>
          <w:sz w:val="21"/>
          <w:szCs w:val="21"/>
        </w:rPr>
        <w:t xml:space="preserve">Disabled Person's </w:t>
      </w:r>
      <w:proofErr w:type="spellStart"/>
      <w:r w:rsidRPr="0058507C">
        <w:rPr>
          <w:rFonts w:asciiTheme="minorEastAsia" w:hAnsiTheme="minorEastAsia"/>
          <w:sz w:val="21"/>
          <w:szCs w:val="21"/>
        </w:rPr>
        <w:t>Railcard</w:t>
      </w:r>
      <w:proofErr w:type="spellEnd"/>
      <w:r w:rsidR="0087012B" w:rsidRPr="0058507C">
        <w:rPr>
          <w:rFonts w:asciiTheme="minorEastAsia" w:hAnsiTheme="minorEastAsia" w:hint="eastAsia"/>
          <w:sz w:val="21"/>
          <w:szCs w:val="21"/>
        </w:rPr>
        <w:t>）</w:t>
      </w:r>
      <w:r w:rsidRPr="0058507C">
        <w:rPr>
          <w:rFonts w:asciiTheme="minorEastAsia" w:hAnsiTheme="minorEastAsia"/>
          <w:sz w:val="21"/>
          <w:szCs w:val="21"/>
        </w:rPr>
        <w:t>を購入することができ</w:t>
      </w:r>
      <w:r w:rsidR="00377BCE" w:rsidRPr="0058507C">
        <w:rPr>
          <w:rFonts w:asciiTheme="minorEastAsia" w:hAnsiTheme="minorEastAsia"/>
          <w:sz w:val="21"/>
          <w:szCs w:val="21"/>
        </w:rPr>
        <w:t>る</w:t>
      </w:r>
      <w:r w:rsidRPr="0058507C">
        <w:rPr>
          <w:rFonts w:asciiTheme="minorEastAsia" w:hAnsiTheme="minorEastAsia"/>
          <w:sz w:val="21"/>
          <w:szCs w:val="21"/>
        </w:rPr>
        <w:t>。北アイルランドでは、資格のある障害者は、公共交通機関の半額割引を受けることができ</w:t>
      </w:r>
      <w:r w:rsidR="00377BCE" w:rsidRPr="0058507C">
        <w:rPr>
          <w:rFonts w:asciiTheme="minorEastAsia" w:hAnsiTheme="minorEastAsia"/>
          <w:sz w:val="21"/>
          <w:szCs w:val="21"/>
        </w:rPr>
        <w:t>る</w:t>
      </w:r>
      <w:r w:rsidRPr="0058507C">
        <w:rPr>
          <w:rFonts w:asciiTheme="minorEastAsia" w:hAnsiTheme="minorEastAsia"/>
          <w:sz w:val="21"/>
          <w:szCs w:val="21"/>
        </w:rPr>
        <w:t>。目の不自由な</w:t>
      </w:r>
      <w:r w:rsidR="00B05D7B" w:rsidRPr="0058507C">
        <w:rPr>
          <w:rFonts w:asciiTheme="minorEastAsia" w:hAnsiTheme="minorEastAsia" w:hint="eastAsia"/>
          <w:sz w:val="21"/>
          <w:szCs w:val="21"/>
        </w:rPr>
        <w:t>人</w:t>
      </w:r>
      <w:r w:rsidRPr="0058507C">
        <w:rPr>
          <w:rFonts w:asciiTheme="minorEastAsia" w:hAnsiTheme="minorEastAsia"/>
          <w:sz w:val="21"/>
          <w:szCs w:val="21"/>
        </w:rPr>
        <w:t>や戦争障害年金を受けている</w:t>
      </w:r>
      <w:r w:rsidR="00B05D7B" w:rsidRPr="0058507C">
        <w:rPr>
          <w:rFonts w:asciiTheme="minorEastAsia" w:hAnsiTheme="minorEastAsia" w:hint="eastAsia"/>
          <w:sz w:val="21"/>
          <w:szCs w:val="21"/>
        </w:rPr>
        <w:t>人</w:t>
      </w:r>
      <w:r w:rsidRPr="0058507C">
        <w:rPr>
          <w:rFonts w:asciiTheme="minorEastAsia" w:hAnsiTheme="minorEastAsia"/>
          <w:sz w:val="21"/>
          <w:szCs w:val="21"/>
        </w:rPr>
        <w:t>は無料で利用でき</w:t>
      </w:r>
      <w:r w:rsidR="00377BCE" w:rsidRPr="0058507C">
        <w:rPr>
          <w:rFonts w:asciiTheme="minorEastAsia" w:hAnsiTheme="minorEastAsia"/>
          <w:sz w:val="21"/>
          <w:szCs w:val="21"/>
        </w:rPr>
        <w:t>る</w:t>
      </w:r>
      <w:r w:rsidRPr="0058507C">
        <w:rPr>
          <w:rFonts w:asciiTheme="minorEastAsia" w:hAnsiTheme="minorEastAsia"/>
          <w:sz w:val="21"/>
          <w:szCs w:val="21"/>
        </w:rPr>
        <w:t>。</w:t>
      </w:r>
    </w:p>
    <w:p w14:paraId="4711D8EA" w14:textId="0DB08915" w:rsidR="00151D68" w:rsidRPr="0058507C" w:rsidRDefault="00151D68" w:rsidP="00A15C9B">
      <w:pPr>
        <w:spacing w:line="380" w:lineRule="exact"/>
        <w:rPr>
          <w:rFonts w:asciiTheme="minorEastAsia" w:hAnsiTheme="minorEastAsia"/>
          <w:sz w:val="21"/>
          <w:szCs w:val="21"/>
        </w:rPr>
      </w:pPr>
    </w:p>
    <w:p w14:paraId="23D69E74" w14:textId="74E90BAE"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障害者の移動を支援する公的な取り組みは他にもある。</w:t>
      </w:r>
      <w:r w:rsidR="00B05D7B" w:rsidRPr="0058507C">
        <w:rPr>
          <w:rFonts w:asciiTheme="minorEastAsia" w:hAnsiTheme="minorEastAsia" w:hint="eastAsia"/>
          <w:sz w:val="21"/>
          <w:szCs w:val="21"/>
        </w:rPr>
        <w:t>「スコットランド交通安全協会」(</w:t>
      </w:r>
      <w:r w:rsidRPr="0058507C">
        <w:rPr>
          <w:rFonts w:asciiTheme="minorEastAsia" w:hAnsiTheme="minorEastAsia"/>
          <w:sz w:val="21"/>
          <w:szCs w:val="21"/>
        </w:rPr>
        <w:t>Road Safety Scotland</w:t>
      </w:r>
      <w:r w:rsidR="00B05D7B" w:rsidRPr="0058507C">
        <w:rPr>
          <w:rFonts w:asciiTheme="minorEastAsia" w:hAnsiTheme="minorEastAsia" w:hint="eastAsia"/>
          <w:sz w:val="21"/>
          <w:szCs w:val="21"/>
        </w:rPr>
        <w:t>)</w:t>
      </w:r>
      <w:r w:rsidRPr="0058507C">
        <w:rPr>
          <w:rFonts w:asciiTheme="minorEastAsia" w:hAnsiTheme="minorEastAsia"/>
          <w:sz w:val="21"/>
          <w:szCs w:val="21"/>
        </w:rPr>
        <w:t>とスコットランド政府は、軽度から中等度の</w:t>
      </w:r>
      <w:r w:rsidR="006C0E1C" w:rsidRPr="0058507C">
        <w:rPr>
          <w:rFonts w:asciiTheme="minorEastAsia" w:hAnsiTheme="minorEastAsia" w:hint="eastAsia"/>
          <w:sz w:val="21"/>
          <w:szCs w:val="21"/>
          <w:u w:val="single"/>
        </w:rPr>
        <w:t>知的障害</w:t>
      </w:r>
      <w:r w:rsidR="00B05D7B" w:rsidRPr="0058507C">
        <w:rPr>
          <w:rFonts w:asciiTheme="minorEastAsia" w:hAnsiTheme="minorEastAsia" w:hint="eastAsia"/>
          <w:sz w:val="21"/>
          <w:szCs w:val="21"/>
        </w:rPr>
        <w:t>のある</w:t>
      </w:r>
      <w:r w:rsidR="00251D2E" w:rsidRPr="0058507C">
        <w:rPr>
          <w:rFonts w:asciiTheme="minorEastAsia" w:hAnsiTheme="minorEastAsia"/>
          <w:sz w:val="21"/>
          <w:szCs w:val="21"/>
        </w:rPr>
        <w:t>若年者</w:t>
      </w:r>
      <w:r w:rsidRPr="0058507C">
        <w:rPr>
          <w:rFonts w:asciiTheme="minorEastAsia" w:hAnsiTheme="minorEastAsia"/>
          <w:sz w:val="21"/>
          <w:szCs w:val="21"/>
        </w:rPr>
        <w:t>に交通安全を伝えるために、</w:t>
      </w:r>
      <w:r w:rsidR="00B45A0F" w:rsidRPr="0058507C">
        <w:rPr>
          <w:rFonts w:asciiTheme="minorEastAsia" w:hAnsiTheme="minorEastAsia" w:hint="eastAsia"/>
          <w:sz w:val="21"/>
          <w:szCs w:val="21"/>
        </w:rPr>
        <w:t>対話型の</w:t>
      </w:r>
      <w:r w:rsidRPr="0058507C">
        <w:rPr>
          <w:rFonts w:asciiTheme="minorEastAsia" w:hAnsiTheme="minorEastAsia"/>
          <w:sz w:val="21"/>
          <w:szCs w:val="21"/>
        </w:rPr>
        <w:t>マルチメディア教育パックを開発した</w:t>
      </w:r>
      <w:r w:rsidR="00B05D7B" w:rsidRPr="0058507C">
        <w:rPr>
          <w:rStyle w:val="ab"/>
          <w:rFonts w:asciiTheme="minorEastAsia" w:hAnsiTheme="minorEastAsia"/>
          <w:sz w:val="21"/>
          <w:szCs w:val="21"/>
        </w:rPr>
        <w:footnoteReference w:id="17"/>
      </w:r>
      <w:r w:rsidRPr="0058507C">
        <w:rPr>
          <w:rFonts w:asciiTheme="minorEastAsia" w:hAnsiTheme="minorEastAsia"/>
          <w:sz w:val="21"/>
          <w:szCs w:val="21"/>
        </w:rPr>
        <w:t>。ウェールズでは、ウェールズ政府の交通戦略「</w:t>
      </w:r>
      <w:r w:rsidR="00793C3F" w:rsidRPr="0058507C">
        <w:rPr>
          <w:rFonts w:asciiTheme="minorEastAsia" w:hAnsiTheme="minorEastAsia" w:hint="eastAsia"/>
          <w:sz w:val="21"/>
          <w:szCs w:val="21"/>
        </w:rPr>
        <w:t>一つのウェールズ：国民をつなぐ」（</w:t>
      </w:r>
      <w:r w:rsidRPr="0058507C">
        <w:rPr>
          <w:rFonts w:asciiTheme="minorEastAsia" w:hAnsiTheme="minorEastAsia"/>
          <w:sz w:val="21"/>
          <w:szCs w:val="21"/>
        </w:rPr>
        <w:t xml:space="preserve">One </w:t>
      </w:r>
      <w:r w:rsidR="00B05D7B" w:rsidRPr="0058507C">
        <w:rPr>
          <w:rFonts w:asciiTheme="minorEastAsia" w:hAnsiTheme="minorEastAsia" w:hint="eastAsia"/>
          <w:sz w:val="21"/>
          <w:szCs w:val="21"/>
        </w:rPr>
        <w:t>Wales</w:t>
      </w:r>
      <w:r w:rsidR="00B05D7B" w:rsidRPr="0058507C">
        <w:rPr>
          <w:rFonts w:asciiTheme="minorEastAsia" w:hAnsiTheme="minorEastAsia"/>
          <w:sz w:val="21"/>
          <w:szCs w:val="21"/>
        </w:rPr>
        <w:t xml:space="preserve">: </w:t>
      </w:r>
      <w:r w:rsidRPr="0058507C">
        <w:rPr>
          <w:rFonts w:asciiTheme="minorEastAsia" w:hAnsiTheme="minorEastAsia"/>
          <w:sz w:val="21"/>
          <w:szCs w:val="21"/>
        </w:rPr>
        <w:t>Connecting nation</w:t>
      </w:r>
      <w:r w:rsidR="00793C3F" w:rsidRPr="0058507C">
        <w:rPr>
          <w:rFonts w:asciiTheme="minorEastAsia" w:hAnsiTheme="minorEastAsia" w:hint="eastAsia"/>
          <w:sz w:val="21"/>
          <w:szCs w:val="21"/>
        </w:rPr>
        <w:t>）</w:t>
      </w:r>
      <w:r w:rsidR="003533E1" w:rsidRPr="0058507C">
        <w:rPr>
          <w:rStyle w:val="ab"/>
          <w:rFonts w:asciiTheme="minorEastAsia" w:hAnsiTheme="minorEastAsia"/>
          <w:sz w:val="21"/>
          <w:szCs w:val="21"/>
        </w:rPr>
        <w:footnoteReference w:id="18"/>
      </w:r>
      <w:r w:rsidRPr="0058507C">
        <w:rPr>
          <w:rFonts w:asciiTheme="minorEastAsia" w:hAnsiTheme="minorEastAsia"/>
          <w:sz w:val="21"/>
          <w:szCs w:val="21"/>
        </w:rPr>
        <w:t>の1つの要素として、障害者がウェールズの交通網を利用するための障壁を取り除くこと</w:t>
      </w:r>
      <w:r w:rsidR="008371CC" w:rsidRPr="0058507C">
        <w:rPr>
          <w:rFonts w:asciiTheme="minorEastAsia" w:hAnsiTheme="minorEastAsia" w:hint="eastAsia"/>
          <w:sz w:val="21"/>
          <w:szCs w:val="21"/>
        </w:rPr>
        <w:t>を重視している。</w:t>
      </w:r>
      <w:r w:rsidR="00793C3F" w:rsidRPr="0058507C">
        <w:rPr>
          <w:rFonts w:asciiTheme="minorEastAsia" w:hAnsiTheme="minorEastAsia" w:hint="eastAsia"/>
          <w:sz w:val="21"/>
          <w:szCs w:val="21"/>
        </w:rPr>
        <w:t>そこでは</w:t>
      </w:r>
      <w:r w:rsidRPr="0058507C">
        <w:rPr>
          <w:rFonts w:asciiTheme="minorEastAsia" w:hAnsiTheme="minorEastAsia"/>
          <w:sz w:val="21"/>
          <w:szCs w:val="21"/>
        </w:rPr>
        <w:t>アクセスしやすい鉄道駅へ</w:t>
      </w:r>
      <w:r w:rsidRPr="0058507C">
        <w:rPr>
          <w:rFonts w:asciiTheme="minorEastAsia" w:hAnsiTheme="minorEastAsia" w:hint="eastAsia"/>
          <w:sz w:val="21"/>
          <w:szCs w:val="21"/>
        </w:rPr>
        <w:t>の投資、</w:t>
      </w:r>
      <w:r w:rsidR="008371CC" w:rsidRPr="0058507C">
        <w:rPr>
          <w:rFonts w:asciiTheme="minorEastAsia" w:hAnsiTheme="minorEastAsia" w:hint="eastAsia"/>
          <w:sz w:val="21"/>
          <w:szCs w:val="21"/>
        </w:rPr>
        <w:t>要請対応型</w:t>
      </w:r>
      <w:r w:rsidR="00B45A0F" w:rsidRPr="0058507C">
        <w:rPr>
          <w:rFonts w:asciiTheme="minorEastAsia" w:hAnsiTheme="minorEastAsia" w:hint="eastAsia"/>
          <w:sz w:val="21"/>
          <w:szCs w:val="21"/>
        </w:rPr>
        <w:t>「ブーカバス」（</w:t>
      </w:r>
      <w:proofErr w:type="spellStart"/>
      <w:r w:rsidRPr="0058507C">
        <w:rPr>
          <w:rFonts w:asciiTheme="minorEastAsia" w:hAnsiTheme="minorEastAsia"/>
          <w:sz w:val="21"/>
          <w:szCs w:val="21"/>
        </w:rPr>
        <w:t>Bwcabus</w:t>
      </w:r>
      <w:proofErr w:type="spellEnd"/>
      <w:r w:rsidR="00B45A0F" w:rsidRPr="0058507C">
        <w:rPr>
          <w:rFonts w:asciiTheme="minorEastAsia" w:hAnsiTheme="minorEastAsia" w:hint="eastAsia"/>
          <w:sz w:val="21"/>
          <w:szCs w:val="21"/>
        </w:rPr>
        <w:t>）</w:t>
      </w:r>
      <w:r w:rsidRPr="0058507C">
        <w:rPr>
          <w:rFonts w:asciiTheme="minorEastAsia" w:hAnsiTheme="minorEastAsia"/>
          <w:sz w:val="21"/>
          <w:szCs w:val="21"/>
        </w:rPr>
        <w:t>サービスなどの</w:t>
      </w:r>
      <w:r w:rsidR="008371CC" w:rsidRPr="0058507C">
        <w:rPr>
          <w:rFonts w:asciiTheme="minorEastAsia" w:hAnsiTheme="minorEastAsia" w:hint="eastAsia"/>
          <w:sz w:val="21"/>
          <w:szCs w:val="21"/>
        </w:rPr>
        <w:t>地域</w:t>
      </w:r>
      <w:r w:rsidRPr="0058507C">
        <w:rPr>
          <w:rFonts w:asciiTheme="minorEastAsia" w:hAnsiTheme="minorEastAsia"/>
          <w:sz w:val="21"/>
          <w:szCs w:val="21"/>
        </w:rPr>
        <w:t>バスの革新的な提供方法の奨励、</w:t>
      </w:r>
      <w:r w:rsidR="00B45A0F" w:rsidRPr="0058507C">
        <w:rPr>
          <w:rFonts w:asciiTheme="minorEastAsia" w:hAnsiTheme="minorEastAsia" w:hint="eastAsia"/>
          <w:sz w:val="21"/>
          <w:szCs w:val="21"/>
        </w:rPr>
        <w:t>「</w:t>
      </w:r>
      <w:r w:rsidRPr="0058507C">
        <w:rPr>
          <w:rFonts w:asciiTheme="minorEastAsia" w:hAnsiTheme="minorEastAsia"/>
          <w:sz w:val="21"/>
          <w:szCs w:val="21"/>
        </w:rPr>
        <w:t>ブルーバッジ制度</w:t>
      </w:r>
      <w:r w:rsidR="00B45A0F" w:rsidRPr="0058507C">
        <w:rPr>
          <w:rFonts w:asciiTheme="minorEastAsia" w:hAnsiTheme="minorEastAsia" w:hint="eastAsia"/>
          <w:sz w:val="21"/>
          <w:szCs w:val="21"/>
        </w:rPr>
        <w:t>」（訳注　障害者のための駐車カードの制度）</w:t>
      </w:r>
      <w:r w:rsidRPr="0058507C">
        <w:rPr>
          <w:rFonts w:asciiTheme="minorEastAsia" w:hAnsiTheme="minorEastAsia"/>
          <w:sz w:val="21"/>
          <w:szCs w:val="21"/>
        </w:rPr>
        <w:t>の改革により、最も支援を必要としているグループへの支援を優先することなどが行われている。北アイルランドでは、アクセシブル</w:t>
      </w:r>
      <w:r w:rsidR="00B45A0F" w:rsidRPr="0058507C">
        <w:rPr>
          <w:rFonts w:asciiTheme="minorEastAsia" w:hAnsiTheme="minorEastAsia" w:hint="eastAsia"/>
          <w:sz w:val="21"/>
          <w:szCs w:val="21"/>
        </w:rPr>
        <w:t>交通戦略</w:t>
      </w:r>
      <w:r w:rsidRPr="0058507C">
        <w:rPr>
          <w:rFonts w:asciiTheme="minorEastAsia" w:hAnsiTheme="minorEastAsia"/>
          <w:sz w:val="21"/>
          <w:szCs w:val="21"/>
        </w:rPr>
        <w:t>（Accessible Transport Strategy）により、アクセシブルな車両やサービスの数を増やし、</w:t>
      </w:r>
      <w:r w:rsidR="00B45A0F" w:rsidRPr="0058507C">
        <w:rPr>
          <w:rFonts w:asciiTheme="minorEastAsia" w:hAnsiTheme="minorEastAsia" w:hint="eastAsia"/>
          <w:sz w:val="21"/>
          <w:szCs w:val="21"/>
        </w:rPr>
        <w:t>割引</w:t>
      </w:r>
      <w:r w:rsidRPr="0058507C">
        <w:rPr>
          <w:rFonts w:asciiTheme="minorEastAsia" w:hAnsiTheme="minorEastAsia"/>
          <w:sz w:val="21"/>
          <w:szCs w:val="21"/>
        </w:rPr>
        <w:t>運賃を提供し、旅行情報</w:t>
      </w:r>
      <w:r w:rsidR="008371CC" w:rsidRPr="0058507C">
        <w:rPr>
          <w:rFonts w:asciiTheme="minorEastAsia" w:hAnsiTheme="minorEastAsia"/>
          <w:sz w:val="21"/>
          <w:szCs w:val="21"/>
        </w:rPr>
        <w:t>の提供</w:t>
      </w:r>
      <w:r w:rsidRPr="0058507C">
        <w:rPr>
          <w:rFonts w:asciiTheme="minorEastAsia" w:hAnsiTheme="minorEastAsia"/>
          <w:sz w:val="21"/>
          <w:szCs w:val="21"/>
        </w:rPr>
        <w:t>や</w:t>
      </w:r>
      <w:r w:rsidR="003358A1" w:rsidRPr="0058507C">
        <w:rPr>
          <w:rFonts w:asciiTheme="minorEastAsia" w:hAnsiTheme="minorEastAsia"/>
          <w:sz w:val="21"/>
          <w:szCs w:val="21"/>
        </w:rPr>
        <w:t>研修</w:t>
      </w:r>
      <w:r w:rsidRPr="0058507C">
        <w:rPr>
          <w:rFonts w:asciiTheme="minorEastAsia" w:hAnsiTheme="minorEastAsia"/>
          <w:sz w:val="21"/>
          <w:szCs w:val="21"/>
        </w:rPr>
        <w:t>を改善し、ほとんどの列車で</w:t>
      </w:r>
      <w:r w:rsidR="00B45A0F" w:rsidRPr="0058507C">
        <w:rPr>
          <w:rFonts w:asciiTheme="minorEastAsia" w:hAnsiTheme="minorEastAsia" w:hint="eastAsia"/>
          <w:sz w:val="21"/>
          <w:szCs w:val="21"/>
        </w:rPr>
        <w:t>視聴覚</w:t>
      </w:r>
      <w:r w:rsidRPr="0058507C">
        <w:rPr>
          <w:rFonts w:asciiTheme="minorEastAsia" w:hAnsiTheme="minorEastAsia"/>
          <w:sz w:val="21"/>
          <w:szCs w:val="21"/>
        </w:rPr>
        <w:t>技術を使用して</w:t>
      </w:r>
      <w:r w:rsidR="00EB46D7" w:rsidRPr="0058507C">
        <w:rPr>
          <w:rFonts w:asciiTheme="minorEastAsia" w:hAnsiTheme="minorEastAsia" w:hint="eastAsia"/>
          <w:sz w:val="21"/>
          <w:szCs w:val="21"/>
        </w:rPr>
        <w:t>最新の</w:t>
      </w:r>
      <w:r w:rsidRPr="0058507C">
        <w:rPr>
          <w:rFonts w:asciiTheme="minorEastAsia" w:hAnsiTheme="minorEastAsia"/>
          <w:sz w:val="21"/>
          <w:szCs w:val="21"/>
        </w:rPr>
        <w:t>旅行情報を提供</w:t>
      </w:r>
      <w:r w:rsidR="00B45A0F" w:rsidRPr="0058507C">
        <w:rPr>
          <w:rFonts w:asciiTheme="minorEastAsia" w:hAnsiTheme="minorEastAsia" w:hint="eastAsia"/>
          <w:sz w:val="21"/>
          <w:szCs w:val="21"/>
        </w:rPr>
        <w:t>し</w:t>
      </w:r>
      <w:r w:rsidRPr="0058507C">
        <w:rPr>
          <w:rFonts w:asciiTheme="minorEastAsia" w:hAnsiTheme="minorEastAsia"/>
          <w:sz w:val="21"/>
          <w:szCs w:val="21"/>
        </w:rPr>
        <w:t>、障</w:t>
      </w:r>
      <w:r w:rsidRPr="0058507C">
        <w:rPr>
          <w:rFonts w:asciiTheme="minorEastAsia" w:hAnsiTheme="minorEastAsia" w:hint="eastAsia"/>
          <w:sz w:val="21"/>
          <w:szCs w:val="21"/>
        </w:rPr>
        <w:t>害者の旅行を支援している。</w:t>
      </w:r>
    </w:p>
    <w:p w14:paraId="3A502A8E" w14:textId="77777777" w:rsidR="00151D68" w:rsidRPr="0058507C" w:rsidRDefault="00151D68" w:rsidP="00A15C9B">
      <w:pPr>
        <w:spacing w:line="380" w:lineRule="exact"/>
        <w:rPr>
          <w:rFonts w:asciiTheme="minorEastAsia" w:hAnsiTheme="minorEastAsia"/>
          <w:sz w:val="21"/>
          <w:szCs w:val="21"/>
        </w:rPr>
      </w:pPr>
    </w:p>
    <w:p w14:paraId="689C7CED" w14:textId="07BB8B6C"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98.</w:t>
      </w:r>
      <w:r w:rsidR="00276563" w:rsidRPr="0058507C">
        <w:rPr>
          <w:rFonts w:asciiTheme="minorEastAsia" w:hAnsiTheme="minorEastAsia" w:hint="eastAsia"/>
          <w:sz w:val="21"/>
          <w:szCs w:val="21"/>
        </w:rPr>
        <w:t xml:space="preserve">　</w:t>
      </w:r>
      <w:r w:rsidR="003533E1" w:rsidRPr="0058507C">
        <w:rPr>
          <w:rFonts w:asciiTheme="minorEastAsia" w:hAnsiTheme="minorEastAsia"/>
          <w:sz w:val="21"/>
          <w:szCs w:val="21"/>
        </w:rPr>
        <w:t xml:space="preserve"> 諮問機関</w:t>
      </w:r>
      <w:r w:rsidR="004C6045" w:rsidRPr="0058507C">
        <w:rPr>
          <w:rFonts w:asciiTheme="minorEastAsia" w:hAnsiTheme="minorEastAsia" w:hint="eastAsia"/>
          <w:sz w:val="21"/>
          <w:szCs w:val="21"/>
        </w:rPr>
        <w:t>として</w:t>
      </w:r>
      <w:r w:rsidR="003533E1" w:rsidRPr="0058507C">
        <w:rPr>
          <w:rFonts w:asciiTheme="minorEastAsia" w:hAnsiTheme="minorEastAsia"/>
          <w:sz w:val="21"/>
          <w:szCs w:val="21"/>
        </w:rPr>
        <w:t>、</w:t>
      </w:r>
      <w:r w:rsidRPr="0058507C">
        <w:rPr>
          <w:rFonts w:asciiTheme="minorEastAsia" w:hAnsiTheme="minorEastAsia" w:hint="eastAsia"/>
          <w:sz w:val="21"/>
          <w:szCs w:val="21"/>
        </w:rPr>
        <w:t>スコットランド</w:t>
      </w:r>
      <w:r w:rsidR="003533E1" w:rsidRPr="0058507C">
        <w:rPr>
          <w:rFonts w:asciiTheme="minorEastAsia" w:hAnsiTheme="minorEastAsia" w:hint="eastAsia"/>
          <w:sz w:val="21"/>
          <w:szCs w:val="21"/>
        </w:rPr>
        <w:t>の「移動・アクセス委員会」</w:t>
      </w:r>
      <w:r w:rsidRPr="0058507C">
        <w:rPr>
          <w:rFonts w:asciiTheme="minorEastAsia" w:hAnsiTheme="minorEastAsia" w:hint="eastAsia"/>
          <w:sz w:val="21"/>
          <w:szCs w:val="21"/>
        </w:rPr>
        <w:t>（</w:t>
      </w:r>
      <w:r w:rsidRPr="0058507C">
        <w:rPr>
          <w:rFonts w:asciiTheme="minorEastAsia" w:hAnsiTheme="minorEastAsia"/>
          <w:sz w:val="21"/>
          <w:szCs w:val="21"/>
        </w:rPr>
        <w:t>Mobility and Access Committee - MACS）、ウェールズ</w:t>
      </w:r>
      <w:r w:rsidR="003533E1" w:rsidRPr="0058507C">
        <w:rPr>
          <w:rFonts w:asciiTheme="minorEastAsia" w:hAnsiTheme="minorEastAsia" w:hint="eastAsia"/>
          <w:sz w:val="21"/>
          <w:szCs w:val="21"/>
        </w:rPr>
        <w:t>の「旅客輸送利用者委員会」</w:t>
      </w:r>
      <w:r w:rsidRPr="0058507C">
        <w:rPr>
          <w:rFonts w:asciiTheme="minorEastAsia" w:hAnsiTheme="minorEastAsia"/>
          <w:sz w:val="21"/>
          <w:szCs w:val="21"/>
        </w:rPr>
        <w:t>（Passenger Transport User Committee）、北アイルランド</w:t>
      </w:r>
      <w:r w:rsidR="003533E1" w:rsidRPr="0058507C">
        <w:rPr>
          <w:rFonts w:asciiTheme="minorEastAsia" w:hAnsiTheme="minorEastAsia" w:hint="eastAsia"/>
          <w:sz w:val="21"/>
          <w:szCs w:val="21"/>
        </w:rPr>
        <w:t>の「インクルーシブ移動・交通諮問委員会」</w:t>
      </w:r>
      <w:r w:rsidRPr="0058507C">
        <w:rPr>
          <w:rFonts w:asciiTheme="minorEastAsia" w:hAnsiTheme="minorEastAsia"/>
          <w:sz w:val="21"/>
          <w:szCs w:val="21"/>
        </w:rPr>
        <w:t>（Inclusive Mobility Transport Advisory Committee - IMTAC）、イングランド</w:t>
      </w:r>
      <w:r w:rsidR="003533E1" w:rsidRPr="0058507C">
        <w:rPr>
          <w:rFonts w:asciiTheme="minorEastAsia" w:hAnsiTheme="minorEastAsia" w:hint="eastAsia"/>
          <w:sz w:val="21"/>
          <w:szCs w:val="21"/>
        </w:rPr>
        <w:t>の「障害者交通助言委員会」</w:t>
      </w:r>
      <w:r w:rsidRPr="0058507C">
        <w:rPr>
          <w:rFonts w:asciiTheme="minorEastAsia" w:hAnsiTheme="minorEastAsia"/>
          <w:sz w:val="21"/>
          <w:szCs w:val="21"/>
        </w:rPr>
        <w:t>（Disabled Persons Transport Advisory Committee - DPTAC）</w:t>
      </w:r>
      <w:r w:rsidR="004C6045" w:rsidRPr="0058507C">
        <w:rPr>
          <w:rFonts w:asciiTheme="minorEastAsia" w:hAnsiTheme="minorEastAsia" w:hint="eastAsia"/>
          <w:sz w:val="21"/>
          <w:szCs w:val="21"/>
        </w:rPr>
        <w:t>は、障害者の移動に影響を与える交通問題について政府などに情報や助言を提供している。</w:t>
      </w:r>
    </w:p>
    <w:p w14:paraId="56717088" w14:textId="77777777"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58F6E27A" w14:textId="017E284E" w:rsidR="00501368" w:rsidRPr="0058507C" w:rsidRDefault="00501368"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4. </w:t>
      </w:r>
      <w:r w:rsidRPr="0058507C">
        <w:rPr>
          <w:rFonts w:ascii="BIZ UDPゴシック" w:eastAsia="BIZ UDPゴシック" w:hAnsi="BIZ UDPゴシック"/>
          <w:b/>
          <w:bCs/>
          <w:sz w:val="21"/>
          <w:szCs w:val="21"/>
        </w:rPr>
        <w:tab/>
        <w:t xml:space="preserve">建物  </w:t>
      </w:r>
    </w:p>
    <w:p w14:paraId="125B50B1" w14:textId="5CA0E478"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99.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アクセシブルでない建物がもたらす障壁は、障害者が日常生活を送る上での妨げとなる。英国の建築規制は、できるだけ多くの人が建物やその</w:t>
      </w:r>
      <w:r w:rsidR="003533E1" w:rsidRPr="0058507C">
        <w:rPr>
          <w:rFonts w:asciiTheme="minorEastAsia" w:hAnsiTheme="minorEastAsia" w:hint="eastAsia"/>
          <w:sz w:val="21"/>
          <w:szCs w:val="21"/>
        </w:rPr>
        <w:t>設備</w:t>
      </w:r>
      <w:r w:rsidRPr="0058507C">
        <w:rPr>
          <w:rFonts w:asciiTheme="minorEastAsia" w:hAnsiTheme="minorEastAsia"/>
          <w:sz w:val="21"/>
          <w:szCs w:val="21"/>
        </w:rPr>
        <w:t xml:space="preserve">にアクセスし利用できるように、アクセシビリティ基準を定めている。 </w:t>
      </w:r>
    </w:p>
    <w:p w14:paraId="55A11B2A" w14:textId="77777777" w:rsidR="00151D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54335F21" w14:textId="3F95E2B8" w:rsidR="00501368" w:rsidRPr="0058507C" w:rsidRDefault="00501368"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第10条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生命に対する権利 </w:t>
      </w:r>
    </w:p>
    <w:p w14:paraId="51D5641B" w14:textId="763E93AE"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100.</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英国では、障害者は非障害者と同じように生まれたときから生きる権利を持ち、恣意的</w:t>
      </w:r>
      <w:r w:rsidR="003532B3" w:rsidRPr="0058507C">
        <w:rPr>
          <w:rFonts w:asciiTheme="minorEastAsia" w:hAnsiTheme="minorEastAsia" w:hint="eastAsia"/>
          <w:sz w:val="21"/>
          <w:szCs w:val="21"/>
        </w:rPr>
        <w:t>に</w:t>
      </w:r>
      <w:r w:rsidRPr="0058507C">
        <w:rPr>
          <w:rFonts w:asciiTheme="minorEastAsia" w:hAnsiTheme="minorEastAsia"/>
          <w:sz w:val="21"/>
          <w:szCs w:val="21"/>
        </w:rPr>
        <w:t>生命</w:t>
      </w:r>
      <w:r w:rsidR="003532B3" w:rsidRPr="0058507C">
        <w:rPr>
          <w:rFonts w:asciiTheme="minorEastAsia" w:hAnsiTheme="minorEastAsia" w:hint="eastAsia"/>
          <w:sz w:val="21"/>
          <w:szCs w:val="21"/>
        </w:rPr>
        <w:t>を</w:t>
      </w:r>
      <w:r w:rsidRPr="0058507C">
        <w:rPr>
          <w:rFonts w:asciiTheme="minorEastAsia" w:hAnsiTheme="minorEastAsia"/>
          <w:sz w:val="21"/>
          <w:szCs w:val="21"/>
        </w:rPr>
        <w:t>剥奪</w:t>
      </w:r>
      <w:r w:rsidR="003532B3" w:rsidRPr="0058507C">
        <w:rPr>
          <w:rFonts w:asciiTheme="minorEastAsia" w:hAnsiTheme="minorEastAsia" w:hint="eastAsia"/>
          <w:sz w:val="21"/>
          <w:szCs w:val="21"/>
        </w:rPr>
        <w:t>され</w:t>
      </w:r>
      <w:r w:rsidRPr="0058507C">
        <w:rPr>
          <w:rFonts w:asciiTheme="minorEastAsia" w:hAnsiTheme="minorEastAsia"/>
          <w:sz w:val="21"/>
          <w:szCs w:val="21"/>
        </w:rPr>
        <w:t>ない。安楽死も自殺幇助も違法である。臨床的に支援された栄養・水分補給の中止や、「心肺蘇生</w:t>
      </w:r>
      <w:r w:rsidR="0008502F" w:rsidRPr="0058507C">
        <w:rPr>
          <w:rFonts w:asciiTheme="minorEastAsia" w:hAnsiTheme="minorEastAsia" w:hint="eastAsia"/>
          <w:sz w:val="21"/>
          <w:szCs w:val="21"/>
        </w:rPr>
        <w:t>の</w:t>
      </w:r>
      <w:r w:rsidRPr="0058507C">
        <w:rPr>
          <w:rFonts w:asciiTheme="minorEastAsia" w:hAnsiTheme="minorEastAsia"/>
          <w:sz w:val="21"/>
          <w:szCs w:val="21"/>
        </w:rPr>
        <w:t>試み</w:t>
      </w:r>
      <w:r w:rsidR="0008502F" w:rsidRPr="0058507C">
        <w:rPr>
          <w:rFonts w:asciiTheme="minorEastAsia" w:hAnsiTheme="minorEastAsia" w:hint="eastAsia"/>
          <w:sz w:val="21"/>
          <w:szCs w:val="21"/>
        </w:rPr>
        <w:t>は不要</w:t>
      </w:r>
      <w:r w:rsidRPr="0058507C">
        <w:rPr>
          <w:rFonts w:asciiTheme="minorEastAsia" w:hAnsiTheme="minorEastAsia"/>
          <w:sz w:val="21"/>
          <w:szCs w:val="21"/>
        </w:rPr>
        <w:t>」という指示の使用など、臨床的な判断において、障害がそれだけで判断材料になってはならない。医療従事者に対する専門的な</w:t>
      </w:r>
      <w:r w:rsidR="003533E1" w:rsidRPr="0058507C">
        <w:rPr>
          <w:rFonts w:asciiTheme="minorEastAsia" w:hAnsiTheme="minorEastAsia" w:hint="eastAsia"/>
          <w:sz w:val="21"/>
          <w:szCs w:val="21"/>
        </w:rPr>
        <w:t>指針</w:t>
      </w:r>
      <w:r w:rsidRPr="0058507C">
        <w:rPr>
          <w:rFonts w:asciiTheme="minorEastAsia" w:hAnsiTheme="minorEastAsia"/>
          <w:sz w:val="21"/>
          <w:szCs w:val="21"/>
        </w:rPr>
        <w:t>である「</w:t>
      </w:r>
      <w:r w:rsidR="003533E1" w:rsidRPr="0058507C">
        <w:rPr>
          <w:rFonts w:asciiTheme="minorEastAsia" w:hAnsiTheme="minorEastAsia" w:hint="eastAsia"/>
          <w:sz w:val="21"/>
          <w:szCs w:val="21"/>
        </w:rPr>
        <w:t>終末期の治療とケア（家庭医協議会2010年）」</w:t>
      </w:r>
      <w:r w:rsidR="003533E1" w:rsidRPr="0058507C">
        <w:rPr>
          <w:rFonts w:asciiTheme="minorEastAsia" w:hAnsiTheme="minorEastAsia" w:hint="eastAsia"/>
          <w:sz w:val="21"/>
          <w:szCs w:val="21"/>
        </w:rPr>
        <w:lastRenderedPageBreak/>
        <w:t>（</w:t>
      </w:r>
      <w:r w:rsidRPr="0058507C">
        <w:rPr>
          <w:rFonts w:asciiTheme="minorEastAsia" w:hAnsiTheme="minorEastAsia"/>
          <w:sz w:val="21"/>
          <w:szCs w:val="21"/>
        </w:rPr>
        <w:t>Treatment and care towards the end of life (General Medical Council 2010)</w:t>
      </w:r>
      <w:r w:rsidR="003533E1" w:rsidRPr="0058507C">
        <w:rPr>
          <w:rFonts w:asciiTheme="minorEastAsia" w:hAnsiTheme="minorEastAsia" w:hint="eastAsia"/>
          <w:sz w:val="21"/>
          <w:szCs w:val="21"/>
        </w:rPr>
        <w:t>）</w:t>
      </w:r>
      <w:r w:rsidR="003533E1" w:rsidRPr="0058507C">
        <w:rPr>
          <w:rStyle w:val="ab"/>
          <w:rFonts w:asciiTheme="minorEastAsia" w:hAnsiTheme="minorEastAsia"/>
          <w:sz w:val="21"/>
          <w:szCs w:val="21"/>
        </w:rPr>
        <w:footnoteReference w:id="19"/>
      </w:r>
      <w:r w:rsidRPr="0058507C">
        <w:rPr>
          <w:rFonts w:asciiTheme="minorEastAsia" w:hAnsiTheme="minorEastAsia"/>
          <w:sz w:val="21"/>
          <w:szCs w:val="21"/>
        </w:rPr>
        <w:t>では、延命治療の可</w:t>
      </w:r>
      <w:r w:rsidRPr="0058507C">
        <w:rPr>
          <w:rFonts w:asciiTheme="minorEastAsia" w:hAnsiTheme="minorEastAsia" w:hint="eastAsia"/>
          <w:sz w:val="21"/>
          <w:szCs w:val="21"/>
        </w:rPr>
        <w:t>能性のある治療に関する</w:t>
      </w:r>
      <w:r w:rsidR="004936D7" w:rsidRPr="0058507C">
        <w:rPr>
          <w:rFonts w:asciiTheme="minorEastAsia" w:hAnsiTheme="minorEastAsia" w:hint="eastAsia"/>
          <w:sz w:val="21"/>
          <w:szCs w:val="21"/>
        </w:rPr>
        <w:t>判断</w:t>
      </w:r>
      <w:r w:rsidRPr="0058507C">
        <w:rPr>
          <w:rFonts w:asciiTheme="minorEastAsia" w:hAnsiTheme="minorEastAsia" w:hint="eastAsia"/>
          <w:sz w:val="21"/>
          <w:szCs w:val="21"/>
        </w:rPr>
        <w:t>は、患者の死</w:t>
      </w:r>
      <w:r w:rsidR="004936D7" w:rsidRPr="0058507C">
        <w:rPr>
          <w:rFonts w:asciiTheme="minorEastAsia" w:hAnsiTheme="minorEastAsia" w:hint="eastAsia"/>
          <w:sz w:val="21"/>
          <w:szCs w:val="21"/>
        </w:rPr>
        <w:t>につながる判断</w:t>
      </w:r>
      <w:r w:rsidRPr="0058507C">
        <w:rPr>
          <w:rFonts w:asciiTheme="minorEastAsia" w:hAnsiTheme="minorEastAsia" w:hint="eastAsia"/>
          <w:sz w:val="21"/>
          <w:szCs w:val="21"/>
        </w:rPr>
        <w:t>を動機としてはならず、延命に</w:t>
      </w:r>
      <w:r w:rsidR="004936D7" w:rsidRPr="0058507C">
        <w:rPr>
          <w:rFonts w:asciiTheme="minorEastAsia" w:hAnsiTheme="minorEastAsia" w:hint="eastAsia"/>
          <w:sz w:val="21"/>
          <w:szCs w:val="21"/>
        </w:rPr>
        <w:t>つながる</w:t>
      </w:r>
      <w:r w:rsidRPr="0058507C">
        <w:rPr>
          <w:rFonts w:asciiTheme="minorEastAsia" w:hAnsiTheme="minorEastAsia" w:hint="eastAsia"/>
          <w:sz w:val="21"/>
          <w:szCs w:val="21"/>
        </w:rPr>
        <w:t>推定から始めなければならないことが明確に</w:t>
      </w:r>
      <w:r w:rsidR="003532B3" w:rsidRPr="0058507C">
        <w:rPr>
          <w:rFonts w:asciiTheme="minorEastAsia" w:hAnsiTheme="minorEastAsia" w:hint="eastAsia"/>
          <w:sz w:val="21"/>
          <w:szCs w:val="21"/>
        </w:rPr>
        <w:t>示され</w:t>
      </w:r>
      <w:r w:rsidRPr="0058507C">
        <w:rPr>
          <w:rFonts w:asciiTheme="minorEastAsia" w:hAnsiTheme="minorEastAsia" w:hint="eastAsia"/>
          <w:sz w:val="21"/>
          <w:szCs w:val="21"/>
        </w:rPr>
        <w:t>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3B452761" w14:textId="77777777" w:rsidR="00151D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r w:rsidRPr="0058507C">
        <w:rPr>
          <w:rFonts w:asciiTheme="minorEastAsia" w:hAnsiTheme="minorEastAsia"/>
          <w:sz w:val="21"/>
          <w:szCs w:val="21"/>
        </w:rPr>
        <w:tab/>
      </w:r>
    </w:p>
    <w:p w14:paraId="026E47F7" w14:textId="57CFE423" w:rsidR="00501368" w:rsidRPr="0058507C" w:rsidRDefault="00501368"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第11条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危険な状況および人道</w:t>
      </w:r>
      <w:r w:rsidR="003A653A" w:rsidRPr="0058507C">
        <w:rPr>
          <w:rFonts w:ascii="BIZ UDPゴシック" w:eastAsia="BIZ UDPゴシック" w:hAnsi="BIZ UDPゴシック" w:hint="eastAsia"/>
          <w:b/>
          <w:bCs/>
          <w:sz w:val="21"/>
          <w:szCs w:val="21"/>
        </w:rPr>
        <w:t>上</w:t>
      </w:r>
      <w:r w:rsidR="004936D7" w:rsidRPr="0058507C">
        <w:rPr>
          <w:rFonts w:ascii="BIZ UDPゴシック" w:eastAsia="BIZ UDPゴシック" w:hAnsi="BIZ UDPゴシック" w:hint="eastAsia"/>
          <w:b/>
          <w:bCs/>
          <w:sz w:val="21"/>
          <w:szCs w:val="21"/>
        </w:rPr>
        <w:t>の</w:t>
      </w:r>
      <w:r w:rsidRPr="0058507C">
        <w:rPr>
          <w:rFonts w:ascii="BIZ UDPゴシック" w:eastAsia="BIZ UDPゴシック" w:hAnsi="BIZ UDPゴシック"/>
          <w:b/>
          <w:bCs/>
          <w:sz w:val="21"/>
          <w:szCs w:val="21"/>
        </w:rPr>
        <w:t xml:space="preserve">緊急事態 </w:t>
      </w:r>
    </w:p>
    <w:p w14:paraId="5BCB6E46" w14:textId="33E5D033"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2004年</w:t>
      </w:r>
      <w:r w:rsidR="004B7A10" w:rsidRPr="0058507C">
        <w:rPr>
          <w:rFonts w:asciiTheme="minorEastAsia" w:hAnsiTheme="minorEastAsia" w:hint="eastAsia"/>
          <w:sz w:val="21"/>
          <w:szCs w:val="21"/>
        </w:rPr>
        <w:t>市民</w:t>
      </w:r>
      <w:r w:rsidRPr="0058507C">
        <w:rPr>
          <w:rFonts w:asciiTheme="minorEastAsia" w:hAnsiTheme="minorEastAsia"/>
          <w:sz w:val="21"/>
          <w:szCs w:val="21"/>
        </w:rPr>
        <w:t>緊急事態法（Civil Contingencies Act 2004）は、政府、地方自治体、緊急サービス機関に対し、緊急事態に備え、対応し、</w:t>
      </w:r>
      <w:r w:rsidR="000831D3" w:rsidRPr="0058507C">
        <w:rPr>
          <w:rFonts w:asciiTheme="minorEastAsia" w:hAnsiTheme="minorEastAsia" w:hint="eastAsia"/>
          <w:sz w:val="21"/>
          <w:szCs w:val="21"/>
        </w:rPr>
        <w:t>また、そこから</w:t>
      </w:r>
      <w:r w:rsidRPr="0058507C">
        <w:rPr>
          <w:rFonts w:asciiTheme="minorEastAsia" w:hAnsiTheme="minorEastAsia"/>
          <w:sz w:val="21"/>
          <w:szCs w:val="21"/>
        </w:rPr>
        <w:t>回復するための計画を持つことを求めている。</w:t>
      </w:r>
      <w:r w:rsidR="003533E1" w:rsidRPr="0058507C">
        <w:rPr>
          <w:rFonts w:asciiTheme="minorEastAsia" w:hAnsiTheme="minorEastAsia" w:hint="eastAsia"/>
          <w:sz w:val="21"/>
          <w:szCs w:val="21"/>
        </w:rPr>
        <w:t>「</w:t>
      </w:r>
      <w:r w:rsidRPr="0058507C">
        <w:rPr>
          <w:rFonts w:asciiTheme="minorEastAsia" w:hAnsiTheme="minorEastAsia"/>
          <w:sz w:val="21"/>
          <w:szCs w:val="21"/>
        </w:rPr>
        <w:t>公共部門の平等義務</w:t>
      </w:r>
      <w:r w:rsidR="003533E1" w:rsidRPr="0058507C">
        <w:rPr>
          <w:rFonts w:asciiTheme="minorEastAsia" w:hAnsiTheme="minorEastAsia" w:hint="eastAsia"/>
          <w:sz w:val="21"/>
          <w:szCs w:val="21"/>
        </w:rPr>
        <w:t>」</w:t>
      </w:r>
      <w:r w:rsidRPr="0058507C">
        <w:rPr>
          <w:rFonts w:asciiTheme="minorEastAsia" w:hAnsiTheme="minorEastAsia"/>
          <w:sz w:val="21"/>
          <w:szCs w:val="21"/>
        </w:rPr>
        <w:t>は、障害者が同じレベルの保護と支援を受けられるように、障害者のニーズを考慮すること</w:t>
      </w:r>
      <w:r w:rsidR="00510DCF" w:rsidRPr="0058507C">
        <w:rPr>
          <w:rFonts w:asciiTheme="minorEastAsia" w:hAnsiTheme="minorEastAsia" w:hint="eastAsia"/>
          <w:sz w:val="21"/>
          <w:szCs w:val="21"/>
        </w:rPr>
        <w:t>を</w:t>
      </w:r>
      <w:r w:rsidRPr="0058507C">
        <w:rPr>
          <w:rFonts w:asciiTheme="minorEastAsia" w:hAnsiTheme="minorEastAsia"/>
          <w:sz w:val="21"/>
          <w:szCs w:val="21"/>
        </w:rPr>
        <w:t>求めて</w:t>
      </w:r>
      <w:r w:rsidR="004F25D3" w:rsidRPr="0058507C">
        <w:rPr>
          <w:rFonts w:asciiTheme="minorEastAsia" w:hAnsiTheme="minorEastAsia"/>
          <w:sz w:val="21"/>
          <w:szCs w:val="21"/>
        </w:rPr>
        <w:t>いる</w:t>
      </w:r>
      <w:r w:rsidRPr="0058507C">
        <w:rPr>
          <w:rFonts w:asciiTheme="minorEastAsia" w:hAnsiTheme="minorEastAsia"/>
          <w:sz w:val="21"/>
          <w:szCs w:val="21"/>
        </w:rPr>
        <w:t>。政府は、障害者が緊急時に何をすべきかについて</w:t>
      </w:r>
      <w:r w:rsidR="0013214A" w:rsidRPr="0058507C">
        <w:rPr>
          <w:rFonts w:asciiTheme="minorEastAsia" w:hAnsiTheme="minorEastAsia" w:hint="eastAsia"/>
          <w:sz w:val="21"/>
          <w:szCs w:val="21"/>
        </w:rPr>
        <w:t>の</w:t>
      </w:r>
      <w:r w:rsidR="00D32034" w:rsidRPr="0058507C">
        <w:rPr>
          <w:rFonts w:asciiTheme="minorEastAsia" w:hAnsiTheme="minorEastAsia" w:hint="eastAsia"/>
          <w:sz w:val="21"/>
          <w:szCs w:val="21"/>
        </w:rPr>
        <w:t>情報に</w:t>
      </w:r>
      <w:r w:rsidRPr="0058507C">
        <w:rPr>
          <w:rFonts w:asciiTheme="minorEastAsia" w:hAnsiTheme="minorEastAsia"/>
          <w:sz w:val="21"/>
          <w:szCs w:val="21"/>
        </w:rPr>
        <w:t>アクセス</w:t>
      </w:r>
      <w:r w:rsidR="0008516F" w:rsidRPr="0058507C">
        <w:rPr>
          <w:rFonts w:asciiTheme="minorEastAsia" w:hAnsiTheme="minorEastAsia" w:hint="eastAsia"/>
          <w:sz w:val="21"/>
          <w:szCs w:val="21"/>
        </w:rPr>
        <w:t>でき</w:t>
      </w:r>
      <w:r w:rsidRPr="0058507C">
        <w:rPr>
          <w:rFonts w:asciiTheme="minorEastAsia" w:hAnsiTheme="minorEastAsia"/>
          <w:sz w:val="21"/>
          <w:szCs w:val="21"/>
        </w:rPr>
        <w:t>るよう、さらなる取り組みを行って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7537D2E5" w14:textId="2BCAD202" w:rsidR="00151D68" w:rsidRPr="0058507C" w:rsidRDefault="00151D68" w:rsidP="00A15C9B">
      <w:pPr>
        <w:spacing w:line="380" w:lineRule="exact"/>
        <w:rPr>
          <w:rFonts w:asciiTheme="minorEastAsia" w:hAnsiTheme="minorEastAsia"/>
          <w:sz w:val="21"/>
          <w:szCs w:val="21"/>
        </w:rPr>
      </w:pPr>
    </w:p>
    <w:p w14:paraId="6E6BDFCD" w14:textId="08C01B1D"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国際的には、英国は、影響を受け</w:t>
      </w:r>
      <w:r w:rsidR="00510DCF" w:rsidRPr="0058507C">
        <w:rPr>
          <w:rFonts w:asciiTheme="minorEastAsia" w:hAnsiTheme="minorEastAsia" w:hint="eastAsia"/>
          <w:sz w:val="21"/>
          <w:szCs w:val="21"/>
        </w:rPr>
        <w:t>る</w:t>
      </w:r>
      <w:r w:rsidRPr="0058507C">
        <w:rPr>
          <w:rFonts w:asciiTheme="minorEastAsia" w:hAnsiTheme="minorEastAsia"/>
          <w:sz w:val="21"/>
          <w:szCs w:val="21"/>
        </w:rPr>
        <w:t>人々の間で不当な差別を行わない人道活動を支援している。支援を受けた</w:t>
      </w:r>
      <w:r w:rsidR="004B7A10" w:rsidRPr="0058507C">
        <w:rPr>
          <w:rFonts w:asciiTheme="minorEastAsia" w:hAnsiTheme="minorEastAsia" w:hint="eastAsia"/>
          <w:sz w:val="21"/>
          <w:szCs w:val="21"/>
        </w:rPr>
        <w:t>事業</w:t>
      </w:r>
      <w:r w:rsidRPr="0058507C">
        <w:rPr>
          <w:rFonts w:asciiTheme="minorEastAsia" w:hAnsiTheme="minorEastAsia"/>
          <w:sz w:val="21"/>
          <w:szCs w:val="21"/>
        </w:rPr>
        <w:t>は、障害者のニーズをどのように満たしているかを示さなければならない。英国は、障害者のニーズを</w:t>
      </w:r>
      <w:r w:rsidR="00DD470C" w:rsidRPr="0058507C">
        <w:rPr>
          <w:rFonts w:asciiTheme="minorEastAsia" w:hAnsiTheme="minorEastAsia" w:hint="eastAsia"/>
          <w:sz w:val="21"/>
          <w:szCs w:val="21"/>
        </w:rPr>
        <w:t>メインストリーム(</w:t>
      </w:r>
      <w:r w:rsidRPr="0058507C">
        <w:rPr>
          <w:rFonts w:asciiTheme="minorEastAsia" w:hAnsiTheme="minorEastAsia"/>
          <w:sz w:val="21"/>
          <w:szCs w:val="21"/>
        </w:rPr>
        <w:t>主流</w:t>
      </w:r>
      <w:r w:rsidR="00DD470C" w:rsidRPr="0058507C">
        <w:rPr>
          <w:rFonts w:asciiTheme="minorEastAsia" w:hAnsiTheme="minorEastAsia" w:hint="eastAsia"/>
          <w:sz w:val="21"/>
          <w:szCs w:val="21"/>
        </w:rPr>
        <w:t>)</w:t>
      </w:r>
      <w:r w:rsidRPr="0058507C">
        <w:rPr>
          <w:rFonts w:asciiTheme="minorEastAsia" w:hAnsiTheme="minorEastAsia"/>
          <w:sz w:val="21"/>
          <w:szCs w:val="21"/>
        </w:rPr>
        <w:t>に</w:t>
      </w:r>
      <w:r w:rsidR="004B7A10" w:rsidRPr="0058507C">
        <w:rPr>
          <w:rFonts w:asciiTheme="minorEastAsia" w:hAnsiTheme="minorEastAsia" w:hint="eastAsia"/>
          <w:sz w:val="21"/>
          <w:szCs w:val="21"/>
        </w:rPr>
        <w:t>組み入れる</w:t>
      </w:r>
      <w:r w:rsidR="00DD470C" w:rsidRPr="0058507C">
        <w:rPr>
          <w:rFonts w:asciiTheme="minorEastAsia" w:hAnsiTheme="minorEastAsia" w:hint="eastAsia"/>
          <w:sz w:val="21"/>
          <w:szCs w:val="21"/>
        </w:rPr>
        <w:t>べく</w:t>
      </w:r>
      <w:r w:rsidRPr="0058507C">
        <w:rPr>
          <w:rFonts w:asciiTheme="minorEastAsia" w:hAnsiTheme="minorEastAsia"/>
          <w:sz w:val="21"/>
          <w:szCs w:val="21"/>
        </w:rPr>
        <w:t>調整されたアプローチを支持</w:t>
      </w:r>
      <w:r w:rsidR="00510DCF" w:rsidRPr="0058507C">
        <w:rPr>
          <w:rFonts w:asciiTheme="minorEastAsia" w:hAnsiTheme="minorEastAsia" w:hint="eastAsia"/>
          <w:sz w:val="21"/>
          <w:szCs w:val="21"/>
        </w:rPr>
        <w:t>してい</w:t>
      </w:r>
      <w:r w:rsidRPr="0058507C">
        <w:rPr>
          <w:rFonts w:asciiTheme="minorEastAsia" w:hAnsiTheme="minorEastAsia"/>
          <w:sz w:val="21"/>
          <w:szCs w:val="21"/>
        </w:rPr>
        <w:t>る。英国は、</w:t>
      </w:r>
      <w:r w:rsidR="00B175E5" w:rsidRPr="0058507C">
        <w:rPr>
          <w:rFonts w:asciiTheme="minorEastAsia" w:hAnsiTheme="minorEastAsia" w:hint="eastAsia"/>
          <w:sz w:val="21"/>
          <w:szCs w:val="21"/>
        </w:rPr>
        <w:t>「スフィア</w:t>
      </w:r>
      <w:r w:rsidRPr="0058507C">
        <w:rPr>
          <w:rFonts w:asciiTheme="minorEastAsia" w:hAnsiTheme="minorEastAsia"/>
          <w:sz w:val="21"/>
          <w:szCs w:val="21"/>
        </w:rPr>
        <w:t>人道憲章と災害時最低基準</w:t>
      </w:r>
      <w:r w:rsidR="00B175E5" w:rsidRPr="0058507C">
        <w:rPr>
          <w:rFonts w:asciiTheme="minorEastAsia" w:hAnsiTheme="minorEastAsia" w:hint="eastAsia"/>
          <w:sz w:val="21"/>
          <w:szCs w:val="21"/>
        </w:rPr>
        <w:t>」（</w:t>
      </w:r>
      <w:r w:rsidR="00B175E5" w:rsidRPr="0058507C">
        <w:rPr>
          <w:rFonts w:asciiTheme="minorEastAsia" w:hAnsiTheme="minorEastAsia"/>
          <w:sz w:val="21"/>
          <w:szCs w:val="21"/>
        </w:rPr>
        <w:t>SPHERE Humanitarian Charter and Minimum Standards in Disaster</w:t>
      </w:r>
      <w:r w:rsidR="00B175E5" w:rsidRPr="0058507C">
        <w:rPr>
          <w:rFonts w:asciiTheme="minorEastAsia" w:hAnsiTheme="minorEastAsia" w:hint="eastAsia"/>
          <w:sz w:val="21"/>
          <w:szCs w:val="21"/>
        </w:rPr>
        <w:t>）</w:t>
      </w:r>
      <w:r w:rsidRPr="0058507C">
        <w:rPr>
          <w:rFonts w:asciiTheme="minorEastAsia" w:hAnsiTheme="minorEastAsia"/>
          <w:sz w:val="21"/>
          <w:szCs w:val="21"/>
        </w:rPr>
        <w:t>に関するいくつかの議論に参加し</w:t>
      </w:r>
      <w:r w:rsidR="00510DCF" w:rsidRPr="0058507C">
        <w:rPr>
          <w:rFonts w:asciiTheme="minorEastAsia" w:hAnsiTheme="minorEastAsia" w:hint="eastAsia"/>
          <w:sz w:val="21"/>
          <w:szCs w:val="21"/>
        </w:rPr>
        <w:t>てき</w:t>
      </w:r>
      <w:r w:rsidR="006073F5" w:rsidRPr="0058507C">
        <w:rPr>
          <w:rFonts w:asciiTheme="minorEastAsia" w:hAnsiTheme="minorEastAsia"/>
          <w:sz w:val="21"/>
          <w:szCs w:val="21"/>
        </w:rPr>
        <w:t>た</w:t>
      </w:r>
      <w:r w:rsidRPr="0058507C">
        <w:rPr>
          <w:rFonts w:asciiTheme="minorEastAsia" w:hAnsiTheme="minorEastAsia"/>
          <w:sz w:val="21"/>
          <w:szCs w:val="21"/>
        </w:rPr>
        <w:t>が、現在では障害者問題</w:t>
      </w:r>
      <w:r w:rsidR="00F5528C" w:rsidRPr="0058507C">
        <w:rPr>
          <w:rFonts w:asciiTheme="minorEastAsia" w:hAnsiTheme="minorEastAsia" w:hint="eastAsia"/>
          <w:sz w:val="21"/>
          <w:szCs w:val="21"/>
        </w:rPr>
        <w:t>は一層インクルーシブ</w:t>
      </w:r>
      <w:r w:rsidR="00510DCF" w:rsidRPr="0058507C">
        <w:rPr>
          <w:rFonts w:asciiTheme="minorEastAsia" w:hAnsiTheme="minorEastAsia" w:hint="eastAsia"/>
          <w:sz w:val="21"/>
          <w:szCs w:val="21"/>
        </w:rPr>
        <w:t>になった</w:t>
      </w:r>
      <w:r w:rsidRPr="0058507C">
        <w:rPr>
          <w:rFonts w:asciiTheme="minorEastAsia" w:hAnsiTheme="minorEastAsia"/>
          <w:sz w:val="21"/>
          <w:szCs w:val="21"/>
        </w:rPr>
        <w:t>。英国、デンマーク、カナダは、国連難民高等弁務官事務所と協力して、障害のある難民の保護と支援に取り組んで</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02B65100" w14:textId="274E2340" w:rsidR="00501368" w:rsidRPr="0058507C" w:rsidRDefault="00501368" w:rsidP="00A15C9B">
      <w:pPr>
        <w:spacing w:line="380" w:lineRule="exact"/>
        <w:rPr>
          <w:rFonts w:asciiTheme="minorEastAsia" w:hAnsiTheme="minorEastAsia"/>
          <w:sz w:val="21"/>
          <w:szCs w:val="21"/>
        </w:rPr>
      </w:pPr>
    </w:p>
    <w:p w14:paraId="3F90F75A" w14:textId="7253BCC5"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103.</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2001年以来、英国はハンディキャップ・インターナショナル</w:t>
      </w:r>
      <w:r w:rsidR="00510DCF" w:rsidRPr="0058507C">
        <w:rPr>
          <w:rFonts w:asciiTheme="minorEastAsia" w:hAnsiTheme="minorEastAsia" w:hint="eastAsia"/>
          <w:sz w:val="21"/>
          <w:szCs w:val="21"/>
        </w:rPr>
        <w:t>（HI</w:t>
      </w:r>
      <w:r w:rsidR="00510DCF" w:rsidRPr="0058507C">
        <w:rPr>
          <w:rFonts w:asciiTheme="minorEastAsia" w:hAnsiTheme="minorEastAsia"/>
          <w:sz w:val="21"/>
          <w:szCs w:val="21"/>
        </w:rPr>
        <w:t>）</w:t>
      </w:r>
      <w:r w:rsidRPr="0058507C">
        <w:rPr>
          <w:rFonts w:asciiTheme="minorEastAsia" w:hAnsiTheme="minorEastAsia"/>
          <w:sz w:val="21"/>
          <w:szCs w:val="21"/>
        </w:rPr>
        <w:t>に約290万ポンドを提供しており、そのうち150万ポンドは人道的対応に使われて</w:t>
      </w:r>
      <w:r w:rsidR="004F25D3" w:rsidRPr="0058507C">
        <w:rPr>
          <w:rFonts w:asciiTheme="minorEastAsia" w:hAnsiTheme="minorEastAsia"/>
          <w:sz w:val="21"/>
          <w:szCs w:val="21"/>
        </w:rPr>
        <w:t>いる</w:t>
      </w:r>
      <w:r w:rsidRPr="0058507C">
        <w:rPr>
          <w:rFonts w:asciiTheme="minorEastAsia" w:hAnsiTheme="minorEastAsia"/>
          <w:sz w:val="21"/>
          <w:szCs w:val="21"/>
        </w:rPr>
        <w:t>。最近では、ハイチ地震への対応に50万ポンドの助成金が</w:t>
      </w:r>
      <w:r w:rsidR="00510DCF" w:rsidRPr="0058507C">
        <w:rPr>
          <w:rFonts w:asciiTheme="minorEastAsia" w:hAnsiTheme="minorEastAsia" w:hint="eastAsia"/>
          <w:sz w:val="21"/>
          <w:szCs w:val="21"/>
        </w:rPr>
        <w:t>HIに</w:t>
      </w:r>
      <w:r w:rsidRPr="0058507C">
        <w:rPr>
          <w:rFonts w:asciiTheme="minorEastAsia" w:hAnsiTheme="minorEastAsia"/>
          <w:sz w:val="21"/>
          <w:szCs w:val="21"/>
        </w:rPr>
        <w:t>提供され</w:t>
      </w:r>
      <w:r w:rsidR="006073F5" w:rsidRPr="0058507C">
        <w:rPr>
          <w:rFonts w:asciiTheme="minorEastAsia" w:hAnsiTheme="minorEastAsia"/>
          <w:sz w:val="21"/>
          <w:szCs w:val="21"/>
        </w:rPr>
        <w:t>た</w:t>
      </w:r>
      <w:r w:rsidRPr="0058507C">
        <w:rPr>
          <w:rFonts w:asciiTheme="minorEastAsia" w:hAnsiTheme="minorEastAsia"/>
          <w:sz w:val="21"/>
          <w:szCs w:val="21"/>
        </w:rPr>
        <w:t>。この助成金には、重傷者その他の</w:t>
      </w:r>
      <w:r w:rsidR="00E80A14" w:rsidRPr="0058507C">
        <w:rPr>
          <w:rFonts w:asciiTheme="minorEastAsia" w:hAnsiTheme="minorEastAsia" w:hint="eastAsia"/>
          <w:sz w:val="21"/>
          <w:szCs w:val="21"/>
        </w:rPr>
        <w:t>脆弱な被災者</w:t>
      </w:r>
      <w:r w:rsidRPr="0058507C">
        <w:rPr>
          <w:rFonts w:asciiTheme="minorEastAsia" w:hAnsiTheme="minorEastAsia"/>
          <w:sz w:val="21"/>
          <w:szCs w:val="21"/>
        </w:rPr>
        <w:t>への仮設</w:t>
      </w:r>
      <w:r w:rsidR="00510DCF" w:rsidRPr="0058507C">
        <w:rPr>
          <w:rFonts w:asciiTheme="minorEastAsia" w:hAnsiTheme="minorEastAsia" w:hint="eastAsia"/>
          <w:sz w:val="21"/>
          <w:szCs w:val="21"/>
        </w:rPr>
        <w:t>避難所</w:t>
      </w:r>
      <w:r w:rsidRPr="0058507C">
        <w:rPr>
          <w:rFonts w:asciiTheme="minorEastAsia" w:hAnsiTheme="minorEastAsia"/>
          <w:sz w:val="21"/>
          <w:szCs w:val="21"/>
        </w:rPr>
        <w:t>、医療、非食料品などの基本的な支援が含まれ</w:t>
      </w:r>
      <w:r w:rsidR="00AD26A9" w:rsidRPr="0058507C">
        <w:rPr>
          <w:rFonts w:asciiTheme="minorEastAsia" w:hAnsiTheme="minorEastAsia" w:hint="eastAsia"/>
          <w:sz w:val="21"/>
          <w:szCs w:val="21"/>
        </w:rPr>
        <w:t>ていた</w:t>
      </w:r>
      <w:r w:rsidRPr="0058507C">
        <w:rPr>
          <w:rFonts w:asciiTheme="minorEastAsia" w:hAnsiTheme="minorEastAsia"/>
          <w:sz w:val="21"/>
          <w:szCs w:val="21"/>
        </w:rPr>
        <w:t xml:space="preserve">。 </w:t>
      </w:r>
    </w:p>
    <w:p w14:paraId="6A61CF34" w14:textId="77777777" w:rsidR="00151D68" w:rsidRPr="0058507C" w:rsidRDefault="00151D68" w:rsidP="00A15C9B">
      <w:pPr>
        <w:spacing w:line="380" w:lineRule="exact"/>
        <w:rPr>
          <w:rFonts w:asciiTheme="minorEastAsia" w:hAnsiTheme="minorEastAsia"/>
          <w:sz w:val="21"/>
          <w:szCs w:val="21"/>
        </w:rPr>
      </w:pPr>
    </w:p>
    <w:p w14:paraId="376E1595" w14:textId="52C3D695" w:rsidR="00501368" w:rsidRPr="0058507C" w:rsidRDefault="00501368"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第12条</w:t>
      </w:r>
      <w:r w:rsidR="00B850D5" w:rsidRPr="0058507C">
        <w:rPr>
          <w:rFonts w:ascii="BIZ UDPゴシック" w:eastAsia="BIZ UDPゴシック" w:hAnsi="BIZ UDPゴシック" w:hint="eastAsia"/>
          <w:b/>
          <w:bCs/>
          <w:sz w:val="21"/>
          <w:szCs w:val="21"/>
        </w:rPr>
        <w:t xml:space="preserve"> </w:t>
      </w:r>
      <w:r w:rsidR="003A653A" w:rsidRPr="0058507C">
        <w:rPr>
          <w:rFonts w:ascii="BIZ UDPゴシック" w:eastAsia="BIZ UDPゴシック" w:hAnsi="BIZ UDPゴシック" w:hint="eastAsia"/>
          <w:b/>
          <w:bCs/>
          <w:sz w:val="21"/>
          <w:szCs w:val="21"/>
        </w:rPr>
        <w:t>法律の</w:t>
      </w:r>
      <w:r w:rsidR="00AD26A9" w:rsidRPr="0058507C">
        <w:rPr>
          <w:rFonts w:ascii="BIZ UDPゴシック" w:eastAsia="BIZ UDPゴシック" w:hAnsi="BIZ UDPゴシック" w:hint="eastAsia"/>
          <w:b/>
          <w:bCs/>
          <w:sz w:val="21"/>
          <w:szCs w:val="21"/>
        </w:rPr>
        <w:t>下で等しく</w:t>
      </w:r>
      <w:r w:rsidR="003A653A" w:rsidRPr="0058507C">
        <w:rPr>
          <w:rFonts w:ascii="BIZ UDPゴシック" w:eastAsia="BIZ UDPゴシック" w:hAnsi="BIZ UDPゴシック" w:hint="eastAsia"/>
          <w:b/>
          <w:bCs/>
          <w:sz w:val="21"/>
          <w:szCs w:val="21"/>
        </w:rPr>
        <w:t>認められる権利</w:t>
      </w:r>
      <w:r w:rsidRPr="0058507C">
        <w:rPr>
          <w:rFonts w:ascii="BIZ UDPゴシック" w:eastAsia="BIZ UDPゴシック" w:hAnsi="BIZ UDPゴシック"/>
          <w:b/>
          <w:bCs/>
          <w:sz w:val="21"/>
          <w:szCs w:val="21"/>
        </w:rPr>
        <w:t xml:space="preserve">  </w:t>
      </w:r>
    </w:p>
    <w:p w14:paraId="31868D6D" w14:textId="71478A03" w:rsidR="00E94064"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104.</w:t>
      </w:r>
      <w:r w:rsidR="00E94064" w:rsidRPr="0058507C">
        <w:rPr>
          <w:rFonts w:asciiTheme="minorEastAsia" w:hAnsiTheme="minorEastAsia" w:hint="eastAsia"/>
          <w:sz w:val="21"/>
          <w:szCs w:val="21"/>
        </w:rPr>
        <w:t xml:space="preserve">　</w:t>
      </w:r>
      <w:r w:rsidR="00C64673" w:rsidRPr="0058507C">
        <w:rPr>
          <w:rFonts w:asciiTheme="minorEastAsia" w:hAnsiTheme="minorEastAsia" w:hint="eastAsia"/>
          <w:sz w:val="21"/>
          <w:szCs w:val="21"/>
        </w:rPr>
        <w:t>英国政府は、法の下での障害者の平等な</w:t>
      </w:r>
      <w:r w:rsidR="004D6CD1" w:rsidRPr="0058507C">
        <w:rPr>
          <w:rFonts w:asciiTheme="minorEastAsia" w:hAnsiTheme="minorEastAsia" w:hint="eastAsia"/>
          <w:sz w:val="21"/>
          <w:szCs w:val="21"/>
        </w:rPr>
        <w:t>認識</w:t>
      </w:r>
      <w:r w:rsidR="00C64673" w:rsidRPr="0058507C">
        <w:rPr>
          <w:rFonts w:asciiTheme="minorEastAsia" w:hAnsiTheme="minorEastAsia" w:hint="eastAsia"/>
          <w:sz w:val="21"/>
          <w:szCs w:val="21"/>
        </w:rPr>
        <w:t>と、法的能力を行使する権利を強く支持している。障害者がその能力を行使するために支援を必要とする状況や、自分自身で意思決定を行う精神的能力を欠く場合があり、そのような場合、本人に代わって意思決定が行われることがある。そのような状況では、そのような意思決定</w:t>
      </w:r>
      <w:r w:rsidR="004D6CD1" w:rsidRPr="0058507C">
        <w:rPr>
          <w:rFonts w:asciiTheme="minorEastAsia" w:hAnsiTheme="minorEastAsia" w:hint="eastAsia"/>
          <w:sz w:val="21"/>
          <w:szCs w:val="21"/>
        </w:rPr>
        <w:t>を行うときに</w:t>
      </w:r>
      <w:r w:rsidR="00C64673" w:rsidRPr="0058507C">
        <w:rPr>
          <w:rFonts w:asciiTheme="minorEastAsia" w:hAnsiTheme="minorEastAsia" w:hint="eastAsia"/>
          <w:sz w:val="21"/>
          <w:szCs w:val="21"/>
        </w:rPr>
        <w:t>、個人を保護するための厳格な保護措置が設けられている。これらの保護措置には、特定の状況において独立した弁護人を関与させる義務が含まれる。</w:t>
      </w:r>
    </w:p>
    <w:p w14:paraId="05BC2BEC" w14:textId="77777777" w:rsidR="00E94064" w:rsidRPr="0058507C" w:rsidRDefault="00E94064" w:rsidP="00A15C9B">
      <w:pPr>
        <w:spacing w:line="380" w:lineRule="exact"/>
        <w:rPr>
          <w:rFonts w:asciiTheme="minorEastAsia" w:hAnsiTheme="minorEastAsia"/>
          <w:sz w:val="21"/>
          <w:szCs w:val="21"/>
        </w:rPr>
      </w:pPr>
    </w:p>
    <w:p w14:paraId="2343CC8A" w14:textId="6636DC9D"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105.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イングランドとウェールズでは、2005年</w:t>
      </w:r>
      <w:r w:rsidR="00A90FEE" w:rsidRPr="0058507C">
        <w:rPr>
          <w:rFonts w:asciiTheme="minorEastAsia" w:hAnsiTheme="minorEastAsia"/>
          <w:sz w:val="21"/>
          <w:szCs w:val="21"/>
        </w:rPr>
        <w:t>意思能力</w:t>
      </w:r>
      <w:r w:rsidRPr="0058507C">
        <w:rPr>
          <w:rFonts w:asciiTheme="minorEastAsia" w:hAnsiTheme="minorEastAsia"/>
          <w:sz w:val="21"/>
          <w:szCs w:val="21"/>
        </w:rPr>
        <w:t>法が、障害者を含む、自らの意思決定を行う精神能力を持たない人</w:t>
      </w:r>
      <w:r w:rsidR="00F042FB" w:rsidRPr="0058507C">
        <w:rPr>
          <w:rFonts w:asciiTheme="minorEastAsia" w:hAnsiTheme="minorEastAsia" w:hint="eastAsia"/>
          <w:sz w:val="21"/>
          <w:szCs w:val="21"/>
        </w:rPr>
        <w:t>をエンパワーし</w:t>
      </w:r>
      <w:r w:rsidRPr="0058507C">
        <w:rPr>
          <w:rFonts w:asciiTheme="minorEastAsia" w:hAnsiTheme="minorEastAsia"/>
          <w:sz w:val="21"/>
          <w:szCs w:val="21"/>
        </w:rPr>
        <w:t>、保護するための法的枠組みを定めて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F042FB" w:rsidRPr="0058507C">
        <w:rPr>
          <w:rFonts w:asciiTheme="minorEastAsia" w:hAnsiTheme="minorEastAsia" w:hint="eastAsia"/>
          <w:sz w:val="21"/>
          <w:szCs w:val="21"/>
        </w:rPr>
        <w:t>この</w:t>
      </w:r>
      <w:r w:rsidRPr="0058507C">
        <w:rPr>
          <w:rFonts w:asciiTheme="minorEastAsia" w:hAnsiTheme="minorEastAsia"/>
          <w:sz w:val="21"/>
          <w:szCs w:val="21"/>
        </w:rPr>
        <w:t>法は5つの原則に基づいており、</w:t>
      </w:r>
      <w:r w:rsidR="00F042FB" w:rsidRPr="0058507C">
        <w:rPr>
          <w:rFonts w:asciiTheme="minorEastAsia" w:hAnsiTheme="minorEastAsia" w:hint="eastAsia"/>
          <w:sz w:val="21"/>
          <w:szCs w:val="21"/>
        </w:rPr>
        <w:t>そこには</w:t>
      </w:r>
      <w:r w:rsidRPr="0058507C">
        <w:rPr>
          <w:rFonts w:asciiTheme="minorEastAsia" w:hAnsiTheme="minorEastAsia"/>
          <w:sz w:val="21"/>
          <w:szCs w:val="21"/>
        </w:rPr>
        <w:t>成人には意思決定能力があると推定される</w:t>
      </w:r>
      <w:r w:rsidR="00E80A14" w:rsidRPr="0058507C">
        <w:rPr>
          <w:rFonts w:asciiTheme="minorEastAsia" w:hAnsiTheme="minorEastAsia" w:hint="eastAsia"/>
          <w:sz w:val="21"/>
          <w:szCs w:val="21"/>
        </w:rPr>
        <w:t>べきである</w:t>
      </w:r>
      <w:r w:rsidRPr="0058507C">
        <w:rPr>
          <w:rFonts w:asciiTheme="minorEastAsia" w:hAnsiTheme="minorEastAsia"/>
          <w:sz w:val="21"/>
          <w:szCs w:val="21"/>
        </w:rPr>
        <w:t>こと、可能な限り多くの</w:t>
      </w:r>
      <w:r w:rsidR="00F042FB" w:rsidRPr="0058507C">
        <w:rPr>
          <w:rFonts w:asciiTheme="minorEastAsia" w:hAnsiTheme="minorEastAsia" w:hint="eastAsia"/>
          <w:sz w:val="21"/>
          <w:szCs w:val="21"/>
        </w:rPr>
        <w:t>自分自身による</w:t>
      </w:r>
      <w:r w:rsidRPr="0058507C">
        <w:rPr>
          <w:rFonts w:asciiTheme="minorEastAsia" w:hAnsiTheme="minorEastAsia"/>
          <w:sz w:val="21"/>
          <w:szCs w:val="21"/>
        </w:rPr>
        <w:t>意思決定を支援される権利があること、本人に代わって行われる意思決定は本人にとって最善の利益となる</w:t>
      </w:r>
      <w:r w:rsidR="00A340F9" w:rsidRPr="0058507C">
        <w:rPr>
          <w:rFonts w:asciiTheme="minorEastAsia" w:hAnsiTheme="minorEastAsia" w:hint="eastAsia"/>
          <w:sz w:val="21"/>
          <w:szCs w:val="21"/>
        </w:rPr>
        <w:t>べきであること</w:t>
      </w:r>
      <w:r w:rsidRPr="0058507C">
        <w:rPr>
          <w:rFonts w:asciiTheme="minorEastAsia" w:hAnsiTheme="minorEastAsia"/>
          <w:sz w:val="21"/>
          <w:szCs w:val="21"/>
        </w:rPr>
        <w:t>が含まれ</w:t>
      </w:r>
      <w:r w:rsidR="004F25D3" w:rsidRPr="0058507C">
        <w:rPr>
          <w:rFonts w:asciiTheme="minorEastAsia" w:hAnsiTheme="minorEastAsia"/>
          <w:sz w:val="21"/>
          <w:szCs w:val="21"/>
        </w:rPr>
        <w:t>る</w:t>
      </w:r>
      <w:r w:rsidRPr="0058507C">
        <w:rPr>
          <w:rFonts w:asciiTheme="minorEastAsia" w:hAnsiTheme="minorEastAsia"/>
          <w:sz w:val="21"/>
          <w:szCs w:val="21"/>
        </w:rPr>
        <w:t>。また、この法律では、将来的に能力を喪失する可能性があると考えられる場合には、事前に計画を立てることができ</w:t>
      </w:r>
      <w:r w:rsidR="00377BCE" w:rsidRPr="0058507C">
        <w:rPr>
          <w:rFonts w:asciiTheme="minorEastAsia" w:hAnsiTheme="minorEastAsia"/>
          <w:sz w:val="21"/>
          <w:szCs w:val="21"/>
        </w:rPr>
        <w:t>る</w:t>
      </w:r>
      <w:r w:rsidRPr="0058507C">
        <w:rPr>
          <w:rFonts w:asciiTheme="minorEastAsia" w:hAnsiTheme="minorEastAsia" w:hint="eastAsia"/>
          <w:sz w:val="21"/>
          <w:szCs w:val="21"/>
        </w:rPr>
        <w:t>。その場合には、</w:t>
      </w:r>
      <w:bookmarkStart w:id="12" w:name="_Hlk76551339"/>
      <w:r w:rsidR="00E12A0B" w:rsidRPr="0058507C">
        <w:rPr>
          <w:rFonts w:asciiTheme="minorEastAsia" w:hAnsiTheme="minorEastAsia" w:hint="eastAsia"/>
          <w:sz w:val="21"/>
          <w:szCs w:val="21"/>
        </w:rPr>
        <w:t>持続代行</w:t>
      </w:r>
      <w:r w:rsidR="0085537D" w:rsidRPr="0058507C">
        <w:rPr>
          <w:rFonts w:asciiTheme="minorEastAsia" w:hAnsiTheme="minorEastAsia" w:hint="eastAsia"/>
          <w:sz w:val="21"/>
          <w:szCs w:val="21"/>
        </w:rPr>
        <w:t>委任状</w:t>
      </w:r>
      <w:bookmarkEnd w:id="12"/>
      <w:r w:rsidRPr="0058507C">
        <w:rPr>
          <w:rFonts w:asciiTheme="minorEastAsia" w:hAnsiTheme="minorEastAsia" w:hint="eastAsia"/>
          <w:sz w:val="21"/>
          <w:szCs w:val="21"/>
        </w:rPr>
        <w:t>（</w:t>
      </w:r>
      <w:r w:rsidRPr="0058507C">
        <w:rPr>
          <w:rFonts w:asciiTheme="minorEastAsia" w:hAnsiTheme="minorEastAsia"/>
          <w:sz w:val="21"/>
          <w:szCs w:val="21"/>
        </w:rPr>
        <w:t>LPA）を作成</w:t>
      </w:r>
      <w:r w:rsidR="0085537D" w:rsidRPr="0058507C">
        <w:rPr>
          <w:rFonts w:asciiTheme="minorEastAsia" w:hAnsiTheme="minorEastAsia" w:hint="eastAsia"/>
          <w:sz w:val="21"/>
          <w:szCs w:val="21"/>
        </w:rPr>
        <w:t>し、自分に代わって意思決定を行う人を選ぶ</w:t>
      </w:r>
      <w:r w:rsidRPr="0058507C">
        <w:rPr>
          <w:rFonts w:asciiTheme="minorEastAsia" w:hAnsiTheme="minorEastAsia"/>
          <w:sz w:val="21"/>
          <w:szCs w:val="21"/>
        </w:rPr>
        <w:t>ことができ</w:t>
      </w:r>
      <w:r w:rsidR="00377BCE" w:rsidRPr="0058507C">
        <w:rPr>
          <w:rFonts w:asciiTheme="minorEastAsia" w:hAnsiTheme="minorEastAsia"/>
          <w:sz w:val="21"/>
          <w:szCs w:val="21"/>
        </w:rPr>
        <w:t>る</w:t>
      </w:r>
      <w:r w:rsidRPr="0058507C">
        <w:rPr>
          <w:rFonts w:asciiTheme="minorEastAsia" w:hAnsiTheme="minorEastAsia"/>
          <w:sz w:val="21"/>
          <w:szCs w:val="21"/>
        </w:rPr>
        <w:t>。LPAは、精神的能力を失ってからでは作成でき</w:t>
      </w:r>
      <w:r w:rsidR="0085537D" w:rsidRPr="0058507C">
        <w:rPr>
          <w:rFonts w:asciiTheme="minorEastAsia" w:hAnsiTheme="minorEastAsia" w:hint="eastAsia"/>
          <w:sz w:val="21"/>
          <w:szCs w:val="21"/>
        </w:rPr>
        <w:t>ない</w:t>
      </w:r>
      <w:r w:rsidRPr="0058507C">
        <w:rPr>
          <w:rFonts w:asciiTheme="minorEastAsia" w:hAnsiTheme="minorEastAsia"/>
          <w:sz w:val="21"/>
          <w:szCs w:val="21"/>
        </w:rPr>
        <w:t>。その代わり、保護裁判所に申請する必要があり、保護裁判所は本人に代わって行動する代理</w:t>
      </w:r>
      <w:r w:rsidR="00E12A0B" w:rsidRPr="0058507C">
        <w:rPr>
          <w:rFonts w:asciiTheme="minorEastAsia" w:hAnsiTheme="minorEastAsia" w:hint="eastAsia"/>
          <w:sz w:val="21"/>
          <w:szCs w:val="21"/>
        </w:rPr>
        <w:t>人</w:t>
      </w:r>
      <w:r w:rsidRPr="0058507C">
        <w:rPr>
          <w:rFonts w:asciiTheme="minorEastAsia" w:hAnsiTheme="minorEastAsia"/>
          <w:sz w:val="21"/>
          <w:szCs w:val="21"/>
        </w:rPr>
        <w:t>を任命することができ</w:t>
      </w:r>
      <w:r w:rsidR="00377BCE" w:rsidRPr="0058507C">
        <w:rPr>
          <w:rFonts w:asciiTheme="minorEastAsia" w:hAnsiTheme="minorEastAsia"/>
          <w:sz w:val="21"/>
          <w:szCs w:val="21"/>
        </w:rPr>
        <w:t>る</w:t>
      </w:r>
      <w:r w:rsidRPr="0058507C">
        <w:rPr>
          <w:rFonts w:asciiTheme="minorEastAsia" w:hAnsiTheme="minorEastAsia"/>
          <w:sz w:val="21"/>
          <w:szCs w:val="21"/>
        </w:rPr>
        <w:t>。</w:t>
      </w:r>
    </w:p>
    <w:p w14:paraId="09E00951" w14:textId="77777777" w:rsidR="00151D68" w:rsidRPr="0058507C" w:rsidRDefault="00151D68" w:rsidP="00A15C9B">
      <w:pPr>
        <w:spacing w:line="380" w:lineRule="exact"/>
        <w:rPr>
          <w:rFonts w:asciiTheme="minorEastAsia" w:hAnsiTheme="minorEastAsia"/>
          <w:sz w:val="21"/>
          <w:szCs w:val="21"/>
        </w:rPr>
      </w:pPr>
    </w:p>
    <w:p w14:paraId="7B0A8639" w14:textId="1B7A1672"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保護裁判所は、</w:t>
      </w:r>
      <w:r w:rsidR="00A90FEE" w:rsidRPr="0058507C">
        <w:rPr>
          <w:rFonts w:asciiTheme="minorEastAsia" w:hAnsiTheme="minorEastAsia"/>
          <w:sz w:val="21"/>
          <w:szCs w:val="21"/>
        </w:rPr>
        <w:t>意思能力</w:t>
      </w:r>
      <w:r w:rsidRPr="0058507C">
        <w:rPr>
          <w:rFonts w:asciiTheme="minorEastAsia" w:hAnsiTheme="minorEastAsia"/>
          <w:sz w:val="21"/>
          <w:szCs w:val="21"/>
        </w:rPr>
        <w:t>法に基づいて設立された専門裁判所であり、特定の意思決定</w:t>
      </w:r>
      <w:r w:rsidR="0085537D" w:rsidRPr="0058507C">
        <w:rPr>
          <w:rFonts w:asciiTheme="minorEastAsia" w:hAnsiTheme="minorEastAsia" w:hint="eastAsia"/>
          <w:sz w:val="21"/>
          <w:szCs w:val="21"/>
        </w:rPr>
        <w:t>をする</w:t>
      </w:r>
      <w:r w:rsidRPr="0058507C">
        <w:rPr>
          <w:rFonts w:asciiTheme="minorEastAsia" w:hAnsiTheme="minorEastAsia"/>
          <w:sz w:val="21"/>
          <w:szCs w:val="21"/>
        </w:rPr>
        <w:t>能力を持たない人に関するすべての問題を扱う。保護裁判所は、意思決定能力のない人の最善の利益のために意思決定を行い、その代理を任命する。</w:t>
      </w:r>
      <w:r w:rsidR="0085537D" w:rsidRPr="0058507C">
        <w:rPr>
          <w:rFonts w:asciiTheme="minorEastAsia" w:hAnsiTheme="minorEastAsia" w:hint="eastAsia"/>
          <w:sz w:val="21"/>
          <w:szCs w:val="21"/>
        </w:rPr>
        <w:t>この裁判所は</w:t>
      </w:r>
      <w:r w:rsidRPr="0058507C">
        <w:rPr>
          <w:rFonts w:asciiTheme="minorEastAsia" w:hAnsiTheme="minorEastAsia"/>
          <w:sz w:val="21"/>
          <w:szCs w:val="21"/>
        </w:rPr>
        <w:t>医療、社会的ケア、経済的問題の保護者としての役割を果た</w:t>
      </w:r>
      <w:r w:rsidR="004F25D3" w:rsidRPr="0058507C">
        <w:rPr>
          <w:rFonts w:asciiTheme="minorEastAsia" w:hAnsiTheme="minorEastAsia"/>
          <w:sz w:val="21"/>
          <w:szCs w:val="21"/>
        </w:rPr>
        <w:t>す</w:t>
      </w:r>
      <w:r w:rsidRPr="0058507C">
        <w:rPr>
          <w:rFonts w:asciiTheme="minorEastAsia" w:hAnsiTheme="minorEastAsia"/>
          <w:sz w:val="21"/>
          <w:szCs w:val="21"/>
        </w:rPr>
        <w:t>。</w:t>
      </w:r>
      <w:r w:rsidR="00F36D87" w:rsidRPr="0058507C">
        <w:rPr>
          <w:rFonts w:asciiTheme="minorEastAsia" w:hAnsiTheme="minorEastAsia" w:hint="eastAsia"/>
          <w:sz w:val="21"/>
          <w:szCs w:val="21"/>
        </w:rPr>
        <w:t>公認事務弁護士</w:t>
      </w:r>
      <w:r w:rsidR="00E12A0B" w:rsidRPr="0058507C">
        <w:rPr>
          <w:rFonts w:asciiTheme="minorEastAsia" w:hAnsiTheme="minorEastAsia" w:hint="eastAsia"/>
          <w:sz w:val="21"/>
          <w:szCs w:val="21"/>
        </w:rPr>
        <w:t>（</w:t>
      </w:r>
      <w:r w:rsidR="009F5612" w:rsidRPr="0058507C">
        <w:rPr>
          <w:rFonts w:asciiTheme="minorEastAsia" w:hAnsiTheme="minorEastAsia"/>
          <w:sz w:val="21"/>
          <w:szCs w:val="21"/>
        </w:rPr>
        <w:t>Official Solicitor</w:t>
      </w:r>
      <w:r w:rsidR="00E12A0B" w:rsidRPr="0058507C">
        <w:rPr>
          <w:rFonts w:asciiTheme="minorEastAsia" w:hAnsiTheme="minorEastAsia" w:hint="eastAsia"/>
          <w:sz w:val="21"/>
          <w:szCs w:val="21"/>
        </w:rPr>
        <w:t>）</w:t>
      </w:r>
      <w:r w:rsidRPr="0058507C">
        <w:rPr>
          <w:rFonts w:asciiTheme="minorEastAsia" w:hAnsiTheme="minorEastAsia"/>
          <w:sz w:val="21"/>
          <w:szCs w:val="21"/>
        </w:rPr>
        <w:t>は、精神的能力を欠き、自分のことを適切に管理できないため、法廷で自分を</w:t>
      </w:r>
      <w:r w:rsidR="00F36D87" w:rsidRPr="0058507C">
        <w:rPr>
          <w:rFonts w:asciiTheme="minorEastAsia" w:hAnsiTheme="minorEastAsia" w:hint="eastAsia"/>
          <w:sz w:val="21"/>
          <w:szCs w:val="21"/>
        </w:rPr>
        <w:t>表明</w:t>
      </w:r>
      <w:r w:rsidRPr="0058507C">
        <w:rPr>
          <w:rFonts w:asciiTheme="minorEastAsia" w:hAnsiTheme="minorEastAsia"/>
          <w:sz w:val="21"/>
          <w:szCs w:val="21"/>
        </w:rPr>
        <w:t>することができず、代理する能力と意思を持つ人がいない人のために活動する。</w:t>
      </w:r>
    </w:p>
    <w:p w14:paraId="02EF6E4C" w14:textId="77777777" w:rsidR="00151D68" w:rsidRPr="0058507C" w:rsidRDefault="00151D68" w:rsidP="00A15C9B">
      <w:pPr>
        <w:spacing w:line="380" w:lineRule="exact"/>
        <w:rPr>
          <w:rFonts w:asciiTheme="minorEastAsia" w:hAnsiTheme="minorEastAsia"/>
          <w:sz w:val="21"/>
          <w:szCs w:val="21"/>
        </w:rPr>
      </w:pPr>
    </w:p>
    <w:p w14:paraId="5DCC2C78" w14:textId="6DABF247"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0433A1" w:rsidRPr="0058507C">
        <w:rPr>
          <w:rFonts w:asciiTheme="minorEastAsia" w:hAnsiTheme="minorEastAsia" w:hint="eastAsia"/>
          <w:sz w:val="21"/>
          <w:szCs w:val="21"/>
        </w:rPr>
        <w:t>「</w:t>
      </w:r>
      <w:r w:rsidRPr="0058507C">
        <w:rPr>
          <w:rFonts w:asciiTheme="minorEastAsia" w:hAnsiTheme="minorEastAsia"/>
          <w:sz w:val="21"/>
          <w:szCs w:val="21"/>
        </w:rPr>
        <w:t>2000年</w:t>
      </w:r>
      <w:r w:rsidR="00F36D87" w:rsidRPr="0058507C">
        <w:rPr>
          <w:rFonts w:asciiTheme="minorEastAsia" w:hAnsiTheme="minorEastAsia" w:hint="eastAsia"/>
          <w:sz w:val="21"/>
          <w:szCs w:val="21"/>
        </w:rPr>
        <w:t>障害のある</w:t>
      </w:r>
      <w:r w:rsidRPr="0058507C">
        <w:rPr>
          <w:rFonts w:asciiTheme="minorEastAsia" w:hAnsiTheme="minorEastAsia"/>
          <w:sz w:val="21"/>
          <w:szCs w:val="21"/>
        </w:rPr>
        <w:t>成人（スコットランド）法」</w:t>
      </w:r>
      <w:r w:rsidR="00F36D87" w:rsidRPr="0058507C">
        <w:rPr>
          <w:rFonts w:asciiTheme="minorEastAsia" w:hAnsiTheme="minorEastAsia" w:hint="eastAsia"/>
          <w:sz w:val="21"/>
          <w:szCs w:val="21"/>
        </w:rPr>
        <w:t>（</w:t>
      </w:r>
      <w:r w:rsidR="00F36D87" w:rsidRPr="0058507C">
        <w:rPr>
          <w:rFonts w:asciiTheme="minorEastAsia" w:hAnsiTheme="minorEastAsia"/>
          <w:sz w:val="21"/>
          <w:szCs w:val="21"/>
        </w:rPr>
        <w:t>the Adults with Incapacity (Scotland) Act 2000</w:t>
      </w:r>
      <w:r w:rsidR="00F36D87" w:rsidRPr="0058507C">
        <w:rPr>
          <w:rFonts w:asciiTheme="minorEastAsia" w:hAnsiTheme="minorEastAsia" w:hint="eastAsia"/>
          <w:sz w:val="21"/>
          <w:szCs w:val="21"/>
        </w:rPr>
        <w:t>）</w:t>
      </w:r>
      <w:r w:rsidRPr="0058507C">
        <w:rPr>
          <w:rFonts w:asciiTheme="minorEastAsia" w:hAnsiTheme="minorEastAsia"/>
          <w:sz w:val="21"/>
          <w:szCs w:val="21"/>
        </w:rPr>
        <w:t>が、能力を失った、または失った可能性のある成人の問題への</w:t>
      </w:r>
      <w:r w:rsidR="00F36D87" w:rsidRPr="0058507C">
        <w:rPr>
          <w:rFonts w:asciiTheme="minorEastAsia" w:hAnsiTheme="minorEastAsia"/>
          <w:sz w:val="21"/>
          <w:szCs w:val="21"/>
        </w:rPr>
        <w:t>一定の状況下で</w:t>
      </w:r>
      <w:r w:rsidR="00F36D87" w:rsidRPr="0058507C">
        <w:rPr>
          <w:rFonts w:asciiTheme="minorEastAsia" w:hAnsiTheme="minorEastAsia" w:hint="eastAsia"/>
          <w:sz w:val="21"/>
          <w:szCs w:val="21"/>
        </w:rPr>
        <w:t>の</w:t>
      </w:r>
      <w:r w:rsidRPr="0058507C">
        <w:rPr>
          <w:rFonts w:asciiTheme="minorEastAsia" w:hAnsiTheme="minorEastAsia"/>
          <w:sz w:val="21"/>
          <w:szCs w:val="21"/>
        </w:rPr>
        <w:t>介入を規制して</w:t>
      </w:r>
      <w:r w:rsidR="004F25D3" w:rsidRPr="0058507C">
        <w:rPr>
          <w:rFonts w:asciiTheme="minorEastAsia" w:hAnsiTheme="minorEastAsia"/>
          <w:sz w:val="21"/>
          <w:szCs w:val="21"/>
        </w:rPr>
        <w:t>いる</w:t>
      </w:r>
      <w:r w:rsidRPr="0058507C">
        <w:rPr>
          <w:rFonts w:asciiTheme="minorEastAsia" w:hAnsiTheme="minorEastAsia"/>
          <w:sz w:val="21"/>
          <w:szCs w:val="21"/>
        </w:rPr>
        <w:t>。介入は最小限でなければならず、</w:t>
      </w:r>
      <w:r w:rsidR="00F36D87" w:rsidRPr="0058507C">
        <w:rPr>
          <w:rFonts w:asciiTheme="minorEastAsia" w:hAnsiTheme="minorEastAsia" w:hint="eastAsia"/>
          <w:sz w:val="21"/>
          <w:szCs w:val="21"/>
        </w:rPr>
        <w:t>また</w:t>
      </w:r>
      <w:r w:rsidRPr="0058507C">
        <w:rPr>
          <w:rFonts w:asciiTheme="minorEastAsia" w:hAnsiTheme="minorEastAsia"/>
          <w:sz w:val="21"/>
          <w:szCs w:val="21"/>
        </w:rPr>
        <w:t>本人が必要とする可能性のある補助具、コミュニケーション支援、</w:t>
      </w:r>
      <w:r w:rsidR="006900E8" w:rsidRPr="0058507C">
        <w:rPr>
          <w:rFonts w:asciiTheme="minorEastAsia" w:hAnsiTheme="minorEastAsia"/>
          <w:sz w:val="21"/>
          <w:szCs w:val="21"/>
        </w:rPr>
        <w:t>権利擁護</w:t>
      </w:r>
      <w:r w:rsidRPr="0058507C">
        <w:rPr>
          <w:rFonts w:asciiTheme="minorEastAsia" w:hAnsiTheme="minorEastAsia"/>
          <w:sz w:val="21"/>
          <w:szCs w:val="21"/>
        </w:rPr>
        <w:t>を用いて</w:t>
      </w:r>
      <w:r w:rsidR="00F36D87" w:rsidRPr="0058507C">
        <w:rPr>
          <w:rFonts w:asciiTheme="minorEastAsia" w:hAnsiTheme="minorEastAsia" w:hint="eastAsia"/>
          <w:sz w:val="21"/>
          <w:szCs w:val="21"/>
        </w:rPr>
        <w:t>、</w:t>
      </w:r>
      <w:r w:rsidRPr="0058507C">
        <w:rPr>
          <w:rFonts w:asciiTheme="minorEastAsia" w:hAnsiTheme="minorEastAsia"/>
          <w:sz w:val="21"/>
          <w:szCs w:val="21"/>
        </w:rPr>
        <w:t>本人のニーズに合わせて行わなければならない。</w:t>
      </w:r>
    </w:p>
    <w:p w14:paraId="2D08B8AA" w14:textId="77777777" w:rsidR="00151D68" w:rsidRPr="0058507C" w:rsidRDefault="00151D68" w:rsidP="00A15C9B">
      <w:pPr>
        <w:spacing w:line="380" w:lineRule="exact"/>
        <w:rPr>
          <w:rFonts w:asciiTheme="minorEastAsia" w:hAnsiTheme="minorEastAsia"/>
          <w:sz w:val="21"/>
          <w:szCs w:val="21"/>
        </w:rPr>
      </w:pPr>
    </w:p>
    <w:p w14:paraId="7CD2E9DB" w14:textId="4249D089"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108.</w:t>
      </w:r>
      <w:r w:rsidR="00276563" w:rsidRPr="0058507C">
        <w:rPr>
          <w:rFonts w:asciiTheme="minorEastAsia" w:hAnsiTheme="minorEastAsia" w:hint="eastAsia"/>
          <w:sz w:val="21"/>
          <w:szCs w:val="21"/>
        </w:rPr>
        <w:t xml:space="preserve">　</w:t>
      </w:r>
      <w:r w:rsidR="00A90FEE" w:rsidRPr="0058507C">
        <w:rPr>
          <w:rFonts w:asciiTheme="minorEastAsia" w:hAnsiTheme="minorEastAsia"/>
          <w:sz w:val="21"/>
          <w:szCs w:val="21"/>
        </w:rPr>
        <w:t>意思能力</w:t>
      </w:r>
      <w:r w:rsidRPr="0058507C">
        <w:rPr>
          <w:rFonts w:asciiTheme="minorEastAsia" w:hAnsiTheme="minorEastAsia"/>
          <w:sz w:val="21"/>
          <w:szCs w:val="21"/>
        </w:rPr>
        <w:t>法および</w:t>
      </w:r>
      <w:r w:rsidR="00970F70" w:rsidRPr="0058507C">
        <w:rPr>
          <w:rFonts w:asciiTheme="minorEastAsia" w:hAnsiTheme="minorEastAsia" w:hint="eastAsia"/>
          <w:sz w:val="21"/>
          <w:szCs w:val="21"/>
        </w:rPr>
        <w:t>障害のある</w:t>
      </w:r>
      <w:r w:rsidRPr="0058507C">
        <w:rPr>
          <w:rFonts w:asciiTheme="minorEastAsia" w:hAnsiTheme="minorEastAsia"/>
          <w:sz w:val="21"/>
          <w:szCs w:val="21"/>
        </w:rPr>
        <w:t>成人（スコットランド）法により、個人は自分の財産や財政、健康や福祉、またはその両方に関する決定を行う人を選ぶことができる。それぞれの法律には、</w:t>
      </w:r>
      <w:r w:rsidR="00970F70" w:rsidRPr="0058507C">
        <w:rPr>
          <w:rFonts w:asciiTheme="minorEastAsia" w:hAnsiTheme="minorEastAsia" w:hint="eastAsia"/>
          <w:sz w:val="21"/>
          <w:szCs w:val="21"/>
        </w:rPr>
        <w:t>指針</w:t>
      </w:r>
      <w:r w:rsidRPr="0058507C">
        <w:rPr>
          <w:rFonts w:asciiTheme="minorEastAsia" w:hAnsiTheme="minorEastAsia"/>
          <w:sz w:val="21"/>
          <w:szCs w:val="21"/>
        </w:rPr>
        <w:t>や情報を提供する「実施規範」が</w:t>
      </w:r>
      <w:r w:rsidR="00A57829" w:rsidRPr="0058507C">
        <w:rPr>
          <w:rFonts w:asciiTheme="minorEastAsia" w:hAnsiTheme="minorEastAsia"/>
          <w:sz w:val="21"/>
          <w:szCs w:val="21"/>
        </w:rPr>
        <w:t>ある</w:t>
      </w:r>
      <w:r w:rsidRPr="0058507C">
        <w:rPr>
          <w:rFonts w:asciiTheme="minorEastAsia" w:hAnsiTheme="minorEastAsia"/>
          <w:sz w:val="21"/>
          <w:szCs w:val="21"/>
        </w:rPr>
        <w:t>。弁護士、</w:t>
      </w:r>
      <w:r w:rsidR="00970F70" w:rsidRPr="0058507C">
        <w:rPr>
          <w:rFonts w:asciiTheme="minorEastAsia" w:hAnsiTheme="minorEastAsia" w:hint="eastAsia"/>
          <w:sz w:val="21"/>
          <w:szCs w:val="21"/>
        </w:rPr>
        <w:t>家庭</w:t>
      </w:r>
      <w:r w:rsidRPr="0058507C">
        <w:rPr>
          <w:rFonts w:asciiTheme="minorEastAsia" w:hAnsiTheme="minorEastAsia"/>
          <w:sz w:val="21"/>
          <w:szCs w:val="21"/>
        </w:rPr>
        <w:t>医（GP）、医師、ソーシャルワーカー、</w:t>
      </w:r>
      <w:r w:rsidR="00970F70" w:rsidRPr="0058507C">
        <w:rPr>
          <w:rFonts w:asciiTheme="minorEastAsia" w:hAnsiTheme="minorEastAsia" w:hint="eastAsia"/>
          <w:sz w:val="21"/>
          <w:szCs w:val="21"/>
        </w:rPr>
        <w:t>有給</w:t>
      </w:r>
      <w:r w:rsidRPr="0058507C">
        <w:rPr>
          <w:rFonts w:asciiTheme="minorEastAsia" w:hAnsiTheme="minorEastAsia"/>
          <w:sz w:val="21"/>
          <w:szCs w:val="21"/>
        </w:rPr>
        <w:t>介護者など、各法の規定に基づいて行動する者は、関連する</w:t>
      </w:r>
      <w:r w:rsidR="000433A1" w:rsidRPr="0058507C">
        <w:rPr>
          <w:rFonts w:asciiTheme="minorEastAsia" w:hAnsiTheme="minorEastAsia" w:hint="eastAsia"/>
          <w:sz w:val="21"/>
          <w:szCs w:val="21"/>
        </w:rPr>
        <w:t>規範</w:t>
      </w:r>
      <w:r w:rsidRPr="0058507C">
        <w:rPr>
          <w:rFonts w:asciiTheme="minorEastAsia" w:hAnsiTheme="minorEastAsia"/>
          <w:sz w:val="21"/>
          <w:szCs w:val="21"/>
        </w:rPr>
        <w:t>を考慮しなければならない。</w:t>
      </w:r>
    </w:p>
    <w:p w14:paraId="3A26D45F" w14:textId="77777777" w:rsidR="00151D68" w:rsidRPr="0058507C" w:rsidRDefault="00151D68" w:rsidP="00A15C9B">
      <w:pPr>
        <w:spacing w:line="380" w:lineRule="exact"/>
        <w:rPr>
          <w:rFonts w:asciiTheme="minorEastAsia" w:hAnsiTheme="minorEastAsia"/>
          <w:sz w:val="21"/>
          <w:szCs w:val="21"/>
        </w:rPr>
      </w:pPr>
    </w:p>
    <w:p w14:paraId="7BAB1535" w14:textId="23E83144"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109.</w:t>
      </w:r>
      <w:r w:rsidR="00276563" w:rsidRPr="0058507C">
        <w:rPr>
          <w:rFonts w:asciiTheme="minorEastAsia" w:hAnsiTheme="minorEastAsia" w:hint="eastAsia"/>
          <w:sz w:val="21"/>
          <w:szCs w:val="21"/>
        </w:rPr>
        <w:t xml:space="preserve">　</w:t>
      </w:r>
      <w:r w:rsidR="00970F70" w:rsidRPr="0058507C">
        <w:rPr>
          <w:rFonts w:asciiTheme="minorEastAsia" w:hAnsiTheme="minorEastAsia" w:hint="eastAsia"/>
          <w:sz w:val="21"/>
          <w:szCs w:val="21"/>
        </w:rPr>
        <w:t>公的後見人事務所（</w:t>
      </w:r>
      <w:r w:rsidRPr="0058507C">
        <w:rPr>
          <w:rFonts w:asciiTheme="minorEastAsia" w:hAnsiTheme="minorEastAsia"/>
          <w:sz w:val="21"/>
          <w:szCs w:val="21"/>
        </w:rPr>
        <w:t>OPG</w:t>
      </w:r>
      <w:r w:rsidR="00970F70" w:rsidRPr="0058507C">
        <w:rPr>
          <w:rFonts w:asciiTheme="minorEastAsia" w:hAnsiTheme="minorEastAsia" w:hint="eastAsia"/>
          <w:sz w:val="21"/>
          <w:szCs w:val="21"/>
        </w:rPr>
        <w:t>,</w:t>
      </w:r>
      <w:r w:rsidR="00970F70" w:rsidRPr="0058507C">
        <w:rPr>
          <w:rFonts w:asciiTheme="minorEastAsia" w:hAnsiTheme="minorEastAsia"/>
          <w:sz w:val="21"/>
          <w:szCs w:val="21"/>
        </w:rPr>
        <w:t xml:space="preserve"> </w:t>
      </w:r>
      <w:r w:rsidRPr="0058507C">
        <w:rPr>
          <w:rFonts w:asciiTheme="minorEastAsia" w:hAnsiTheme="minorEastAsia"/>
          <w:sz w:val="21"/>
          <w:szCs w:val="21"/>
        </w:rPr>
        <w:t>Office of the Public Guardian）もまた、</w:t>
      </w:r>
      <w:r w:rsidR="00A90FEE" w:rsidRPr="0058507C">
        <w:rPr>
          <w:rFonts w:asciiTheme="minorEastAsia" w:hAnsiTheme="minorEastAsia"/>
          <w:sz w:val="21"/>
          <w:szCs w:val="21"/>
        </w:rPr>
        <w:t>意思能力</w:t>
      </w:r>
      <w:r w:rsidRPr="0058507C">
        <w:rPr>
          <w:rFonts w:asciiTheme="minorEastAsia" w:hAnsiTheme="minorEastAsia"/>
          <w:sz w:val="21"/>
          <w:szCs w:val="21"/>
        </w:rPr>
        <w:t>法の運用に関して保護措置を講じて</w:t>
      </w:r>
      <w:r w:rsidR="004F25D3" w:rsidRPr="0058507C">
        <w:rPr>
          <w:rFonts w:asciiTheme="minorEastAsia" w:hAnsiTheme="minorEastAsia"/>
          <w:sz w:val="21"/>
          <w:szCs w:val="21"/>
        </w:rPr>
        <w:t>いる</w:t>
      </w:r>
      <w:r w:rsidRPr="0058507C">
        <w:rPr>
          <w:rFonts w:asciiTheme="minorEastAsia" w:hAnsiTheme="minorEastAsia"/>
          <w:sz w:val="21"/>
          <w:szCs w:val="21"/>
        </w:rPr>
        <w:t>。イングランドとウェールズでは、</w:t>
      </w:r>
      <w:r w:rsidR="00925AE7" w:rsidRPr="0058507C">
        <w:rPr>
          <w:rFonts w:asciiTheme="minorEastAsia" w:hAnsiTheme="minorEastAsia" w:hint="eastAsia"/>
          <w:sz w:val="21"/>
          <w:szCs w:val="21"/>
        </w:rPr>
        <w:t>OPGは、</w:t>
      </w:r>
      <w:r w:rsidRPr="0058507C">
        <w:rPr>
          <w:rFonts w:asciiTheme="minorEastAsia" w:hAnsiTheme="minorEastAsia"/>
          <w:sz w:val="21"/>
          <w:szCs w:val="21"/>
        </w:rPr>
        <w:t>裁判所が任命した代理</w:t>
      </w:r>
      <w:r w:rsidR="00970F70" w:rsidRPr="0058507C">
        <w:rPr>
          <w:rFonts w:asciiTheme="minorEastAsia" w:hAnsiTheme="minorEastAsia" w:hint="eastAsia"/>
          <w:sz w:val="21"/>
          <w:szCs w:val="21"/>
        </w:rPr>
        <w:t>人を</w:t>
      </w:r>
      <w:r w:rsidRPr="0058507C">
        <w:rPr>
          <w:rFonts w:asciiTheme="minorEastAsia" w:hAnsiTheme="minorEastAsia"/>
          <w:sz w:val="21"/>
          <w:szCs w:val="21"/>
        </w:rPr>
        <w:t>監督し、代理</w:t>
      </w:r>
      <w:r w:rsidR="00970F70" w:rsidRPr="0058507C">
        <w:rPr>
          <w:rFonts w:asciiTheme="minorEastAsia" w:hAnsiTheme="minorEastAsia" w:hint="eastAsia"/>
          <w:sz w:val="21"/>
          <w:szCs w:val="21"/>
        </w:rPr>
        <w:t>人</w:t>
      </w:r>
      <w:r w:rsidRPr="0058507C">
        <w:rPr>
          <w:rFonts w:asciiTheme="minorEastAsia" w:hAnsiTheme="minorEastAsia"/>
          <w:sz w:val="21"/>
          <w:szCs w:val="21"/>
        </w:rPr>
        <w:t>と</w:t>
      </w:r>
      <w:r w:rsidR="00925AE7" w:rsidRPr="0058507C">
        <w:rPr>
          <w:rFonts w:asciiTheme="minorEastAsia" w:hAnsiTheme="minorEastAsia" w:hint="eastAsia"/>
          <w:sz w:val="21"/>
          <w:szCs w:val="21"/>
        </w:rPr>
        <w:t>持続代行委任状</w:t>
      </w:r>
      <w:r w:rsidR="00970F70" w:rsidRPr="0058507C">
        <w:rPr>
          <w:rFonts w:asciiTheme="minorEastAsia" w:hAnsiTheme="minorEastAsia" w:hint="eastAsia"/>
          <w:sz w:val="21"/>
          <w:szCs w:val="21"/>
        </w:rPr>
        <w:t>（</w:t>
      </w:r>
      <w:r w:rsidRPr="0058507C">
        <w:rPr>
          <w:rFonts w:asciiTheme="minorEastAsia" w:hAnsiTheme="minorEastAsia"/>
          <w:sz w:val="21"/>
          <w:szCs w:val="21"/>
        </w:rPr>
        <w:t>LPA</w:t>
      </w:r>
      <w:r w:rsidR="00970F70" w:rsidRPr="0058507C">
        <w:rPr>
          <w:rFonts w:asciiTheme="minorEastAsia" w:hAnsiTheme="minorEastAsia" w:hint="eastAsia"/>
          <w:sz w:val="21"/>
          <w:szCs w:val="21"/>
        </w:rPr>
        <w:t>）</w:t>
      </w:r>
      <w:r w:rsidRPr="0058507C">
        <w:rPr>
          <w:rFonts w:asciiTheme="minorEastAsia" w:hAnsiTheme="minorEastAsia"/>
          <w:sz w:val="21"/>
          <w:szCs w:val="21"/>
        </w:rPr>
        <w:t>の登録を維持し、</w:t>
      </w:r>
      <w:r w:rsidR="00970F70" w:rsidRPr="0058507C">
        <w:rPr>
          <w:rFonts w:asciiTheme="minorEastAsia" w:hAnsiTheme="minorEastAsia" w:hint="eastAsia"/>
          <w:sz w:val="21"/>
          <w:szCs w:val="21"/>
        </w:rPr>
        <w:t>委任された人</w:t>
      </w:r>
      <w:r w:rsidRPr="0058507C">
        <w:rPr>
          <w:rFonts w:asciiTheme="minorEastAsia" w:hAnsiTheme="minorEastAsia"/>
          <w:sz w:val="21"/>
          <w:szCs w:val="21"/>
        </w:rPr>
        <w:t>や代理</w:t>
      </w:r>
      <w:r w:rsidR="00970F70" w:rsidRPr="0058507C">
        <w:rPr>
          <w:rFonts w:asciiTheme="minorEastAsia" w:hAnsiTheme="minorEastAsia" w:hint="eastAsia"/>
          <w:sz w:val="21"/>
          <w:szCs w:val="21"/>
        </w:rPr>
        <w:t>人</w:t>
      </w:r>
      <w:r w:rsidRPr="0058507C">
        <w:rPr>
          <w:rFonts w:asciiTheme="minorEastAsia" w:hAnsiTheme="minorEastAsia"/>
          <w:sz w:val="21"/>
          <w:szCs w:val="21"/>
        </w:rPr>
        <w:t>による虐待や不正行為の申し立てを調査して</w:t>
      </w:r>
      <w:r w:rsidR="004F25D3" w:rsidRPr="0058507C">
        <w:rPr>
          <w:rFonts w:asciiTheme="minorEastAsia" w:hAnsiTheme="minorEastAsia"/>
          <w:sz w:val="21"/>
          <w:szCs w:val="21"/>
        </w:rPr>
        <w:t>いる</w:t>
      </w:r>
      <w:r w:rsidRPr="0058507C">
        <w:rPr>
          <w:rFonts w:asciiTheme="minorEastAsia" w:hAnsiTheme="minorEastAsia"/>
          <w:sz w:val="21"/>
          <w:szCs w:val="21"/>
        </w:rPr>
        <w:t>。OPGは、能力</w:t>
      </w:r>
      <w:r w:rsidR="00374C99" w:rsidRPr="0058507C">
        <w:rPr>
          <w:rFonts w:asciiTheme="minorEastAsia" w:hAnsiTheme="minorEastAsia" w:hint="eastAsia"/>
          <w:sz w:val="21"/>
          <w:szCs w:val="21"/>
        </w:rPr>
        <w:t>を欠く</w:t>
      </w:r>
      <w:r w:rsidRPr="0058507C">
        <w:rPr>
          <w:rFonts w:asciiTheme="minorEastAsia" w:hAnsiTheme="minorEastAsia"/>
          <w:sz w:val="21"/>
          <w:szCs w:val="21"/>
        </w:rPr>
        <w:t>人が自分で意思決定する自由をできる限り与えられるように支援し、</w:t>
      </w:r>
      <w:r w:rsidR="00374C99" w:rsidRPr="0058507C">
        <w:rPr>
          <w:rFonts w:asciiTheme="minorEastAsia" w:hAnsiTheme="minorEastAsia" w:hint="eastAsia"/>
          <w:sz w:val="21"/>
          <w:szCs w:val="21"/>
        </w:rPr>
        <w:t>委任された人</w:t>
      </w:r>
      <w:r w:rsidRPr="0058507C">
        <w:rPr>
          <w:rFonts w:asciiTheme="minorEastAsia" w:hAnsiTheme="minorEastAsia"/>
          <w:sz w:val="21"/>
          <w:szCs w:val="21"/>
        </w:rPr>
        <w:t>や代理</w:t>
      </w:r>
      <w:r w:rsidR="00374C99" w:rsidRPr="0058507C">
        <w:rPr>
          <w:rFonts w:asciiTheme="minorEastAsia" w:hAnsiTheme="minorEastAsia" w:hint="eastAsia"/>
          <w:sz w:val="21"/>
          <w:szCs w:val="21"/>
        </w:rPr>
        <w:t>人</w:t>
      </w:r>
      <w:r w:rsidRPr="0058507C">
        <w:rPr>
          <w:rFonts w:asciiTheme="minorEastAsia" w:hAnsiTheme="minorEastAsia"/>
          <w:sz w:val="21"/>
          <w:szCs w:val="21"/>
        </w:rPr>
        <w:t>が</w:t>
      </w:r>
      <w:r w:rsidR="00A90FEE" w:rsidRPr="0058507C">
        <w:rPr>
          <w:rFonts w:asciiTheme="minorEastAsia" w:hAnsiTheme="minorEastAsia"/>
          <w:sz w:val="21"/>
          <w:szCs w:val="21"/>
        </w:rPr>
        <w:t>意思能力</w:t>
      </w:r>
      <w:r w:rsidRPr="0058507C">
        <w:rPr>
          <w:rFonts w:asciiTheme="minorEastAsia" w:hAnsiTheme="minorEastAsia"/>
          <w:sz w:val="21"/>
          <w:szCs w:val="21"/>
        </w:rPr>
        <w:t>法に従って行動することを保証して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。スコットランドでは、</w:t>
      </w:r>
      <w:r w:rsidR="00925AE7" w:rsidRPr="0058507C">
        <w:rPr>
          <w:rFonts w:asciiTheme="minorEastAsia" w:hAnsiTheme="minorEastAsia" w:hint="eastAsia"/>
          <w:sz w:val="21"/>
          <w:szCs w:val="21"/>
        </w:rPr>
        <w:t>OPGは、</w:t>
      </w:r>
      <w:r w:rsidRPr="0058507C">
        <w:rPr>
          <w:rFonts w:asciiTheme="minorEastAsia" w:hAnsiTheme="minorEastAsia"/>
          <w:sz w:val="21"/>
          <w:szCs w:val="21"/>
        </w:rPr>
        <w:t>委任状、後見</w:t>
      </w:r>
      <w:r w:rsidR="00374C99" w:rsidRPr="0058507C">
        <w:rPr>
          <w:rFonts w:asciiTheme="minorEastAsia" w:hAnsiTheme="minorEastAsia" w:hint="eastAsia"/>
          <w:sz w:val="21"/>
          <w:szCs w:val="21"/>
        </w:rPr>
        <w:t>制度</w:t>
      </w:r>
      <w:r w:rsidRPr="0058507C">
        <w:rPr>
          <w:rFonts w:asciiTheme="minorEastAsia" w:hAnsiTheme="minorEastAsia"/>
          <w:sz w:val="21"/>
          <w:szCs w:val="21"/>
        </w:rPr>
        <w:t>、介入命令に基づいて、能力</w:t>
      </w:r>
      <w:r w:rsidR="00374C99" w:rsidRPr="0058507C">
        <w:rPr>
          <w:rFonts w:asciiTheme="minorEastAsia" w:hAnsiTheme="minorEastAsia" w:hint="eastAsia"/>
          <w:sz w:val="21"/>
          <w:szCs w:val="21"/>
        </w:rPr>
        <w:t>を欠く</w:t>
      </w:r>
      <w:r w:rsidRPr="0058507C">
        <w:rPr>
          <w:rFonts w:asciiTheme="minorEastAsia" w:hAnsiTheme="minorEastAsia"/>
          <w:sz w:val="21"/>
          <w:szCs w:val="21"/>
        </w:rPr>
        <w:t>人に代わって意</w:t>
      </w:r>
      <w:r w:rsidRPr="0058507C">
        <w:rPr>
          <w:rFonts w:asciiTheme="minorEastAsia" w:hAnsiTheme="minorEastAsia" w:hint="eastAsia"/>
          <w:sz w:val="21"/>
          <w:szCs w:val="21"/>
        </w:rPr>
        <w:t>思決定を行う権限を与えられた人を規制し、支援して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。また、</w:t>
      </w:r>
      <w:r w:rsidR="005E0556" w:rsidRPr="0058507C">
        <w:rPr>
          <w:rFonts w:asciiTheme="minorEastAsia" w:hAnsiTheme="minorEastAsia" w:hint="eastAsia"/>
          <w:sz w:val="21"/>
          <w:szCs w:val="21"/>
        </w:rPr>
        <w:t>独立の</w:t>
      </w:r>
      <w:r w:rsidRPr="0058507C">
        <w:rPr>
          <w:rFonts w:asciiTheme="minorEastAsia" w:hAnsiTheme="minorEastAsia" w:hint="eastAsia"/>
          <w:sz w:val="21"/>
          <w:szCs w:val="21"/>
        </w:rPr>
        <w:t>スコットランド精神福祉委員会は、</w:t>
      </w:r>
      <w:r w:rsidRPr="0058507C">
        <w:rPr>
          <w:rFonts w:asciiTheme="minorEastAsia" w:hAnsiTheme="minorEastAsia"/>
          <w:sz w:val="21"/>
          <w:szCs w:val="21"/>
        </w:rPr>
        <w:t>2003年</w:t>
      </w:r>
      <w:r w:rsidR="00374C99" w:rsidRPr="0058507C">
        <w:rPr>
          <w:rFonts w:asciiTheme="minorEastAsia" w:hAnsiTheme="minorEastAsia" w:hint="eastAsia"/>
          <w:sz w:val="21"/>
          <w:szCs w:val="21"/>
        </w:rPr>
        <w:t>精神保健（ケアと治療）（スコットランド）法（</w:t>
      </w:r>
      <w:r w:rsidRPr="0058507C">
        <w:rPr>
          <w:rFonts w:asciiTheme="minorEastAsia" w:hAnsiTheme="minorEastAsia"/>
          <w:sz w:val="21"/>
          <w:szCs w:val="21"/>
        </w:rPr>
        <w:t>Mental Health (Care &amp; Treatment) (Scotland) Act</w:t>
      </w:r>
      <w:r w:rsidR="00925AE7" w:rsidRPr="0058507C">
        <w:rPr>
          <w:rFonts w:asciiTheme="minorEastAsia" w:hAnsiTheme="minorEastAsia"/>
          <w:sz w:val="21"/>
          <w:szCs w:val="21"/>
        </w:rPr>
        <w:t xml:space="preserve"> 2003</w:t>
      </w:r>
      <w:r w:rsidR="00374C99" w:rsidRPr="0058507C">
        <w:rPr>
          <w:rFonts w:asciiTheme="minorEastAsia" w:hAnsiTheme="minorEastAsia" w:hint="eastAsia"/>
          <w:sz w:val="21"/>
          <w:szCs w:val="21"/>
        </w:rPr>
        <w:t>）</w:t>
      </w:r>
      <w:r w:rsidRPr="0058507C">
        <w:rPr>
          <w:rFonts w:asciiTheme="minorEastAsia" w:hAnsiTheme="minorEastAsia"/>
          <w:sz w:val="21"/>
          <w:szCs w:val="21"/>
        </w:rPr>
        <w:t>と</w:t>
      </w:r>
      <w:r w:rsidR="00374C99" w:rsidRPr="0058507C">
        <w:rPr>
          <w:rFonts w:asciiTheme="minorEastAsia" w:hAnsiTheme="minorEastAsia" w:hint="eastAsia"/>
          <w:sz w:val="21"/>
          <w:szCs w:val="21"/>
        </w:rPr>
        <w:t>障害のある</w:t>
      </w:r>
      <w:r w:rsidR="00374C99" w:rsidRPr="0058507C">
        <w:rPr>
          <w:rFonts w:asciiTheme="minorEastAsia" w:hAnsiTheme="minorEastAsia"/>
          <w:sz w:val="21"/>
          <w:szCs w:val="21"/>
        </w:rPr>
        <w:t>成人（スコットラ</w:t>
      </w:r>
      <w:r w:rsidR="00374C99" w:rsidRPr="0058507C">
        <w:rPr>
          <w:rFonts w:asciiTheme="minorEastAsia" w:hAnsiTheme="minorEastAsia"/>
          <w:sz w:val="21"/>
          <w:szCs w:val="21"/>
        </w:rPr>
        <w:lastRenderedPageBreak/>
        <w:t>ンド）法</w:t>
      </w:r>
      <w:r w:rsidR="00374C99" w:rsidRPr="0058507C">
        <w:rPr>
          <w:rFonts w:asciiTheme="minorEastAsia" w:hAnsiTheme="minorEastAsia" w:hint="eastAsia"/>
          <w:sz w:val="21"/>
          <w:szCs w:val="21"/>
        </w:rPr>
        <w:t>の</w:t>
      </w:r>
      <w:r w:rsidRPr="0058507C">
        <w:rPr>
          <w:rFonts w:asciiTheme="minorEastAsia" w:hAnsiTheme="minorEastAsia"/>
          <w:sz w:val="21"/>
          <w:szCs w:val="21"/>
        </w:rPr>
        <w:t>福祉部分を監視することで、精神</w:t>
      </w:r>
      <w:r w:rsidR="00655580" w:rsidRPr="0058507C">
        <w:rPr>
          <w:rFonts w:asciiTheme="minorEastAsia" w:hAnsiTheme="minorEastAsia" w:hint="eastAsia"/>
          <w:sz w:val="21"/>
          <w:szCs w:val="21"/>
        </w:rPr>
        <w:t>保健状態</w:t>
      </w:r>
      <w:r w:rsidRPr="0058507C">
        <w:rPr>
          <w:rFonts w:asciiTheme="minorEastAsia" w:hAnsiTheme="minorEastAsia"/>
          <w:sz w:val="21"/>
          <w:szCs w:val="21"/>
        </w:rPr>
        <w:t>により能力を失った成人の利益を守るという重要な役割を担って</w:t>
      </w:r>
      <w:r w:rsidR="004F25D3" w:rsidRPr="0058507C">
        <w:rPr>
          <w:rFonts w:asciiTheme="minorEastAsia" w:hAnsiTheme="minorEastAsia"/>
          <w:sz w:val="21"/>
          <w:szCs w:val="21"/>
        </w:rPr>
        <w:t>いる</w:t>
      </w:r>
      <w:r w:rsidRPr="0058507C">
        <w:rPr>
          <w:rFonts w:asciiTheme="minorEastAsia" w:hAnsiTheme="minorEastAsia"/>
          <w:sz w:val="21"/>
          <w:szCs w:val="21"/>
        </w:rPr>
        <w:t>。委員会は、誰かが不適切な扱いを受けていると思われる場合、調査を行</w:t>
      </w:r>
      <w:r w:rsidR="006900E8" w:rsidRPr="0058507C">
        <w:rPr>
          <w:rFonts w:asciiTheme="minorEastAsia" w:hAnsiTheme="minorEastAsia" w:hint="eastAsia"/>
          <w:sz w:val="21"/>
          <w:szCs w:val="21"/>
        </w:rPr>
        <w:t>う</w:t>
      </w:r>
      <w:r w:rsidRPr="0058507C">
        <w:rPr>
          <w:rFonts w:asciiTheme="minorEastAsia" w:hAnsiTheme="minorEastAsia"/>
          <w:sz w:val="21"/>
          <w:szCs w:val="21"/>
        </w:rPr>
        <w:t>。</w:t>
      </w:r>
    </w:p>
    <w:p w14:paraId="7F952CDE" w14:textId="18E7359D" w:rsidR="00501368" w:rsidRPr="0058507C" w:rsidRDefault="00501368" w:rsidP="00A15C9B">
      <w:pPr>
        <w:spacing w:line="380" w:lineRule="exact"/>
        <w:rPr>
          <w:rFonts w:asciiTheme="minorEastAsia" w:hAnsiTheme="minorEastAsia"/>
          <w:sz w:val="21"/>
          <w:szCs w:val="21"/>
        </w:rPr>
      </w:pPr>
    </w:p>
    <w:p w14:paraId="11B3A1F1" w14:textId="6597562E"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110.</w:t>
      </w:r>
      <w:r w:rsidR="00276563" w:rsidRPr="0058507C">
        <w:rPr>
          <w:rFonts w:asciiTheme="minorEastAsia" w:hAnsiTheme="minorEastAsia" w:hint="eastAsia"/>
          <w:sz w:val="21"/>
          <w:szCs w:val="21"/>
        </w:rPr>
        <w:t xml:space="preserve">　ま</w:t>
      </w:r>
      <w:r w:rsidRPr="0058507C">
        <w:rPr>
          <w:rFonts w:asciiTheme="minorEastAsia" w:hAnsiTheme="minorEastAsia"/>
          <w:sz w:val="21"/>
          <w:szCs w:val="21"/>
        </w:rPr>
        <w:t>た、医療においても、能力</w:t>
      </w:r>
      <w:r w:rsidR="00925AE7" w:rsidRPr="0058507C">
        <w:rPr>
          <w:rFonts w:asciiTheme="minorEastAsia" w:hAnsiTheme="minorEastAsia" w:hint="eastAsia"/>
          <w:sz w:val="21"/>
          <w:szCs w:val="21"/>
        </w:rPr>
        <w:t>を欠く</w:t>
      </w:r>
      <w:r w:rsidRPr="0058507C">
        <w:rPr>
          <w:rFonts w:asciiTheme="minorEastAsia" w:hAnsiTheme="minorEastAsia"/>
          <w:sz w:val="21"/>
          <w:szCs w:val="21"/>
        </w:rPr>
        <w:t>人が重大な医療行為や</w:t>
      </w:r>
      <w:r w:rsidR="00FB5DA2" w:rsidRPr="0058507C">
        <w:rPr>
          <w:rFonts w:asciiTheme="minorEastAsia" w:hAnsiTheme="minorEastAsia" w:hint="eastAsia"/>
          <w:sz w:val="21"/>
          <w:szCs w:val="21"/>
        </w:rPr>
        <w:t>生活の場の</w:t>
      </w:r>
      <w:r w:rsidRPr="0058507C">
        <w:rPr>
          <w:rFonts w:asciiTheme="minorEastAsia" w:hAnsiTheme="minorEastAsia"/>
          <w:sz w:val="21"/>
          <w:szCs w:val="21"/>
        </w:rPr>
        <w:t>変更について重要な決定を行うことを支援する</w:t>
      </w:r>
      <w:r w:rsidR="00FB5DA2" w:rsidRPr="0058507C">
        <w:rPr>
          <w:rFonts w:asciiTheme="minorEastAsia" w:hAnsiTheme="minorEastAsia" w:hint="eastAsia"/>
          <w:sz w:val="21"/>
          <w:szCs w:val="21"/>
        </w:rPr>
        <w:t>保護措置</w:t>
      </w:r>
      <w:r w:rsidRPr="0058507C">
        <w:rPr>
          <w:rFonts w:asciiTheme="minorEastAsia" w:hAnsiTheme="minorEastAsia"/>
          <w:sz w:val="21"/>
          <w:szCs w:val="21"/>
        </w:rPr>
        <w:t>が</w:t>
      </w:r>
      <w:r w:rsidR="00A57829" w:rsidRPr="0058507C">
        <w:rPr>
          <w:rFonts w:asciiTheme="minorEastAsia" w:hAnsiTheme="minorEastAsia"/>
          <w:sz w:val="21"/>
          <w:szCs w:val="21"/>
        </w:rPr>
        <w:t>ある</w:t>
      </w:r>
      <w:r w:rsidRPr="0058507C">
        <w:rPr>
          <w:rFonts w:asciiTheme="minorEastAsia" w:hAnsiTheme="minorEastAsia"/>
          <w:sz w:val="21"/>
          <w:szCs w:val="21"/>
        </w:rPr>
        <w:t>。</w:t>
      </w:r>
      <w:r w:rsidR="00A90FEE" w:rsidRPr="0058507C">
        <w:rPr>
          <w:rFonts w:asciiTheme="minorEastAsia" w:hAnsiTheme="minorEastAsia" w:hint="eastAsia"/>
          <w:sz w:val="21"/>
          <w:szCs w:val="21"/>
        </w:rPr>
        <w:t>意思能力</w:t>
      </w:r>
      <w:r w:rsidR="00FB5DA2" w:rsidRPr="0058507C">
        <w:rPr>
          <w:rFonts w:asciiTheme="minorEastAsia" w:hAnsiTheme="minorEastAsia" w:hint="eastAsia"/>
          <w:sz w:val="21"/>
          <w:szCs w:val="21"/>
        </w:rPr>
        <w:t>法の下にも</w:t>
      </w:r>
      <w:r w:rsidR="006900E8" w:rsidRPr="0058507C">
        <w:rPr>
          <w:rFonts w:asciiTheme="minorEastAsia" w:hAnsiTheme="minorEastAsia" w:hint="eastAsia"/>
          <w:sz w:val="21"/>
          <w:szCs w:val="21"/>
        </w:rPr>
        <w:t>権利擁護</w:t>
      </w:r>
      <w:r w:rsidRPr="0058507C">
        <w:rPr>
          <w:rFonts w:asciiTheme="minorEastAsia" w:hAnsiTheme="minorEastAsia" w:hint="eastAsia"/>
          <w:sz w:val="21"/>
          <w:szCs w:val="21"/>
        </w:rPr>
        <w:t>支援</w:t>
      </w:r>
      <w:r w:rsidR="00FB5DA2" w:rsidRPr="0058507C">
        <w:rPr>
          <w:rFonts w:asciiTheme="minorEastAsia" w:hAnsiTheme="minorEastAsia" w:hint="eastAsia"/>
          <w:sz w:val="21"/>
          <w:szCs w:val="21"/>
        </w:rPr>
        <w:t>がある</w:t>
      </w:r>
      <w:r w:rsidRPr="0058507C">
        <w:rPr>
          <w:rFonts w:asciiTheme="minorEastAsia" w:hAnsiTheme="minorEastAsia" w:hint="eastAsia"/>
          <w:sz w:val="21"/>
          <w:szCs w:val="21"/>
        </w:rPr>
        <w:t>。この法律では、意思決定能力がなく、自分に代わって</w:t>
      </w:r>
      <w:r w:rsidR="00FB5DA2" w:rsidRPr="0058507C">
        <w:rPr>
          <w:rFonts w:asciiTheme="minorEastAsia" w:hAnsiTheme="minorEastAsia" w:hint="eastAsia"/>
          <w:sz w:val="21"/>
          <w:szCs w:val="21"/>
        </w:rPr>
        <w:t>意見を述べる</w:t>
      </w:r>
      <w:r w:rsidRPr="0058507C">
        <w:rPr>
          <w:rFonts w:asciiTheme="minorEastAsia" w:hAnsiTheme="minorEastAsia" w:hint="eastAsia"/>
          <w:sz w:val="21"/>
          <w:szCs w:val="21"/>
        </w:rPr>
        <w:t>人がいない人を支援するために、特定の状況下で独立</w:t>
      </w:r>
      <w:r w:rsidR="00A90FEE" w:rsidRPr="0058507C">
        <w:rPr>
          <w:rFonts w:asciiTheme="minorEastAsia" w:hAnsiTheme="minorEastAsia" w:hint="eastAsia"/>
          <w:sz w:val="21"/>
          <w:szCs w:val="21"/>
        </w:rPr>
        <w:t>意思能力</w:t>
      </w:r>
      <w:r w:rsidRPr="0058507C">
        <w:rPr>
          <w:rFonts w:asciiTheme="minorEastAsia" w:hAnsiTheme="minorEastAsia" w:hint="eastAsia"/>
          <w:sz w:val="21"/>
          <w:szCs w:val="21"/>
        </w:rPr>
        <w:t>擁護者（</w:t>
      </w:r>
      <w:r w:rsidRPr="0058507C">
        <w:rPr>
          <w:rFonts w:asciiTheme="minorEastAsia" w:hAnsiTheme="minorEastAsia"/>
          <w:sz w:val="21"/>
          <w:szCs w:val="21"/>
        </w:rPr>
        <w:t>IMCA）を任命することが義務付けられて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3E3B83" w:rsidRPr="0058507C">
        <w:rPr>
          <w:rFonts w:asciiTheme="minorEastAsia" w:hAnsiTheme="minorEastAsia" w:hint="eastAsia"/>
          <w:sz w:val="21"/>
          <w:szCs w:val="21"/>
        </w:rPr>
        <w:t>特定の状況とは主に、</w:t>
      </w:r>
      <w:r w:rsidRPr="0058507C">
        <w:rPr>
          <w:rFonts w:asciiTheme="minorEastAsia" w:hAnsiTheme="minorEastAsia"/>
          <w:sz w:val="21"/>
          <w:szCs w:val="21"/>
        </w:rPr>
        <w:t>病院や介護施設に長期滞在する計画がある場合や、</w:t>
      </w:r>
      <w:r w:rsidR="00FB5DA2" w:rsidRPr="0058507C">
        <w:rPr>
          <w:rFonts w:asciiTheme="minorEastAsia" w:hAnsiTheme="minorEastAsia" w:hint="eastAsia"/>
          <w:sz w:val="21"/>
          <w:szCs w:val="21"/>
        </w:rPr>
        <w:t>重大</w:t>
      </w:r>
      <w:r w:rsidRPr="0058507C">
        <w:rPr>
          <w:rFonts w:asciiTheme="minorEastAsia" w:hAnsiTheme="minorEastAsia"/>
          <w:sz w:val="21"/>
          <w:szCs w:val="21"/>
        </w:rPr>
        <w:t>な医療行為が必要になる可能性がある場合など</w:t>
      </w:r>
      <w:r w:rsidR="003E3B83" w:rsidRPr="0058507C">
        <w:rPr>
          <w:rFonts w:asciiTheme="minorEastAsia" w:hAnsiTheme="minorEastAsia" w:hint="eastAsia"/>
          <w:sz w:val="21"/>
          <w:szCs w:val="21"/>
        </w:rPr>
        <w:t>であ</w:t>
      </w:r>
      <w:r w:rsidR="00377BCE" w:rsidRPr="0058507C">
        <w:rPr>
          <w:rFonts w:asciiTheme="minorEastAsia" w:hAnsiTheme="minorEastAsia"/>
          <w:sz w:val="21"/>
          <w:szCs w:val="21"/>
        </w:rPr>
        <w:t>る</w:t>
      </w:r>
      <w:r w:rsidRPr="0058507C">
        <w:rPr>
          <w:rFonts w:asciiTheme="minorEastAsia" w:hAnsiTheme="minorEastAsia"/>
          <w:sz w:val="21"/>
          <w:szCs w:val="21"/>
        </w:rPr>
        <w:t>。</w:t>
      </w:r>
    </w:p>
    <w:p w14:paraId="74840AEA" w14:textId="77777777" w:rsidR="00151D68" w:rsidRPr="0058507C" w:rsidRDefault="00151D68" w:rsidP="00A15C9B">
      <w:pPr>
        <w:spacing w:line="380" w:lineRule="exact"/>
        <w:rPr>
          <w:rFonts w:asciiTheme="minorEastAsia" w:hAnsiTheme="minorEastAsia"/>
          <w:sz w:val="21"/>
          <w:szCs w:val="21"/>
        </w:rPr>
      </w:pPr>
    </w:p>
    <w:p w14:paraId="3358542C" w14:textId="7F9B7876"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北アイルランドでは、1986 年精神</w:t>
      </w:r>
      <w:r w:rsidR="00FB5DA2" w:rsidRPr="0058507C">
        <w:rPr>
          <w:rFonts w:asciiTheme="minorEastAsia" w:hAnsiTheme="minorEastAsia" w:hint="eastAsia"/>
          <w:sz w:val="21"/>
          <w:szCs w:val="21"/>
        </w:rPr>
        <w:t>保健</w:t>
      </w:r>
      <w:r w:rsidRPr="0058507C">
        <w:rPr>
          <w:rFonts w:asciiTheme="minorEastAsia" w:hAnsiTheme="minorEastAsia"/>
          <w:sz w:val="21"/>
          <w:szCs w:val="21"/>
        </w:rPr>
        <w:t>（NI）令が、能力を欠く成人の財務、財産、</w:t>
      </w:r>
      <w:r w:rsidR="00D803E6" w:rsidRPr="0058507C">
        <w:rPr>
          <w:rFonts w:asciiTheme="minorEastAsia" w:hAnsiTheme="minorEastAsia" w:hint="eastAsia"/>
          <w:sz w:val="21"/>
          <w:szCs w:val="21"/>
        </w:rPr>
        <w:t>課題</w:t>
      </w:r>
      <w:r w:rsidRPr="0058507C">
        <w:rPr>
          <w:rFonts w:asciiTheme="minorEastAsia" w:hAnsiTheme="minorEastAsia"/>
          <w:sz w:val="21"/>
          <w:szCs w:val="21"/>
        </w:rPr>
        <w:t>を管理、運営するための裁判所の枠組みを提供して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0747DC99" w14:textId="77777777" w:rsidR="00151D68" w:rsidRPr="0058507C" w:rsidRDefault="00151D68" w:rsidP="00A15C9B">
      <w:pPr>
        <w:spacing w:line="380" w:lineRule="exact"/>
        <w:rPr>
          <w:rFonts w:asciiTheme="minorEastAsia" w:hAnsiTheme="minorEastAsia"/>
          <w:sz w:val="21"/>
          <w:szCs w:val="21"/>
        </w:rPr>
      </w:pPr>
    </w:p>
    <w:p w14:paraId="5EA1E99C" w14:textId="3F17C6FB"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6900E8" w:rsidRPr="0058507C">
        <w:rPr>
          <w:rFonts w:asciiTheme="minorEastAsia" w:hAnsiTheme="minorEastAsia"/>
          <w:sz w:val="21"/>
          <w:szCs w:val="21"/>
        </w:rPr>
        <w:t>権利擁護</w:t>
      </w:r>
      <w:r w:rsidRPr="0058507C">
        <w:rPr>
          <w:rFonts w:asciiTheme="minorEastAsia" w:hAnsiTheme="minorEastAsia"/>
          <w:sz w:val="21"/>
          <w:szCs w:val="21"/>
        </w:rPr>
        <w:t>の重要性が</w:t>
      </w:r>
      <w:r w:rsidR="003E3B83" w:rsidRPr="0058507C">
        <w:rPr>
          <w:rFonts w:asciiTheme="minorEastAsia" w:hAnsiTheme="minorEastAsia" w:hint="eastAsia"/>
          <w:sz w:val="21"/>
          <w:szCs w:val="21"/>
        </w:rPr>
        <w:t>いろいろ</w:t>
      </w:r>
      <w:r w:rsidRPr="0058507C">
        <w:rPr>
          <w:rFonts w:asciiTheme="minorEastAsia" w:hAnsiTheme="minorEastAsia"/>
          <w:sz w:val="21"/>
          <w:szCs w:val="21"/>
        </w:rPr>
        <w:t>な形で認識されて</w:t>
      </w:r>
      <w:r w:rsidR="004F25D3" w:rsidRPr="0058507C">
        <w:rPr>
          <w:rFonts w:asciiTheme="minorEastAsia" w:hAnsiTheme="minorEastAsia"/>
          <w:sz w:val="21"/>
          <w:szCs w:val="21"/>
        </w:rPr>
        <w:t>いる</w:t>
      </w:r>
      <w:r w:rsidRPr="0058507C">
        <w:rPr>
          <w:rFonts w:asciiTheme="minorEastAsia" w:hAnsiTheme="minorEastAsia"/>
          <w:sz w:val="21"/>
          <w:szCs w:val="21"/>
        </w:rPr>
        <w:t>。2003 年</w:t>
      </w:r>
      <w:r w:rsidR="00D803E6" w:rsidRPr="0058507C">
        <w:rPr>
          <w:rFonts w:asciiTheme="minorEastAsia" w:hAnsiTheme="minorEastAsia" w:hint="eastAsia"/>
          <w:sz w:val="21"/>
          <w:szCs w:val="21"/>
        </w:rPr>
        <w:t>精神保健（ケアと治療）（スコットランド）法</w:t>
      </w:r>
      <w:r w:rsidRPr="0058507C">
        <w:rPr>
          <w:rFonts w:asciiTheme="minorEastAsia" w:hAnsiTheme="minorEastAsia"/>
          <w:sz w:val="21"/>
          <w:szCs w:val="21"/>
        </w:rPr>
        <w:t>により、患者の代理権に関するいくつかの新しい権利が導入され</w:t>
      </w:r>
      <w:r w:rsidR="006073F5" w:rsidRPr="0058507C">
        <w:rPr>
          <w:rFonts w:asciiTheme="minorEastAsia" w:hAnsiTheme="minorEastAsia"/>
          <w:sz w:val="21"/>
          <w:szCs w:val="21"/>
        </w:rPr>
        <w:t>た</w:t>
      </w:r>
      <w:r w:rsidRPr="0058507C">
        <w:rPr>
          <w:rFonts w:asciiTheme="minorEastAsia" w:hAnsiTheme="minorEastAsia"/>
          <w:sz w:val="21"/>
          <w:szCs w:val="21"/>
        </w:rPr>
        <w:t>。この法律では、強制措置を受けている人だけでなく、スコットランドで精神障害</w:t>
      </w:r>
      <w:r w:rsidR="00D803E6" w:rsidRPr="0058507C">
        <w:rPr>
          <w:rFonts w:asciiTheme="minorEastAsia" w:hAnsiTheme="minorEastAsia" w:hint="eastAsia"/>
          <w:sz w:val="21"/>
          <w:szCs w:val="21"/>
        </w:rPr>
        <w:t>のある</w:t>
      </w:r>
      <w:r w:rsidRPr="0058507C">
        <w:rPr>
          <w:rFonts w:asciiTheme="minorEastAsia" w:hAnsiTheme="minorEastAsia"/>
          <w:sz w:val="21"/>
          <w:szCs w:val="21"/>
        </w:rPr>
        <w:t>すべての人が、独立した</w:t>
      </w:r>
      <w:r w:rsidR="006900E8" w:rsidRPr="0058507C">
        <w:rPr>
          <w:rFonts w:asciiTheme="minorEastAsia" w:hAnsiTheme="minorEastAsia"/>
          <w:sz w:val="21"/>
          <w:szCs w:val="21"/>
        </w:rPr>
        <w:t>権利擁護</w:t>
      </w:r>
      <w:r w:rsidRPr="0058507C">
        <w:rPr>
          <w:rFonts w:asciiTheme="minorEastAsia" w:hAnsiTheme="minorEastAsia"/>
          <w:sz w:val="21"/>
          <w:szCs w:val="21"/>
        </w:rPr>
        <w:t>を利用する権利を持つことが定められて</w:t>
      </w:r>
      <w:r w:rsidR="004F25D3" w:rsidRPr="0058507C">
        <w:rPr>
          <w:rFonts w:asciiTheme="minorEastAsia" w:hAnsiTheme="minorEastAsia"/>
          <w:sz w:val="21"/>
          <w:szCs w:val="21"/>
        </w:rPr>
        <w:t>いる</w:t>
      </w:r>
      <w:r w:rsidRPr="0058507C">
        <w:rPr>
          <w:rFonts w:asciiTheme="minorEastAsia" w:hAnsiTheme="minorEastAsia"/>
          <w:sz w:val="21"/>
          <w:szCs w:val="21"/>
        </w:rPr>
        <w:t>。この権利に法的裏付けを与えるため、</w:t>
      </w:r>
      <w:r w:rsidR="00D803E6" w:rsidRPr="0058507C">
        <w:rPr>
          <w:rFonts w:asciiTheme="minorEastAsia" w:hAnsiTheme="minorEastAsia" w:hint="eastAsia"/>
          <w:sz w:val="21"/>
          <w:szCs w:val="21"/>
        </w:rPr>
        <w:t>必要な人が</w:t>
      </w:r>
      <w:r w:rsidRPr="0058507C">
        <w:rPr>
          <w:rFonts w:asciiTheme="minorEastAsia" w:hAnsiTheme="minorEastAsia"/>
          <w:sz w:val="21"/>
          <w:szCs w:val="21"/>
        </w:rPr>
        <w:t>独立した</w:t>
      </w:r>
      <w:r w:rsidR="006900E8" w:rsidRPr="0058507C">
        <w:rPr>
          <w:rFonts w:asciiTheme="minorEastAsia" w:hAnsiTheme="minorEastAsia"/>
          <w:sz w:val="21"/>
          <w:szCs w:val="21"/>
        </w:rPr>
        <w:t>権利擁護</w:t>
      </w:r>
      <w:r w:rsidRPr="0058507C">
        <w:rPr>
          <w:rFonts w:asciiTheme="minorEastAsia" w:hAnsiTheme="minorEastAsia"/>
          <w:sz w:val="21"/>
          <w:szCs w:val="21"/>
        </w:rPr>
        <w:t>・サービスを</w:t>
      </w:r>
      <w:r w:rsidRPr="0058507C">
        <w:rPr>
          <w:rFonts w:asciiTheme="minorEastAsia" w:hAnsiTheme="minorEastAsia" w:hint="eastAsia"/>
          <w:sz w:val="21"/>
          <w:szCs w:val="21"/>
        </w:rPr>
        <w:t>利用できるようにすることが、初めて地方自治体と</w:t>
      </w:r>
      <w:r w:rsidRPr="0058507C">
        <w:rPr>
          <w:rFonts w:asciiTheme="minorEastAsia" w:hAnsiTheme="minorEastAsia"/>
          <w:sz w:val="21"/>
          <w:szCs w:val="21"/>
        </w:rPr>
        <w:t>NHSに法的義務として課せられ</w:t>
      </w:r>
      <w:r w:rsidR="006073F5" w:rsidRPr="0058507C">
        <w:rPr>
          <w:rFonts w:asciiTheme="minorEastAsia" w:hAnsiTheme="minorEastAsia"/>
          <w:sz w:val="21"/>
          <w:szCs w:val="21"/>
        </w:rPr>
        <w:t>た</w:t>
      </w:r>
      <w:r w:rsidRPr="0058507C">
        <w:rPr>
          <w:rFonts w:asciiTheme="minorEastAsia" w:hAnsiTheme="minorEastAsia"/>
          <w:sz w:val="21"/>
          <w:szCs w:val="21"/>
        </w:rPr>
        <w:t>。</w:t>
      </w:r>
    </w:p>
    <w:p w14:paraId="29373033" w14:textId="77777777" w:rsidR="00151D68" w:rsidRPr="0058507C" w:rsidRDefault="00151D68" w:rsidP="00A15C9B">
      <w:pPr>
        <w:spacing w:line="380" w:lineRule="exact"/>
        <w:rPr>
          <w:rFonts w:asciiTheme="minorEastAsia" w:hAnsiTheme="minorEastAsia"/>
          <w:sz w:val="21"/>
          <w:szCs w:val="21"/>
        </w:rPr>
      </w:pPr>
    </w:p>
    <w:p w14:paraId="048BE669" w14:textId="3650964E"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113.</w:t>
      </w:r>
      <w:r w:rsidR="00276563" w:rsidRPr="0058507C">
        <w:rPr>
          <w:rFonts w:asciiTheme="minorEastAsia" w:hAnsiTheme="minorEastAsia" w:hint="eastAsia"/>
          <w:sz w:val="21"/>
          <w:szCs w:val="21"/>
        </w:rPr>
        <w:t xml:space="preserve">　</w:t>
      </w:r>
      <w:r w:rsidR="006900E8" w:rsidRPr="0058507C">
        <w:rPr>
          <w:rFonts w:asciiTheme="minorEastAsia" w:hAnsiTheme="minorEastAsia"/>
          <w:sz w:val="21"/>
          <w:szCs w:val="21"/>
        </w:rPr>
        <w:t>権利擁護</w:t>
      </w:r>
      <w:r w:rsidRPr="0058507C">
        <w:rPr>
          <w:rFonts w:asciiTheme="minorEastAsia" w:hAnsiTheme="minorEastAsia"/>
          <w:sz w:val="21"/>
          <w:szCs w:val="21"/>
        </w:rPr>
        <w:t>は、</w:t>
      </w:r>
      <w:r w:rsidR="00EA22B5" w:rsidRPr="0058507C">
        <w:rPr>
          <w:rFonts w:asciiTheme="minorEastAsia" w:hAnsiTheme="minorEastAsia"/>
          <w:sz w:val="21"/>
          <w:szCs w:val="21"/>
        </w:rPr>
        <w:t>地域レベルで</w:t>
      </w:r>
      <w:r w:rsidR="003E3B83" w:rsidRPr="0058507C">
        <w:rPr>
          <w:rFonts w:asciiTheme="minorEastAsia" w:hAnsiTheme="minorEastAsia" w:hint="eastAsia"/>
          <w:sz w:val="21"/>
          <w:szCs w:val="21"/>
        </w:rPr>
        <w:t>地方自治体によって</w:t>
      </w:r>
      <w:r w:rsidR="00EA22B5" w:rsidRPr="0058507C">
        <w:rPr>
          <w:rFonts w:asciiTheme="minorEastAsia" w:hAnsiTheme="minorEastAsia"/>
          <w:sz w:val="21"/>
          <w:szCs w:val="21"/>
        </w:rPr>
        <w:t>提供されたり、</w:t>
      </w:r>
      <w:r w:rsidR="00EA22B5" w:rsidRPr="0058507C">
        <w:rPr>
          <w:rFonts w:asciiTheme="minorEastAsia" w:hAnsiTheme="minorEastAsia" w:hint="eastAsia"/>
          <w:sz w:val="21"/>
          <w:szCs w:val="21"/>
        </w:rPr>
        <w:t>あるいは</w:t>
      </w:r>
      <w:r w:rsidRPr="0058507C">
        <w:rPr>
          <w:rFonts w:asciiTheme="minorEastAsia" w:hAnsiTheme="minorEastAsia"/>
          <w:sz w:val="21"/>
          <w:szCs w:val="21"/>
        </w:rPr>
        <w:t>ほとんどの地方自治体が委託してその</w:t>
      </w:r>
      <w:r w:rsidR="007103FB" w:rsidRPr="0058507C">
        <w:rPr>
          <w:rFonts w:asciiTheme="minorEastAsia" w:hAnsiTheme="minorEastAsia" w:hint="eastAsia"/>
          <w:sz w:val="21"/>
          <w:szCs w:val="21"/>
        </w:rPr>
        <w:t>サービス</w:t>
      </w:r>
      <w:r w:rsidRPr="0058507C">
        <w:rPr>
          <w:rFonts w:asciiTheme="minorEastAsia" w:hAnsiTheme="minorEastAsia"/>
          <w:sz w:val="21"/>
          <w:szCs w:val="21"/>
        </w:rPr>
        <w:t>提供</w:t>
      </w:r>
      <w:r w:rsidR="003E3B83" w:rsidRPr="0058507C">
        <w:rPr>
          <w:rFonts w:asciiTheme="minorEastAsia" w:hAnsiTheme="minorEastAsia" w:hint="eastAsia"/>
          <w:sz w:val="21"/>
          <w:szCs w:val="21"/>
        </w:rPr>
        <w:t>を</w:t>
      </w:r>
      <w:r w:rsidRPr="0058507C">
        <w:rPr>
          <w:rFonts w:asciiTheme="minorEastAsia" w:hAnsiTheme="minorEastAsia"/>
          <w:sz w:val="21"/>
          <w:szCs w:val="21"/>
        </w:rPr>
        <w:t>確保</w:t>
      </w:r>
      <w:r w:rsidR="009B4647" w:rsidRPr="0058507C">
        <w:rPr>
          <w:rFonts w:asciiTheme="minorEastAsia" w:hAnsiTheme="minorEastAsia" w:hint="eastAsia"/>
          <w:sz w:val="21"/>
          <w:szCs w:val="21"/>
        </w:rPr>
        <w:t>したり</w:t>
      </w:r>
      <w:r w:rsidR="003E3B83" w:rsidRPr="0058507C">
        <w:rPr>
          <w:rFonts w:asciiTheme="minorEastAsia" w:hAnsiTheme="minorEastAsia" w:hint="eastAsia"/>
          <w:sz w:val="21"/>
          <w:szCs w:val="21"/>
        </w:rPr>
        <w:t>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。スコットランド議会の機会均等委員会</w:t>
      </w:r>
      <w:r w:rsidR="00EA22B5" w:rsidRPr="0058507C">
        <w:rPr>
          <w:rFonts w:asciiTheme="minorEastAsia" w:hAnsiTheme="minorEastAsia" w:hint="eastAsia"/>
          <w:sz w:val="21"/>
          <w:szCs w:val="21"/>
        </w:rPr>
        <w:t>の</w:t>
      </w:r>
      <w:r w:rsidRPr="0058507C">
        <w:rPr>
          <w:rFonts w:asciiTheme="minorEastAsia" w:hAnsiTheme="minorEastAsia"/>
          <w:sz w:val="21"/>
          <w:szCs w:val="21"/>
        </w:rPr>
        <w:t>最近の報告</w:t>
      </w:r>
      <w:r w:rsidR="00EA22B5" w:rsidRPr="0058507C">
        <w:rPr>
          <w:rFonts w:asciiTheme="minorEastAsia" w:hAnsiTheme="minorEastAsia" w:hint="eastAsia"/>
          <w:sz w:val="21"/>
          <w:szCs w:val="21"/>
        </w:rPr>
        <w:t>にあ</w:t>
      </w:r>
      <w:r w:rsidRPr="0058507C">
        <w:rPr>
          <w:rFonts w:asciiTheme="minorEastAsia" w:hAnsiTheme="minorEastAsia"/>
          <w:sz w:val="21"/>
          <w:szCs w:val="21"/>
        </w:rPr>
        <w:t>るように、</w:t>
      </w:r>
      <w:r w:rsidR="00EA22B5" w:rsidRPr="0058507C">
        <w:rPr>
          <w:rFonts w:asciiTheme="minorEastAsia" w:hAnsiTheme="minorEastAsia" w:hint="eastAsia"/>
          <w:sz w:val="21"/>
          <w:szCs w:val="21"/>
        </w:rPr>
        <w:t>この</w:t>
      </w:r>
      <w:r w:rsidRPr="0058507C">
        <w:rPr>
          <w:rFonts w:asciiTheme="minorEastAsia" w:hAnsiTheme="minorEastAsia"/>
          <w:sz w:val="21"/>
          <w:szCs w:val="21"/>
        </w:rPr>
        <w:t>法の実施の一環として、地方政府と保健委員会に多大な資源が与えられ</w:t>
      </w:r>
      <w:r w:rsidR="00EA22B5" w:rsidRPr="0058507C">
        <w:rPr>
          <w:rFonts w:asciiTheme="minorEastAsia" w:hAnsiTheme="minorEastAsia" w:hint="eastAsia"/>
          <w:sz w:val="21"/>
          <w:szCs w:val="21"/>
        </w:rPr>
        <w:t>ている。</w:t>
      </w:r>
      <w:r w:rsidRPr="0058507C">
        <w:rPr>
          <w:rFonts w:asciiTheme="minorEastAsia" w:hAnsiTheme="minorEastAsia"/>
          <w:sz w:val="21"/>
          <w:szCs w:val="21"/>
        </w:rPr>
        <w:t>2004年以降、</w:t>
      </w:r>
      <w:r w:rsidR="00EA22B5" w:rsidRPr="0058507C">
        <w:rPr>
          <w:rFonts w:asciiTheme="minorEastAsia" w:hAnsiTheme="minorEastAsia" w:hint="eastAsia"/>
          <w:sz w:val="21"/>
          <w:szCs w:val="21"/>
        </w:rPr>
        <w:t>この</w:t>
      </w:r>
      <w:r w:rsidRPr="0058507C">
        <w:rPr>
          <w:rFonts w:asciiTheme="minorEastAsia" w:hAnsiTheme="minorEastAsia"/>
          <w:sz w:val="21"/>
          <w:szCs w:val="21"/>
        </w:rPr>
        <w:t>法の実施のために1800万ポンドが提供され、</w:t>
      </w:r>
      <w:r w:rsidR="006900E8" w:rsidRPr="0058507C">
        <w:rPr>
          <w:rFonts w:asciiTheme="minorEastAsia" w:hAnsiTheme="minorEastAsia"/>
          <w:sz w:val="21"/>
          <w:szCs w:val="21"/>
        </w:rPr>
        <w:t>権利擁護</w:t>
      </w:r>
      <w:r w:rsidRPr="0058507C">
        <w:rPr>
          <w:rFonts w:asciiTheme="minorEastAsia" w:hAnsiTheme="minorEastAsia"/>
          <w:sz w:val="21"/>
          <w:szCs w:val="21"/>
        </w:rPr>
        <w:t>は</w:t>
      </w:r>
      <w:r w:rsidR="00EA22B5" w:rsidRPr="0058507C">
        <w:rPr>
          <w:rFonts w:asciiTheme="minorEastAsia" w:hAnsiTheme="minorEastAsia"/>
          <w:sz w:val="21"/>
          <w:szCs w:val="21"/>
        </w:rPr>
        <w:t>その</w:t>
      </w:r>
      <w:r w:rsidRPr="0058507C">
        <w:rPr>
          <w:rFonts w:asciiTheme="minorEastAsia" w:hAnsiTheme="minorEastAsia"/>
          <w:sz w:val="21"/>
          <w:szCs w:val="21"/>
        </w:rPr>
        <w:t>重要な部分を占めている。</w:t>
      </w:r>
    </w:p>
    <w:p w14:paraId="673EDB3B" w14:textId="77777777" w:rsidR="00151D68" w:rsidRPr="0058507C" w:rsidRDefault="00151D68" w:rsidP="00A15C9B">
      <w:pPr>
        <w:spacing w:line="380" w:lineRule="exact"/>
        <w:rPr>
          <w:rFonts w:asciiTheme="minorEastAsia" w:hAnsiTheme="minorEastAsia"/>
          <w:sz w:val="21"/>
          <w:szCs w:val="21"/>
        </w:rPr>
      </w:pPr>
    </w:p>
    <w:p w14:paraId="0612EA5E" w14:textId="63FD99B2"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114.</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2011年患者の権利（スコットランド）法は、患者をスコットランドのNHSの中心に据えるというスコットランド政府の公約を</w:t>
      </w:r>
      <w:r w:rsidR="00EA22B5" w:rsidRPr="0058507C">
        <w:rPr>
          <w:rFonts w:asciiTheme="minorEastAsia" w:hAnsiTheme="minorEastAsia" w:hint="eastAsia"/>
          <w:sz w:val="21"/>
          <w:szCs w:val="21"/>
        </w:rPr>
        <w:t>補強・</w:t>
      </w:r>
      <w:r w:rsidRPr="0058507C">
        <w:rPr>
          <w:rFonts w:asciiTheme="minorEastAsia" w:hAnsiTheme="minorEastAsia"/>
          <w:sz w:val="21"/>
          <w:szCs w:val="21"/>
        </w:rPr>
        <w:t>強化</w:t>
      </w:r>
      <w:r w:rsidR="007103FB" w:rsidRPr="0058507C">
        <w:rPr>
          <w:rFonts w:asciiTheme="minorEastAsia" w:hAnsiTheme="minorEastAsia" w:hint="eastAsia"/>
          <w:sz w:val="21"/>
          <w:szCs w:val="21"/>
        </w:rPr>
        <w:t>している</w:t>
      </w:r>
      <w:r w:rsidRPr="0058507C">
        <w:rPr>
          <w:rFonts w:asciiTheme="minorEastAsia" w:hAnsiTheme="minorEastAsia"/>
          <w:sz w:val="21"/>
          <w:szCs w:val="21"/>
        </w:rPr>
        <w:t>。この法律には、人々が自らの健康と</w:t>
      </w:r>
      <w:r w:rsidR="001D44F5" w:rsidRPr="0058507C">
        <w:rPr>
          <w:rFonts w:asciiTheme="minorEastAsia" w:hAnsiTheme="minorEastAsia" w:hint="eastAsia"/>
          <w:sz w:val="21"/>
          <w:szCs w:val="21"/>
        </w:rPr>
        <w:t>ウェルビーイング</w:t>
      </w:r>
      <w:r w:rsidRPr="0058507C">
        <w:rPr>
          <w:rFonts w:asciiTheme="minorEastAsia" w:hAnsiTheme="minorEastAsia"/>
          <w:sz w:val="21"/>
          <w:szCs w:val="21"/>
        </w:rPr>
        <w:t>に関する決定にできるだけ完全に参加する権利が含まれ、当局が必要な情報と支援を提供する重要性を考慮することが求められて</w:t>
      </w:r>
      <w:r w:rsidR="004F25D3" w:rsidRPr="0058507C">
        <w:rPr>
          <w:rFonts w:asciiTheme="minorEastAsia" w:hAnsiTheme="minorEastAsia"/>
          <w:sz w:val="21"/>
          <w:szCs w:val="21"/>
        </w:rPr>
        <w:t>いる</w:t>
      </w:r>
      <w:r w:rsidRPr="0058507C">
        <w:rPr>
          <w:rFonts w:asciiTheme="minorEastAsia" w:hAnsiTheme="minorEastAsia"/>
          <w:sz w:val="21"/>
          <w:szCs w:val="21"/>
        </w:rPr>
        <w:t>。必要に応じて、他の</w:t>
      </w:r>
      <w:r w:rsidR="003358A1" w:rsidRPr="0058507C">
        <w:rPr>
          <w:rFonts w:asciiTheme="minorEastAsia" w:hAnsiTheme="minorEastAsia"/>
          <w:sz w:val="21"/>
          <w:szCs w:val="21"/>
        </w:rPr>
        <w:t>助言</w:t>
      </w:r>
      <w:r w:rsidRPr="0058507C">
        <w:rPr>
          <w:rFonts w:asciiTheme="minorEastAsia" w:hAnsiTheme="minorEastAsia"/>
          <w:sz w:val="21"/>
          <w:szCs w:val="21"/>
        </w:rPr>
        <w:t>やサポートを受けることができる場所や、代理人や</w:t>
      </w:r>
      <w:r w:rsidR="006900E8" w:rsidRPr="0058507C">
        <w:rPr>
          <w:rFonts w:asciiTheme="minorEastAsia" w:hAnsiTheme="minorEastAsia"/>
          <w:sz w:val="21"/>
          <w:szCs w:val="21"/>
        </w:rPr>
        <w:t>権利擁護</w:t>
      </w:r>
      <w:r w:rsidRPr="0058507C">
        <w:rPr>
          <w:rFonts w:asciiTheme="minorEastAsia" w:hAnsiTheme="minorEastAsia"/>
          <w:sz w:val="21"/>
          <w:szCs w:val="21"/>
        </w:rPr>
        <w:t>・サービスを提供している人に人々を</w:t>
      </w:r>
      <w:r w:rsidR="007103FB" w:rsidRPr="0058507C">
        <w:rPr>
          <w:rFonts w:asciiTheme="minorEastAsia" w:hAnsiTheme="minorEastAsia" w:hint="eastAsia"/>
          <w:sz w:val="21"/>
          <w:szCs w:val="21"/>
        </w:rPr>
        <w:t>導く</w:t>
      </w:r>
      <w:r w:rsidRPr="0058507C">
        <w:rPr>
          <w:rFonts w:asciiTheme="minorEastAsia" w:hAnsiTheme="minorEastAsia"/>
          <w:sz w:val="21"/>
          <w:szCs w:val="21"/>
        </w:rPr>
        <w:t>ために、「患者</w:t>
      </w:r>
      <w:r w:rsidR="003358A1" w:rsidRPr="0058507C">
        <w:rPr>
          <w:rFonts w:asciiTheme="minorEastAsia" w:hAnsiTheme="minorEastAsia"/>
          <w:sz w:val="21"/>
          <w:szCs w:val="21"/>
        </w:rPr>
        <w:t>助言</w:t>
      </w:r>
      <w:r w:rsidRPr="0058507C">
        <w:rPr>
          <w:rFonts w:asciiTheme="minorEastAsia" w:hAnsiTheme="minorEastAsia"/>
          <w:sz w:val="21"/>
          <w:szCs w:val="21"/>
        </w:rPr>
        <w:t>・</w:t>
      </w:r>
      <w:r w:rsidR="001D44F5" w:rsidRPr="0058507C">
        <w:rPr>
          <w:rFonts w:asciiTheme="minorEastAsia" w:hAnsiTheme="minorEastAsia" w:hint="eastAsia"/>
          <w:sz w:val="21"/>
          <w:szCs w:val="21"/>
        </w:rPr>
        <w:t>支援</w:t>
      </w:r>
      <w:r w:rsidRPr="0058507C">
        <w:rPr>
          <w:rFonts w:asciiTheme="minorEastAsia" w:hAnsiTheme="minorEastAsia"/>
          <w:sz w:val="21"/>
          <w:szCs w:val="21"/>
        </w:rPr>
        <w:t>サービス」が</w:t>
      </w:r>
      <w:r w:rsidRPr="0058507C">
        <w:rPr>
          <w:rFonts w:asciiTheme="minorEastAsia" w:hAnsiTheme="minorEastAsia" w:hint="eastAsia"/>
          <w:sz w:val="21"/>
          <w:szCs w:val="21"/>
        </w:rPr>
        <w:t>新たに設置されて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0C1B977F" w14:textId="77777777" w:rsidR="00151D68" w:rsidRPr="0058507C" w:rsidRDefault="00151D68" w:rsidP="00A15C9B">
      <w:pPr>
        <w:spacing w:line="380" w:lineRule="exact"/>
        <w:rPr>
          <w:rFonts w:asciiTheme="minorEastAsia" w:hAnsiTheme="minorEastAsia"/>
          <w:sz w:val="21"/>
          <w:szCs w:val="21"/>
        </w:rPr>
      </w:pPr>
    </w:p>
    <w:p w14:paraId="1EB5CFAC" w14:textId="23387876"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2010/11年から年間50万ポンドの追加資金が提供され、紹介件数の増加</w:t>
      </w:r>
      <w:r w:rsidR="007103FB" w:rsidRPr="0058507C">
        <w:rPr>
          <w:rFonts w:asciiTheme="minorEastAsia" w:hAnsiTheme="minorEastAsia" w:hint="eastAsia"/>
          <w:sz w:val="21"/>
          <w:szCs w:val="21"/>
        </w:rPr>
        <w:t>見込み</w:t>
      </w:r>
      <w:r w:rsidRPr="0058507C">
        <w:rPr>
          <w:rFonts w:asciiTheme="minorEastAsia" w:hAnsiTheme="minorEastAsia"/>
          <w:sz w:val="21"/>
          <w:szCs w:val="21"/>
        </w:rPr>
        <w:t>に対応し、サービスの格差に対処</w:t>
      </w:r>
      <w:r w:rsidR="006760D3" w:rsidRPr="0058507C">
        <w:rPr>
          <w:rFonts w:asciiTheme="minorEastAsia" w:hAnsiTheme="minorEastAsia" w:hint="eastAsia"/>
          <w:sz w:val="21"/>
          <w:szCs w:val="21"/>
        </w:rPr>
        <w:t>してい</w:t>
      </w:r>
      <w:r w:rsidR="004F25D3" w:rsidRPr="0058507C">
        <w:rPr>
          <w:rFonts w:asciiTheme="minorEastAsia" w:hAnsiTheme="minorEastAsia"/>
          <w:sz w:val="21"/>
          <w:szCs w:val="21"/>
        </w:rPr>
        <w:t>る</w:t>
      </w:r>
      <w:r w:rsidRPr="0058507C">
        <w:rPr>
          <w:rFonts w:asciiTheme="minorEastAsia" w:hAnsiTheme="minorEastAsia"/>
          <w:sz w:val="21"/>
          <w:szCs w:val="21"/>
        </w:rPr>
        <w:t>。2010/11年には、この資金はNHS</w:t>
      </w:r>
      <w:r w:rsidR="001D44F5" w:rsidRPr="0058507C">
        <w:rPr>
          <w:rFonts w:asciiTheme="minorEastAsia" w:hAnsiTheme="minorEastAsia" w:hint="eastAsia"/>
          <w:sz w:val="21"/>
          <w:szCs w:val="21"/>
        </w:rPr>
        <w:t>保健委員会</w:t>
      </w:r>
      <w:r w:rsidRPr="0058507C">
        <w:rPr>
          <w:rFonts w:asciiTheme="minorEastAsia" w:hAnsiTheme="minorEastAsia"/>
          <w:sz w:val="21"/>
          <w:szCs w:val="21"/>
        </w:rPr>
        <w:t>がニーズアセスメントを実施し、最新の</w:t>
      </w:r>
      <w:r w:rsidR="006900E8" w:rsidRPr="0058507C">
        <w:rPr>
          <w:rFonts w:asciiTheme="minorEastAsia" w:hAnsiTheme="minorEastAsia"/>
          <w:sz w:val="21"/>
          <w:szCs w:val="21"/>
        </w:rPr>
        <w:t>権利擁護</w:t>
      </w:r>
      <w:r w:rsidRPr="0058507C">
        <w:rPr>
          <w:rFonts w:asciiTheme="minorEastAsia" w:hAnsiTheme="minorEastAsia"/>
          <w:sz w:val="21"/>
          <w:szCs w:val="21"/>
        </w:rPr>
        <w:t>計画を</w:t>
      </w:r>
      <w:r w:rsidR="006760D3" w:rsidRPr="0058507C">
        <w:rPr>
          <w:rFonts w:asciiTheme="minorEastAsia" w:hAnsiTheme="minorEastAsia" w:hint="eastAsia"/>
          <w:sz w:val="21"/>
          <w:szCs w:val="21"/>
        </w:rPr>
        <w:t>作成</w:t>
      </w:r>
      <w:r w:rsidRPr="0058507C">
        <w:rPr>
          <w:rFonts w:asciiTheme="minorEastAsia" w:hAnsiTheme="minorEastAsia"/>
          <w:sz w:val="21"/>
          <w:szCs w:val="21"/>
        </w:rPr>
        <w:t xml:space="preserve">するために提供された。 </w:t>
      </w:r>
    </w:p>
    <w:p w14:paraId="3366E428" w14:textId="77777777" w:rsidR="00151D68" w:rsidRPr="0058507C" w:rsidRDefault="00151D68" w:rsidP="00A15C9B">
      <w:pPr>
        <w:spacing w:line="380" w:lineRule="exact"/>
        <w:rPr>
          <w:rFonts w:asciiTheme="minorEastAsia" w:hAnsiTheme="minorEastAsia"/>
          <w:sz w:val="21"/>
          <w:szCs w:val="21"/>
        </w:rPr>
      </w:pPr>
    </w:p>
    <w:p w14:paraId="3FECC3D0" w14:textId="632E3CAE"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116.</w:t>
      </w:r>
      <w:r w:rsidR="00276563" w:rsidRPr="0058507C">
        <w:rPr>
          <w:rFonts w:asciiTheme="minorEastAsia" w:hAnsiTheme="minorEastAsia" w:hint="eastAsia"/>
          <w:sz w:val="21"/>
          <w:szCs w:val="21"/>
        </w:rPr>
        <w:t xml:space="preserve">　</w:t>
      </w:r>
      <w:r w:rsidR="006760D3" w:rsidRPr="0058507C">
        <w:rPr>
          <w:rFonts w:asciiTheme="minorEastAsia" w:hAnsiTheme="minorEastAsia"/>
          <w:sz w:val="21"/>
          <w:szCs w:val="21"/>
        </w:rPr>
        <w:t xml:space="preserve"> スコットランド独立権利擁護同盟</w:t>
      </w:r>
      <w:r w:rsidR="006760D3" w:rsidRPr="0058507C">
        <w:rPr>
          <w:rFonts w:asciiTheme="minorEastAsia" w:hAnsiTheme="minorEastAsia" w:hint="eastAsia"/>
          <w:sz w:val="21"/>
          <w:szCs w:val="21"/>
        </w:rPr>
        <w:t>（</w:t>
      </w:r>
      <w:r w:rsidRPr="0058507C">
        <w:rPr>
          <w:rFonts w:asciiTheme="minorEastAsia" w:hAnsiTheme="minorEastAsia"/>
          <w:sz w:val="21"/>
          <w:szCs w:val="21"/>
        </w:rPr>
        <w:t>Scottish Independent Advocacy Alliance）は、スコットランド政府の保健局から資金提供を受け、保健</w:t>
      </w:r>
      <w:r w:rsidR="006760D3" w:rsidRPr="0058507C">
        <w:rPr>
          <w:rFonts w:asciiTheme="minorEastAsia" w:hAnsiTheme="minorEastAsia" w:hint="eastAsia"/>
          <w:sz w:val="21"/>
          <w:szCs w:val="21"/>
        </w:rPr>
        <w:t>委員会</w:t>
      </w:r>
      <w:r w:rsidRPr="0058507C">
        <w:rPr>
          <w:rFonts w:asciiTheme="minorEastAsia" w:hAnsiTheme="minorEastAsia"/>
          <w:sz w:val="21"/>
          <w:szCs w:val="21"/>
        </w:rPr>
        <w:t>と協力して</w:t>
      </w:r>
      <w:r w:rsidR="006900E8" w:rsidRPr="0058507C">
        <w:rPr>
          <w:rFonts w:asciiTheme="minorEastAsia" w:hAnsiTheme="minorEastAsia"/>
          <w:sz w:val="21"/>
          <w:szCs w:val="21"/>
        </w:rPr>
        <w:t>権利擁護</w:t>
      </w:r>
      <w:r w:rsidRPr="0058507C">
        <w:rPr>
          <w:rFonts w:asciiTheme="minorEastAsia" w:hAnsiTheme="minorEastAsia"/>
          <w:sz w:val="21"/>
          <w:szCs w:val="21"/>
        </w:rPr>
        <w:t>計画を</w:t>
      </w:r>
      <w:r w:rsidR="007103FB" w:rsidRPr="0058507C">
        <w:rPr>
          <w:rFonts w:asciiTheme="minorEastAsia" w:hAnsiTheme="minorEastAsia" w:hint="eastAsia"/>
          <w:sz w:val="21"/>
          <w:szCs w:val="21"/>
        </w:rPr>
        <w:t>作成</w:t>
      </w:r>
      <w:r w:rsidRPr="0058507C">
        <w:rPr>
          <w:rFonts w:asciiTheme="minorEastAsia" w:hAnsiTheme="minorEastAsia"/>
          <w:sz w:val="21"/>
          <w:szCs w:val="21"/>
        </w:rPr>
        <w:t xml:space="preserve">している。 </w:t>
      </w:r>
    </w:p>
    <w:p w14:paraId="2C0C3F95" w14:textId="77777777" w:rsidR="00151D68" w:rsidRPr="0058507C" w:rsidRDefault="00151D68" w:rsidP="00A15C9B">
      <w:pPr>
        <w:spacing w:line="380" w:lineRule="exact"/>
        <w:rPr>
          <w:rFonts w:asciiTheme="minorEastAsia" w:hAnsiTheme="minorEastAsia"/>
          <w:sz w:val="21"/>
          <w:szCs w:val="21"/>
        </w:rPr>
      </w:pPr>
    </w:p>
    <w:p w14:paraId="7920E397" w14:textId="0A8405AB"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w:t>
      </w:r>
      <w:r w:rsidR="006760D3" w:rsidRPr="0058507C">
        <w:rPr>
          <w:rFonts w:asciiTheme="minorEastAsia" w:hAnsiTheme="minorEastAsia" w:hint="eastAsia"/>
          <w:sz w:val="21"/>
          <w:szCs w:val="21"/>
        </w:rPr>
        <w:t>自立</w:t>
      </w:r>
      <w:r w:rsidRPr="0058507C">
        <w:rPr>
          <w:rFonts w:asciiTheme="minorEastAsia" w:hAnsiTheme="minorEastAsia"/>
          <w:sz w:val="21"/>
          <w:szCs w:val="21"/>
        </w:rPr>
        <w:t>生活に関する政府横断プログラムでは、すべての障害者の</w:t>
      </w:r>
      <w:r w:rsidR="006760D3" w:rsidRPr="0058507C">
        <w:rPr>
          <w:rFonts w:asciiTheme="minorEastAsia" w:hAnsiTheme="minorEastAsia" w:hint="eastAsia"/>
          <w:sz w:val="21"/>
          <w:szCs w:val="21"/>
        </w:rPr>
        <w:t>自立</w:t>
      </w:r>
      <w:r w:rsidRPr="0058507C">
        <w:rPr>
          <w:rFonts w:asciiTheme="minorEastAsia" w:hAnsiTheme="minorEastAsia"/>
          <w:sz w:val="21"/>
          <w:szCs w:val="21"/>
        </w:rPr>
        <w:t>生活を支援するための行動の優先事項の一つとして、</w:t>
      </w:r>
      <w:r w:rsidR="006900E8" w:rsidRPr="0058507C">
        <w:rPr>
          <w:rFonts w:asciiTheme="minorEastAsia" w:hAnsiTheme="minorEastAsia"/>
          <w:sz w:val="21"/>
          <w:szCs w:val="21"/>
        </w:rPr>
        <w:t>権利擁護</w:t>
      </w:r>
      <w:r w:rsidRPr="0058507C">
        <w:rPr>
          <w:rFonts w:asciiTheme="minorEastAsia" w:hAnsiTheme="minorEastAsia"/>
          <w:sz w:val="21"/>
          <w:szCs w:val="21"/>
        </w:rPr>
        <w:t>の提供を挙げて</w:t>
      </w:r>
      <w:r w:rsidR="004F25D3" w:rsidRPr="0058507C">
        <w:rPr>
          <w:rFonts w:asciiTheme="minorEastAsia" w:hAnsiTheme="minorEastAsia"/>
          <w:sz w:val="21"/>
          <w:szCs w:val="21"/>
        </w:rPr>
        <w:t>いる</w:t>
      </w:r>
      <w:r w:rsidRPr="0058507C">
        <w:rPr>
          <w:rFonts w:asciiTheme="minorEastAsia" w:hAnsiTheme="minorEastAsia"/>
          <w:sz w:val="21"/>
          <w:szCs w:val="21"/>
        </w:rPr>
        <w:t>。障害者や</w:t>
      </w:r>
      <w:proofErr w:type="spellStart"/>
      <w:r w:rsidRPr="0058507C">
        <w:rPr>
          <w:rFonts w:asciiTheme="minorEastAsia" w:hAnsiTheme="minorEastAsia"/>
          <w:sz w:val="21"/>
          <w:szCs w:val="21"/>
        </w:rPr>
        <w:t>CoSLA</w:t>
      </w:r>
      <w:proofErr w:type="spellEnd"/>
      <w:r w:rsidR="00D46526" w:rsidRPr="0058507C">
        <w:rPr>
          <w:rFonts w:asciiTheme="minorEastAsia" w:hAnsiTheme="minorEastAsia" w:hint="eastAsia"/>
          <w:sz w:val="21"/>
          <w:szCs w:val="21"/>
        </w:rPr>
        <w:t>（スコットランド地方自治体会議）</w:t>
      </w:r>
      <w:r w:rsidR="005265D5" w:rsidRPr="0058507C">
        <w:rPr>
          <w:rFonts w:asciiTheme="minorEastAsia" w:hAnsiTheme="minorEastAsia" w:hint="eastAsia"/>
          <w:sz w:val="21"/>
          <w:szCs w:val="21"/>
        </w:rPr>
        <w:t>および</w:t>
      </w:r>
      <w:r w:rsidR="006760D3" w:rsidRPr="0058507C">
        <w:rPr>
          <w:rFonts w:asciiTheme="minorEastAsia" w:hAnsiTheme="minorEastAsia"/>
          <w:sz w:val="21"/>
          <w:szCs w:val="21"/>
        </w:rPr>
        <w:t>スコットランド</w:t>
      </w:r>
      <w:r w:rsidRPr="0058507C">
        <w:rPr>
          <w:rFonts w:asciiTheme="minorEastAsia" w:hAnsiTheme="minorEastAsia"/>
          <w:sz w:val="21"/>
          <w:szCs w:val="21"/>
        </w:rPr>
        <w:t>NHS</w:t>
      </w:r>
      <w:r w:rsidR="005265D5" w:rsidRPr="0058507C">
        <w:rPr>
          <w:rFonts w:asciiTheme="minorEastAsia" w:hAnsiTheme="minorEastAsia"/>
          <w:sz w:val="21"/>
          <w:szCs w:val="21"/>
        </w:rPr>
        <w:t>のパートナー</w:t>
      </w:r>
      <w:r w:rsidRPr="0058507C">
        <w:rPr>
          <w:rFonts w:asciiTheme="minorEastAsia" w:hAnsiTheme="minorEastAsia"/>
          <w:sz w:val="21"/>
          <w:szCs w:val="21"/>
        </w:rPr>
        <w:t xml:space="preserve">と協力し、この問題をさらに検討している。 </w:t>
      </w:r>
    </w:p>
    <w:p w14:paraId="4C108215" w14:textId="77777777" w:rsidR="00151D68" w:rsidRPr="0058507C" w:rsidRDefault="00151D68" w:rsidP="00A15C9B">
      <w:pPr>
        <w:spacing w:line="380" w:lineRule="exact"/>
        <w:rPr>
          <w:rFonts w:asciiTheme="minorEastAsia" w:hAnsiTheme="minorEastAsia"/>
          <w:sz w:val="21"/>
          <w:szCs w:val="21"/>
        </w:rPr>
      </w:pPr>
    </w:p>
    <w:p w14:paraId="7DC820AC" w14:textId="4374A64D" w:rsidR="00501368" w:rsidRPr="0058507C" w:rsidRDefault="00501368"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第13条 司法へのアクセス </w:t>
      </w:r>
    </w:p>
    <w:p w14:paraId="019A5A67" w14:textId="3871F894"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118.</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英国政府は、障害者の司法へのアクセスの平等を確保することを約束しており、刑事司法制度のすべての改革に平等への配慮</w:t>
      </w:r>
      <w:r w:rsidR="006760D3" w:rsidRPr="0058507C">
        <w:rPr>
          <w:rFonts w:asciiTheme="minorEastAsia" w:hAnsiTheme="minorEastAsia" w:hint="eastAsia"/>
          <w:sz w:val="21"/>
          <w:szCs w:val="21"/>
        </w:rPr>
        <w:t>を取り入れる</w:t>
      </w:r>
      <w:r w:rsidRPr="0058507C">
        <w:rPr>
          <w:rFonts w:asciiTheme="minorEastAsia" w:hAnsiTheme="minorEastAsia"/>
          <w:sz w:val="21"/>
          <w:szCs w:val="21"/>
        </w:rPr>
        <w:t>ために取り組んでいる。障害者が法的手続きのすべての段階で効果的に司法にアクセスし、被告人や被害者としての法的権利を行使し、証人や陪審員としての責任を果たすことができるように、必要なサポートを受けられるようにするための多くの措置が講じられて</w:t>
      </w:r>
      <w:r w:rsidR="004F25D3" w:rsidRPr="0058507C">
        <w:rPr>
          <w:rFonts w:asciiTheme="minorEastAsia" w:hAnsiTheme="minorEastAsia"/>
          <w:sz w:val="21"/>
          <w:szCs w:val="21"/>
        </w:rPr>
        <w:t>いる</w:t>
      </w:r>
      <w:r w:rsidRPr="0058507C">
        <w:rPr>
          <w:rFonts w:asciiTheme="minorEastAsia" w:hAnsiTheme="minorEastAsia"/>
          <w:sz w:val="21"/>
          <w:szCs w:val="21"/>
        </w:rPr>
        <w:t>。障害者も他の人と同じように法律扶助を受けることができ</w:t>
      </w:r>
      <w:r w:rsidR="00377BCE" w:rsidRPr="0058507C">
        <w:rPr>
          <w:rFonts w:asciiTheme="minorEastAsia" w:hAnsiTheme="minorEastAsia"/>
          <w:sz w:val="21"/>
          <w:szCs w:val="21"/>
        </w:rPr>
        <w:t>る</w:t>
      </w:r>
      <w:r w:rsidRPr="0058507C">
        <w:rPr>
          <w:rFonts w:asciiTheme="minorEastAsia" w:hAnsiTheme="minorEastAsia"/>
          <w:sz w:val="21"/>
          <w:szCs w:val="21"/>
        </w:rPr>
        <w:t>。現在の法律扶助制度には、年間21億ポンドの費用がかかって</w:t>
      </w:r>
      <w:r w:rsidR="004F25D3" w:rsidRPr="0058507C">
        <w:rPr>
          <w:rFonts w:asciiTheme="minorEastAsia" w:hAnsiTheme="minorEastAsia"/>
          <w:sz w:val="21"/>
          <w:szCs w:val="21"/>
        </w:rPr>
        <w:t>いる</w:t>
      </w:r>
      <w:r w:rsidRPr="0058507C">
        <w:rPr>
          <w:rFonts w:asciiTheme="minorEastAsia" w:hAnsiTheme="minorEastAsia"/>
          <w:sz w:val="21"/>
          <w:szCs w:val="21"/>
        </w:rPr>
        <w:t>。改革を通</w:t>
      </w:r>
      <w:r w:rsidRPr="0058507C">
        <w:rPr>
          <w:rFonts w:asciiTheme="minorEastAsia" w:hAnsiTheme="minorEastAsia" w:hint="eastAsia"/>
          <w:sz w:val="21"/>
          <w:szCs w:val="21"/>
        </w:rPr>
        <w:t>じて、政府は</w:t>
      </w:r>
      <w:r w:rsidRPr="0058507C">
        <w:rPr>
          <w:rFonts w:asciiTheme="minorEastAsia" w:hAnsiTheme="minorEastAsia"/>
          <w:sz w:val="21"/>
          <w:szCs w:val="21"/>
        </w:rPr>
        <w:t>2014/15年末までに3億5000万ポンドを節約する予定</w:t>
      </w:r>
      <w:r w:rsidR="004F25D3" w:rsidRPr="0058507C">
        <w:rPr>
          <w:rFonts w:asciiTheme="minorEastAsia" w:hAnsiTheme="minorEastAsia"/>
          <w:sz w:val="21"/>
          <w:szCs w:val="21"/>
        </w:rPr>
        <w:t>である</w:t>
      </w:r>
      <w:r w:rsidRPr="0058507C">
        <w:rPr>
          <w:rFonts w:asciiTheme="minorEastAsia" w:hAnsiTheme="minorEastAsia"/>
          <w:sz w:val="21"/>
          <w:szCs w:val="21"/>
        </w:rPr>
        <w:t>。</w:t>
      </w:r>
    </w:p>
    <w:p w14:paraId="39DC68B3" w14:textId="77777777" w:rsidR="005B078B" w:rsidRPr="0058507C" w:rsidRDefault="005B078B" w:rsidP="00A15C9B">
      <w:pPr>
        <w:spacing w:line="380" w:lineRule="exact"/>
        <w:rPr>
          <w:rFonts w:asciiTheme="minorEastAsia" w:hAnsiTheme="minorEastAsia"/>
          <w:sz w:val="21"/>
          <w:szCs w:val="21"/>
        </w:rPr>
      </w:pPr>
    </w:p>
    <w:p w14:paraId="79009056" w14:textId="1F58B839"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119.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英国では、イングランドとウェールズ、北アイルランド、スコットランドに別々の司法制度が</w:t>
      </w:r>
      <w:r w:rsidR="00A57829" w:rsidRPr="0058507C">
        <w:rPr>
          <w:rFonts w:asciiTheme="minorEastAsia" w:hAnsiTheme="minorEastAsia"/>
          <w:sz w:val="21"/>
          <w:szCs w:val="21"/>
        </w:rPr>
        <w:t>ある</w:t>
      </w:r>
      <w:r w:rsidRPr="0058507C">
        <w:rPr>
          <w:rFonts w:asciiTheme="minorEastAsia" w:hAnsiTheme="minorEastAsia"/>
          <w:sz w:val="21"/>
          <w:szCs w:val="21"/>
        </w:rPr>
        <w:t>。これらは、英国共通のコア文書に記載されている。</w:t>
      </w:r>
    </w:p>
    <w:p w14:paraId="32DDD12D" w14:textId="02AE8856" w:rsidR="00501368" w:rsidRPr="0058507C" w:rsidRDefault="00501368" w:rsidP="00A15C9B">
      <w:pPr>
        <w:spacing w:line="380" w:lineRule="exact"/>
        <w:rPr>
          <w:rFonts w:asciiTheme="minorEastAsia" w:hAnsiTheme="minorEastAsia"/>
          <w:sz w:val="21"/>
          <w:szCs w:val="21"/>
        </w:rPr>
      </w:pPr>
    </w:p>
    <w:p w14:paraId="2C1E450C" w14:textId="6BB86FAD" w:rsidR="00501368" w:rsidRPr="0058507C" w:rsidRDefault="00501368"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r>
      <w:r w:rsidR="006900E8" w:rsidRPr="0058507C">
        <w:rPr>
          <w:rFonts w:ascii="BIZ UDPゴシック" w:eastAsia="BIZ UDPゴシック" w:hAnsi="BIZ UDPゴシック" w:hint="eastAsia"/>
          <w:b/>
          <w:bCs/>
          <w:sz w:val="21"/>
          <w:szCs w:val="21"/>
        </w:rPr>
        <w:t>警察</w:t>
      </w:r>
      <w:r w:rsidRPr="0058507C">
        <w:rPr>
          <w:rFonts w:ascii="BIZ UDPゴシック" w:eastAsia="BIZ UDPゴシック" w:hAnsi="BIZ UDPゴシック"/>
          <w:b/>
          <w:bCs/>
          <w:sz w:val="21"/>
          <w:szCs w:val="21"/>
        </w:rPr>
        <w:t xml:space="preserve"> </w:t>
      </w:r>
    </w:p>
    <w:p w14:paraId="204BBAA6" w14:textId="19A0CEC4"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120.</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政府は、障害者が法的手続きの初期段階で効果的な支援を受けられることが、障害者が制度を信頼し、制度が障害者を保護する形で運</w:t>
      </w:r>
      <w:r w:rsidR="0023342C" w:rsidRPr="0058507C">
        <w:rPr>
          <w:rFonts w:asciiTheme="minorEastAsia" w:hAnsiTheme="minorEastAsia" w:hint="eastAsia"/>
          <w:sz w:val="21"/>
          <w:szCs w:val="21"/>
        </w:rPr>
        <w:t>用</w:t>
      </w:r>
      <w:r w:rsidRPr="0058507C">
        <w:rPr>
          <w:rFonts w:asciiTheme="minorEastAsia" w:hAnsiTheme="minorEastAsia"/>
          <w:sz w:val="21"/>
          <w:szCs w:val="21"/>
        </w:rPr>
        <w:t>されるためにいかに重要であるかを認識して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ED2C36" w:rsidRPr="0058507C">
        <w:rPr>
          <w:rFonts w:asciiTheme="minorEastAsia" w:hAnsiTheme="minorEastAsia" w:hint="eastAsia"/>
          <w:sz w:val="21"/>
          <w:szCs w:val="21"/>
        </w:rPr>
        <w:t>グレートブリテン</w:t>
      </w:r>
      <w:r w:rsidRPr="0058507C">
        <w:rPr>
          <w:rFonts w:asciiTheme="minorEastAsia" w:hAnsiTheme="minorEastAsia"/>
          <w:sz w:val="21"/>
          <w:szCs w:val="21"/>
        </w:rPr>
        <w:t>では、警察は</w:t>
      </w:r>
      <w:r w:rsidR="00ED2C36" w:rsidRPr="0058507C">
        <w:rPr>
          <w:rFonts w:asciiTheme="minorEastAsia" w:hAnsiTheme="minorEastAsia" w:hint="eastAsia"/>
          <w:sz w:val="21"/>
          <w:szCs w:val="21"/>
        </w:rPr>
        <w:t>刑事司法制度（</w:t>
      </w:r>
      <w:r w:rsidRPr="0058507C">
        <w:rPr>
          <w:rFonts w:asciiTheme="minorEastAsia" w:hAnsiTheme="minorEastAsia"/>
          <w:sz w:val="21"/>
          <w:szCs w:val="21"/>
        </w:rPr>
        <w:t>CJS</w:t>
      </w:r>
      <w:r w:rsidR="00ED2C36" w:rsidRPr="0058507C">
        <w:rPr>
          <w:rFonts w:asciiTheme="minorEastAsia" w:hAnsiTheme="minorEastAsia" w:hint="eastAsia"/>
          <w:sz w:val="21"/>
          <w:szCs w:val="21"/>
        </w:rPr>
        <w:t>）</w:t>
      </w:r>
      <w:r w:rsidRPr="0058507C">
        <w:rPr>
          <w:rFonts w:asciiTheme="minorEastAsia" w:hAnsiTheme="minorEastAsia"/>
          <w:sz w:val="21"/>
          <w:szCs w:val="21"/>
        </w:rPr>
        <w:t>の他の公的機関と</w:t>
      </w:r>
      <w:r w:rsidR="00766F9F" w:rsidRPr="0058507C">
        <w:rPr>
          <w:rFonts w:asciiTheme="minorEastAsia" w:hAnsiTheme="minorEastAsia" w:hint="eastAsia"/>
          <w:sz w:val="21"/>
          <w:szCs w:val="21"/>
        </w:rPr>
        <w:t>とも</w:t>
      </w:r>
      <w:r w:rsidRPr="0058507C">
        <w:rPr>
          <w:rFonts w:asciiTheme="minorEastAsia" w:hAnsiTheme="minorEastAsia"/>
          <w:sz w:val="21"/>
          <w:szCs w:val="21"/>
        </w:rPr>
        <w:t>に、平等法の</w:t>
      </w:r>
      <w:r w:rsidR="00ED2C36" w:rsidRPr="0058507C">
        <w:rPr>
          <w:rFonts w:asciiTheme="minorEastAsia" w:hAnsiTheme="minorEastAsia" w:hint="eastAsia"/>
          <w:sz w:val="21"/>
          <w:szCs w:val="21"/>
        </w:rPr>
        <w:t>要請</w:t>
      </w:r>
      <w:r w:rsidRPr="0058507C">
        <w:rPr>
          <w:rFonts w:asciiTheme="minorEastAsia" w:hAnsiTheme="minorEastAsia"/>
          <w:sz w:val="21"/>
          <w:szCs w:val="21"/>
        </w:rPr>
        <w:t>の対象となって</w:t>
      </w:r>
      <w:r w:rsidR="004F25D3" w:rsidRPr="0058507C">
        <w:rPr>
          <w:rFonts w:asciiTheme="minorEastAsia" w:hAnsiTheme="minorEastAsia"/>
          <w:sz w:val="21"/>
          <w:szCs w:val="21"/>
        </w:rPr>
        <w:t>いる</w:t>
      </w:r>
      <w:r w:rsidRPr="0058507C">
        <w:rPr>
          <w:rFonts w:asciiTheme="minorEastAsia" w:hAnsiTheme="minorEastAsia"/>
          <w:sz w:val="21"/>
          <w:szCs w:val="21"/>
        </w:rPr>
        <w:t>。北アイルランドでは、</w:t>
      </w:r>
      <w:r w:rsidR="00ED2C36" w:rsidRPr="0058507C">
        <w:rPr>
          <w:rFonts w:asciiTheme="minorEastAsia" w:hAnsiTheme="minorEastAsia"/>
          <w:sz w:val="21"/>
          <w:szCs w:val="21"/>
        </w:rPr>
        <w:t>改正された</w:t>
      </w:r>
      <w:r w:rsidRPr="0058507C">
        <w:rPr>
          <w:rFonts w:asciiTheme="minorEastAsia" w:hAnsiTheme="minorEastAsia"/>
          <w:sz w:val="21"/>
          <w:szCs w:val="21"/>
        </w:rPr>
        <w:t>1995年DDAが適用される。警察は、様々な障害</w:t>
      </w:r>
      <w:r w:rsidR="00766F9F" w:rsidRPr="0058507C">
        <w:rPr>
          <w:rFonts w:asciiTheme="minorEastAsia" w:hAnsiTheme="minorEastAsia" w:hint="eastAsia"/>
          <w:sz w:val="21"/>
          <w:szCs w:val="21"/>
        </w:rPr>
        <w:t>理解</w:t>
      </w:r>
      <w:r w:rsidR="003358A1" w:rsidRPr="0058507C">
        <w:rPr>
          <w:rFonts w:asciiTheme="minorEastAsia" w:hAnsiTheme="minorEastAsia"/>
          <w:sz w:val="21"/>
          <w:szCs w:val="21"/>
        </w:rPr>
        <w:t>研修</w:t>
      </w:r>
      <w:r w:rsidRPr="0058507C">
        <w:rPr>
          <w:rFonts w:asciiTheme="minorEastAsia" w:hAnsiTheme="minorEastAsia"/>
          <w:sz w:val="21"/>
          <w:szCs w:val="21"/>
        </w:rPr>
        <w:t>を行っている。例えば、</w:t>
      </w:r>
      <w:r w:rsidR="00ED2C36" w:rsidRPr="0058507C">
        <w:rPr>
          <w:rFonts w:asciiTheme="minorEastAsia" w:hAnsiTheme="minorEastAsia"/>
          <w:sz w:val="21"/>
          <w:szCs w:val="21"/>
        </w:rPr>
        <w:t>警察本部長協会（</w:t>
      </w:r>
      <w:r w:rsidRPr="0058507C">
        <w:rPr>
          <w:rFonts w:asciiTheme="minorEastAsia" w:hAnsiTheme="minorEastAsia"/>
          <w:sz w:val="21"/>
          <w:szCs w:val="21"/>
        </w:rPr>
        <w:t>Association of Chief Police Officers）は2010年に、精神</w:t>
      </w:r>
      <w:r w:rsidR="00A8742E" w:rsidRPr="0058507C">
        <w:rPr>
          <w:rFonts w:asciiTheme="minorEastAsia" w:hAnsiTheme="minorEastAsia" w:hint="eastAsia"/>
          <w:sz w:val="21"/>
          <w:szCs w:val="21"/>
        </w:rPr>
        <w:t>保健状態</w:t>
      </w:r>
      <w:r w:rsidRPr="0058507C">
        <w:rPr>
          <w:rFonts w:asciiTheme="minorEastAsia" w:hAnsiTheme="minorEastAsia"/>
          <w:sz w:val="21"/>
          <w:szCs w:val="21"/>
        </w:rPr>
        <w:t>や</w:t>
      </w:r>
      <w:r w:rsidR="00A8742E" w:rsidRPr="0058507C">
        <w:rPr>
          <w:rFonts w:asciiTheme="minorEastAsia" w:hAnsiTheme="minorEastAsia" w:hint="eastAsia"/>
          <w:sz w:val="21"/>
          <w:szCs w:val="21"/>
        </w:rPr>
        <w:t>知的</w:t>
      </w:r>
      <w:r w:rsidRPr="0058507C">
        <w:rPr>
          <w:rFonts w:asciiTheme="minorEastAsia" w:hAnsiTheme="minorEastAsia"/>
          <w:sz w:val="21"/>
          <w:szCs w:val="21"/>
        </w:rPr>
        <w:t>障害</w:t>
      </w:r>
      <w:r w:rsidR="00ED2C36" w:rsidRPr="0058507C">
        <w:rPr>
          <w:rFonts w:asciiTheme="minorEastAsia" w:hAnsiTheme="minorEastAsia" w:hint="eastAsia"/>
          <w:sz w:val="21"/>
          <w:szCs w:val="21"/>
        </w:rPr>
        <w:t>のある</w:t>
      </w:r>
      <w:r w:rsidRPr="0058507C">
        <w:rPr>
          <w:rFonts w:asciiTheme="minorEastAsia" w:hAnsiTheme="minorEastAsia"/>
          <w:sz w:val="21"/>
          <w:szCs w:val="21"/>
        </w:rPr>
        <w:t>人</w:t>
      </w:r>
      <w:r w:rsidRPr="0058507C">
        <w:rPr>
          <w:rFonts w:asciiTheme="minorEastAsia" w:hAnsiTheme="minorEastAsia" w:hint="eastAsia"/>
          <w:sz w:val="21"/>
          <w:szCs w:val="21"/>
        </w:rPr>
        <w:t>に警察がより効果的に対応するための</w:t>
      </w:r>
      <w:r w:rsidR="00863D76" w:rsidRPr="0058507C">
        <w:rPr>
          <w:rFonts w:asciiTheme="minorEastAsia" w:hAnsiTheme="minorEastAsia" w:hint="eastAsia"/>
          <w:sz w:val="21"/>
          <w:szCs w:val="21"/>
        </w:rPr>
        <w:t>指針（全国</w:t>
      </w:r>
      <w:r w:rsidR="00863D76" w:rsidRPr="0058507C">
        <w:rPr>
          <w:rFonts w:asciiTheme="minorEastAsia" w:hAnsiTheme="minorEastAsia"/>
          <w:sz w:val="21"/>
          <w:szCs w:val="21"/>
        </w:rPr>
        <w:t>警察改善機構</w:t>
      </w:r>
      <w:r w:rsidRPr="0058507C">
        <w:rPr>
          <w:rFonts w:asciiTheme="minorEastAsia" w:hAnsiTheme="minorEastAsia"/>
          <w:sz w:val="21"/>
          <w:szCs w:val="21"/>
        </w:rPr>
        <w:t>が作成</w:t>
      </w:r>
      <w:r w:rsidR="00863D76" w:rsidRPr="0058507C">
        <w:rPr>
          <w:rFonts w:asciiTheme="minorEastAsia" w:hAnsiTheme="minorEastAsia" w:hint="eastAsia"/>
          <w:sz w:val="21"/>
          <w:szCs w:val="21"/>
        </w:rPr>
        <w:t>）</w:t>
      </w:r>
      <w:r w:rsidRPr="0058507C">
        <w:rPr>
          <w:rFonts w:asciiTheme="minorEastAsia" w:hAnsiTheme="minorEastAsia"/>
          <w:sz w:val="21"/>
          <w:szCs w:val="21"/>
        </w:rPr>
        <w:t>を発表し</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863D76" w:rsidRPr="0058507C">
        <w:rPr>
          <w:rFonts w:asciiTheme="minorEastAsia" w:hAnsiTheme="minorEastAsia" w:hint="eastAsia"/>
          <w:sz w:val="21"/>
          <w:szCs w:val="21"/>
        </w:rPr>
        <w:t>指針</w:t>
      </w:r>
      <w:r w:rsidRPr="0058507C">
        <w:rPr>
          <w:rFonts w:asciiTheme="minorEastAsia" w:hAnsiTheme="minorEastAsia"/>
          <w:sz w:val="21"/>
          <w:szCs w:val="21"/>
        </w:rPr>
        <w:t>は、イングランド、北アイルランド、ウェールズの第一線で活躍する警察官や</w:t>
      </w:r>
      <w:r w:rsidR="00863D76" w:rsidRPr="0058507C">
        <w:rPr>
          <w:rFonts w:asciiTheme="minorEastAsia" w:hAnsiTheme="minorEastAsia" w:hint="eastAsia"/>
          <w:sz w:val="21"/>
          <w:szCs w:val="21"/>
        </w:rPr>
        <w:t>職員</w:t>
      </w:r>
      <w:r w:rsidRPr="0058507C">
        <w:rPr>
          <w:rFonts w:asciiTheme="minorEastAsia" w:hAnsiTheme="minorEastAsia"/>
          <w:sz w:val="21"/>
          <w:szCs w:val="21"/>
        </w:rPr>
        <w:t>に、シナリオ</w:t>
      </w:r>
      <w:r w:rsidR="00CF7144" w:rsidRPr="0058507C">
        <w:rPr>
          <w:rFonts w:asciiTheme="minorEastAsia" w:hAnsiTheme="minorEastAsia" w:hint="eastAsia"/>
          <w:sz w:val="21"/>
          <w:szCs w:val="21"/>
        </w:rPr>
        <w:t>訓練（</w:t>
      </w:r>
      <w:r w:rsidR="00CF7144" w:rsidRPr="0058507C">
        <w:rPr>
          <w:rFonts w:asciiTheme="minorEastAsia" w:hAnsiTheme="minorEastAsia"/>
          <w:sz w:val="21"/>
          <w:szCs w:val="21"/>
        </w:rPr>
        <w:t>scenario-based training</w:t>
      </w:r>
      <w:r w:rsidR="00CF7144" w:rsidRPr="0058507C">
        <w:rPr>
          <w:rFonts w:asciiTheme="minorEastAsia" w:hAnsiTheme="minorEastAsia" w:hint="eastAsia"/>
          <w:sz w:val="21"/>
          <w:szCs w:val="21"/>
        </w:rPr>
        <w:t>）</w:t>
      </w:r>
      <w:r w:rsidRPr="0058507C">
        <w:rPr>
          <w:rFonts w:asciiTheme="minorEastAsia" w:hAnsiTheme="minorEastAsia"/>
          <w:sz w:val="21"/>
          <w:szCs w:val="21"/>
        </w:rPr>
        <w:t>を通じて提供されて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。スコットランドの警察本部長協会は、平等・多様性戦略を支援するために、</w:t>
      </w:r>
      <w:r w:rsidR="00CF7144" w:rsidRPr="0058507C">
        <w:rPr>
          <w:rFonts w:asciiTheme="minorEastAsia" w:hAnsiTheme="minorEastAsia" w:hint="eastAsia"/>
          <w:sz w:val="21"/>
          <w:szCs w:val="21"/>
        </w:rPr>
        <w:t>同様</w:t>
      </w:r>
      <w:r w:rsidRPr="0058507C">
        <w:rPr>
          <w:rFonts w:asciiTheme="minorEastAsia" w:hAnsiTheme="minorEastAsia"/>
          <w:sz w:val="21"/>
          <w:szCs w:val="21"/>
        </w:rPr>
        <w:t>の</w:t>
      </w:r>
      <w:r w:rsidR="00944B61" w:rsidRPr="0058507C">
        <w:rPr>
          <w:rFonts w:asciiTheme="minorEastAsia" w:hAnsiTheme="minorEastAsia" w:hint="eastAsia"/>
          <w:sz w:val="21"/>
          <w:szCs w:val="21"/>
        </w:rPr>
        <w:t>指針</w:t>
      </w:r>
      <w:r w:rsidRPr="0058507C">
        <w:rPr>
          <w:rFonts w:asciiTheme="minorEastAsia" w:hAnsiTheme="minorEastAsia"/>
          <w:sz w:val="21"/>
          <w:szCs w:val="21"/>
        </w:rPr>
        <w:t>を</w:t>
      </w:r>
      <w:r w:rsidR="00C0772D" w:rsidRPr="0058507C">
        <w:rPr>
          <w:rFonts w:asciiTheme="minorEastAsia" w:hAnsiTheme="minorEastAsia" w:hint="eastAsia"/>
          <w:sz w:val="21"/>
          <w:szCs w:val="21"/>
        </w:rPr>
        <w:t>公開</w:t>
      </w:r>
      <w:r w:rsidRPr="0058507C">
        <w:rPr>
          <w:rFonts w:asciiTheme="minorEastAsia" w:hAnsiTheme="minorEastAsia"/>
          <w:sz w:val="21"/>
          <w:szCs w:val="21"/>
        </w:rPr>
        <w:t>した。</w:t>
      </w:r>
    </w:p>
    <w:p w14:paraId="04F9234F" w14:textId="77777777" w:rsidR="005B078B" w:rsidRPr="0058507C" w:rsidRDefault="005B078B" w:rsidP="00A15C9B">
      <w:pPr>
        <w:spacing w:line="380" w:lineRule="exact"/>
        <w:rPr>
          <w:rFonts w:asciiTheme="minorEastAsia" w:hAnsiTheme="minorEastAsia"/>
          <w:sz w:val="21"/>
          <w:szCs w:val="21"/>
        </w:rPr>
      </w:pPr>
    </w:p>
    <w:p w14:paraId="3FE1143E" w14:textId="7075A15F" w:rsidR="005B078B"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英国政府は、警察の捜査や取り調べの</w:t>
      </w:r>
      <w:r w:rsidR="005E0556" w:rsidRPr="0058507C">
        <w:rPr>
          <w:rFonts w:asciiTheme="minorEastAsia" w:hAnsiTheme="minorEastAsia"/>
          <w:sz w:val="21"/>
          <w:szCs w:val="21"/>
        </w:rPr>
        <w:t>とき</w:t>
      </w:r>
      <w:r w:rsidRPr="0058507C">
        <w:rPr>
          <w:rFonts w:asciiTheme="minorEastAsia" w:hAnsiTheme="minorEastAsia"/>
          <w:sz w:val="21"/>
          <w:szCs w:val="21"/>
        </w:rPr>
        <w:t>に、学習障害や精神</w:t>
      </w:r>
      <w:r w:rsidR="005269A5" w:rsidRPr="0058507C">
        <w:rPr>
          <w:rFonts w:asciiTheme="minorEastAsia" w:hAnsiTheme="minorEastAsia" w:hint="eastAsia"/>
          <w:sz w:val="21"/>
          <w:szCs w:val="21"/>
        </w:rPr>
        <w:t>保健状態</w:t>
      </w:r>
      <w:r w:rsidR="00832318" w:rsidRPr="0058507C">
        <w:rPr>
          <w:rFonts w:asciiTheme="minorEastAsia" w:hAnsiTheme="minorEastAsia"/>
          <w:sz w:val="21"/>
          <w:szCs w:val="21"/>
        </w:rPr>
        <w:t>のある</w:t>
      </w:r>
      <w:r w:rsidRPr="0058507C">
        <w:rPr>
          <w:rFonts w:asciiTheme="minorEastAsia" w:hAnsiTheme="minorEastAsia"/>
          <w:sz w:val="21"/>
          <w:szCs w:val="21"/>
        </w:rPr>
        <w:t>障害者と警察とのコミュニケーション</w:t>
      </w:r>
      <w:r w:rsidR="002E1AE8" w:rsidRPr="0058507C">
        <w:rPr>
          <w:rFonts w:asciiTheme="minorEastAsia" w:hAnsiTheme="minorEastAsia" w:hint="eastAsia"/>
          <w:sz w:val="21"/>
          <w:szCs w:val="21"/>
        </w:rPr>
        <w:t>に役立つ</w:t>
      </w:r>
      <w:r w:rsidRPr="0058507C">
        <w:rPr>
          <w:rFonts w:asciiTheme="minorEastAsia" w:hAnsiTheme="minorEastAsia"/>
          <w:sz w:val="21"/>
          <w:szCs w:val="21"/>
        </w:rPr>
        <w:t>適切なサービスを確立している。イングランド、北アイルランド、ウェールズ</w:t>
      </w:r>
      <w:r w:rsidRPr="0058507C">
        <w:rPr>
          <w:rFonts w:asciiTheme="minorEastAsia" w:hAnsiTheme="minorEastAsia"/>
          <w:sz w:val="21"/>
          <w:szCs w:val="21"/>
        </w:rPr>
        <w:lastRenderedPageBreak/>
        <w:t>では、これらのサービスは法定化されている。スコットランドでは、そのサービスに関する最近の</w:t>
      </w:r>
      <w:r w:rsidR="00944B61" w:rsidRPr="0058507C">
        <w:rPr>
          <w:rFonts w:asciiTheme="minorEastAsia" w:hAnsiTheme="minorEastAsia" w:hint="eastAsia"/>
          <w:sz w:val="21"/>
          <w:szCs w:val="21"/>
        </w:rPr>
        <w:t>見直しに基づく</w:t>
      </w:r>
      <w:r w:rsidRPr="0058507C">
        <w:rPr>
          <w:rFonts w:asciiTheme="minorEastAsia" w:hAnsiTheme="minorEastAsia"/>
          <w:sz w:val="21"/>
          <w:szCs w:val="21"/>
        </w:rPr>
        <w:t xml:space="preserve">提言を検討している。 </w:t>
      </w:r>
    </w:p>
    <w:p w14:paraId="2D5D8271" w14:textId="77777777" w:rsidR="005B078B" w:rsidRPr="0058507C" w:rsidRDefault="005B078B" w:rsidP="00A15C9B">
      <w:pPr>
        <w:spacing w:line="380" w:lineRule="exact"/>
        <w:rPr>
          <w:rFonts w:asciiTheme="minorEastAsia" w:hAnsiTheme="minorEastAsia"/>
          <w:sz w:val="21"/>
          <w:szCs w:val="21"/>
        </w:rPr>
      </w:pPr>
    </w:p>
    <w:p w14:paraId="163C11E4" w14:textId="01F21A21" w:rsidR="00501368" w:rsidRPr="0058507C" w:rsidRDefault="00501368"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法廷・審判サービス </w:t>
      </w:r>
    </w:p>
    <w:p w14:paraId="198710ED" w14:textId="512925CC"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2011年4月より、女王陛下の裁判所・法廷サービスは、女王陛下の裁判所サービス（HMCS）と法廷サービス（TS）を統合し、イングランドとウェールズの刑事・民事・家庭裁判所と法廷、および北アイルランドとスコットランドの非</w:t>
      </w:r>
      <w:r w:rsidR="00472046" w:rsidRPr="0058507C">
        <w:rPr>
          <w:rFonts w:asciiTheme="minorEastAsia" w:hAnsiTheme="minorEastAsia" w:hint="eastAsia"/>
          <w:sz w:val="21"/>
          <w:szCs w:val="21"/>
        </w:rPr>
        <w:t>移譲法廷の</w:t>
      </w:r>
      <w:r w:rsidRPr="0058507C">
        <w:rPr>
          <w:rFonts w:asciiTheme="minorEastAsia" w:hAnsiTheme="minorEastAsia"/>
          <w:sz w:val="21"/>
          <w:szCs w:val="21"/>
        </w:rPr>
        <w:t>運営を担当する1つの機関と</w:t>
      </w:r>
      <w:r w:rsidR="000E26F4" w:rsidRPr="0058507C">
        <w:rPr>
          <w:rFonts w:asciiTheme="minorEastAsia" w:hAnsiTheme="minorEastAsia"/>
          <w:sz w:val="21"/>
          <w:szCs w:val="21"/>
        </w:rPr>
        <w:t>なった</w:t>
      </w:r>
      <w:r w:rsidRPr="0058507C">
        <w:rPr>
          <w:rFonts w:asciiTheme="minorEastAsia" w:hAnsiTheme="minorEastAsia"/>
          <w:sz w:val="21"/>
          <w:szCs w:val="21"/>
        </w:rPr>
        <w:t>。HMCSとTS</w:t>
      </w:r>
      <w:r w:rsidR="00472046" w:rsidRPr="0058507C">
        <w:rPr>
          <w:rStyle w:val="ab"/>
          <w:rFonts w:asciiTheme="minorEastAsia" w:hAnsiTheme="minorEastAsia"/>
          <w:sz w:val="21"/>
          <w:szCs w:val="21"/>
        </w:rPr>
        <w:footnoteReference w:id="20"/>
      </w:r>
      <w:r w:rsidRPr="0058507C">
        <w:rPr>
          <w:rFonts w:asciiTheme="minorEastAsia" w:hAnsiTheme="minorEastAsia"/>
          <w:sz w:val="21"/>
          <w:szCs w:val="21"/>
        </w:rPr>
        <w:t>のスタッフは、障害</w:t>
      </w:r>
      <w:r w:rsidR="00472046" w:rsidRPr="0058507C">
        <w:rPr>
          <w:rFonts w:asciiTheme="minorEastAsia" w:hAnsiTheme="minorEastAsia" w:hint="eastAsia"/>
          <w:sz w:val="21"/>
          <w:szCs w:val="21"/>
        </w:rPr>
        <w:t>理解</w:t>
      </w:r>
      <w:r w:rsidRPr="0058507C">
        <w:rPr>
          <w:rFonts w:asciiTheme="minorEastAsia" w:hAnsiTheme="minorEastAsia"/>
          <w:sz w:val="21"/>
          <w:szCs w:val="21"/>
        </w:rPr>
        <w:t>を含む平等と多様性に関する研修を受け</w:t>
      </w:r>
      <w:r w:rsidR="004F25D3" w:rsidRPr="0058507C">
        <w:rPr>
          <w:rFonts w:asciiTheme="minorEastAsia" w:hAnsiTheme="minorEastAsia"/>
          <w:sz w:val="21"/>
          <w:szCs w:val="21"/>
        </w:rPr>
        <w:t>る</w:t>
      </w:r>
      <w:r w:rsidRPr="0058507C">
        <w:rPr>
          <w:rFonts w:asciiTheme="minorEastAsia" w:hAnsiTheme="minorEastAsia"/>
          <w:sz w:val="21"/>
          <w:szCs w:val="21"/>
        </w:rPr>
        <w:t>。スコットランド裁判所サービスも同様の研修を行って</w:t>
      </w:r>
      <w:r w:rsidR="004F25D3" w:rsidRPr="0058507C">
        <w:rPr>
          <w:rFonts w:asciiTheme="minorEastAsia" w:hAnsiTheme="minorEastAsia"/>
          <w:sz w:val="21"/>
          <w:szCs w:val="21"/>
        </w:rPr>
        <w:t>いる</w:t>
      </w:r>
      <w:r w:rsidRPr="0058507C">
        <w:rPr>
          <w:rFonts w:asciiTheme="minorEastAsia" w:hAnsiTheme="minorEastAsia"/>
          <w:sz w:val="21"/>
          <w:szCs w:val="21"/>
        </w:rPr>
        <w:t>。司法カレッジ（旧司法研究委員会）の平等</w:t>
      </w:r>
      <w:bookmarkStart w:id="13" w:name="_Hlk73272883"/>
      <w:r w:rsidR="00472046" w:rsidRPr="0058507C">
        <w:rPr>
          <w:rFonts w:asciiTheme="minorEastAsia" w:hAnsiTheme="minorEastAsia" w:hint="eastAsia"/>
          <w:sz w:val="21"/>
          <w:szCs w:val="21"/>
        </w:rPr>
        <w:t>処遇</w:t>
      </w:r>
      <w:bookmarkEnd w:id="13"/>
      <w:r w:rsidRPr="0058507C">
        <w:rPr>
          <w:rFonts w:asciiTheme="minorEastAsia" w:hAnsiTheme="minorEastAsia"/>
          <w:sz w:val="21"/>
          <w:szCs w:val="21"/>
        </w:rPr>
        <w:t>諮問委員会は，司法全体で公正な</w:t>
      </w:r>
      <w:r w:rsidR="00472046" w:rsidRPr="0058507C">
        <w:rPr>
          <w:rFonts w:asciiTheme="minorEastAsia" w:hAnsiTheme="minorEastAsia" w:hint="eastAsia"/>
          <w:sz w:val="21"/>
          <w:szCs w:val="21"/>
        </w:rPr>
        <w:t>処遇</w:t>
      </w:r>
      <w:r w:rsidRPr="0058507C">
        <w:rPr>
          <w:rFonts w:asciiTheme="minorEastAsia" w:hAnsiTheme="minorEastAsia"/>
          <w:sz w:val="21"/>
          <w:szCs w:val="21"/>
        </w:rPr>
        <w:t>が実践されるよう，英</w:t>
      </w:r>
      <w:r w:rsidRPr="0058507C">
        <w:rPr>
          <w:rFonts w:asciiTheme="minorEastAsia" w:hAnsiTheme="minorEastAsia" w:hint="eastAsia"/>
          <w:sz w:val="21"/>
          <w:szCs w:val="21"/>
        </w:rPr>
        <w:t>国のすべての</w:t>
      </w:r>
      <w:r w:rsidR="00D77EF3" w:rsidRPr="0058507C">
        <w:rPr>
          <w:rFonts w:asciiTheme="minorEastAsia" w:hAnsiTheme="minorEastAsia" w:hint="eastAsia"/>
          <w:sz w:val="21"/>
          <w:szCs w:val="21"/>
        </w:rPr>
        <w:t>判事</w:t>
      </w:r>
      <w:r w:rsidRPr="0058507C">
        <w:rPr>
          <w:rFonts w:asciiTheme="minorEastAsia" w:hAnsiTheme="minorEastAsia" w:hint="eastAsia"/>
          <w:sz w:val="21"/>
          <w:szCs w:val="21"/>
        </w:rPr>
        <w:t>を支援するために，平等</w:t>
      </w:r>
      <w:r w:rsidR="00472046" w:rsidRPr="0058507C">
        <w:rPr>
          <w:rFonts w:asciiTheme="minorEastAsia" w:hAnsiTheme="minorEastAsia" w:hint="eastAsia"/>
          <w:sz w:val="21"/>
          <w:szCs w:val="21"/>
        </w:rPr>
        <w:t>処遇</w:t>
      </w:r>
      <w:r w:rsidR="00D77EF3" w:rsidRPr="0058507C">
        <w:rPr>
          <w:rFonts w:asciiTheme="minorEastAsia" w:hAnsiTheme="minorEastAsia" w:hint="eastAsia"/>
          <w:sz w:val="21"/>
          <w:szCs w:val="21"/>
        </w:rPr>
        <w:t>手引書</w:t>
      </w:r>
      <w:r w:rsidRPr="0058507C">
        <w:rPr>
          <w:rFonts w:asciiTheme="minorEastAsia" w:hAnsiTheme="minorEastAsia" w:hint="eastAsia"/>
          <w:sz w:val="21"/>
          <w:szCs w:val="21"/>
        </w:rPr>
        <w:t>（</w:t>
      </w:r>
      <w:r w:rsidRPr="0058507C">
        <w:rPr>
          <w:rFonts w:asciiTheme="minorEastAsia" w:hAnsiTheme="minorEastAsia"/>
          <w:sz w:val="21"/>
          <w:szCs w:val="21"/>
        </w:rPr>
        <w:t>ETBB）を引き続き利用できるようにしている。ETBBには、障害を含む公正な取り扱いと平等の問題に関する</w:t>
      </w:r>
      <w:r w:rsidR="00D77EF3" w:rsidRPr="0058507C">
        <w:rPr>
          <w:rFonts w:asciiTheme="minorEastAsia" w:hAnsiTheme="minorEastAsia" w:hint="eastAsia"/>
          <w:sz w:val="21"/>
          <w:szCs w:val="21"/>
        </w:rPr>
        <w:t>指針</w:t>
      </w:r>
      <w:r w:rsidRPr="0058507C">
        <w:rPr>
          <w:rFonts w:asciiTheme="minorEastAsia" w:hAnsiTheme="minorEastAsia"/>
          <w:sz w:val="21"/>
          <w:szCs w:val="21"/>
        </w:rPr>
        <w:t>が含まれて</w:t>
      </w:r>
      <w:r w:rsidR="004F25D3" w:rsidRPr="0058507C">
        <w:rPr>
          <w:rFonts w:asciiTheme="minorEastAsia" w:hAnsiTheme="minorEastAsia"/>
          <w:sz w:val="21"/>
          <w:szCs w:val="21"/>
        </w:rPr>
        <w:t>いる</w:t>
      </w:r>
      <w:r w:rsidRPr="0058507C">
        <w:rPr>
          <w:rFonts w:asciiTheme="minorEastAsia" w:hAnsiTheme="minorEastAsia"/>
          <w:sz w:val="21"/>
          <w:szCs w:val="21"/>
        </w:rPr>
        <w:t>。また、障害者問題は</w:t>
      </w:r>
      <w:r w:rsidR="00D77EF3" w:rsidRPr="0058507C">
        <w:rPr>
          <w:rFonts w:asciiTheme="minorEastAsia" w:hAnsiTheme="minorEastAsia" w:hint="eastAsia"/>
          <w:sz w:val="21"/>
          <w:szCs w:val="21"/>
        </w:rPr>
        <w:t>判事の</w:t>
      </w:r>
      <w:r w:rsidRPr="0058507C">
        <w:rPr>
          <w:rFonts w:asciiTheme="minorEastAsia" w:hAnsiTheme="minorEastAsia"/>
          <w:sz w:val="21"/>
          <w:szCs w:val="21"/>
        </w:rPr>
        <w:t>研修にも組み込まれている。</w:t>
      </w:r>
    </w:p>
    <w:p w14:paraId="2854F1D1" w14:textId="77777777" w:rsidR="005B078B" w:rsidRPr="0058507C" w:rsidRDefault="005B078B" w:rsidP="00A15C9B">
      <w:pPr>
        <w:spacing w:line="380" w:lineRule="exact"/>
        <w:rPr>
          <w:rFonts w:asciiTheme="minorEastAsia" w:hAnsiTheme="minorEastAsia"/>
          <w:sz w:val="21"/>
          <w:szCs w:val="21"/>
        </w:rPr>
      </w:pPr>
    </w:p>
    <w:p w14:paraId="6DA1174E" w14:textId="7BB553F2"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123.</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HMCSとTSは、一般市民や他のサービス利用者と</w:t>
      </w:r>
      <w:r w:rsidR="00D77EF3" w:rsidRPr="0058507C">
        <w:rPr>
          <w:rFonts w:asciiTheme="minorEastAsia" w:hAnsiTheme="minorEastAsia" w:hint="eastAsia"/>
          <w:sz w:val="21"/>
          <w:szCs w:val="21"/>
        </w:rPr>
        <w:t>かかわる職員</w:t>
      </w:r>
      <w:r w:rsidRPr="0058507C">
        <w:rPr>
          <w:rFonts w:asciiTheme="minorEastAsia" w:hAnsiTheme="minorEastAsia"/>
          <w:sz w:val="21"/>
          <w:szCs w:val="21"/>
        </w:rPr>
        <w:t>のための合理的調整</w:t>
      </w:r>
      <w:r w:rsidR="00D77EF3" w:rsidRPr="0058507C">
        <w:rPr>
          <w:rFonts w:asciiTheme="minorEastAsia" w:hAnsiTheme="minorEastAsia" w:hint="eastAsia"/>
          <w:sz w:val="21"/>
          <w:szCs w:val="21"/>
        </w:rPr>
        <w:t>指針</w:t>
      </w:r>
      <w:r w:rsidRPr="0058507C">
        <w:rPr>
          <w:rFonts w:asciiTheme="minorEastAsia" w:hAnsiTheme="minorEastAsia"/>
          <w:sz w:val="21"/>
          <w:szCs w:val="21"/>
        </w:rPr>
        <w:t>を</w:t>
      </w:r>
      <w:r w:rsidR="000F1E0C" w:rsidRPr="0058507C">
        <w:rPr>
          <w:rFonts w:asciiTheme="minorEastAsia" w:hAnsiTheme="minorEastAsia" w:hint="eastAsia"/>
          <w:sz w:val="21"/>
          <w:szCs w:val="21"/>
        </w:rPr>
        <w:t>公開</w:t>
      </w:r>
      <w:r w:rsidRPr="0058507C">
        <w:rPr>
          <w:rFonts w:asciiTheme="minorEastAsia" w:hAnsiTheme="minorEastAsia"/>
          <w:sz w:val="21"/>
          <w:szCs w:val="21"/>
        </w:rPr>
        <w:t>した。これは、障害者のニーズや期待に応えるために、意思決定に障害者を参加させる必要性を強調している。また、障害者の司法制度への効果的な参加を確保するために必要な</w:t>
      </w:r>
      <w:r w:rsidR="00D77EF3" w:rsidRPr="0058507C">
        <w:rPr>
          <w:rFonts w:asciiTheme="minorEastAsia" w:hAnsiTheme="minorEastAsia" w:hint="eastAsia"/>
          <w:sz w:val="21"/>
          <w:szCs w:val="21"/>
        </w:rPr>
        <w:t>設備</w:t>
      </w:r>
      <w:r w:rsidRPr="0058507C">
        <w:rPr>
          <w:rFonts w:asciiTheme="minorEastAsia" w:hAnsiTheme="minorEastAsia"/>
          <w:sz w:val="21"/>
          <w:szCs w:val="21"/>
        </w:rPr>
        <w:t>や「合理的調整」措置の種類についても触れて</w:t>
      </w:r>
      <w:r w:rsidR="004F25D3" w:rsidRPr="0058507C">
        <w:rPr>
          <w:rFonts w:asciiTheme="minorEastAsia" w:hAnsiTheme="minorEastAsia"/>
          <w:sz w:val="21"/>
          <w:szCs w:val="21"/>
        </w:rPr>
        <w:t>いる</w:t>
      </w:r>
      <w:r w:rsidRPr="0058507C">
        <w:rPr>
          <w:rFonts w:asciiTheme="minorEastAsia" w:hAnsiTheme="minorEastAsia"/>
          <w:sz w:val="21"/>
          <w:szCs w:val="21"/>
        </w:rPr>
        <w:t>。これには、裁判所付近の障害者用駐車スペース、補聴器の誘導ループ、代替</w:t>
      </w:r>
      <w:r w:rsidR="00D77EF3" w:rsidRPr="0058507C">
        <w:rPr>
          <w:rFonts w:asciiTheme="minorEastAsia" w:hAnsiTheme="minorEastAsia" w:hint="eastAsia"/>
          <w:sz w:val="21"/>
          <w:szCs w:val="21"/>
        </w:rPr>
        <w:t>様式</w:t>
      </w:r>
      <w:r w:rsidRPr="0058507C">
        <w:rPr>
          <w:rFonts w:asciiTheme="minorEastAsia" w:hAnsiTheme="minorEastAsia"/>
          <w:sz w:val="21"/>
          <w:szCs w:val="21"/>
        </w:rPr>
        <w:t>での情報提供、特定の種類の事件における英国手話</w:t>
      </w:r>
      <w:r w:rsidR="00C9798C" w:rsidRPr="0058507C">
        <w:rPr>
          <w:rFonts w:asciiTheme="minorEastAsia" w:hAnsiTheme="minorEastAsia" w:hint="eastAsia"/>
          <w:sz w:val="21"/>
          <w:szCs w:val="21"/>
        </w:rPr>
        <w:t>言語</w:t>
      </w:r>
      <w:r w:rsidRPr="0058507C">
        <w:rPr>
          <w:rFonts w:asciiTheme="minorEastAsia" w:hAnsiTheme="minorEastAsia"/>
          <w:sz w:val="21"/>
          <w:szCs w:val="21"/>
        </w:rPr>
        <w:t>（BSL）通訳者の提供などが含まれ</w:t>
      </w:r>
      <w:r w:rsidR="00377BCE" w:rsidRPr="0058507C">
        <w:rPr>
          <w:rFonts w:asciiTheme="minorEastAsia" w:hAnsiTheme="minorEastAsia"/>
          <w:sz w:val="21"/>
          <w:szCs w:val="21"/>
        </w:rPr>
        <w:t>る</w:t>
      </w:r>
      <w:r w:rsidRPr="0058507C">
        <w:rPr>
          <w:rFonts w:asciiTheme="minorEastAsia" w:hAnsiTheme="minorEastAsia"/>
          <w:sz w:val="21"/>
          <w:szCs w:val="21"/>
        </w:rPr>
        <w:t>。</w:t>
      </w:r>
      <w:r w:rsidR="00C9798C" w:rsidRPr="0058507C">
        <w:rPr>
          <w:rFonts w:asciiTheme="minorEastAsia" w:hAnsiTheme="minorEastAsia" w:hint="eastAsia"/>
          <w:sz w:val="21"/>
          <w:szCs w:val="21"/>
        </w:rPr>
        <w:t>指針</w:t>
      </w:r>
      <w:r w:rsidRPr="0058507C">
        <w:rPr>
          <w:rFonts w:asciiTheme="minorEastAsia" w:hAnsiTheme="minorEastAsia"/>
          <w:sz w:val="21"/>
          <w:szCs w:val="21"/>
        </w:rPr>
        <w:t>では、</w:t>
      </w:r>
      <w:r w:rsidRPr="0058507C">
        <w:rPr>
          <w:rFonts w:asciiTheme="minorEastAsia" w:hAnsiTheme="minorEastAsia" w:hint="eastAsia"/>
          <w:sz w:val="21"/>
          <w:szCs w:val="21"/>
        </w:rPr>
        <w:t>誘導ループを毎週チェックし、</w:t>
      </w:r>
      <w:r w:rsidR="00C9798C" w:rsidRPr="0058507C">
        <w:rPr>
          <w:rFonts w:asciiTheme="minorEastAsia" w:hAnsiTheme="minorEastAsia" w:hint="eastAsia"/>
          <w:sz w:val="21"/>
          <w:szCs w:val="21"/>
        </w:rPr>
        <w:t>これ</w:t>
      </w:r>
      <w:r w:rsidRPr="0058507C">
        <w:rPr>
          <w:rFonts w:asciiTheme="minorEastAsia" w:hAnsiTheme="minorEastAsia" w:hint="eastAsia"/>
          <w:sz w:val="21"/>
          <w:szCs w:val="21"/>
        </w:rPr>
        <w:t>を使用するために十分な</w:t>
      </w:r>
      <w:r w:rsidR="003358A1" w:rsidRPr="0058507C">
        <w:rPr>
          <w:rFonts w:asciiTheme="minorEastAsia" w:hAnsiTheme="minorEastAsia" w:hint="eastAsia"/>
          <w:sz w:val="21"/>
          <w:szCs w:val="21"/>
        </w:rPr>
        <w:t>研修</w:t>
      </w:r>
      <w:r w:rsidRPr="0058507C">
        <w:rPr>
          <w:rFonts w:asciiTheme="minorEastAsia" w:hAnsiTheme="minorEastAsia" w:hint="eastAsia"/>
          <w:sz w:val="21"/>
          <w:szCs w:val="21"/>
        </w:rPr>
        <w:t>を受けた</w:t>
      </w:r>
      <w:r w:rsidR="00D77EF3" w:rsidRPr="0058507C">
        <w:rPr>
          <w:rFonts w:asciiTheme="minorEastAsia" w:hAnsiTheme="minorEastAsia" w:hint="eastAsia"/>
          <w:sz w:val="21"/>
          <w:szCs w:val="21"/>
        </w:rPr>
        <w:t>職員の</w:t>
      </w:r>
      <w:r w:rsidRPr="0058507C">
        <w:rPr>
          <w:rFonts w:asciiTheme="minorEastAsia" w:hAnsiTheme="minorEastAsia" w:hint="eastAsia"/>
          <w:sz w:val="21"/>
          <w:szCs w:val="21"/>
        </w:rPr>
        <w:t>配置が求められて</w:t>
      </w:r>
      <w:r w:rsidR="004F25D3" w:rsidRPr="0058507C">
        <w:rPr>
          <w:rFonts w:asciiTheme="minorEastAsia" w:hAnsiTheme="minorEastAsia" w:hint="eastAsia"/>
          <w:sz w:val="21"/>
          <w:szCs w:val="21"/>
        </w:rPr>
        <w:t>いる</w:t>
      </w:r>
      <w:r w:rsidR="00A4367F" w:rsidRPr="0058507C">
        <w:rPr>
          <w:rStyle w:val="ab"/>
          <w:rFonts w:asciiTheme="minorEastAsia" w:hAnsiTheme="minorEastAsia"/>
          <w:sz w:val="21"/>
          <w:szCs w:val="21"/>
        </w:rPr>
        <w:footnoteReference w:id="21"/>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332E59D1" w14:textId="77777777" w:rsidR="005B078B" w:rsidRPr="0058507C" w:rsidRDefault="005B078B" w:rsidP="00A15C9B">
      <w:pPr>
        <w:spacing w:line="380" w:lineRule="exact"/>
        <w:rPr>
          <w:rFonts w:asciiTheme="minorEastAsia" w:hAnsiTheme="minorEastAsia"/>
          <w:sz w:val="21"/>
          <w:szCs w:val="21"/>
        </w:rPr>
      </w:pPr>
    </w:p>
    <w:p w14:paraId="580808EA" w14:textId="6D38EEBA"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124.</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障害者のための</w:t>
      </w:r>
      <w:r w:rsidR="00D77EF3" w:rsidRPr="0058507C">
        <w:rPr>
          <w:rFonts w:asciiTheme="minorEastAsia" w:hAnsiTheme="minorEastAsia" w:hint="eastAsia"/>
          <w:sz w:val="21"/>
          <w:szCs w:val="21"/>
        </w:rPr>
        <w:t>設備</w:t>
      </w:r>
      <w:r w:rsidRPr="0058507C">
        <w:rPr>
          <w:rFonts w:asciiTheme="minorEastAsia" w:hAnsiTheme="minorEastAsia"/>
          <w:sz w:val="21"/>
          <w:szCs w:val="21"/>
        </w:rPr>
        <w:t>やアクセスを改善するために、HMCSは4,600万ポンドを超える費用をかけて、裁判所の敷地内</w:t>
      </w:r>
      <w:r w:rsidR="00C9798C" w:rsidRPr="0058507C">
        <w:rPr>
          <w:rFonts w:asciiTheme="minorEastAsia" w:hAnsiTheme="minorEastAsia" w:hint="eastAsia"/>
          <w:sz w:val="21"/>
          <w:szCs w:val="21"/>
        </w:rPr>
        <w:t>の</w:t>
      </w:r>
      <w:r w:rsidRPr="0058507C">
        <w:rPr>
          <w:rFonts w:asciiTheme="minorEastAsia" w:hAnsiTheme="minorEastAsia"/>
          <w:sz w:val="21"/>
          <w:szCs w:val="21"/>
        </w:rPr>
        <w:t>大規模な工事を行って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74AE355" w14:textId="77777777"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1F00040E" w14:textId="6583BAF5"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イングランドとウェールズでは、1999年少年司法・刑事証拠法に基づき、特定の状況では、障害のある証人は、法廷で可能な限り</w:t>
      </w:r>
      <w:r w:rsidR="005223E3" w:rsidRPr="0058507C">
        <w:rPr>
          <w:rFonts w:asciiTheme="minorEastAsia" w:hAnsiTheme="minorEastAsia" w:hint="eastAsia"/>
          <w:sz w:val="21"/>
          <w:szCs w:val="21"/>
        </w:rPr>
        <w:t>適切な</w:t>
      </w:r>
      <w:r w:rsidRPr="0058507C">
        <w:rPr>
          <w:rFonts w:asciiTheme="minorEastAsia" w:hAnsiTheme="minorEastAsia"/>
          <w:sz w:val="21"/>
          <w:szCs w:val="21"/>
        </w:rPr>
        <w:t>証</w:t>
      </w:r>
      <w:r w:rsidR="005223E3" w:rsidRPr="0058507C">
        <w:rPr>
          <w:rFonts w:asciiTheme="minorEastAsia" w:hAnsiTheme="minorEastAsia" w:hint="eastAsia"/>
          <w:sz w:val="21"/>
          <w:szCs w:val="21"/>
        </w:rPr>
        <w:t>言</w:t>
      </w:r>
      <w:r w:rsidRPr="0058507C">
        <w:rPr>
          <w:rFonts w:asciiTheme="minorEastAsia" w:hAnsiTheme="minorEastAsia"/>
          <w:sz w:val="21"/>
          <w:szCs w:val="21"/>
        </w:rPr>
        <w:t>を提供するために、ビデオ録画された証</w:t>
      </w:r>
      <w:r w:rsidR="005223E3" w:rsidRPr="0058507C">
        <w:rPr>
          <w:rFonts w:asciiTheme="minorEastAsia" w:hAnsiTheme="minorEastAsia" w:hint="eastAsia"/>
          <w:sz w:val="21"/>
          <w:szCs w:val="21"/>
        </w:rPr>
        <w:t>言、</w:t>
      </w:r>
      <w:r w:rsidRPr="0058507C">
        <w:rPr>
          <w:rFonts w:asciiTheme="minorEastAsia" w:hAnsiTheme="minorEastAsia"/>
          <w:sz w:val="21"/>
          <w:szCs w:val="21"/>
        </w:rPr>
        <w:t>コミュニケーション</w:t>
      </w:r>
      <w:r w:rsidR="00D77EF3" w:rsidRPr="0058507C">
        <w:rPr>
          <w:rFonts w:asciiTheme="minorEastAsia" w:hAnsiTheme="minorEastAsia" w:hint="eastAsia"/>
          <w:sz w:val="21"/>
          <w:szCs w:val="21"/>
        </w:rPr>
        <w:t>補助具</w:t>
      </w:r>
      <w:r w:rsidRPr="0058507C">
        <w:rPr>
          <w:rFonts w:asciiTheme="minorEastAsia" w:hAnsiTheme="minorEastAsia"/>
          <w:sz w:val="21"/>
          <w:szCs w:val="21"/>
        </w:rPr>
        <w:t>、登録された仲介者を使用することができるなどの支援を受けて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08C545DB" w14:textId="77777777" w:rsidR="005B078B" w:rsidRPr="0058507C" w:rsidRDefault="005B078B" w:rsidP="00A15C9B">
      <w:pPr>
        <w:spacing w:line="380" w:lineRule="exact"/>
        <w:rPr>
          <w:rFonts w:asciiTheme="minorEastAsia" w:hAnsiTheme="minorEastAsia"/>
          <w:sz w:val="21"/>
          <w:szCs w:val="21"/>
        </w:rPr>
      </w:pPr>
    </w:p>
    <w:p w14:paraId="5EA84E32" w14:textId="261D53E0"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126.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必要に応じて障害者を含む</w:t>
      </w:r>
      <w:r w:rsidR="00B340D0" w:rsidRPr="0058507C">
        <w:rPr>
          <w:rFonts w:asciiTheme="minorEastAsia" w:hAnsiTheme="minorEastAsia" w:hint="eastAsia"/>
          <w:sz w:val="21"/>
          <w:szCs w:val="21"/>
        </w:rPr>
        <w:t>脆弱な</w:t>
      </w:r>
      <w:r w:rsidRPr="0058507C">
        <w:rPr>
          <w:rFonts w:asciiTheme="minorEastAsia" w:hAnsiTheme="minorEastAsia"/>
          <w:sz w:val="21"/>
          <w:szCs w:val="21"/>
        </w:rPr>
        <w:t>法廷利用者を支援する措置については、犯罪被害者のための実施規範、</w:t>
      </w:r>
      <w:r w:rsidR="00B340D0" w:rsidRPr="0058507C">
        <w:rPr>
          <w:rFonts w:asciiTheme="minorEastAsia" w:hAnsiTheme="minorEastAsia" w:hint="eastAsia"/>
          <w:sz w:val="21"/>
          <w:szCs w:val="21"/>
        </w:rPr>
        <w:t>脆弱な人</w:t>
      </w:r>
      <w:r w:rsidRPr="0058507C">
        <w:rPr>
          <w:rFonts w:asciiTheme="minorEastAsia" w:hAnsiTheme="minorEastAsia"/>
          <w:sz w:val="21"/>
          <w:szCs w:val="21"/>
        </w:rPr>
        <w:t>および脅迫された証人の</w:t>
      </w:r>
      <w:r w:rsidR="00B340D0" w:rsidRPr="0058507C">
        <w:rPr>
          <w:rFonts w:asciiTheme="minorEastAsia" w:hAnsiTheme="minorEastAsia" w:hint="eastAsia"/>
          <w:sz w:val="21"/>
          <w:szCs w:val="21"/>
        </w:rPr>
        <w:t>指針、そして</w:t>
      </w:r>
      <w:r w:rsidRPr="0058507C">
        <w:rPr>
          <w:rFonts w:asciiTheme="minorEastAsia" w:hAnsiTheme="minorEastAsia"/>
          <w:sz w:val="21"/>
          <w:szCs w:val="21"/>
        </w:rPr>
        <w:t>、証人のための特別措置に詳しい情報がある</w:t>
      </w:r>
      <w:r w:rsidR="00A4367F" w:rsidRPr="0058507C">
        <w:rPr>
          <w:rStyle w:val="ab"/>
          <w:rFonts w:asciiTheme="minorEastAsia" w:hAnsiTheme="minorEastAsia"/>
          <w:sz w:val="21"/>
          <w:szCs w:val="21"/>
        </w:rPr>
        <w:footnoteReference w:id="22"/>
      </w:r>
      <w:r w:rsidRPr="0058507C">
        <w:rPr>
          <w:rFonts w:asciiTheme="minorEastAsia" w:hAnsiTheme="minorEastAsia"/>
          <w:sz w:val="21"/>
          <w:szCs w:val="21"/>
        </w:rPr>
        <w:t xml:space="preserve">。 </w:t>
      </w:r>
    </w:p>
    <w:p w14:paraId="3BF0828C" w14:textId="77777777" w:rsidR="005B078B" w:rsidRPr="0058507C" w:rsidRDefault="005B078B" w:rsidP="00A15C9B">
      <w:pPr>
        <w:spacing w:line="380" w:lineRule="exact"/>
        <w:rPr>
          <w:rFonts w:asciiTheme="minorEastAsia" w:hAnsiTheme="minorEastAsia"/>
          <w:sz w:val="21"/>
          <w:szCs w:val="21"/>
        </w:rPr>
      </w:pPr>
    </w:p>
    <w:p w14:paraId="79CCCE72" w14:textId="5CB45EC9"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精神</w:t>
      </w:r>
      <w:bookmarkStart w:id="14" w:name="_Hlk73273888"/>
      <w:r w:rsidR="00B340D0" w:rsidRPr="0058507C">
        <w:rPr>
          <w:rFonts w:asciiTheme="minorEastAsia" w:hAnsiTheme="minorEastAsia" w:hint="eastAsia"/>
          <w:sz w:val="21"/>
          <w:szCs w:val="21"/>
        </w:rPr>
        <w:t>保健</w:t>
      </w:r>
      <w:bookmarkEnd w:id="14"/>
      <w:r w:rsidRPr="0058507C">
        <w:rPr>
          <w:rFonts w:asciiTheme="minorEastAsia" w:hAnsiTheme="minorEastAsia"/>
          <w:sz w:val="21"/>
          <w:szCs w:val="21"/>
        </w:rPr>
        <w:t>状態にある被告人や犯罪者のための介入方法を特定した2009年の試験運用に続き、2014年までに、精神</w:t>
      </w:r>
      <w:r w:rsidR="00B340D0" w:rsidRPr="0058507C">
        <w:rPr>
          <w:rFonts w:asciiTheme="minorEastAsia" w:hAnsiTheme="minorEastAsia" w:hint="eastAsia"/>
          <w:sz w:val="21"/>
          <w:szCs w:val="21"/>
        </w:rPr>
        <w:t>保健</w:t>
      </w:r>
      <w:r w:rsidRPr="0058507C">
        <w:rPr>
          <w:rFonts w:asciiTheme="minorEastAsia" w:hAnsiTheme="minorEastAsia"/>
          <w:sz w:val="21"/>
          <w:szCs w:val="21"/>
        </w:rPr>
        <w:t>状態にある人々を他の支援サービスに向かわせることを目的とした連絡・転換サービスが警察の拘置所や裁判所で利用できるように</w:t>
      </w:r>
      <w:r w:rsidR="00162683" w:rsidRPr="0058507C">
        <w:rPr>
          <w:rFonts w:asciiTheme="minorEastAsia" w:hAnsiTheme="minorEastAsia"/>
          <w:sz w:val="21"/>
          <w:szCs w:val="21"/>
        </w:rPr>
        <w:t>なる</w:t>
      </w:r>
      <w:r w:rsidRPr="0058507C">
        <w:rPr>
          <w:rFonts w:asciiTheme="minorEastAsia" w:hAnsiTheme="minorEastAsia"/>
          <w:sz w:val="21"/>
          <w:szCs w:val="21"/>
        </w:rPr>
        <w:t>。これにより、精神</w:t>
      </w:r>
      <w:r w:rsidR="00B340D0" w:rsidRPr="0058507C">
        <w:rPr>
          <w:rFonts w:asciiTheme="minorEastAsia" w:hAnsiTheme="minorEastAsia" w:hint="eastAsia"/>
          <w:sz w:val="21"/>
          <w:szCs w:val="21"/>
        </w:rPr>
        <w:t>保健</w:t>
      </w:r>
      <w:r w:rsidRPr="0058507C">
        <w:rPr>
          <w:rFonts w:asciiTheme="minorEastAsia" w:hAnsiTheme="minorEastAsia"/>
          <w:sz w:val="21"/>
          <w:szCs w:val="21"/>
        </w:rPr>
        <w:t>状態にある人々が早期に発見されるように</w:t>
      </w:r>
      <w:r w:rsidR="00162683" w:rsidRPr="0058507C">
        <w:rPr>
          <w:rFonts w:asciiTheme="minorEastAsia" w:hAnsiTheme="minorEastAsia"/>
          <w:sz w:val="21"/>
          <w:szCs w:val="21"/>
        </w:rPr>
        <w:t>なる</w:t>
      </w:r>
      <w:r w:rsidRPr="0058507C">
        <w:rPr>
          <w:rFonts w:asciiTheme="minorEastAsia" w:hAnsiTheme="minorEastAsia"/>
          <w:sz w:val="21"/>
          <w:szCs w:val="21"/>
        </w:rPr>
        <w:t>。</w:t>
      </w:r>
    </w:p>
    <w:p w14:paraId="1B3529A1" w14:textId="77777777" w:rsidR="005B078B" w:rsidRPr="0058507C" w:rsidRDefault="005B078B" w:rsidP="00A15C9B">
      <w:pPr>
        <w:spacing w:line="380" w:lineRule="exact"/>
        <w:rPr>
          <w:rFonts w:asciiTheme="minorEastAsia" w:hAnsiTheme="minorEastAsia"/>
          <w:sz w:val="21"/>
          <w:szCs w:val="21"/>
        </w:rPr>
      </w:pPr>
    </w:p>
    <w:p w14:paraId="7CB10EAD" w14:textId="11BB2CA8" w:rsidR="00501368" w:rsidRPr="0058507C" w:rsidRDefault="00501368" w:rsidP="00A15C9B">
      <w:pPr>
        <w:spacing w:line="380" w:lineRule="exact"/>
        <w:rPr>
          <w:rFonts w:asciiTheme="minorEastAsia" w:hAnsiTheme="minorEastAsia"/>
          <w:sz w:val="21"/>
          <w:szCs w:val="21"/>
        </w:rPr>
      </w:pPr>
      <w:r w:rsidRPr="0058507C">
        <w:rPr>
          <w:rFonts w:asciiTheme="minorEastAsia" w:hAnsiTheme="minorEastAsia"/>
          <w:sz w:val="21"/>
          <w:szCs w:val="21"/>
        </w:rPr>
        <w:t>128.</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2011年北アイルランド司法法では、</w:t>
      </w:r>
      <w:r w:rsidR="00B340D0" w:rsidRPr="0058507C">
        <w:rPr>
          <w:rFonts w:asciiTheme="minorEastAsia" w:hAnsiTheme="minorEastAsia"/>
          <w:sz w:val="21"/>
          <w:szCs w:val="21"/>
        </w:rPr>
        <w:t>障害者が刑事訴訟において可能な限りの証拠を提出できる</w:t>
      </w:r>
      <w:r w:rsidR="00B340D0" w:rsidRPr="0058507C">
        <w:rPr>
          <w:rFonts w:asciiTheme="minorEastAsia" w:hAnsiTheme="minorEastAsia" w:hint="eastAsia"/>
          <w:sz w:val="21"/>
          <w:szCs w:val="21"/>
        </w:rPr>
        <w:t>ことを認めた、</w:t>
      </w:r>
      <w:r w:rsidRPr="0058507C">
        <w:rPr>
          <w:rFonts w:asciiTheme="minorEastAsia" w:hAnsiTheme="minorEastAsia"/>
          <w:sz w:val="21"/>
          <w:szCs w:val="21"/>
        </w:rPr>
        <w:t>1999年刑事証拠（北アイルランド）令における「特別措置」の規定が改善され</w:t>
      </w:r>
      <w:r w:rsidR="00B340D0" w:rsidRPr="0058507C">
        <w:rPr>
          <w:rFonts w:asciiTheme="minorEastAsia" w:hAnsiTheme="minorEastAsia" w:hint="eastAsia"/>
          <w:sz w:val="21"/>
          <w:szCs w:val="21"/>
        </w:rPr>
        <w:t>る。</w:t>
      </w:r>
      <w:r w:rsidRPr="0058507C">
        <w:rPr>
          <w:rFonts w:asciiTheme="minorEastAsia" w:hAnsiTheme="minorEastAsia"/>
          <w:sz w:val="21"/>
          <w:szCs w:val="21"/>
        </w:rPr>
        <w:t>この措置には、</w:t>
      </w:r>
      <w:r w:rsidR="00B340D0" w:rsidRPr="0058507C">
        <w:rPr>
          <w:rFonts w:asciiTheme="minorEastAsia" w:hAnsiTheme="minorEastAsia" w:hint="eastAsia"/>
          <w:sz w:val="21"/>
          <w:szCs w:val="21"/>
        </w:rPr>
        <w:t>証言</w:t>
      </w:r>
      <w:r w:rsidRPr="0058507C">
        <w:rPr>
          <w:rFonts w:asciiTheme="minorEastAsia" w:hAnsiTheme="minorEastAsia"/>
          <w:sz w:val="21"/>
          <w:szCs w:val="21"/>
        </w:rPr>
        <w:t>する</w:t>
      </w:r>
      <w:r w:rsidR="002444F9" w:rsidRPr="0058507C">
        <w:rPr>
          <w:rFonts w:asciiTheme="minorEastAsia" w:hAnsiTheme="minorEastAsia"/>
          <w:sz w:val="21"/>
          <w:szCs w:val="21"/>
        </w:rPr>
        <w:t>とき</w:t>
      </w:r>
      <w:r w:rsidRPr="0058507C">
        <w:rPr>
          <w:rFonts w:asciiTheme="minorEastAsia" w:hAnsiTheme="minorEastAsia"/>
          <w:sz w:val="21"/>
          <w:szCs w:val="21"/>
        </w:rPr>
        <w:t>に証人の不安やストレスを軽減する役割を持つサポーターの立会いを</w:t>
      </w:r>
      <w:r w:rsidR="008E2C90" w:rsidRPr="0058507C">
        <w:rPr>
          <w:rFonts w:asciiTheme="minorEastAsia" w:hAnsiTheme="minorEastAsia" w:hint="eastAsia"/>
          <w:sz w:val="21"/>
          <w:szCs w:val="21"/>
        </w:rPr>
        <w:t>認め</w:t>
      </w:r>
      <w:r w:rsidRPr="0058507C">
        <w:rPr>
          <w:rFonts w:asciiTheme="minorEastAsia" w:hAnsiTheme="minorEastAsia"/>
          <w:sz w:val="21"/>
          <w:szCs w:val="21"/>
        </w:rPr>
        <w:t>ることや、反対尋問を受ける前にリラックスできるように検察官が証人に「ウォー</w:t>
      </w:r>
      <w:r w:rsidR="00B340D0" w:rsidRPr="0058507C">
        <w:rPr>
          <w:rFonts w:asciiTheme="minorEastAsia" w:hAnsiTheme="minorEastAsia" w:hint="eastAsia"/>
          <w:sz w:val="21"/>
          <w:szCs w:val="21"/>
        </w:rPr>
        <w:t>ミング</w:t>
      </w:r>
      <w:r w:rsidRPr="0058507C">
        <w:rPr>
          <w:rFonts w:asciiTheme="minorEastAsia" w:hAnsiTheme="minorEastAsia"/>
          <w:sz w:val="21"/>
          <w:szCs w:val="21"/>
        </w:rPr>
        <w:t>アップ」の質問をすることを許可することなどが含まれ</w:t>
      </w:r>
      <w:r w:rsidR="00377BCE" w:rsidRPr="0058507C">
        <w:rPr>
          <w:rFonts w:asciiTheme="minorEastAsia" w:hAnsiTheme="minorEastAsia"/>
          <w:sz w:val="21"/>
          <w:szCs w:val="21"/>
        </w:rPr>
        <w:t>る</w:t>
      </w:r>
      <w:r w:rsidRPr="0058507C">
        <w:rPr>
          <w:rFonts w:asciiTheme="minorEastAsia" w:hAnsiTheme="minorEastAsia"/>
          <w:sz w:val="21"/>
          <w:szCs w:val="21"/>
        </w:rPr>
        <w:t>。2011年には、警察官、弁護士、ソーシャルワーカーなどの実務者向けに、</w:t>
      </w:r>
      <w:r w:rsidR="00B340D0" w:rsidRPr="0058507C">
        <w:rPr>
          <w:rFonts w:asciiTheme="minorEastAsia" w:hAnsiTheme="minorEastAsia" w:hint="eastAsia"/>
          <w:sz w:val="21"/>
          <w:szCs w:val="21"/>
        </w:rPr>
        <w:t>脆弱な</w:t>
      </w:r>
      <w:r w:rsidRPr="0058507C">
        <w:rPr>
          <w:rFonts w:asciiTheme="minorEastAsia" w:hAnsiTheme="minorEastAsia"/>
          <w:sz w:val="21"/>
          <w:szCs w:val="21"/>
        </w:rPr>
        <w:t>証人</w:t>
      </w:r>
      <w:r w:rsidRPr="0058507C">
        <w:rPr>
          <w:rFonts w:asciiTheme="minorEastAsia" w:hAnsiTheme="minorEastAsia" w:hint="eastAsia"/>
          <w:sz w:val="21"/>
          <w:szCs w:val="21"/>
        </w:rPr>
        <w:t>にインタビューする</w:t>
      </w:r>
      <w:r w:rsidR="002444F9" w:rsidRPr="0058507C">
        <w:rPr>
          <w:rFonts w:asciiTheme="minorEastAsia" w:hAnsiTheme="minorEastAsia" w:hint="eastAsia"/>
          <w:sz w:val="21"/>
          <w:szCs w:val="21"/>
        </w:rPr>
        <w:t>とき</w:t>
      </w:r>
      <w:r w:rsidRPr="0058507C">
        <w:rPr>
          <w:rFonts w:asciiTheme="minorEastAsia" w:hAnsiTheme="minorEastAsia" w:hint="eastAsia"/>
          <w:sz w:val="21"/>
          <w:szCs w:val="21"/>
        </w:rPr>
        <w:t>の</w:t>
      </w:r>
      <w:r w:rsidR="00B340D0" w:rsidRPr="0058507C">
        <w:rPr>
          <w:rFonts w:asciiTheme="minorEastAsia" w:hAnsiTheme="minorEastAsia" w:hint="eastAsia"/>
          <w:sz w:val="21"/>
          <w:szCs w:val="21"/>
        </w:rPr>
        <w:t>指針</w:t>
      </w:r>
      <w:r w:rsidRPr="0058507C">
        <w:rPr>
          <w:rFonts w:asciiTheme="minorEastAsia" w:hAnsiTheme="minorEastAsia" w:hint="eastAsia"/>
          <w:sz w:val="21"/>
          <w:szCs w:val="21"/>
        </w:rPr>
        <w:t>が改訂され、</w:t>
      </w:r>
      <w:r w:rsidR="003358A1" w:rsidRPr="0058507C">
        <w:rPr>
          <w:rFonts w:asciiTheme="minorEastAsia" w:hAnsiTheme="minorEastAsia" w:hint="eastAsia"/>
          <w:sz w:val="21"/>
          <w:szCs w:val="21"/>
        </w:rPr>
        <w:t>研修</w:t>
      </w:r>
      <w:r w:rsidRPr="0058507C">
        <w:rPr>
          <w:rFonts w:asciiTheme="minorEastAsia" w:hAnsiTheme="minorEastAsia" w:hint="eastAsia"/>
          <w:sz w:val="21"/>
          <w:szCs w:val="21"/>
        </w:rPr>
        <w:t>も行われる予定</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w:t>
      </w:r>
    </w:p>
    <w:p w14:paraId="2A06F14A" w14:textId="67637554" w:rsidR="00501368" w:rsidRPr="0058507C" w:rsidRDefault="00501368" w:rsidP="00A15C9B">
      <w:pPr>
        <w:spacing w:line="380" w:lineRule="exact"/>
        <w:rPr>
          <w:rFonts w:asciiTheme="minorEastAsia" w:hAnsiTheme="minorEastAsia"/>
          <w:sz w:val="21"/>
          <w:szCs w:val="21"/>
        </w:rPr>
      </w:pPr>
    </w:p>
    <w:p w14:paraId="653DCCA0" w14:textId="44F899CB"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129.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スコットランドでは、2004年脆弱な証人</w:t>
      </w:r>
      <w:r w:rsidR="00B340D0" w:rsidRPr="0058507C">
        <w:rPr>
          <w:rFonts w:asciiTheme="minorEastAsia" w:hAnsiTheme="minorEastAsia" w:hint="eastAsia"/>
          <w:sz w:val="21"/>
          <w:szCs w:val="21"/>
        </w:rPr>
        <w:t>（スコットランド）</w:t>
      </w:r>
      <w:r w:rsidRPr="0058507C">
        <w:rPr>
          <w:rFonts w:asciiTheme="minorEastAsia" w:hAnsiTheme="minorEastAsia"/>
          <w:sz w:val="21"/>
          <w:szCs w:val="21"/>
        </w:rPr>
        <w:t>法（Vulnerable Witnesses (Scotland) Act 2004）により</w:t>
      </w:r>
      <w:r w:rsidR="00666953" w:rsidRPr="0058507C">
        <w:rPr>
          <w:rFonts w:asciiTheme="minorEastAsia" w:hAnsiTheme="minorEastAsia" w:hint="eastAsia"/>
          <w:sz w:val="21"/>
          <w:szCs w:val="21"/>
        </w:rPr>
        <w:t>、適切な証言</w:t>
      </w:r>
      <w:r w:rsidRPr="0058507C">
        <w:rPr>
          <w:rFonts w:asciiTheme="minorEastAsia" w:hAnsiTheme="minorEastAsia"/>
          <w:sz w:val="21"/>
          <w:szCs w:val="21"/>
        </w:rPr>
        <w:t>を提供するための様々な特別措置を利用することができ</w:t>
      </w:r>
      <w:r w:rsidR="00377BCE" w:rsidRPr="0058507C">
        <w:rPr>
          <w:rFonts w:asciiTheme="minorEastAsia" w:hAnsiTheme="minorEastAsia"/>
          <w:sz w:val="21"/>
          <w:szCs w:val="21"/>
        </w:rPr>
        <w:t>る</w:t>
      </w:r>
      <w:r w:rsidR="00B340D0" w:rsidRPr="0058507C">
        <w:rPr>
          <w:rFonts w:asciiTheme="minorEastAsia" w:hAnsiTheme="minorEastAsia" w:hint="eastAsia"/>
          <w:sz w:val="21"/>
          <w:szCs w:val="21"/>
        </w:rPr>
        <w:t>よう、</w:t>
      </w:r>
      <w:r w:rsidR="00B340D0" w:rsidRPr="0058507C">
        <w:rPr>
          <w:rFonts w:asciiTheme="minorEastAsia" w:hAnsiTheme="minorEastAsia"/>
          <w:sz w:val="21"/>
          <w:szCs w:val="21"/>
        </w:rPr>
        <w:t>脆弱な証人に代わって申請</w:t>
      </w:r>
      <w:r w:rsidR="00B340D0" w:rsidRPr="0058507C">
        <w:rPr>
          <w:rFonts w:asciiTheme="minorEastAsia" w:hAnsiTheme="minorEastAsia" w:hint="eastAsia"/>
          <w:sz w:val="21"/>
          <w:szCs w:val="21"/>
        </w:rPr>
        <w:t>することが認められている。</w:t>
      </w:r>
      <w:r w:rsidRPr="0058507C">
        <w:rPr>
          <w:rFonts w:asciiTheme="minorEastAsia" w:hAnsiTheme="minorEastAsia"/>
          <w:sz w:val="21"/>
          <w:szCs w:val="21"/>
        </w:rPr>
        <w:t>ここでいう脆弱</w:t>
      </w:r>
      <w:r w:rsidR="00100BE4" w:rsidRPr="0058507C">
        <w:rPr>
          <w:rFonts w:asciiTheme="minorEastAsia" w:hAnsiTheme="minorEastAsia" w:hint="eastAsia"/>
          <w:sz w:val="21"/>
          <w:szCs w:val="21"/>
        </w:rPr>
        <w:t>な人</w:t>
      </w:r>
      <w:r w:rsidRPr="0058507C">
        <w:rPr>
          <w:rFonts w:asciiTheme="minorEastAsia" w:hAnsiTheme="minorEastAsia"/>
          <w:sz w:val="21"/>
          <w:szCs w:val="21"/>
        </w:rPr>
        <w:t>には、障害者も含まれ</w:t>
      </w:r>
      <w:r w:rsidR="00377BCE" w:rsidRPr="0058507C">
        <w:rPr>
          <w:rFonts w:asciiTheme="minorEastAsia" w:hAnsiTheme="minorEastAsia"/>
          <w:sz w:val="21"/>
          <w:szCs w:val="21"/>
        </w:rPr>
        <w:t>る</w:t>
      </w:r>
      <w:r w:rsidRPr="0058507C">
        <w:rPr>
          <w:rFonts w:asciiTheme="minorEastAsia" w:hAnsiTheme="minorEastAsia"/>
          <w:sz w:val="21"/>
          <w:szCs w:val="21"/>
        </w:rPr>
        <w:t>。障害者にこれらの措置を知らせるために、様々な</w:t>
      </w:r>
      <w:r w:rsidR="00B340D0" w:rsidRPr="0058507C">
        <w:rPr>
          <w:rFonts w:asciiTheme="minorEastAsia" w:hAnsiTheme="minorEastAsia" w:hint="eastAsia"/>
          <w:sz w:val="21"/>
          <w:szCs w:val="21"/>
        </w:rPr>
        <w:t>指針</w:t>
      </w:r>
      <w:r w:rsidRPr="0058507C">
        <w:rPr>
          <w:rFonts w:asciiTheme="minorEastAsia" w:hAnsiTheme="minorEastAsia"/>
          <w:sz w:val="21"/>
          <w:szCs w:val="21"/>
        </w:rPr>
        <w:t>が作成されている</w:t>
      </w:r>
      <w:r w:rsidR="00A4367F" w:rsidRPr="0058507C">
        <w:rPr>
          <w:rStyle w:val="ab"/>
          <w:rFonts w:asciiTheme="minorEastAsia" w:hAnsiTheme="minorEastAsia"/>
          <w:sz w:val="21"/>
          <w:szCs w:val="21"/>
        </w:rPr>
        <w:footnoteReference w:id="23"/>
      </w:r>
      <w:r w:rsidRPr="0058507C">
        <w:rPr>
          <w:rFonts w:asciiTheme="minorEastAsia" w:hAnsiTheme="minorEastAsia"/>
          <w:sz w:val="21"/>
          <w:szCs w:val="21"/>
        </w:rPr>
        <w:t>。最近、司法制度における証人支援の見直しが行われており、障害のある証人とない証人</w:t>
      </w:r>
      <w:r w:rsidR="00B340D0" w:rsidRPr="0058507C">
        <w:rPr>
          <w:rFonts w:asciiTheme="minorEastAsia" w:hAnsiTheme="minorEastAsia" w:hint="eastAsia"/>
          <w:sz w:val="21"/>
          <w:szCs w:val="21"/>
        </w:rPr>
        <w:t>にとって</w:t>
      </w:r>
      <w:r w:rsidRPr="0058507C">
        <w:rPr>
          <w:rFonts w:asciiTheme="minorEastAsia" w:hAnsiTheme="minorEastAsia"/>
          <w:sz w:val="21"/>
          <w:szCs w:val="21"/>
        </w:rPr>
        <w:t>の障壁や</w:t>
      </w:r>
      <w:r w:rsidR="00100BE4" w:rsidRPr="0058507C">
        <w:rPr>
          <w:rFonts w:asciiTheme="minorEastAsia" w:hAnsiTheme="minorEastAsia" w:hint="eastAsia"/>
          <w:sz w:val="21"/>
          <w:szCs w:val="21"/>
        </w:rPr>
        <w:t>好ましくない体験</w:t>
      </w:r>
      <w:r w:rsidRPr="0058507C">
        <w:rPr>
          <w:rFonts w:asciiTheme="minorEastAsia" w:hAnsiTheme="minorEastAsia"/>
          <w:sz w:val="21"/>
          <w:szCs w:val="21"/>
        </w:rPr>
        <w:t xml:space="preserve">に対処するための措置が取られる予定である。 </w:t>
      </w:r>
    </w:p>
    <w:p w14:paraId="509DA880" w14:textId="77777777"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0EDFFCDB" w14:textId="70592127"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刑務所</w:t>
      </w:r>
      <w:r w:rsidR="00100BE4" w:rsidRPr="0058507C">
        <w:rPr>
          <w:rFonts w:ascii="BIZ UDPゴシック" w:eastAsia="BIZ UDPゴシック" w:hAnsi="BIZ UDPゴシック" w:hint="eastAsia"/>
          <w:b/>
          <w:bCs/>
          <w:sz w:val="21"/>
          <w:szCs w:val="21"/>
        </w:rPr>
        <w:t>と</w:t>
      </w:r>
      <w:r w:rsidRPr="0058507C">
        <w:rPr>
          <w:rFonts w:ascii="BIZ UDPゴシック" w:eastAsia="BIZ UDPゴシック" w:hAnsi="BIZ UDPゴシック"/>
          <w:b/>
          <w:bCs/>
          <w:sz w:val="21"/>
          <w:szCs w:val="21"/>
        </w:rPr>
        <w:t xml:space="preserve">保護観察 </w:t>
      </w:r>
    </w:p>
    <w:p w14:paraId="41F41229" w14:textId="7D25639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130.</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イングランドとウェールズでは、法務サービス担当者が、法的サービスを受ける方法について</w:t>
      </w:r>
      <w:r w:rsidR="00100BE4" w:rsidRPr="0058507C">
        <w:rPr>
          <w:rFonts w:asciiTheme="minorEastAsia" w:hAnsiTheme="minorEastAsia"/>
          <w:sz w:val="21"/>
          <w:szCs w:val="21"/>
        </w:rPr>
        <w:t>受刑者</w:t>
      </w:r>
      <w:r w:rsidRPr="0058507C">
        <w:rPr>
          <w:rFonts w:asciiTheme="minorEastAsia" w:hAnsiTheme="minorEastAsia"/>
          <w:sz w:val="21"/>
          <w:szCs w:val="21"/>
        </w:rPr>
        <w:t>に</w:t>
      </w:r>
      <w:r w:rsidR="00132D8E" w:rsidRPr="0058507C">
        <w:rPr>
          <w:rFonts w:asciiTheme="minorEastAsia" w:hAnsiTheme="minorEastAsia" w:hint="eastAsia"/>
          <w:sz w:val="21"/>
          <w:szCs w:val="21"/>
        </w:rPr>
        <w:t>知らせ</w:t>
      </w:r>
      <w:r w:rsidRPr="0058507C">
        <w:rPr>
          <w:rFonts w:asciiTheme="minorEastAsia" w:hAnsiTheme="minorEastAsia"/>
          <w:sz w:val="21"/>
          <w:szCs w:val="21"/>
        </w:rPr>
        <w:t>ている。障害のある</w:t>
      </w:r>
      <w:r w:rsidR="00100BE4" w:rsidRPr="0058507C">
        <w:rPr>
          <w:rFonts w:asciiTheme="minorEastAsia" w:hAnsiTheme="minorEastAsia"/>
          <w:sz w:val="21"/>
          <w:szCs w:val="21"/>
        </w:rPr>
        <w:t>受刑者</w:t>
      </w:r>
      <w:r w:rsidRPr="0058507C">
        <w:rPr>
          <w:rFonts w:asciiTheme="minorEastAsia" w:hAnsiTheme="minorEastAsia"/>
          <w:sz w:val="21"/>
          <w:szCs w:val="21"/>
        </w:rPr>
        <w:t>は、適切な調整が行われることで、障害のない</w:t>
      </w:r>
      <w:r w:rsidR="00100BE4" w:rsidRPr="0058507C">
        <w:rPr>
          <w:rFonts w:asciiTheme="minorEastAsia" w:hAnsiTheme="minorEastAsia"/>
          <w:sz w:val="21"/>
          <w:szCs w:val="21"/>
        </w:rPr>
        <w:t>受刑者</w:t>
      </w:r>
      <w:r w:rsidRPr="0058507C">
        <w:rPr>
          <w:rFonts w:asciiTheme="minorEastAsia" w:hAnsiTheme="minorEastAsia"/>
          <w:sz w:val="21"/>
          <w:szCs w:val="21"/>
        </w:rPr>
        <w:t>と同じ</w:t>
      </w:r>
      <w:r w:rsidR="00E71FBC" w:rsidRPr="0058507C">
        <w:rPr>
          <w:rFonts w:asciiTheme="minorEastAsia" w:hAnsiTheme="minorEastAsia" w:hint="eastAsia"/>
          <w:sz w:val="21"/>
          <w:szCs w:val="21"/>
        </w:rPr>
        <w:t>支援</w:t>
      </w:r>
      <w:r w:rsidRPr="0058507C">
        <w:rPr>
          <w:rFonts w:asciiTheme="minorEastAsia" w:hAnsiTheme="minorEastAsia"/>
          <w:sz w:val="21"/>
          <w:szCs w:val="21"/>
        </w:rPr>
        <w:t>を受けることが期待でき</w:t>
      </w:r>
      <w:r w:rsidR="00377BCE" w:rsidRPr="0058507C">
        <w:rPr>
          <w:rFonts w:asciiTheme="minorEastAsia" w:hAnsiTheme="minorEastAsia"/>
          <w:sz w:val="21"/>
          <w:szCs w:val="21"/>
        </w:rPr>
        <w:t>る</w:t>
      </w:r>
      <w:r w:rsidRPr="0058507C">
        <w:rPr>
          <w:rFonts w:asciiTheme="minorEastAsia" w:hAnsiTheme="minorEastAsia"/>
          <w:sz w:val="21"/>
          <w:szCs w:val="21"/>
        </w:rPr>
        <w:t>。例えば、失読症の</w:t>
      </w:r>
      <w:r w:rsidR="00100BE4" w:rsidRPr="0058507C">
        <w:rPr>
          <w:rFonts w:asciiTheme="minorEastAsia" w:hAnsiTheme="minorEastAsia"/>
          <w:sz w:val="21"/>
          <w:szCs w:val="21"/>
        </w:rPr>
        <w:t>受刑者</w:t>
      </w:r>
      <w:r w:rsidRPr="0058507C">
        <w:rPr>
          <w:rFonts w:asciiTheme="minorEastAsia" w:hAnsiTheme="minorEastAsia"/>
          <w:sz w:val="21"/>
          <w:szCs w:val="21"/>
        </w:rPr>
        <w:t>が自分</w:t>
      </w:r>
      <w:r w:rsidR="008D3292" w:rsidRPr="0058507C">
        <w:rPr>
          <w:rFonts w:asciiTheme="minorEastAsia" w:hAnsiTheme="minorEastAsia" w:hint="eastAsia"/>
          <w:sz w:val="21"/>
          <w:szCs w:val="21"/>
        </w:rPr>
        <w:t>の考えを伝える場合</w:t>
      </w:r>
      <w:r w:rsidRPr="0058507C">
        <w:rPr>
          <w:rFonts w:asciiTheme="minorEastAsia" w:hAnsiTheme="minorEastAsia"/>
          <w:sz w:val="21"/>
          <w:szCs w:val="21"/>
        </w:rPr>
        <w:t>、音声認識ソフトなどの適応技術を備えた</w:t>
      </w:r>
      <w:r w:rsidR="00E71FBC" w:rsidRPr="0058507C">
        <w:rPr>
          <w:rFonts w:asciiTheme="minorEastAsia" w:hAnsiTheme="minorEastAsia" w:hint="eastAsia"/>
          <w:sz w:val="21"/>
          <w:szCs w:val="21"/>
        </w:rPr>
        <w:t>パソコン</w:t>
      </w:r>
      <w:r w:rsidR="008D3292" w:rsidRPr="0058507C">
        <w:rPr>
          <w:rFonts w:asciiTheme="minorEastAsia" w:hAnsiTheme="minorEastAsia" w:hint="eastAsia"/>
          <w:sz w:val="21"/>
          <w:szCs w:val="21"/>
        </w:rPr>
        <w:t>を使う</w:t>
      </w:r>
      <w:r w:rsidRPr="0058507C">
        <w:rPr>
          <w:rFonts w:asciiTheme="minorEastAsia" w:hAnsiTheme="minorEastAsia"/>
          <w:sz w:val="21"/>
          <w:szCs w:val="21"/>
        </w:rPr>
        <w:t>ことができ</w:t>
      </w:r>
      <w:r w:rsidR="00377BCE" w:rsidRPr="0058507C">
        <w:rPr>
          <w:rFonts w:asciiTheme="minorEastAsia" w:hAnsiTheme="minorEastAsia"/>
          <w:sz w:val="21"/>
          <w:szCs w:val="21"/>
        </w:rPr>
        <w:t>る</w:t>
      </w:r>
      <w:r w:rsidRPr="0058507C">
        <w:rPr>
          <w:rFonts w:asciiTheme="minorEastAsia" w:hAnsiTheme="minorEastAsia"/>
          <w:sz w:val="21"/>
          <w:szCs w:val="21"/>
        </w:rPr>
        <w:t xml:space="preserve">。 </w:t>
      </w:r>
    </w:p>
    <w:p w14:paraId="268CB7DD" w14:textId="77777777" w:rsidR="005B078B" w:rsidRPr="0058507C" w:rsidRDefault="005B078B" w:rsidP="00A15C9B">
      <w:pPr>
        <w:spacing w:line="380" w:lineRule="exact"/>
        <w:rPr>
          <w:rFonts w:asciiTheme="minorEastAsia" w:hAnsiTheme="minorEastAsia"/>
          <w:sz w:val="21"/>
          <w:szCs w:val="21"/>
        </w:rPr>
      </w:pPr>
    </w:p>
    <w:p w14:paraId="4B697600" w14:textId="68C587D8"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英国では、刑務所と保護観察</w:t>
      </w:r>
      <w:r w:rsidR="00E71FBC" w:rsidRPr="0058507C">
        <w:rPr>
          <w:rFonts w:asciiTheme="minorEastAsia" w:hAnsiTheme="minorEastAsia" w:hint="eastAsia"/>
          <w:sz w:val="21"/>
          <w:szCs w:val="21"/>
        </w:rPr>
        <w:t>サービス</w:t>
      </w:r>
      <w:r w:rsidRPr="0058507C">
        <w:rPr>
          <w:rFonts w:asciiTheme="minorEastAsia" w:hAnsiTheme="minorEastAsia"/>
          <w:sz w:val="21"/>
          <w:szCs w:val="21"/>
        </w:rPr>
        <w:t>で働く</w:t>
      </w:r>
      <w:r w:rsidR="00E71FBC" w:rsidRPr="0058507C">
        <w:rPr>
          <w:rFonts w:asciiTheme="minorEastAsia" w:hAnsiTheme="minorEastAsia" w:hint="eastAsia"/>
          <w:sz w:val="21"/>
          <w:szCs w:val="21"/>
        </w:rPr>
        <w:t>職員</w:t>
      </w:r>
      <w:r w:rsidRPr="0058507C">
        <w:rPr>
          <w:rFonts w:asciiTheme="minorEastAsia" w:hAnsiTheme="minorEastAsia"/>
          <w:sz w:val="21"/>
          <w:szCs w:val="21"/>
        </w:rPr>
        <w:t>は、障害の問題に関する</w:t>
      </w:r>
      <w:r w:rsidR="003358A1" w:rsidRPr="0058507C">
        <w:rPr>
          <w:rFonts w:asciiTheme="minorEastAsia" w:hAnsiTheme="minorEastAsia"/>
          <w:sz w:val="21"/>
          <w:szCs w:val="21"/>
        </w:rPr>
        <w:t>研修</w:t>
      </w:r>
      <w:r w:rsidRPr="0058507C">
        <w:rPr>
          <w:rFonts w:asciiTheme="minorEastAsia" w:hAnsiTheme="minorEastAsia"/>
          <w:sz w:val="21"/>
          <w:szCs w:val="21"/>
        </w:rPr>
        <w:t>を受ける。イングランドとウェールズでは、国家犯罪者管理サービスが研修を委託している。スコットランドでは、スコット</w:t>
      </w:r>
      <w:r w:rsidRPr="0058507C">
        <w:rPr>
          <w:rFonts w:asciiTheme="minorEastAsia" w:hAnsiTheme="minorEastAsia"/>
          <w:sz w:val="21"/>
          <w:szCs w:val="21"/>
        </w:rPr>
        <w:lastRenderedPageBreak/>
        <w:t>ランド</w:t>
      </w:r>
      <w:r w:rsidR="00E71FBC" w:rsidRPr="0058507C">
        <w:rPr>
          <w:rFonts w:asciiTheme="minorEastAsia" w:hAnsiTheme="minorEastAsia" w:hint="eastAsia"/>
          <w:sz w:val="21"/>
          <w:szCs w:val="21"/>
        </w:rPr>
        <w:t>刑務所サービス</w:t>
      </w:r>
      <w:r w:rsidRPr="0058507C">
        <w:rPr>
          <w:rFonts w:asciiTheme="minorEastAsia" w:hAnsiTheme="minorEastAsia"/>
          <w:sz w:val="21"/>
          <w:szCs w:val="21"/>
        </w:rPr>
        <w:t>と</w:t>
      </w:r>
      <w:r w:rsidR="00E71FBC" w:rsidRPr="0058507C">
        <w:rPr>
          <w:rFonts w:asciiTheme="minorEastAsia" w:hAnsiTheme="minorEastAsia" w:hint="eastAsia"/>
          <w:sz w:val="21"/>
          <w:szCs w:val="21"/>
        </w:rPr>
        <w:t>能力スコットランド（</w:t>
      </w:r>
      <w:r w:rsidRPr="0058507C">
        <w:rPr>
          <w:rFonts w:asciiTheme="minorEastAsia" w:hAnsiTheme="minorEastAsia"/>
          <w:sz w:val="21"/>
          <w:szCs w:val="21"/>
        </w:rPr>
        <w:t>Capability Scotland</w:t>
      </w:r>
      <w:r w:rsidR="00E974F4" w:rsidRPr="0058507C">
        <w:rPr>
          <w:rFonts w:asciiTheme="minorEastAsia" w:hAnsiTheme="minorEastAsia" w:hint="eastAsia"/>
          <w:sz w:val="21"/>
          <w:szCs w:val="21"/>
        </w:rPr>
        <w:t xml:space="preserve">　訳注　障害者へのサービスを提供する1946年創設の民間団体</w:t>
      </w:r>
      <w:r w:rsidR="00E71FBC" w:rsidRPr="0058507C">
        <w:rPr>
          <w:rFonts w:asciiTheme="minorEastAsia" w:hAnsiTheme="minorEastAsia" w:hint="eastAsia"/>
          <w:sz w:val="21"/>
          <w:szCs w:val="21"/>
        </w:rPr>
        <w:t>）</w:t>
      </w:r>
      <w:r w:rsidRPr="0058507C">
        <w:rPr>
          <w:rFonts w:asciiTheme="minorEastAsia" w:hAnsiTheme="minorEastAsia"/>
          <w:sz w:val="21"/>
          <w:szCs w:val="21"/>
        </w:rPr>
        <w:t>が協力して、</w:t>
      </w:r>
      <w:r w:rsidR="00E974F4" w:rsidRPr="0058507C">
        <w:rPr>
          <w:rFonts w:asciiTheme="minorEastAsia" w:hAnsiTheme="minorEastAsia" w:hint="eastAsia"/>
          <w:sz w:val="21"/>
          <w:szCs w:val="21"/>
        </w:rPr>
        <w:t>刑務所</w:t>
      </w:r>
      <w:r w:rsidRPr="0058507C">
        <w:rPr>
          <w:rFonts w:asciiTheme="minorEastAsia" w:hAnsiTheme="minorEastAsia"/>
          <w:sz w:val="21"/>
          <w:szCs w:val="21"/>
        </w:rPr>
        <w:t>職員を対象とした広範な障害</w:t>
      </w:r>
      <w:r w:rsidR="00E974F4" w:rsidRPr="0058507C">
        <w:rPr>
          <w:rFonts w:asciiTheme="minorEastAsia" w:hAnsiTheme="minorEastAsia" w:hint="eastAsia"/>
          <w:sz w:val="21"/>
          <w:szCs w:val="21"/>
        </w:rPr>
        <w:t>理解</w:t>
      </w:r>
      <w:r w:rsidR="003358A1" w:rsidRPr="0058507C">
        <w:rPr>
          <w:rFonts w:asciiTheme="minorEastAsia" w:hAnsiTheme="minorEastAsia"/>
          <w:sz w:val="21"/>
          <w:szCs w:val="21"/>
        </w:rPr>
        <w:t>研修</w:t>
      </w:r>
      <w:r w:rsidRPr="0058507C">
        <w:rPr>
          <w:rFonts w:asciiTheme="minorEastAsia" w:hAnsiTheme="minorEastAsia"/>
          <w:sz w:val="21"/>
          <w:szCs w:val="21"/>
        </w:rPr>
        <w:t>を実施しており、北アイルランドでも職員がそのような</w:t>
      </w:r>
      <w:r w:rsidR="003358A1" w:rsidRPr="0058507C">
        <w:rPr>
          <w:rFonts w:asciiTheme="minorEastAsia" w:hAnsiTheme="minorEastAsia"/>
          <w:sz w:val="21"/>
          <w:szCs w:val="21"/>
        </w:rPr>
        <w:t>研修</w:t>
      </w:r>
      <w:r w:rsidRPr="0058507C">
        <w:rPr>
          <w:rFonts w:asciiTheme="minorEastAsia" w:hAnsiTheme="minorEastAsia"/>
          <w:sz w:val="21"/>
          <w:szCs w:val="21"/>
        </w:rPr>
        <w:t xml:space="preserve">を受けている。 </w:t>
      </w:r>
    </w:p>
    <w:p w14:paraId="27E0C64D" w14:textId="7777777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75244BD1" w14:textId="26EC6BF4" w:rsidR="00E86B95" w:rsidRPr="0058507C" w:rsidRDefault="00E86B9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第14条</w:t>
      </w:r>
      <w:r w:rsidR="00B850D5" w:rsidRPr="0058507C">
        <w:rPr>
          <w:rFonts w:ascii="BIZ UDPゴシック" w:eastAsia="BIZ UDPゴシック" w:hAnsi="BIZ UDPゴシック" w:hint="eastAsia"/>
          <w:b/>
          <w:bCs/>
          <w:sz w:val="21"/>
          <w:szCs w:val="21"/>
        </w:rPr>
        <w:t xml:space="preserve"> </w:t>
      </w:r>
      <w:r w:rsidR="00E974F4" w:rsidRPr="0058507C">
        <w:rPr>
          <w:rFonts w:ascii="BIZ UDPゴシック" w:eastAsia="BIZ UDPゴシック" w:hAnsi="BIZ UDPゴシック" w:hint="eastAsia"/>
          <w:b/>
          <w:bCs/>
          <w:sz w:val="21"/>
          <w:szCs w:val="21"/>
        </w:rPr>
        <w:t>身体</w:t>
      </w:r>
      <w:r w:rsidRPr="0058507C">
        <w:rPr>
          <w:rFonts w:ascii="BIZ UDPゴシック" w:eastAsia="BIZ UDPゴシック" w:hAnsi="BIZ UDPゴシック"/>
          <w:b/>
          <w:bCs/>
          <w:sz w:val="21"/>
          <w:szCs w:val="21"/>
        </w:rPr>
        <w:t xml:space="preserve">の自由と安全  </w:t>
      </w:r>
    </w:p>
    <w:p w14:paraId="0C7D7495" w14:textId="4951752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障害者を含め、いかなる理由であれ英国に滞在する人は</w:t>
      </w:r>
      <w:r w:rsidR="00E974F4" w:rsidRPr="0058507C">
        <w:rPr>
          <w:rFonts w:asciiTheme="minorEastAsia" w:hAnsiTheme="minorEastAsia"/>
          <w:sz w:val="21"/>
          <w:szCs w:val="21"/>
        </w:rPr>
        <w:t>基本的人権を有して</w:t>
      </w:r>
      <w:r w:rsidR="00E974F4" w:rsidRPr="0058507C">
        <w:rPr>
          <w:rFonts w:asciiTheme="minorEastAsia" w:hAnsiTheme="minorEastAsia" w:hint="eastAsia"/>
          <w:sz w:val="21"/>
          <w:szCs w:val="21"/>
        </w:rPr>
        <w:t>おり</w:t>
      </w:r>
      <w:r w:rsidRPr="0058507C">
        <w:rPr>
          <w:rFonts w:asciiTheme="minorEastAsia" w:hAnsiTheme="minorEastAsia"/>
          <w:sz w:val="21"/>
          <w:szCs w:val="21"/>
        </w:rPr>
        <w:t>、政府や公的機関</w:t>
      </w:r>
      <w:r w:rsidR="00E974F4" w:rsidRPr="0058507C">
        <w:rPr>
          <w:rFonts w:asciiTheme="minorEastAsia" w:hAnsiTheme="minorEastAsia" w:hint="eastAsia"/>
          <w:sz w:val="21"/>
          <w:szCs w:val="21"/>
        </w:rPr>
        <w:t>はこれを</w:t>
      </w:r>
      <w:r w:rsidRPr="0058507C">
        <w:rPr>
          <w:rFonts w:asciiTheme="minorEastAsia" w:hAnsiTheme="minorEastAsia"/>
          <w:sz w:val="21"/>
          <w:szCs w:val="21"/>
        </w:rPr>
        <w:t>尊重する法的義務を負う。人権法</w:t>
      </w:r>
      <w:r w:rsidR="008D3292" w:rsidRPr="0058507C">
        <w:rPr>
          <w:rFonts w:asciiTheme="minorEastAsia" w:hAnsiTheme="minorEastAsia" w:hint="eastAsia"/>
          <w:sz w:val="21"/>
          <w:szCs w:val="21"/>
        </w:rPr>
        <w:t>(</w:t>
      </w:r>
      <w:r w:rsidR="008D3292" w:rsidRPr="0058507C">
        <w:rPr>
          <w:rFonts w:asciiTheme="minorEastAsia" w:hAnsiTheme="minorEastAsia"/>
          <w:sz w:val="21"/>
          <w:szCs w:val="21"/>
        </w:rPr>
        <w:t>HRA)</w:t>
      </w:r>
      <w:r w:rsidRPr="0058507C">
        <w:rPr>
          <w:rFonts w:asciiTheme="minorEastAsia" w:hAnsiTheme="minorEastAsia"/>
          <w:sz w:val="21"/>
          <w:szCs w:val="21"/>
        </w:rPr>
        <w:t>は、ECHRおよび国連の世界人権宣言に含まれる基本的な権利に、英国内でさら</w:t>
      </w:r>
      <w:r w:rsidR="008D3292" w:rsidRPr="0058507C">
        <w:rPr>
          <w:rFonts w:asciiTheme="minorEastAsia" w:hAnsiTheme="minorEastAsia" w:hint="eastAsia"/>
          <w:sz w:val="21"/>
          <w:szCs w:val="21"/>
        </w:rPr>
        <w:t>に</w:t>
      </w:r>
      <w:r w:rsidRPr="0058507C">
        <w:rPr>
          <w:rFonts w:asciiTheme="minorEastAsia" w:hAnsiTheme="minorEastAsia"/>
          <w:sz w:val="21"/>
          <w:szCs w:val="21"/>
        </w:rPr>
        <w:t>法的効力を与え</w:t>
      </w:r>
      <w:r w:rsidR="008D3292" w:rsidRPr="0058507C">
        <w:rPr>
          <w:rFonts w:asciiTheme="minorEastAsia" w:hAnsiTheme="minorEastAsia" w:hint="eastAsia"/>
          <w:sz w:val="21"/>
          <w:szCs w:val="21"/>
        </w:rPr>
        <w:t>ている</w:t>
      </w:r>
      <w:r w:rsidRPr="0058507C">
        <w:rPr>
          <w:rFonts w:asciiTheme="minorEastAsia" w:hAnsiTheme="minorEastAsia"/>
          <w:sz w:val="21"/>
          <w:szCs w:val="21"/>
        </w:rPr>
        <w:t>。これらの権利には、</w:t>
      </w:r>
      <w:r w:rsidR="00E974F4" w:rsidRPr="0058507C">
        <w:rPr>
          <w:rFonts w:asciiTheme="minorEastAsia" w:hAnsiTheme="minorEastAsia"/>
          <w:sz w:val="21"/>
          <w:szCs w:val="21"/>
        </w:rPr>
        <w:t>身体の</w:t>
      </w:r>
      <w:r w:rsidRPr="0058507C">
        <w:rPr>
          <w:rFonts w:asciiTheme="minorEastAsia" w:hAnsiTheme="minorEastAsia"/>
          <w:sz w:val="21"/>
          <w:szCs w:val="21"/>
        </w:rPr>
        <w:t>自由</w:t>
      </w:r>
      <w:r w:rsidR="00E974F4" w:rsidRPr="0058507C">
        <w:rPr>
          <w:rFonts w:asciiTheme="minorEastAsia" w:hAnsiTheme="minorEastAsia" w:hint="eastAsia"/>
          <w:sz w:val="21"/>
          <w:szCs w:val="21"/>
        </w:rPr>
        <w:t>と</w:t>
      </w:r>
      <w:r w:rsidRPr="0058507C">
        <w:rPr>
          <w:rFonts w:asciiTheme="minorEastAsia" w:hAnsiTheme="minorEastAsia"/>
          <w:sz w:val="21"/>
          <w:szCs w:val="21"/>
        </w:rPr>
        <w:t>安全</w:t>
      </w:r>
      <w:r w:rsidR="00E974F4" w:rsidRPr="0058507C">
        <w:rPr>
          <w:rFonts w:asciiTheme="minorEastAsia" w:hAnsiTheme="minorEastAsia" w:hint="eastAsia"/>
          <w:sz w:val="21"/>
          <w:szCs w:val="21"/>
        </w:rPr>
        <w:t>の</w:t>
      </w:r>
      <w:r w:rsidRPr="0058507C">
        <w:rPr>
          <w:rFonts w:asciiTheme="minorEastAsia" w:hAnsiTheme="minorEastAsia"/>
          <w:sz w:val="21"/>
          <w:szCs w:val="21"/>
        </w:rPr>
        <w:t>権利が含まれる。</w:t>
      </w:r>
    </w:p>
    <w:p w14:paraId="16BE5DE1" w14:textId="77777777" w:rsidR="00276563" w:rsidRPr="0058507C" w:rsidRDefault="00276563" w:rsidP="00A15C9B">
      <w:pPr>
        <w:spacing w:line="380" w:lineRule="exact"/>
        <w:rPr>
          <w:rFonts w:asciiTheme="minorEastAsia" w:hAnsiTheme="minorEastAsia"/>
          <w:sz w:val="21"/>
          <w:szCs w:val="21"/>
        </w:rPr>
      </w:pPr>
    </w:p>
    <w:p w14:paraId="43EE4215" w14:textId="2FAEE463"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133.</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英国では、障害者であることを理由に自由を奪われることはない。精神障害のある人を拘禁する必要がある場合には、本人のニーズが考慮され尊重されるよう、厳格な</w:t>
      </w:r>
      <w:r w:rsidR="00E974F4" w:rsidRPr="0058507C">
        <w:rPr>
          <w:rFonts w:asciiTheme="minorEastAsia" w:hAnsiTheme="minorEastAsia" w:hint="eastAsia"/>
          <w:sz w:val="21"/>
          <w:szCs w:val="21"/>
        </w:rPr>
        <w:t>保護措置</w:t>
      </w:r>
      <w:r w:rsidRPr="0058507C">
        <w:rPr>
          <w:rFonts w:asciiTheme="minorEastAsia" w:hAnsiTheme="minorEastAsia"/>
          <w:sz w:val="21"/>
          <w:szCs w:val="21"/>
        </w:rPr>
        <w:t>が設けられて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50CE6C87" w14:textId="77777777" w:rsidR="005B078B" w:rsidRPr="0058507C" w:rsidRDefault="005B078B" w:rsidP="00A15C9B">
      <w:pPr>
        <w:spacing w:line="380" w:lineRule="exact"/>
        <w:rPr>
          <w:rFonts w:asciiTheme="minorEastAsia" w:hAnsiTheme="minorEastAsia"/>
          <w:sz w:val="21"/>
          <w:szCs w:val="21"/>
        </w:rPr>
      </w:pPr>
    </w:p>
    <w:p w14:paraId="266A042F" w14:textId="7E1AE941"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精神</w:t>
      </w:r>
      <w:r w:rsidR="009E008F" w:rsidRPr="0058507C">
        <w:rPr>
          <w:rFonts w:ascii="BIZ UDPゴシック" w:eastAsia="BIZ UDPゴシック" w:hAnsi="BIZ UDPゴシック" w:hint="eastAsia"/>
          <w:b/>
          <w:bCs/>
          <w:sz w:val="21"/>
          <w:szCs w:val="21"/>
        </w:rPr>
        <w:t>保健</w:t>
      </w:r>
      <w:r w:rsidRPr="0058507C">
        <w:rPr>
          <w:rFonts w:ascii="BIZ UDPゴシック" w:eastAsia="BIZ UDPゴシック" w:hAnsi="BIZ UDPゴシック"/>
          <w:b/>
          <w:bCs/>
          <w:sz w:val="21"/>
          <w:szCs w:val="21"/>
        </w:rPr>
        <w:t xml:space="preserve"> </w:t>
      </w:r>
    </w:p>
    <w:p w14:paraId="4C2F4FC6" w14:textId="67F341A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134.</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イングランドとウェールズでは、1983年精神</w:t>
      </w:r>
      <w:r w:rsidR="00E974F4" w:rsidRPr="0058507C">
        <w:rPr>
          <w:rFonts w:asciiTheme="minorEastAsia" w:hAnsiTheme="minorEastAsia" w:hint="eastAsia"/>
          <w:sz w:val="21"/>
          <w:szCs w:val="21"/>
        </w:rPr>
        <w:t>保健</w:t>
      </w:r>
      <w:r w:rsidRPr="0058507C">
        <w:rPr>
          <w:rFonts w:asciiTheme="minorEastAsia" w:hAnsiTheme="minorEastAsia"/>
          <w:sz w:val="21"/>
          <w:szCs w:val="21"/>
        </w:rPr>
        <w:t>法（以下、1983年法）と2005年</w:t>
      </w:r>
      <w:r w:rsidR="00A90FEE" w:rsidRPr="0058507C">
        <w:rPr>
          <w:rFonts w:asciiTheme="minorEastAsia" w:hAnsiTheme="minorEastAsia"/>
          <w:sz w:val="21"/>
          <w:szCs w:val="21"/>
        </w:rPr>
        <w:t>意思能力</w:t>
      </w:r>
      <w:r w:rsidRPr="0058507C">
        <w:rPr>
          <w:rFonts w:asciiTheme="minorEastAsia" w:hAnsiTheme="minorEastAsia"/>
          <w:sz w:val="21"/>
          <w:szCs w:val="21"/>
        </w:rPr>
        <w:t>法が、どのような場合に人を拘禁し、どのように保護すべきかを定め</w:t>
      </w:r>
      <w:r w:rsidR="000C7F58" w:rsidRPr="0058507C">
        <w:rPr>
          <w:rFonts w:asciiTheme="minorEastAsia" w:hAnsiTheme="minorEastAsia" w:hint="eastAsia"/>
          <w:sz w:val="21"/>
          <w:szCs w:val="21"/>
        </w:rPr>
        <w:t>る</w:t>
      </w:r>
      <w:r w:rsidRPr="0058507C">
        <w:rPr>
          <w:rFonts w:asciiTheme="minorEastAsia" w:hAnsiTheme="minorEastAsia"/>
          <w:sz w:val="21"/>
          <w:szCs w:val="21"/>
        </w:rPr>
        <w:t>法的枠組みを提供して</w:t>
      </w:r>
      <w:r w:rsidR="004F25D3" w:rsidRPr="0058507C">
        <w:rPr>
          <w:rFonts w:asciiTheme="minorEastAsia" w:hAnsiTheme="minorEastAsia"/>
          <w:sz w:val="21"/>
          <w:szCs w:val="21"/>
        </w:rPr>
        <w:t>いる</w:t>
      </w:r>
      <w:r w:rsidRPr="0058507C">
        <w:rPr>
          <w:rFonts w:asciiTheme="minorEastAsia" w:hAnsiTheme="minorEastAsia"/>
          <w:sz w:val="21"/>
          <w:szCs w:val="21"/>
        </w:rPr>
        <w:t>。1983年法では、精神障害が本人や他の人に及ぼす</w:t>
      </w:r>
      <w:r w:rsidR="000C7F58" w:rsidRPr="0058507C">
        <w:rPr>
          <w:rFonts w:asciiTheme="minorEastAsia" w:hAnsiTheme="minorEastAsia" w:hint="eastAsia"/>
          <w:sz w:val="21"/>
          <w:szCs w:val="21"/>
        </w:rPr>
        <w:t>危険があるため</w:t>
      </w:r>
      <w:r w:rsidR="00E974F4" w:rsidRPr="0058507C">
        <w:rPr>
          <w:rFonts w:asciiTheme="minorEastAsia" w:hAnsiTheme="minorEastAsia" w:hint="eastAsia"/>
          <w:sz w:val="21"/>
          <w:szCs w:val="21"/>
        </w:rPr>
        <w:t>拘束・治療</w:t>
      </w:r>
      <w:r w:rsidRPr="0058507C">
        <w:rPr>
          <w:rFonts w:asciiTheme="minorEastAsia" w:hAnsiTheme="minorEastAsia"/>
          <w:sz w:val="21"/>
          <w:szCs w:val="21"/>
        </w:rPr>
        <w:t>が正当化される場合には、本人の同意なしに、精神障害者を拘束して治療を行う（または、その他の一定の制限を課す）ことができ</w:t>
      </w:r>
      <w:r w:rsidR="00377BCE" w:rsidRPr="0058507C">
        <w:rPr>
          <w:rFonts w:asciiTheme="minorEastAsia" w:hAnsiTheme="minorEastAsia"/>
          <w:sz w:val="21"/>
          <w:szCs w:val="21"/>
        </w:rPr>
        <w:t>る</w:t>
      </w:r>
      <w:r w:rsidRPr="0058507C">
        <w:rPr>
          <w:rFonts w:asciiTheme="minorEastAsia" w:hAnsiTheme="minorEastAsia"/>
          <w:sz w:val="21"/>
          <w:szCs w:val="21"/>
        </w:rPr>
        <w:t>。この自由の剥奪が恣意的でなく法律（ECHRの第5条を含む）に準拠していることを保証するため</w:t>
      </w:r>
      <w:r w:rsidR="000C7F58" w:rsidRPr="0058507C">
        <w:rPr>
          <w:rFonts w:asciiTheme="minorEastAsia" w:hAnsiTheme="minorEastAsia" w:hint="eastAsia"/>
          <w:sz w:val="21"/>
          <w:szCs w:val="21"/>
        </w:rPr>
        <w:t>に</w:t>
      </w:r>
      <w:r w:rsidRPr="0058507C">
        <w:rPr>
          <w:rFonts w:asciiTheme="minorEastAsia" w:hAnsiTheme="minorEastAsia" w:hint="eastAsia"/>
          <w:sz w:val="21"/>
          <w:szCs w:val="21"/>
        </w:rPr>
        <w:t>保護措置</w:t>
      </w:r>
      <w:r w:rsidR="00E974F4" w:rsidRPr="0058507C">
        <w:rPr>
          <w:rFonts w:asciiTheme="minorEastAsia" w:hAnsiTheme="minorEastAsia" w:hint="eastAsia"/>
          <w:sz w:val="21"/>
          <w:szCs w:val="21"/>
        </w:rPr>
        <w:t>が</w:t>
      </w:r>
      <w:r w:rsidR="004F25D3" w:rsidRPr="0058507C">
        <w:rPr>
          <w:rFonts w:asciiTheme="minorEastAsia" w:hAnsiTheme="minorEastAsia" w:hint="eastAsia"/>
          <w:sz w:val="21"/>
          <w:szCs w:val="21"/>
        </w:rPr>
        <w:t>ある</w:t>
      </w:r>
      <w:r w:rsidRPr="0058507C">
        <w:rPr>
          <w:rFonts w:asciiTheme="minorEastAsia" w:hAnsiTheme="minorEastAsia" w:hint="eastAsia"/>
          <w:sz w:val="21"/>
          <w:szCs w:val="21"/>
        </w:rPr>
        <w:t>。</w:t>
      </w:r>
      <w:r w:rsidRPr="0058507C">
        <w:rPr>
          <w:rFonts w:asciiTheme="minorEastAsia" w:hAnsiTheme="minorEastAsia"/>
          <w:sz w:val="21"/>
          <w:szCs w:val="21"/>
        </w:rPr>
        <w:t>1983 年法の下で決定を下す者は、指針となる原則を定めた実施規範を考慮しなければならない。この原則には、障害者を含む患者の多様なニーズ、価値観、状況を認識し、尊重することが含まれて</w:t>
      </w:r>
      <w:r w:rsidR="004F25D3" w:rsidRPr="0058507C">
        <w:rPr>
          <w:rFonts w:asciiTheme="minorEastAsia" w:hAnsiTheme="minorEastAsia"/>
          <w:sz w:val="21"/>
          <w:szCs w:val="21"/>
        </w:rPr>
        <w:t>いる</w:t>
      </w:r>
      <w:r w:rsidRPr="0058507C">
        <w:rPr>
          <w:rFonts w:asciiTheme="minorEastAsia" w:hAnsiTheme="minorEastAsia"/>
          <w:sz w:val="21"/>
          <w:szCs w:val="21"/>
        </w:rPr>
        <w:t>。患者は、独立した公平な精神保健法廷で自分のケースを検討してもらう権利が</w:t>
      </w:r>
      <w:r w:rsidR="00A57829" w:rsidRPr="0058507C">
        <w:rPr>
          <w:rFonts w:asciiTheme="minorEastAsia" w:hAnsiTheme="minorEastAsia"/>
          <w:sz w:val="21"/>
          <w:szCs w:val="21"/>
        </w:rPr>
        <w:t>ある</w:t>
      </w:r>
      <w:r w:rsidRPr="0058507C">
        <w:rPr>
          <w:rFonts w:asciiTheme="minorEastAsia" w:hAnsiTheme="minorEastAsia"/>
          <w:sz w:val="21"/>
          <w:szCs w:val="21"/>
        </w:rPr>
        <w:t>。また、法定の独立した</w:t>
      </w:r>
      <w:r w:rsidR="00E974F4" w:rsidRPr="0058507C">
        <w:rPr>
          <w:rFonts w:asciiTheme="minorEastAsia" w:hAnsiTheme="minorEastAsia" w:hint="eastAsia"/>
          <w:sz w:val="21"/>
          <w:szCs w:val="21"/>
        </w:rPr>
        <w:t>精神保健権利擁護者</w:t>
      </w:r>
      <w:r w:rsidR="000C7F58" w:rsidRPr="0058507C">
        <w:rPr>
          <w:rFonts w:asciiTheme="minorEastAsia" w:hAnsiTheme="minorEastAsia" w:hint="eastAsia"/>
          <w:sz w:val="21"/>
          <w:szCs w:val="21"/>
        </w:rPr>
        <w:t>（</w:t>
      </w:r>
      <w:r w:rsidR="000C7F58" w:rsidRPr="0058507C">
        <w:rPr>
          <w:rFonts w:asciiTheme="minorEastAsia" w:hAnsiTheme="minorEastAsia"/>
          <w:sz w:val="21"/>
          <w:szCs w:val="21"/>
        </w:rPr>
        <w:t>Independent Mental Health Advocates</w:t>
      </w:r>
      <w:r w:rsidR="000C7F58" w:rsidRPr="0058507C">
        <w:rPr>
          <w:rFonts w:asciiTheme="minorEastAsia" w:hAnsiTheme="minorEastAsia" w:hint="eastAsia"/>
          <w:sz w:val="21"/>
          <w:szCs w:val="21"/>
        </w:rPr>
        <w:t>）</w:t>
      </w:r>
      <w:r w:rsidRPr="0058507C">
        <w:rPr>
          <w:rFonts w:asciiTheme="minorEastAsia" w:hAnsiTheme="minorEastAsia"/>
          <w:sz w:val="21"/>
          <w:szCs w:val="21"/>
        </w:rPr>
        <w:t>による支援を受ける権利も</w:t>
      </w:r>
      <w:r w:rsidR="00A57829" w:rsidRPr="0058507C">
        <w:rPr>
          <w:rFonts w:asciiTheme="minorEastAsia" w:hAnsiTheme="minorEastAsia"/>
          <w:sz w:val="21"/>
          <w:szCs w:val="21"/>
        </w:rPr>
        <w:t>ある</w:t>
      </w:r>
      <w:r w:rsidRPr="0058507C">
        <w:rPr>
          <w:rFonts w:asciiTheme="minorEastAsia" w:hAnsiTheme="minorEastAsia"/>
          <w:sz w:val="21"/>
          <w:szCs w:val="21"/>
        </w:rPr>
        <w:t>。</w:t>
      </w:r>
    </w:p>
    <w:p w14:paraId="1062074E" w14:textId="77777777" w:rsidR="005B078B" w:rsidRPr="0058507C" w:rsidRDefault="005B078B" w:rsidP="00A15C9B">
      <w:pPr>
        <w:spacing w:line="380" w:lineRule="exact"/>
        <w:rPr>
          <w:rFonts w:asciiTheme="minorEastAsia" w:hAnsiTheme="minorEastAsia"/>
          <w:sz w:val="21"/>
          <w:szCs w:val="21"/>
        </w:rPr>
      </w:pPr>
    </w:p>
    <w:p w14:paraId="6D99025C" w14:textId="601BD2E5" w:rsidR="00501368"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1983年法により自由を奪われた人は、短期間</w:t>
      </w:r>
      <w:r w:rsidR="00A4367F" w:rsidRPr="0058507C">
        <w:rPr>
          <w:rFonts w:asciiTheme="minorEastAsia" w:hAnsiTheme="minorEastAsia" w:hint="eastAsia"/>
          <w:sz w:val="21"/>
          <w:szCs w:val="21"/>
        </w:rPr>
        <w:t>の場合</w:t>
      </w:r>
      <w:r w:rsidRPr="0058507C">
        <w:rPr>
          <w:rFonts w:asciiTheme="minorEastAsia" w:hAnsiTheme="minorEastAsia"/>
          <w:sz w:val="21"/>
          <w:szCs w:val="21"/>
        </w:rPr>
        <w:t>を除き、患者に適切な医療が提供される病院にのみ収容され</w:t>
      </w:r>
      <w:r w:rsidR="00377BCE" w:rsidRPr="0058507C">
        <w:rPr>
          <w:rFonts w:asciiTheme="minorEastAsia" w:hAnsiTheme="minorEastAsia"/>
          <w:sz w:val="21"/>
          <w:szCs w:val="21"/>
        </w:rPr>
        <w:t>る</w:t>
      </w:r>
      <w:r w:rsidRPr="0058507C">
        <w:rPr>
          <w:rFonts w:asciiTheme="minorEastAsia" w:hAnsiTheme="minorEastAsia"/>
          <w:sz w:val="21"/>
          <w:szCs w:val="21"/>
        </w:rPr>
        <w:t>。他の病院と同様に、これらの病院は、イングランドでは</w:t>
      </w:r>
      <w:r w:rsidR="00A4367F" w:rsidRPr="0058507C">
        <w:rPr>
          <w:rFonts w:asciiTheme="minorEastAsia" w:hAnsiTheme="minorEastAsia" w:hint="eastAsia"/>
          <w:sz w:val="21"/>
          <w:szCs w:val="21"/>
        </w:rPr>
        <w:t>ケアの質委員会（</w:t>
      </w:r>
      <w:r w:rsidRPr="0058507C">
        <w:rPr>
          <w:rFonts w:asciiTheme="minorEastAsia" w:hAnsiTheme="minorEastAsia"/>
          <w:sz w:val="21"/>
          <w:szCs w:val="21"/>
        </w:rPr>
        <w:t>CQC</w:t>
      </w:r>
      <w:r w:rsidR="00A4367F" w:rsidRPr="0058507C">
        <w:rPr>
          <w:rFonts w:asciiTheme="minorEastAsia" w:hAnsiTheme="minorEastAsia" w:hint="eastAsia"/>
          <w:sz w:val="21"/>
          <w:szCs w:val="21"/>
        </w:rPr>
        <w:t>,</w:t>
      </w:r>
      <w:r w:rsidR="00A4367F" w:rsidRPr="0058507C">
        <w:rPr>
          <w:rFonts w:asciiTheme="minorEastAsia" w:hAnsiTheme="minorEastAsia"/>
          <w:sz w:val="21"/>
          <w:szCs w:val="21"/>
        </w:rPr>
        <w:t xml:space="preserve"> </w:t>
      </w:r>
      <w:r w:rsidRPr="0058507C">
        <w:rPr>
          <w:rFonts w:asciiTheme="minorEastAsia" w:hAnsiTheme="minorEastAsia"/>
          <w:sz w:val="21"/>
          <w:szCs w:val="21"/>
        </w:rPr>
        <w:t>Care Quality Commission）、ウェールズでは</w:t>
      </w:r>
      <w:r w:rsidR="005F6F0F" w:rsidRPr="0058507C">
        <w:rPr>
          <w:rFonts w:asciiTheme="minorEastAsia" w:hAnsiTheme="minorEastAsia" w:hint="eastAsia"/>
          <w:sz w:val="21"/>
          <w:szCs w:val="21"/>
        </w:rPr>
        <w:t>ウェールズ</w:t>
      </w:r>
      <w:r w:rsidR="00A4367F" w:rsidRPr="0058507C">
        <w:rPr>
          <w:rFonts w:asciiTheme="minorEastAsia" w:hAnsiTheme="minorEastAsia" w:hint="eastAsia"/>
          <w:sz w:val="21"/>
          <w:szCs w:val="21"/>
        </w:rPr>
        <w:t>医療査察官（HIW</w:t>
      </w:r>
      <w:r w:rsidR="00A4367F" w:rsidRPr="0058507C">
        <w:rPr>
          <w:rFonts w:asciiTheme="minorEastAsia" w:hAnsiTheme="minorEastAsia"/>
          <w:sz w:val="21"/>
          <w:szCs w:val="21"/>
        </w:rPr>
        <w:t xml:space="preserve">, </w:t>
      </w:r>
      <w:r w:rsidRPr="0058507C">
        <w:rPr>
          <w:rFonts w:asciiTheme="minorEastAsia" w:hAnsiTheme="minorEastAsia"/>
          <w:sz w:val="21"/>
          <w:szCs w:val="21"/>
        </w:rPr>
        <w:t>Healthcare Inspectorate Wales）によって監視または検査されて</w:t>
      </w:r>
      <w:r w:rsidR="004F25D3" w:rsidRPr="0058507C">
        <w:rPr>
          <w:rFonts w:asciiTheme="minorEastAsia" w:hAnsiTheme="minorEastAsia"/>
          <w:sz w:val="21"/>
          <w:szCs w:val="21"/>
        </w:rPr>
        <w:t>いる</w:t>
      </w:r>
      <w:r w:rsidRPr="0058507C">
        <w:rPr>
          <w:rFonts w:asciiTheme="minorEastAsia" w:hAnsiTheme="minorEastAsia"/>
          <w:sz w:val="21"/>
          <w:szCs w:val="21"/>
        </w:rPr>
        <w:t>。入院申請を行う前に、強制力の行使を避けるための代替案を検討する必要が</w:t>
      </w:r>
      <w:r w:rsidR="00A57829" w:rsidRPr="0058507C">
        <w:rPr>
          <w:rFonts w:asciiTheme="minorEastAsia" w:hAnsiTheme="minorEastAsia"/>
          <w:sz w:val="21"/>
          <w:szCs w:val="21"/>
        </w:rPr>
        <w:t>ある</w:t>
      </w:r>
      <w:r w:rsidRPr="0058507C">
        <w:rPr>
          <w:rFonts w:asciiTheme="minorEastAsia" w:hAnsiTheme="minorEastAsia"/>
          <w:sz w:val="21"/>
          <w:szCs w:val="21"/>
        </w:rPr>
        <w:t>。最も制約の少ない選択肢を検討</w:t>
      </w:r>
      <w:r w:rsidR="00A4367F" w:rsidRPr="0058507C">
        <w:rPr>
          <w:rFonts w:asciiTheme="minorEastAsia" w:hAnsiTheme="minorEastAsia" w:hint="eastAsia"/>
          <w:sz w:val="21"/>
          <w:szCs w:val="21"/>
        </w:rPr>
        <w:t>しなければならない</w:t>
      </w:r>
      <w:r w:rsidRPr="0058507C">
        <w:rPr>
          <w:rFonts w:asciiTheme="minorEastAsia" w:hAnsiTheme="minorEastAsia"/>
          <w:sz w:val="21"/>
          <w:szCs w:val="21"/>
        </w:rPr>
        <w:t>。評価、ケア、治療は、不法な差別を回避し、適用されるす</w:t>
      </w:r>
      <w:r w:rsidRPr="0058507C">
        <w:rPr>
          <w:rFonts w:asciiTheme="minorEastAsia" w:hAnsiTheme="minorEastAsia" w:hint="eastAsia"/>
          <w:sz w:val="21"/>
          <w:szCs w:val="21"/>
        </w:rPr>
        <w:t>べての法的要件を遵守</w:t>
      </w:r>
      <w:r w:rsidR="005F6F0F" w:rsidRPr="0058507C">
        <w:rPr>
          <w:rFonts w:asciiTheme="minorEastAsia" w:hAnsiTheme="minorEastAsia" w:hint="eastAsia"/>
          <w:sz w:val="21"/>
          <w:szCs w:val="21"/>
        </w:rPr>
        <w:t>して</w:t>
      </w:r>
      <w:r w:rsidRPr="0058507C">
        <w:rPr>
          <w:rFonts w:asciiTheme="minorEastAsia" w:hAnsiTheme="minorEastAsia" w:hint="eastAsia"/>
          <w:sz w:val="21"/>
          <w:szCs w:val="21"/>
        </w:rPr>
        <w:t>行われなければ</w:t>
      </w:r>
      <w:r w:rsidR="006900E8" w:rsidRPr="0058507C">
        <w:rPr>
          <w:rFonts w:asciiTheme="minorEastAsia" w:hAnsiTheme="minorEastAsia" w:hint="eastAsia"/>
          <w:sz w:val="21"/>
          <w:szCs w:val="21"/>
        </w:rPr>
        <w:t>ならない</w:t>
      </w:r>
      <w:r w:rsidRPr="0058507C">
        <w:rPr>
          <w:rFonts w:asciiTheme="minorEastAsia" w:hAnsiTheme="minorEastAsia" w:hint="eastAsia"/>
          <w:sz w:val="21"/>
          <w:szCs w:val="21"/>
        </w:rPr>
        <w:t>。ウェールズでは、</w:t>
      </w:r>
      <w:r w:rsidRPr="0058507C">
        <w:rPr>
          <w:rFonts w:asciiTheme="minorEastAsia" w:hAnsiTheme="minorEastAsia"/>
          <w:sz w:val="21"/>
          <w:szCs w:val="21"/>
        </w:rPr>
        <w:t>HIWは、患者が自由を奪われたときに患者の権利を守るための追加的な保護</w:t>
      </w:r>
      <w:r w:rsidR="00A4367F" w:rsidRPr="0058507C">
        <w:rPr>
          <w:rFonts w:asciiTheme="minorEastAsia" w:hAnsiTheme="minorEastAsia" w:hint="eastAsia"/>
          <w:sz w:val="21"/>
          <w:szCs w:val="21"/>
        </w:rPr>
        <w:t>措置</w:t>
      </w:r>
      <w:r w:rsidRPr="0058507C">
        <w:rPr>
          <w:rFonts w:asciiTheme="minorEastAsia" w:hAnsiTheme="minorEastAsia"/>
          <w:sz w:val="21"/>
          <w:szCs w:val="21"/>
        </w:rPr>
        <w:t>として、セカンドオピニオン</w:t>
      </w:r>
      <w:r w:rsidR="00A4367F" w:rsidRPr="0058507C">
        <w:rPr>
          <w:rFonts w:asciiTheme="minorEastAsia" w:hAnsiTheme="minorEastAsia" w:hint="eastAsia"/>
          <w:sz w:val="21"/>
          <w:szCs w:val="21"/>
        </w:rPr>
        <w:t>指名医</w:t>
      </w:r>
      <w:r w:rsidRPr="0058507C">
        <w:rPr>
          <w:rFonts w:asciiTheme="minorEastAsia" w:hAnsiTheme="minorEastAsia"/>
          <w:sz w:val="21"/>
          <w:szCs w:val="21"/>
        </w:rPr>
        <w:t>サービスを提供して</w:t>
      </w:r>
      <w:r w:rsidR="004F25D3" w:rsidRPr="0058507C">
        <w:rPr>
          <w:rFonts w:asciiTheme="minorEastAsia" w:hAnsiTheme="minorEastAsia"/>
          <w:sz w:val="21"/>
          <w:szCs w:val="21"/>
        </w:rPr>
        <w:t>いる</w:t>
      </w:r>
      <w:r w:rsidRPr="0058507C">
        <w:rPr>
          <w:rFonts w:asciiTheme="minorEastAsia" w:hAnsiTheme="minorEastAsia"/>
          <w:sz w:val="21"/>
          <w:szCs w:val="21"/>
        </w:rPr>
        <w:t>。また、1983年法に基づいて患者が拘禁されている病院（学習</w:t>
      </w:r>
      <w:r w:rsidR="005269A5" w:rsidRPr="0058507C">
        <w:rPr>
          <w:rFonts w:asciiTheme="minorEastAsia" w:hAnsiTheme="minorEastAsia" w:hint="eastAsia"/>
          <w:sz w:val="21"/>
          <w:szCs w:val="21"/>
        </w:rPr>
        <w:t>障害のある</w:t>
      </w:r>
      <w:r w:rsidRPr="0058507C">
        <w:rPr>
          <w:rFonts w:asciiTheme="minorEastAsia" w:hAnsiTheme="minorEastAsia"/>
          <w:sz w:val="21"/>
          <w:szCs w:val="21"/>
        </w:rPr>
        <w:t>患者のための施設を含む）への査察プログラムを実施しており、拘禁されている患者がHIWの査察官と話す機会を提</w:t>
      </w:r>
      <w:r w:rsidRPr="0058507C">
        <w:rPr>
          <w:rFonts w:asciiTheme="minorEastAsia" w:hAnsiTheme="minorEastAsia"/>
          <w:sz w:val="21"/>
          <w:szCs w:val="21"/>
        </w:rPr>
        <w:lastRenderedPageBreak/>
        <w:t>供して</w:t>
      </w:r>
      <w:r w:rsidR="004F25D3" w:rsidRPr="0058507C">
        <w:rPr>
          <w:rFonts w:asciiTheme="minorEastAsia" w:hAnsiTheme="minorEastAsia"/>
          <w:sz w:val="21"/>
          <w:szCs w:val="21"/>
        </w:rPr>
        <w:t>いる</w:t>
      </w:r>
      <w:r w:rsidRPr="0058507C">
        <w:rPr>
          <w:rFonts w:asciiTheme="minorEastAsia" w:hAnsiTheme="minorEastAsia"/>
          <w:sz w:val="21"/>
          <w:szCs w:val="21"/>
        </w:rPr>
        <w:t>。2009/10年、HIWはウェールズで1983年法がどのように利用されているかについて、初の年次報告</w:t>
      </w:r>
      <w:r w:rsidR="00A4367F" w:rsidRPr="0058507C">
        <w:rPr>
          <w:rStyle w:val="ab"/>
          <w:rFonts w:asciiTheme="minorEastAsia" w:hAnsiTheme="minorEastAsia"/>
          <w:sz w:val="21"/>
          <w:szCs w:val="21"/>
        </w:rPr>
        <w:footnoteReference w:id="24"/>
      </w:r>
      <w:r w:rsidRPr="0058507C">
        <w:rPr>
          <w:rFonts w:asciiTheme="minorEastAsia" w:hAnsiTheme="minorEastAsia"/>
          <w:sz w:val="21"/>
          <w:szCs w:val="21"/>
        </w:rPr>
        <w:t>を発</w:t>
      </w:r>
      <w:r w:rsidRPr="0058507C">
        <w:rPr>
          <w:rFonts w:asciiTheme="minorEastAsia" w:hAnsiTheme="minorEastAsia" w:hint="eastAsia"/>
          <w:sz w:val="21"/>
          <w:szCs w:val="21"/>
        </w:rPr>
        <w:t>表し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w:t>
      </w:r>
    </w:p>
    <w:p w14:paraId="7F108F6E" w14:textId="395B68DF" w:rsidR="00E86B95" w:rsidRPr="0058507C" w:rsidRDefault="00E86B95" w:rsidP="00A15C9B">
      <w:pPr>
        <w:spacing w:line="380" w:lineRule="exact"/>
        <w:rPr>
          <w:rFonts w:asciiTheme="minorEastAsia" w:hAnsiTheme="minorEastAsia"/>
          <w:sz w:val="21"/>
          <w:szCs w:val="21"/>
        </w:rPr>
      </w:pPr>
    </w:p>
    <w:p w14:paraId="2EE1FA9C" w14:textId="55580BC6"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病院は、勾留された患者が自らのケアの計画や見直しにできるだけ参加</w:t>
      </w:r>
      <w:r w:rsidR="000E26F2" w:rsidRPr="0058507C">
        <w:rPr>
          <w:rFonts w:asciiTheme="minorEastAsia" w:hAnsiTheme="minorEastAsia" w:hint="eastAsia"/>
          <w:sz w:val="21"/>
          <w:szCs w:val="21"/>
        </w:rPr>
        <w:t>できるように</w:t>
      </w:r>
      <w:r w:rsidRPr="0058507C">
        <w:rPr>
          <w:rFonts w:asciiTheme="minorEastAsia" w:hAnsiTheme="minorEastAsia"/>
          <w:sz w:val="21"/>
          <w:szCs w:val="21"/>
        </w:rPr>
        <w:t>しなければならない。</w:t>
      </w:r>
      <w:bookmarkStart w:id="15" w:name="_Hlk73283001"/>
      <w:r w:rsidRPr="0058507C">
        <w:rPr>
          <w:rFonts w:asciiTheme="minorEastAsia" w:hAnsiTheme="minorEastAsia"/>
          <w:sz w:val="21"/>
          <w:szCs w:val="21"/>
        </w:rPr>
        <w:t>CQCやHIW</w:t>
      </w:r>
      <w:bookmarkEnd w:id="15"/>
      <w:r w:rsidRPr="0058507C">
        <w:rPr>
          <w:rFonts w:asciiTheme="minorEastAsia" w:hAnsiTheme="minorEastAsia"/>
          <w:sz w:val="21"/>
          <w:szCs w:val="21"/>
        </w:rPr>
        <w:t>は、サービス利用者や介護者を</w:t>
      </w:r>
      <w:r w:rsidR="000E26F2" w:rsidRPr="0058507C">
        <w:rPr>
          <w:rFonts w:asciiTheme="minorEastAsia" w:hAnsiTheme="minorEastAsia"/>
          <w:sz w:val="21"/>
          <w:szCs w:val="21"/>
        </w:rPr>
        <w:t>CQCやHIW</w:t>
      </w:r>
      <w:r w:rsidR="000E26F2" w:rsidRPr="0058507C">
        <w:rPr>
          <w:rFonts w:asciiTheme="minorEastAsia" w:hAnsiTheme="minorEastAsia" w:hint="eastAsia"/>
          <w:sz w:val="21"/>
          <w:szCs w:val="21"/>
        </w:rPr>
        <w:t>の</w:t>
      </w:r>
      <w:r w:rsidRPr="0058507C">
        <w:rPr>
          <w:rFonts w:asciiTheme="minorEastAsia" w:hAnsiTheme="minorEastAsia"/>
          <w:sz w:val="21"/>
          <w:szCs w:val="21"/>
        </w:rPr>
        <w:t>活動に参加させ</w:t>
      </w:r>
      <w:r w:rsidR="000E26F2" w:rsidRPr="0058507C">
        <w:rPr>
          <w:rFonts w:asciiTheme="minorEastAsia" w:hAnsiTheme="minorEastAsia" w:hint="eastAsia"/>
          <w:sz w:val="21"/>
          <w:szCs w:val="21"/>
        </w:rPr>
        <w:t>ており</w:t>
      </w:r>
      <w:r w:rsidRPr="0058507C">
        <w:rPr>
          <w:rFonts w:asciiTheme="minorEastAsia" w:hAnsiTheme="minorEastAsia"/>
          <w:sz w:val="21"/>
          <w:szCs w:val="21"/>
        </w:rPr>
        <w:t>、拘束された患者に彼らと話す機会を提供している。</w:t>
      </w:r>
    </w:p>
    <w:p w14:paraId="05E53E5C" w14:textId="77777777" w:rsidR="005B078B" w:rsidRPr="0058507C" w:rsidRDefault="005B078B" w:rsidP="00A15C9B">
      <w:pPr>
        <w:spacing w:line="380" w:lineRule="exact"/>
        <w:rPr>
          <w:rFonts w:asciiTheme="minorEastAsia" w:hAnsiTheme="minorEastAsia"/>
          <w:sz w:val="21"/>
          <w:szCs w:val="21"/>
        </w:rPr>
      </w:pPr>
    </w:p>
    <w:p w14:paraId="2E57EC4B" w14:textId="0A9EE40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18歳未満の人に精神科の入院治療を行う病院には、患者の病院内での環境がその年齢にふさわしく、個々のニーズに応じたものであることを保証するという、追加の法的義務が</w:t>
      </w:r>
      <w:r w:rsidR="00A57829" w:rsidRPr="0058507C">
        <w:rPr>
          <w:rFonts w:asciiTheme="minorEastAsia" w:hAnsiTheme="minorEastAsia"/>
          <w:sz w:val="21"/>
          <w:szCs w:val="21"/>
        </w:rPr>
        <w:t>ある</w:t>
      </w:r>
      <w:r w:rsidRPr="0058507C">
        <w:rPr>
          <w:rFonts w:asciiTheme="minorEastAsia" w:hAnsiTheme="minorEastAsia"/>
          <w:sz w:val="21"/>
          <w:szCs w:val="21"/>
        </w:rPr>
        <w:t>。この義務は、子どもが成人病棟に不適切に収容されないため</w:t>
      </w:r>
      <w:r w:rsidR="00646775" w:rsidRPr="0058507C">
        <w:rPr>
          <w:rFonts w:asciiTheme="minorEastAsia" w:hAnsiTheme="minorEastAsia" w:hint="eastAsia"/>
          <w:sz w:val="21"/>
          <w:szCs w:val="21"/>
        </w:rPr>
        <w:t>に役立っている</w:t>
      </w:r>
      <w:r w:rsidRPr="0058507C">
        <w:rPr>
          <w:rFonts w:asciiTheme="minorEastAsia" w:hAnsiTheme="minorEastAsia"/>
          <w:sz w:val="21"/>
          <w:szCs w:val="21"/>
        </w:rPr>
        <w:t>。</w:t>
      </w:r>
    </w:p>
    <w:p w14:paraId="0547743B" w14:textId="77777777" w:rsidR="005B078B" w:rsidRPr="0058507C" w:rsidRDefault="005B078B" w:rsidP="00A15C9B">
      <w:pPr>
        <w:spacing w:line="380" w:lineRule="exact"/>
        <w:rPr>
          <w:rFonts w:asciiTheme="minorEastAsia" w:hAnsiTheme="minorEastAsia"/>
          <w:sz w:val="21"/>
          <w:szCs w:val="21"/>
        </w:rPr>
      </w:pPr>
    </w:p>
    <w:p w14:paraId="7E10C6DE" w14:textId="34781D1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138.</w:t>
      </w:r>
      <w:r w:rsidR="00276563" w:rsidRPr="0058507C">
        <w:rPr>
          <w:rFonts w:asciiTheme="minorEastAsia" w:hAnsiTheme="minorEastAsia" w:hint="eastAsia"/>
          <w:sz w:val="21"/>
          <w:szCs w:val="21"/>
        </w:rPr>
        <w:t xml:space="preserve">　</w:t>
      </w:r>
      <w:r w:rsidR="00655DBC" w:rsidRPr="0058507C">
        <w:rPr>
          <w:rFonts w:asciiTheme="minorEastAsia" w:hAnsiTheme="minorEastAsia" w:hint="eastAsia"/>
          <w:sz w:val="21"/>
          <w:szCs w:val="21"/>
        </w:rPr>
        <w:t>2005年</w:t>
      </w:r>
      <w:r w:rsidR="00A90FEE" w:rsidRPr="0058507C">
        <w:rPr>
          <w:rFonts w:asciiTheme="minorEastAsia" w:hAnsiTheme="minorEastAsia" w:hint="eastAsia"/>
          <w:sz w:val="21"/>
          <w:szCs w:val="21"/>
        </w:rPr>
        <w:t>意思能力</w:t>
      </w:r>
      <w:r w:rsidR="00655DBC" w:rsidRPr="0058507C">
        <w:rPr>
          <w:rFonts w:asciiTheme="minorEastAsia" w:hAnsiTheme="minorEastAsia" w:hint="eastAsia"/>
          <w:sz w:val="21"/>
          <w:szCs w:val="21"/>
        </w:rPr>
        <w:t>法の</w:t>
      </w:r>
      <w:r w:rsidRPr="0058507C">
        <w:rPr>
          <w:rFonts w:asciiTheme="minorEastAsia" w:hAnsiTheme="minorEastAsia"/>
          <w:sz w:val="21"/>
          <w:szCs w:val="21"/>
        </w:rPr>
        <w:t>自由の剥奪に関する保護措置（Deprivation of Liberty Safeguards）は、「精神的能力」</w:t>
      </w:r>
      <w:r w:rsidR="00646775" w:rsidRPr="0058507C">
        <w:rPr>
          <w:rFonts w:asciiTheme="minorEastAsia" w:hAnsiTheme="minorEastAsia" w:hint="eastAsia"/>
          <w:sz w:val="21"/>
          <w:szCs w:val="21"/>
        </w:rPr>
        <w:t>を欠く</w:t>
      </w:r>
      <w:r w:rsidRPr="0058507C">
        <w:rPr>
          <w:rFonts w:asciiTheme="minorEastAsia" w:hAnsiTheme="minorEastAsia"/>
          <w:sz w:val="21"/>
          <w:szCs w:val="21"/>
        </w:rPr>
        <w:t>ために自分で</w:t>
      </w:r>
      <w:r w:rsidR="00646775" w:rsidRPr="0058507C">
        <w:rPr>
          <w:rFonts w:asciiTheme="minorEastAsia" w:hAnsiTheme="minorEastAsia" w:hint="eastAsia"/>
          <w:sz w:val="21"/>
          <w:szCs w:val="21"/>
        </w:rPr>
        <w:t>ケア</w:t>
      </w:r>
      <w:r w:rsidRPr="0058507C">
        <w:rPr>
          <w:rFonts w:asciiTheme="minorEastAsia" w:hAnsiTheme="minorEastAsia"/>
          <w:sz w:val="21"/>
          <w:szCs w:val="21"/>
        </w:rPr>
        <w:t>や治療の決定を行うことができず、</w:t>
      </w:r>
      <w:r w:rsidR="00646775" w:rsidRPr="0058507C">
        <w:rPr>
          <w:rFonts w:asciiTheme="minorEastAsia" w:hAnsiTheme="minorEastAsia" w:hint="eastAsia"/>
          <w:sz w:val="21"/>
          <w:szCs w:val="21"/>
        </w:rPr>
        <w:t>本人</w:t>
      </w:r>
      <w:r w:rsidRPr="0058507C">
        <w:rPr>
          <w:rFonts w:asciiTheme="minorEastAsia" w:hAnsiTheme="minorEastAsia"/>
          <w:sz w:val="21"/>
          <w:szCs w:val="21"/>
        </w:rPr>
        <w:t>の最善の利益のために自由</w:t>
      </w:r>
      <w:r w:rsidR="00646775" w:rsidRPr="0058507C">
        <w:rPr>
          <w:rFonts w:asciiTheme="minorEastAsia" w:hAnsiTheme="minorEastAsia" w:hint="eastAsia"/>
          <w:sz w:val="21"/>
          <w:szCs w:val="21"/>
        </w:rPr>
        <w:t>の</w:t>
      </w:r>
      <w:r w:rsidRPr="0058507C">
        <w:rPr>
          <w:rFonts w:asciiTheme="minorEastAsia" w:hAnsiTheme="minorEastAsia"/>
          <w:sz w:val="21"/>
          <w:szCs w:val="21"/>
        </w:rPr>
        <w:t>剥奪</w:t>
      </w:r>
      <w:r w:rsidR="00646775" w:rsidRPr="0058507C">
        <w:rPr>
          <w:rFonts w:asciiTheme="minorEastAsia" w:hAnsiTheme="minorEastAsia" w:hint="eastAsia"/>
          <w:sz w:val="21"/>
          <w:szCs w:val="21"/>
        </w:rPr>
        <w:t>が</w:t>
      </w:r>
      <w:r w:rsidRPr="0058507C">
        <w:rPr>
          <w:rFonts w:asciiTheme="minorEastAsia" w:hAnsiTheme="minorEastAsia"/>
          <w:sz w:val="21"/>
          <w:szCs w:val="21"/>
        </w:rPr>
        <w:t>必要</w:t>
      </w:r>
      <w:r w:rsidR="00646775" w:rsidRPr="0058507C">
        <w:rPr>
          <w:rFonts w:asciiTheme="minorEastAsia" w:hAnsiTheme="minorEastAsia" w:hint="eastAsia"/>
          <w:sz w:val="21"/>
          <w:szCs w:val="21"/>
        </w:rPr>
        <w:t>な</w:t>
      </w:r>
      <w:r w:rsidRPr="0058507C">
        <w:rPr>
          <w:rFonts w:asciiTheme="minorEastAsia" w:hAnsiTheme="minorEastAsia"/>
          <w:sz w:val="21"/>
          <w:szCs w:val="21"/>
        </w:rPr>
        <w:t>人を保護するものである。</w:t>
      </w:r>
      <w:r w:rsidR="00655DBC" w:rsidRPr="0058507C">
        <w:rPr>
          <w:rFonts w:asciiTheme="minorEastAsia" w:hAnsiTheme="minorEastAsia" w:hint="eastAsia"/>
          <w:sz w:val="21"/>
          <w:szCs w:val="21"/>
        </w:rPr>
        <w:t>保護措置</w:t>
      </w:r>
      <w:r w:rsidRPr="0058507C">
        <w:rPr>
          <w:rFonts w:asciiTheme="minorEastAsia" w:hAnsiTheme="minorEastAsia"/>
          <w:sz w:val="21"/>
          <w:szCs w:val="21"/>
        </w:rPr>
        <w:t>は、恣意的な決定を防ぎ、不法な拘束に異議を唱える権利を与え、不要な官僚主義を回避しながら、人々が必要</w:t>
      </w:r>
      <w:r w:rsidR="00646775" w:rsidRPr="0058507C">
        <w:rPr>
          <w:rFonts w:asciiTheme="minorEastAsia" w:hAnsiTheme="minorEastAsia" w:hint="eastAsia"/>
          <w:sz w:val="21"/>
          <w:szCs w:val="21"/>
        </w:rPr>
        <w:t>な</w:t>
      </w:r>
      <w:r w:rsidRPr="0058507C">
        <w:rPr>
          <w:rFonts w:asciiTheme="minorEastAsia" w:hAnsiTheme="minorEastAsia"/>
          <w:sz w:val="21"/>
          <w:szCs w:val="21"/>
        </w:rPr>
        <w:t>ケアを最も制限の少ない体制で受けられるよう、追加的な保護を提供</w:t>
      </w:r>
      <w:r w:rsidR="004F25D3" w:rsidRPr="0058507C">
        <w:rPr>
          <w:rFonts w:asciiTheme="minorEastAsia" w:hAnsiTheme="minorEastAsia"/>
          <w:sz w:val="21"/>
          <w:szCs w:val="21"/>
        </w:rPr>
        <w:t>する</w:t>
      </w:r>
      <w:r w:rsidRPr="0058507C">
        <w:rPr>
          <w:rFonts w:asciiTheme="minorEastAsia" w:hAnsiTheme="minorEastAsia"/>
          <w:sz w:val="21"/>
          <w:szCs w:val="21"/>
        </w:rPr>
        <w:t>。</w:t>
      </w:r>
    </w:p>
    <w:p w14:paraId="0EE688C2" w14:textId="77777777" w:rsidR="005B078B" w:rsidRPr="0058507C" w:rsidRDefault="005B078B" w:rsidP="00A15C9B">
      <w:pPr>
        <w:spacing w:line="380" w:lineRule="exact"/>
        <w:rPr>
          <w:rFonts w:asciiTheme="minorEastAsia" w:hAnsiTheme="minorEastAsia"/>
          <w:sz w:val="21"/>
          <w:szCs w:val="21"/>
        </w:rPr>
      </w:pPr>
    </w:p>
    <w:p w14:paraId="64AA39BE" w14:textId="6AD9B151"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139.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北アイルランドでは、精神</w:t>
      </w:r>
      <w:r w:rsidR="00655DBC" w:rsidRPr="0058507C">
        <w:rPr>
          <w:rFonts w:asciiTheme="minorEastAsia" w:hAnsiTheme="minorEastAsia" w:hint="eastAsia"/>
          <w:sz w:val="21"/>
          <w:szCs w:val="21"/>
        </w:rPr>
        <w:t>保健</w:t>
      </w:r>
      <w:r w:rsidRPr="0058507C">
        <w:rPr>
          <w:rFonts w:asciiTheme="minorEastAsia" w:hAnsiTheme="minorEastAsia"/>
          <w:sz w:val="21"/>
          <w:szCs w:val="21"/>
        </w:rPr>
        <w:t>審査法廷が独立した司法機関であり、拘禁されている患者を医学的、法的、</w:t>
      </w:r>
      <w:r w:rsidR="008E18C1" w:rsidRPr="0058507C">
        <w:rPr>
          <w:rFonts w:asciiTheme="minorEastAsia" w:hAnsiTheme="minorEastAsia" w:hint="eastAsia"/>
          <w:sz w:val="21"/>
          <w:szCs w:val="21"/>
        </w:rPr>
        <w:t>および</w:t>
      </w:r>
      <w:r w:rsidRPr="0058507C">
        <w:rPr>
          <w:rFonts w:asciiTheme="minorEastAsia" w:hAnsiTheme="minorEastAsia"/>
          <w:sz w:val="21"/>
          <w:szCs w:val="21"/>
        </w:rPr>
        <w:t>一般</w:t>
      </w:r>
      <w:r w:rsidR="008E18C1" w:rsidRPr="0058507C">
        <w:rPr>
          <w:rFonts w:asciiTheme="minorEastAsia" w:hAnsiTheme="minorEastAsia" w:hint="eastAsia"/>
          <w:sz w:val="21"/>
          <w:szCs w:val="21"/>
        </w:rPr>
        <w:t>市民の</w:t>
      </w:r>
      <w:r w:rsidRPr="0058507C">
        <w:rPr>
          <w:rFonts w:asciiTheme="minorEastAsia" w:hAnsiTheme="minorEastAsia"/>
          <w:sz w:val="21"/>
          <w:szCs w:val="21"/>
        </w:rPr>
        <w:t>観点から審査すること</w:t>
      </w:r>
      <w:r w:rsidR="009A34DB" w:rsidRPr="0058507C">
        <w:rPr>
          <w:rFonts w:asciiTheme="minorEastAsia" w:hAnsiTheme="minorEastAsia" w:hint="eastAsia"/>
          <w:sz w:val="21"/>
          <w:szCs w:val="21"/>
        </w:rPr>
        <w:t>により</w:t>
      </w:r>
      <w:r w:rsidRPr="0058507C">
        <w:rPr>
          <w:rFonts w:asciiTheme="minorEastAsia" w:hAnsiTheme="minorEastAsia"/>
          <w:sz w:val="21"/>
          <w:szCs w:val="21"/>
        </w:rPr>
        <w:t>、不当な拘禁から保護して</w:t>
      </w:r>
      <w:r w:rsidR="004F25D3" w:rsidRPr="0058507C">
        <w:rPr>
          <w:rFonts w:asciiTheme="minorEastAsia" w:hAnsiTheme="minorEastAsia"/>
          <w:sz w:val="21"/>
          <w:szCs w:val="21"/>
        </w:rPr>
        <w:t>いる</w:t>
      </w:r>
      <w:r w:rsidRPr="0058507C">
        <w:rPr>
          <w:rFonts w:asciiTheme="minorEastAsia" w:hAnsiTheme="minorEastAsia"/>
          <w:sz w:val="21"/>
          <w:szCs w:val="21"/>
        </w:rPr>
        <w:t>。また</w:t>
      </w:r>
      <w:r w:rsidR="008E18C1" w:rsidRPr="0058507C">
        <w:rPr>
          <w:rFonts w:asciiTheme="minorEastAsia" w:hAnsiTheme="minorEastAsia" w:hint="eastAsia"/>
          <w:sz w:val="21"/>
          <w:szCs w:val="21"/>
        </w:rPr>
        <w:t>この法廷は</w:t>
      </w:r>
      <w:r w:rsidRPr="0058507C">
        <w:rPr>
          <w:rFonts w:asciiTheme="minorEastAsia" w:hAnsiTheme="minorEastAsia"/>
          <w:sz w:val="21"/>
          <w:szCs w:val="21"/>
        </w:rPr>
        <w:t>、後見命令（病院への収容ではな</w:t>
      </w:r>
      <w:r w:rsidR="008E18C1" w:rsidRPr="0058507C">
        <w:rPr>
          <w:rFonts w:asciiTheme="minorEastAsia" w:hAnsiTheme="minorEastAsia" w:hint="eastAsia"/>
          <w:sz w:val="21"/>
          <w:szCs w:val="21"/>
        </w:rPr>
        <w:t>いが</w:t>
      </w:r>
      <w:r w:rsidRPr="0058507C">
        <w:rPr>
          <w:rFonts w:asciiTheme="minorEastAsia" w:hAnsiTheme="minorEastAsia"/>
          <w:sz w:val="21"/>
          <w:szCs w:val="21"/>
        </w:rPr>
        <w:t>、</w:t>
      </w:r>
      <w:r w:rsidR="009A34DB" w:rsidRPr="0058507C">
        <w:rPr>
          <w:rFonts w:asciiTheme="minorEastAsia" w:hAnsiTheme="minorEastAsia" w:hint="eastAsia"/>
          <w:sz w:val="21"/>
          <w:szCs w:val="21"/>
        </w:rPr>
        <w:t>公的</w:t>
      </w:r>
      <w:r w:rsidRPr="0058507C">
        <w:rPr>
          <w:rFonts w:asciiTheme="minorEastAsia" w:hAnsiTheme="minorEastAsia"/>
          <w:sz w:val="21"/>
          <w:szCs w:val="21"/>
        </w:rPr>
        <w:t>な監督を必要とする精神障害者のケアを規定するもの）の審査も行って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8E18C1" w:rsidRPr="0058507C">
        <w:rPr>
          <w:rFonts w:asciiTheme="minorEastAsia" w:hAnsiTheme="minorEastAsia" w:hint="eastAsia"/>
          <w:sz w:val="21"/>
          <w:szCs w:val="21"/>
        </w:rPr>
        <w:t>この法廷</w:t>
      </w:r>
      <w:r w:rsidRPr="0058507C">
        <w:rPr>
          <w:rFonts w:asciiTheme="minorEastAsia" w:hAnsiTheme="minorEastAsia"/>
          <w:sz w:val="21"/>
          <w:szCs w:val="21"/>
        </w:rPr>
        <w:t>は</w:t>
      </w:r>
      <w:r w:rsidR="008E18C1" w:rsidRPr="0058507C">
        <w:rPr>
          <w:rFonts w:asciiTheme="minorEastAsia" w:hAnsiTheme="minorEastAsia" w:hint="eastAsia"/>
          <w:sz w:val="21"/>
          <w:szCs w:val="21"/>
        </w:rPr>
        <w:t>、</w:t>
      </w:r>
      <w:r w:rsidRPr="0058507C">
        <w:rPr>
          <w:rFonts w:asciiTheme="minorEastAsia" w:hAnsiTheme="minorEastAsia"/>
          <w:sz w:val="21"/>
          <w:szCs w:val="21"/>
        </w:rPr>
        <w:t>1986年</w:t>
      </w:r>
      <w:r w:rsidR="009A34DB" w:rsidRPr="0058507C">
        <w:rPr>
          <w:rFonts w:asciiTheme="minorEastAsia" w:hAnsiTheme="minorEastAsia" w:hint="eastAsia"/>
          <w:sz w:val="21"/>
          <w:szCs w:val="21"/>
        </w:rPr>
        <w:t>精神保健（北アイルランド）条例（</w:t>
      </w:r>
      <w:r w:rsidRPr="0058507C">
        <w:rPr>
          <w:rFonts w:asciiTheme="minorEastAsia" w:hAnsiTheme="minorEastAsia"/>
          <w:sz w:val="21"/>
          <w:szCs w:val="21"/>
        </w:rPr>
        <w:t>Mental Health (Northern Ireland) Order</w:t>
      </w:r>
      <w:r w:rsidR="009A34DB" w:rsidRPr="0058507C">
        <w:rPr>
          <w:rFonts w:asciiTheme="minorEastAsia" w:hAnsiTheme="minorEastAsia" w:hint="eastAsia"/>
          <w:sz w:val="21"/>
          <w:szCs w:val="21"/>
        </w:rPr>
        <w:t>）</w:t>
      </w:r>
      <w:r w:rsidRPr="0058507C">
        <w:rPr>
          <w:rFonts w:asciiTheme="minorEastAsia" w:hAnsiTheme="minorEastAsia"/>
          <w:sz w:val="21"/>
          <w:szCs w:val="21"/>
        </w:rPr>
        <w:t>に準拠して</w:t>
      </w:r>
      <w:r w:rsidR="004F25D3" w:rsidRPr="0058507C">
        <w:rPr>
          <w:rFonts w:asciiTheme="minorEastAsia" w:hAnsiTheme="minorEastAsia"/>
          <w:sz w:val="21"/>
          <w:szCs w:val="21"/>
        </w:rPr>
        <w:t>いる</w:t>
      </w:r>
      <w:r w:rsidRPr="0058507C">
        <w:rPr>
          <w:rFonts w:asciiTheme="minorEastAsia" w:hAnsiTheme="minorEastAsia"/>
          <w:sz w:val="21"/>
          <w:szCs w:val="21"/>
        </w:rPr>
        <w:t>。北アイルランドの公的資金による法律サービスを担当する北アイルランド法律サービス委員会は、法律扶助の費用を払う余裕</w:t>
      </w:r>
      <w:r w:rsidRPr="0058507C">
        <w:rPr>
          <w:rFonts w:asciiTheme="minorEastAsia" w:hAnsiTheme="minorEastAsia" w:hint="eastAsia"/>
          <w:sz w:val="21"/>
          <w:szCs w:val="21"/>
        </w:rPr>
        <w:t>のない人に助言、援助、法的代理を提供して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0C1E4322" w14:textId="0BC26EF4" w:rsidR="005B078B" w:rsidRPr="0058507C" w:rsidRDefault="005B078B" w:rsidP="00A15C9B">
      <w:pPr>
        <w:spacing w:line="380" w:lineRule="exact"/>
        <w:rPr>
          <w:rFonts w:asciiTheme="minorEastAsia" w:hAnsiTheme="minorEastAsia"/>
          <w:sz w:val="21"/>
          <w:szCs w:val="21"/>
        </w:rPr>
      </w:pPr>
    </w:p>
    <w:p w14:paraId="71761B0B" w14:textId="71580723"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140.</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スコットランドでは、2003 年精神</w:t>
      </w:r>
      <w:r w:rsidR="008E18C1" w:rsidRPr="0058507C">
        <w:rPr>
          <w:rFonts w:asciiTheme="minorEastAsia" w:hAnsiTheme="minorEastAsia" w:hint="eastAsia"/>
          <w:sz w:val="21"/>
          <w:szCs w:val="21"/>
        </w:rPr>
        <w:t>保健</w:t>
      </w:r>
      <w:r w:rsidRPr="0058507C">
        <w:rPr>
          <w:rFonts w:asciiTheme="minorEastAsia" w:hAnsiTheme="minorEastAsia"/>
          <w:sz w:val="21"/>
          <w:szCs w:val="21"/>
        </w:rPr>
        <w:t>（ケアおよび治療）</w:t>
      </w:r>
      <w:r w:rsidR="009A34DB" w:rsidRPr="0058507C">
        <w:rPr>
          <w:rFonts w:asciiTheme="minorEastAsia" w:hAnsiTheme="minorEastAsia"/>
          <w:sz w:val="21"/>
          <w:szCs w:val="21"/>
        </w:rPr>
        <w:t>法（</w:t>
      </w:r>
      <w:r w:rsidR="009A34DB" w:rsidRPr="0058507C">
        <w:rPr>
          <w:rFonts w:asciiTheme="minorEastAsia" w:hAnsiTheme="minorEastAsia" w:hint="eastAsia"/>
          <w:sz w:val="21"/>
          <w:szCs w:val="21"/>
        </w:rPr>
        <w:t>スコットランド</w:t>
      </w:r>
      <w:r w:rsidR="009A34DB" w:rsidRPr="0058507C">
        <w:rPr>
          <w:rFonts w:asciiTheme="minorEastAsia" w:hAnsiTheme="minorEastAsia"/>
          <w:sz w:val="21"/>
          <w:szCs w:val="21"/>
        </w:rPr>
        <w:t>）</w:t>
      </w:r>
      <w:r w:rsidRPr="0058507C">
        <w:rPr>
          <w:rFonts w:asciiTheme="minorEastAsia" w:hAnsiTheme="minorEastAsia"/>
          <w:sz w:val="21"/>
          <w:szCs w:val="21"/>
        </w:rPr>
        <w:t>が、強制的なケア</w:t>
      </w:r>
      <w:r w:rsidR="008E18C1" w:rsidRPr="0058507C">
        <w:rPr>
          <w:rFonts w:asciiTheme="minorEastAsia" w:hAnsiTheme="minorEastAsia" w:hint="eastAsia"/>
          <w:sz w:val="21"/>
          <w:szCs w:val="21"/>
        </w:rPr>
        <w:t>と</w:t>
      </w:r>
      <w:r w:rsidRPr="0058507C">
        <w:rPr>
          <w:rFonts w:asciiTheme="minorEastAsia" w:hAnsiTheme="minorEastAsia"/>
          <w:sz w:val="21"/>
          <w:szCs w:val="21"/>
        </w:rPr>
        <w:t>治療を行うことができる</w:t>
      </w:r>
      <w:r w:rsidR="008E18C1" w:rsidRPr="0058507C">
        <w:rPr>
          <w:rFonts w:asciiTheme="minorEastAsia" w:hAnsiTheme="minorEastAsia" w:hint="eastAsia"/>
          <w:sz w:val="21"/>
          <w:szCs w:val="21"/>
        </w:rPr>
        <w:t>のはどのような</w:t>
      </w:r>
      <w:r w:rsidRPr="0058507C">
        <w:rPr>
          <w:rFonts w:asciiTheme="minorEastAsia" w:hAnsiTheme="minorEastAsia"/>
          <w:sz w:val="21"/>
          <w:szCs w:val="21"/>
        </w:rPr>
        <w:t>時</w:t>
      </w:r>
      <w:r w:rsidR="008E18C1" w:rsidRPr="0058507C">
        <w:rPr>
          <w:rFonts w:asciiTheme="minorEastAsia" w:hAnsiTheme="minorEastAsia" w:hint="eastAsia"/>
          <w:sz w:val="21"/>
          <w:szCs w:val="21"/>
        </w:rPr>
        <w:t>か</w:t>
      </w:r>
      <w:r w:rsidRPr="0058507C">
        <w:rPr>
          <w:rFonts w:asciiTheme="minorEastAsia" w:hAnsiTheme="minorEastAsia"/>
          <w:sz w:val="21"/>
          <w:szCs w:val="21"/>
        </w:rPr>
        <w:t>、</w:t>
      </w:r>
      <w:r w:rsidR="00DA0E8E" w:rsidRPr="0058507C">
        <w:rPr>
          <w:rFonts w:asciiTheme="minorEastAsia" w:hAnsiTheme="minorEastAsia" w:hint="eastAsia"/>
          <w:sz w:val="21"/>
          <w:szCs w:val="21"/>
        </w:rPr>
        <w:t>および</w:t>
      </w:r>
      <w:r w:rsidRPr="0058507C">
        <w:rPr>
          <w:rFonts w:asciiTheme="minorEastAsia" w:hAnsiTheme="minorEastAsia"/>
          <w:sz w:val="21"/>
          <w:szCs w:val="21"/>
        </w:rPr>
        <w:t>個人の権利</w:t>
      </w:r>
      <w:r w:rsidR="00DA0E8E" w:rsidRPr="0058507C">
        <w:rPr>
          <w:rFonts w:asciiTheme="minorEastAsia" w:hAnsiTheme="minorEastAsia" w:hint="eastAsia"/>
          <w:sz w:val="21"/>
          <w:szCs w:val="21"/>
        </w:rPr>
        <w:t>と</w:t>
      </w:r>
      <w:r w:rsidR="009A34DB" w:rsidRPr="0058507C">
        <w:rPr>
          <w:rFonts w:asciiTheme="minorEastAsia" w:hAnsiTheme="minorEastAsia" w:hint="eastAsia"/>
          <w:sz w:val="21"/>
          <w:szCs w:val="21"/>
        </w:rPr>
        <w:t>そ</w:t>
      </w:r>
      <w:r w:rsidRPr="0058507C">
        <w:rPr>
          <w:rFonts w:asciiTheme="minorEastAsia" w:hAnsiTheme="minorEastAsia"/>
          <w:sz w:val="21"/>
          <w:szCs w:val="21"/>
        </w:rPr>
        <w:t>の権利</w:t>
      </w:r>
      <w:r w:rsidR="009A34DB" w:rsidRPr="0058507C">
        <w:rPr>
          <w:rFonts w:asciiTheme="minorEastAsia" w:hAnsiTheme="minorEastAsia" w:hint="eastAsia"/>
          <w:sz w:val="21"/>
          <w:szCs w:val="21"/>
        </w:rPr>
        <w:t>の</w:t>
      </w:r>
      <w:r w:rsidRPr="0058507C">
        <w:rPr>
          <w:rFonts w:asciiTheme="minorEastAsia" w:hAnsiTheme="minorEastAsia"/>
          <w:sz w:val="21"/>
          <w:szCs w:val="21"/>
        </w:rPr>
        <w:t>保護</w:t>
      </w:r>
      <w:r w:rsidR="009A34DB" w:rsidRPr="0058507C">
        <w:rPr>
          <w:rFonts w:asciiTheme="minorEastAsia" w:hAnsiTheme="minorEastAsia" w:hint="eastAsia"/>
          <w:sz w:val="21"/>
          <w:szCs w:val="21"/>
        </w:rPr>
        <w:t>に</w:t>
      </w:r>
      <w:r w:rsidRPr="0058507C">
        <w:rPr>
          <w:rFonts w:asciiTheme="minorEastAsia" w:hAnsiTheme="minorEastAsia"/>
          <w:sz w:val="21"/>
          <w:szCs w:val="21"/>
        </w:rPr>
        <w:t>必要な保護措置を定めて</w:t>
      </w:r>
      <w:r w:rsidR="004F25D3" w:rsidRPr="0058507C">
        <w:rPr>
          <w:rFonts w:asciiTheme="minorEastAsia" w:hAnsiTheme="minorEastAsia"/>
          <w:sz w:val="21"/>
          <w:szCs w:val="21"/>
        </w:rPr>
        <w:t>いる</w:t>
      </w:r>
      <w:r w:rsidRPr="0058507C">
        <w:rPr>
          <w:rFonts w:asciiTheme="minorEastAsia" w:hAnsiTheme="minorEastAsia"/>
          <w:sz w:val="21"/>
          <w:szCs w:val="21"/>
        </w:rPr>
        <w:t>。イングランド</w:t>
      </w:r>
      <w:r w:rsidR="00DA0E8E" w:rsidRPr="0058507C">
        <w:rPr>
          <w:rFonts w:asciiTheme="minorEastAsia" w:hAnsiTheme="minorEastAsia" w:hint="eastAsia"/>
          <w:sz w:val="21"/>
          <w:szCs w:val="21"/>
        </w:rPr>
        <w:t>と</w:t>
      </w:r>
      <w:r w:rsidRPr="0058507C">
        <w:rPr>
          <w:rFonts w:asciiTheme="minorEastAsia" w:hAnsiTheme="minorEastAsia"/>
          <w:sz w:val="21"/>
          <w:szCs w:val="21"/>
        </w:rPr>
        <w:t>ウェールズと同様に、同法に基づく強制措置は、本人の健康、安全、福祉、または他の人の安全が、勾留されなければ重大な危険にさらされるという証拠など、厳格な基準に基づいて行われ</w:t>
      </w:r>
      <w:r w:rsidR="00377BCE" w:rsidRPr="0058507C">
        <w:rPr>
          <w:rFonts w:asciiTheme="minorEastAsia" w:hAnsiTheme="minorEastAsia"/>
          <w:sz w:val="21"/>
          <w:szCs w:val="21"/>
        </w:rPr>
        <w:t>る</w:t>
      </w:r>
      <w:r w:rsidRPr="0058507C">
        <w:rPr>
          <w:rFonts w:asciiTheme="minorEastAsia" w:hAnsiTheme="minorEastAsia"/>
          <w:sz w:val="21"/>
          <w:szCs w:val="21"/>
        </w:rPr>
        <w:t>。患者</w:t>
      </w:r>
      <w:r w:rsidR="00F97B4F" w:rsidRPr="0058507C">
        <w:rPr>
          <w:rFonts w:asciiTheme="minorEastAsia" w:hAnsiTheme="minorEastAsia" w:hint="eastAsia"/>
          <w:sz w:val="21"/>
          <w:szCs w:val="21"/>
        </w:rPr>
        <w:t>に</w:t>
      </w:r>
      <w:r w:rsidRPr="0058507C">
        <w:rPr>
          <w:rFonts w:asciiTheme="minorEastAsia" w:hAnsiTheme="minorEastAsia"/>
          <w:sz w:val="21"/>
          <w:szCs w:val="21"/>
        </w:rPr>
        <w:t>は、スコットランドの精神</w:t>
      </w:r>
      <w:r w:rsidR="009A34DB" w:rsidRPr="0058507C">
        <w:rPr>
          <w:rFonts w:asciiTheme="minorEastAsia" w:hAnsiTheme="minorEastAsia" w:hint="eastAsia"/>
          <w:sz w:val="21"/>
          <w:szCs w:val="21"/>
        </w:rPr>
        <w:t>保健</w:t>
      </w:r>
      <w:r w:rsidRPr="0058507C">
        <w:rPr>
          <w:rFonts w:asciiTheme="minorEastAsia" w:hAnsiTheme="minorEastAsia"/>
          <w:sz w:val="21"/>
          <w:szCs w:val="21"/>
        </w:rPr>
        <w:t>法廷に訴え</w:t>
      </w:r>
      <w:r w:rsidR="00F97B4F" w:rsidRPr="0058507C">
        <w:rPr>
          <w:rFonts w:asciiTheme="minorEastAsia" w:hAnsiTheme="minorEastAsia" w:hint="eastAsia"/>
          <w:sz w:val="21"/>
          <w:szCs w:val="21"/>
        </w:rPr>
        <w:t>を起こす</w:t>
      </w:r>
      <w:r w:rsidRPr="0058507C">
        <w:rPr>
          <w:rFonts w:asciiTheme="minorEastAsia" w:hAnsiTheme="minorEastAsia"/>
          <w:sz w:val="21"/>
          <w:szCs w:val="21"/>
        </w:rPr>
        <w:t>権利が</w:t>
      </w:r>
      <w:r w:rsidR="00A57829" w:rsidRPr="0058507C">
        <w:rPr>
          <w:rFonts w:asciiTheme="minorEastAsia" w:hAnsiTheme="minorEastAsia"/>
          <w:sz w:val="21"/>
          <w:szCs w:val="21"/>
        </w:rPr>
        <w:t>ある</w:t>
      </w:r>
      <w:r w:rsidRPr="0058507C">
        <w:rPr>
          <w:rFonts w:asciiTheme="minorEastAsia" w:hAnsiTheme="minorEastAsia"/>
          <w:sz w:val="21"/>
          <w:szCs w:val="21"/>
        </w:rPr>
        <w:t>。</w:t>
      </w:r>
      <w:r w:rsidR="00DA0E8E" w:rsidRPr="0058507C">
        <w:rPr>
          <w:rFonts w:asciiTheme="minorEastAsia" w:hAnsiTheme="minorEastAsia" w:hint="eastAsia"/>
          <w:sz w:val="21"/>
          <w:szCs w:val="21"/>
        </w:rPr>
        <w:t>個々の患者を手続きの中心に据えるための多くの措置がある。</w:t>
      </w:r>
      <w:r w:rsidRPr="0058507C">
        <w:rPr>
          <w:rFonts w:asciiTheme="minorEastAsia" w:hAnsiTheme="minorEastAsia"/>
          <w:sz w:val="21"/>
          <w:szCs w:val="21"/>
        </w:rPr>
        <w:t>これには、</w:t>
      </w:r>
      <w:r w:rsidR="006900E8" w:rsidRPr="0058507C">
        <w:rPr>
          <w:rFonts w:asciiTheme="minorEastAsia" w:hAnsiTheme="minorEastAsia"/>
          <w:sz w:val="21"/>
          <w:szCs w:val="21"/>
        </w:rPr>
        <w:t>権利擁護</w:t>
      </w:r>
      <w:r w:rsidRPr="0058507C">
        <w:rPr>
          <w:rFonts w:asciiTheme="minorEastAsia" w:hAnsiTheme="minorEastAsia"/>
          <w:sz w:val="21"/>
          <w:szCs w:val="21"/>
        </w:rPr>
        <w:t>や</w:t>
      </w:r>
      <w:r w:rsidRPr="0058507C">
        <w:rPr>
          <w:rFonts w:asciiTheme="minorEastAsia" w:hAnsiTheme="minorEastAsia" w:hint="eastAsia"/>
          <w:sz w:val="21"/>
          <w:szCs w:val="21"/>
        </w:rPr>
        <w:t>法定代理を無料で利用できることや、患者が</w:t>
      </w:r>
      <w:r w:rsidR="00111E06" w:rsidRPr="0058507C">
        <w:rPr>
          <w:rFonts w:asciiTheme="minorEastAsia" w:hAnsiTheme="minorEastAsia" w:hint="eastAsia"/>
          <w:sz w:val="21"/>
          <w:szCs w:val="21"/>
        </w:rPr>
        <w:t>法的表明を行えない</w:t>
      </w:r>
      <w:r w:rsidRPr="0058507C">
        <w:rPr>
          <w:rFonts w:asciiTheme="minorEastAsia" w:hAnsiTheme="minorEastAsia" w:hint="eastAsia"/>
          <w:sz w:val="21"/>
          <w:szCs w:val="21"/>
        </w:rPr>
        <w:t>場合に患者の利益を代表する</w:t>
      </w:r>
      <w:r w:rsidR="00111E06" w:rsidRPr="0058507C">
        <w:rPr>
          <w:rFonts w:asciiTheme="minorEastAsia" w:hAnsiTheme="minorEastAsia" w:hint="eastAsia"/>
          <w:sz w:val="21"/>
          <w:szCs w:val="21"/>
        </w:rPr>
        <w:t>管理人（c</w:t>
      </w:r>
      <w:r w:rsidR="00111E06" w:rsidRPr="0058507C">
        <w:rPr>
          <w:rFonts w:asciiTheme="minorEastAsia" w:hAnsiTheme="minorEastAsia"/>
          <w:sz w:val="21"/>
          <w:szCs w:val="21"/>
        </w:rPr>
        <w:t>urator</w:t>
      </w:r>
      <w:r w:rsidR="00111E06" w:rsidRPr="0058507C">
        <w:rPr>
          <w:rFonts w:asciiTheme="minorEastAsia" w:hAnsiTheme="minorEastAsia" w:hint="eastAsia"/>
          <w:sz w:val="21"/>
          <w:szCs w:val="21"/>
        </w:rPr>
        <w:t>）</w:t>
      </w:r>
      <w:r w:rsidRPr="0058507C">
        <w:rPr>
          <w:rFonts w:asciiTheme="minorEastAsia" w:hAnsiTheme="minorEastAsia" w:hint="eastAsia"/>
          <w:sz w:val="21"/>
          <w:szCs w:val="21"/>
        </w:rPr>
        <w:t>を任命できることなど</w:t>
      </w:r>
      <w:r w:rsidR="00DA0E8E" w:rsidRPr="0058507C">
        <w:rPr>
          <w:rFonts w:asciiTheme="minorEastAsia" w:hAnsiTheme="minorEastAsia" w:hint="eastAsia"/>
          <w:sz w:val="21"/>
          <w:szCs w:val="21"/>
        </w:rPr>
        <w:t>が含まれ</w:t>
      </w:r>
      <w:r w:rsidR="00DA0E8E" w:rsidRPr="0058507C">
        <w:rPr>
          <w:rFonts w:asciiTheme="minorEastAsia" w:hAnsiTheme="minorEastAsia" w:hint="eastAsia"/>
          <w:sz w:val="21"/>
          <w:szCs w:val="21"/>
        </w:rPr>
        <w:lastRenderedPageBreak/>
        <w:t>る。</w:t>
      </w:r>
      <w:r w:rsidRPr="0058507C">
        <w:rPr>
          <w:rFonts w:asciiTheme="minorEastAsia" w:hAnsiTheme="minorEastAsia" w:hint="eastAsia"/>
          <w:sz w:val="21"/>
          <w:szCs w:val="21"/>
        </w:rPr>
        <w:t>精神科医は、基準が満たされていることを確認するために、定期的な</w:t>
      </w:r>
      <w:r w:rsidR="00DA0E8E" w:rsidRPr="0058507C">
        <w:rPr>
          <w:rFonts w:asciiTheme="minorEastAsia" w:hAnsiTheme="minorEastAsia" w:hint="eastAsia"/>
          <w:sz w:val="21"/>
          <w:szCs w:val="21"/>
        </w:rPr>
        <w:t>評価</w:t>
      </w:r>
      <w:r w:rsidRPr="0058507C">
        <w:rPr>
          <w:rFonts w:asciiTheme="minorEastAsia" w:hAnsiTheme="minorEastAsia" w:hint="eastAsia"/>
          <w:sz w:val="21"/>
          <w:szCs w:val="21"/>
        </w:rPr>
        <w:t>を行う法的義務が</w:t>
      </w:r>
      <w:r w:rsidR="00A57829" w:rsidRPr="0058507C">
        <w:rPr>
          <w:rFonts w:asciiTheme="minorEastAsia" w:hAnsiTheme="minorEastAsia" w:hint="eastAsia"/>
          <w:sz w:val="21"/>
          <w:szCs w:val="21"/>
        </w:rPr>
        <w:t>ある</w:t>
      </w:r>
      <w:r w:rsidRPr="0058507C">
        <w:rPr>
          <w:rFonts w:asciiTheme="minorEastAsia" w:hAnsiTheme="minorEastAsia" w:hint="eastAsia"/>
          <w:sz w:val="21"/>
          <w:szCs w:val="21"/>
        </w:rPr>
        <w:t>。この法律は、その権限下で行動するすべての人を拘束</w:t>
      </w:r>
      <w:r w:rsidR="0010333B" w:rsidRPr="0058507C">
        <w:rPr>
          <w:rFonts w:asciiTheme="minorEastAsia" w:hAnsiTheme="minorEastAsia" w:hint="eastAsia"/>
          <w:sz w:val="21"/>
          <w:szCs w:val="21"/>
        </w:rPr>
        <w:t>してい</w:t>
      </w:r>
      <w:r w:rsidR="004F25D3" w:rsidRPr="0058507C">
        <w:rPr>
          <w:rFonts w:asciiTheme="minorEastAsia" w:hAnsiTheme="minorEastAsia" w:hint="eastAsia"/>
          <w:sz w:val="21"/>
          <w:szCs w:val="21"/>
        </w:rPr>
        <w:t>る</w:t>
      </w:r>
      <w:r w:rsidRPr="0058507C">
        <w:rPr>
          <w:rFonts w:asciiTheme="minorEastAsia" w:hAnsiTheme="minorEastAsia" w:hint="eastAsia"/>
          <w:sz w:val="21"/>
          <w:szCs w:val="21"/>
        </w:rPr>
        <w:t>。この法律は、患者が敬意をもって扱われ、意思決定に参加でき、最も制限の少ない方法が用いられ、最大限の利益が確保されることを求めている。</w:t>
      </w:r>
    </w:p>
    <w:p w14:paraId="47891AA4" w14:textId="77777777" w:rsidR="00DA0E8E" w:rsidRPr="0058507C" w:rsidRDefault="00DA0E8E" w:rsidP="00A15C9B">
      <w:pPr>
        <w:spacing w:line="380" w:lineRule="exact"/>
        <w:rPr>
          <w:rFonts w:asciiTheme="minorEastAsia" w:hAnsiTheme="minorEastAsia"/>
          <w:sz w:val="21"/>
          <w:szCs w:val="21"/>
        </w:rPr>
      </w:pPr>
    </w:p>
    <w:p w14:paraId="5AF859D9" w14:textId="7BB1705D"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141.</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ウェールズでは、「精神</w:t>
      </w:r>
      <w:r w:rsidR="0052301C" w:rsidRPr="0058507C">
        <w:rPr>
          <w:rFonts w:asciiTheme="minorEastAsia" w:hAnsiTheme="minorEastAsia" w:hint="eastAsia"/>
          <w:sz w:val="21"/>
          <w:szCs w:val="21"/>
        </w:rPr>
        <w:t>保健</w:t>
      </w:r>
      <w:r w:rsidRPr="0058507C">
        <w:rPr>
          <w:rFonts w:asciiTheme="minorEastAsia" w:hAnsiTheme="minorEastAsia"/>
          <w:sz w:val="21"/>
          <w:szCs w:val="21"/>
        </w:rPr>
        <w:t>（ウェールズ）対策」が</w:t>
      </w:r>
      <w:r w:rsidR="0010333B" w:rsidRPr="0058507C">
        <w:rPr>
          <w:rFonts w:asciiTheme="minorEastAsia" w:hAnsiTheme="minorEastAsia" w:hint="eastAsia"/>
          <w:sz w:val="21"/>
          <w:szCs w:val="21"/>
        </w:rPr>
        <w:t>実施</w:t>
      </w:r>
      <w:r w:rsidRPr="0058507C">
        <w:rPr>
          <w:rFonts w:asciiTheme="minorEastAsia" w:hAnsiTheme="minorEastAsia"/>
          <w:sz w:val="21"/>
          <w:szCs w:val="21"/>
        </w:rPr>
        <w:t>され</w:t>
      </w:r>
      <w:r w:rsidR="008B30DF" w:rsidRPr="0058507C">
        <w:rPr>
          <w:rFonts w:asciiTheme="minorEastAsia" w:hAnsiTheme="minorEastAsia" w:hint="eastAsia"/>
          <w:sz w:val="21"/>
          <w:szCs w:val="21"/>
        </w:rPr>
        <w:t>た暁には</w:t>
      </w:r>
      <w:r w:rsidRPr="0058507C">
        <w:rPr>
          <w:rFonts w:asciiTheme="minorEastAsia" w:hAnsiTheme="minorEastAsia"/>
          <w:sz w:val="21"/>
          <w:szCs w:val="21"/>
        </w:rPr>
        <w:t>、保健委員会と地方自治体に、地域の</w:t>
      </w:r>
      <w:r w:rsidR="008B30DF" w:rsidRPr="0058507C">
        <w:rPr>
          <w:rFonts w:asciiTheme="minorEastAsia" w:hAnsiTheme="minorEastAsia" w:hint="eastAsia"/>
          <w:sz w:val="21"/>
          <w:szCs w:val="21"/>
        </w:rPr>
        <w:t>プライマリー</w:t>
      </w:r>
      <w:r w:rsidRPr="0058507C">
        <w:rPr>
          <w:rFonts w:asciiTheme="minorEastAsia" w:hAnsiTheme="minorEastAsia"/>
          <w:sz w:val="21"/>
          <w:szCs w:val="21"/>
        </w:rPr>
        <w:t>精神</w:t>
      </w:r>
      <w:r w:rsidR="0052301C" w:rsidRPr="0058507C">
        <w:rPr>
          <w:rFonts w:asciiTheme="minorEastAsia" w:hAnsiTheme="minorEastAsia" w:hint="eastAsia"/>
          <w:sz w:val="21"/>
          <w:szCs w:val="21"/>
        </w:rPr>
        <w:t>保健</w:t>
      </w:r>
      <w:r w:rsidRPr="0058507C">
        <w:rPr>
          <w:rFonts w:asciiTheme="minorEastAsia" w:hAnsiTheme="minorEastAsia"/>
          <w:sz w:val="21"/>
          <w:szCs w:val="21"/>
        </w:rPr>
        <w:t>支援サービスを確立して提供する法的義務が課せられ</w:t>
      </w:r>
      <w:r w:rsidR="00377BCE" w:rsidRPr="0058507C">
        <w:rPr>
          <w:rFonts w:asciiTheme="minorEastAsia" w:hAnsiTheme="minorEastAsia"/>
          <w:sz w:val="21"/>
          <w:szCs w:val="21"/>
        </w:rPr>
        <w:t>る</w:t>
      </w:r>
      <w:r w:rsidRPr="0058507C">
        <w:rPr>
          <w:rFonts w:asciiTheme="minorEastAsia" w:hAnsiTheme="minorEastAsia"/>
          <w:sz w:val="21"/>
          <w:szCs w:val="21"/>
        </w:rPr>
        <w:t>。精神保健サービス提供者は、</w:t>
      </w:r>
      <w:r w:rsidR="008B30DF" w:rsidRPr="0058507C">
        <w:rPr>
          <w:rFonts w:asciiTheme="minorEastAsia" w:hAnsiTheme="minorEastAsia" w:hint="eastAsia"/>
          <w:sz w:val="21"/>
          <w:szCs w:val="21"/>
        </w:rPr>
        <w:t>セカンダリー</w:t>
      </w:r>
      <w:r w:rsidRPr="0058507C">
        <w:rPr>
          <w:rFonts w:asciiTheme="minorEastAsia" w:hAnsiTheme="minorEastAsia"/>
          <w:sz w:val="21"/>
          <w:szCs w:val="21"/>
        </w:rPr>
        <w:t>精神保健サービスを受けるすべての人が、ケアコーディネーターとケア・治療計画を</w:t>
      </w:r>
      <w:r w:rsidR="002F09EC" w:rsidRPr="0058507C">
        <w:rPr>
          <w:rFonts w:asciiTheme="minorEastAsia" w:hAnsiTheme="minorEastAsia" w:hint="eastAsia"/>
          <w:sz w:val="21"/>
          <w:szCs w:val="21"/>
        </w:rPr>
        <w:t>保持して</w:t>
      </w:r>
      <w:r w:rsidRPr="0058507C">
        <w:rPr>
          <w:rFonts w:asciiTheme="minorEastAsia" w:hAnsiTheme="minorEastAsia"/>
          <w:sz w:val="21"/>
          <w:szCs w:val="21"/>
        </w:rPr>
        <w:t>いることを保証しなければ</w:t>
      </w:r>
      <w:r w:rsidR="006900E8" w:rsidRPr="0058507C">
        <w:rPr>
          <w:rFonts w:asciiTheme="minorEastAsia" w:hAnsiTheme="minorEastAsia"/>
          <w:sz w:val="21"/>
          <w:szCs w:val="21"/>
        </w:rPr>
        <w:t>ならない</w:t>
      </w:r>
      <w:r w:rsidRPr="0058507C">
        <w:rPr>
          <w:rFonts w:asciiTheme="minorEastAsia" w:hAnsiTheme="minorEastAsia"/>
          <w:sz w:val="21"/>
          <w:szCs w:val="21"/>
        </w:rPr>
        <w:t>。</w:t>
      </w:r>
      <w:r w:rsidR="002F09EC" w:rsidRPr="0058507C">
        <w:rPr>
          <w:rFonts w:asciiTheme="minorEastAsia" w:hAnsiTheme="minorEastAsia" w:hint="eastAsia"/>
          <w:sz w:val="21"/>
          <w:szCs w:val="21"/>
        </w:rPr>
        <w:t>セカンダリー</w:t>
      </w:r>
      <w:r w:rsidRPr="0058507C">
        <w:rPr>
          <w:rFonts w:asciiTheme="minorEastAsia" w:hAnsiTheme="minorEastAsia"/>
          <w:sz w:val="21"/>
          <w:szCs w:val="21"/>
        </w:rPr>
        <w:t>精神保健サービスは、過去のサービス利用者に</w:t>
      </w:r>
      <w:r w:rsidR="002F09EC" w:rsidRPr="0058507C">
        <w:rPr>
          <w:rFonts w:asciiTheme="minorEastAsia" w:hAnsiTheme="minorEastAsia" w:hint="eastAsia"/>
          <w:sz w:val="21"/>
          <w:szCs w:val="21"/>
        </w:rPr>
        <w:t>も</w:t>
      </w:r>
      <w:r w:rsidR="0052301C" w:rsidRPr="0058507C">
        <w:rPr>
          <w:rFonts w:asciiTheme="minorEastAsia" w:hAnsiTheme="minorEastAsia" w:hint="eastAsia"/>
          <w:sz w:val="21"/>
          <w:szCs w:val="21"/>
        </w:rPr>
        <w:t>評価</w:t>
      </w:r>
      <w:r w:rsidR="00DE55D8" w:rsidRPr="0058507C">
        <w:rPr>
          <w:rFonts w:asciiTheme="minorEastAsia" w:hAnsiTheme="minorEastAsia" w:hint="eastAsia"/>
          <w:sz w:val="21"/>
          <w:szCs w:val="21"/>
        </w:rPr>
        <w:t>内容を知らせなければならない。</w:t>
      </w:r>
      <w:r w:rsidRPr="0058507C">
        <w:rPr>
          <w:rFonts w:asciiTheme="minorEastAsia" w:hAnsiTheme="minorEastAsia"/>
          <w:sz w:val="21"/>
          <w:szCs w:val="21"/>
        </w:rPr>
        <w:t>独立した</w:t>
      </w:r>
      <w:r w:rsidR="0052301C" w:rsidRPr="0058507C">
        <w:rPr>
          <w:rFonts w:asciiTheme="minorEastAsia" w:hAnsiTheme="minorEastAsia" w:hint="eastAsia"/>
          <w:sz w:val="21"/>
          <w:szCs w:val="21"/>
        </w:rPr>
        <w:t>精神保健</w:t>
      </w:r>
      <w:r w:rsidRPr="0058507C">
        <w:rPr>
          <w:rFonts w:asciiTheme="minorEastAsia" w:hAnsiTheme="minorEastAsia"/>
          <w:sz w:val="21"/>
          <w:szCs w:val="21"/>
        </w:rPr>
        <w:t>・</w:t>
      </w:r>
      <w:r w:rsidR="006900E8" w:rsidRPr="0058507C">
        <w:rPr>
          <w:rFonts w:asciiTheme="minorEastAsia" w:hAnsiTheme="minorEastAsia"/>
          <w:sz w:val="21"/>
          <w:szCs w:val="21"/>
        </w:rPr>
        <w:t>権利擁護</w:t>
      </w:r>
      <w:r w:rsidRPr="0058507C">
        <w:rPr>
          <w:rFonts w:asciiTheme="minorEastAsia" w:hAnsiTheme="minorEastAsia"/>
          <w:sz w:val="21"/>
          <w:szCs w:val="21"/>
        </w:rPr>
        <w:t>制度</w:t>
      </w:r>
      <w:r w:rsidR="00DE55D8" w:rsidRPr="0058507C">
        <w:rPr>
          <w:rFonts w:asciiTheme="minorEastAsia" w:hAnsiTheme="minorEastAsia" w:hint="eastAsia"/>
          <w:sz w:val="21"/>
          <w:szCs w:val="21"/>
        </w:rPr>
        <w:t>は</w:t>
      </w:r>
      <w:r w:rsidRPr="0058507C">
        <w:rPr>
          <w:rFonts w:asciiTheme="minorEastAsia" w:hAnsiTheme="minorEastAsia"/>
          <w:sz w:val="21"/>
          <w:szCs w:val="21"/>
        </w:rPr>
        <w:t>拡大</w:t>
      </w:r>
      <w:r w:rsidR="00DE55D8" w:rsidRPr="0058507C">
        <w:rPr>
          <w:rFonts w:asciiTheme="minorEastAsia" w:hAnsiTheme="minorEastAsia" w:hint="eastAsia"/>
          <w:sz w:val="21"/>
          <w:szCs w:val="21"/>
        </w:rPr>
        <w:t>され</w:t>
      </w:r>
      <w:r w:rsidRPr="0058507C">
        <w:rPr>
          <w:rFonts w:asciiTheme="minorEastAsia" w:hAnsiTheme="minorEastAsia"/>
          <w:sz w:val="21"/>
          <w:szCs w:val="21"/>
        </w:rPr>
        <w:t>、ウェールズのすべての入院患者がこのような形の支</w:t>
      </w:r>
      <w:r w:rsidRPr="0058507C">
        <w:rPr>
          <w:rFonts w:asciiTheme="minorEastAsia" w:hAnsiTheme="minorEastAsia" w:hint="eastAsia"/>
          <w:sz w:val="21"/>
          <w:szCs w:val="21"/>
        </w:rPr>
        <w:t>援を受けられるように</w:t>
      </w:r>
      <w:r w:rsidR="00DE55D8" w:rsidRPr="0058507C">
        <w:rPr>
          <w:rFonts w:asciiTheme="minorEastAsia" w:hAnsiTheme="minorEastAsia" w:hint="eastAsia"/>
          <w:sz w:val="21"/>
          <w:szCs w:val="21"/>
        </w:rPr>
        <w:t>な</w:t>
      </w:r>
      <w:r w:rsidRPr="0058507C">
        <w:rPr>
          <w:rFonts w:asciiTheme="minorEastAsia" w:hAnsiTheme="minorEastAsia" w:hint="eastAsia"/>
          <w:sz w:val="21"/>
          <w:szCs w:val="21"/>
        </w:rPr>
        <w:t>る。</w:t>
      </w:r>
      <w:r w:rsidRPr="0058507C">
        <w:rPr>
          <w:rFonts w:asciiTheme="minorEastAsia" w:hAnsiTheme="minorEastAsia"/>
          <w:sz w:val="21"/>
          <w:szCs w:val="21"/>
        </w:rPr>
        <w:t xml:space="preserve"> </w:t>
      </w:r>
    </w:p>
    <w:p w14:paraId="7DF59D55" w14:textId="77777777"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049BC68F" w14:textId="52A1C9E7"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刑事司法   </w:t>
      </w:r>
    </w:p>
    <w:p w14:paraId="671CFE90" w14:textId="5EAD5239"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142.</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法制度における平等とは、罪を犯した障害者が、非障害者と同じように保護されることを意味する。</w:t>
      </w:r>
      <w:r w:rsidR="0052301C" w:rsidRPr="0058507C">
        <w:rPr>
          <w:rFonts w:asciiTheme="minorEastAsia" w:hAnsiTheme="minorEastAsia" w:hint="eastAsia"/>
          <w:sz w:val="21"/>
          <w:szCs w:val="21"/>
        </w:rPr>
        <w:t>平等法</w:t>
      </w:r>
      <w:r w:rsidRPr="0058507C">
        <w:rPr>
          <w:rFonts w:asciiTheme="minorEastAsia" w:hAnsiTheme="minorEastAsia"/>
          <w:sz w:val="21"/>
          <w:szCs w:val="21"/>
        </w:rPr>
        <w:t>と</w:t>
      </w:r>
      <w:r w:rsidR="007A3257" w:rsidRPr="0058507C">
        <w:rPr>
          <w:rFonts w:asciiTheme="minorEastAsia" w:hAnsiTheme="minorEastAsia"/>
          <w:sz w:val="21"/>
          <w:szCs w:val="21"/>
        </w:rPr>
        <w:t>改正された</w:t>
      </w:r>
      <w:r w:rsidRPr="0058507C">
        <w:rPr>
          <w:rFonts w:asciiTheme="minorEastAsia" w:hAnsiTheme="minorEastAsia"/>
          <w:sz w:val="21"/>
          <w:szCs w:val="21"/>
        </w:rPr>
        <w:t xml:space="preserve">DDAは、差別からの保護をさらに強化している。 </w:t>
      </w:r>
    </w:p>
    <w:p w14:paraId="7C10C0F8" w14:textId="77777777" w:rsidR="005B078B" w:rsidRPr="0058507C" w:rsidRDefault="005B078B" w:rsidP="00A15C9B">
      <w:pPr>
        <w:spacing w:line="380" w:lineRule="exact"/>
        <w:rPr>
          <w:rFonts w:asciiTheme="minorEastAsia" w:hAnsiTheme="minorEastAsia"/>
          <w:sz w:val="21"/>
          <w:szCs w:val="21"/>
        </w:rPr>
      </w:pPr>
    </w:p>
    <w:p w14:paraId="02D2FADF" w14:textId="594925DE"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143.</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障害のある受刑者のニーズを満たすための政策やプログラム</w:t>
      </w:r>
      <w:r w:rsidR="00F05EE6" w:rsidRPr="0058507C">
        <w:rPr>
          <w:rFonts w:asciiTheme="minorEastAsia" w:hAnsiTheme="minorEastAsia" w:hint="eastAsia"/>
          <w:sz w:val="21"/>
          <w:szCs w:val="21"/>
        </w:rPr>
        <w:t>は重視</w:t>
      </w:r>
      <w:r w:rsidRPr="0058507C">
        <w:rPr>
          <w:rFonts w:asciiTheme="minorEastAsia" w:hAnsiTheme="minorEastAsia"/>
          <w:sz w:val="21"/>
          <w:szCs w:val="21"/>
        </w:rPr>
        <w:t>されている。例えば、イングランドとウェールズでは、刑務所サービス</w:t>
      </w:r>
      <w:r w:rsidR="0052301C" w:rsidRPr="0058507C">
        <w:rPr>
          <w:rFonts w:asciiTheme="minorEastAsia" w:hAnsiTheme="minorEastAsia" w:hint="eastAsia"/>
          <w:sz w:val="21"/>
          <w:szCs w:val="21"/>
        </w:rPr>
        <w:t>訓令</w:t>
      </w:r>
      <w:r w:rsidRPr="0058507C">
        <w:rPr>
          <w:rFonts w:asciiTheme="minorEastAsia" w:hAnsiTheme="minorEastAsia"/>
          <w:sz w:val="21"/>
          <w:szCs w:val="21"/>
        </w:rPr>
        <w:t>により、平等法の遵守が義務付けられて</w:t>
      </w:r>
      <w:r w:rsidR="004F25D3" w:rsidRPr="0058507C">
        <w:rPr>
          <w:rFonts w:asciiTheme="minorEastAsia" w:hAnsiTheme="minorEastAsia"/>
          <w:sz w:val="21"/>
          <w:szCs w:val="21"/>
        </w:rPr>
        <w:t>いる</w:t>
      </w:r>
      <w:r w:rsidRPr="0058507C">
        <w:rPr>
          <w:rFonts w:asciiTheme="minorEastAsia" w:hAnsiTheme="minorEastAsia"/>
          <w:sz w:val="21"/>
          <w:szCs w:val="21"/>
        </w:rPr>
        <w:t>。これには、刑務所のスタッフが障害のある</w:t>
      </w:r>
      <w:r w:rsidR="0052301C" w:rsidRPr="0058507C">
        <w:rPr>
          <w:rFonts w:asciiTheme="minorEastAsia" w:hAnsiTheme="minorEastAsia" w:hint="eastAsia"/>
          <w:sz w:val="21"/>
          <w:szCs w:val="21"/>
        </w:rPr>
        <w:t>受刑者</w:t>
      </w:r>
      <w:r w:rsidRPr="0058507C">
        <w:rPr>
          <w:rFonts w:asciiTheme="minorEastAsia" w:hAnsiTheme="minorEastAsia"/>
          <w:sz w:val="21"/>
          <w:szCs w:val="21"/>
        </w:rPr>
        <w:t>を積極的に</w:t>
      </w:r>
      <w:r w:rsidR="0052301C" w:rsidRPr="0058507C">
        <w:rPr>
          <w:rFonts w:asciiTheme="minorEastAsia" w:hAnsiTheme="minorEastAsia" w:hint="eastAsia"/>
          <w:sz w:val="21"/>
          <w:szCs w:val="21"/>
        </w:rPr>
        <w:t>発見</w:t>
      </w:r>
      <w:r w:rsidRPr="0058507C">
        <w:rPr>
          <w:rFonts w:asciiTheme="minorEastAsia" w:hAnsiTheme="minorEastAsia"/>
          <w:sz w:val="21"/>
          <w:szCs w:val="21"/>
        </w:rPr>
        <w:t>し、障害に関する情報を記録し、合理的な調整</w:t>
      </w:r>
      <w:r w:rsidR="00F05EE6" w:rsidRPr="0058507C">
        <w:rPr>
          <w:rFonts w:asciiTheme="minorEastAsia" w:hAnsiTheme="minorEastAsia" w:hint="eastAsia"/>
          <w:sz w:val="21"/>
          <w:szCs w:val="21"/>
        </w:rPr>
        <w:t>を</w:t>
      </w:r>
      <w:r w:rsidRPr="0058507C">
        <w:rPr>
          <w:rFonts w:asciiTheme="minorEastAsia" w:hAnsiTheme="minorEastAsia"/>
          <w:sz w:val="21"/>
          <w:szCs w:val="21"/>
        </w:rPr>
        <w:t>行</w:t>
      </w:r>
      <w:r w:rsidR="00F05EE6" w:rsidRPr="0058507C">
        <w:rPr>
          <w:rFonts w:asciiTheme="minorEastAsia" w:hAnsiTheme="minorEastAsia" w:hint="eastAsia"/>
          <w:sz w:val="21"/>
          <w:szCs w:val="21"/>
        </w:rPr>
        <w:t>う</w:t>
      </w:r>
      <w:r w:rsidRPr="0058507C">
        <w:rPr>
          <w:rFonts w:asciiTheme="minorEastAsia" w:hAnsiTheme="minorEastAsia"/>
          <w:sz w:val="21"/>
          <w:szCs w:val="21"/>
        </w:rPr>
        <w:t>ことが含まれ</w:t>
      </w:r>
      <w:r w:rsidR="00377BCE" w:rsidRPr="0058507C">
        <w:rPr>
          <w:rFonts w:asciiTheme="minorEastAsia" w:hAnsiTheme="minorEastAsia"/>
          <w:sz w:val="21"/>
          <w:szCs w:val="21"/>
        </w:rPr>
        <w:t>る</w:t>
      </w:r>
      <w:r w:rsidRPr="0058507C">
        <w:rPr>
          <w:rFonts w:asciiTheme="minorEastAsia" w:hAnsiTheme="minorEastAsia"/>
          <w:sz w:val="21"/>
          <w:szCs w:val="21"/>
        </w:rPr>
        <w:t>。古い刑務所の施設の中には、すべての障害のある</w:t>
      </w:r>
      <w:r w:rsidR="0052301C" w:rsidRPr="0058507C">
        <w:rPr>
          <w:rFonts w:asciiTheme="minorEastAsia" w:hAnsiTheme="minorEastAsia" w:hint="eastAsia"/>
          <w:sz w:val="21"/>
          <w:szCs w:val="21"/>
        </w:rPr>
        <w:t>受刑者</w:t>
      </w:r>
      <w:r w:rsidRPr="0058507C">
        <w:rPr>
          <w:rFonts w:asciiTheme="minorEastAsia" w:hAnsiTheme="minorEastAsia"/>
          <w:sz w:val="21"/>
          <w:szCs w:val="21"/>
        </w:rPr>
        <w:t>に</w:t>
      </w:r>
      <w:r w:rsidR="00F05EE6" w:rsidRPr="0058507C">
        <w:rPr>
          <w:rFonts w:asciiTheme="minorEastAsia" w:hAnsiTheme="minorEastAsia" w:hint="eastAsia"/>
          <w:sz w:val="21"/>
          <w:szCs w:val="21"/>
        </w:rPr>
        <w:t>は</w:t>
      </w:r>
      <w:r w:rsidRPr="0058507C">
        <w:rPr>
          <w:rFonts w:asciiTheme="minorEastAsia" w:hAnsiTheme="minorEastAsia"/>
          <w:sz w:val="21"/>
          <w:szCs w:val="21"/>
        </w:rPr>
        <w:t>適していないものも</w:t>
      </w:r>
      <w:r w:rsidR="00A57829" w:rsidRPr="0058507C">
        <w:rPr>
          <w:rFonts w:asciiTheme="minorEastAsia" w:hAnsiTheme="minorEastAsia"/>
          <w:sz w:val="21"/>
          <w:szCs w:val="21"/>
        </w:rPr>
        <w:t>ある</w:t>
      </w:r>
      <w:r w:rsidRPr="0058507C">
        <w:rPr>
          <w:rFonts w:asciiTheme="minorEastAsia" w:hAnsiTheme="minorEastAsia"/>
          <w:sz w:val="21"/>
          <w:szCs w:val="21"/>
        </w:rPr>
        <w:t>が、すべての改修工事や新しい施設は、関連する法律に準拠して</w:t>
      </w:r>
      <w:r w:rsidR="004F25D3" w:rsidRPr="0058507C">
        <w:rPr>
          <w:rFonts w:asciiTheme="minorEastAsia" w:hAnsiTheme="minorEastAsia"/>
          <w:sz w:val="21"/>
          <w:szCs w:val="21"/>
        </w:rPr>
        <w:t>いる</w:t>
      </w:r>
      <w:r w:rsidRPr="0058507C">
        <w:rPr>
          <w:rFonts w:asciiTheme="minorEastAsia" w:hAnsiTheme="minorEastAsia"/>
          <w:sz w:val="21"/>
          <w:szCs w:val="21"/>
        </w:rPr>
        <w:t>。障害のある</w:t>
      </w:r>
      <w:r w:rsidR="0052301C" w:rsidRPr="0058507C">
        <w:rPr>
          <w:rFonts w:asciiTheme="minorEastAsia" w:hAnsiTheme="minorEastAsia" w:hint="eastAsia"/>
          <w:sz w:val="21"/>
          <w:szCs w:val="21"/>
        </w:rPr>
        <w:t>受刑者</w:t>
      </w:r>
      <w:r w:rsidRPr="0058507C">
        <w:rPr>
          <w:rFonts w:asciiTheme="minorEastAsia" w:hAnsiTheme="minorEastAsia"/>
          <w:sz w:val="21"/>
          <w:szCs w:val="21"/>
        </w:rPr>
        <w:t>を適切に</w:t>
      </w:r>
      <w:r w:rsidR="00F05EE6" w:rsidRPr="0058507C">
        <w:rPr>
          <w:rFonts w:asciiTheme="minorEastAsia" w:hAnsiTheme="minorEastAsia" w:hint="eastAsia"/>
          <w:sz w:val="21"/>
          <w:szCs w:val="21"/>
        </w:rPr>
        <w:t>入所させる</w:t>
      </w:r>
      <w:r w:rsidRPr="0058507C">
        <w:rPr>
          <w:rFonts w:asciiTheme="minorEastAsia" w:hAnsiTheme="minorEastAsia"/>
          <w:sz w:val="21"/>
          <w:szCs w:val="21"/>
        </w:rPr>
        <w:t>ために、障害</w:t>
      </w:r>
      <w:r w:rsidRPr="0058507C">
        <w:rPr>
          <w:rFonts w:asciiTheme="minorEastAsia" w:hAnsiTheme="minorEastAsia" w:hint="eastAsia"/>
          <w:sz w:val="21"/>
          <w:szCs w:val="21"/>
        </w:rPr>
        <w:t>のある</w:t>
      </w:r>
      <w:r w:rsidR="0052301C" w:rsidRPr="0058507C">
        <w:rPr>
          <w:rFonts w:asciiTheme="minorEastAsia" w:hAnsiTheme="minorEastAsia" w:hint="eastAsia"/>
          <w:sz w:val="21"/>
          <w:szCs w:val="21"/>
        </w:rPr>
        <w:t>受刑者</w:t>
      </w:r>
      <w:r w:rsidRPr="0058507C">
        <w:rPr>
          <w:rFonts w:asciiTheme="minorEastAsia" w:hAnsiTheme="minorEastAsia" w:hint="eastAsia"/>
          <w:sz w:val="21"/>
          <w:szCs w:val="21"/>
        </w:rPr>
        <w:t>のための施設やサービス</w:t>
      </w:r>
      <w:r w:rsidR="0052301C" w:rsidRPr="0058507C">
        <w:rPr>
          <w:rFonts w:asciiTheme="minorEastAsia" w:hAnsiTheme="minorEastAsia" w:hint="eastAsia"/>
          <w:sz w:val="21"/>
          <w:szCs w:val="21"/>
        </w:rPr>
        <w:t>に関する司法制度</w:t>
      </w:r>
      <w:r w:rsidRPr="0058507C">
        <w:rPr>
          <w:rFonts w:asciiTheme="minorEastAsia" w:hAnsiTheme="minorEastAsia" w:hint="eastAsia"/>
          <w:sz w:val="21"/>
          <w:szCs w:val="21"/>
        </w:rPr>
        <w:t>全体の</w:t>
      </w:r>
      <w:r w:rsidR="0052301C" w:rsidRPr="0058507C">
        <w:rPr>
          <w:rFonts w:asciiTheme="minorEastAsia" w:hAnsiTheme="minorEastAsia" w:hint="eastAsia"/>
          <w:sz w:val="21"/>
          <w:szCs w:val="21"/>
        </w:rPr>
        <w:t>要覧</w:t>
      </w:r>
      <w:r w:rsidRPr="0058507C">
        <w:rPr>
          <w:rFonts w:asciiTheme="minorEastAsia" w:hAnsiTheme="minorEastAsia" w:hint="eastAsia"/>
          <w:sz w:val="21"/>
          <w:szCs w:val="21"/>
        </w:rPr>
        <w:t>が用意されている。刑務所内では、障害のある</w:t>
      </w:r>
      <w:r w:rsidR="0052301C" w:rsidRPr="0058507C">
        <w:rPr>
          <w:rFonts w:asciiTheme="minorEastAsia" w:hAnsiTheme="minorEastAsia" w:hint="eastAsia"/>
          <w:sz w:val="21"/>
          <w:szCs w:val="21"/>
        </w:rPr>
        <w:t>受刑者</w:t>
      </w:r>
      <w:r w:rsidRPr="0058507C">
        <w:rPr>
          <w:rFonts w:asciiTheme="minorEastAsia" w:hAnsiTheme="minorEastAsia" w:hint="eastAsia"/>
          <w:sz w:val="21"/>
          <w:szCs w:val="21"/>
        </w:rPr>
        <w:t>は、平等影響評価プロセスを含む平等管理の取り決めを通じて、</w:t>
      </w:r>
      <w:r w:rsidR="0052301C" w:rsidRPr="0058507C">
        <w:rPr>
          <w:rFonts w:asciiTheme="minorEastAsia" w:hAnsiTheme="minorEastAsia" w:hint="eastAsia"/>
          <w:sz w:val="21"/>
          <w:szCs w:val="21"/>
        </w:rPr>
        <w:t>関係</w:t>
      </w:r>
      <w:r w:rsidRPr="0058507C">
        <w:rPr>
          <w:rFonts w:asciiTheme="minorEastAsia" w:hAnsiTheme="minorEastAsia" w:hint="eastAsia"/>
          <w:sz w:val="21"/>
          <w:szCs w:val="21"/>
        </w:rPr>
        <w:t>する問題について相談を受け、関与して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。国家犯罪者管理サービスは、国家政策の</w:t>
      </w:r>
      <w:r w:rsidR="00AA1A9E" w:rsidRPr="0058507C">
        <w:rPr>
          <w:rFonts w:asciiTheme="minorEastAsia" w:hAnsiTheme="minorEastAsia" w:hint="eastAsia"/>
          <w:sz w:val="21"/>
          <w:szCs w:val="21"/>
        </w:rPr>
        <w:t>作成</w:t>
      </w:r>
      <w:r w:rsidRPr="0058507C">
        <w:rPr>
          <w:rFonts w:asciiTheme="minorEastAsia" w:hAnsiTheme="minorEastAsia" w:hint="eastAsia"/>
          <w:sz w:val="21"/>
          <w:szCs w:val="21"/>
        </w:rPr>
        <w:t>において、関連する障害者</w:t>
      </w:r>
      <w:r w:rsidR="00F05EE6" w:rsidRPr="0058507C">
        <w:rPr>
          <w:rFonts w:asciiTheme="minorEastAsia" w:hAnsiTheme="minorEastAsia" w:hint="eastAsia"/>
          <w:sz w:val="21"/>
          <w:szCs w:val="21"/>
        </w:rPr>
        <w:t>グループ</w:t>
      </w:r>
      <w:r w:rsidRPr="0058507C">
        <w:rPr>
          <w:rFonts w:asciiTheme="minorEastAsia" w:hAnsiTheme="minorEastAsia" w:hint="eastAsia"/>
          <w:sz w:val="21"/>
          <w:szCs w:val="21"/>
        </w:rPr>
        <w:t>と協力している。</w:t>
      </w:r>
    </w:p>
    <w:p w14:paraId="7A90331A" w14:textId="090577BE" w:rsidR="00E86B95" w:rsidRPr="0058507C" w:rsidRDefault="00E86B95" w:rsidP="00A15C9B">
      <w:pPr>
        <w:spacing w:line="380" w:lineRule="exact"/>
        <w:rPr>
          <w:rFonts w:asciiTheme="minorEastAsia" w:hAnsiTheme="minorEastAsia"/>
          <w:sz w:val="21"/>
          <w:szCs w:val="21"/>
        </w:rPr>
      </w:pPr>
    </w:p>
    <w:p w14:paraId="715789C7" w14:textId="056EA474"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144.</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北アイルランドでは、すべての刑務所のサービスと施設は、</w:t>
      </w:r>
      <w:r w:rsidR="0052301C" w:rsidRPr="0058507C">
        <w:rPr>
          <w:rFonts w:asciiTheme="minorEastAsia" w:hAnsiTheme="minorEastAsia"/>
          <w:sz w:val="21"/>
          <w:szCs w:val="21"/>
        </w:rPr>
        <w:t>1995</w:t>
      </w:r>
      <w:r w:rsidR="0052301C" w:rsidRPr="0058507C">
        <w:rPr>
          <w:rFonts w:asciiTheme="minorEastAsia" w:hAnsiTheme="minorEastAsia" w:hint="eastAsia"/>
          <w:sz w:val="21"/>
          <w:szCs w:val="21"/>
        </w:rPr>
        <w:t>年</w:t>
      </w:r>
      <w:r w:rsidRPr="0058507C">
        <w:rPr>
          <w:rFonts w:asciiTheme="minorEastAsia" w:hAnsiTheme="minorEastAsia"/>
          <w:sz w:val="21"/>
          <w:szCs w:val="21"/>
        </w:rPr>
        <w:t>DDAの要件に準拠して</w:t>
      </w:r>
      <w:r w:rsidR="004F25D3" w:rsidRPr="0058507C">
        <w:rPr>
          <w:rFonts w:asciiTheme="minorEastAsia" w:hAnsiTheme="minorEastAsia"/>
          <w:sz w:val="21"/>
          <w:szCs w:val="21"/>
        </w:rPr>
        <w:t>いる</w:t>
      </w:r>
      <w:r w:rsidRPr="0058507C">
        <w:rPr>
          <w:rFonts w:asciiTheme="minorEastAsia" w:hAnsiTheme="minorEastAsia"/>
          <w:sz w:val="21"/>
          <w:szCs w:val="21"/>
        </w:rPr>
        <w:t>。すべての刑務所には、障害のある</w:t>
      </w:r>
      <w:r w:rsidR="0052301C" w:rsidRPr="0058507C">
        <w:rPr>
          <w:rFonts w:asciiTheme="minorEastAsia" w:hAnsiTheme="minorEastAsia" w:hint="eastAsia"/>
          <w:sz w:val="21"/>
          <w:szCs w:val="21"/>
        </w:rPr>
        <w:t>受刑者</w:t>
      </w:r>
      <w:r w:rsidRPr="0058507C">
        <w:rPr>
          <w:rFonts w:asciiTheme="minorEastAsia" w:hAnsiTheme="minorEastAsia"/>
          <w:sz w:val="21"/>
          <w:szCs w:val="21"/>
        </w:rPr>
        <w:t>や訪問者が利用できる施設が</w:t>
      </w:r>
      <w:r w:rsidR="00A57829" w:rsidRPr="0058507C">
        <w:rPr>
          <w:rFonts w:asciiTheme="minorEastAsia" w:hAnsiTheme="minorEastAsia"/>
          <w:sz w:val="21"/>
          <w:szCs w:val="21"/>
        </w:rPr>
        <w:t>ある</w:t>
      </w:r>
      <w:r w:rsidRPr="0058507C">
        <w:rPr>
          <w:rFonts w:asciiTheme="minorEastAsia" w:hAnsiTheme="minorEastAsia"/>
          <w:sz w:val="21"/>
          <w:szCs w:val="21"/>
        </w:rPr>
        <w:t>。既存の刑務所施設の改装には、施設の</w:t>
      </w:r>
      <w:r w:rsidR="00AA1A9E" w:rsidRPr="0058507C">
        <w:rPr>
          <w:rFonts w:asciiTheme="minorEastAsia" w:hAnsiTheme="minorEastAsia" w:hint="eastAsia"/>
          <w:sz w:val="21"/>
          <w:szCs w:val="21"/>
        </w:rPr>
        <w:t>アクセシビリティの</w:t>
      </w:r>
      <w:r w:rsidRPr="0058507C">
        <w:rPr>
          <w:rFonts w:asciiTheme="minorEastAsia" w:hAnsiTheme="minorEastAsia"/>
          <w:sz w:val="21"/>
          <w:szCs w:val="21"/>
        </w:rPr>
        <w:t>改善が含まれ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727D597F" w14:textId="77777777" w:rsidR="005B078B" w:rsidRPr="0058507C" w:rsidRDefault="005B078B" w:rsidP="00A15C9B">
      <w:pPr>
        <w:spacing w:line="380" w:lineRule="exact"/>
        <w:rPr>
          <w:rFonts w:asciiTheme="minorEastAsia" w:hAnsiTheme="minorEastAsia"/>
          <w:sz w:val="21"/>
          <w:szCs w:val="21"/>
        </w:rPr>
      </w:pPr>
    </w:p>
    <w:p w14:paraId="59CB6434" w14:textId="498D3EBA"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145.</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スコットランドでは、障害のある</w:t>
      </w:r>
      <w:r w:rsidR="0052301C" w:rsidRPr="0058507C">
        <w:rPr>
          <w:rFonts w:asciiTheme="minorEastAsia" w:hAnsiTheme="minorEastAsia" w:hint="eastAsia"/>
          <w:sz w:val="21"/>
          <w:szCs w:val="21"/>
        </w:rPr>
        <w:t>受刑者</w:t>
      </w:r>
      <w:r w:rsidRPr="0058507C">
        <w:rPr>
          <w:rFonts w:asciiTheme="minorEastAsia" w:hAnsiTheme="minorEastAsia"/>
          <w:sz w:val="21"/>
          <w:szCs w:val="21"/>
        </w:rPr>
        <w:t>は、他のすべての人と同じ手続き上の保証を受けており、特に</w:t>
      </w:r>
      <w:r w:rsidR="001A350A" w:rsidRPr="0058507C">
        <w:rPr>
          <w:rFonts w:asciiTheme="minorEastAsia" w:hAnsiTheme="minorEastAsia" w:hint="eastAsia"/>
          <w:sz w:val="21"/>
          <w:szCs w:val="21"/>
        </w:rPr>
        <w:t>入所時配布</w:t>
      </w:r>
      <w:r w:rsidRPr="0058507C">
        <w:rPr>
          <w:rFonts w:asciiTheme="minorEastAsia" w:hAnsiTheme="minorEastAsia"/>
          <w:sz w:val="21"/>
          <w:szCs w:val="21"/>
        </w:rPr>
        <w:t>資料</w:t>
      </w:r>
      <w:r w:rsidR="007C1C85" w:rsidRPr="0058507C">
        <w:rPr>
          <w:rFonts w:asciiTheme="minorEastAsia" w:hAnsiTheme="minorEastAsia" w:hint="eastAsia"/>
          <w:sz w:val="21"/>
          <w:szCs w:val="21"/>
        </w:rPr>
        <w:t>を</w:t>
      </w:r>
      <w:r w:rsidRPr="0058507C">
        <w:rPr>
          <w:rFonts w:asciiTheme="minorEastAsia" w:hAnsiTheme="minorEastAsia"/>
          <w:sz w:val="21"/>
          <w:szCs w:val="21"/>
        </w:rPr>
        <w:t>完全にアクセ</w:t>
      </w:r>
      <w:r w:rsidR="007C1C85" w:rsidRPr="0058507C">
        <w:rPr>
          <w:rFonts w:asciiTheme="minorEastAsia" w:hAnsiTheme="minorEastAsia" w:hint="eastAsia"/>
          <w:sz w:val="21"/>
          <w:szCs w:val="21"/>
        </w:rPr>
        <w:t>シブルにする</w:t>
      </w:r>
      <w:r w:rsidRPr="0058507C">
        <w:rPr>
          <w:rFonts w:asciiTheme="minorEastAsia" w:hAnsiTheme="minorEastAsia"/>
          <w:sz w:val="21"/>
          <w:szCs w:val="21"/>
        </w:rPr>
        <w:t>ことに注意が払われている。刑務所</w:t>
      </w:r>
      <w:r w:rsidR="001A350A" w:rsidRPr="0058507C">
        <w:rPr>
          <w:rFonts w:asciiTheme="minorEastAsia" w:hAnsiTheme="minorEastAsia" w:hint="eastAsia"/>
          <w:sz w:val="21"/>
          <w:szCs w:val="21"/>
        </w:rPr>
        <w:t>・</w:t>
      </w:r>
      <w:r w:rsidRPr="0058507C">
        <w:rPr>
          <w:rFonts w:asciiTheme="minorEastAsia" w:hAnsiTheme="minorEastAsia"/>
          <w:sz w:val="21"/>
          <w:szCs w:val="21"/>
        </w:rPr>
        <w:t>警察</w:t>
      </w:r>
      <w:r w:rsidR="001A350A" w:rsidRPr="0058507C">
        <w:rPr>
          <w:rFonts w:asciiTheme="minorEastAsia" w:hAnsiTheme="minorEastAsia" w:hint="eastAsia"/>
          <w:sz w:val="21"/>
          <w:szCs w:val="21"/>
        </w:rPr>
        <w:t>・</w:t>
      </w:r>
      <w:r w:rsidRPr="0058507C">
        <w:rPr>
          <w:rFonts w:asciiTheme="minorEastAsia" w:hAnsiTheme="minorEastAsia"/>
          <w:sz w:val="21"/>
          <w:szCs w:val="21"/>
        </w:rPr>
        <w:t>検察監察局は独立しており、スコットランドのサービスを監視・改善するために存在している。スコットランド刑務所サービス（SPS）は現在、障害のある</w:t>
      </w:r>
      <w:r w:rsidR="0052301C" w:rsidRPr="0058507C">
        <w:rPr>
          <w:rFonts w:asciiTheme="minorEastAsia" w:hAnsiTheme="minorEastAsia" w:hint="eastAsia"/>
          <w:sz w:val="21"/>
          <w:szCs w:val="21"/>
        </w:rPr>
        <w:t>受刑者</w:t>
      </w:r>
      <w:r w:rsidRPr="0058507C">
        <w:rPr>
          <w:rFonts w:asciiTheme="minorEastAsia" w:hAnsiTheme="minorEastAsia"/>
          <w:sz w:val="21"/>
          <w:szCs w:val="21"/>
        </w:rPr>
        <w:t>や訪問者のニーズをよりよく満たすために、刑務所の施設を再開発して</w:t>
      </w:r>
      <w:r w:rsidR="004F25D3" w:rsidRPr="0058507C">
        <w:rPr>
          <w:rFonts w:asciiTheme="minorEastAsia" w:hAnsiTheme="minorEastAsia"/>
          <w:sz w:val="21"/>
          <w:szCs w:val="21"/>
        </w:rPr>
        <w:t>いる</w:t>
      </w:r>
      <w:r w:rsidRPr="0058507C">
        <w:rPr>
          <w:rFonts w:asciiTheme="minorEastAsia" w:hAnsiTheme="minorEastAsia"/>
          <w:sz w:val="21"/>
          <w:szCs w:val="21"/>
        </w:rPr>
        <w:t>。これには、シャワー施設やアクセス可能な設備を備えた、よりアクセスしやすい独房</w:t>
      </w:r>
      <w:r w:rsidR="007C1C85" w:rsidRPr="0058507C">
        <w:rPr>
          <w:rFonts w:asciiTheme="minorEastAsia" w:hAnsiTheme="minorEastAsia" w:hint="eastAsia"/>
          <w:sz w:val="21"/>
          <w:szCs w:val="21"/>
        </w:rPr>
        <w:lastRenderedPageBreak/>
        <w:t>を用意すること</w:t>
      </w:r>
      <w:r w:rsidRPr="0058507C">
        <w:rPr>
          <w:rFonts w:asciiTheme="minorEastAsia" w:hAnsiTheme="minorEastAsia"/>
          <w:sz w:val="21"/>
          <w:szCs w:val="21"/>
        </w:rPr>
        <w:t>が含まれ</w:t>
      </w:r>
      <w:r w:rsidR="00377BCE" w:rsidRPr="0058507C">
        <w:rPr>
          <w:rFonts w:asciiTheme="minorEastAsia" w:hAnsiTheme="minorEastAsia"/>
          <w:sz w:val="21"/>
          <w:szCs w:val="21"/>
        </w:rPr>
        <w:t>る</w:t>
      </w:r>
      <w:r w:rsidRPr="0058507C">
        <w:rPr>
          <w:rFonts w:asciiTheme="minorEastAsia" w:hAnsiTheme="minorEastAsia" w:hint="eastAsia"/>
          <w:sz w:val="21"/>
          <w:szCs w:val="21"/>
        </w:rPr>
        <w:t>。現在、</w:t>
      </w:r>
      <w:r w:rsidRPr="0058507C">
        <w:rPr>
          <w:rFonts w:asciiTheme="minorEastAsia" w:hAnsiTheme="minorEastAsia"/>
          <w:sz w:val="21"/>
          <w:szCs w:val="21"/>
        </w:rPr>
        <w:t>SPSは刑務所における</w:t>
      </w:r>
      <w:r w:rsidR="0029743A" w:rsidRPr="0058507C">
        <w:rPr>
          <w:rFonts w:asciiTheme="minorEastAsia" w:hAnsiTheme="minorEastAsia" w:hint="eastAsia"/>
          <w:sz w:val="21"/>
          <w:szCs w:val="21"/>
        </w:rPr>
        <w:t>基礎的医療</w:t>
      </w:r>
      <w:r w:rsidR="005126E7" w:rsidRPr="0058507C">
        <w:rPr>
          <w:rFonts w:asciiTheme="minorEastAsia" w:hAnsiTheme="minorEastAsia" w:hint="eastAsia"/>
          <w:sz w:val="21"/>
          <w:szCs w:val="21"/>
        </w:rPr>
        <w:t>ケア</w:t>
      </w:r>
      <w:r w:rsidRPr="0058507C">
        <w:rPr>
          <w:rFonts w:asciiTheme="minorEastAsia" w:hAnsiTheme="minorEastAsia"/>
          <w:sz w:val="21"/>
          <w:szCs w:val="21"/>
        </w:rPr>
        <w:t>サービスの提供を担当して</w:t>
      </w:r>
      <w:r w:rsidR="004F25D3" w:rsidRPr="0058507C">
        <w:rPr>
          <w:rFonts w:asciiTheme="minorEastAsia" w:hAnsiTheme="minorEastAsia"/>
          <w:sz w:val="21"/>
          <w:szCs w:val="21"/>
        </w:rPr>
        <w:t>いる</w:t>
      </w:r>
      <w:r w:rsidRPr="0058507C">
        <w:rPr>
          <w:rFonts w:asciiTheme="minorEastAsia" w:hAnsiTheme="minorEastAsia"/>
          <w:sz w:val="21"/>
          <w:szCs w:val="21"/>
        </w:rPr>
        <w:t>。SPSは、すべての</w:t>
      </w:r>
      <w:r w:rsidR="0052301C" w:rsidRPr="0058507C">
        <w:rPr>
          <w:rFonts w:asciiTheme="minorEastAsia" w:hAnsiTheme="minorEastAsia" w:hint="eastAsia"/>
          <w:sz w:val="21"/>
          <w:szCs w:val="21"/>
        </w:rPr>
        <w:t>受刑者</w:t>
      </w:r>
      <w:r w:rsidRPr="0058507C">
        <w:rPr>
          <w:rFonts w:asciiTheme="minorEastAsia" w:hAnsiTheme="minorEastAsia"/>
          <w:sz w:val="21"/>
          <w:szCs w:val="21"/>
        </w:rPr>
        <w:t>に対して、評価された個々のニーズに基づいて、ケアと治療サービスへの公平なアクセスを提供し、一般社会で利用可能なサービスと同等のサービスを提供することを目指して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。2011年後半には、この責任がNHSに移管される予定である。 </w:t>
      </w:r>
    </w:p>
    <w:p w14:paraId="567B9765" w14:textId="77777777" w:rsidR="005B078B" w:rsidRPr="0058507C" w:rsidRDefault="005B078B" w:rsidP="00A15C9B">
      <w:pPr>
        <w:spacing w:line="380" w:lineRule="exact"/>
        <w:rPr>
          <w:rFonts w:asciiTheme="minorEastAsia" w:hAnsiTheme="minorEastAsia"/>
          <w:sz w:val="21"/>
          <w:szCs w:val="21"/>
        </w:rPr>
      </w:pPr>
    </w:p>
    <w:p w14:paraId="274FB09E" w14:textId="3BDC0580" w:rsidR="00E86B95" w:rsidRPr="0058507C" w:rsidRDefault="00E86B9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第15条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拷問または残虐、非人道的もしくは品位を傷つける取り扱いもしくは刑罰からの自由 </w:t>
      </w:r>
    </w:p>
    <w:p w14:paraId="37375419" w14:textId="4FD28A5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146.</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障害者は、英国の他のすべての人々と同様に、1998年人権法によって保護されており、同法では、何人も拷問や非人道的または品位を傷つける扱いや罰を受けてはならないとしている。同法は、この法律が</w:t>
      </w:r>
      <w:r w:rsidR="0029743A" w:rsidRPr="0058507C">
        <w:rPr>
          <w:rFonts w:asciiTheme="minorEastAsia" w:hAnsiTheme="minorEastAsia" w:hint="eastAsia"/>
          <w:sz w:val="21"/>
          <w:szCs w:val="21"/>
        </w:rPr>
        <w:t>確実に</w:t>
      </w:r>
      <w:r w:rsidRPr="0058507C">
        <w:rPr>
          <w:rFonts w:asciiTheme="minorEastAsia" w:hAnsiTheme="minorEastAsia"/>
          <w:sz w:val="21"/>
          <w:szCs w:val="21"/>
        </w:rPr>
        <w:t>尊重され</w:t>
      </w:r>
      <w:r w:rsidR="0029743A" w:rsidRPr="0058507C">
        <w:rPr>
          <w:rFonts w:asciiTheme="minorEastAsia" w:hAnsiTheme="minorEastAsia" w:hint="eastAsia"/>
          <w:sz w:val="21"/>
          <w:szCs w:val="21"/>
        </w:rPr>
        <w:t>る</w:t>
      </w:r>
      <w:r w:rsidR="005846B0" w:rsidRPr="0058507C">
        <w:rPr>
          <w:rFonts w:asciiTheme="minorEastAsia" w:hAnsiTheme="minorEastAsia" w:hint="eastAsia"/>
          <w:sz w:val="21"/>
          <w:szCs w:val="21"/>
        </w:rPr>
        <w:t>ことを</w:t>
      </w:r>
      <w:r w:rsidRPr="0058507C">
        <w:rPr>
          <w:rFonts w:asciiTheme="minorEastAsia" w:hAnsiTheme="minorEastAsia"/>
          <w:sz w:val="21"/>
          <w:szCs w:val="21"/>
        </w:rPr>
        <w:t>英国政府に</w:t>
      </w:r>
      <w:r w:rsidR="005846B0" w:rsidRPr="0058507C">
        <w:rPr>
          <w:rFonts w:asciiTheme="minorEastAsia" w:hAnsiTheme="minorEastAsia"/>
          <w:sz w:val="21"/>
          <w:szCs w:val="21"/>
        </w:rPr>
        <w:t>義務</w:t>
      </w:r>
      <w:r w:rsidR="005846B0" w:rsidRPr="0058507C">
        <w:rPr>
          <w:rFonts w:asciiTheme="minorEastAsia" w:hAnsiTheme="minorEastAsia" w:hint="eastAsia"/>
          <w:sz w:val="21"/>
          <w:szCs w:val="21"/>
        </w:rPr>
        <w:t>づけて</w:t>
      </w:r>
      <w:r w:rsidRPr="0058507C">
        <w:rPr>
          <w:rFonts w:asciiTheme="minorEastAsia" w:hAnsiTheme="minorEastAsia"/>
          <w:sz w:val="21"/>
          <w:szCs w:val="21"/>
        </w:rPr>
        <w:t>いる。</w:t>
      </w:r>
    </w:p>
    <w:p w14:paraId="147C2328" w14:textId="77777777" w:rsidR="005B078B" w:rsidRPr="0058507C" w:rsidRDefault="005B078B" w:rsidP="00A15C9B">
      <w:pPr>
        <w:spacing w:line="380" w:lineRule="exact"/>
        <w:rPr>
          <w:rFonts w:asciiTheme="minorEastAsia" w:hAnsiTheme="minorEastAsia"/>
          <w:sz w:val="21"/>
          <w:szCs w:val="21"/>
        </w:rPr>
      </w:pPr>
    </w:p>
    <w:p w14:paraId="60A20D7C" w14:textId="365FDC23"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147.</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イングランドとウェールズでは、同意能力</w:t>
      </w:r>
      <w:r w:rsidR="00321977" w:rsidRPr="0058507C">
        <w:rPr>
          <w:rFonts w:asciiTheme="minorEastAsia" w:hAnsiTheme="minorEastAsia" w:hint="eastAsia"/>
          <w:sz w:val="21"/>
          <w:szCs w:val="21"/>
        </w:rPr>
        <w:t>を欠く</w:t>
      </w:r>
      <w:r w:rsidRPr="0058507C">
        <w:rPr>
          <w:rFonts w:asciiTheme="minorEastAsia" w:hAnsiTheme="minorEastAsia"/>
          <w:sz w:val="21"/>
          <w:szCs w:val="21"/>
        </w:rPr>
        <w:t>人を対象とした医学研究は、</w:t>
      </w:r>
      <w:r w:rsidR="00321977" w:rsidRPr="0058507C">
        <w:rPr>
          <w:rFonts w:asciiTheme="minorEastAsia" w:hAnsiTheme="minorEastAsia" w:hint="eastAsia"/>
          <w:sz w:val="21"/>
          <w:szCs w:val="21"/>
        </w:rPr>
        <w:t>その</w:t>
      </w:r>
      <w:r w:rsidR="008005B8" w:rsidRPr="0058507C">
        <w:rPr>
          <w:rFonts w:asciiTheme="minorEastAsia" w:hAnsiTheme="minorEastAsia" w:hint="eastAsia"/>
          <w:sz w:val="21"/>
          <w:szCs w:val="21"/>
        </w:rPr>
        <w:t>個</w:t>
      </w:r>
      <w:r w:rsidRPr="0058507C">
        <w:rPr>
          <w:rFonts w:asciiTheme="minorEastAsia" w:hAnsiTheme="minorEastAsia"/>
          <w:sz w:val="21"/>
          <w:szCs w:val="21"/>
        </w:rPr>
        <w:t>人、科学、</w:t>
      </w:r>
      <w:r w:rsidR="00321977" w:rsidRPr="0058507C">
        <w:rPr>
          <w:rFonts w:asciiTheme="minorEastAsia" w:hAnsiTheme="minorEastAsia" w:hint="eastAsia"/>
          <w:sz w:val="21"/>
          <w:szCs w:val="21"/>
        </w:rPr>
        <w:t>および</w:t>
      </w:r>
      <w:r w:rsidRPr="0058507C">
        <w:rPr>
          <w:rFonts w:asciiTheme="minorEastAsia" w:hAnsiTheme="minorEastAsia"/>
          <w:sz w:val="21"/>
          <w:szCs w:val="21"/>
        </w:rPr>
        <w:t>社会に利益をもたらす可能性があると考えられる場合に限り、非常に厳しい規制の下で実施できる。2005年</w:t>
      </w:r>
      <w:r w:rsidR="00A90FEE" w:rsidRPr="0058507C">
        <w:rPr>
          <w:rFonts w:asciiTheme="minorEastAsia" w:hAnsiTheme="minorEastAsia"/>
          <w:sz w:val="21"/>
          <w:szCs w:val="21"/>
        </w:rPr>
        <w:t>意思能力</w:t>
      </w:r>
      <w:r w:rsidRPr="0058507C">
        <w:rPr>
          <w:rFonts w:asciiTheme="minorEastAsia" w:hAnsiTheme="minorEastAsia"/>
          <w:sz w:val="21"/>
          <w:szCs w:val="21"/>
        </w:rPr>
        <w:t>法には、第12条に記載されているような保護措置が含まれて</w:t>
      </w:r>
      <w:r w:rsidR="004F25D3" w:rsidRPr="0058507C">
        <w:rPr>
          <w:rFonts w:asciiTheme="minorEastAsia" w:hAnsiTheme="minorEastAsia"/>
          <w:sz w:val="21"/>
          <w:szCs w:val="21"/>
        </w:rPr>
        <w:t>いる</w:t>
      </w:r>
      <w:r w:rsidRPr="0058507C">
        <w:rPr>
          <w:rFonts w:asciiTheme="minorEastAsia" w:hAnsiTheme="minorEastAsia"/>
          <w:sz w:val="21"/>
          <w:szCs w:val="21"/>
        </w:rPr>
        <w:t>。この法律の規定は、能力を</w:t>
      </w:r>
      <w:r w:rsidR="0029743A" w:rsidRPr="0058507C">
        <w:rPr>
          <w:rFonts w:asciiTheme="minorEastAsia" w:hAnsiTheme="minorEastAsia" w:hint="eastAsia"/>
          <w:sz w:val="21"/>
          <w:szCs w:val="21"/>
        </w:rPr>
        <w:t>欠く</w:t>
      </w:r>
      <w:r w:rsidRPr="0058507C">
        <w:rPr>
          <w:rFonts w:asciiTheme="minorEastAsia" w:hAnsiTheme="minorEastAsia"/>
          <w:sz w:val="21"/>
          <w:szCs w:val="21"/>
        </w:rPr>
        <w:t>人の利益と安全が保護され、現在および過去に表明された希望や感情が尊重されることを目的として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1191EC62" w14:textId="77777777" w:rsidR="005B078B" w:rsidRPr="0058507C" w:rsidRDefault="005B078B" w:rsidP="00A15C9B">
      <w:pPr>
        <w:spacing w:line="380" w:lineRule="exact"/>
        <w:rPr>
          <w:rFonts w:asciiTheme="minorEastAsia" w:hAnsiTheme="minorEastAsia"/>
          <w:sz w:val="21"/>
          <w:szCs w:val="21"/>
        </w:rPr>
      </w:pPr>
    </w:p>
    <w:p w14:paraId="43EC360C" w14:textId="4ACD74B3"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148.</w:t>
      </w:r>
      <w:r w:rsidR="00276563" w:rsidRPr="0058507C">
        <w:rPr>
          <w:rFonts w:asciiTheme="minorEastAsia" w:hAnsiTheme="minorEastAsia" w:hint="eastAsia"/>
          <w:sz w:val="21"/>
          <w:szCs w:val="21"/>
        </w:rPr>
        <w:t xml:space="preserve">　</w:t>
      </w:r>
      <w:r w:rsidR="00321977" w:rsidRPr="0058507C">
        <w:rPr>
          <w:rFonts w:asciiTheme="minorEastAsia" w:hAnsiTheme="minorEastAsia" w:hint="eastAsia"/>
          <w:sz w:val="21"/>
          <w:szCs w:val="21"/>
        </w:rPr>
        <w:t>この</w:t>
      </w:r>
      <w:r w:rsidRPr="0058507C">
        <w:rPr>
          <w:rFonts w:asciiTheme="minorEastAsia" w:hAnsiTheme="minorEastAsia"/>
          <w:sz w:val="21"/>
          <w:szCs w:val="21"/>
        </w:rPr>
        <w:t>法の下では、すべての</w:t>
      </w:r>
      <w:r w:rsidR="00A90FEE" w:rsidRPr="0058507C">
        <w:rPr>
          <w:rFonts w:asciiTheme="minorEastAsia" w:hAnsiTheme="minorEastAsia" w:hint="eastAsia"/>
          <w:sz w:val="21"/>
          <w:szCs w:val="21"/>
        </w:rPr>
        <w:t>侵襲</w:t>
      </w:r>
      <w:r w:rsidRPr="0058507C">
        <w:rPr>
          <w:rFonts w:asciiTheme="minorEastAsia" w:hAnsiTheme="minorEastAsia"/>
          <w:sz w:val="21"/>
          <w:szCs w:val="21"/>
        </w:rPr>
        <w:t>型研究は、国家研究倫理サービス（NRES）内の承認された研究倫理委員会（REC）による審査を受けなければならない。研究は、対象者に影響を与え</w:t>
      </w:r>
      <w:r w:rsidR="00A90FEE" w:rsidRPr="0058507C">
        <w:rPr>
          <w:rFonts w:asciiTheme="minorEastAsia" w:hAnsiTheme="minorEastAsia" w:hint="eastAsia"/>
          <w:sz w:val="21"/>
          <w:szCs w:val="21"/>
        </w:rPr>
        <w:t>てい</w:t>
      </w:r>
      <w:r w:rsidRPr="0058507C">
        <w:rPr>
          <w:rFonts w:asciiTheme="minorEastAsia" w:hAnsiTheme="minorEastAsia"/>
          <w:sz w:val="21"/>
          <w:szCs w:val="21"/>
        </w:rPr>
        <w:t>る</w:t>
      </w:r>
      <w:r w:rsidR="00A90FEE" w:rsidRPr="0058507C">
        <w:rPr>
          <w:rFonts w:asciiTheme="minorEastAsia" w:hAnsiTheme="minorEastAsia" w:hint="eastAsia"/>
          <w:sz w:val="21"/>
          <w:szCs w:val="21"/>
        </w:rPr>
        <w:t>機能</w:t>
      </w:r>
      <w:r w:rsidRPr="0058507C">
        <w:rPr>
          <w:rFonts w:asciiTheme="minorEastAsia" w:hAnsiTheme="minorEastAsia"/>
          <w:sz w:val="21"/>
          <w:szCs w:val="21"/>
        </w:rPr>
        <w:t>障害の状態に関連するものでなければならず、第32条に定められた協議要件に従わなければ</w:t>
      </w:r>
      <w:r w:rsidR="006900E8" w:rsidRPr="0058507C">
        <w:rPr>
          <w:rFonts w:asciiTheme="minorEastAsia" w:hAnsiTheme="minorEastAsia"/>
          <w:sz w:val="21"/>
          <w:szCs w:val="21"/>
        </w:rPr>
        <w:t>ならない</w:t>
      </w:r>
      <w:r w:rsidRPr="0058507C">
        <w:rPr>
          <w:rFonts w:asciiTheme="minorEastAsia" w:hAnsiTheme="minorEastAsia"/>
          <w:sz w:val="21"/>
          <w:szCs w:val="21"/>
        </w:rPr>
        <w:t>。その他にも、本人が</w:t>
      </w:r>
      <w:r w:rsidR="00321977" w:rsidRPr="0058507C">
        <w:rPr>
          <w:rFonts w:asciiTheme="minorEastAsia" w:hAnsiTheme="minorEastAsia" w:hint="eastAsia"/>
          <w:sz w:val="21"/>
          <w:szCs w:val="21"/>
        </w:rPr>
        <w:t>なんらかの</w:t>
      </w:r>
      <w:r w:rsidRPr="0058507C">
        <w:rPr>
          <w:rFonts w:asciiTheme="minorEastAsia" w:hAnsiTheme="minorEastAsia"/>
          <w:sz w:val="21"/>
          <w:szCs w:val="21"/>
        </w:rPr>
        <w:t>反対の意思を示した場合には撤回することなど、</w:t>
      </w:r>
      <w:r w:rsidR="00816214" w:rsidRPr="0058507C">
        <w:rPr>
          <w:rFonts w:asciiTheme="minorEastAsia" w:hAnsiTheme="minorEastAsia" w:hint="eastAsia"/>
          <w:sz w:val="21"/>
          <w:szCs w:val="21"/>
        </w:rPr>
        <w:t>従うべき</w:t>
      </w:r>
      <w:r w:rsidRPr="0058507C">
        <w:rPr>
          <w:rFonts w:asciiTheme="minorEastAsia" w:hAnsiTheme="minorEastAsia"/>
          <w:sz w:val="21"/>
          <w:szCs w:val="21"/>
        </w:rPr>
        <w:t>詳細な義務が課せられて</w:t>
      </w:r>
      <w:r w:rsidR="004F25D3" w:rsidRPr="0058507C">
        <w:rPr>
          <w:rFonts w:asciiTheme="minorEastAsia" w:hAnsiTheme="minorEastAsia"/>
          <w:sz w:val="21"/>
          <w:szCs w:val="21"/>
        </w:rPr>
        <w:t>いる</w:t>
      </w:r>
      <w:r w:rsidRPr="0058507C">
        <w:rPr>
          <w:rFonts w:asciiTheme="minorEastAsia" w:hAnsiTheme="minorEastAsia"/>
          <w:sz w:val="21"/>
          <w:szCs w:val="21"/>
        </w:rPr>
        <w:t>。RECは公平</w:t>
      </w:r>
      <w:r w:rsidR="004F25D3" w:rsidRPr="0058507C">
        <w:rPr>
          <w:rFonts w:asciiTheme="minorEastAsia" w:hAnsiTheme="minorEastAsia"/>
          <w:sz w:val="21"/>
          <w:szCs w:val="21"/>
        </w:rPr>
        <w:t>であ</w:t>
      </w:r>
      <w:r w:rsidR="00A90FEE" w:rsidRPr="0058507C">
        <w:rPr>
          <w:rFonts w:asciiTheme="minorEastAsia" w:hAnsiTheme="minorEastAsia" w:hint="eastAsia"/>
          <w:sz w:val="21"/>
          <w:szCs w:val="21"/>
        </w:rPr>
        <w:t>り、ス</w:t>
      </w:r>
      <w:r w:rsidRPr="0058507C">
        <w:rPr>
          <w:rFonts w:asciiTheme="minorEastAsia" w:hAnsiTheme="minorEastAsia"/>
          <w:sz w:val="21"/>
          <w:szCs w:val="21"/>
        </w:rPr>
        <w:t>ポンサーや研究者から完全に独立し、</w:t>
      </w:r>
      <w:r w:rsidR="00A90FEE" w:rsidRPr="0058507C">
        <w:rPr>
          <w:rFonts w:asciiTheme="minorEastAsia" w:hAnsiTheme="minorEastAsia" w:hint="eastAsia"/>
          <w:sz w:val="21"/>
          <w:szCs w:val="21"/>
        </w:rPr>
        <w:t>制度からの</w:t>
      </w:r>
      <w:r w:rsidRPr="0058507C">
        <w:rPr>
          <w:rFonts w:asciiTheme="minorEastAsia" w:hAnsiTheme="minorEastAsia"/>
          <w:sz w:val="21"/>
          <w:szCs w:val="21"/>
        </w:rPr>
        <w:t>または政治的な影響を受けない。委員会のメンバーは、研究倫理を理解し、</w:t>
      </w:r>
      <w:r w:rsidR="00A90FEE" w:rsidRPr="0058507C">
        <w:rPr>
          <w:rFonts w:asciiTheme="minorEastAsia" w:hAnsiTheme="minorEastAsia" w:hint="eastAsia"/>
          <w:sz w:val="21"/>
          <w:szCs w:val="21"/>
        </w:rPr>
        <w:t>意思能力法</w:t>
      </w:r>
      <w:r w:rsidRPr="0058507C">
        <w:rPr>
          <w:rFonts w:asciiTheme="minorEastAsia" w:hAnsiTheme="minorEastAsia"/>
          <w:sz w:val="21"/>
          <w:szCs w:val="21"/>
        </w:rPr>
        <w:t>および</w:t>
      </w:r>
      <w:r w:rsidR="00A90FEE" w:rsidRPr="0058507C">
        <w:rPr>
          <w:rFonts w:asciiTheme="minorEastAsia" w:hAnsiTheme="minorEastAsia" w:hint="eastAsia"/>
          <w:sz w:val="21"/>
          <w:szCs w:val="21"/>
        </w:rPr>
        <w:t>2004年ヒト用医薬品（臨床試験）規則（</w:t>
      </w:r>
      <w:r w:rsidRPr="0058507C">
        <w:rPr>
          <w:rFonts w:asciiTheme="minorEastAsia" w:hAnsiTheme="minorEastAsia"/>
          <w:sz w:val="21"/>
          <w:szCs w:val="21"/>
        </w:rPr>
        <w:t>the Medicines for Human Use (Clinical Trials) Regulations 2004</w:t>
      </w:r>
      <w:r w:rsidR="00A90FEE" w:rsidRPr="0058507C">
        <w:rPr>
          <w:rFonts w:asciiTheme="minorEastAsia" w:hAnsiTheme="minorEastAsia" w:hint="eastAsia"/>
          <w:sz w:val="21"/>
          <w:szCs w:val="21"/>
        </w:rPr>
        <w:t>）</w:t>
      </w:r>
      <w:r w:rsidRPr="0058507C">
        <w:rPr>
          <w:rFonts w:asciiTheme="minorEastAsia" w:hAnsiTheme="minorEastAsia"/>
          <w:sz w:val="21"/>
          <w:szCs w:val="21"/>
        </w:rPr>
        <w:t>に基づく申請を取り扱うための</w:t>
      </w:r>
      <w:r w:rsidR="003358A1" w:rsidRPr="0058507C">
        <w:rPr>
          <w:rFonts w:asciiTheme="minorEastAsia" w:hAnsiTheme="minorEastAsia"/>
          <w:sz w:val="21"/>
          <w:szCs w:val="21"/>
        </w:rPr>
        <w:t>研修</w:t>
      </w:r>
      <w:r w:rsidRPr="0058507C">
        <w:rPr>
          <w:rFonts w:asciiTheme="minorEastAsia" w:hAnsiTheme="minorEastAsia"/>
          <w:sz w:val="21"/>
          <w:szCs w:val="21"/>
        </w:rPr>
        <w:t>を受けている。</w:t>
      </w:r>
    </w:p>
    <w:p w14:paraId="1EBF9CBC" w14:textId="77777777" w:rsidR="005B078B" w:rsidRPr="0058507C" w:rsidRDefault="005B078B" w:rsidP="00A15C9B">
      <w:pPr>
        <w:spacing w:line="380" w:lineRule="exact"/>
        <w:rPr>
          <w:rFonts w:asciiTheme="minorEastAsia" w:hAnsiTheme="minorEastAsia"/>
          <w:sz w:val="21"/>
          <w:szCs w:val="21"/>
        </w:rPr>
      </w:pPr>
    </w:p>
    <w:p w14:paraId="57E248B1" w14:textId="087CE2EB"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149.</w:t>
      </w:r>
      <w:r w:rsidR="00276563" w:rsidRPr="0058507C">
        <w:rPr>
          <w:rFonts w:asciiTheme="minorEastAsia" w:hAnsiTheme="minorEastAsia" w:hint="eastAsia"/>
          <w:sz w:val="21"/>
          <w:szCs w:val="21"/>
        </w:rPr>
        <w:t xml:space="preserve">　</w:t>
      </w:r>
      <w:r w:rsidRPr="0058507C">
        <w:rPr>
          <w:rFonts w:asciiTheme="minorEastAsia" w:hAnsiTheme="minorEastAsia"/>
          <w:sz w:val="21"/>
          <w:szCs w:val="21"/>
        </w:rPr>
        <w:t>医薬品の臨床試験は、</w:t>
      </w:r>
      <w:r w:rsidR="00377BCE" w:rsidRPr="0058507C">
        <w:rPr>
          <w:rFonts w:asciiTheme="minorEastAsia" w:hAnsiTheme="minorEastAsia"/>
          <w:sz w:val="21"/>
          <w:szCs w:val="21"/>
        </w:rPr>
        <w:t>ヨーロッパ</w:t>
      </w:r>
      <w:r w:rsidRPr="0058507C">
        <w:rPr>
          <w:rFonts w:asciiTheme="minorEastAsia" w:hAnsiTheme="minorEastAsia"/>
          <w:sz w:val="21"/>
          <w:szCs w:val="21"/>
        </w:rPr>
        <w:t>指令を実施するために設</w:t>
      </w:r>
      <w:r w:rsidR="00863F55" w:rsidRPr="0058507C">
        <w:rPr>
          <w:rFonts w:asciiTheme="minorEastAsia" w:hAnsiTheme="minorEastAsia" w:hint="eastAsia"/>
          <w:sz w:val="21"/>
          <w:szCs w:val="21"/>
        </w:rPr>
        <w:t>けられた</w:t>
      </w:r>
      <w:r w:rsidRPr="0058507C">
        <w:rPr>
          <w:rFonts w:asciiTheme="minorEastAsia" w:hAnsiTheme="minorEastAsia"/>
          <w:sz w:val="21"/>
          <w:szCs w:val="21"/>
        </w:rPr>
        <w:t>別の</w:t>
      </w:r>
      <w:r w:rsidR="00863F55" w:rsidRPr="0058507C">
        <w:rPr>
          <w:rFonts w:asciiTheme="minorEastAsia" w:hAnsiTheme="minorEastAsia" w:hint="eastAsia"/>
          <w:sz w:val="21"/>
          <w:szCs w:val="21"/>
        </w:rPr>
        <w:t>法令</w:t>
      </w:r>
      <w:r w:rsidRPr="0058507C">
        <w:rPr>
          <w:rFonts w:asciiTheme="minorEastAsia" w:hAnsiTheme="minorEastAsia"/>
          <w:sz w:val="21"/>
          <w:szCs w:val="21"/>
        </w:rPr>
        <w:t>によって管理されている。改正された</w:t>
      </w:r>
      <w:r w:rsidR="00A90FEE" w:rsidRPr="0058507C">
        <w:rPr>
          <w:rFonts w:asciiTheme="minorEastAsia" w:hAnsiTheme="minorEastAsia"/>
          <w:sz w:val="21"/>
          <w:szCs w:val="21"/>
        </w:rPr>
        <w:t>2004年</w:t>
      </w:r>
      <w:r w:rsidRPr="0058507C">
        <w:rPr>
          <w:rFonts w:asciiTheme="minorEastAsia" w:hAnsiTheme="minorEastAsia"/>
          <w:sz w:val="21"/>
          <w:szCs w:val="21"/>
        </w:rPr>
        <w:t>ヒト用医薬品（臨床試験）規則は、能力</w:t>
      </w:r>
      <w:r w:rsidR="00A222B6" w:rsidRPr="0058507C">
        <w:rPr>
          <w:rFonts w:asciiTheme="minorEastAsia" w:hAnsiTheme="minorEastAsia" w:hint="eastAsia"/>
          <w:sz w:val="21"/>
          <w:szCs w:val="21"/>
        </w:rPr>
        <w:t>を欠く</w:t>
      </w:r>
      <w:r w:rsidRPr="0058507C">
        <w:rPr>
          <w:rFonts w:asciiTheme="minorEastAsia" w:hAnsiTheme="minorEastAsia"/>
          <w:sz w:val="21"/>
          <w:szCs w:val="21"/>
        </w:rPr>
        <w:t>成人が関与する研究の実施に関する保護措置を定めている。こ</w:t>
      </w:r>
      <w:r w:rsidR="00863F55" w:rsidRPr="0058507C">
        <w:rPr>
          <w:rFonts w:asciiTheme="minorEastAsia" w:hAnsiTheme="minorEastAsia" w:hint="eastAsia"/>
          <w:sz w:val="21"/>
          <w:szCs w:val="21"/>
        </w:rPr>
        <w:t>れら</w:t>
      </w:r>
      <w:r w:rsidRPr="0058507C">
        <w:rPr>
          <w:rFonts w:asciiTheme="minorEastAsia" w:hAnsiTheme="minorEastAsia"/>
          <w:sz w:val="21"/>
          <w:szCs w:val="21"/>
        </w:rPr>
        <w:t>の規則には、能力を</w:t>
      </w:r>
      <w:r w:rsidR="00A222B6" w:rsidRPr="0058507C">
        <w:rPr>
          <w:rFonts w:asciiTheme="minorEastAsia" w:hAnsiTheme="minorEastAsia" w:hint="eastAsia"/>
          <w:sz w:val="21"/>
          <w:szCs w:val="21"/>
        </w:rPr>
        <w:t>欠く</w:t>
      </w:r>
      <w:r w:rsidRPr="0058507C">
        <w:rPr>
          <w:rFonts w:asciiTheme="minorEastAsia" w:hAnsiTheme="minorEastAsia"/>
          <w:sz w:val="21"/>
          <w:szCs w:val="21"/>
        </w:rPr>
        <w:t>成人を臨床試験に登録する</w:t>
      </w:r>
      <w:r w:rsidR="002444F9" w:rsidRPr="0058507C">
        <w:rPr>
          <w:rFonts w:asciiTheme="minorEastAsia" w:hAnsiTheme="minorEastAsia"/>
          <w:sz w:val="21"/>
          <w:szCs w:val="21"/>
        </w:rPr>
        <w:t>とき</w:t>
      </w:r>
      <w:r w:rsidRPr="0058507C">
        <w:rPr>
          <w:rFonts w:asciiTheme="minorEastAsia" w:hAnsiTheme="minorEastAsia"/>
          <w:sz w:val="21"/>
          <w:szCs w:val="21"/>
        </w:rPr>
        <w:t>に法定代理人を関与させる</w:t>
      </w:r>
      <w:r w:rsidR="00863F55" w:rsidRPr="0058507C">
        <w:rPr>
          <w:rFonts w:asciiTheme="minorEastAsia" w:hAnsiTheme="minorEastAsia" w:hint="eastAsia"/>
          <w:sz w:val="21"/>
          <w:szCs w:val="21"/>
        </w:rPr>
        <w:t>類似の</w:t>
      </w:r>
      <w:r w:rsidRPr="0058507C">
        <w:rPr>
          <w:rFonts w:asciiTheme="minorEastAsia" w:hAnsiTheme="minorEastAsia"/>
          <w:sz w:val="21"/>
          <w:szCs w:val="21"/>
        </w:rPr>
        <w:t>原則が含まれており、研究は公認の倫理委員会によって審査されなければならない。</w:t>
      </w:r>
    </w:p>
    <w:p w14:paraId="0A6A2935" w14:textId="77777777" w:rsidR="005B078B" w:rsidRPr="0058507C" w:rsidRDefault="005B078B" w:rsidP="00A15C9B">
      <w:pPr>
        <w:spacing w:line="380" w:lineRule="exact"/>
        <w:rPr>
          <w:rFonts w:asciiTheme="minorEastAsia" w:hAnsiTheme="minorEastAsia"/>
          <w:sz w:val="21"/>
          <w:szCs w:val="21"/>
        </w:rPr>
      </w:pPr>
    </w:p>
    <w:p w14:paraId="31CF5AEA" w14:textId="1DA25095"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スコットランドでは、2000年</w:t>
      </w:r>
      <w:r w:rsidR="00A222B6" w:rsidRPr="0058507C">
        <w:rPr>
          <w:rFonts w:asciiTheme="minorEastAsia" w:hAnsiTheme="minorEastAsia" w:hint="eastAsia"/>
          <w:sz w:val="21"/>
          <w:szCs w:val="21"/>
        </w:rPr>
        <w:t>障害のある</w:t>
      </w:r>
      <w:r w:rsidRPr="0058507C">
        <w:rPr>
          <w:rFonts w:asciiTheme="minorEastAsia" w:hAnsiTheme="minorEastAsia"/>
          <w:sz w:val="21"/>
          <w:szCs w:val="21"/>
        </w:rPr>
        <w:t>成人（スコットランド）法、2007年成人支援・保護（スコットランド）法（ASPSA）、および2010年全国児童保護指針</w:t>
      </w:r>
      <w:r w:rsidR="00863F55" w:rsidRPr="0058507C">
        <w:rPr>
          <w:rFonts w:asciiTheme="minorEastAsia" w:hAnsiTheme="minorEastAsia" w:hint="eastAsia"/>
          <w:sz w:val="21"/>
          <w:szCs w:val="21"/>
        </w:rPr>
        <w:t>はいずれも</w:t>
      </w:r>
      <w:r w:rsidRPr="0058507C">
        <w:rPr>
          <w:rFonts w:asciiTheme="minorEastAsia" w:hAnsiTheme="minorEastAsia"/>
          <w:sz w:val="21"/>
          <w:szCs w:val="21"/>
        </w:rPr>
        <w:t>、精神障害または</w:t>
      </w:r>
      <w:r w:rsidR="00A222B6" w:rsidRPr="0058507C">
        <w:rPr>
          <w:rFonts w:asciiTheme="minorEastAsia" w:hAnsiTheme="minorEastAsia" w:hint="eastAsia"/>
          <w:sz w:val="21"/>
          <w:szCs w:val="21"/>
        </w:rPr>
        <w:t>意思疎通</w:t>
      </w:r>
      <w:r w:rsidRPr="0058507C">
        <w:rPr>
          <w:rFonts w:asciiTheme="minorEastAsia" w:hAnsiTheme="minorEastAsia"/>
          <w:sz w:val="21"/>
          <w:szCs w:val="21"/>
        </w:rPr>
        <w:t>ができないために能力を欠く成人の</w:t>
      </w:r>
      <w:r w:rsidR="009F6A05" w:rsidRPr="0058507C">
        <w:rPr>
          <w:rFonts w:asciiTheme="minorEastAsia" w:hAnsiTheme="minorEastAsia" w:hint="eastAsia"/>
          <w:sz w:val="21"/>
          <w:szCs w:val="21"/>
        </w:rPr>
        <w:t>安寧</w:t>
      </w:r>
      <w:r w:rsidRPr="0058507C">
        <w:rPr>
          <w:rFonts w:asciiTheme="minorEastAsia" w:hAnsiTheme="minorEastAsia"/>
          <w:sz w:val="21"/>
          <w:szCs w:val="21"/>
        </w:rPr>
        <w:t>を確保するための保護措置を設けている。これらは、障害のある大人や子</w:t>
      </w:r>
      <w:r w:rsidR="00863F55" w:rsidRPr="0058507C">
        <w:rPr>
          <w:rFonts w:asciiTheme="minorEastAsia" w:hAnsiTheme="minorEastAsia" w:hint="eastAsia"/>
          <w:sz w:val="21"/>
          <w:szCs w:val="21"/>
        </w:rPr>
        <w:t>ども</w:t>
      </w:r>
      <w:r w:rsidRPr="0058507C">
        <w:rPr>
          <w:rFonts w:asciiTheme="minorEastAsia" w:hAnsiTheme="minorEastAsia"/>
          <w:sz w:val="21"/>
          <w:szCs w:val="21"/>
        </w:rPr>
        <w:t>を虐待から</w:t>
      </w:r>
      <w:r w:rsidR="00CF177A" w:rsidRPr="0058507C">
        <w:rPr>
          <w:rFonts w:asciiTheme="minorEastAsia" w:hAnsiTheme="minorEastAsia" w:hint="eastAsia"/>
          <w:sz w:val="21"/>
          <w:szCs w:val="21"/>
        </w:rPr>
        <w:t>守る</w:t>
      </w:r>
      <w:r w:rsidRPr="0058507C">
        <w:rPr>
          <w:rFonts w:asciiTheme="minorEastAsia" w:hAnsiTheme="minorEastAsia"/>
          <w:sz w:val="21"/>
          <w:szCs w:val="21"/>
        </w:rPr>
        <w:t>ための調査や介入を</w:t>
      </w:r>
      <w:r w:rsidR="009F6A05" w:rsidRPr="0058507C">
        <w:rPr>
          <w:rFonts w:asciiTheme="minorEastAsia" w:hAnsiTheme="minorEastAsia" w:hint="eastAsia"/>
          <w:sz w:val="21"/>
          <w:szCs w:val="21"/>
        </w:rPr>
        <w:t>徹底させ</w:t>
      </w:r>
      <w:r w:rsidRPr="0058507C">
        <w:rPr>
          <w:rFonts w:asciiTheme="minorEastAsia" w:hAnsiTheme="minorEastAsia"/>
          <w:sz w:val="21"/>
          <w:szCs w:val="21"/>
        </w:rPr>
        <w:t>るのに役立</w:t>
      </w:r>
      <w:r w:rsidR="00A222B6" w:rsidRPr="0058507C">
        <w:rPr>
          <w:rFonts w:asciiTheme="minorEastAsia" w:hAnsiTheme="minorEastAsia" w:hint="eastAsia"/>
          <w:sz w:val="21"/>
          <w:szCs w:val="21"/>
        </w:rPr>
        <w:t>つ</w:t>
      </w:r>
      <w:r w:rsidRPr="0058507C">
        <w:rPr>
          <w:rFonts w:asciiTheme="minorEastAsia" w:hAnsiTheme="minorEastAsia"/>
          <w:sz w:val="21"/>
          <w:szCs w:val="21"/>
        </w:rPr>
        <w:t>。医療行為は、成人の身体的または精</w:t>
      </w:r>
      <w:r w:rsidRPr="0058507C">
        <w:rPr>
          <w:rFonts w:asciiTheme="minorEastAsia" w:hAnsiTheme="minorEastAsia"/>
          <w:sz w:val="21"/>
          <w:szCs w:val="21"/>
        </w:rPr>
        <w:lastRenderedPageBreak/>
        <w:t>神的な健康を保護または促進するためにのみ行うことができ、</w:t>
      </w:r>
      <w:r w:rsidR="009F6A05" w:rsidRPr="0058507C">
        <w:rPr>
          <w:rFonts w:asciiTheme="minorEastAsia" w:hAnsiTheme="minorEastAsia" w:hint="eastAsia"/>
          <w:sz w:val="21"/>
          <w:szCs w:val="21"/>
        </w:rPr>
        <w:t>保護措置が</w:t>
      </w:r>
      <w:r w:rsidRPr="0058507C">
        <w:rPr>
          <w:rFonts w:asciiTheme="minorEastAsia" w:hAnsiTheme="minorEastAsia"/>
          <w:sz w:val="21"/>
          <w:szCs w:val="21"/>
        </w:rPr>
        <w:t>許可され</w:t>
      </w:r>
      <w:r w:rsidR="00A222B6" w:rsidRPr="0058507C">
        <w:rPr>
          <w:rFonts w:asciiTheme="minorEastAsia" w:hAnsiTheme="minorEastAsia" w:hint="eastAsia"/>
          <w:sz w:val="21"/>
          <w:szCs w:val="21"/>
        </w:rPr>
        <w:t>た</w:t>
      </w:r>
      <w:r w:rsidRPr="0058507C">
        <w:rPr>
          <w:rFonts w:asciiTheme="minorEastAsia" w:hAnsiTheme="minorEastAsia"/>
          <w:sz w:val="21"/>
          <w:szCs w:val="21"/>
        </w:rPr>
        <w:t>場合には、力の</w:t>
      </w:r>
      <w:r w:rsidRPr="0058507C">
        <w:rPr>
          <w:rFonts w:asciiTheme="minorEastAsia" w:hAnsiTheme="minorEastAsia" w:hint="eastAsia"/>
          <w:sz w:val="21"/>
          <w:szCs w:val="21"/>
        </w:rPr>
        <w:t>行使や拘禁は認められ</w:t>
      </w:r>
      <w:r w:rsidR="00A222B6" w:rsidRPr="0058507C">
        <w:rPr>
          <w:rFonts w:asciiTheme="minorEastAsia" w:hAnsiTheme="minorEastAsia" w:hint="eastAsia"/>
          <w:sz w:val="21"/>
          <w:szCs w:val="21"/>
        </w:rPr>
        <w:t>ない</w:t>
      </w:r>
      <w:r w:rsidRPr="0058507C">
        <w:rPr>
          <w:rFonts w:asciiTheme="minorEastAsia" w:hAnsiTheme="minorEastAsia" w:hint="eastAsia"/>
          <w:sz w:val="21"/>
          <w:szCs w:val="21"/>
        </w:rPr>
        <w:t>。また、</w:t>
      </w:r>
      <w:bookmarkStart w:id="16" w:name="_Hlk163929789"/>
      <w:r w:rsidRPr="0058507C">
        <w:rPr>
          <w:rFonts w:asciiTheme="minorEastAsia" w:hAnsiTheme="minorEastAsia" w:hint="eastAsia"/>
          <w:sz w:val="21"/>
          <w:szCs w:val="21"/>
        </w:rPr>
        <w:t>障</w:t>
      </w:r>
      <w:r w:rsidR="006900E8" w:rsidRPr="0058507C">
        <w:rPr>
          <w:rFonts w:asciiTheme="minorEastAsia" w:hAnsiTheme="minorEastAsia" w:hint="eastAsia"/>
          <w:sz w:val="21"/>
          <w:szCs w:val="21"/>
        </w:rPr>
        <w:t>害</w:t>
      </w:r>
      <w:r w:rsidR="00A222B6" w:rsidRPr="0058507C">
        <w:rPr>
          <w:rFonts w:asciiTheme="minorEastAsia" w:hAnsiTheme="minorEastAsia" w:hint="eastAsia"/>
          <w:sz w:val="21"/>
          <w:szCs w:val="21"/>
        </w:rPr>
        <w:t>のある</w:t>
      </w:r>
      <w:bookmarkEnd w:id="16"/>
      <w:r w:rsidR="00A222B6" w:rsidRPr="0058507C">
        <w:rPr>
          <w:rFonts w:asciiTheme="minorEastAsia" w:hAnsiTheme="minorEastAsia" w:hint="eastAsia"/>
          <w:sz w:val="21"/>
          <w:szCs w:val="21"/>
        </w:rPr>
        <w:t>成人</w:t>
      </w:r>
      <w:r w:rsidRPr="0058507C">
        <w:rPr>
          <w:rFonts w:asciiTheme="minorEastAsia" w:hAnsiTheme="minorEastAsia" w:hint="eastAsia"/>
          <w:sz w:val="21"/>
          <w:szCs w:val="21"/>
        </w:rPr>
        <w:t>法では、能力</w:t>
      </w:r>
      <w:r w:rsidR="00A222B6" w:rsidRPr="0058507C">
        <w:rPr>
          <w:rFonts w:asciiTheme="minorEastAsia" w:hAnsiTheme="minorEastAsia" w:hint="eastAsia"/>
          <w:sz w:val="21"/>
          <w:szCs w:val="21"/>
        </w:rPr>
        <w:t>を欠く</w:t>
      </w:r>
      <w:r w:rsidRPr="0058507C">
        <w:rPr>
          <w:rFonts w:asciiTheme="minorEastAsia" w:hAnsiTheme="minorEastAsia" w:hint="eastAsia"/>
          <w:sz w:val="21"/>
          <w:szCs w:val="21"/>
        </w:rPr>
        <w:t>成人を対象とした医学研究の実施</w:t>
      </w:r>
      <w:r w:rsidR="001D1FBE" w:rsidRPr="0058507C">
        <w:rPr>
          <w:rFonts w:asciiTheme="minorEastAsia" w:hAnsiTheme="minorEastAsia" w:hint="eastAsia"/>
          <w:sz w:val="21"/>
          <w:szCs w:val="21"/>
        </w:rPr>
        <w:t>が認められる</w:t>
      </w:r>
      <w:r w:rsidRPr="0058507C">
        <w:rPr>
          <w:rFonts w:asciiTheme="minorEastAsia" w:hAnsiTheme="minorEastAsia" w:hint="eastAsia"/>
          <w:sz w:val="21"/>
          <w:szCs w:val="21"/>
        </w:rPr>
        <w:t>状況を</w:t>
      </w:r>
      <w:r w:rsidR="001D1FBE" w:rsidRPr="0058507C">
        <w:rPr>
          <w:rFonts w:asciiTheme="minorEastAsia" w:hAnsiTheme="minorEastAsia" w:hint="eastAsia"/>
          <w:sz w:val="21"/>
          <w:szCs w:val="21"/>
        </w:rPr>
        <w:t>限定</w:t>
      </w:r>
      <w:r w:rsidRPr="0058507C">
        <w:rPr>
          <w:rFonts w:asciiTheme="minorEastAsia" w:hAnsiTheme="minorEastAsia" w:hint="eastAsia"/>
          <w:sz w:val="21"/>
          <w:szCs w:val="21"/>
        </w:rPr>
        <w:t>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。また</w:t>
      </w:r>
      <w:r w:rsidRPr="0058507C">
        <w:rPr>
          <w:rFonts w:asciiTheme="minorEastAsia" w:hAnsiTheme="minorEastAsia"/>
          <w:sz w:val="21"/>
          <w:szCs w:val="21"/>
        </w:rPr>
        <w:t>ASPSAは、</w:t>
      </w:r>
      <w:r w:rsidR="00A222B6" w:rsidRPr="0058507C">
        <w:rPr>
          <w:rFonts w:asciiTheme="minorEastAsia" w:hAnsiTheme="minorEastAsia" w:hint="eastAsia"/>
          <w:sz w:val="21"/>
          <w:szCs w:val="21"/>
        </w:rPr>
        <w:t>この</w:t>
      </w:r>
      <w:r w:rsidRPr="0058507C">
        <w:rPr>
          <w:rFonts w:asciiTheme="minorEastAsia" w:hAnsiTheme="minorEastAsia"/>
          <w:sz w:val="21"/>
          <w:szCs w:val="21"/>
        </w:rPr>
        <w:t>法に基づ</w:t>
      </w:r>
      <w:r w:rsidR="009F6A05" w:rsidRPr="0058507C">
        <w:rPr>
          <w:rFonts w:asciiTheme="minorEastAsia" w:hAnsiTheme="minorEastAsia" w:hint="eastAsia"/>
          <w:sz w:val="21"/>
          <w:szCs w:val="21"/>
        </w:rPr>
        <w:t>く</w:t>
      </w:r>
      <w:r w:rsidR="00A222B6" w:rsidRPr="0058507C">
        <w:rPr>
          <w:rFonts w:asciiTheme="minorEastAsia" w:hAnsiTheme="minorEastAsia" w:hint="eastAsia"/>
          <w:sz w:val="21"/>
          <w:szCs w:val="21"/>
        </w:rPr>
        <w:t>役割</w:t>
      </w:r>
      <w:r w:rsidRPr="0058507C">
        <w:rPr>
          <w:rFonts w:asciiTheme="minorEastAsia" w:hAnsiTheme="minorEastAsia"/>
          <w:sz w:val="21"/>
          <w:szCs w:val="21"/>
        </w:rPr>
        <w:t>を遂行</w:t>
      </w:r>
      <w:r w:rsidR="00FE6152" w:rsidRPr="0058507C">
        <w:rPr>
          <w:rFonts w:asciiTheme="minorEastAsia" w:hAnsiTheme="minorEastAsia" w:hint="eastAsia"/>
          <w:sz w:val="21"/>
          <w:szCs w:val="21"/>
        </w:rPr>
        <w:t>している</w:t>
      </w:r>
      <w:r w:rsidRPr="0058507C">
        <w:rPr>
          <w:rFonts w:asciiTheme="minorEastAsia" w:hAnsiTheme="minorEastAsia"/>
          <w:sz w:val="21"/>
          <w:szCs w:val="21"/>
        </w:rPr>
        <w:t>公的機関に対し、</w:t>
      </w:r>
      <w:r w:rsidR="00FE6152" w:rsidRPr="0058507C">
        <w:rPr>
          <w:rFonts w:asciiTheme="minorEastAsia" w:hAnsiTheme="minorEastAsia" w:hint="eastAsia"/>
          <w:sz w:val="21"/>
          <w:szCs w:val="21"/>
        </w:rPr>
        <w:t>障害のある</w:t>
      </w:r>
      <w:r w:rsidRPr="0058507C">
        <w:rPr>
          <w:rFonts w:asciiTheme="minorEastAsia" w:hAnsiTheme="minorEastAsia"/>
          <w:sz w:val="21"/>
          <w:szCs w:val="21"/>
        </w:rPr>
        <w:t>成人の確認可能な希望および感情（過去および現在</w:t>
      </w:r>
      <w:r w:rsidR="001D1FBE" w:rsidRPr="0058507C">
        <w:rPr>
          <w:rFonts w:asciiTheme="minorEastAsia" w:hAnsiTheme="minorEastAsia" w:hint="eastAsia"/>
          <w:sz w:val="21"/>
          <w:szCs w:val="21"/>
        </w:rPr>
        <w:t>の</w:t>
      </w:r>
      <w:r w:rsidRPr="0058507C">
        <w:rPr>
          <w:rFonts w:asciiTheme="minorEastAsia" w:hAnsiTheme="minorEastAsia"/>
          <w:sz w:val="21"/>
          <w:szCs w:val="21"/>
        </w:rPr>
        <w:t>）、能力、背景および特徴を考慮することを求めて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FE6152" w:rsidRPr="0058507C">
        <w:rPr>
          <w:rFonts w:asciiTheme="minorEastAsia" w:hAnsiTheme="minorEastAsia" w:hint="eastAsia"/>
          <w:sz w:val="21"/>
          <w:szCs w:val="21"/>
        </w:rPr>
        <w:t>障害のある</w:t>
      </w:r>
      <w:r w:rsidRPr="0058507C">
        <w:rPr>
          <w:rFonts w:asciiTheme="minorEastAsia" w:hAnsiTheme="minorEastAsia"/>
          <w:sz w:val="21"/>
          <w:szCs w:val="21"/>
        </w:rPr>
        <w:t>成人は、</w:t>
      </w:r>
      <w:r w:rsidR="00A222B6" w:rsidRPr="0058507C">
        <w:rPr>
          <w:rFonts w:asciiTheme="minorEastAsia" w:hAnsiTheme="minorEastAsia" w:hint="eastAsia"/>
          <w:sz w:val="21"/>
          <w:szCs w:val="21"/>
        </w:rPr>
        <w:t>この役割</w:t>
      </w:r>
      <w:r w:rsidRPr="0058507C">
        <w:rPr>
          <w:rFonts w:asciiTheme="minorEastAsia" w:hAnsiTheme="minorEastAsia"/>
          <w:sz w:val="21"/>
          <w:szCs w:val="21"/>
        </w:rPr>
        <w:t>の遂行に可能な限り完全に</w:t>
      </w:r>
      <w:r w:rsidR="00E45095" w:rsidRPr="0058507C">
        <w:rPr>
          <w:rFonts w:asciiTheme="minorEastAsia" w:hAnsiTheme="minorEastAsia" w:hint="eastAsia"/>
          <w:sz w:val="21"/>
          <w:szCs w:val="21"/>
        </w:rPr>
        <w:t>関与</w:t>
      </w:r>
      <w:r w:rsidRPr="0058507C">
        <w:rPr>
          <w:rFonts w:asciiTheme="minorEastAsia" w:hAnsiTheme="minorEastAsia"/>
          <w:sz w:val="21"/>
          <w:szCs w:val="21"/>
        </w:rPr>
        <w:t>できなければ</w:t>
      </w:r>
      <w:r w:rsidR="006900E8" w:rsidRPr="0058507C">
        <w:rPr>
          <w:rFonts w:asciiTheme="minorEastAsia" w:hAnsiTheme="minorEastAsia"/>
          <w:sz w:val="21"/>
          <w:szCs w:val="21"/>
        </w:rPr>
        <w:t>ならない</w:t>
      </w:r>
      <w:r w:rsidRPr="0058507C">
        <w:rPr>
          <w:rFonts w:asciiTheme="minorEastAsia" w:hAnsiTheme="minorEastAsia"/>
          <w:sz w:val="21"/>
          <w:szCs w:val="21"/>
        </w:rPr>
        <w:t>。</w:t>
      </w:r>
    </w:p>
    <w:p w14:paraId="32CC34C3" w14:textId="5F10FB79" w:rsidR="00E86B95" w:rsidRPr="0058507C" w:rsidRDefault="00E86B95" w:rsidP="00A15C9B">
      <w:pPr>
        <w:spacing w:line="380" w:lineRule="exact"/>
        <w:rPr>
          <w:rFonts w:asciiTheme="minorEastAsia" w:hAnsiTheme="minorEastAsia"/>
          <w:sz w:val="21"/>
          <w:szCs w:val="21"/>
        </w:rPr>
      </w:pPr>
    </w:p>
    <w:p w14:paraId="3035DE4B" w14:textId="77777777" w:rsidR="00E86B95" w:rsidRPr="0058507C" w:rsidRDefault="00E86B9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 xml:space="preserve">16条 搾取、暴力および虐待からの自由 </w:t>
      </w:r>
    </w:p>
    <w:p w14:paraId="1D9DA051" w14:textId="1DECB331"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英国では誰もが搾取、暴力、虐待から法的に保護されている。憎悪犯罪、健康、社会的ケアに関する英国の政策は</w:t>
      </w:r>
      <w:r w:rsidR="008A407C" w:rsidRPr="0058507C">
        <w:rPr>
          <w:rFonts w:asciiTheme="minorEastAsia" w:hAnsiTheme="minorEastAsia"/>
          <w:sz w:val="21"/>
          <w:szCs w:val="21"/>
        </w:rPr>
        <w:t>これを基礎とし</w:t>
      </w:r>
      <w:r w:rsidRPr="0058507C">
        <w:rPr>
          <w:rFonts w:asciiTheme="minorEastAsia" w:hAnsiTheme="minorEastAsia"/>
          <w:sz w:val="21"/>
          <w:szCs w:val="21"/>
        </w:rPr>
        <w:t>、</w:t>
      </w:r>
      <w:r w:rsidR="008A407C" w:rsidRPr="0058507C">
        <w:rPr>
          <w:rFonts w:asciiTheme="minorEastAsia" w:hAnsiTheme="minorEastAsia" w:hint="eastAsia"/>
          <w:sz w:val="21"/>
          <w:szCs w:val="21"/>
        </w:rPr>
        <w:t>さらに</w:t>
      </w:r>
      <w:r w:rsidRPr="0058507C">
        <w:rPr>
          <w:rFonts w:asciiTheme="minorEastAsia" w:hAnsiTheme="minorEastAsia"/>
          <w:sz w:val="21"/>
          <w:szCs w:val="21"/>
        </w:rPr>
        <w:t>障害者を保護するための追加的な保護措置を確保</w:t>
      </w:r>
      <w:r w:rsidR="008A407C" w:rsidRPr="0058507C">
        <w:rPr>
          <w:rFonts w:asciiTheme="minorEastAsia" w:hAnsiTheme="minorEastAsia" w:hint="eastAsia"/>
          <w:sz w:val="21"/>
          <w:szCs w:val="21"/>
        </w:rPr>
        <w:t>して成り立っている。</w:t>
      </w:r>
      <w:r w:rsidRPr="0058507C">
        <w:rPr>
          <w:rFonts w:asciiTheme="minorEastAsia" w:hAnsiTheme="minorEastAsia"/>
          <w:sz w:val="21"/>
          <w:szCs w:val="21"/>
        </w:rPr>
        <w:t xml:space="preserve">  </w:t>
      </w:r>
    </w:p>
    <w:p w14:paraId="5E67F3AA" w14:textId="7B2C56C7"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431BF853" w14:textId="080261A0"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憎悪犯罪 </w:t>
      </w:r>
    </w:p>
    <w:p w14:paraId="23126B22" w14:textId="0AE988A8"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英国は、障害者を含む憎悪犯罪の撲滅に取り組んで</w:t>
      </w:r>
      <w:r w:rsidR="004F25D3" w:rsidRPr="0058507C">
        <w:rPr>
          <w:rFonts w:asciiTheme="minorEastAsia" w:hAnsiTheme="minorEastAsia"/>
          <w:sz w:val="21"/>
          <w:szCs w:val="21"/>
        </w:rPr>
        <w:t>いる</w:t>
      </w:r>
      <w:r w:rsidRPr="0058507C">
        <w:rPr>
          <w:rFonts w:asciiTheme="minorEastAsia" w:hAnsiTheme="minorEastAsia"/>
          <w:sz w:val="21"/>
          <w:szCs w:val="21"/>
        </w:rPr>
        <w:t>。イングランドとウェールズの2003年刑事</w:t>
      </w:r>
      <w:r w:rsidR="004807C5" w:rsidRPr="0058507C">
        <w:rPr>
          <w:rFonts w:asciiTheme="minorEastAsia" w:hAnsiTheme="minorEastAsia" w:hint="eastAsia"/>
          <w:sz w:val="21"/>
          <w:szCs w:val="21"/>
        </w:rPr>
        <w:t>裁判</w:t>
      </w:r>
      <w:r w:rsidRPr="0058507C">
        <w:rPr>
          <w:rFonts w:asciiTheme="minorEastAsia" w:hAnsiTheme="minorEastAsia"/>
          <w:sz w:val="21"/>
          <w:szCs w:val="21"/>
        </w:rPr>
        <w:t>法、2004年刑事</w:t>
      </w:r>
      <w:r w:rsidR="004807C5" w:rsidRPr="0058507C">
        <w:rPr>
          <w:rFonts w:asciiTheme="minorEastAsia" w:hAnsiTheme="minorEastAsia" w:hint="eastAsia"/>
          <w:sz w:val="21"/>
          <w:szCs w:val="21"/>
        </w:rPr>
        <w:t>裁判</w:t>
      </w:r>
      <w:r w:rsidRPr="0058507C">
        <w:rPr>
          <w:rFonts w:asciiTheme="minorEastAsia" w:hAnsiTheme="minorEastAsia"/>
          <w:sz w:val="21"/>
          <w:szCs w:val="21"/>
        </w:rPr>
        <w:t>令(No 2)(北アイルランド)、2009年犯罪(偏見による</w:t>
      </w:r>
      <w:r w:rsidR="004807C5" w:rsidRPr="0058507C">
        <w:rPr>
          <w:rFonts w:asciiTheme="minorEastAsia" w:hAnsiTheme="minorEastAsia" w:hint="eastAsia"/>
          <w:sz w:val="21"/>
          <w:szCs w:val="21"/>
        </w:rPr>
        <w:t>重罪</w:t>
      </w:r>
      <w:r w:rsidRPr="0058507C">
        <w:rPr>
          <w:rFonts w:asciiTheme="minorEastAsia" w:hAnsiTheme="minorEastAsia"/>
          <w:sz w:val="21"/>
          <w:szCs w:val="21"/>
        </w:rPr>
        <w:t>化)(スコットランド)法は、</w:t>
      </w:r>
      <w:r w:rsidR="004807C5" w:rsidRPr="0058507C">
        <w:rPr>
          <w:rFonts w:asciiTheme="minorEastAsia" w:hAnsiTheme="minorEastAsia"/>
          <w:sz w:val="21"/>
          <w:szCs w:val="21"/>
        </w:rPr>
        <w:t>憎悪犯罪</w:t>
      </w:r>
      <w:r w:rsidRPr="0058507C">
        <w:rPr>
          <w:rFonts w:asciiTheme="minorEastAsia" w:hAnsiTheme="minorEastAsia"/>
          <w:sz w:val="21"/>
          <w:szCs w:val="21"/>
        </w:rPr>
        <w:t>に対応して</w:t>
      </w:r>
      <w:r w:rsidR="004F25D3" w:rsidRPr="0058507C">
        <w:rPr>
          <w:rFonts w:asciiTheme="minorEastAsia" w:hAnsiTheme="minorEastAsia"/>
          <w:sz w:val="21"/>
          <w:szCs w:val="21"/>
        </w:rPr>
        <w:t>いる</w:t>
      </w:r>
      <w:r w:rsidRPr="0058507C">
        <w:rPr>
          <w:rFonts w:asciiTheme="minorEastAsia" w:hAnsiTheme="minorEastAsia"/>
          <w:sz w:val="21"/>
          <w:szCs w:val="21"/>
        </w:rPr>
        <w:t>。これらの法律により、裁判所は、被害者の障害または障害と思われるものに基づく偏見や敵意によって加重された、または動機づけられた犯罪の刑期を延長することができ</w:t>
      </w:r>
      <w:r w:rsidR="00377BCE" w:rsidRPr="0058507C">
        <w:rPr>
          <w:rFonts w:asciiTheme="minorEastAsia" w:hAnsiTheme="minorEastAsia"/>
          <w:sz w:val="21"/>
          <w:szCs w:val="21"/>
        </w:rPr>
        <w:t>る</w:t>
      </w:r>
      <w:r w:rsidRPr="0058507C">
        <w:rPr>
          <w:rFonts w:asciiTheme="minorEastAsia" w:hAnsiTheme="minorEastAsia"/>
          <w:sz w:val="21"/>
          <w:szCs w:val="21"/>
        </w:rPr>
        <w:t>。この法律は、憎悪犯罪に取り組み、障害者をさらに保護するためのさまざまな措置によって</w:t>
      </w:r>
      <w:r w:rsidR="008154A1" w:rsidRPr="0058507C">
        <w:rPr>
          <w:rFonts w:asciiTheme="minorEastAsia" w:hAnsiTheme="minorEastAsia" w:hint="eastAsia"/>
          <w:sz w:val="21"/>
          <w:szCs w:val="21"/>
        </w:rPr>
        <w:t>裏付け</w:t>
      </w:r>
      <w:r w:rsidRPr="0058507C">
        <w:rPr>
          <w:rFonts w:asciiTheme="minorEastAsia" w:hAnsiTheme="minorEastAsia"/>
          <w:sz w:val="21"/>
          <w:szCs w:val="21"/>
        </w:rPr>
        <w:t>られて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57CD7E8F" w14:textId="77777777" w:rsidR="005B078B" w:rsidRPr="0058507C" w:rsidRDefault="005B078B" w:rsidP="00A15C9B">
      <w:pPr>
        <w:spacing w:line="380" w:lineRule="exact"/>
        <w:rPr>
          <w:rFonts w:asciiTheme="minorEastAsia" w:hAnsiTheme="minorEastAsia"/>
          <w:sz w:val="21"/>
          <w:szCs w:val="21"/>
        </w:rPr>
      </w:pPr>
    </w:p>
    <w:p w14:paraId="14A4CF2C" w14:textId="56A6C0D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警察本部長協会は、2009年に初めて、偏見に基づく犯罪（</w:t>
      </w:r>
      <w:r w:rsidR="004807C5" w:rsidRPr="0058507C">
        <w:rPr>
          <w:rFonts w:asciiTheme="minorEastAsia" w:hAnsiTheme="minorEastAsia"/>
          <w:sz w:val="21"/>
          <w:szCs w:val="21"/>
        </w:rPr>
        <w:t>憎悪犯罪</w:t>
      </w:r>
      <w:r w:rsidRPr="0058507C">
        <w:rPr>
          <w:rFonts w:asciiTheme="minorEastAsia" w:hAnsiTheme="minorEastAsia"/>
          <w:sz w:val="21"/>
          <w:szCs w:val="21"/>
        </w:rPr>
        <w:t>）に関する数値を発表し</w:t>
      </w:r>
      <w:r w:rsidR="006073F5" w:rsidRPr="0058507C">
        <w:rPr>
          <w:rFonts w:asciiTheme="minorEastAsia" w:hAnsiTheme="minorEastAsia"/>
          <w:sz w:val="21"/>
          <w:szCs w:val="21"/>
        </w:rPr>
        <w:t>た</w:t>
      </w:r>
      <w:r w:rsidRPr="0058507C">
        <w:rPr>
          <w:rFonts w:asciiTheme="minorEastAsia" w:hAnsiTheme="minorEastAsia"/>
          <w:sz w:val="21"/>
          <w:szCs w:val="21"/>
        </w:rPr>
        <w:t>。記録された52,028件の</w:t>
      </w:r>
      <w:r w:rsidR="004807C5" w:rsidRPr="0058507C">
        <w:rPr>
          <w:rFonts w:asciiTheme="minorEastAsia" w:hAnsiTheme="minorEastAsia" w:hint="eastAsia"/>
          <w:sz w:val="21"/>
          <w:szCs w:val="21"/>
        </w:rPr>
        <w:t>憎悪</w:t>
      </w:r>
      <w:r w:rsidRPr="0058507C">
        <w:rPr>
          <w:rFonts w:asciiTheme="minorEastAsia" w:hAnsiTheme="minorEastAsia"/>
          <w:sz w:val="21"/>
          <w:szCs w:val="21"/>
        </w:rPr>
        <w:t>犯罪のうち、1,402件が被害者の障害に関連するもの</w:t>
      </w:r>
      <w:r w:rsidR="006900E8" w:rsidRPr="0058507C">
        <w:rPr>
          <w:rFonts w:asciiTheme="minorEastAsia" w:hAnsiTheme="minorEastAsia"/>
          <w:sz w:val="21"/>
          <w:szCs w:val="21"/>
        </w:rPr>
        <w:t>であった</w:t>
      </w:r>
      <w:r w:rsidR="00501BD3" w:rsidRPr="0058507C">
        <w:rPr>
          <w:rStyle w:val="ab"/>
          <w:rFonts w:asciiTheme="minorEastAsia" w:hAnsiTheme="minorEastAsia"/>
          <w:sz w:val="21"/>
          <w:szCs w:val="21"/>
        </w:rPr>
        <w:footnoteReference w:id="25"/>
      </w:r>
      <w:r w:rsidRPr="0058507C">
        <w:rPr>
          <w:rFonts w:asciiTheme="minorEastAsia" w:hAnsiTheme="minorEastAsia"/>
          <w:sz w:val="21"/>
          <w:szCs w:val="21"/>
        </w:rPr>
        <w:t>。2009/10年、北アイルランドでは、2,148件の</w:t>
      </w:r>
      <w:r w:rsidR="004807C5" w:rsidRPr="0058507C">
        <w:rPr>
          <w:rFonts w:asciiTheme="minorEastAsia" w:hAnsiTheme="minorEastAsia"/>
          <w:sz w:val="21"/>
          <w:szCs w:val="21"/>
        </w:rPr>
        <w:t>憎悪犯罪</w:t>
      </w:r>
      <w:r w:rsidRPr="0058507C">
        <w:rPr>
          <w:rFonts w:asciiTheme="minorEastAsia" w:hAnsiTheme="minorEastAsia"/>
          <w:sz w:val="21"/>
          <w:szCs w:val="21"/>
        </w:rPr>
        <w:t>のうち41件が被害者の障害に関連したもの</w:t>
      </w:r>
      <w:r w:rsidR="006900E8" w:rsidRPr="0058507C">
        <w:rPr>
          <w:rFonts w:asciiTheme="minorEastAsia" w:hAnsiTheme="minorEastAsia"/>
          <w:sz w:val="21"/>
          <w:szCs w:val="21"/>
        </w:rPr>
        <w:t>であった</w:t>
      </w:r>
      <w:r w:rsidRPr="0058507C">
        <w:rPr>
          <w:rFonts w:asciiTheme="minorEastAsia" w:hAnsiTheme="minorEastAsia"/>
          <w:sz w:val="21"/>
          <w:szCs w:val="21"/>
        </w:rPr>
        <w:t>。政府は、</w:t>
      </w:r>
      <w:r w:rsidR="004807C5" w:rsidRPr="0058507C">
        <w:rPr>
          <w:rFonts w:asciiTheme="minorEastAsia" w:hAnsiTheme="minorEastAsia"/>
          <w:sz w:val="21"/>
          <w:szCs w:val="21"/>
        </w:rPr>
        <w:t>憎悪犯罪</w:t>
      </w:r>
      <w:r w:rsidRPr="0058507C">
        <w:rPr>
          <w:rFonts w:asciiTheme="minorEastAsia" w:hAnsiTheme="minorEastAsia"/>
          <w:sz w:val="21"/>
          <w:szCs w:val="21"/>
        </w:rPr>
        <w:t>に取り組むための新しい</w:t>
      </w:r>
      <w:r w:rsidR="00501BD3" w:rsidRPr="0058507C">
        <w:rPr>
          <w:rFonts w:asciiTheme="minorEastAsia" w:hAnsiTheme="minorEastAsia" w:hint="eastAsia"/>
          <w:sz w:val="21"/>
          <w:szCs w:val="21"/>
        </w:rPr>
        <w:t>活動</w:t>
      </w:r>
      <w:r w:rsidR="00B2027C" w:rsidRPr="0058507C">
        <w:rPr>
          <w:rFonts w:asciiTheme="minorEastAsia" w:hAnsiTheme="minorEastAsia" w:hint="eastAsia"/>
          <w:sz w:val="21"/>
          <w:szCs w:val="21"/>
        </w:rPr>
        <w:t>プログラム</w:t>
      </w:r>
      <w:r w:rsidRPr="0058507C">
        <w:rPr>
          <w:rFonts w:asciiTheme="minorEastAsia" w:hAnsiTheme="minorEastAsia"/>
          <w:sz w:val="21"/>
          <w:szCs w:val="21"/>
        </w:rPr>
        <w:t>を策定して</w:t>
      </w:r>
      <w:r w:rsidR="004F25D3" w:rsidRPr="0058507C">
        <w:rPr>
          <w:rFonts w:asciiTheme="minorEastAsia" w:hAnsiTheme="minorEastAsia"/>
          <w:sz w:val="21"/>
          <w:szCs w:val="21"/>
        </w:rPr>
        <w:t>いる</w:t>
      </w:r>
      <w:r w:rsidRPr="0058507C">
        <w:rPr>
          <w:rFonts w:asciiTheme="minorEastAsia" w:hAnsiTheme="minorEastAsia"/>
          <w:sz w:val="21"/>
          <w:szCs w:val="21"/>
        </w:rPr>
        <w:t>。こ</w:t>
      </w:r>
      <w:r w:rsidR="00B2027C" w:rsidRPr="0058507C">
        <w:rPr>
          <w:rFonts w:asciiTheme="minorEastAsia" w:hAnsiTheme="minorEastAsia" w:hint="eastAsia"/>
          <w:sz w:val="21"/>
          <w:szCs w:val="21"/>
        </w:rPr>
        <w:t>れ</w:t>
      </w:r>
      <w:r w:rsidRPr="0058507C">
        <w:rPr>
          <w:rFonts w:asciiTheme="minorEastAsia" w:hAnsiTheme="minorEastAsia"/>
          <w:sz w:val="21"/>
          <w:szCs w:val="21"/>
        </w:rPr>
        <w:t>は、障害に関連するハラスメントに関するEHRCの調査結果を考慮</w:t>
      </w:r>
      <w:r w:rsidR="004807C5" w:rsidRPr="0058507C">
        <w:rPr>
          <w:rFonts w:asciiTheme="minorEastAsia" w:hAnsiTheme="minorEastAsia" w:hint="eastAsia"/>
          <w:sz w:val="21"/>
          <w:szCs w:val="21"/>
        </w:rPr>
        <w:t>す</w:t>
      </w:r>
      <w:r w:rsidR="004F25D3" w:rsidRPr="0058507C">
        <w:rPr>
          <w:rFonts w:asciiTheme="minorEastAsia" w:hAnsiTheme="minorEastAsia"/>
          <w:sz w:val="21"/>
          <w:szCs w:val="21"/>
        </w:rPr>
        <w:t>る</w:t>
      </w:r>
      <w:r w:rsidRPr="0058507C">
        <w:rPr>
          <w:rFonts w:asciiTheme="minorEastAsia" w:hAnsiTheme="minorEastAsia"/>
          <w:sz w:val="21"/>
          <w:szCs w:val="21"/>
        </w:rPr>
        <w:t>。この</w:t>
      </w:r>
      <w:r w:rsidR="00501BD3" w:rsidRPr="0058507C">
        <w:rPr>
          <w:rFonts w:asciiTheme="minorEastAsia" w:hAnsiTheme="minorEastAsia" w:hint="eastAsia"/>
          <w:sz w:val="21"/>
          <w:szCs w:val="21"/>
        </w:rPr>
        <w:t>プログラム</w:t>
      </w:r>
      <w:r w:rsidRPr="0058507C">
        <w:rPr>
          <w:rFonts w:asciiTheme="minorEastAsia" w:hAnsiTheme="minorEastAsia"/>
          <w:sz w:val="21"/>
          <w:szCs w:val="21"/>
        </w:rPr>
        <w:t>には、</w:t>
      </w:r>
      <w:r w:rsidRPr="0058507C">
        <w:rPr>
          <w:rFonts w:asciiTheme="minorEastAsia" w:hAnsiTheme="minorEastAsia" w:hint="eastAsia"/>
          <w:sz w:val="21"/>
          <w:szCs w:val="21"/>
        </w:rPr>
        <w:t>問題の規模や性質、対処方法についての理解を深めるために、</w:t>
      </w:r>
      <w:r w:rsidR="004807C5" w:rsidRPr="0058507C">
        <w:rPr>
          <w:rFonts w:asciiTheme="minorEastAsia" w:hAnsiTheme="minorEastAsia"/>
          <w:sz w:val="21"/>
          <w:szCs w:val="21"/>
        </w:rPr>
        <w:t>憎悪犯罪</w:t>
      </w:r>
      <w:r w:rsidRPr="0058507C">
        <w:rPr>
          <w:rFonts w:asciiTheme="minorEastAsia" w:hAnsiTheme="minorEastAsia" w:hint="eastAsia"/>
          <w:sz w:val="21"/>
          <w:szCs w:val="21"/>
        </w:rPr>
        <w:t>の</w:t>
      </w:r>
      <w:r w:rsidR="004807C5" w:rsidRPr="0058507C">
        <w:rPr>
          <w:rFonts w:asciiTheme="minorEastAsia" w:hAnsiTheme="minorEastAsia" w:hint="eastAsia"/>
          <w:sz w:val="21"/>
          <w:szCs w:val="21"/>
        </w:rPr>
        <w:t>通報</w:t>
      </w:r>
      <w:r w:rsidRPr="0058507C">
        <w:rPr>
          <w:rFonts w:asciiTheme="minorEastAsia" w:hAnsiTheme="minorEastAsia" w:hint="eastAsia"/>
          <w:sz w:val="21"/>
          <w:szCs w:val="21"/>
        </w:rPr>
        <w:t>を増やす対策が含まれる予定</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w:t>
      </w:r>
    </w:p>
    <w:p w14:paraId="34D49813" w14:textId="77777777" w:rsidR="005B078B" w:rsidRPr="0058507C" w:rsidRDefault="005B078B" w:rsidP="00A15C9B">
      <w:pPr>
        <w:spacing w:line="380" w:lineRule="exact"/>
        <w:rPr>
          <w:rFonts w:asciiTheme="minorEastAsia" w:hAnsiTheme="minorEastAsia"/>
          <w:sz w:val="21"/>
          <w:szCs w:val="21"/>
        </w:rPr>
      </w:pPr>
    </w:p>
    <w:p w14:paraId="11AC79F8" w14:textId="2B57529B"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憎悪犯罪の</w:t>
      </w:r>
      <w:r w:rsidR="002D48FF" w:rsidRPr="0058507C">
        <w:rPr>
          <w:rFonts w:asciiTheme="minorEastAsia" w:hAnsiTheme="minorEastAsia" w:hint="eastAsia"/>
          <w:sz w:val="21"/>
          <w:szCs w:val="21"/>
        </w:rPr>
        <w:t>通報</w:t>
      </w:r>
      <w:r w:rsidR="007C1EDD" w:rsidRPr="0058507C">
        <w:rPr>
          <w:rFonts w:asciiTheme="minorEastAsia" w:hAnsiTheme="minorEastAsia" w:hint="eastAsia"/>
          <w:sz w:val="21"/>
          <w:szCs w:val="21"/>
        </w:rPr>
        <w:t>への対応</w:t>
      </w:r>
      <w:r w:rsidRPr="0058507C">
        <w:rPr>
          <w:rFonts w:asciiTheme="minorEastAsia" w:hAnsiTheme="minorEastAsia"/>
          <w:sz w:val="21"/>
          <w:szCs w:val="21"/>
        </w:rPr>
        <w:t>は、政府が取り組む重要な</w:t>
      </w:r>
      <w:r w:rsidR="00501BD3" w:rsidRPr="0058507C">
        <w:rPr>
          <w:rFonts w:asciiTheme="minorEastAsia" w:hAnsiTheme="minorEastAsia" w:hint="eastAsia"/>
          <w:sz w:val="21"/>
          <w:szCs w:val="21"/>
        </w:rPr>
        <w:t>課題</w:t>
      </w:r>
      <w:r w:rsidRPr="0058507C">
        <w:rPr>
          <w:rFonts w:asciiTheme="minorEastAsia" w:hAnsiTheme="minorEastAsia"/>
          <w:sz w:val="21"/>
          <w:szCs w:val="21"/>
        </w:rPr>
        <w:t>である。2011年4月より、警察は、障害者に対する敵意を動機とする犯罪の数を正式に収集し、中央に報告することに</w:t>
      </w:r>
      <w:r w:rsidR="000E26F4" w:rsidRPr="0058507C">
        <w:rPr>
          <w:rFonts w:asciiTheme="minorEastAsia" w:hAnsiTheme="minorEastAsia"/>
          <w:sz w:val="21"/>
          <w:szCs w:val="21"/>
        </w:rPr>
        <w:t>なった</w:t>
      </w:r>
      <w:r w:rsidRPr="0058507C">
        <w:rPr>
          <w:rFonts w:asciiTheme="minorEastAsia" w:hAnsiTheme="minorEastAsia"/>
          <w:sz w:val="21"/>
          <w:szCs w:val="21"/>
        </w:rPr>
        <w:t>。このデータにより、政府や地方自治体は、障害者</w:t>
      </w:r>
      <w:r w:rsidR="004807C5" w:rsidRPr="0058507C">
        <w:rPr>
          <w:rFonts w:asciiTheme="minorEastAsia" w:hAnsiTheme="minorEastAsia"/>
          <w:sz w:val="21"/>
          <w:szCs w:val="21"/>
        </w:rPr>
        <w:t>憎悪犯罪</w:t>
      </w:r>
      <w:r w:rsidRPr="0058507C">
        <w:rPr>
          <w:rFonts w:asciiTheme="minorEastAsia" w:hAnsiTheme="minorEastAsia"/>
          <w:sz w:val="21"/>
          <w:szCs w:val="21"/>
        </w:rPr>
        <w:t>の被害者への対応をより適切に行い、彼らのニーズを確実に満たすことができ</w:t>
      </w:r>
      <w:r w:rsidR="00377BCE" w:rsidRPr="0058507C">
        <w:rPr>
          <w:rFonts w:asciiTheme="minorEastAsia" w:hAnsiTheme="minorEastAsia"/>
          <w:sz w:val="21"/>
          <w:szCs w:val="21"/>
        </w:rPr>
        <w:t>る</w:t>
      </w:r>
      <w:r w:rsidRPr="0058507C">
        <w:rPr>
          <w:rFonts w:asciiTheme="minorEastAsia" w:hAnsiTheme="minorEastAsia"/>
          <w:sz w:val="21"/>
          <w:szCs w:val="21"/>
        </w:rPr>
        <w:t>。イングランド、北アイルランド、ウェールズの全警察の支援を受け、2011年2月に開設された「</w:t>
      </w:r>
      <w:r w:rsidR="002D48FF" w:rsidRPr="0058507C">
        <w:rPr>
          <w:rFonts w:asciiTheme="minorEastAsia" w:hAnsiTheme="minorEastAsia" w:hint="eastAsia"/>
          <w:sz w:val="21"/>
          <w:szCs w:val="21"/>
        </w:rPr>
        <w:t>実像」（</w:t>
      </w:r>
      <w:r w:rsidRPr="0058507C">
        <w:rPr>
          <w:rFonts w:asciiTheme="minorEastAsia" w:hAnsiTheme="minorEastAsia"/>
          <w:sz w:val="21"/>
          <w:szCs w:val="21"/>
        </w:rPr>
        <w:t>True Vision</w:t>
      </w:r>
      <w:r w:rsidR="002D48FF" w:rsidRPr="0058507C">
        <w:rPr>
          <w:rFonts w:asciiTheme="minorEastAsia" w:hAnsiTheme="minorEastAsia" w:hint="eastAsia"/>
          <w:sz w:val="21"/>
          <w:szCs w:val="21"/>
        </w:rPr>
        <w:t>）</w:t>
      </w:r>
      <w:r w:rsidRPr="0058507C">
        <w:rPr>
          <w:rFonts w:asciiTheme="minorEastAsia" w:hAnsiTheme="minorEastAsia"/>
          <w:sz w:val="21"/>
          <w:szCs w:val="21"/>
        </w:rPr>
        <w:t>ウェブサイト</w:t>
      </w:r>
      <w:r w:rsidR="007A6158" w:rsidRPr="0058507C">
        <w:rPr>
          <w:rStyle w:val="ab"/>
          <w:rFonts w:asciiTheme="minorEastAsia" w:hAnsiTheme="minorEastAsia"/>
          <w:sz w:val="21"/>
          <w:szCs w:val="21"/>
        </w:rPr>
        <w:footnoteReference w:id="26"/>
      </w:r>
      <w:r w:rsidRPr="0058507C">
        <w:rPr>
          <w:rFonts w:asciiTheme="minorEastAsia" w:hAnsiTheme="minorEastAsia"/>
          <w:sz w:val="21"/>
          <w:szCs w:val="21"/>
        </w:rPr>
        <w:t>では、新しい</w:t>
      </w:r>
      <w:r w:rsidR="00403C47" w:rsidRPr="0058507C">
        <w:rPr>
          <w:rFonts w:asciiTheme="minorEastAsia" w:hAnsiTheme="minorEastAsia" w:hint="eastAsia"/>
          <w:sz w:val="21"/>
          <w:szCs w:val="21"/>
        </w:rPr>
        <w:t>信頼できる</w:t>
      </w:r>
      <w:r w:rsidRPr="0058507C">
        <w:rPr>
          <w:rFonts w:asciiTheme="minorEastAsia" w:hAnsiTheme="minorEastAsia"/>
          <w:sz w:val="21"/>
          <w:szCs w:val="21"/>
        </w:rPr>
        <w:t>オンライン</w:t>
      </w:r>
      <w:r w:rsidR="002D48FF" w:rsidRPr="0058507C">
        <w:rPr>
          <w:rFonts w:asciiTheme="minorEastAsia" w:hAnsiTheme="minorEastAsia" w:hint="eastAsia"/>
          <w:sz w:val="21"/>
          <w:szCs w:val="21"/>
        </w:rPr>
        <w:t>通報様式</w:t>
      </w:r>
      <w:r w:rsidRPr="0058507C">
        <w:rPr>
          <w:rFonts w:asciiTheme="minorEastAsia" w:hAnsiTheme="minorEastAsia"/>
          <w:sz w:val="21"/>
          <w:szCs w:val="21"/>
        </w:rPr>
        <w:t>を含む、</w:t>
      </w:r>
      <w:r w:rsidR="004807C5" w:rsidRPr="0058507C">
        <w:rPr>
          <w:rFonts w:asciiTheme="minorEastAsia" w:hAnsiTheme="minorEastAsia"/>
          <w:sz w:val="21"/>
          <w:szCs w:val="21"/>
        </w:rPr>
        <w:t>憎悪犯罪</w:t>
      </w:r>
      <w:r w:rsidRPr="0058507C">
        <w:rPr>
          <w:rFonts w:asciiTheme="minorEastAsia" w:hAnsiTheme="minorEastAsia" w:hint="eastAsia"/>
          <w:sz w:val="21"/>
          <w:szCs w:val="21"/>
        </w:rPr>
        <w:lastRenderedPageBreak/>
        <w:t>の</w:t>
      </w:r>
      <w:r w:rsidR="002D48FF" w:rsidRPr="0058507C">
        <w:rPr>
          <w:rFonts w:asciiTheme="minorEastAsia" w:hAnsiTheme="minorEastAsia" w:hint="eastAsia"/>
          <w:sz w:val="21"/>
          <w:szCs w:val="21"/>
        </w:rPr>
        <w:t>通報</w:t>
      </w:r>
      <w:r w:rsidRPr="0058507C">
        <w:rPr>
          <w:rFonts w:asciiTheme="minorEastAsia" w:hAnsiTheme="minorEastAsia" w:hint="eastAsia"/>
          <w:sz w:val="21"/>
          <w:szCs w:val="21"/>
        </w:rPr>
        <w:t>方法が紹介されて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。この</w:t>
      </w:r>
      <w:r w:rsidR="002D48FF" w:rsidRPr="0058507C">
        <w:rPr>
          <w:rFonts w:asciiTheme="minorEastAsia" w:hAnsiTheme="minorEastAsia" w:hint="eastAsia"/>
          <w:sz w:val="21"/>
          <w:szCs w:val="21"/>
        </w:rPr>
        <w:t>様式</w:t>
      </w:r>
      <w:r w:rsidRPr="0058507C">
        <w:rPr>
          <w:rFonts w:asciiTheme="minorEastAsia" w:hAnsiTheme="minorEastAsia" w:hint="eastAsia"/>
          <w:sz w:val="21"/>
          <w:szCs w:val="21"/>
        </w:rPr>
        <w:t>は、</w:t>
      </w:r>
      <w:r w:rsidR="004807C5" w:rsidRPr="0058507C">
        <w:rPr>
          <w:rFonts w:asciiTheme="minorEastAsia" w:hAnsiTheme="minorEastAsia"/>
          <w:sz w:val="21"/>
          <w:szCs w:val="21"/>
        </w:rPr>
        <w:t>憎悪犯罪</w:t>
      </w:r>
      <w:r w:rsidRPr="0058507C">
        <w:rPr>
          <w:rFonts w:asciiTheme="minorEastAsia" w:hAnsiTheme="minorEastAsia" w:hint="eastAsia"/>
          <w:sz w:val="21"/>
          <w:szCs w:val="21"/>
        </w:rPr>
        <w:t>を経験している人や目撃者で、警察に直接</w:t>
      </w:r>
      <w:r w:rsidR="002D48FF" w:rsidRPr="0058507C">
        <w:rPr>
          <w:rFonts w:asciiTheme="minorEastAsia" w:hAnsiTheme="minorEastAsia" w:hint="eastAsia"/>
          <w:sz w:val="21"/>
          <w:szCs w:val="21"/>
        </w:rPr>
        <w:t>通報</w:t>
      </w:r>
      <w:r w:rsidRPr="0058507C">
        <w:rPr>
          <w:rFonts w:asciiTheme="minorEastAsia" w:hAnsiTheme="minorEastAsia" w:hint="eastAsia"/>
          <w:sz w:val="21"/>
          <w:szCs w:val="21"/>
        </w:rPr>
        <w:t>す</w:t>
      </w:r>
      <w:r w:rsidR="007C1EDD" w:rsidRPr="0058507C">
        <w:rPr>
          <w:rFonts w:asciiTheme="minorEastAsia" w:hAnsiTheme="minorEastAsia" w:hint="eastAsia"/>
          <w:sz w:val="21"/>
          <w:szCs w:val="21"/>
        </w:rPr>
        <w:t>る勇気</w:t>
      </w:r>
      <w:r w:rsidRPr="0058507C">
        <w:rPr>
          <w:rFonts w:asciiTheme="minorEastAsia" w:hAnsiTheme="minorEastAsia" w:hint="eastAsia"/>
          <w:sz w:val="21"/>
          <w:szCs w:val="21"/>
        </w:rPr>
        <w:t>がない人に、</w:t>
      </w:r>
      <w:r w:rsidR="002D48FF" w:rsidRPr="0058507C">
        <w:rPr>
          <w:rFonts w:asciiTheme="minorEastAsia" w:hAnsiTheme="minorEastAsia" w:hint="eastAsia"/>
          <w:sz w:val="21"/>
          <w:szCs w:val="21"/>
        </w:rPr>
        <w:t>通報</w:t>
      </w:r>
      <w:r w:rsidR="00403C47" w:rsidRPr="0058507C">
        <w:rPr>
          <w:rFonts w:asciiTheme="minorEastAsia" w:hAnsiTheme="minorEastAsia" w:hint="eastAsia"/>
          <w:sz w:val="21"/>
          <w:szCs w:val="21"/>
        </w:rPr>
        <w:t>を促す</w:t>
      </w:r>
      <w:r w:rsidRPr="0058507C">
        <w:rPr>
          <w:rFonts w:asciiTheme="minorEastAsia" w:hAnsiTheme="minorEastAsia" w:hint="eastAsia"/>
          <w:sz w:val="21"/>
          <w:szCs w:val="21"/>
        </w:rPr>
        <w:t>ための仕組みを提供して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20CFCE4D" w14:textId="7777777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5F2A2415" w14:textId="46628F66"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ウェールズでは、地域の組織で構成される地域安全パートナーシップが、憎悪犯罪、家庭内暴力、反社会的行動など、地域社会</w:t>
      </w:r>
      <w:r w:rsidR="009E2B77" w:rsidRPr="0058507C">
        <w:rPr>
          <w:rFonts w:asciiTheme="minorEastAsia" w:hAnsiTheme="minorEastAsia" w:hint="eastAsia"/>
          <w:sz w:val="21"/>
          <w:szCs w:val="21"/>
        </w:rPr>
        <w:t>の</w:t>
      </w:r>
      <w:r w:rsidRPr="0058507C">
        <w:rPr>
          <w:rFonts w:asciiTheme="minorEastAsia" w:hAnsiTheme="minorEastAsia"/>
          <w:sz w:val="21"/>
          <w:szCs w:val="21"/>
        </w:rPr>
        <w:t>重要問題に取り組むために協力して</w:t>
      </w:r>
      <w:r w:rsidR="004F25D3" w:rsidRPr="0058507C">
        <w:rPr>
          <w:rFonts w:asciiTheme="minorEastAsia" w:hAnsiTheme="minorEastAsia"/>
          <w:sz w:val="21"/>
          <w:szCs w:val="21"/>
        </w:rPr>
        <w:t>いる</w:t>
      </w:r>
      <w:r w:rsidRPr="0058507C">
        <w:rPr>
          <w:rFonts w:asciiTheme="minorEastAsia" w:hAnsiTheme="minorEastAsia"/>
          <w:sz w:val="21"/>
          <w:szCs w:val="21"/>
        </w:rPr>
        <w:t>。これらのパートナーシップは、地域社会の安全性を向上させ、</w:t>
      </w:r>
      <w:r w:rsidR="00AF0EB9" w:rsidRPr="0058507C">
        <w:rPr>
          <w:rFonts w:asciiTheme="minorEastAsia" w:hAnsiTheme="minorEastAsia" w:hint="eastAsia"/>
          <w:sz w:val="21"/>
          <w:szCs w:val="21"/>
        </w:rPr>
        <w:t>薬物乱用</w:t>
      </w:r>
      <w:r w:rsidRPr="0058507C">
        <w:rPr>
          <w:rFonts w:asciiTheme="minorEastAsia" w:hAnsiTheme="minorEastAsia"/>
          <w:sz w:val="21"/>
          <w:szCs w:val="21"/>
        </w:rPr>
        <w:t>を撲滅するために、3年間の計画と年次戦略評価を策定し、実施することが法定義務となっている。</w:t>
      </w:r>
    </w:p>
    <w:p w14:paraId="58045101" w14:textId="77777777" w:rsidR="00AF0EB9" w:rsidRPr="0058507C" w:rsidRDefault="00AF0EB9" w:rsidP="00A15C9B">
      <w:pPr>
        <w:spacing w:line="380" w:lineRule="exact"/>
        <w:rPr>
          <w:rFonts w:asciiTheme="minorEastAsia" w:hAnsiTheme="minorEastAsia"/>
          <w:sz w:val="21"/>
          <w:szCs w:val="21"/>
        </w:rPr>
      </w:pPr>
    </w:p>
    <w:p w14:paraId="6EB717BC" w14:textId="08A78793"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スコットランドでは、憎悪犯罪、性的暴力、家庭内</w:t>
      </w:r>
      <w:r w:rsidR="009E2B77" w:rsidRPr="0058507C">
        <w:rPr>
          <w:rFonts w:asciiTheme="minorEastAsia" w:hAnsiTheme="minorEastAsia" w:hint="eastAsia"/>
          <w:sz w:val="21"/>
          <w:szCs w:val="21"/>
        </w:rPr>
        <w:t>虐待</w:t>
      </w:r>
      <w:r w:rsidRPr="0058507C">
        <w:rPr>
          <w:rFonts w:asciiTheme="minorEastAsia" w:hAnsiTheme="minorEastAsia"/>
          <w:sz w:val="21"/>
          <w:szCs w:val="21"/>
        </w:rPr>
        <w:t>の被害を受けた障害者は、検察庁の専用の被害者情報・助言サービスによって、専用の情報と支援へのアクセスを提供される被害者・目撃者の</w:t>
      </w:r>
      <w:r w:rsidR="00AF0EB9" w:rsidRPr="0058507C">
        <w:rPr>
          <w:rFonts w:asciiTheme="minorEastAsia" w:hAnsiTheme="minorEastAsia" w:hint="eastAsia"/>
          <w:sz w:val="21"/>
          <w:szCs w:val="21"/>
        </w:rPr>
        <w:t>区分</w:t>
      </w:r>
      <w:r w:rsidRPr="0058507C">
        <w:rPr>
          <w:rFonts w:asciiTheme="minorEastAsia" w:hAnsiTheme="minorEastAsia"/>
          <w:sz w:val="21"/>
          <w:szCs w:val="21"/>
        </w:rPr>
        <w:t>に含まれ</w:t>
      </w:r>
      <w:r w:rsidR="004F25D3" w:rsidRPr="0058507C">
        <w:rPr>
          <w:rFonts w:asciiTheme="minorEastAsia" w:hAnsiTheme="minorEastAsia"/>
          <w:sz w:val="21"/>
          <w:szCs w:val="21"/>
        </w:rPr>
        <w:t>る</w:t>
      </w:r>
      <w:r w:rsidRPr="0058507C">
        <w:rPr>
          <w:rFonts w:asciiTheme="minorEastAsia" w:hAnsiTheme="minorEastAsia"/>
          <w:sz w:val="21"/>
          <w:szCs w:val="21"/>
        </w:rPr>
        <w:t xml:space="preserve">。 </w:t>
      </w:r>
    </w:p>
    <w:p w14:paraId="1966EF7A" w14:textId="77777777" w:rsidR="005B078B" w:rsidRPr="0058507C" w:rsidRDefault="005B078B" w:rsidP="00A15C9B">
      <w:pPr>
        <w:spacing w:line="380" w:lineRule="exact"/>
        <w:rPr>
          <w:rFonts w:asciiTheme="minorEastAsia" w:hAnsiTheme="minorEastAsia"/>
          <w:sz w:val="21"/>
          <w:szCs w:val="21"/>
        </w:rPr>
      </w:pPr>
    </w:p>
    <w:p w14:paraId="01168CE6" w14:textId="5400EB18"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ソーシャルケア </w:t>
      </w:r>
    </w:p>
    <w:p w14:paraId="592801EF" w14:textId="50ABB38A"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医療や社会的ケアのサポートを必要とする障害者は、そのようなサポートが効果的に</w:t>
      </w:r>
      <w:r w:rsidR="00892656" w:rsidRPr="0058507C">
        <w:rPr>
          <w:rFonts w:asciiTheme="minorEastAsia" w:hAnsiTheme="minorEastAsia" w:hint="eastAsia"/>
          <w:sz w:val="21"/>
          <w:szCs w:val="21"/>
        </w:rPr>
        <w:t>管理</w:t>
      </w:r>
      <w:r w:rsidRPr="0058507C">
        <w:rPr>
          <w:rFonts w:asciiTheme="minorEastAsia" w:hAnsiTheme="minorEastAsia"/>
          <w:sz w:val="21"/>
          <w:szCs w:val="21"/>
        </w:rPr>
        <w:t>され、自分の権利が尊重されることへの</w:t>
      </w:r>
      <w:r w:rsidR="00AF0EB9" w:rsidRPr="0058507C">
        <w:rPr>
          <w:rFonts w:asciiTheme="minorEastAsia" w:hAnsiTheme="minorEastAsia" w:hint="eastAsia"/>
          <w:sz w:val="21"/>
          <w:szCs w:val="21"/>
        </w:rPr>
        <w:t>保証</w:t>
      </w:r>
      <w:r w:rsidRPr="0058507C">
        <w:rPr>
          <w:rFonts w:asciiTheme="minorEastAsia" w:hAnsiTheme="minorEastAsia"/>
          <w:sz w:val="21"/>
          <w:szCs w:val="21"/>
        </w:rPr>
        <w:t>を求めている。政府は、効果的な</w:t>
      </w:r>
      <w:r w:rsidR="00E07EB7" w:rsidRPr="0058507C">
        <w:rPr>
          <w:rFonts w:asciiTheme="minorEastAsia" w:hAnsiTheme="minorEastAsia" w:hint="eastAsia"/>
          <w:sz w:val="21"/>
          <w:szCs w:val="21"/>
        </w:rPr>
        <w:t>管理システムの</w:t>
      </w:r>
      <w:r w:rsidRPr="0058507C">
        <w:rPr>
          <w:rFonts w:asciiTheme="minorEastAsia" w:hAnsiTheme="minorEastAsia"/>
          <w:sz w:val="21"/>
          <w:szCs w:val="21"/>
        </w:rPr>
        <w:t>運用を通じて、障害者が制度に信頼を持てるような保護措置を確保すること</w:t>
      </w:r>
      <w:r w:rsidR="00AF0EB9" w:rsidRPr="0058507C">
        <w:rPr>
          <w:rFonts w:asciiTheme="minorEastAsia" w:hAnsiTheme="minorEastAsia" w:hint="eastAsia"/>
          <w:sz w:val="21"/>
          <w:szCs w:val="21"/>
        </w:rPr>
        <w:t>に取り組んでいる</w:t>
      </w:r>
      <w:r w:rsidRPr="0058507C">
        <w:rPr>
          <w:rFonts w:asciiTheme="minorEastAsia" w:hAnsiTheme="minorEastAsia"/>
          <w:sz w:val="21"/>
          <w:szCs w:val="21"/>
        </w:rPr>
        <w:t>。</w:t>
      </w:r>
    </w:p>
    <w:p w14:paraId="5972BEC8" w14:textId="77777777" w:rsidR="005B078B" w:rsidRPr="0058507C" w:rsidRDefault="005B078B" w:rsidP="00A15C9B">
      <w:pPr>
        <w:spacing w:line="380" w:lineRule="exact"/>
        <w:rPr>
          <w:rFonts w:asciiTheme="minorEastAsia" w:hAnsiTheme="minorEastAsia"/>
          <w:sz w:val="21"/>
          <w:szCs w:val="21"/>
        </w:rPr>
      </w:pPr>
    </w:p>
    <w:p w14:paraId="6EDF185F" w14:textId="330DE51E"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w:t>
      </w:r>
      <w:r w:rsidR="00AF0EB9" w:rsidRPr="0058507C">
        <w:rPr>
          <w:rFonts w:asciiTheme="minorEastAsia" w:hAnsiTheme="minorEastAsia" w:hint="eastAsia"/>
          <w:sz w:val="21"/>
          <w:szCs w:val="21"/>
        </w:rPr>
        <w:t>ケアの質委員会（</w:t>
      </w:r>
      <w:r w:rsidRPr="0058507C">
        <w:rPr>
          <w:rFonts w:asciiTheme="minorEastAsia" w:hAnsiTheme="minorEastAsia"/>
          <w:sz w:val="21"/>
          <w:szCs w:val="21"/>
        </w:rPr>
        <w:t>Care Quality Commission</w:t>
      </w:r>
      <w:r w:rsidR="00AF0EB9" w:rsidRPr="0058507C">
        <w:rPr>
          <w:rFonts w:asciiTheme="minorEastAsia" w:hAnsiTheme="minorEastAsia"/>
          <w:sz w:val="21"/>
          <w:szCs w:val="21"/>
        </w:rPr>
        <w:t xml:space="preserve">, </w:t>
      </w:r>
      <w:r w:rsidRPr="0058507C">
        <w:rPr>
          <w:rFonts w:asciiTheme="minorEastAsia" w:hAnsiTheme="minorEastAsia"/>
          <w:sz w:val="21"/>
          <w:szCs w:val="21"/>
        </w:rPr>
        <w:t>CQC)が、障害者を含むすべての医療と成人社会</w:t>
      </w:r>
      <w:r w:rsidR="00AF0EB9" w:rsidRPr="0058507C">
        <w:rPr>
          <w:rFonts w:asciiTheme="minorEastAsia" w:hAnsiTheme="minorEastAsia" w:hint="eastAsia"/>
          <w:sz w:val="21"/>
          <w:szCs w:val="21"/>
        </w:rPr>
        <w:t>ケア</w:t>
      </w:r>
      <w:r w:rsidRPr="0058507C">
        <w:rPr>
          <w:rFonts w:asciiTheme="minorEastAsia" w:hAnsiTheme="minorEastAsia"/>
          <w:sz w:val="21"/>
          <w:szCs w:val="21"/>
        </w:rPr>
        <w:t>の独立した</w:t>
      </w:r>
      <w:r w:rsidR="002D546B" w:rsidRPr="0058507C">
        <w:rPr>
          <w:rFonts w:asciiTheme="minorEastAsia" w:hAnsiTheme="minorEastAsia" w:hint="eastAsia"/>
          <w:sz w:val="21"/>
          <w:szCs w:val="21"/>
        </w:rPr>
        <w:t>管理</w:t>
      </w:r>
      <w:r w:rsidRPr="0058507C">
        <w:rPr>
          <w:rFonts w:asciiTheme="minorEastAsia" w:hAnsiTheme="minorEastAsia"/>
          <w:sz w:val="21"/>
          <w:szCs w:val="21"/>
        </w:rPr>
        <w:t>機関である。CQCは、病院での治療、</w:t>
      </w:r>
      <w:r w:rsidR="00AF0EB9" w:rsidRPr="0058507C">
        <w:rPr>
          <w:rFonts w:asciiTheme="minorEastAsia" w:hAnsiTheme="minorEastAsia" w:hint="eastAsia"/>
          <w:sz w:val="21"/>
          <w:szCs w:val="21"/>
        </w:rPr>
        <w:t>精神保健</w:t>
      </w:r>
      <w:r w:rsidRPr="0058507C">
        <w:rPr>
          <w:rFonts w:asciiTheme="minorEastAsia" w:hAnsiTheme="minorEastAsia"/>
          <w:sz w:val="21"/>
          <w:szCs w:val="21"/>
        </w:rPr>
        <w:t>サービス、</w:t>
      </w:r>
      <w:r w:rsidR="00376814" w:rsidRPr="0058507C">
        <w:rPr>
          <w:rFonts w:asciiTheme="minorEastAsia" w:hAnsiTheme="minorEastAsia" w:hint="eastAsia"/>
          <w:sz w:val="21"/>
          <w:szCs w:val="21"/>
        </w:rPr>
        <w:t>居住ホーム</w:t>
      </w:r>
      <w:r w:rsidRPr="0058507C">
        <w:rPr>
          <w:rFonts w:asciiTheme="minorEastAsia" w:hAnsiTheme="minorEastAsia"/>
          <w:sz w:val="21"/>
          <w:szCs w:val="21"/>
        </w:rPr>
        <w:t>でのケア、地域社会や自宅でのケアを</w:t>
      </w:r>
      <w:r w:rsidR="002D546B" w:rsidRPr="0058507C">
        <w:rPr>
          <w:rFonts w:asciiTheme="minorEastAsia" w:hAnsiTheme="minorEastAsia" w:hint="eastAsia"/>
          <w:sz w:val="21"/>
          <w:szCs w:val="21"/>
        </w:rPr>
        <w:t>管理</w:t>
      </w:r>
      <w:r w:rsidRPr="0058507C">
        <w:rPr>
          <w:rFonts w:asciiTheme="minorEastAsia" w:hAnsiTheme="minorEastAsia"/>
          <w:sz w:val="21"/>
          <w:szCs w:val="21"/>
        </w:rPr>
        <w:t>して</w:t>
      </w:r>
      <w:r w:rsidR="004F25D3" w:rsidRPr="0058507C">
        <w:rPr>
          <w:rFonts w:asciiTheme="minorEastAsia" w:hAnsiTheme="minorEastAsia"/>
          <w:sz w:val="21"/>
          <w:szCs w:val="21"/>
        </w:rPr>
        <w:t>いる</w:t>
      </w:r>
      <w:r w:rsidRPr="0058507C">
        <w:rPr>
          <w:rFonts w:asciiTheme="minorEastAsia" w:hAnsiTheme="minorEastAsia"/>
          <w:sz w:val="21"/>
          <w:szCs w:val="21"/>
        </w:rPr>
        <w:t>。CQCは、</w:t>
      </w:r>
      <w:r w:rsidR="0052159E" w:rsidRPr="0058507C">
        <w:rPr>
          <w:rFonts w:asciiTheme="minorEastAsia" w:hAnsiTheme="minorEastAsia" w:hint="eastAsia"/>
          <w:sz w:val="21"/>
          <w:szCs w:val="21"/>
        </w:rPr>
        <w:t>ケア</w:t>
      </w:r>
      <w:r w:rsidRPr="0058507C">
        <w:rPr>
          <w:rFonts w:asciiTheme="minorEastAsia" w:hAnsiTheme="minorEastAsia"/>
          <w:sz w:val="21"/>
          <w:szCs w:val="21"/>
        </w:rPr>
        <w:t>提供者が必須基準を遵守しているかどうかを確認するための</w:t>
      </w:r>
      <w:r w:rsidR="00376814" w:rsidRPr="0058507C">
        <w:rPr>
          <w:rFonts w:asciiTheme="minorEastAsia" w:hAnsiTheme="minorEastAsia" w:hint="eastAsia"/>
          <w:sz w:val="21"/>
          <w:szCs w:val="21"/>
        </w:rPr>
        <w:t>検査</w:t>
      </w:r>
      <w:r w:rsidRPr="0058507C">
        <w:rPr>
          <w:rFonts w:asciiTheme="minorEastAsia" w:hAnsiTheme="minorEastAsia"/>
          <w:sz w:val="21"/>
          <w:szCs w:val="21"/>
        </w:rPr>
        <w:t>をいつでも実施する権限を</w:t>
      </w:r>
      <w:r w:rsidR="0052159E" w:rsidRPr="0058507C">
        <w:rPr>
          <w:rFonts w:asciiTheme="minorEastAsia" w:hAnsiTheme="minorEastAsia" w:hint="eastAsia"/>
          <w:sz w:val="21"/>
          <w:szCs w:val="21"/>
        </w:rPr>
        <w:t>もち</w:t>
      </w:r>
      <w:r w:rsidRPr="0058507C">
        <w:rPr>
          <w:rFonts w:asciiTheme="minorEastAsia" w:hAnsiTheme="minorEastAsia"/>
          <w:sz w:val="21"/>
          <w:szCs w:val="21"/>
        </w:rPr>
        <w:t>、サービスに懸念がある場合には対応的な</w:t>
      </w:r>
      <w:r w:rsidR="0052159E" w:rsidRPr="0058507C">
        <w:rPr>
          <w:rFonts w:asciiTheme="minorEastAsia" w:hAnsiTheme="minorEastAsia" w:hint="eastAsia"/>
          <w:sz w:val="21"/>
          <w:szCs w:val="21"/>
        </w:rPr>
        <w:t>検査</w:t>
      </w:r>
      <w:r w:rsidRPr="0058507C">
        <w:rPr>
          <w:rFonts w:asciiTheme="minorEastAsia" w:hAnsiTheme="minorEastAsia"/>
          <w:sz w:val="21"/>
          <w:szCs w:val="21"/>
        </w:rPr>
        <w:t>を実施することができ</w:t>
      </w:r>
      <w:r w:rsidR="00377BCE" w:rsidRPr="0058507C">
        <w:rPr>
          <w:rFonts w:asciiTheme="minorEastAsia" w:hAnsiTheme="minorEastAsia"/>
          <w:sz w:val="21"/>
          <w:szCs w:val="21"/>
        </w:rPr>
        <w:t>る</w:t>
      </w:r>
      <w:r w:rsidRPr="0058507C">
        <w:rPr>
          <w:rFonts w:asciiTheme="minorEastAsia" w:hAnsiTheme="minorEastAsia"/>
          <w:sz w:val="21"/>
          <w:szCs w:val="21"/>
        </w:rPr>
        <w:t>。CQCは、サービスが必須基準を下回った場合、さまざまな強制力を持って</w:t>
      </w:r>
      <w:r w:rsidR="004F25D3" w:rsidRPr="0058507C">
        <w:rPr>
          <w:rFonts w:asciiTheme="minorEastAsia" w:hAnsiTheme="minorEastAsia"/>
          <w:sz w:val="21"/>
          <w:szCs w:val="21"/>
        </w:rPr>
        <w:t>いる</w:t>
      </w:r>
      <w:r w:rsidRPr="0058507C">
        <w:rPr>
          <w:rFonts w:asciiTheme="minorEastAsia" w:hAnsiTheme="minorEastAsia"/>
          <w:sz w:val="21"/>
          <w:szCs w:val="21"/>
        </w:rPr>
        <w:t>。CQCは、人々の権利や安全が危険にさらされている場合、サービスを</w:t>
      </w:r>
      <w:r w:rsidR="002D546B" w:rsidRPr="0058507C">
        <w:rPr>
          <w:rFonts w:asciiTheme="minorEastAsia" w:hAnsiTheme="minorEastAsia" w:hint="eastAsia"/>
          <w:sz w:val="21"/>
          <w:szCs w:val="21"/>
        </w:rPr>
        <w:t>停止させ</w:t>
      </w:r>
      <w:r w:rsidRPr="0058507C">
        <w:rPr>
          <w:rFonts w:asciiTheme="minorEastAsia" w:hAnsiTheme="minorEastAsia"/>
          <w:sz w:val="21"/>
          <w:szCs w:val="21"/>
        </w:rPr>
        <w:t>ることができ</w:t>
      </w:r>
      <w:r w:rsidR="00377BCE" w:rsidRPr="0058507C">
        <w:rPr>
          <w:rFonts w:asciiTheme="minorEastAsia" w:hAnsiTheme="minorEastAsia"/>
          <w:sz w:val="21"/>
          <w:szCs w:val="21"/>
        </w:rPr>
        <w:t>る</w:t>
      </w:r>
      <w:r w:rsidRPr="0058507C">
        <w:rPr>
          <w:rFonts w:asciiTheme="minorEastAsia" w:hAnsiTheme="minorEastAsia"/>
          <w:sz w:val="21"/>
          <w:szCs w:val="21"/>
        </w:rPr>
        <w:t>。CQCは、障害者を含むサービス利用者の意見を求め、</w:t>
      </w:r>
      <w:r w:rsidR="00376814" w:rsidRPr="0058507C">
        <w:rPr>
          <w:rFonts w:asciiTheme="minorEastAsia" w:hAnsiTheme="minorEastAsia" w:hint="eastAsia"/>
          <w:sz w:val="21"/>
          <w:szCs w:val="21"/>
        </w:rPr>
        <w:t>CQC</w:t>
      </w:r>
      <w:r w:rsidRPr="0058507C">
        <w:rPr>
          <w:rFonts w:asciiTheme="minorEastAsia" w:hAnsiTheme="minorEastAsia"/>
          <w:sz w:val="21"/>
          <w:szCs w:val="21"/>
        </w:rPr>
        <w:t>の活動に</w:t>
      </w:r>
      <w:r w:rsidR="002D546B" w:rsidRPr="0058507C">
        <w:rPr>
          <w:rFonts w:asciiTheme="minorEastAsia" w:hAnsiTheme="minorEastAsia" w:hint="eastAsia"/>
          <w:sz w:val="21"/>
          <w:szCs w:val="21"/>
        </w:rPr>
        <w:t>関与</w:t>
      </w:r>
      <w:r w:rsidRPr="0058507C">
        <w:rPr>
          <w:rFonts w:asciiTheme="minorEastAsia" w:hAnsiTheme="minorEastAsia"/>
          <w:sz w:val="21"/>
          <w:szCs w:val="21"/>
        </w:rPr>
        <w:t>させて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0B0E9118" w14:textId="77777777" w:rsidR="005B078B" w:rsidRPr="0058507C" w:rsidRDefault="005B078B" w:rsidP="00A15C9B">
      <w:pPr>
        <w:spacing w:line="380" w:lineRule="exact"/>
        <w:rPr>
          <w:rFonts w:asciiTheme="minorEastAsia" w:hAnsiTheme="minorEastAsia"/>
          <w:sz w:val="21"/>
          <w:szCs w:val="21"/>
        </w:rPr>
      </w:pPr>
    </w:p>
    <w:p w14:paraId="298C3A9C" w14:textId="059C84A3"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159.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w:t>
      </w:r>
      <w:r w:rsidR="00FA2892" w:rsidRPr="0058507C">
        <w:rPr>
          <w:rFonts w:asciiTheme="minorEastAsia" w:hAnsiTheme="minorEastAsia" w:hint="eastAsia"/>
          <w:sz w:val="21"/>
          <w:szCs w:val="21"/>
        </w:rPr>
        <w:t>管理</w:t>
      </w:r>
      <w:r w:rsidRPr="0058507C">
        <w:rPr>
          <w:rFonts w:asciiTheme="minorEastAsia" w:hAnsiTheme="minorEastAsia"/>
          <w:sz w:val="21"/>
          <w:szCs w:val="21"/>
        </w:rPr>
        <w:t>・品質向上局が、法定および独立した</w:t>
      </w:r>
      <w:r w:rsidR="00376814" w:rsidRPr="0058507C">
        <w:rPr>
          <w:rFonts w:asciiTheme="minorEastAsia" w:hAnsiTheme="minorEastAsia" w:hint="eastAsia"/>
          <w:sz w:val="21"/>
          <w:szCs w:val="21"/>
        </w:rPr>
        <w:t>事業者</w:t>
      </w:r>
      <w:r w:rsidRPr="0058507C">
        <w:rPr>
          <w:rFonts w:asciiTheme="minorEastAsia" w:hAnsiTheme="minorEastAsia"/>
          <w:sz w:val="21"/>
          <w:szCs w:val="21"/>
        </w:rPr>
        <w:t>が提供するさまざまな医療・社会</w:t>
      </w:r>
      <w:r w:rsidR="00376814" w:rsidRPr="0058507C">
        <w:rPr>
          <w:rFonts w:asciiTheme="minorEastAsia" w:hAnsiTheme="minorEastAsia" w:hint="eastAsia"/>
          <w:sz w:val="21"/>
          <w:szCs w:val="21"/>
        </w:rPr>
        <w:t>的ケア</w:t>
      </w:r>
      <w:r w:rsidRPr="0058507C">
        <w:rPr>
          <w:rFonts w:asciiTheme="minorEastAsia" w:hAnsiTheme="minorEastAsia"/>
          <w:sz w:val="21"/>
          <w:szCs w:val="21"/>
        </w:rPr>
        <w:t>サービスの登録、検査、改善奨励</w:t>
      </w:r>
      <w:r w:rsidR="00526F99" w:rsidRPr="0058507C">
        <w:rPr>
          <w:rFonts w:asciiTheme="minorEastAsia" w:hAnsiTheme="minorEastAsia" w:hint="eastAsia"/>
          <w:sz w:val="21"/>
          <w:szCs w:val="21"/>
        </w:rPr>
        <w:t>の監督</w:t>
      </w:r>
      <w:r w:rsidR="00A05010" w:rsidRPr="0058507C">
        <w:rPr>
          <w:rFonts w:asciiTheme="minorEastAsia" w:hAnsiTheme="minorEastAsia" w:hint="eastAsia"/>
          <w:sz w:val="21"/>
          <w:szCs w:val="21"/>
        </w:rPr>
        <w:t>責任を負っている</w:t>
      </w:r>
      <w:r w:rsidRPr="0058507C">
        <w:rPr>
          <w:rFonts w:asciiTheme="minorEastAsia" w:hAnsiTheme="minorEastAsia"/>
          <w:sz w:val="21"/>
          <w:szCs w:val="21"/>
        </w:rPr>
        <w:t>。</w:t>
      </w:r>
    </w:p>
    <w:p w14:paraId="30F1C00A" w14:textId="77777777" w:rsidR="00972CC3" w:rsidRPr="0058507C" w:rsidRDefault="00972CC3" w:rsidP="00A15C9B">
      <w:pPr>
        <w:spacing w:line="380" w:lineRule="exact"/>
        <w:rPr>
          <w:rFonts w:asciiTheme="minorEastAsia" w:hAnsiTheme="minorEastAsia"/>
          <w:sz w:val="21"/>
          <w:szCs w:val="21"/>
        </w:rPr>
      </w:pPr>
    </w:p>
    <w:p w14:paraId="7852843E" w14:textId="4E7F70AE"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w:t>
      </w:r>
      <w:r w:rsidR="00371F10" w:rsidRPr="0058507C">
        <w:rPr>
          <w:rFonts w:asciiTheme="minorEastAsia" w:hAnsiTheme="minorEastAsia" w:hint="eastAsia"/>
          <w:sz w:val="21"/>
          <w:szCs w:val="21"/>
        </w:rPr>
        <w:t>行政部</w:t>
      </w:r>
      <w:r w:rsidRPr="0058507C">
        <w:rPr>
          <w:rFonts w:asciiTheme="minorEastAsia" w:hAnsiTheme="minorEastAsia"/>
          <w:sz w:val="21"/>
          <w:szCs w:val="21"/>
        </w:rPr>
        <w:t>が、危害を受ける恐れのある成人の保護に関する</w:t>
      </w:r>
      <w:r w:rsidR="00376814" w:rsidRPr="0058507C">
        <w:rPr>
          <w:rFonts w:asciiTheme="minorEastAsia" w:hAnsiTheme="minorEastAsia" w:hint="eastAsia"/>
          <w:sz w:val="21"/>
          <w:szCs w:val="21"/>
        </w:rPr>
        <w:t>政策</w:t>
      </w:r>
      <w:r w:rsidRPr="0058507C">
        <w:rPr>
          <w:rFonts w:asciiTheme="minorEastAsia" w:hAnsiTheme="minorEastAsia"/>
          <w:sz w:val="21"/>
          <w:szCs w:val="21"/>
        </w:rPr>
        <w:t>を策定</w:t>
      </w:r>
      <w:r w:rsidR="00592D9C" w:rsidRPr="0058507C">
        <w:rPr>
          <w:rFonts w:asciiTheme="minorEastAsia" w:hAnsiTheme="minorEastAsia" w:hint="eastAsia"/>
          <w:sz w:val="21"/>
          <w:szCs w:val="21"/>
        </w:rPr>
        <w:t>中であ</w:t>
      </w:r>
      <w:r w:rsidR="004F25D3" w:rsidRPr="0058507C">
        <w:rPr>
          <w:rFonts w:asciiTheme="minorEastAsia" w:hAnsiTheme="minorEastAsia"/>
          <w:sz w:val="21"/>
          <w:szCs w:val="21"/>
        </w:rPr>
        <w:t>る</w:t>
      </w:r>
      <w:r w:rsidRPr="0058507C">
        <w:rPr>
          <w:rFonts w:asciiTheme="minorEastAsia" w:hAnsiTheme="minorEastAsia"/>
          <w:sz w:val="21"/>
          <w:szCs w:val="21"/>
        </w:rPr>
        <w:t>。この</w:t>
      </w:r>
      <w:r w:rsidR="00376814" w:rsidRPr="0058507C">
        <w:rPr>
          <w:rFonts w:asciiTheme="minorEastAsia" w:hAnsiTheme="minorEastAsia" w:hint="eastAsia"/>
          <w:sz w:val="21"/>
          <w:szCs w:val="21"/>
        </w:rPr>
        <w:t>政策</w:t>
      </w:r>
      <w:r w:rsidRPr="0058507C">
        <w:rPr>
          <w:rFonts w:asciiTheme="minorEastAsia" w:hAnsiTheme="minorEastAsia"/>
          <w:sz w:val="21"/>
          <w:szCs w:val="21"/>
        </w:rPr>
        <w:t>は、自らの</w:t>
      </w:r>
      <w:r w:rsidR="00376814" w:rsidRPr="0058507C">
        <w:rPr>
          <w:rFonts w:asciiTheme="minorEastAsia" w:hAnsiTheme="minorEastAsia" w:hint="eastAsia"/>
          <w:sz w:val="21"/>
          <w:szCs w:val="21"/>
        </w:rPr>
        <w:t>ウェルビーイング</w:t>
      </w:r>
      <w:r w:rsidRPr="0058507C">
        <w:rPr>
          <w:rFonts w:asciiTheme="minorEastAsia" w:hAnsiTheme="minorEastAsia"/>
          <w:sz w:val="21"/>
          <w:szCs w:val="21"/>
        </w:rPr>
        <w:t>、財産、権利、利益を守ることができない可能性のある</w:t>
      </w:r>
      <w:r w:rsidR="00376814" w:rsidRPr="0058507C">
        <w:rPr>
          <w:rFonts w:asciiTheme="minorEastAsia" w:hAnsiTheme="minorEastAsia" w:hint="eastAsia"/>
          <w:sz w:val="21"/>
          <w:szCs w:val="21"/>
        </w:rPr>
        <w:t>機能</w:t>
      </w:r>
      <w:r w:rsidRPr="0058507C">
        <w:rPr>
          <w:rFonts w:asciiTheme="minorEastAsia" w:hAnsiTheme="minorEastAsia"/>
          <w:sz w:val="21"/>
          <w:szCs w:val="21"/>
        </w:rPr>
        <w:t>障害</w:t>
      </w:r>
      <w:r w:rsidR="00376814" w:rsidRPr="0058507C">
        <w:rPr>
          <w:rFonts w:asciiTheme="minorEastAsia" w:hAnsiTheme="minorEastAsia" w:hint="eastAsia"/>
          <w:sz w:val="21"/>
          <w:szCs w:val="21"/>
        </w:rPr>
        <w:t>のある</w:t>
      </w:r>
      <w:r w:rsidRPr="0058507C">
        <w:rPr>
          <w:rFonts w:asciiTheme="minorEastAsia" w:hAnsiTheme="minorEastAsia"/>
          <w:sz w:val="21"/>
          <w:szCs w:val="21"/>
        </w:rPr>
        <w:t>成人を対象と</w:t>
      </w:r>
      <w:r w:rsidR="004F2D07" w:rsidRPr="0058507C">
        <w:rPr>
          <w:rFonts w:asciiTheme="minorEastAsia" w:hAnsiTheme="minorEastAsia" w:hint="eastAsia"/>
          <w:sz w:val="21"/>
          <w:szCs w:val="21"/>
        </w:rPr>
        <w:t>し</w:t>
      </w:r>
      <w:r w:rsidRPr="0058507C">
        <w:rPr>
          <w:rFonts w:asciiTheme="minorEastAsia" w:hAnsiTheme="minorEastAsia"/>
          <w:sz w:val="21"/>
          <w:szCs w:val="21"/>
        </w:rPr>
        <w:t>、虐待、搾取、ネグレクトの発生を防止し、被害が発生した場合、あるいは発生する可能性がある場合に、被害に対処するための効果的な</w:t>
      </w:r>
      <w:r w:rsidR="00376814" w:rsidRPr="0058507C">
        <w:rPr>
          <w:rFonts w:asciiTheme="minorEastAsia" w:hAnsiTheme="minorEastAsia" w:hint="eastAsia"/>
          <w:sz w:val="21"/>
          <w:szCs w:val="21"/>
        </w:rPr>
        <w:t>仕組み</w:t>
      </w:r>
      <w:r w:rsidRPr="0058507C">
        <w:rPr>
          <w:rFonts w:asciiTheme="minorEastAsia" w:hAnsiTheme="minorEastAsia"/>
          <w:sz w:val="21"/>
          <w:szCs w:val="21"/>
        </w:rPr>
        <w:t>を確保することを目的として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。この</w:t>
      </w:r>
      <w:r w:rsidR="00376814" w:rsidRPr="0058507C">
        <w:rPr>
          <w:rFonts w:asciiTheme="minorEastAsia" w:hAnsiTheme="minorEastAsia" w:hint="eastAsia"/>
          <w:sz w:val="21"/>
          <w:szCs w:val="21"/>
        </w:rPr>
        <w:t>政策</w:t>
      </w:r>
      <w:r w:rsidRPr="0058507C">
        <w:rPr>
          <w:rFonts w:asciiTheme="minorEastAsia" w:hAnsiTheme="minorEastAsia"/>
          <w:sz w:val="21"/>
          <w:szCs w:val="21"/>
        </w:rPr>
        <w:t>は、尊重、尊厳および本人の同意能力の原則に基づいて構築され</w:t>
      </w:r>
      <w:r w:rsidR="00377BCE" w:rsidRPr="0058507C">
        <w:rPr>
          <w:rFonts w:asciiTheme="minorEastAsia" w:hAnsiTheme="minorEastAsia"/>
          <w:sz w:val="21"/>
          <w:szCs w:val="21"/>
        </w:rPr>
        <w:t>る</w:t>
      </w:r>
      <w:r w:rsidRPr="0058507C">
        <w:rPr>
          <w:rFonts w:asciiTheme="minorEastAsia" w:hAnsiTheme="minorEastAsia"/>
          <w:sz w:val="21"/>
          <w:szCs w:val="21"/>
        </w:rPr>
        <w:t>。必要に応じて、この</w:t>
      </w:r>
      <w:r w:rsidR="00376814" w:rsidRPr="0058507C">
        <w:rPr>
          <w:rFonts w:asciiTheme="minorEastAsia" w:hAnsiTheme="minorEastAsia" w:hint="eastAsia"/>
          <w:sz w:val="21"/>
          <w:szCs w:val="21"/>
        </w:rPr>
        <w:t>政策</w:t>
      </w:r>
      <w:r w:rsidRPr="0058507C">
        <w:rPr>
          <w:rFonts w:asciiTheme="minorEastAsia" w:hAnsiTheme="minorEastAsia"/>
          <w:sz w:val="21"/>
          <w:szCs w:val="21"/>
        </w:rPr>
        <w:t>は法律によって裏付けられ</w:t>
      </w:r>
      <w:r w:rsidR="00377BCE" w:rsidRPr="0058507C">
        <w:rPr>
          <w:rFonts w:asciiTheme="minorEastAsia" w:hAnsiTheme="minorEastAsia"/>
          <w:sz w:val="21"/>
          <w:szCs w:val="21"/>
        </w:rPr>
        <w:t>る</w:t>
      </w:r>
      <w:r w:rsidRPr="0058507C">
        <w:rPr>
          <w:rFonts w:asciiTheme="minorEastAsia" w:hAnsiTheme="minorEastAsia"/>
          <w:sz w:val="21"/>
          <w:szCs w:val="21"/>
        </w:rPr>
        <w:t>。この</w:t>
      </w:r>
      <w:r w:rsidR="00376814" w:rsidRPr="0058507C">
        <w:rPr>
          <w:rFonts w:asciiTheme="minorEastAsia" w:hAnsiTheme="minorEastAsia" w:hint="eastAsia"/>
          <w:sz w:val="21"/>
          <w:szCs w:val="21"/>
        </w:rPr>
        <w:t>政策</w:t>
      </w:r>
      <w:r w:rsidRPr="0058507C">
        <w:rPr>
          <w:rFonts w:asciiTheme="minorEastAsia" w:hAnsiTheme="minorEastAsia" w:hint="eastAsia"/>
          <w:sz w:val="21"/>
          <w:szCs w:val="21"/>
        </w:rPr>
        <w:t>を</w:t>
      </w:r>
      <w:r w:rsidR="00376814" w:rsidRPr="0058507C">
        <w:rPr>
          <w:rFonts w:asciiTheme="minorEastAsia" w:hAnsiTheme="minorEastAsia" w:hint="eastAsia"/>
          <w:sz w:val="21"/>
          <w:szCs w:val="21"/>
        </w:rPr>
        <w:t>支える</w:t>
      </w:r>
      <w:r w:rsidRPr="0058507C">
        <w:rPr>
          <w:rFonts w:asciiTheme="minorEastAsia" w:hAnsiTheme="minorEastAsia" w:hint="eastAsia"/>
          <w:sz w:val="21"/>
          <w:szCs w:val="21"/>
        </w:rPr>
        <w:t>ために新しい保護パートナーシップ機関が設立され</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。この組</w:t>
      </w:r>
      <w:r w:rsidRPr="0058507C">
        <w:rPr>
          <w:rFonts w:asciiTheme="minorEastAsia" w:hAnsiTheme="minorEastAsia" w:hint="eastAsia"/>
          <w:sz w:val="21"/>
          <w:szCs w:val="21"/>
        </w:rPr>
        <w:lastRenderedPageBreak/>
        <w:t>織は、危険にさらされている成人が、自分たちに影響を与える保護戦略と方針の策定を支援できるように</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。新しい保護法は不適切な人が障害</w:t>
      </w:r>
      <w:r w:rsidR="00C42F4D" w:rsidRPr="0058507C">
        <w:rPr>
          <w:rFonts w:asciiTheme="minorEastAsia" w:hAnsiTheme="minorEastAsia" w:hint="eastAsia"/>
          <w:sz w:val="21"/>
          <w:szCs w:val="21"/>
        </w:rPr>
        <w:t>のある子供や大人</w:t>
      </w:r>
      <w:r w:rsidRPr="0058507C">
        <w:rPr>
          <w:rFonts w:asciiTheme="minorEastAsia" w:hAnsiTheme="minorEastAsia" w:hint="eastAsia"/>
          <w:sz w:val="21"/>
          <w:szCs w:val="21"/>
        </w:rPr>
        <w:t>と</w:t>
      </w:r>
      <w:r w:rsidR="00376814" w:rsidRPr="0058507C">
        <w:rPr>
          <w:rFonts w:asciiTheme="minorEastAsia" w:hAnsiTheme="minorEastAsia" w:hint="eastAsia"/>
          <w:sz w:val="21"/>
          <w:szCs w:val="21"/>
        </w:rPr>
        <w:t>かかわる職</w:t>
      </w:r>
      <w:r w:rsidR="00C42F4D" w:rsidRPr="0058507C">
        <w:rPr>
          <w:rFonts w:asciiTheme="minorEastAsia" w:hAnsiTheme="minorEastAsia" w:hint="eastAsia"/>
          <w:sz w:val="21"/>
          <w:szCs w:val="21"/>
        </w:rPr>
        <w:t>に就かないようにする</w:t>
      </w:r>
      <w:r w:rsidRPr="0058507C">
        <w:rPr>
          <w:rFonts w:asciiTheme="minorEastAsia" w:hAnsiTheme="minorEastAsia" w:hint="eastAsia"/>
          <w:sz w:val="21"/>
          <w:szCs w:val="21"/>
        </w:rPr>
        <w:t>。</w:t>
      </w:r>
    </w:p>
    <w:p w14:paraId="78ADF161" w14:textId="77777777" w:rsidR="005B078B" w:rsidRPr="0058507C" w:rsidRDefault="005B078B" w:rsidP="00A15C9B">
      <w:pPr>
        <w:spacing w:line="380" w:lineRule="exact"/>
        <w:rPr>
          <w:rFonts w:asciiTheme="minorEastAsia" w:hAnsiTheme="minorEastAsia"/>
          <w:sz w:val="21"/>
          <w:szCs w:val="21"/>
        </w:rPr>
      </w:pPr>
    </w:p>
    <w:p w14:paraId="6CD8B91A" w14:textId="2409F68F"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スコットランドでは、ASPSA</w:t>
      </w:r>
      <w:r w:rsidR="00D27597" w:rsidRPr="0058507C">
        <w:rPr>
          <w:rFonts w:asciiTheme="minorEastAsia" w:hAnsiTheme="minorEastAsia" w:hint="eastAsia"/>
          <w:sz w:val="21"/>
          <w:szCs w:val="21"/>
        </w:rPr>
        <w:t>（</w:t>
      </w:r>
      <w:r w:rsidR="00D27597" w:rsidRPr="0058507C">
        <w:rPr>
          <w:rFonts w:asciiTheme="minorEastAsia" w:hAnsiTheme="minorEastAsia"/>
          <w:sz w:val="21"/>
          <w:szCs w:val="21"/>
        </w:rPr>
        <w:t>2007年成人支援・保護（スコットランド）法</w:t>
      </w:r>
      <w:r w:rsidR="00D27597" w:rsidRPr="0058507C">
        <w:rPr>
          <w:rFonts w:asciiTheme="minorEastAsia" w:hAnsiTheme="minorEastAsia" w:hint="eastAsia"/>
          <w:sz w:val="21"/>
          <w:szCs w:val="21"/>
        </w:rPr>
        <w:t>）</w:t>
      </w:r>
      <w:r w:rsidRPr="0058507C">
        <w:rPr>
          <w:rFonts w:asciiTheme="minorEastAsia" w:hAnsiTheme="minorEastAsia"/>
          <w:sz w:val="21"/>
          <w:szCs w:val="21"/>
        </w:rPr>
        <w:t>に基づき、スコットランド評議会は、</w:t>
      </w:r>
      <w:r w:rsidR="003A5C24" w:rsidRPr="0058507C">
        <w:rPr>
          <w:rFonts w:asciiTheme="minorEastAsia" w:hAnsiTheme="minorEastAsia" w:hint="eastAsia"/>
          <w:sz w:val="21"/>
          <w:szCs w:val="21"/>
        </w:rPr>
        <w:t>ある</w:t>
      </w:r>
      <w:r w:rsidRPr="0058507C">
        <w:rPr>
          <w:rFonts w:asciiTheme="minorEastAsia" w:hAnsiTheme="minorEastAsia"/>
          <w:sz w:val="21"/>
          <w:szCs w:val="21"/>
        </w:rPr>
        <w:t>人が</w:t>
      </w:r>
      <w:r w:rsidR="003A5C24" w:rsidRPr="0058507C">
        <w:rPr>
          <w:rFonts w:asciiTheme="minorEastAsia" w:hAnsiTheme="minorEastAsia" w:hint="eastAsia"/>
          <w:sz w:val="21"/>
          <w:szCs w:val="21"/>
        </w:rPr>
        <w:t>不都合を被るリスク</w:t>
      </w:r>
      <w:r w:rsidRPr="0058507C">
        <w:rPr>
          <w:rFonts w:asciiTheme="minorEastAsia" w:hAnsiTheme="minorEastAsia"/>
          <w:sz w:val="21"/>
          <w:szCs w:val="21"/>
        </w:rPr>
        <w:t>がある</w:t>
      </w:r>
      <w:r w:rsidR="00281A21" w:rsidRPr="0058507C">
        <w:rPr>
          <w:rFonts w:asciiTheme="minorEastAsia" w:hAnsiTheme="minorEastAsia" w:hint="eastAsia"/>
          <w:sz w:val="21"/>
          <w:szCs w:val="21"/>
        </w:rPr>
        <w:t>と</w:t>
      </w:r>
      <w:r w:rsidRPr="0058507C">
        <w:rPr>
          <w:rFonts w:asciiTheme="minorEastAsia" w:hAnsiTheme="minorEastAsia"/>
          <w:sz w:val="21"/>
          <w:szCs w:val="21"/>
        </w:rPr>
        <w:t>知っている、あるいは</w:t>
      </w:r>
      <w:r w:rsidR="003A5C24" w:rsidRPr="0058507C">
        <w:rPr>
          <w:rFonts w:asciiTheme="minorEastAsia" w:hAnsiTheme="minorEastAsia" w:hint="eastAsia"/>
          <w:sz w:val="21"/>
          <w:szCs w:val="21"/>
        </w:rPr>
        <w:t>強く推察し</w:t>
      </w:r>
      <w:r w:rsidRPr="0058507C">
        <w:rPr>
          <w:rFonts w:asciiTheme="minorEastAsia" w:hAnsiTheme="minorEastAsia"/>
          <w:sz w:val="21"/>
          <w:szCs w:val="21"/>
        </w:rPr>
        <w:t>ている場合には、その人の</w:t>
      </w:r>
      <w:r w:rsidR="00D27597" w:rsidRPr="0058507C">
        <w:rPr>
          <w:rFonts w:asciiTheme="minorEastAsia" w:hAnsiTheme="minorEastAsia" w:hint="eastAsia"/>
          <w:sz w:val="21"/>
          <w:szCs w:val="21"/>
        </w:rPr>
        <w:t>ウェルビーイング</w:t>
      </w:r>
      <w:r w:rsidRPr="0058507C">
        <w:rPr>
          <w:rFonts w:asciiTheme="minorEastAsia" w:hAnsiTheme="minorEastAsia"/>
          <w:sz w:val="21"/>
          <w:szCs w:val="21"/>
        </w:rPr>
        <w:t>、財産、財務状況について調査し、支援する義務が</w:t>
      </w:r>
      <w:r w:rsidR="00A57829" w:rsidRPr="0058507C">
        <w:rPr>
          <w:rFonts w:asciiTheme="minorEastAsia" w:hAnsiTheme="minorEastAsia"/>
          <w:sz w:val="21"/>
          <w:szCs w:val="21"/>
        </w:rPr>
        <w:t>ある</w:t>
      </w:r>
      <w:r w:rsidRPr="0058507C">
        <w:rPr>
          <w:rFonts w:asciiTheme="minorEastAsia" w:hAnsiTheme="minorEastAsia"/>
          <w:sz w:val="21"/>
          <w:szCs w:val="21"/>
        </w:rPr>
        <w:t>。また、2003年</w:t>
      </w:r>
      <w:r w:rsidR="00D27597" w:rsidRPr="0058507C">
        <w:rPr>
          <w:rFonts w:asciiTheme="minorEastAsia" w:hAnsiTheme="minorEastAsia" w:hint="eastAsia"/>
          <w:sz w:val="21"/>
          <w:szCs w:val="21"/>
        </w:rPr>
        <w:t>精神保健ケア・治療（スコットランド）法</w:t>
      </w:r>
      <w:r w:rsidRPr="0058507C">
        <w:rPr>
          <w:rFonts w:asciiTheme="minorEastAsia" w:hAnsiTheme="minorEastAsia"/>
          <w:sz w:val="21"/>
          <w:szCs w:val="21"/>
        </w:rPr>
        <w:t>でも、精神障害</w:t>
      </w:r>
      <w:r w:rsidR="00D27597" w:rsidRPr="0058507C">
        <w:rPr>
          <w:rFonts w:asciiTheme="minorEastAsia" w:hAnsiTheme="minorEastAsia" w:hint="eastAsia"/>
          <w:sz w:val="21"/>
          <w:szCs w:val="21"/>
        </w:rPr>
        <w:t>のある</w:t>
      </w:r>
      <w:r w:rsidRPr="0058507C">
        <w:rPr>
          <w:rFonts w:asciiTheme="minorEastAsia" w:hAnsiTheme="minorEastAsia"/>
          <w:sz w:val="21"/>
          <w:szCs w:val="21"/>
        </w:rPr>
        <w:t>人を保護・支援するために同様の権限が与えられて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w:t>
      </w:r>
      <w:r w:rsidR="00D27597" w:rsidRPr="0058507C">
        <w:rPr>
          <w:rFonts w:asciiTheme="minorEastAsia" w:hAnsiTheme="minorEastAsia" w:hint="eastAsia"/>
          <w:sz w:val="21"/>
          <w:szCs w:val="21"/>
        </w:rPr>
        <w:t>ケア</w:t>
      </w:r>
      <w:r w:rsidR="003A5C24" w:rsidRPr="0058507C">
        <w:rPr>
          <w:rFonts w:asciiTheme="minorEastAsia" w:hAnsiTheme="minorEastAsia" w:hint="eastAsia"/>
          <w:sz w:val="21"/>
          <w:szCs w:val="21"/>
        </w:rPr>
        <w:t>管理</w:t>
      </w:r>
      <w:r w:rsidRPr="0058507C">
        <w:rPr>
          <w:rFonts w:asciiTheme="minorEastAsia" w:hAnsiTheme="minorEastAsia"/>
          <w:sz w:val="21"/>
          <w:szCs w:val="21"/>
        </w:rPr>
        <w:t>委員会は、すべての</w:t>
      </w:r>
      <w:r w:rsidR="00D27597" w:rsidRPr="0058507C">
        <w:rPr>
          <w:rFonts w:asciiTheme="minorEastAsia" w:hAnsiTheme="minorEastAsia" w:hint="eastAsia"/>
          <w:sz w:val="21"/>
          <w:szCs w:val="21"/>
        </w:rPr>
        <w:t>ケア</w:t>
      </w:r>
      <w:r w:rsidRPr="0058507C">
        <w:rPr>
          <w:rFonts w:asciiTheme="minorEastAsia" w:hAnsiTheme="minorEastAsia"/>
          <w:sz w:val="21"/>
          <w:szCs w:val="21"/>
        </w:rPr>
        <w:t>サービスの全国的な</w:t>
      </w:r>
      <w:r w:rsidR="003A5C24" w:rsidRPr="0058507C">
        <w:rPr>
          <w:rFonts w:asciiTheme="minorEastAsia" w:hAnsiTheme="minorEastAsia" w:hint="eastAsia"/>
          <w:sz w:val="21"/>
          <w:szCs w:val="21"/>
        </w:rPr>
        <w:t>管理</w:t>
      </w:r>
      <w:r w:rsidRPr="0058507C">
        <w:rPr>
          <w:rFonts w:asciiTheme="minorEastAsia" w:hAnsiTheme="minorEastAsia"/>
          <w:sz w:val="21"/>
          <w:szCs w:val="21"/>
        </w:rPr>
        <w:t>機関</w:t>
      </w:r>
      <w:r w:rsidR="004F25D3" w:rsidRPr="0058507C">
        <w:rPr>
          <w:rFonts w:asciiTheme="minorEastAsia" w:hAnsiTheme="minorEastAsia"/>
          <w:sz w:val="21"/>
          <w:szCs w:val="21"/>
        </w:rPr>
        <w:t>である</w:t>
      </w:r>
      <w:r w:rsidRPr="0058507C">
        <w:rPr>
          <w:rFonts w:asciiTheme="minorEastAsia" w:hAnsiTheme="minorEastAsia"/>
          <w:sz w:val="21"/>
          <w:szCs w:val="21"/>
        </w:rPr>
        <w:t>。この委員会は、</w:t>
      </w:r>
      <w:r w:rsidR="00D27597" w:rsidRPr="0058507C">
        <w:rPr>
          <w:rFonts w:asciiTheme="minorEastAsia" w:hAnsiTheme="minorEastAsia" w:hint="eastAsia"/>
          <w:sz w:val="21"/>
          <w:szCs w:val="21"/>
        </w:rPr>
        <w:t>ケア</w:t>
      </w:r>
      <w:r w:rsidRPr="0058507C">
        <w:rPr>
          <w:rFonts w:asciiTheme="minorEastAsia" w:hAnsiTheme="minorEastAsia"/>
          <w:sz w:val="21"/>
          <w:szCs w:val="21"/>
        </w:rPr>
        <w:t>サ</w:t>
      </w:r>
      <w:r w:rsidRPr="0058507C">
        <w:rPr>
          <w:rFonts w:asciiTheme="minorEastAsia" w:hAnsiTheme="minorEastAsia" w:hint="eastAsia"/>
          <w:sz w:val="21"/>
          <w:szCs w:val="21"/>
        </w:rPr>
        <w:t>ービス提供者が、成人、子</w:t>
      </w:r>
      <w:r w:rsidR="00D27597" w:rsidRPr="0058507C">
        <w:rPr>
          <w:rFonts w:asciiTheme="minorEastAsia" w:hAnsiTheme="minorEastAsia" w:hint="eastAsia"/>
          <w:sz w:val="21"/>
          <w:szCs w:val="21"/>
        </w:rPr>
        <w:t>ども</w:t>
      </w:r>
      <w:r w:rsidRPr="0058507C">
        <w:rPr>
          <w:rFonts w:asciiTheme="minorEastAsia" w:hAnsiTheme="minorEastAsia" w:hint="eastAsia"/>
          <w:sz w:val="21"/>
          <w:szCs w:val="21"/>
        </w:rPr>
        <w:t>、</w:t>
      </w:r>
      <w:r w:rsidR="00251D2E" w:rsidRPr="0058507C">
        <w:rPr>
          <w:rFonts w:asciiTheme="minorEastAsia" w:hAnsiTheme="minorEastAsia" w:hint="eastAsia"/>
          <w:sz w:val="21"/>
          <w:szCs w:val="21"/>
        </w:rPr>
        <w:t>若年者</w:t>
      </w:r>
      <w:r w:rsidRPr="0058507C">
        <w:rPr>
          <w:rFonts w:asciiTheme="minorEastAsia" w:hAnsiTheme="minorEastAsia" w:hint="eastAsia"/>
          <w:sz w:val="21"/>
          <w:szCs w:val="21"/>
        </w:rPr>
        <w:t>向けのサービスを対象としたスコットランド政府の全国</w:t>
      </w:r>
      <w:r w:rsidR="00D27597" w:rsidRPr="0058507C">
        <w:rPr>
          <w:rFonts w:asciiTheme="minorEastAsia" w:hAnsiTheme="minorEastAsia" w:hint="eastAsia"/>
          <w:sz w:val="21"/>
          <w:szCs w:val="21"/>
        </w:rPr>
        <w:t>ケア</w:t>
      </w:r>
      <w:r w:rsidRPr="0058507C">
        <w:rPr>
          <w:rFonts w:asciiTheme="minorEastAsia" w:hAnsiTheme="minorEastAsia" w:hint="eastAsia"/>
          <w:sz w:val="21"/>
          <w:szCs w:val="21"/>
        </w:rPr>
        <w:t>基準を満たすことを保証するために存在</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。委員会は、登録された</w:t>
      </w:r>
      <w:r w:rsidR="00395C4B" w:rsidRPr="0058507C">
        <w:rPr>
          <w:rFonts w:asciiTheme="minorEastAsia" w:hAnsiTheme="minorEastAsia" w:hint="eastAsia"/>
          <w:sz w:val="21"/>
          <w:szCs w:val="21"/>
        </w:rPr>
        <w:t>ケア</w:t>
      </w:r>
      <w:r w:rsidRPr="0058507C">
        <w:rPr>
          <w:rFonts w:asciiTheme="minorEastAsia" w:hAnsiTheme="minorEastAsia" w:hint="eastAsia"/>
          <w:sz w:val="21"/>
          <w:szCs w:val="21"/>
        </w:rPr>
        <w:t>サービス（障害者</w:t>
      </w:r>
      <w:r w:rsidR="00281A21" w:rsidRPr="0058507C">
        <w:rPr>
          <w:rFonts w:asciiTheme="minorEastAsia" w:hAnsiTheme="minorEastAsia" w:hint="eastAsia"/>
          <w:sz w:val="21"/>
          <w:szCs w:val="21"/>
        </w:rPr>
        <w:t>へのサービス</w:t>
      </w:r>
      <w:r w:rsidRPr="0058507C">
        <w:rPr>
          <w:rFonts w:asciiTheme="minorEastAsia" w:hAnsiTheme="minorEastAsia" w:hint="eastAsia"/>
          <w:sz w:val="21"/>
          <w:szCs w:val="21"/>
        </w:rPr>
        <w:t>を含む）が質の高い</w:t>
      </w:r>
      <w:r w:rsidR="00395C4B" w:rsidRPr="0058507C">
        <w:rPr>
          <w:rFonts w:asciiTheme="minorEastAsia" w:hAnsiTheme="minorEastAsia" w:hint="eastAsia"/>
          <w:sz w:val="21"/>
          <w:szCs w:val="21"/>
        </w:rPr>
        <w:t>ケア</w:t>
      </w:r>
      <w:r w:rsidRPr="0058507C">
        <w:rPr>
          <w:rFonts w:asciiTheme="minorEastAsia" w:hAnsiTheme="minorEastAsia" w:hint="eastAsia"/>
          <w:sz w:val="21"/>
          <w:szCs w:val="21"/>
        </w:rPr>
        <w:t>を提供できるよう、苦情</w:t>
      </w:r>
      <w:r w:rsidR="00395C4B" w:rsidRPr="0058507C">
        <w:rPr>
          <w:rFonts w:asciiTheme="minorEastAsia" w:hAnsiTheme="minorEastAsia" w:hint="eastAsia"/>
          <w:sz w:val="21"/>
          <w:szCs w:val="21"/>
        </w:rPr>
        <w:t>の訴え</w:t>
      </w:r>
      <w:r w:rsidRPr="0058507C">
        <w:rPr>
          <w:rFonts w:asciiTheme="minorEastAsia" w:hAnsiTheme="minorEastAsia" w:hint="eastAsia"/>
          <w:sz w:val="21"/>
          <w:szCs w:val="21"/>
        </w:rPr>
        <w:t>を処理し、検査と執行活動を行って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。この分野は、</w:t>
      </w:r>
      <w:r w:rsidR="00395C4B" w:rsidRPr="0058507C">
        <w:rPr>
          <w:rFonts w:asciiTheme="minorEastAsia" w:hAnsiTheme="minorEastAsia" w:hint="eastAsia"/>
          <w:sz w:val="21"/>
          <w:szCs w:val="21"/>
        </w:rPr>
        <w:t>脆弱な</w:t>
      </w:r>
      <w:r w:rsidRPr="0058507C">
        <w:rPr>
          <w:rFonts w:asciiTheme="minorEastAsia" w:hAnsiTheme="minorEastAsia" w:hint="eastAsia"/>
          <w:sz w:val="21"/>
          <w:szCs w:val="21"/>
        </w:rPr>
        <w:t>障害者にとって重大な懸念事項であり、人権と自立生活の原則（尊厳、自由、選択、</w:t>
      </w:r>
      <w:r w:rsidR="00395C4B" w:rsidRPr="0058507C">
        <w:rPr>
          <w:rFonts w:asciiTheme="minorEastAsia" w:hAnsiTheme="minorEastAsia" w:hint="eastAsia"/>
          <w:sz w:val="21"/>
          <w:szCs w:val="21"/>
        </w:rPr>
        <w:t>コントロール</w:t>
      </w:r>
      <w:r w:rsidRPr="0058507C">
        <w:rPr>
          <w:rFonts w:asciiTheme="minorEastAsia" w:hAnsiTheme="minorEastAsia" w:hint="eastAsia"/>
          <w:sz w:val="21"/>
          <w:szCs w:val="21"/>
        </w:rPr>
        <w:t>）を守るケア基準</w:t>
      </w:r>
      <w:r w:rsidR="00FC0630" w:rsidRPr="0058507C">
        <w:rPr>
          <w:rFonts w:asciiTheme="minorEastAsia" w:hAnsiTheme="minorEastAsia" w:hint="eastAsia"/>
          <w:sz w:val="21"/>
          <w:szCs w:val="21"/>
        </w:rPr>
        <w:t>の向上</w:t>
      </w:r>
      <w:r w:rsidRPr="0058507C">
        <w:rPr>
          <w:rFonts w:asciiTheme="minorEastAsia" w:hAnsiTheme="minorEastAsia" w:hint="eastAsia"/>
          <w:sz w:val="21"/>
          <w:szCs w:val="21"/>
        </w:rPr>
        <w:t>を促進するアプローチを開発するために、継続的な活動が必要である。</w:t>
      </w:r>
      <w:r w:rsidRPr="0058507C">
        <w:rPr>
          <w:rFonts w:asciiTheme="minorEastAsia" w:hAnsiTheme="minorEastAsia"/>
          <w:sz w:val="21"/>
          <w:szCs w:val="21"/>
        </w:rPr>
        <w:t xml:space="preserve"> </w:t>
      </w:r>
    </w:p>
    <w:p w14:paraId="6D1F856A" w14:textId="77777777" w:rsidR="005B078B" w:rsidRPr="0058507C" w:rsidRDefault="005B078B" w:rsidP="00A15C9B">
      <w:pPr>
        <w:spacing w:line="380" w:lineRule="exact"/>
        <w:rPr>
          <w:rFonts w:asciiTheme="minorEastAsia" w:hAnsiTheme="minorEastAsia"/>
          <w:sz w:val="21"/>
          <w:szCs w:val="21"/>
        </w:rPr>
      </w:pPr>
    </w:p>
    <w:p w14:paraId="018CC5EA" w14:textId="6601161E"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ウェールズでは、HIW</w:t>
      </w:r>
      <w:r w:rsidR="00395C4B" w:rsidRPr="0058507C">
        <w:rPr>
          <w:rFonts w:asciiTheme="minorEastAsia" w:hAnsiTheme="minorEastAsia" w:hint="eastAsia"/>
          <w:sz w:val="21"/>
          <w:szCs w:val="21"/>
        </w:rPr>
        <w:t>（ウェールズ医療査察官）</w:t>
      </w:r>
      <w:r w:rsidRPr="0058507C">
        <w:rPr>
          <w:rFonts w:asciiTheme="minorEastAsia" w:hAnsiTheme="minorEastAsia"/>
          <w:sz w:val="21"/>
          <w:szCs w:val="21"/>
        </w:rPr>
        <w:t>は、さまざまな基準、</w:t>
      </w:r>
      <w:r w:rsidR="00395C4B" w:rsidRPr="0058507C">
        <w:rPr>
          <w:rFonts w:asciiTheme="minorEastAsia" w:hAnsiTheme="minorEastAsia" w:hint="eastAsia"/>
          <w:sz w:val="21"/>
          <w:szCs w:val="21"/>
        </w:rPr>
        <w:t>政策、指針</w:t>
      </w:r>
      <w:r w:rsidRPr="0058507C">
        <w:rPr>
          <w:rFonts w:asciiTheme="minorEastAsia" w:hAnsiTheme="minorEastAsia"/>
          <w:sz w:val="21"/>
          <w:szCs w:val="21"/>
        </w:rPr>
        <w:t>、</w:t>
      </w:r>
      <w:r w:rsidRPr="0058507C">
        <w:rPr>
          <w:rFonts w:asciiTheme="minorEastAsia" w:hAnsiTheme="minorEastAsia" w:hint="eastAsia"/>
          <w:sz w:val="21"/>
          <w:szCs w:val="21"/>
        </w:rPr>
        <w:t>規制に基づいて、</w:t>
      </w:r>
      <w:r w:rsidRPr="0058507C">
        <w:rPr>
          <w:rFonts w:asciiTheme="minorEastAsia" w:hAnsiTheme="minorEastAsia"/>
          <w:sz w:val="21"/>
          <w:szCs w:val="21"/>
        </w:rPr>
        <w:t>NHSおよび独立系</w:t>
      </w:r>
      <w:r w:rsidR="00395C4B" w:rsidRPr="0058507C">
        <w:rPr>
          <w:rFonts w:asciiTheme="minorEastAsia" w:hAnsiTheme="minorEastAsia" w:hint="eastAsia"/>
          <w:sz w:val="21"/>
          <w:szCs w:val="21"/>
        </w:rPr>
        <w:t>医療</w:t>
      </w:r>
      <w:r w:rsidRPr="0058507C">
        <w:rPr>
          <w:rFonts w:asciiTheme="minorEastAsia" w:hAnsiTheme="minorEastAsia"/>
          <w:sz w:val="21"/>
          <w:szCs w:val="21"/>
        </w:rPr>
        <w:t>サービスを</w:t>
      </w:r>
      <w:r w:rsidR="00FC0630" w:rsidRPr="0058507C">
        <w:rPr>
          <w:rFonts w:asciiTheme="minorEastAsia" w:hAnsiTheme="minorEastAsia" w:hint="eastAsia"/>
          <w:sz w:val="21"/>
          <w:szCs w:val="21"/>
        </w:rPr>
        <w:t>管理</w:t>
      </w:r>
      <w:r w:rsidRPr="0058507C">
        <w:rPr>
          <w:rFonts w:asciiTheme="minorEastAsia" w:hAnsiTheme="minorEastAsia"/>
          <w:sz w:val="21"/>
          <w:szCs w:val="21"/>
        </w:rPr>
        <w:t>・検査して</w:t>
      </w:r>
      <w:r w:rsidR="004F25D3" w:rsidRPr="0058507C">
        <w:rPr>
          <w:rFonts w:asciiTheme="minorEastAsia" w:hAnsiTheme="minorEastAsia"/>
          <w:sz w:val="21"/>
          <w:szCs w:val="21"/>
        </w:rPr>
        <w:t>いる</w:t>
      </w:r>
      <w:r w:rsidRPr="0058507C">
        <w:rPr>
          <w:rFonts w:asciiTheme="minorEastAsia" w:hAnsiTheme="minorEastAsia"/>
          <w:sz w:val="21"/>
          <w:szCs w:val="21"/>
        </w:rPr>
        <w:t>。HIWは、ケアと治療が安全で質の高いものであり、サービス利用者の個々のニーズを認識・尊重した方法で提供されるよう、改善を要する分野を強調して</w:t>
      </w:r>
      <w:r w:rsidR="004F25D3" w:rsidRPr="0058507C">
        <w:rPr>
          <w:rFonts w:asciiTheme="minorEastAsia" w:hAnsiTheme="minorEastAsia"/>
          <w:sz w:val="21"/>
          <w:szCs w:val="21"/>
        </w:rPr>
        <w:t>いる</w:t>
      </w:r>
      <w:r w:rsidRPr="0058507C">
        <w:rPr>
          <w:rFonts w:asciiTheme="minorEastAsia" w:hAnsiTheme="minorEastAsia"/>
          <w:sz w:val="21"/>
          <w:szCs w:val="21"/>
        </w:rPr>
        <w:t>。医療は常に虐待のない環境で提供されるべきであり、HIWの</w:t>
      </w:r>
      <w:r w:rsidR="00281A21" w:rsidRPr="0058507C">
        <w:rPr>
          <w:rFonts w:asciiTheme="minorEastAsia" w:hAnsiTheme="minorEastAsia" w:hint="eastAsia"/>
          <w:sz w:val="21"/>
          <w:szCs w:val="21"/>
        </w:rPr>
        <w:t>活動</w:t>
      </w:r>
      <w:r w:rsidRPr="0058507C">
        <w:rPr>
          <w:rFonts w:asciiTheme="minorEastAsia" w:hAnsiTheme="minorEastAsia"/>
          <w:sz w:val="21"/>
          <w:szCs w:val="21"/>
        </w:rPr>
        <w:t>プログラムの多くは、患者への虐待のリスクが高まっていると判断される状況の監視に重点を置いて</w:t>
      </w:r>
      <w:r w:rsidR="004F25D3" w:rsidRPr="0058507C">
        <w:rPr>
          <w:rFonts w:asciiTheme="minorEastAsia" w:hAnsiTheme="minorEastAsia"/>
          <w:sz w:val="21"/>
          <w:szCs w:val="21"/>
        </w:rPr>
        <w:t>いる</w:t>
      </w:r>
      <w:r w:rsidRPr="0058507C">
        <w:rPr>
          <w:rFonts w:asciiTheme="minorEastAsia" w:hAnsiTheme="minorEastAsia"/>
          <w:sz w:val="21"/>
          <w:szCs w:val="21"/>
        </w:rPr>
        <w:t>。例えば、医療現場で個人の尊厳と敬意が保たれているかどうかを評価するための抜き打ち訪問プログラムや、ウェールズの</w:t>
      </w:r>
      <w:r w:rsidRPr="0058507C">
        <w:rPr>
          <w:rFonts w:asciiTheme="minorEastAsia" w:hAnsiTheme="minorEastAsia" w:hint="eastAsia"/>
          <w:sz w:val="21"/>
          <w:szCs w:val="21"/>
        </w:rPr>
        <w:t>ケア・社会サービス検査局と協力して、学習</w:t>
      </w:r>
      <w:r w:rsidR="005269A5" w:rsidRPr="0058507C">
        <w:rPr>
          <w:rFonts w:asciiTheme="minorEastAsia" w:hAnsiTheme="minorEastAsia" w:hint="eastAsia"/>
          <w:sz w:val="21"/>
          <w:szCs w:val="21"/>
        </w:rPr>
        <w:t>障害</w:t>
      </w:r>
      <w:r w:rsidRPr="0058507C">
        <w:rPr>
          <w:rFonts w:asciiTheme="minorEastAsia" w:hAnsiTheme="minorEastAsia" w:hint="eastAsia"/>
          <w:sz w:val="21"/>
          <w:szCs w:val="21"/>
        </w:rPr>
        <w:t>者へのサービスを提供している事業者への抜き打ち訪問などを行って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。また、</w:t>
      </w:r>
      <w:r w:rsidRPr="0058507C">
        <w:rPr>
          <w:rFonts w:asciiTheme="minorEastAsia" w:hAnsiTheme="minorEastAsia"/>
          <w:sz w:val="21"/>
          <w:szCs w:val="21"/>
        </w:rPr>
        <w:t>HIWは、精神</w:t>
      </w:r>
      <w:r w:rsidR="00395C4B" w:rsidRPr="0058507C">
        <w:rPr>
          <w:rFonts w:asciiTheme="minorEastAsia" w:hAnsiTheme="minorEastAsia" w:hint="eastAsia"/>
          <w:sz w:val="21"/>
          <w:szCs w:val="21"/>
        </w:rPr>
        <w:t>保健</w:t>
      </w:r>
      <w:r w:rsidRPr="0058507C">
        <w:rPr>
          <w:rFonts w:asciiTheme="minorEastAsia" w:hAnsiTheme="minorEastAsia"/>
          <w:sz w:val="21"/>
          <w:szCs w:val="21"/>
        </w:rPr>
        <w:t>法の下で権利が制限されている人々の利益を保護して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10A83CC8" w14:textId="4411FFBD"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21307AAF" w14:textId="62EA5E6E" w:rsidR="00E86B95" w:rsidRPr="0058507C" w:rsidRDefault="00E86B9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第17条</w:t>
      </w:r>
      <w:r w:rsidR="00B850D5" w:rsidRPr="0058507C">
        <w:rPr>
          <w:rFonts w:ascii="BIZ UDPゴシック" w:eastAsia="BIZ UDPゴシック" w:hAnsi="BIZ UDPゴシック" w:hint="eastAsia"/>
          <w:b/>
          <w:bCs/>
          <w:sz w:val="21"/>
          <w:szCs w:val="21"/>
        </w:rPr>
        <w:t xml:space="preserve"> </w:t>
      </w:r>
      <w:r w:rsidR="003A653A" w:rsidRPr="0058507C">
        <w:rPr>
          <w:rFonts w:ascii="BIZ UDPゴシック" w:eastAsia="BIZ UDPゴシック" w:hAnsi="BIZ UDPゴシック" w:hint="eastAsia"/>
          <w:b/>
          <w:bCs/>
          <w:sz w:val="21"/>
          <w:szCs w:val="21"/>
        </w:rPr>
        <w:t>個人をそのままの状態で保護すること</w:t>
      </w:r>
      <w:r w:rsidRPr="0058507C">
        <w:rPr>
          <w:rFonts w:ascii="BIZ UDPゴシック" w:eastAsia="BIZ UDPゴシック" w:hAnsi="BIZ UDPゴシック"/>
          <w:b/>
          <w:bCs/>
          <w:sz w:val="21"/>
          <w:szCs w:val="21"/>
        </w:rPr>
        <w:t xml:space="preserve">  </w:t>
      </w:r>
    </w:p>
    <w:p w14:paraId="5BDF3DA0" w14:textId="51230FE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英国政府は、障害者が他の人と同様にその身体的・精神的完全性を尊重される権利、および、自由に与えられた</w:t>
      </w:r>
      <w:r w:rsidR="008C1E2D" w:rsidRPr="0058507C">
        <w:rPr>
          <w:rFonts w:asciiTheme="minorEastAsia" w:hAnsiTheme="minorEastAsia" w:hint="eastAsia"/>
          <w:sz w:val="21"/>
          <w:szCs w:val="21"/>
        </w:rPr>
        <w:t>、</w:t>
      </w:r>
      <w:r w:rsidRPr="0058507C">
        <w:rPr>
          <w:rFonts w:asciiTheme="minorEastAsia" w:hAnsiTheme="minorEastAsia"/>
          <w:sz w:val="21"/>
          <w:szCs w:val="21"/>
        </w:rPr>
        <w:t>情報に基づく同意なしに医療その他の処置</w:t>
      </w:r>
      <w:r w:rsidR="008C1E2D" w:rsidRPr="0058507C">
        <w:rPr>
          <w:rFonts w:asciiTheme="minorEastAsia" w:hAnsiTheme="minorEastAsia" w:hint="eastAsia"/>
          <w:sz w:val="21"/>
          <w:szCs w:val="21"/>
        </w:rPr>
        <w:t>の対象となら</w:t>
      </w:r>
      <w:r w:rsidRPr="0058507C">
        <w:rPr>
          <w:rFonts w:asciiTheme="minorEastAsia" w:hAnsiTheme="minorEastAsia"/>
          <w:sz w:val="21"/>
          <w:szCs w:val="21"/>
        </w:rPr>
        <w:t>ない権利を</w:t>
      </w:r>
      <w:r w:rsidR="006B6879" w:rsidRPr="0058507C">
        <w:rPr>
          <w:rFonts w:asciiTheme="minorEastAsia" w:hAnsiTheme="minorEastAsia" w:hint="eastAsia"/>
          <w:sz w:val="21"/>
          <w:szCs w:val="21"/>
        </w:rPr>
        <w:t>持つことを</w:t>
      </w:r>
      <w:r w:rsidRPr="0058507C">
        <w:rPr>
          <w:rFonts w:asciiTheme="minorEastAsia" w:hAnsiTheme="minorEastAsia"/>
          <w:sz w:val="21"/>
          <w:szCs w:val="21"/>
        </w:rPr>
        <w:t>支持している。障害者は、たとえその治療が最善の利益になると考えられる場合でも、他の人と同じように治療を拒否する権利を持って</w:t>
      </w:r>
      <w:r w:rsidR="004F25D3" w:rsidRPr="0058507C">
        <w:rPr>
          <w:rFonts w:asciiTheme="minorEastAsia" w:hAnsiTheme="minorEastAsia"/>
          <w:sz w:val="21"/>
          <w:szCs w:val="21"/>
        </w:rPr>
        <w:t>いる</w:t>
      </w:r>
      <w:r w:rsidRPr="0058507C">
        <w:rPr>
          <w:rFonts w:asciiTheme="minorEastAsia" w:hAnsiTheme="minorEastAsia"/>
          <w:sz w:val="21"/>
          <w:szCs w:val="21"/>
        </w:rPr>
        <w:t>。そのような決定を行う能力がない場合、いかなる決定もその人の最善の利益のために行われなければ</w:t>
      </w:r>
      <w:r w:rsidR="006900E8" w:rsidRPr="0058507C">
        <w:rPr>
          <w:rFonts w:asciiTheme="minorEastAsia" w:hAnsiTheme="minorEastAsia"/>
          <w:sz w:val="21"/>
          <w:szCs w:val="21"/>
        </w:rPr>
        <w:t>ならない</w:t>
      </w:r>
      <w:r w:rsidRPr="0058507C">
        <w:rPr>
          <w:rFonts w:asciiTheme="minorEastAsia" w:hAnsiTheme="minorEastAsia"/>
          <w:sz w:val="21"/>
          <w:szCs w:val="21"/>
        </w:rPr>
        <w:t>。</w:t>
      </w:r>
      <w:r w:rsidR="008C1E2D" w:rsidRPr="0058507C">
        <w:rPr>
          <w:rFonts w:asciiTheme="minorEastAsia" w:hAnsiTheme="minorEastAsia" w:hint="eastAsia"/>
          <w:sz w:val="21"/>
          <w:szCs w:val="21"/>
        </w:rPr>
        <w:t>そ</w:t>
      </w:r>
      <w:r w:rsidRPr="0058507C">
        <w:rPr>
          <w:rFonts w:asciiTheme="minorEastAsia" w:hAnsiTheme="minorEastAsia"/>
          <w:sz w:val="21"/>
          <w:szCs w:val="21"/>
        </w:rPr>
        <w:t>の状況では、個人を保護するための厳格な保護措置が講じられ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388EBF09" w14:textId="77777777" w:rsidR="005B078B" w:rsidRPr="0058507C" w:rsidRDefault="005B078B" w:rsidP="00A15C9B">
      <w:pPr>
        <w:spacing w:line="380" w:lineRule="exact"/>
        <w:rPr>
          <w:rFonts w:asciiTheme="minorEastAsia" w:hAnsiTheme="minorEastAsia"/>
          <w:sz w:val="21"/>
          <w:szCs w:val="21"/>
        </w:rPr>
      </w:pPr>
    </w:p>
    <w:p w14:paraId="2716EF47" w14:textId="402EED7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英国は、障害のある人には異なる方法で</w:t>
      </w:r>
      <w:r w:rsidR="008C1E2D" w:rsidRPr="0058507C">
        <w:rPr>
          <w:rFonts w:asciiTheme="minorEastAsia" w:hAnsiTheme="minorEastAsia" w:hint="eastAsia"/>
          <w:sz w:val="21"/>
          <w:szCs w:val="21"/>
        </w:rPr>
        <w:t>処遇する</w:t>
      </w:r>
      <w:r w:rsidR="00E46203" w:rsidRPr="0058507C">
        <w:rPr>
          <w:rFonts w:asciiTheme="minorEastAsia" w:hAnsiTheme="minorEastAsia" w:hint="eastAsia"/>
          <w:sz w:val="21"/>
          <w:szCs w:val="21"/>
        </w:rPr>
        <w:t>ことが</w:t>
      </w:r>
      <w:r w:rsidRPr="0058507C">
        <w:rPr>
          <w:rFonts w:asciiTheme="minorEastAsia" w:hAnsiTheme="minorEastAsia"/>
          <w:sz w:val="21"/>
          <w:szCs w:val="21"/>
        </w:rPr>
        <w:t>必要な場合があると認識している。2005年</w:t>
      </w:r>
      <w:r w:rsidR="00A90FEE" w:rsidRPr="0058507C">
        <w:rPr>
          <w:rFonts w:asciiTheme="minorEastAsia" w:hAnsiTheme="minorEastAsia"/>
          <w:sz w:val="21"/>
          <w:szCs w:val="21"/>
        </w:rPr>
        <w:t>意思能力</w:t>
      </w:r>
      <w:r w:rsidRPr="0058507C">
        <w:rPr>
          <w:rFonts w:asciiTheme="minorEastAsia" w:hAnsiTheme="minorEastAsia"/>
          <w:sz w:val="21"/>
          <w:szCs w:val="21"/>
        </w:rPr>
        <w:t>法は、「最善の利益」</w:t>
      </w:r>
      <w:r w:rsidR="00E46203" w:rsidRPr="0058507C">
        <w:rPr>
          <w:rFonts w:asciiTheme="minorEastAsia" w:hAnsiTheme="minorEastAsia" w:hint="eastAsia"/>
          <w:sz w:val="21"/>
          <w:szCs w:val="21"/>
        </w:rPr>
        <w:t>の</w:t>
      </w:r>
      <w:r w:rsidRPr="0058507C">
        <w:rPr>
          <w:rFonts w:asciiTheme="minorEastAsia" w:hAnsiTheme="minorEastAsia"/>
          <w:sz w:val="21"/>
          <w:szCs w:val="21"/>
        </w:rPr>
        <w:t>決定をどのように行うべきかを規定しており、決定</w:t>
      </w:r>
      <w:r w:rsidR="002D15D5" w:rsidRPr="0058507C">
        <w:rPr>
          <w:rFonts w:asciiTheme="minorEastAsia" w:hAnsiTheme="minorEastAsia" w:hint="eastAsia"/>
          <w:sz w:val="21"/>
          <w:szCs w:val="21"/>
        </w:rPr>
        <w:t>に携わる</w:t>
      </w:r>
      <w:r w:rsidRPr="0058507C">
        <w:rPr>
          <w:rFonts w:asciiTheme="minorEastAsia" w:hAnsiTheme="minorEastAsia"/>
          <w:sz w:val="21"/>
          <w:szCs w:val="21"/>
        </w:rPr>
        <w:t>者は本人の意見を確認するよう努め、本人の世話をしている人や本人の福祉に関心のある人など、さまざまな人と相</w:t>
      </w:r>
      <w:r w:rsidRPr="0058507C">
        <w:rPr>
          <w:rFonts w:asciiTheme="minorEastAsia" w:hAnsiTheme="minorEastAsia"/>
          <w:sz w:val="21"/>
          <w:szCs w:val="21"/>
        </w:rPr>
        <w:lastRenderedPageBreak/>
        <w:t>談する必要があるとして</w:t>
      </w:r>
      <w:r w:rsidR="004F25D3" w:rsidRPr="0058507C">
        <w:rPr>
          <w:rFonts w:asciiTheme="minorEastAsia" w:hAnsiTheme="minorEastAsia"/>
          <w:sz w:val="21"/>
          <w:szCs w:val="21"/>
        </w:rPr>
        <w:t>いる</w:t>
      </w:r>
      <w:r w:rsidRPr="0058507C">
        <w:rPr>
          <w:rFonts w:asciiTheme="minorEastAsia" w:hAnsiTheme="minorEastAsia"/>
          <w:sz w:val="21"/>
          <w:szCs w:val="21"/>
        </w:rPr>
        <w:t>。また、同法は、本人に親しい家族や友人がいない場合、独立した</w:t>
      </w:r>
      <w:r w:rsidR="00E46203" w:rsidRPr="0058507C">
        <w:rPr>
          <w:rFonts w:asciiTheme="minorEastAsia" w:hAnsiTheme="minorEastAsia" w:hint="eastAsia"/>
          <w:sz w:val="21"/>
          <w:szCs w:val="21"/>
        </w:rPr>
        <w:t>権利</w:t>
      </w:r>
      <w:r w:rsidRPr="0058507C">
        <w:rPr>
          <w:rFonts w:asciiTheme="minorEastAsia" w:hAnsiTheme="minorEastAsia"/>
          <w:sz w:val="21"/>
          <w:szCs w:val="21"/>
        </w:rPr>
        <w:t>擁護者の関与を求めて</w:t>
      </w:r>
      <w:r w:rsidR="004F25D3" w:rsidRPr="0058507C">
        <w:rPr>
          <w:rFonts w:asciiTheme="minorEastAsia" w:hAnsiTheme="minorEastAsia"/>
          <w:sz w:val="21"/>
          <w:szCs w:val="21"/>
        </w:rPr>
        <w:t>いる</w:t>
      </w:r>
      <w:r w:rsidRPr="0058507C">
        <w:rPr>
          <w:rFonts w:asciiTheme="minorEastAsia" w:hAnsiTheme="minorEastAsia"/>
          <w:sz w:val="21"/>
          <w:szCs w:val="21"/>
        </w:rPr>
        <w:t>。政府は、独立した</w:t>
      </w:r>
      <w:r w:rsidR="00E46203" w:rsidRPr="0058507C">
        <w:rPr>
          <w:rFonts w:asciiTheme="minorEastAsia" w:hAnsiTheme="minorEastAsia" w:hint="eastAsia"/>
          <w:sz w:val="21"/>
          <w:szCs w:val="21"/>
        </w:rPr>
        <w:t>権利</w:t>
      </w:r>
      <w:r w:rsidR="00E46203" w:rsidRPr="0058507C">
        <w:rPr>
          <w:rFonts w:asciiTheme="minorEastAsia" w:hAnsiTheme="minorEastAsia"/>
          <w:sz w:val="21"/>
          <w:szCs w:val="21"/>
        </w:rPr>
        <w:t>擁護者</w:t>
      </w:r>
      <w:r w:rsidR="00E46203" w:rsidRPr="0058507C">
        <w:rPr>
          <w:rFonts w:asciiTheme="minorEastAsia" w:hAnsiTheme="minorEastAsia" w:hint="eastAsia"/>
          <w:sz w:val="21"/>
          <w:szCs w:val="21"/>
        </w:rPr>
        <w:t>が</w:t>
      </w:r>
      <w:r w:rsidRPr="0058507C">
        <w:rPr>
          <w:rFonts w:asciiTheme="minorEastAsia" w:hAnsiTheme="minorEastAsia"/>
          <w:sz w:val="21"/>
          <w:szCs w:val="21"/>
        </w:rPr>
        <w:t>関与</w:t>
      </w:r>
      <w:r w:rsidR="00E46203" w:rsidRPr="0058507C">
        <w:rPr>
          <w:rFonts w:asciiTheme="minorEastAsia" w:hAnsiTheme="minorEastAsia" w:hint="eastAsia"/>
          <w:sz w:val="21"/>
          <w:szCs w:val="21"/>
        </w:rPr>
        <w:t>し</w:t>
      </w:r>
      <w:r w:rsidRPr="0058507C">
        <w:rPr>
          <w:rFonts w:asciiTheme="minorEastAsia" w:hAnsiTheme="minorEastAsia"/>
          <w:sz w:val="21"/>
          <w:szCs w:val="21"/>
        </w:rPr>
        <w:t>た保護措置の利用に関する年次報告を作成して</w:t>
      </w:r>
      <w:r w:rsidR="004F25D3" w:rsidRPr="0058507C">
        <w:rPr>
          <w:rFonts w:asciiTheme="minorEastAsia" w:hAnsiTheme="minorEastAsia"/>
          <w:sz w:val="21"/>
          <w:szCs w:val="21"/>
        </w:rPr>
        <w:t>いる</w:t>
      </w:r>
      <w:r w:rsidRPr="0058507C">
        <w:rPr>
          <w:rFonts w:asciiTheme="minorEastAsia" w:hAnsiTheme="minorEastAsia"/>
          <w:sz w:val="21"/>
          <w:szCs w:val="21"/>
        </w:rPr>
        <w:t>が、過去3年間で</w:t>
      </w:r>
      <w:r w:rsidR="00E46203" w:rsidRPr="0058507C">
        <w:rPr>
          <w:rFonts w:asciiTheme="minorEastAsia" w:hAnsiTheme="minorEastAsia" w:hint="eastAsia"/>
          <w:sz w:val="21"/>
          <w:szCs w:val="21"/>
        </w:rPr>
        <w:t>その</w:t>
      </w:r>
      <w:r w:rsidRPr="0058507C">
        <w:rPr>
          <w:rFonts w:asciiTheme="minorEastAsia" w:hAnsiTheme="minorEastAsia"/>
          <w:sz w:val="21"/>
          <w:szCs w:val="21"/>
        </w:rPr>
        <w:t>利</w:t>
      </w:r>
      <w:r w:rsidRPr="0058507C">
        <w:rPr>
          <w:rFonts w:asciiTheme="minorEastAsia" w:hAnsiTheme="minorEastAsia" w:hint="eastAsia"/>
          <w:sz w:val="21"/>
          <w:szCs w:val="21"/>
        </w:rPr>
        <w:t>用が増加して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E46203" w:rsidRPr="0058507C">
        <w:rPr>
          <w:rFonts w:asciiTheme="minorEastAsia" w:hAnsiTheme="minorEastAsia" w:hint="eastAsia"/>
          <w:sz w:val="21"/>
          <w:szCs w:val="21"/>
        </w:rPr>
        <w:t>意思能力法</w:t>
      </w:r>
      <w:r w:rsidRPr="0058507C">
        <w:rPr>
          <w:rFonts w:asciiTheme="minorEastAsia" w:hAnsiTheme="minorEastAsia" w:hint="eastAsia"/>
          <w:sz w:val="21"/>
          <w:szCs w:val="21"/>
        </w:rPr>
        <w:t>は、関連する意思決定能力を</w:t>
      </w:r>
      <w:r w:rsidR="00E46203" w:rsidRPr="0058507C">
        <w:rPr>
          <w:rFonts w:asciiTheme="minorEastAsia" w:hAnsiTheme="minorEastAsia" w:hint="eastAsia"/>
          <w:sz w:val="21"/>
          <w:szCs w:val="21"/>
        </w:rPr>
        <w:t>欠く</w:t>
      </w:r>
      <w:r w:rsidRPr="0058507C">
        <w:rPr>
          <w:rFonts w:asciiTheme="minorEastAsia" w:hAnsiTheme="minorEastAsia" w:hint="eastAsia"/>
          <w:sz w:val="21"/>
          <w:szCs w:val="21"/>
        </w:rPr>
        <w:t>人</w:t>
      </w:r>
      <w:r w:rsidR="00275583" w:rsidRPr="0058507C">
        <w:rPr>
          <w:rFonts w:asciiTheme="minorEastAsia" w:hAnsiTheme="minorEastAsia" w:hint="eastAsia"/>
          <w:sz w:val="21"/>
          <w:szCs w:val="21"/>
        </w:rPr>
        <w:t>への</w:t>
      </w:r>
      <w:r w:rsidRPr="0058507C">
        <w:rPr>
          <w:rFonts w:asciiTheme="minorEastAsia" w:hAnsiTheme="minorEastAsia" w:hint="eastAsia"/>
          <w:sz w:val="21"/>
          <w:szCs w:val="21"/>
        </w:rPr>
        <w:t>不当</w:t>
      </w:r>
      <w:r w:rsidR="00275583" w:rsidRPr="0058507C">
        <w:rPr>
          <w:rFonts w:asciiTheme="minorEastAsia" w:hAnsiTheme="minorEastAsia" w:hint="eastAsia"/>
          <w:sz w:val="21"/>
          <w:szCs w:val="21"/>
        </w:rPr>
        <w:t>な</w:t>
      </w:r>
      <w:r w:rsidRPr="0058507C">
        <w:rPr>
          <w:rFonts w:asciiTheme="minorEastAsia" w:hAnsiTheme="minorEastAsia" w:hint="eastAsia"/>
          <w:sz w:val="21"/>
          <w:szCs w:val="21"/>
        </w:rPr>
        <w:t>扱</w:t>
      </w:r>
      <w:r w:rsidR="00275583" w:rsidRPr="0058507C">
        <w:rPr>
          <w:rFonts w:asciiTheme="minorEastAsia" w:hAnsiTheme="minorEastAsia" w:hint="eastAsia"/>
          <w:sz w:val="21"/>
          <w:szCs w:val="21"/>
        </w:rPr>
        <w:t>いと</w:t>
      </w:r>
      <w:r w:rsidRPr="0058507C">
        <w:rPr>
          <w:rFonts w:asciiTheme="minorEastAsia" w:hAnsiTheme="minorEastAsia" w:hint="eastAsia"/>
          <w:sz w:val="21"/>
          <w:szCs w:val="21"/>
        </w:rPr>
        <w:t>故意</w:t>
      </w:r>
      <w:r w:rsidR="00275583" w:rsidRPr="0058507C">
        <w:rPr>
          <w:rFonts w:asciiTheme="minorEastAsia" w:hAnsiTheme="minorEastAsia" w:hint="eastAsia"/>
          <w:sz w:val="21"/>
          <w:szCs w:val="21"/>
        </w:rPr>
        <w:t>の</w:t>
      </w:r>
      <w:r w:rsidRPr="0058507C">
        <w:rPr>
          <w:rFonts w:asciiTheme="minorEastAsia" w:hAnsiTheme="minorEastAsia" w:hint="eastAsia"/>
          <w:sz w:val="21"/>
          <w:szCs w:val="21"/>
        </w:rPr>
        <w:t>放置</w:t>
      </w:r>
      <w:r w:rsidR="00275583" w:rsidRPr="0058507C">
        <w:rPr>
          <w:rFonts w:asciiTheme="minorEastAsia" w:hAnsiTheme="minorEastAsia" w:hint="eastAsia"/>
          <w:sz w:val="21"/>
          <w:szCs w:val="21"/>
        </w:rPr>
        <w:t>という</w:t>
      </w:r>
      <w:r w:rsidRPr="0058507C">
        <w:rPr>
          <w:rFonts w:asciiTheme="minorEastAsia" w:hAnsiTheme="minorEastAsia"/>
          <w:sz w:val="21"/>
          <w:szCs w:val="21"/>
        </w:rPr>
        <w:t>2つの新しい犯罪</w:t>
      </w:r>
      <w:r w:rsidR="00E46203" w:rsidRPr="0058507C">
        <w:rPr>
          <w:rFonts w:asciiTheme="minorEastAsia" w:hAnsiTheme="minorEastAsia" w:hint="eastAsia"/>
          <w:sz w:val="21"/>
          <w:szCs w:val="21"/>
        </w:rPr>
        <w:t>を</w:t>
      </w:r>
      <w:r w:rsidRPr="0058507C">
        <w:rPr>
          <w:rFonts w:asciiTheme="minorEastAsia" w:hAnsiTheme="minorEastAsia"/>
          <w:sz w:val="21"/>
          <w:szCs w:val="21"/>
        </w:rPr>
        <w:t>導入</w:t>
      </w:r>
      <w:r w:rsidR="00E46203" w:rsidRPr="0058507C">
        <w:rPr>
          <w:rFonts w:asciiTheme="minorEastAsia" w:hAnsiTheme="minorEastAsia" w:hint="eastAsia"/>
          <w:sz w:val="21"/>
          <w:szCs w:val="21"/>
        </w:rPr>
        <w:t>し</w:t>
      </w:r>
      <w:r w:rsidR="006073F5" w:rsidRPr="0058507C">
        <w:rPr>
          <w:rFonts w:asciiTheme="minorEastAsia" w:hAnsiTheme="minorEastAsia"/>
          <w:sz w:val="21"/>
          <w:szCs w:val="21"/>
        </w:rPr>
        <w:t>た</w:t>
      </w:r>
      <w:r w:rsidRPr="0058507C">
        <w:rPr>
          <w:rFonts w:asciiTheme="minorEastAsia" w:hAnsiTheme="minorEastAsia"/>
          <w:sz w:val="21"/>
          <w:szCs w:val="21"/>
        </w:rPr>
        <w:t>。医療従事者を規制する英国の法定機関である</w:t>
      </w:r>
      <w:r w:rsidR="00275583" w:rsidRPr="0058507C">
        <w:rPr>
          <w:rFonts w:asciiTheme="minorEastAsia" w:hAnsiTheme="minorEastAsia" w:hint="eastAsia"/>
          <w:sz w:val="21"/>
          <w:szCs w:val="21"/>
        </w:rPr>
        <w:t>総合</w:t>
      </w:r>
      <w:r w:rsidRPr="0058507C">
        <w:rPr>
          <w:rFonts w:asciiTheme="minorEastAsia" w:hAnsiTheme="minorEastAsia"/>
          <w:sz w:val="21"/>
          <w:szCs w:val="21"/>
        </w:rPr>
        <w:t>医学審議会は、患者が能力を欠く場合の意思決定に関する包括的</w:t>
      </w:r>
      <w:r w:rsidR="00275583" w:rsidRPr="0058507C">
        <w:rPr>
          <w:rFonts w:asciiTheme="minorEastAsia" w:hAnsiTheme="minorEastAsia" w:hint="eastAsia"/>
          <w:sz w:val="21"/>
          <w:szCs w:val="21"/>
        </w:rPr>
        <w:t>指針</w:t>
      </w:r>
      <w:r w:rsidRPr="0058507C">
        <w:rPr>
          <w:rFonts w:asciiTheme="minorEastAsia" w:hAnsiTheme="minorEastAsia"/>
          <w:sz w:val="21"/>
          <w:szCs w:val="21"/>
        </w:rPr>
        <w:t>を発表し</w:t>
      </w:r>
      <w:r w:rsidR="006073F5" w:rsidRPr="0058507C">
        <w:rPr>
          <w:rFonts w:asciiTheme="minorEastAsia" w:hAnsiTheme="minorEastAsia"/>
          <w:sz w:val="21"/>
          <w:szCs w:val="21"/>
        </w:rPr>
        <w:t>た</w:t>
      </w:r>
      <w:r w:rsidRPr="0058507C">
        <w:rPr>
          <w:rFonts w:asciiTheme="minorEastAsia" w:hAnsiTheme="minorEastAsia"/>
          <w:sz w:val="21"/>
          <w:szCs w:val="21"/>
        </w:rPr>
        <w:t>。</w:t>
      </w:r>
    </w:p>
    <w:p w14:paraId="5FD8AB00" w14:textId="1625074E" w:rsidR="00E86B95" w:rsidRPr="0058507C" w:rsidRDefault="00E86B95" w:rsidP="00A15C9B">
      <w:pPr>
        <w:spacing w:line="380" w:lineRule="exact"/>
        <w:rPr>
          <w:rFonts w:asciiTheme="minorEastAsia" w:hAnsiTheme="minorEastAsia"/>
          <w:sz w:val="21"/>
          <w:szCs w:val="21"/>
        </w:rPr>
      </w:pPr>
    </w:p>
    <w:p w14:paraId="19DDFD4F" w14:textId="535307CD"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英国は、障害者は非障害者と</w:t>
      </w:r>
      <w:r w:rsidR="00C305AA" w:rsidRPr="0058507C">
        <w:rPr>
          <w:rFonts w:asciiTheme="minorEastAsia" w:hAnsiTheme="minorEastAsia" w:hint="eastAsia"/>
          <w:sz w:val="21"/>
          <w:szCs w:val="21"/>
        </w:rPr>
        <w:t>平等</w:t>
      </w:r>
      <w:r w:rsidRPr="0058507C">
        <w:rPr>
          <w:rFonts w:asciiTheme="minorEastAsia" w:hAnsiTheme="minorEastAsia"/>
          <w:sz w:val="21"/>
          <w:szCs w:val="21"/>
        </w:rPr>
        <w:t>に生殖能力を保持できるべき</w:t>
      </w:r>
      <w:r w:rsidR="00C305AA" w:rsidRPr="0058507C">
        <w:rPr>
          <w:rFonts w:asciiTheme="minorEastAsia" w:hAnsiTheme="minorEastAsia" w:hint="eastAsia"/>
          <w:sz w:val="21"/>
          <w:szCs w:val="21"/>
        </w:rPr>
        <w:t>である</w:t>
      </w:r>
      <w:r w:rsidRPr="0058507C">
        <w:rPr>
          <w:rFonts w:asciiTheme="minorEastAsia" w:hAnsiTheme="minorEastAsia"/>
          <w:sz w:val="21"/>
          <w:szCs w:val="21"/>
        </w:rPr>
        <w:t>と認識している。非常に稀で例外的な状況下においてのみ、裁判所の同意を得た医師が、</w:t>
      </w:r>
      <w:r w:rsidR="00275583" w:rsidRPr="0058507C">
        <w:rPr>
          <w:rFonts w:asciiTheme="minorEastAsia" w:hAnsiTheme="minorEastAsia" w:hint="eastAsia"/>
          <w:sz w:val="21"/>
          <w:szCs w:val="21"/>
        </w:rPr>
        <w:t>自分で</w:t>
      </w:r>
      <w:r w:rsidRPr="0058507C">
        <w:rPr>
          <w:rFonts w:asciiTheme="minorEastAsia" w:hAnsiTheme="minorEastAsia"/>
          <w:sz w:val="21"/>
          <w:szCs w:val="21"/>
        </w:rPr>
        <w:t>決定</w:t>
      </w:r>
      <w:r w:rsidR="00275583" w:rsidRPr="0058507C">
        <w:rPr>
          <w:rFonts w:asciiTheme="minorEastAsia" w:hAnsiTheme="minorEastAsia" w:hint="eastAsia"/>
          <w:sz w:val="21"/>
          <w:szCs w:val="21"/>
        </w:rPr>
        <w:t>できない</w:t>
      </w:r>
      <w:r w:rsidRPr="0058507C">
        <w:rPr>
          <w:rFonts w:asciiTheme="minorEastAsia" w:hAnsiTheme="minorEastAsia"/>
          <w:sz w:val="21"/>
          <w:szCs w:val="21"/>
        </w:rPr>
        <w:t>人の不妊手術を決定することができる。医師は、</w:t>
      </w:r>
      <w:r w:rsidR="00977ED0" w:rsidRPr="0058507C">
        <w:rPr>
          <w:rFonts w:asciiTheme="minorEastAsia" w:hAnsiTheme="minorEastAsia" w:hint="eastAsia"/>
          <w:sz w:val="21"/>
          <w:szCs w:val="21"/>
        </w:rPr>
        <w:t>適正に</w:t>
      </w:r>
      <w:r w:rsidRPr="0058507C">
        <w:rPr>
          <w:rFonts w:asciiTheme="minorEastAsia" w:hAnsiTheme="minorEastAsia"/>
          <w:sz w:val="21"/>
          <w:szCs w:val="21"/>
        </w:rPr>
        <w:t>家族や独立した弁護人に相談し、多くの場合、関連する裁判所の許可を得た上で、不妊手術がその人の最善の利益になると評価する必要が</w:t>
      </w:r>
      <w:r w:rsidR="00A57829" w:rsidRPr="0058507C">
        <w:rPr>
          <w:rFonts w:asciiTheme="minorEastAsia" w:hAnsiTheme="minorEastAsia"/>
          <w:sz w:val="21"/>
          <w:szCs w:val="21"/>
        </w:rPr>
        <w:t>ある</w:t>
      </w:r>
      <w:r w:rsidRPr="0058507C">
        <w:rPr>
          <w:rFonts w:asciiTheme="minorEastAsia" w:hAnsiTheme="minorEastAsia"/>
          <w:sz w:val="21"/>
          <w:szCs w:val="21"/>
        </w:rPr>
        <w:t>。治療目的でない不妊手術（避妊目的など）を提案する場合は、それが本人の最善の利益になるかどうかを判断するために裁判所に提訴しなければならない。</w:t>
      </w:r>
    </w:p>
    <w:p w14:paraId="56B1A40B" w14:textId="77777777" w:rsidR="005B078B" w:rsidRPr="0058507C" w:rsidRDefault="005B078B" w:rsidP="00A15C9B">
      <w:pPr>
        <w:spacing w:line="380" w:lineRule="exact"/>
        <w:rPr>
          <w:rFonts w:asciiTheme="minorEastAsia" w:hAnsiTheme="minorEastAsia"/>
          <w:sz w:val="21"/>
          <w:szCs w:val="21"/>
        </w:rPr>
      </w:pPr>
    </w:p>
    <w:p w14:paraId="1FC455AD" w14:textId="64617E50" w:rsidR="007E6AC9"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w:t>
      </w:r>
      <w:r w:rsidR="00275583" w:rsidRPr="0058507C">
        <w:rPr>
          <w:rFonts w:asciiTheme="minorEastAsia" w:hAnsiTheme="minorEastAsia" w:hint="eastAsia"/>
          <w:sz w:val="21"/>
          <w:szCs w:val="21"/>
        </w:rPr>
        <w:t>議論のたたき台</w:t>
      </w:r>
      <w:r w:rsidR="00686845" w:rsidRPr="0058507C">
        <w:rPr>
          <w:rFonts w:asciiTheme="minorEastAsia" w:hAnsiTheme="minorEastAsia" w:hint="eastAsia"/>
          <w:sz w:val="21"/>
          <w:szCs w:val="21"/>
        </w:rPr>
        <w:t>（</w:t>
      </w:r>
      <w:r w:rsidR="00013869" w:rsidRPr="0058507C">
        <w:rPr>
          <w:rFonts w:asciiTheme="minorEastAsia" w:hAnsiTheme="minorEastAsia" w:hint="eastAsia"/>
          <w:sz w:val="21"/>
          <w:szCs w:val="21"/>
        </w:rPr>
        <w:t>グリーンペーパー</w:t>
      </w:r>
      <w:r w:rsidR="00686845" w:rsidRPr="0058507C">
        <w:rPr>
          <w:rFonts w:asciiTheme="minorEastAsia" w:hAnsiTheme="minorEastAsia" w:hint="eastAsia"/>
          <w:sz w:val="21"/>
          <w:szCs w:val="21"/>
        </w:rPr>
        <w:t>）</w:t>
      </w:r>
      <w:r w:rsidRPr="0058507C">
        <w:rPr>
          <w:rFonts w:asciiTheme="minorEastAsia" w:hAnsiTheme="minorEastAsia"/>
          <w:sz w:val="21"/>
          <w:szCs w:val="21"/>
        </w:rPr>
        <w:t>「</w:t>
      </w:r>
      <w:r w:rsidR="00222187" w:rsidRPr="0058507C">
        <w:rPr>
          <w:rFonts w:asciiTheme="minorEastAsia" w:hAnsiTheme="minorEastAsia" w:hint="eastAsia"/>
          <w:sz w:val="21"/>
          <w:szCs w:val="21"/>
        </w:rPr>
        <w:t>支援と熱望：</w:t>
      </w:r>
      <w:r w:rsidR="00FC0A05" w:rsidRPr="0058507C">
        <w:rPr>
          <w:rFonts w:asciiTheme="minorEastAsia" w:hAnsiTheme="minorEastAsia" w:hint="eastAsia"/>
          <w:sz w:val="21"/>
          <w:szCs w:val="21"/>
        </w:rPr>
        <w:t>特別な</w:t>
      </w:r>
      <w:r w:rsidR="00222187" w:rsidRPr="0058507C">
        <w:rPr>
          <w:rFonts w:asciiTheme="minorEastAsia" w:hAnsiTheme="minorEastAsia" w:hint="eastAsia"/>
          <w:sz w:val="21"/>
          <w:szCs w:val="21"/>
        </w:rPr>
        <w:t>教育</w:t>
      </w:r>
      <w:r w:rsidR="00FC0A05" w:rsidRPr="0058507C">
        <w:rPr>
          <w:rFonts w:asciiTheme="minorEastAsia" w:hAnsiTheme="minorEastAsia" w:hint="eastAsia"/>
          <w:sz w:val="21"/>
          <w:szCs w:val="21"/>
        </w:rPr>
        <w:t>ニーズ</w:t>
      </w:r>
      <w:r w:rsidR="00222187" w:rsidRPr="0058507C">
        <w:rPr>
          <w:rFonts w:asciiTheme="minorEastAsia" w:hAnsiTheme="minorEastAsia" w:hint="eastAsia"/>
          <w:sz w:val="21"/>
          <w:szCs w:val="21"/>
        </w:rPr>
        <w:t>と障害への新しいアプローチ」の</w:t>
      </w:r>
      <w:r w:rsidRPr="0058507C">
        <w:rPr>
          <w:rFonts w:asciiTheme="minorEastAsia" w:hAnsiTheme="minorEastAsia"/>
          <w:sz w:val="21"/>
          <w:szCs w:val="21"/>
        </w:rPr>
        <w:t>重要な目的の一つは、追加的ニーズを持つすべての子どもや</w:t>
      </w:r>
      <w:r w:rsidR="00251D2E" w:rsidRPr="0058507C">
        <w:rPr>
          <w:rFonts w:asciiTheme="minorEastAsia" w:hAnsiTheme="minorEastAsia"/>
          <w:sz w:val="21"/>
          <w:szCs w:val="21"/>
        </w:rPr>
        <w:t>若年者</w:t>
      </w:r>
      <w:r w:rsidRPr="0058507C">
        <w:rPr>
          <w:rFonts w:asciiTheme="minorEastAsia" w:hAnsiTheme="minorEastAsia"/>
          <w:sz w:val="21"/>
          <w:szCs w:val="21"/>
        </w:rPr>
        <w:t>が自立し、可能な限り自分の願望や希望を実現できるようにすることである。そのために子どもが自分で選択する能力が必要</w:t>
      </w:r>
      <w:r w:rsidR="004F25D3" w:rsidRPr="0058507C">
        <w:rPr>
          <w:rFonts w:asciiTheme="minorEastAsia" w:hAnsiTheme="minorEastAsia"/>
          <w:sz w:val="21"/>
          <w:szCs w:val="21"/>
        </w:rPr>
        <w:t>である</w:t>
      </w:r>
      <w:r w:rsidRPr="0058507C">
        <w:rPr>
          <w:rFonts w:asciiTheme="minorEastAsia" w:hAnsiTheme="minorEastAsia"/>
          <w:sz w:val="21"/>
          <w:szCs w:val="21"/>
        </w:rPr>
        <w:t>。これには、</w:t>
      </w:r>
      <w:r w:rsidR="00251D2E" w:rsidRPr="0058507C">
        <w:rPr>
          <w:rFonts w:asciiTheme="minorEastAsia" w:hAnsiTheme="minorEastAsia"/>
          <w:sz w:val="21"/>
          <w:szCs w:val="21"/>
        </w:rPr>
        <w:t>若年者</w:t>
      </w:r>
      <w:r w:rsidRPr="0058507C">
        <w:rPr>
          <w:rFonts w:asciiTheme="minorEastAsia" w:hAnsiTheme="minorEastAsia"/>
          <w:sz w:val="21"/>
          <w:szCs w:val="21"/>
        </w:rPr>
        <w:t>が自分の生殖能力や子</w:t>
      </w:r>
      <w:r w:rsidR="006D2306" w:rsidRPr="0058507C">
        <w:rPr>
          <w:rFonts w:asciiTheme="minorEastAsia" w:hAnsiTheme="minorEastAsia" w:hint="eastAsia"/>
          <w:sz w:val="21"/>
          <w:szCs w:val="21"/>
        </w:rPr>
        <w:t>ども</w:t>
      </w:r>
      <w:r w:rsidRPr="0058507C">
        <w:rPr>
          <w:rFonts w:asciiTheme="minorEastAsia" w:hAnsiTheme="minorEastAsia"/>
          <w:sz w:val="21"/>
          <w:szCs w:val="21"/>
        </w:rPr>
        <w:t>を持つかどうかについて決定することも含まれ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0707ADF1" w14:textId="77777777" w:rsidR="007E6AC9" w:rsidRPr="0058507C" w:rsidRDefault="007E6AC9" w:rsidP="00A15C9B">
      <w:pPr>
        <w:spacing w:line="380" w:lineRule="exact"/>
        <w:rPr>
          <w:rFonts w:asciiTheme="minorEastAsia" w:hAnsiTheme="minorEastAsia"/>
          <w:sz w:val="21"/>
          <w:szCs w:val="21"/>
        </w:rPr>
      </w:pPr>
    </w:p>
    <w:p w14:paraId="0DC214B2" w14:textId="708DD21B"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6D2306" w:rsidRPr="0058507C">
        <w:rPr>
          <w:rFonts w:asciiTheme="minorEastAsia" w:hAnsiTheme="minorEastAsia" w:hint="eastAsia"/>
          <w:sz w:val="21"/>
          <w:szCs w:val="21"/>
        </w:rPr>
        <w:t>代理</w:t>
      </w:r>
      <w:r w:rsidRPr="0058507C">
        <w:rPr>
          <w:rFonts w:asciiTheme="minorEastAsia" w:hAnsiTheme="minorEastAsia"/>
          <w:sz w:val="21"/>
          <w:szCs w:val="21"/>
        </w:rPr>
        <w:t>意思決定は最後の手段としてのみ用いられる。</w:t>
      </w:r>
      <w:r w:rsidR="006D2306" w:rsidRPr="0058507C">
        <w:rPr>
          <w:rFonts w:asciiTheme="minorEastAsia" w:hAnsiTheme="minorEastAsia" w:hint="eastAsia"/>
          <w:sz w:val="21"/>
          <w:szCs w:val="21"/>
        </w:rPr>
        <w:t>パラグラフ</w:t>
      </w:r>
      <w:r w:rsidRPr="0058507C">
        <w:rPr>
          <w:rFonts w:asciiTheme="minorEastAsia" w:hAnsiTheme="minorEastAsia"/>
          <w:sz w:val="21"/>
          <w:szCs w:val="21"/>
        </w:rPr>
        <w:t>150で説明したように、2000年</w:t>
      </w:r>
      <w:r w:rsidR="006D2306" w:rsidRPr="0058507C">
        <w:rPr>
          <w:rFonts w:asciiTheme="minorEastAsia" w:hAnsiTheme="minorEastAsia" w:hint="eastAsia"/>
          <w:sz w:val="21"/>
          <w:szCs w:val="21"/>
        </w:rPr>
        <w:t>障害のある</w:t>
      </w:r>
      <w:r w:rsidRPr="0058507C">
        <w:rPr>
          <w:rFonts w:asciiTheme="minorEastAsia" w:hAnsiTheme="minorEastAsia"/>
          <w:sz w:val="21"/>
          <w:szCs w:val="21"/>
        </w:rPr>
        <w:t>成人（スコットランド）法とASPSA</w:t>
      </w:r>
      <w:r w:rsidR="006D2306" w:rsidRPr="0058507C">
        <w:rPr>
          <w:rFonts w:asciiTheme="minorEastAsia" w:hAnsiTheme="minorEastAsia" w:hint="eastAsia"/>
          <w:sz w:val="21"/>
          <w:szCs w:val="21"/>
        </w:rPr>
        <w:t>（</w:t>
      </w:r>
      <w:r w:rsidR="006D2306" w:rsidRPr="0058507C">
        <w:rPr>
          <w:rFonts w:asciiTheme="minorEastAsia" w:hAnsiTheme="minorEastAsia"/>
          <w:sz w:val="21"/>
          <w:szCs w:val="21"/>
        </w:rPr>
        <w:t>2007年成人支援・保護（スコットランド）法</w:t>
      </w:r>
      <w:r w:rsidR="006D2306" w:rsidRPr="0058507C">
        <w:rPr>
          <w:rFonts w:asciiTheme="minorEastAsia" w:hAnsiTheme="minorEastAsia" w:hint="eastAsia"/>
          <w:sz w:val="21"/>
          <w:szCs w:val="21"/>
        </w:rPr>
        <w:t>）</w:t>
      </w:r>
      <w:r w:rsidRPr="0058507C">
        <w:rPr>
          <w:rFonts w:asciiTheme="minorEastAsia" w:hAnsiTheme="minorEastAsia"/>
          <w:sz w:val="21"/>
          <w:szCs w:val="21"/>
        </w:rPr>
        <w:t>は、医療行為への同意を含め、精神</w:t>
      </w:r>
      <w:r w:rsidR="00655580" w:rsidRPr="0058507C">
        <w:rPr>
          <w:rFonts w:asciiTheme="minorEastAsia" w:hAnsiTheme="minorEastAsia" w:hint="eastAsia"/>
          <w:sz w:val="21"/>
          <w:szCs w:val="21"/>
        </w:rPr>
        <w:t>保健</w:t>
      </w:r>
      <w:r w:rsidRPr="0058507C">
        <w:rPr>
          <w:rFonts w:asciiTheme="minorEastAsia" w:hAnsiTheme="minorEastAsia"/>
          <w:sz w:val="21"/>
          <w:szCs w:val="21"/>
        </w:rPr>
        <w:t>状態のために能力を欠く成人の福祉のための枠組みと保護措置を提供して</w:t>
      </w:r>
      <w:r w:rsidR="004F25D3" w:rsidRPr="0058507C">
        <w:rPr>
          <w:rFonts w:asciiTheme="minorEastAsia" w:hAnsiTheme="minorEastAsia"/>
          <w:sz w:val="21"/>
          <w:szCs w:val="21"/>
        </w:rPr>
        <w:t>いる</w:t>
      </w:r>
      <w:r w:rsidRPr="0058507C">
        <w:rPr>
          <w:rFonts w:asciiTheme="minorEastAsia" w:hAnsiTheme="minorEastAsia"/>
          <w:sz w:val="21"/>
          <w:szCs w:val="21"/>
        </w:rPr>
        <w:t>。ASPSAの下では、介入は、成人の問題に介入しなければ合理的に提供できない利益を提供し、かつ、最も制限の少ない選択肢である場合にのみ行われるべきであるという法的に確立された原則がある。</w:t>
      </w:r>
    </w:p>
    <w:p w14:paraId="5346A8EE" w14:textId="77777777" w:rsidR="005B078B" w:rsidRPr="0058507C" w:rsidRDefault="005B078B" w:rsidP="00A15C9B">
      <w:pPr>
        <w:spacing w:line="380" w:lineRule="exact"/>
        <w:rPr>
          <w:rFonts w:asciiTheme="minorEastAsia" w:hAnsiTheme="minorEastAsia"/>
          <w:sz w:val="21"/>
          <w:szCs w:val="21"/>
        </w:rPr>
      </w:pPr>
    </w:p>
    <w:p w14:paraId="69A0A63C" w14:textId="7F01E5F4"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また、2003年</w:t>
      </w:r>
      <w:r w:rsidR="00CA090F" w:rsidRPr="0058507C">
        <w:rPr>
          <w:rFonts w:asciiTheme="minorEastAsia" w:hAnsiTheme="minorEastAsia" w:hint="eastAsia"/>
          <w:sz w:val="21"/>
          <w:szCs w:val="21"/>
        </w:rPr>
        <w:t>精神保健（ケアと治療）（スコットランド）法</w:t>
      </w:r>
      <w:r w:rsidRPr="0058507C">
        <w:rPr>
          <w:rFonts w:asciiTheme="minorEastAsia" w:hAnsiTheme="minorEastAsia"/>
          <w:sz w:val="21"/>
          <w:szCs w:val="21"/>
        </w:rPr>
        <w:t>は、精神</w:t>
      </w:r>
      <w:r w:rsidR="00CA090F" w:rsidRPr="0058507C">
        <w:rPr>
          <w:rFonts w:asciiTheme="minorEastAsia" w:hAnsiTheme="minorEastAsia" w:hint="eastAsia"/>
          <w:sz w:val="21"/>
          <w:szCs w:val="21"/>
        </w:rPr>
        <w:t>保健</w:t>
      </w:r>
      <w:r w:rsidRPr="0058507C">
        <w:rPr>
          <w:rFonts w:asciiTheme="minorEastAsia" w:hAnsiTheme="minorEastAsia"/>
          <w:sz w:val="21"/>
          <w:szCs w:val="21"/>
        </w:rPr>
        <w:t>状態にある人の</w:t>
      </w:r>
      <w:r w:rsidR="00CA090F" w:rsidRPr="0058507C">
        <w:rPr>
          <w:rFonts w:asciiTheme="minorEastAsia" w:hAnsiTheme="minorEastAsia" w:hint="eastAsia"/>
          <w:sz w:val="21"/>
          <w:szCs w:val="21"/>
        </w:rPr>
        <w:t>完全性（i</w:t>
      </w:r>
      <w:r w:rsidR="00CA090F" w:rsidRPr="0058507C">
        <w:rPr>
          <w:rFonts w:asciiTheme="minorEastAsia" w:hAnsiTheme="minorEastAsia"/>
          <w:sz w:val="21"/>
          <w:szCs w:val="21"/>
        </w:rPr>
        <w:t>ntegrity</w:t>
      </w:r>
      <w:r w:rsidR="00CA090F" w:rsidRPr="0058507C">
        <w:rPr>
          <w:rFonts w:asciiTheme="minorEastAsia" w:hAnsiTheme="minorEastAsia" w:hint="eastAsia"/>
          <w:sz w:val="21"/>
          <w:szCs w:val="21"/>
        </w:rPr>
        <w:t>）</w:t>
      </w:r>
      <w:r w:rsidRPr="0058507C">
        <w:rPr>
          <w:rFonts w:asciiTheme="minorEastAsia" w:hAnsiTheme="minorEastAsia"/>
          <w:sz w:val="21"/>
          <w:szCs w:val="21"/>
        </w:rPr>
        <w:t>を保護することを目的として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CA090F" w:rsidRPr="0058507C">
        <w:rPr>
          <w:rFonts w:asciiTheme="minorEastAsia" w:hAnsiTheme="minorEastAsia" w:hint="eastAsia"/>
          <w:sz w:val="21"/>
          <w:szCs w:val="21"/>
        </w:rPr>
        <w:t>この</w:t>
      </w:r>
      <w:r w:rsidRPr="0058507C">
        <w:rPr>
          <w:rFonts w:asciiTheme="minorEastAsia" w:hAnsiTheme="minorEastAsia"/>
          <w:sz w:val="21"/>
          <w:szCs w:val="21"/>
        </w:rPr>
        <w:t>法に基づいて行われる介入は、患者の参加、可能であればインフォーマルなケア、患者にとっての最大の利益などを含む同法の原則に従わなければ</w:t>
      </w:r>
      <w:r w:rsidR="006900E8" w:rsidRPr="0058507C">
        <w:rPr>
          <w:rFonts w:asciiTheme="minorEastAsia" w:hAnsiTheme="minorEastAsia"/>
          <w:sz w:val="21"/>
          <w:szCs w:val="21"/>
        </w:rPr>
        <w:t>ならない</w:t>
      </w:r>
      <w:r w:rsidRPr="0058507C">
        <w:rPr>
          <w:rFonts w:asciiTheme="minorEastAsia" w:hAnsiTheme="minorEastAsia"/>
          <w:sz w:val="21"/>
          <w:szCs w:val="21"/>
        </w:rPr>
        <w:t xml:space="preserve">。 </w:t>
      </w:r>
    </w:p>
    <w:p w14:paraId="1314802F" w14:textId="77777777" w:rsidR="005B078B" w:rsidRPr="0058507C" w:rsidRDefault="005B078B" w:rsidP="00A15C9B">
      <w:pPr>
        <w:spacing w:line="380" w:lineRule="exact"/>
        <w:rPr>
          <w:rFonts w:asciiTheme="minorEastAsia" w:hAnsiTheme="minorEastAsia"/>
          <w:sz w:val="21"/>
          <w:szCs w:val="21"/>
        </w:rPr>
      </w:pPr>
    </w:p>
    <w:p w14:paraId="53164721" w14:textId="1A35F78F" w:rsidR="00E86B95" w:rsidRPr="0058507C" w:rsidRDefault="00E86B9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第18条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移動</w:t>
      </w:r>
      <w:r w:rsidR="003A653A" w:rsidRPr="0058507C">
        <w:rPr>
          <w:rFonts w:ascii="BIZ UDPゴシック" w:eastAsia="BIZ UDPゴシック" w:hAnsi="BIZ UDPゴシック"/>
          <w:b/>
          <w:bCs/>
          <w:sz w:val="21"/>
          <w:szCs w:val="21"/>
        </w:rPr>
        <w:t>の自由</w:t>
      </w:r>
      <w:r w:rsidR="003A653A" w:rsidRPr="0058507C">
        <w:rPr>
          <w:rFonts w:ascii="BIZ UDPゴシック" w:eastAsia="BIZ UDPゴシック" w:hAnsi="BIZ UDPゴシック" w:hint="eastAsia"/>
          <w:b/>
          <w:bCs/>
          <w:sz w:val="21"/>
          <w:szCs w:val="21"/>
        </w:rPr>
        <w:t>および</w:t>
      </w:r>
      <w:r w:rsidRPr="0058507C">
        <w:rPr>
          <w:rFonts w:ascii="BIZ UDPゴシック" w:eastAsia="BIZ UDPゴシック" w:hAnsi="BIZ UDPゴシック"/>
          <w:b/>
          <w:bCs/>
          <w:sz w:val="21"/>
          <w:szCs w:val="21"/>
        </w:rPr>
        <w:t>国籍</w:t>
      </w:r>
      <w:r w:rsidR="003A653A" w:rsidRPr="0058507C">
        <w:rPr>
          <w:rFonts w:ascii="BIZ UDPゴシック" w:eastAsia="BIZ UDPゴシック" w:hAnsi="BIZ UDPゴシック" w:hint="eastAsia"/>
          <w:b/>
          <w:bCs/>
          <w:sz w:val="21"/>
          <w:szCs w:val="21"/>
        </w:rPr>
        <w:t>の権利</w:t>
      </w:r>
    </w:p>
    <w:p w14:paraId="18B39615" w14:textId="50971F88"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169.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英国の障害者は、非障害者と同様に英国</w:t>
      </w:r>
      <w:r w:rsidR="00D22330" w:rsidRPr="0058507C">
        <w:rPr>
          <w:rFonts w:asciiTheme="minorEastAsia" w:hAnsiTheme="minorEastAsia" w:hint="eastAsia"/>
          <w:sz w:val="21"/>
          <w:szCs w:val="21"/>
        </w:rPr>
        <w:t>国</w:t>
      </w:r>
      <w:r w:rsidRPr="0058507C">
        <w:rPr>
          <w:rFonts w:asciiTheme="minorEastAsia" w:hAnsiTheme="minorEastAsia"/>
          <w:sz w:val="21"/>
          <w:szCs w:val="21"/>
        </w:rPr>
        <w:t>籍を取得する権利を有する。</w:t>
      </w:r>
      <w:r w:rsidR="00C22E1F" w:rsidRPr="0058507C">
        <w:rPr>
          <w:rFonts w:asciiTheme="minorEastAsia" w:hAnsiTheme="minorEastAsia"/>
          <w:sz w:val="21"/>
          <w:szCs w:val="21"/>
        </w:rPr>
        <w:t>英国</w:t>
      </w:r>
      <w:r w:rsidRPr="0058507C">
        <w:rPr>
          <w:rFonts w:asciiTheme="minorEastAsia" w:hAnsiTheme="minorEastAsia"/>
          <w:sz w:val="21"/>
          <w:szCs w:val="21"/>
        </w:rPr>
        <w:t>のパスポートは、様々な</w:t>
      </w:r>
      <w:r w:rsidR="00C22E1F" w:rsidRPr="0058507C">
        <w:rPr>
          <w:rFonts w:asciiTheme="minorEastAsia" w:hAnsiTheme="minorEastAsia"/>
          <w:sz w:val="21"/>
          <w:szCs w:val="21"/>
        </w:rPr>
        <w:t>英国</w:t>
      </w:r>
      <w:r w:rsidRPr="0058507C">
        <w:rPr>
          <w:rFonts w:asciiTheme="minorEastAsia" w:hAnsiTheme="minorEastAsia"/>
          <w:sz w:val="21"/>
          <w:szCs w:val="21"/>
        </w:rPr>
        <w:t>国籍法（主なものは1948年と1981年）の下で</w:t>
      </w:r>
      <w:r w:rsidR="00C22E1F" w:rsidRPr="0058507C">
        <w:rPr>
          <w:rFonts w:asciiTheme="minorEastAsia" w:hAnsiTheme="minorEastAsia"/>
          <w:sz w:val="21"/>
          <w:szCs w:val="21"/>
        </w:rPr>
        <w:t>英</w:t>
      </w:r>
      <w:r w:rsidR="00D22330" w:rsidRPr="0058507C">
        <w:rPr>
          <w:rFonts w:asciiTheme="minorEastAsia" w:hAnsiTheme="minorEastAsia" w:hint="eastAsia"/>
          <w:sz w:val="21"/>
          <w:szCs w:val="21"/>
        </w:rPr>
        <w:t>国</w:t>
      </w:r>
      <w:r w:rsidR="00C22E1F" w:rsidRPr="0058507C">
        <w:rPr>
          <w:rFonts w:asciiTheme="minorEastAsia" w:hAnsiTheme="minorEastAsia"/>
          <w:sz w:val="21"/>
          <w:szCs w:val="21"/>
        </w:rPr>
        <w:t>国</w:t>
      </w:r>
      <w:r w:rsidRPr="0058507C">
        <w:rPr>
          <w:rFonts w:asciiTheme="minorEastAsia" w:hAnsiTheme="minorEastAsia"/>
          <w:sz w:val="21"/>
          <w:szCs w:val="21"/>
        </w:rPr>
        <w:t>民とみなされた人に発行される。</w:t>
      </w:r>
    </w:p>
    <w:p w14:paraId="02AA47B1" w14:textId="77777777" w:rsidR="005B078B" w:rsidRPr="0058507C" w:rsidRDefault="005B078B" w:rsidP="00A15C9B">
      <w:pPr>
        <w:spacing w:line="380" w:lineRule="exact"/>
        <w:rPr>
          <w:rFonts w:asciiTheme="minorEastAsia" w:hAnsiTheme="minorEastAsia"/>
          <w:sz w:val="21"/>
          <w:szCs w:val="21"/>
        </w:rPr>
      </w:pPr>
    </w:p>
    <w:p w14:paraId="3C9155FB" w14:textId="0EA59C84"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170.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 xml:space="preserve">障害者は、非障害者と同じ方法で英国に入国または滞在する権利を申請できる。 </w:t>
      </w:r>
    </w:p>
    <w:p w14:paraId="12D4AE45" w14:textId="77777777" w:rsidR="005B078B" w:rsidRPr="0058507C" w:rsidRDefault="005B078B" w:rsidP="00A15C9B">
      <w:pPr>
        <w:spacing w:line="380" w:lineRule="exact"/>
        <w:rPr>
          <w:rFonts w:asciiTheme="minorEastAsia" w:hAnsiTheme="minorEastAsia"/>
          <w:sz w:val="21"/>
          <w:szCs w:val="21"/>
        </w:rPr>
      </w:pPr>
    </w:p>
    <w:p w14:paraId="2E9C5A6C" w14:textId="76FA91EA"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r>
      <w:r w:rsidR="00C22E1F" w:rsidRPr="0058507C">
        <w:rPr>
          <w:rFonts w:ascii="BIZ UDPゴシック" w:eastAsia="BIZ UDPゴシック" w:hAnsi="BIZ UDPゴシック" w:hint="eastAsia"/>
          <w:b/>
          <w:bCs/>
          <w:sz w:val="21"/>
          <w:szCs w:val="21"/>
        </w:rPr>
        <w:t>留保</w:t>
      </w:r>
      <w:r w:rsidRPr="0058507C">
        <w:rPr>
          <w:rFonts w:ascii="BIZ UDPゴシック" w:eastAsia="BIZ UDPゴシック" w:hAnsi="BIZ UDPゴシック"/>
          <w:b/>
          <w:bCs/>
          <w:sz w:val="21"/>
          <w:szCs w:val="21"/>
        </w:rPr>
        <w:t xml:space="preserve"> </w:t>
      </w:r>
    </w:p>
    <w:p w14:paraId="3F45ABB7" w14:textId="2997FF74"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条約を批准する</w:t>
      </w:r>
      <w:r w:rsidR="002444F9" w:rsidRPr="0058507C">
        <w:rPr>
          <w:rFonts w:asciiTheme="minorEastAsia" w:hAnsiTheme="minorEastAsia"/>
          <w:sz w:val="21"/>
          <w:szCs w:val="21"/>
        </w:rPr>
        <w:t>とき</w:t>
      </w:r>
      <w:r w:rsidRPr="0058507C">
        <w:rPr>
          <w:rFonts w:asciiTheme="minorEastAsia" w:hAnsiTheme="minorEastAsia"/>
          <w:sz w:val="21"/>
          <w:szCs w:val="21"/>
        </w:rPr>
        <w:t>、英国は、条約が英国に入国または滞在するための新たなまたは追加の権利を創出するものではないことを明確にするために留保を</w:t>
      </w:r>
      <w:r w:rsidR="00C22E1F" w:rsidRPr="0058507C">
        <w:rPr>
          <w:rFonts w:asciiTheme="minorEastAsia" w:hAnsiTheme="minorEastAsia" w:hint="eastAsia"/>
          <w:sz w:val="21"/>
          <w:szCs w:val="21"/>
        </w:rPr>
        <w:t>行った</w:t>
      </w:r>
      <w:r w:rsidRPr="0058507C">
        <w:rPr>
          <w:rFonts w:asciiTheme="minorEastAsia" w:hAnsiTheme="minorEastAsia"/>
          <w:sz w:val="21"/>
          <w:szCs w:val="21"/>
        </w:rPr>
        <w:t>。</w:t>
      </w:r>
      <w:r w:rsidR="006D4B5B" w:rsidRPr="0058507C">
        <w:rPr>
          <w:rFonts w:asciiTheme="minorEastAsia" w:hAnsiTheme="minorEastAsia" w:hint="eastAsia"/>
          <w:sz w:val="21"/>
          <w:szCs w:val="21"/>
        </w:rPr>
        <w:t>当時</w:t>
      </w:r>
      <w:r w:rsidRPr="0058507C">
        <w:rPr>
          <w:rFonts w:asciiTheme="minorEastAsia" w:hAnsiTheme="minorEastAsia"/>
          <w:sz w:val="21"/>
          <w:szCs w:val="21"/>
        </w:rPr>
        <w:t>英国は、移民規則を適用する権利を維持し、英国に入国または滞在しようとする申請者に広範な健康診断を導入する範囲を維持するために、このような留保が必要であると結論づけ</w:t>
      </w:r>
      <w:r w:rsidR="00B35C50" w:rsidRPr="0058507C">
        <w:rPr>
          <w:rFonts w:asciiTheme="minorEastAsia" w:hAnsiTheme="minorEastAsia" w:hint="eastAsia"/>
          <w:sz w:val="21"/>
          <w:szCs w:val="21"/>
        </w:rPr>
        <w:t>てい</w:t>
      </w:r>
      <w:r w:rsidRPr="0058507C">
        <w:rPr>
          <w:rFonts w:asciiTheme="minorEastAsia" w:hAnsiTheme="minorEastAsia"/>
          <w:sz w:val="21"/>
          <w:szCs w:val="21"/>
        </w:rPr>
        <w:t>た。英国は、この留保が引き続き必要かどうかを評価するために、批准から12カ月後に留保を見直すことに同意した。英国は、この見直しの一環として、障害者やこれらの問題に関心を持つ団体と協議を行</w:t>
      </w:r>
      <w:r w:rsidR="00C22E1F" w:rsidRPr="0058507C">
        <w:rPr>
          <w:rFonts w:asciiTheme="minorEastAsia" w:hAnsiTheme="minorEastAsia" w:hint="eastAsia"/>
          <w:sz w:val="21"/>
          <w:szCs w:val="21"/>
        </w:rPr>
        <w:t>っ</w:t>
      </w:r>
      <w:r w:rsidR="005B1285" w:rsidRPr="0058507C">
        <w:rPr>
          <w:rFonts w:asciiTheme="minorEastAsia" w:hAnsiTheme="minorEastAsia" w:hint="eastAsia"/>
          <w:sz w:val="21"/>
          <w:szCs w:val="21"/>
        </w:rPr>
        <w:t>てき</w:t>
      </w:r>
      <w:r w:rsidR="00C22E1F" w:rsidRPr="0058507C">
        <w:rPr>
          <w:rFonts w:asciiTheme="minorEastAsia" w:hAnsiTheme="minorEastAsia" w:hint="eastAsia"/>
          <w:sz w:val="21"/>
          <w:szCs w:val="21"/>
        </w:rPr>
        <w:t>た</w:t>
      </w:r>
      <w:r w:rsidRPr="0058507C">
        <w:rPr>
          <w:rFonts w:asciiTheme="minorEastAsia" w:hAnsiTheme="minorEastAsia"/>
          <w:sz w:val="21"/>
          <w:szCs w:val="21"/>
        </w:rPr>
        <w:t>。</w:t>
      </w:r>
      <w:r w:rsidRPr="0058507C">
        <w:rPr>
          <w:rFonts w:asciiTheme="minorEastAsia" w:hAnsiTheme="minorEastAsia" w:hint="eastAsia"/>
          <w:sz w:val="21"/>
          <w:szCs w:val="21"/>
        </w:rPr>
        <w:t>英国は協議の結果を</w:t>
      </w:r>
      <w:r w:rsidR="00C22E1F" w:rsidRPr="0058507C">
        <w:rPr>
          <w:rFonts w:asciiTheme="minorEastAsia" w:hAnsiTheme="minorEastAsia" w:hint="eastAsia"/>
          <w:sz w:val="21"/>
          <w:szCs w:val="21"/>
        </w:rPr>
        <w:t>分析</w:t>
      </w:r>
      <w:r w:rsidRPr="0058507C">
        <w:rPr>
          <w:rFonts w:asciiTheme="minorEastAsia" w:hAnsiTheme="minorEastAsia" w:hint="eastAsia"/>
          <w:sz w:val="21"/>
          <w:szCs w:val="21"/>
        </w:rPr>
        <w:t>しており、留保を維持するかどうかを決定する</w:t>
      </w:r>
      <w:r w:rsidR="002444F9" w:rsidRPr="0058507C">
        <w:rPr>
          <w:rFonts w:asciiTheme="minorEastAsia" w:hAnsiTheme="minorEastAsia" w:hint="eastAsia"/>
          <w:sz w:val="21"/>
          <w:szCs w:val="21"/>
        </w:rPr>
        <w:t>とき</w:t>
      </w:r>
      <w:r w:rsidRPr="0058507C">
        <w:rPr>
          <w:rFonts w:asciiTheme="minorEastAsia" w:hAnsiTheme="minorEastAsia" w:hint="eastAsia"/>
          <w:sz w:val="21"/>
          <w:szCs w:val="21"/>
        </w:rPr>
        <w:t>にはこれらを考慮することになって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45274D78" w14:textId="77777777" w:rsidR="005B078B"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6ED95415" w14:textId="2F350579"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出生時登録 </w:t>
      </w:r>
    </w:p>
    <w:p w14:paraId="227BAA35" w14:textId="1BBC32B9"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法律</w:t>
      </w:r>
      <w:r w:rsidR="00102737" w:rsidRPr="0058507C">
        <w:rPr>
          <w:rFonts w:asciiTheme="minorEastAsia" w:hAnsiTheme="minorEastAsia" w:hint="eastAsia"/>
          <w:sz w:val="21"/>
          <w:szCs w:val="21"/>
        </w:rPr>
        <w:t>によると</w:t>
      </w:r>
      <w:r w:rsidRPr="0058507C">
        <w:rPr>
          <w:rFonts w:asciiTheme="minorEastAsia" w:hAnsiTheme="minorEastAsia"/>
          <w:sz w:val="21"/>
          <w:szCs w:val="21"/>
        </w:rPr>
        <w:t xml:space="preserve">、英国では、障害児を含むすべての出生は登録されなければならず、障害児を含むすべての子どもには名前が与えられなければならない。 </w:t>
      </w:r>
    </w:p>
    <w:p w14:paraId="7D3D8167" w14:textId="5326BD25" w:rsidR="00E86B95" w:rsidRPr="0058507C" w:rsidRDefault="00E86B95" w:rsidP="00A15C9B">
      <w:pPr>
        <w:spacing w:line="380" w:lineRule="exact"/>
        <w:rPr>
          <w:rFonts w:asciiTheme="minorEastAsia" w:hAnsiTheme="minorEastAsia"/>
          <w:b/>
          <w:bCs/>
          <w:sz w:val="21"/>
          <w:szCs w:val="21"/>
        </w:rPr>
      </w:pPr>
      <w:r w:rsidRPr="0058507C">
        <w:rPr>
          <w:rFonts w:asciiTheme="minorEastAsia" w:hAnsiTheme="minorEastAsia"/>
          <w:sz w:val="21"/>
          <w:szCs w:val="21"/>
        </w:rPr>
        <w:t xml:space="preserve"> </w:t>
      </w:r>
    </w:p>
    <w:p w14:paraId="2595E8D2" w14:textId="17774EBB"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自立生活に対する英国のアプローチは、第19条に記載されている権利を</w:t>
      </w:r>
      <w:r w:rsidR="002734D7" w:rsidRPr="0058507C">
        <w:rPr>
          <w:rFonts w:asciiTheme="minorEastAsia" w:hAnsiTheme="minorEastAsia" w:hint="eastAsia"/>
          <w:sz w:val="21"/>
          <w:szCs w:val="21"/>
        </w:rPr>
        <w:t>大幅に上回り</w:t>
      </w:r>
      <w:r w:rsidRPr="0058507C">
        <w:rPr>
          <w:rFonts w:asciiTheme="minorEastAsia" w:hAnsiTheme="minorEastAsia"/>
          <w:sz w:val="21"/>
          <w:szCs w:val="21"/>
        </w:rPr>
        <w:t>、選択とコントロールの拡大、障壁の除去、</w:t>
      </w:r>
      <w:r w:rsidR="007A6158" w:rsidRPr="0058507C">
        <w:rPr>
          <w:rFonts w:asciiTheme="minorEastAsia" w:hAnsiTheme="minorEastAsia" w:hint="eastAsia"/>
          <w:sz w:val="21"/>
          <w:szCs w:val="21"/>
        </w:rPr>
        <w:t>地域社会</w:t>
      </w:r>
      <w:r w:rsidRPr="0058507C">
        <w:rPr>
          <w:rFonts w:asciiTheme="minorEastAsia" w:hAnsiTheme="minorEastAsia"/>
          <w:sz w:val="21"/>
          <w:szCs w:val="21"/>
        </w:rPr>
        <w:t>への</w:t>
      </w:r>
      <w:r w:rsidR="00C53196" w:rsidRPr="0058507C">
        <w:rPr>
          <w:rFonts w:asciiTheme="minorEastAsia" w:hAnsiTheme="minorEastAsia" w:hint="eastAsia"/>
          <w:sz w:val="21"/>
          <w:szCs w:val="21"/>
        </w:rPr>
        <w:t>インクルージョン</w:t>
      </w:r>
      <w:r w:rsidRPr="0058507C">
        <w:rPr>
          <w:rFonts w:asciiTheme="minorEastAsia" w:hAnsiTheme="minorEastAsia"/>
          <w:sz w:val="21"/>
          <w:szCs w:val="21"/>
        </w:rPr>
        <w:t>を含んでいる。このアプローチは、条約の他の多くの条文に定められた権利を</w:t>
      </w:r>
      <w:r w:rsidR="002734D7" w:rsidRPr="0058507C">
        <w:rPr>
          <w:rFonts w:asciiTheme="minorEastAsia" w:hAnsiTheme="minorEastAsia" w:hint="eastAsia"/>
          <w:sz w:val="21"/>
          <w:szCs w:val="21"/>
        </w:rPr>
        <w:t>裏付け</w:t>
      </w:r>
      <w:r w:rsidR="007A6158" w:rsidRPr="0058507C">
        <w:rPr>
          <w:rFonts w:asciiTheme="minorEastAsia" w:hAnsiTheme="minorEastAsia" w:hint="eastAsia"/>
          <w:sz w:val="21"/>
          <w:szCs w:val="21"/>
        </w:rPr>
        <w:t>ている</w:t>
      </w:r>
      <w:r w:rsidRPr="0058507C">
        <w:rPr>
          <w:rFonts w:asciiTheme="minorEastAsia" w:hAnsiTheme="minorEastAsia"/>
          <w:sz w:val="21"/>
          <w:szCs w:val="21"/>
        </w:rPr>
        <w:t>。</w:t>
      </w:r>
      <w:r w:rsidR="002734D7" w:rsidRPr="0058507C">
        <w:rPr>
          <w:rFonts w:asciiTheme="minorEastAsia" w:hAnsiTheme="minorEastAsia" w:hint="eastAsia"/>
          <w:sz w:val="21"/>
          <w:szCs w:val="21"/>
        </w:rPr>
        <w:t>また、</w:t>
      </w:r>
      <w:r w:rsidRPr="0058507C">
        <w:rPr>
          <w:rFonts w:asciiTheme="minorEastAsia" w:hAnsiTheme="minorEastAsia"/>
          <w:sz w:val="21"/>
          <w:szCs w:val="21"/>
        </w:rPr>
        <w:t>このアプローチは、現在実施されている、あるいは策定中の多くの政策の背景</w:t>
      </w:r>
      <w:r w:rsidR="00C53196" w:rsidRPr="0058507C">
        <w:rPr>
          <w:rFonts w:asciiTheme="minorEastAsia" w:hAnsiTheme="minorEastAsia" w:hint="eastAsia"/>
          <w:sz w:val="21"/>
          <w:szCs w:val="21"/>
        </w:rPr>
        <w:t>となっている</w:t>
      </w:r>
      <w:r w:rsidRPr="0058507C">
        <w:rPr>
          <w:rFonts w:asciiTheme="minorEastAsia" w:hAnsiTheme="minorEastAsia"/>
          <w:sz w:val="21"/>
          <w:szCs w:val="21"/>
        </w:rPr>
        <w:t>。イングランド、スコットランド、ウェールズにおけるアプローチの詳細は、人権合同委員会の「障害者の自立生活の権利</w:t>
      </w:r>
      <w:r w:rsidR="00C53196" w:rsidRPr="0058507C">
        <w:rPr>
          <w:rFonts w:asciiTheme="minorEastAsia" w:hAnsiTheme="minorEastAsia" w:hint="eastAsia"/>
          <w:sz w:val="21"/>
          <w:szCs w:val="21"/>
        </w:rPr>
        <w:t>の</w:t>
      </w:r>
      <w:r w:rsidRPr="0058507C">
        <w:rPr>
          <w:rFonts w:asciiTheme="minorEastAsia" w:hAnsiTheme="minorEastAsia"/>
          <w:sz w:val="21"/>
          <w:szCs w:val="21"/>
        </w:rPr>
        <w:t>保護」に関する証拠</w:t>
      </w:r>
      <w:r w:rsidR="00F73752" w:rsidRPr="0058507C">
        <w:rPr>
          <w:rFonts w:asciiTheme="minorEastAsia" w:hAnsiTheme="minorEastAsia" w:hint="eastAsia"/>
          <w:sz w:val="21"/>
          <w:szCs w:val="21"/>
        </w:rPr>
        <w:t>・証言の</w:t>
      </w:r>
      <w:r w:rsidRPr="0058507C">
        <w:rPr>
          <w:rFonts w:asciiTheme="minorEastAsia" w:hAnsiTheme="minorEastAsia"/>
          <w:sz w:val="21"/>
          <w:szCs w:val="21"/>
        </w:rPr>
        <w:t>募集に</w:t>
      </w:r>
      <w:r w:rsidR="00066DE9" w:rsidRPr="0058507C">
        <w:rPr>
          <w:rFonts w:asciiTheme="minorEastAsia" w:hAnsiTheme="minorEastAsia" w:hint="eastAsia"/>
          <w:sz w:val="21"/>
          <w:szCs w:val="21"/>
        </w:rPr>
        <w:t>応じ</w:t>
      </w:r>
      <w:r w:rsidR="00C53196" w:rsidRPr="0058507C">
        <w:rPr>
          <w:rFonts w:asciiTheme="minorEastAsia" w:hAnsiTheme="minorEastAsia" w:hint="eastAsia"/>
          <w:sz w:val="21"/>
          <w:szCs w:val="21"/>
        </w:rPr>
        <w:t>て</w:t>
      </w:r>
      <w:r w:rsidRPr="0058507C">
        <w:rPr>
          <w:rFonts w:asciiTheme="minorEastAsia" w:hAnsiTheme="minorEastAsia"/>
          <w:sz w:val="21"/>
          <w:szCs w:val="21"/>
        </w:rPr>
        <w:t>同委員会に提供された情報に記載されている</w:t>
      </w:r>
      <w:r w:rsidR="007A6158" w:rsidRPr="0058507C">
        <w:rPr>
          <w:rStyle w:val="ab"/>
          <w:rFonts w:asciiTheme="minorEastAsia" w:hAnsiTheme="minorEastAsia"/>
          <w:sz w:val="21"/>
          <w:szCs w:val="21"/>
        </w:rPr>
        <w:footnoteReference w:id="27"/>
      </w:r>
      <w:r w:rsidRPr="0058507C">
        <w:rPr>
          <w:rFonts w:asciiTheme="minorEastAsia" w:hAnsiTheme="minorEastAsia"/>
          <w:sz w:val="21"/>
          <w:szCs w:val="21"/>
        </w:rPr>
        <w:t>。</w:t>
      </w:r>
    </w:p>
    <w:p w14:paraId="46E89D2E" w14:textId="64E2BD82" w:rsidR="00E86B95" w:rsidRPr="0058507C" w:rsidRDefault="00E86B95" w:rsidP="00A15C9B">
      <w:pPr>
        <w:spacing w:line="380" w:lineRule="exact"/>
        <w:rPr>
          <w:rFonts w:asciiTheme="minorEastAsia" w:hAnsiTheme="minorEastAsia"/>
          <w:sz w:val="21"/>
          <w:szCs w:val="21"/>
        </w:rPr>
      </w:pPr>
    </w:p>
    <w:p w14:paraId="237C77E2" w14:textId="195B9BA5"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選択と</w:t>
      </w:r>
      <w:r w:rsidR="004147ED" w:rsidRPr="0058507C">
        <w:rPr>
          <w:rFonts w:ascii="BIZ UDPゴシック" w:eastAsia="BIZ UDPゴシック" w:hAnsi="BIZ UDPゴシック" w:hint="eastAsia"/>
          <w:b/>
          <w:bCs/>
          <w:sz w:val="21"/>
          <w:szCs w:val="21"/>
        </w:rPr>
        <w:t>コントロール</w:t>
      </w:r>
      <w:r w:rsidRPr="0058507C">
        <w:rPr>
          <w:rFonts w:ascii="BIZ UDPゴシック" w:eastAsia="BIZ UDPゴシック" w:hAnsi="BIZ UDPゴシック"/>
          <w:b/>
          <w:bCs/>
          <w:sz w:val="21"/>
          <w:szCs w:val="21"/>
        </w:rPr>
        <w:t xml:space="preserve"> </w:t>
      </w:r>
    </w:p>
    <w:p w14:paraId="790FCB90" w14:textId="7ADF4449"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自立生活とは、</w:t>
      </w:r>
      <w:r w:rsidR="003430E8" w:rsidRPr="0058507C">
        <w:rPr>
          <w:rFonts w:asciiTheme="minorEastAsia" w:hAnsiTheme="minorEastAsia" w:hint="eastAsia"/>
          <w:sz w:val="21"/>
          <w:szCs w:val="21"/>
        </w:rPr>
        <w:t>日常</w:t>
      </w:r>
      <w:r w:rsidRPr="0058507C">
        <w:rPr>
          <w:rFonts w:asciiTheme="minorEastAsia" w:hAnsiTheme="minorEastAsia"/>
          <w:sz w:val="21"/>
          <w:szCs w:val="21"/>
        </w:rPr>
        <w:t>生活を送るために必要な支援や設備に</w:t>
      </w:r>
      <w:r w:rsidR="003430E8" w:rsidRPr="0058507C">
        <w:rPr>
          <w:rFonts w:asciiTheme="minorEastAsia" w:hAnsiTheme="minorEastAsia" w:hint="eastAsia"/>
          <w:sz w:val="21"/>
          <w:szCs w:val="21"/>
        </w:rPr>
        <w:t>対して</w:t>
      </w:r>
      <w:r w:rsidRPr="0058507C">
        <w:rPr>
          <w:rFonts w:asciiTheme="minorEastAsia" w:hAnsiTheme="minorEastAsia"/>
          <w:sz w:val="21"/>
          <w:szCs w:val="21"/>
        </w:rPr>
        <w:t>選択とコントロールができること、また、住宅、交通</w:t>
      </w:r>
      <w:r w:rsidR="003430E8" w:rsidRPr="0058507C">
        <w:rPr>
          <w:rFonts w:asciiTheme="minorEastAsia" w:hAnsiTheme="minorEastAsia" w:hint="eastAsia"/>
          <w:sz w:val="21"/>
          <w:szCs w:val="21"/>
        </w:rPr>
        <w:t>・</w:t>
      </w:r>
      <w:r w:rsidRPr="0058507C">
        <w:rPr>
          <w:rFonts w:asciiTheme="minorEastAsia" w:hAnsiTheme="minorEastAsia"/>
          <w:sz w:val="21"/>
          <w:szCs w:val="21"/>
        </w:rPr>
        <w:t>移動、</w:t>
      </w:r>
      <w:r w:rsidR="0098349E" w:rsidRPr="0058507C">
        <w:rPr>
          <w:rFonts w:asciiTheme="minorEastAsia" w:hAnsiTheme="minorEastAsia" w:hint="eastAsia"/>
          <w:sz w:val="21"/>
          <w:szCs w:val="21"/>
        </w:rPr>
        <w:t>医療</w:t>
      </w:r>
      <w:r w:rsidRPr="0058507C">
        <w:rPr>
          <w:rFonts w:asciiTheme="minorEastAsia" w:hAnsiTheme="minorEastAsia"/>
          <w:sz w:val="21"/>
          <w:szCs w:val="21"/>
        </w:rPr>
        <w:t>、雇用、教育・訓練のニーズに平等にアクセスできることを意味する。</w:t>
      </w:r>
      <w:r w:rsidR="007D250E" w:rsidRPr="0058507C">
        <w:rPr>
          <w:rFonts w:asciiTheme="minorEastAsia" w:hAnsiTheme="minorEastAsia" w:hint="eastAsia"/>
          <w:sz w:val="21"/>
          <w:szCs w:val="21"/>
        </w:rPr>
        <w:t>イングランド</w:t>
      </w:r>
      <w:r w:rsidRPr="0058507C">
        <w:rPr>
          <w:rFonts w:asciiTheme="minorEastAsia" w:hAnsiTheme="minorEastAsia"/>
          <w:sz w:val="21"/>
          <w:szCs w:val="21"/>
        </w:rPr>
        <w:t>政府は、</w:t>
      </w:r>
      <w:r w:rsidR="007D250E" w:rsidRPr="0058507C">
        <w:rPr>
          <w:rFonts w:asciiTheme="minorEastAsia" w:hAnsiTheme="minorEastAsia" w:hint="eastAsia"/>
          <w:sz w:val="21"/>
          <w:szCs w:val="21"/>
        </w:rPr>
        <w:t>自立</w:t>
      </w:r>
      <w:r w:rsidRPr="0058507C">
        <w:rPr>
          <w:rFonts w:asciiTheme="minorEastAsia" w:hAnsiTheme="minorEastAsia"/>
          <w:sz w:val="21"/>
          <w:szCs w:val="21"/>
        </w:rPr>
        <w:t>生活に関する政府横断的戦略の一環として、障害者が必要とする支援や利用可能な資源</w:t>
      </w:r>
      <w:r w:rsidR="007D250E" w:rsidRPr="0058507C">
        <w:rPr>
          <w:rFonts w:asciiTheme="minorEastAsia" w:hAnsiTheme="minorEastAsia" w:hint="eastAsia"/>
          <w:sz w:val="21"/>
          <w:szCs w:val="21"/>
        </w:rPr>
        <w:t>の</w:t>
      </w:r>
      <w:r w:rsidRPr="0058507C">
        <w:rPr>
          <w:rFonts w:asciiTheme="minorEastAsia" w:hAnsiTheme="minorEastAsia"/>
          <w:sz w:val="21"/>
          <w:szCs w:val="21"/>
        </w:rPr>
        <w:t>選択の幅を広げるために、障害者向けサービスの個別化</w:t>
      </w:r>
      <w:r w:rsidR="003430E8" w:rsidRPr="0058507C">
        <w:rPr>
          <w:rFonts w:asciiTheme="minorEastAsia" w:hAnsiTheme="minorEastAsia" w:hint="eastAsia"/>
          <w:sz w:val="21"/>
          <w:szCs w:val="21"/>
        </w:rPr>
        <w:t>（</w:t>
      </w:r>
      <w:proofErr w:type="spellStart"/>
      <w:r w:rsidR="003430E8" w:rsidRPr="0058507C">
        <w:rPr>
          <w:rFonts w:asciiTheme="minorEastAsia" w:hAnsiTheme="minorEastAsia"/>
          <w:sz w:val="21"/>
          <w:szCs w:val="21"/>
        </w:rPr>
        <w:t>personalisation</w:t>
      </w:r>
      <w:proofErr w:type="spellEnd"/>
      <w:r w:rsidR="003430E8" w:rsidRPr="0058507C">
        <w:rPr>
          <w:rFonts w:asciiTheme="minorEastAsia" w:hAnsiTheme="minorEastAsia" w:hint="eastAsia"/>
          <w:sz w:val="21"/>
          <w:szCs w:val="21"/>
        </w:rPr>
        <w:t>）</w:t>
      </w:r>
      <w:r w:rsidRPr="0058507C">
        <w:rPr>
          <w:rFonts w:asciiTheme="minorEastAsia" w:hAnsiTheme="minorEastAsia"/>
          <w:sz w:val="21"/>
          <w:szCs w:val="21"/>
        </w:rPr>
        <w:t xml:space="preserve">を優先事項として重視している。 </w:t>
      </w:r>
    </w:p>
    <w:p w14:paraId="66F9AA34" w14:textId="77777777" w:rsidR="00561CEF" w:rsidRPr="0058507C" w:rsidRDefault="00561CEF" w:rsidP="00A15C9B">
      <w:pPr>
        <w:spacing w:line="380" w:lineRule="exact"/>
        <w:rPr>
          <w:rFonts w:asciiTheme="minorEastAsia" w:hAnsiTheme="minorEastAsia"/>
          <w:sz w:val="21"/>
          <w:szCs w:val="21"/>
        </w:rPr>
      </w:pPr>
    </w:p>
    <w:p w14:paraId="6E014D2E" w14:textId="66D9415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175.</w:t>
      </w:r>
      <w:r w:rsidR="00C3151E" w:rsidRPr="0058507C">
        <w:rPr>
          <w:rFonts w:asciiTheme="minorEastAsia" w:hAnsiTheme="minorEastAsia" w:hint="eastAsia"/>
          <w:sz w:val="21"/>
          <w:szCs w:val="21"/>
        </w:rPr>
        <w:t xml:space="preserve">　</w:t>
      </w:r>
      <w:r w:rsidR="003430E8" w:rsidRPr="0058507C">
        <w:rPr>
          <w:rFonts w:asciiTheme="minorEastAsia" w:hAnsiTheme="minorEastAsia" w:hint="eastAsia"/>
          <w:sz w:val="21"/>
          <w:szCs w:val="21"/>
        </w:rPr>
        <w:t>「</w:t>
      </w:r>
      <w:r w:rsidR="007D250E" w:rsidRPr="0058507C">
        <w:rPr>
          <w:rFonts w:asciiTheme="minorEastAsia" w:hAnsiTheme="minorEastAsia" w:hint="eastAsia"/>
          <w:sz w:val="21"/>
          <w:szCs w:val="21"/>
        </w:rPr>
        <w:t>自立</w:t>
      </w:r>
      <w:r w:rsidRPr="0058507C">
        <w:rPr>
          <w:rFonts w:asciiTheme="minorEastAsia" w:hAnsiTheme="minorEastAsia"/>
          <w:sz w:val="21"/>
          <w:szCs w:val="21"/>
        </w:rPr>
        <w:t>生活戦略</w:t>
      </w:r>
      <w:r w:rsidR="003430E8" w:rsidRPr="0058507C">
        <w:rPr>
          <w:rFonts w:asciiTheme="minorEastAsia" w:hAnsiTheme="minorEastAsia" w:hint="eastAsia"/>
          <w:sz w:val="21"/>
          <w:szCs w:val="21"/>
        </w:rPr>
        <w:t>」</w:t>
      </w:r>
      <w:r w:rsidRPr="0058507C">
        <w:rPr>
          <w:rFonts w:asciiTheme="minorEastAsia" w:hAnsiTheme="minorEastAsia"/>
          <w:sz w:val="21"/>
          <w:szCs w:val="21"/>
        </w:rPr>
        <w:t>では、障害者が地域社会の一員として日常生活を送るために必要なサービスに対</w:t>
      </w:r>
      <w:r w:rsidR="0067384E" w:rsidRPr="0058507C">
        <w:rPr>
          <w:rFonts w:asciiTheme="minorEastAsia" w:hAnsiTheme="minorEastAsia"/>
          <w:sz w:val="21"/>
          <w:szCs w:val="21"/>
        </w:rPr>
        <w:t>す</w:t>
      </w:r>
      <w:r w:rsidRPr="0058507C">
        <w:rPr>
          <w:rFonts w:asciiTheme="minorEastAsia" w:hAnsiTheme="minorEastAsia"/>
          <w:sz w:val="21"/>
          <w:szCs w:val="21"/>
        </w:rPr>
        <w:t>る選択と</w:t>
      </w:r>
      <w:r w:rsidR="007D250E" w:rsidRPr="0058507C">
        <w:rPr>
          <w:rFonts w:asciiTheme="minorEastAsia" w:hAnsiTheme="minorEastAsia" w:hint="eastAsia"/>
          <w:sz w:val="21"/>
          <w:szCs w:val="21"/>
        </w:rPr>
        <w:t>コントロール</w:t>
      </w:r>
      <w:r w:rsidRPr="0058507C">
        <w:rPr>
          <w:rFonts w:asciiTheme="minorEastAsia" w:hAnsiTheme="minorEastAsia"/>
          <w:sz w:val="21"/>
          <w:szCs w:val="21"/>
        </w:rPr>
        <w:t>を改善するための行動を定めている。</w:t>
      </w:r>
    </w:p>
    <w:p w14:paraId="09A1EAE5" w14:textId="77777777" w:rsidR="00561CEF" w:rsidRPr="0058507C" w:rsidRDefault="00561CEF" w:rsidP="00A15C9B">
      <w:pPr>
        <w:spacing w:line="380" w:lineRule="exact"/>
        <w:rPr>
          <w:rFonts w:asciiTheme="minorEastAsia" w:hAnsiTheme="minorEastAsia"/>
          <w:sz w:val="21"/>
          <w:szCs w:val="21"/>
        </w:rPr>
      </w:pPr>
    </w:p>
    <w:p w14:paraId="42FADBAA" w14:textId="63EE0128"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個人予算</w:t>
      </w:r>
      <w:r w:rsidR="007D250E" w:rsidRPr="0058507C">
        <w:rPr>
          <w:rFonts w:asciiTheme="minorEastAsia" w:hAnsiTheme="minorEastAsia" w:hint="eastAsia"/>
          <w:sz w:val="21"/>
          <w:szCs w:val="21"/>
        </w:rPr>
        <w:t>（p</w:t>
      </w:r>
      <w:r w:rsidR="007D250E" w:rsidRPr="0058507C">
        <w:rPr>
          <w:rFonts w:asciiTheme="minorEastAsia" w:hAnsiTheme="minorEastAsia"/>
          <w:sz w:val="21"/>
          <w:szCs w:val="21"/>
        </w:rPr>
        <w:t>ersonal budgets</w:t>
      </w:r>
      <w:r w:rsidR="007D250E" w:rsidRPr="0058507C">
        <w:rPr>
          <w:rFonts w:asciiTheme="minorEastAsia" w:hAnsiTheme="minorEastAsia" w:hint="eastAsia"/>
          <w:sz w:val="21"/>
          <w:szCs w:val="21"/>
        </w:rPr>
        <w:t>）</w:t>
      </w:r>
      <w:r w:rsidRPr="0058507C">
        <w:rPr>
          <w:rFonts w:asciiTheme="minorEastAsia" w:hAnsiTheme="minorEastAsia"/>
          <w:sz w:val="21"/>
          <w:szCs w:val="21"/>
        </w:rPr>
        <w:t>は、地方自治体から割り当てられた</w:t>
      </w:r>
      <w:r w:rsidR="0043544E" w:rsidRPr="0058507C">
        <w:rPr>
          <w:rFonts w:asciiTheme="minorEastAsia" w:hAnsiTheme="minorEastAsia" w:hint="eastAsia"/>
          <w:sz w:val="21"/>
          <w:szCs w:val="21"/>
        </w:rPr>
        <w:t>金銭</w:t>
      </w:r>
      <w:r w:rsidRPr="0058507C">
        <w:rPr>
          <w:rFonts w:asciiTheme="minorEastAsia" w:hAnsiTheme="minorEastAsia"/>
          <w:sz w:val="21"/>
          <w:szCs w:val="21"/>
        </w:rPr>
        <w:t>を個人が管理するもので、選択と</w:t>
      </w:r>
      <w:r w:rsidR="007D250E" w:rsidRPr="0058507C">
        <w:rPr>
          <w:rFonts w:asciiTheme="minorEastAsia" w:hAnsiTheme="minorEastAsia"/>
          <w:sz w:val="21"/>
          <w:szCs w:val="21"/>
        </w:rPr>
        <w:t>コントロール</w:t>
      </w:r>
      <w:r w:rsidRPr="0058507C">
        <w:rPr>
          <w:rFonts w:asciiTheme="minorEastAsia" w:hAnsiTheme="minorEastAsia"/>
          <w:sz w:val="21"/>
          <w:szCs w:val="21"/>
        </w:rPr>
        <w:t>を</w:t>
      </w:r>
      <w:r w:rsidR="007D250E" w:rsidRPr="0058507C">
        <w:rPr>
          <w:rFonts w:asciiTheme="minorEastAsia" w:hAnsiTheme="minorEastAsia" w:hint="eastAsia"/>
          <w:sz w:val="21"/>
          <w:szCs w:val="21"/>
        </w:rPr>
        <w:t>支援</w:t>
      </w:r>
      <w:r w:rsidR="004F25D3" w:rsidRPr="0058507C">
        <w:rPr>
          <w:rFonts w:asciiTheme="minorEastAsia" w:hAnsiTheme="minorEastAsia"/>
          <w:sz w:val="21"/>
          <w:szCs w:val="21"/>
        </w:rPr>
        <w:t>する</w:t>
      </w:r>
      <w:r w:rsidRPr="0058507C">
        <w:rPr>
          <w:rFonts w:asciiTheme="minorEastAsia" w:hAnsiTheme="minorEastAsia"/>
          <w:sz w:val="21"/>
          <w:szCs w:val="21"/>
        </w:rPr>
        <w:t>。全国個人予算調査の初期の結果によると、個人予算</w:t>
      </w:r>
      <w:r w:rsidR="00A11312" w:rsidRPr="0058507C">
        <w:rPr>
          <w:rFonts w:asciiTheme="minorEastAsia" w:hAnsiTheme="minorEastAsia" w:hint="eastAsia"/>
          <w:sz w:val="21"/>
          <w:szCs w:val="21"/>
        </w:rPr>
        <w:t>の受給者</w:t>
      </w:r>
      <w:r w:rsidRPr="0058507C">
        <w:rPr>
          <w:rFonts w:asciiTheme="minorEastAsia" w:hAnsiTheme="minorEastAsia"/>
          <w:sz w:val="21"/>
          <w:szCs w:val="21"/>
        </w:rPr>
        <w:t>と家族介護者の3分の2が、生活の質が向上したと答え、3分の2以上の</w:t>
      </w:r>
      <w:r w:rsidR="00A11312" w:rsidRPr="0058507C">
        <w:rPr>
          <w:rFonts w:asciiTheme="minorEastAsia" w:hAnsiTheme="minorEastAsia" w:hint="eastAsia"/>
          <w:sz w:val="21"/>
          <w:szCs w:val="21"/>
        </w:rPr>
        <w:t>受給者</w:t>
      </w:r>
      <w:r w:rsidRPr="0058507C">
        <w:rPr>
          <w:rFonts w:asciiTheme="minorEastAsia" w:hAnsiTheme="minorEastAsia"/>
          <w:sz w:val="21"/>
          <w:szCs w:val="21"/>
        </w:rPr>
        <w:t>が支援に対する</w:t>
      </w:r>
      <w:r w:rsidR="003430E8" w:rsidRPr="0058507C">
        <w:rPr>
          <w:rFonts w:asciiTheme="minorEastAsia" w:hAnsiTheme="minorEastAsia"/>
          <w:sz w:val="21"/>
          <w:szCs w:val="21"/>
        </w:rPr>
        <w:t>自分の</w:t>
      </w:r>
      <w:r w:rsidRPr="0058507C">
        <w:rPr>
          <w:rFonts w:asciiTheme="minorEastAsia" w:hAnsiTheme="minorEastAsia"/>
          <w:sz w:val="21"/>
          <w:szCs w:val="21"/>
        </w:rPr>
        <w:t>コントロールが増えたと報告している</w:t>
      </w:r>
      <w:r w:rsidR="00A11312" w:rsidRPr="0058507C">
        <w:rPr>
          <w:rStyle w:val="ab"/>
          <w:rFonts w:asciiTheme="minorEastAsia" w:hAnsiTheme="minorEastAsia"/>
          <w:sz w:val="21"/>
          <w:szCs w:val="21"/>
        </w:rPr>
        <w:footnoteReference w:id="28"/>
      </w:r>
      <w:r w:rsidRPr="0058507C">
        <w:rPr>
          <w:rFonts w:asciiTheme="minorEastAsia" w:hAnsiTheme="minorEastAsia"/>
          <w:sz w:val="21"/>
          <w:szCs w:val="21"/>
        </w:rPr>
        <w:t xml:space="preserve">。 </w:t>
      </w:r>
    </w:p>
    <w:p w14:paraId="26F7914F" w14:textId="77777777" w:rsidR="00561CEF" w:rsidRPr="0058507C" w:rsidRDefault="00561CEF" w:rsidP="00A15C9B">
      <w:pPr>
        <w:spacing w:line="380" w:lineRule="exact"/>
        <w:rPr>
          <w:rFonts w:asciiTheme="minorEastAsia" w:hAnsiTheme="minorEastAsia"/>
          <w:sz w:val="21"/>
          <w:szCs w:val="21"/>
        </w:rPr>
      </w:pPr>
    </w:p>
    <w:p w14:paraId="2CC9EFA3" w14:textId="08D8F9AC"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177.</w:t>
      </w:r>
      <w:r w:rsidR="00A11312" w:rsidRPr="0058507C">
        <w:rPr>
          <w:rFonts w:asciiTheme="minorEastAsia" w:hAnsiTheme="minorEastAsia" w:hint="eastAsia"/>
          <w:sz w:val="21"/>
          <w:szCs w:val="21"/>
        </w:rPr>
        <w:t xml:space="preserve">　「</w:t>
      </w:r>
      <w:r w:rsidR="007D250E" w:rsidRPr="0058507C">
        <w:rPr>
          <w:rFonts w:asciiTheme="minorEastAsia" w:hAnsiTheme="minorEastAsia"/>
          <w:sz w:val="21"/>
          <w:szCs w:val="21"/>
        </w:rPr>
        <w:t>コントロール</w:t>
      </w:r>
      <w:r w:rsidRPr="0058507C">
        <w:rPr>
          <w:rFonts w:asciiTheme="minorEastAsia" w:hAnsiTheme="minorEastAsia"/>
          <w:sz w:val="21"/>
          <w:szCs w:val="21"/>
        </w:rPr>
        <w:t>する権利</w:t>
      </w:r>
      <w:r w:rsidR="00A11312" w:rsidRPr="0058507C">
        <w:rPr>
          <w:rFonts w:asciiTheme="minorEastAsia" w:hAnsiTheme="minorEastAsia" w:hint="eastAsia"/>
          <w:sz w:val="21"/>
          <w:szCs w:val="21"/>
        </w:rPr>
        <w:t>」</w:t>
      </w:r>
      <w:r w:rsidRPr="0058507C">
        <w:rPr>
          <w:rFonts w:asciiTheme="minorEastAsia" w:hAnsiTheme="minorEastAsia"/>
          <w:sz w:val="21"/>
          <w:szCs w:val="21"/>
        </w:rPr>
        <w:t>（</w:t>
      </w:r>
      <w:proofErr w:type="spellStart"/>
      <w:r w:rsidRPr="0058507C">
        <w:rPr>
          <w:rFonts w:asciiTheme="minorEastAsia" w:hAnsiTheme="minorEastAsia"/>
          <w:sz w:val="21"/>
          <w:szCs w:val="21"/>
        </w:rPr>
        <w:t>RtC</w:t>
      </w:r>
      <w:proofErr w:type="spellEnd"/>
      <w:r w:rsidRPr="0058507C">
        <w:rPr>
          <w:rFonts w:asciiTheme="minorEastAsia" w:hAnsiTheme="minorEastAsia"/>
          <w:sz w:val="21"/>
          <w:szCs w:val="21"/>
        </w:rPr>
        <w:t>）はこれをさらに推し進めたもので、障害者に、住宅、雇用、パーソナルケアをカバーする6つの資金源から得られる</w:t>
      </w:r>
      <w:r w:rsidR="0043544E" w:rsidRPr="0058507C">
        <w:rPr>
          <w:rFonts w:asciiTheme="minorEastAsia" w:hAnsiTheme="minorEastAsia" w:hint="eastAsia"/>
          <w:sz w:val="21"/>
          <w:szCs w:val="21"/>
        </w:rPr>
        <w:t>金銭</w:t>
      </w:r>
      <w:r w:rsidRPr="0058507C">
        <w:rPr>
          <w:rFonts w:asciiTheme="minorEastAsia" w:hAnsiTheme="minorEastAsia"/>
          <w:sz w:val="21"/>
          <w:szCs w:val="21"/>
        </w:rPr>
        <w:t>をどのように使うかを選択する法的権利を与える。</w:t>
      </w:r>
      <w:proofErr w:type="spellStart"/>
      <w:r w:rsidRPr="0058507C">
        <w:rPr>
          <w:rFonts w:asciiTheme="minorEastAsia" w:hAnsiTheme="minorEastAsia"/>
          <w:sz w:val="21"/>
          <w:szCs w:val="21"/>
        </w:rPr>
        <w:t>RtC</w:t>
      </w:r>
      <w:proofErr w:type="spellEnd"/>
      <w:r w:rsidRPr="0058507C">
        <w:rPr>
          <w:rFonts w:asciiTheme="minorEastAsia" w:hAnsiTheme="minorEastAsia"/>
          <w:sz w:val="21"/>
          <w:szCs w:val="21"/>
        </w:rPr>
        <w:t>は、</w:t>
      </w:r>
      <w:r w:rsidR="004926A3" w:rsidRPr="0058507C">
        <w:rPr>
          <w:rFonts w:asciiTheme="minorEastAsia" w:hAnsiTheme="minorEastAsia"/>
          <w:sz w:val="21"/>
          <w:szCs w:val="21"/>
        </w:rPr>
        <w:t>最初の2年間</w:t>
      </w:r>
      <w:r w:rsidRPr="0058507C">
        <w:rPr>
          <w:rFonts w:asciiTheme="minorEastAsia" w:hAnsiTheme="minorEastAsia"/>
          <w:sz w:val="21"/>
          <w:szCs w:val="21"/>
        </w:rPr>
        <w:t>イングランドの7つの</w:t>
      </w:r>
      <w:r w:rsidR="000D1383" w:rsidRPr="0058507C">
        <w:rPr>
          <w:rFonts w:asciiTheme="minorEastAsia" w:hAnsiTheme="minorEastAsia" w:hint="eastAsia"/>
          <w:sz w:val="21"/>
          <w:szCs w:val="21"/>
        </w:rPr>
        <w:t>パイロット</w:t>
      </w:r>
      <w:r w:rsidR="00A11312" w:rsidRPr="0058507C">
        <w:rPr>
          <w:rFonts w:asciiTheme="minorEastAsia" w:hAnsiTheme="minorEastAsia" w:hint="eastAsia"/>
          <w:sz w:val="21"/>
          <w:szCs w:val="21"/>
        </w:rPr>
        <w:t>地域</w:t>
      </w:r>
      <w:r w:rsidR="000D1383" w:rsidRPr="0058507C">
        <w:rPr>
          <w:rFonts w:asciiTheme="minorEastAsia" w:hAnsiTheme="minorEastAsia" w:hint="eastAsia"/>
          <w:sz w:val="21"/>
          <w:szCs w:val="21"/>
        </w:rPr>
        <w:t>で試行</w:t>
      </w:r>
      <w:r w:rsidRPr="0058507C">
        <w:rPr>
          <w:rFonts w:asciiTheme="minorEastAsia" w:hAnsiTheme="minorEastAsia"/>
          <w:sz w:val="21"/>
          <w:szCs w:val="21"/>
        </w:rPr>
        <w:t>され</w:t>
      </w:r>
      <w:r w:rsidR="006073F5" w:rsidRPr="0058507C">
        <w:rPr>
          <w:rFonts w:asciiTheme="minorEastAsia" w:hAnsiTheme="minorEastAsia"/>
          <w:sz w:val="21"/>
          <w:szCs w:val="21"/>
        </w:rPr>
        <w:t>た</w:t>
      </w:r>
      <w:r w:rsidRPr="0058507C">
        <w:rPr>
          <w:rFonts w:asciiTheme="minorEastAsia" w:hAnsiTheme="minorEastAsia"/>
          <w:sz w:val="21"/>
          <w:szCs w:val="21"/>
        </w:rPr>
        <w:t>。これらの</w:t>
      </w:r>
      <w:r w:rsidR="00A11312" w:rsidRPr="0058507C">
        <w:rPr>
          <w:rFonts w:asciiTheme="minorEastAsia" w:hAnsiTheme="minorEastAsia" w:hint="eastAsia"/>
          <w:sz w:val="21"/>
          <w:szCs w:val="21"/>
        </w:rPr>
        <w:t>試行</w:t>
      </w:r>
      <w:r w:rsidRPr="0058507C">
        <w:rPr>
          <w:rFonts w:asciiTheme="minorEastAsia" w:hAnsiTheme="minorEastAsia"/>
          <w:sz w:val="21"/>
          <w:szCs w:val="21"/>
        </w:rPr>
        <w:t>は、地方自治体、</w:t>
      </w:r>
      <w:r w:rsidR="00A11312" w:rsidRPr="0058507C">
        <w:rPr>
          <w:rFonts w:asciiTheme="minorEastAsia" w:hAnsiTheme="minorEastAsia" w:hint="eastAsia"/>
          <w:sz w:val="21"/>
          <w:szCs w:val="21"/>
        </w:rPr>
        <w:t>職業センター</w:t>
      </w:r>
      <w:r w:rsidRPr="0058507C">
        <w:rPr>
          <w:rFonts w:asciiTheme="minorEastAsia" w:hAnsiTheme="minorEastAsia"/>
          <w:sz w:val="21"/>
          <w:szCs w:val="21"/>
        </w:rPr>
        <w:t>・プラス、障害者団体が協力して行って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2A680BA7" w14:textId="77777777" w:rsidR="00561CEF" w:rsidRPr="0058507C" w:rsidRDefault="00561CEF" w:rsidP="00A15C9B">
      <w:pPr>
        <w:spacing w:line="380" w:lineRule="exact"/>
        <w:rPr>
          <w:rFonts w:asciiTheme="minorEastAsia" w:hAnsiTheme="minorEastAsia"/>
          <w:sz w:val="21"/>
          <w:szCs w:val="21"/>
        </w:rPr>
      </w:pPr>
    </w:p>
    <w:p w14:paraId="59FB02C0" w14:textId="0B37A11A"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178.</w:t>
      </w:r>
      <w:r w:rsidR="00C3151E" w:rsidRPr="0058507C">
        <w:rPr>
          <w:rFonts w:asciiTheme="minorEastAsia" w:hAnsiTheme="minorEastAsia" w:hint="eastAsia"/>
          <w:sz w:val="21"/>
          <w:szCs w:val="21"/>
        </w:rPr>
        <w:t xml:space="preserve">　</w:t>
      </w:r>
      <w:r w:rsidR="00A11312" w:rsidRPr="0058507C">
        <w:rPr>
          <w:rFonts w:asciiTheme="minorEastAsia" w:hAnsiTheme="minorEastAsia" w:hint="eastAsia"/>
          <w:sz w:val="21"/>
          <w:szCs w:val="21"/>
        </w:rPr>
        <w:t>個人医療予算（</w:t>
      </w:r>
      <w:r w:rsidR="00A11312" w:rsidRPr="0058507C">
        <w:rPr>
          <w:rFonts w:asciiTheme="minorEastAsia" w:hAnsiTheme="minorEastAsia"/>
          <w:sz w:val="21"/>
          <w:szCs w:val="21"/>
        </w:rPr>
        <w:t>Personal Health Budgets</w:t>
      </w:r>
      <w:r w:rsidR="00A11312" w:rsidRPr="0058507C">
        <w:rPr>
          <w:rFonts w:asciiTheme="minorEastAsia" w:hAnsiTheme="minorEastAsia" w:hint="eastAsia"/>
          <w:sz w:val="21"/>
          <w:szCs w:val="21"/>
        </w:rPr>
        <w:t>）</w:t>
      </w:r>
      <w:r w:rsidRPr="0058507C">
        <w:rPr>
          <w:rFonts w:asciiTheme="minorEastAsia" w:hAnsiTheme="minorEastAsia"/>
          <w:sz w:val="21"/>
          <w:szCs w:val="21"/>
        </w:rPr>
        <w:t>（2012年10月まで</w:t>
      </w:r>
      <w:r w:rsidR="00A11312" w:rsidRPr="0058507C">
        <w:rPr>
          <w:rFonts w:asciiTheme="minorEastAsia" w:hAnsiTheme="minorEastAsia" w:hint="eastAsia"/>
          <w:sz w:val="21"/>
          <w:szCs w:val="21"/>
        </w:rPr>
        <w:t>試行</w:t>
      </w:r>
      <w:r w:rsidRPr="0058507C">
        <w:rPr>
          <w:rFonts w:asciiTheme="minorEastAsia" w:hAnsiTheme="minorEastAsia"/>
          <w:sz w:val="21"/>
          <w:szCs w:val="21"/>
        </w:rPr>
        <w:t>されている）は、障害者</w:t>
      </w:r>
      <w:r w:rsidR="002C3796" w:rsidRPr="0058507C">
        <w:rPr>
          <w:rFonts w:asciiTheme="minorEastAsia" w:hAnsiTheme="minorEastAsia" w:hint="eastAsia"/>
          <w:sz w:val="21"/>
          <w:szCs w:val="21"/>
        </w:rPr>
        <w:t>に</w:t>
      </w:r>
      <w:r w:rsidRPr="0058507C">
        <w:rPr>
          <w:rFonts w:asciiTheme="minorEastAsia" w:hAnsiTheme="minorEastAsia"/>
          <w:sz w:val="21"/>
          <w:szCs w:val="21"/>
        </w:rPr>
        <w:t>自分の</w:t>
      </w:r>
      <w:r w:rsidR="00A11312" w:rsidRPr="0058507C">
        <w:rPr>
          <w:rFonts w:asciiTheme="minorEastAsia" w:hAnsiTheme="minorEastAsia" w:hint="eastAsia"/>
          <w:sz w:val="21"/>
          <w:szCs w:val="21"/>
        </w:rPr>
        <w:t>医療ケア</w:t>
      </w:r>
      <w:r w:rsidRPr="0058507C">
        <w:rPr>
          <w:rFonts w:asciiTheme="minorEastAsia" w:hAnsiTheme="minorEastAsia"/>
          <w:sz w:val="21"/>
          <w:szCs w:val="21"/>
        </w:rPr>
        <w:t xml:space="preserve">に使われる資金について、より多くの選択肢とコントロールを与えるものである。 </w:t>
      </w:r>
    </w:p>
    <w:p w14:paraId="643811D6" w14:textId="77777777" w:rsidR="00561CEF" w:rsidRPr="0058507C" w:rsidRDefault="00561CEF" w:rsidP="00A15C9B">
      <w:pPr>
        <w:spacing w:line="380" w:lineRule="exact"/>
        <w:rPr>
          <w:rFonts w:asciiTheme="minorEastAsia" w:hAnsiTheme="minorEastAsia"/>
          <w:sz w:val="21"/>
          <w:szCs w:val="21"/>
        </w:rPr>
      </w:pPr>
    </w:p>
    <w:p w14:paraId="0DA564FB" w14:textId="5436BBED"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179.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政府は、</w:t>
      </w:r>
      <w:r w:rsidR="003242A7" w:rsidRPr="0058507C">
        <w:rPr>
          <w:rFonts w:asciiTheme="minorEastAsia" w:hAnsiTheme="minorEastAsia" w:hint="eastAsia"/>
          <w:sz w:val="21"/>
          <w:szCs w:val="21"/>
        </w:rPr>
        <w:t>イングランド</w:t>
      </w:r>
      <w:r w:rsidRPr="0058507C">
        <w:rPr>
          <w:rFonts w:asciiTheme="minorEastAsia" w:hAnsiTheme="minorEastAsia"/>
          <w:sz w:val="21"/>
          <w:szCs w:val="21"/>
        </w:rPr>
        <w:t>の障害者</w:t>
      </w:r>
      <w:r w:rsidR="003242A7" w:rsidRPr="0058507C">
        <w:rPr>
          <w:rFonts w:asciiTheme="minorEastAsia" w:hAnsiTheme="minorEastAsia" w:hint="eastAsia"/>
          <w:sz w:val="21"/>
          <w:szCs w:val="21"/>
        </w:rPr>
        <w:t>の利用者</w:t>
      </w:r>
      <w:r w:rsidRPr="0058507C">
        <w:rPr>
          <w:rFonts w:asciiTheme="minorEastAsia" w:hAnsiTheme="minorEastAsia"/>
          <w:sz w:val="21"/>
          <w:szCs w:val="21"/>
        </w:rPr>
        <w:t>主導型組織（DPULO）を積極的に支援し、障害者が自立生活を送るための選択とコントロールに必要</w:t>
      </w:r>
      <w:r w:rsidR="007D5A45" w:rsidRPr="0058507C">
        <w:rPr>
          <w:rFonts w:asciiTheme="minorEastAsia" w:hAnsiTheme="minorEastAsia" w:hint="eastAsia"/>
          <w:sz w:val="21"/>
          <w:szCs w:val="21"/>
        </w:rPr>
        <w:t>な</w:t>
      </w:r>
      <w:r w:rsidRPr="0058507C">
        <w:rPr>
          <w:rFonts w:asciiTheme="minorEastAsia" w:hAnsiTheme="minorEastAsia"/>
          <w:sz w:val="21"/>
          <w:szCs w:val="21"/>
        </w:rPr>
        <w:t>実践的</w:t>
      </w:r>
      <w:r w:rsidR="003242A7" w:rsidRPr="0058507C">
        <w:rPr>
          <w:rFonts w:asciiTheme="minorEastAsia" w:hAnsiTheme="minorEastAsia" w:hint="eastAsia"/>
          <w:sz w:val="21"/>
          <w:szCs w:val="21"/>
        </w:rPr>
        <w:t>支援</w:t>
      </w:r>
      <w:r w:rsidRPr="0058507C">
        <w:rPr>
          <w:rFonts w:asciiTheme="minorEastAsia" w:hAnsiTheme="minorEastAsia"/>
          <w:sz w:val="21"/>
          <w:szCs w:val="21"/>
        </w:rPr>
        <w:t>を提供する</w:t>
      </w:r>
      <w:r w:rsidR="007D5A45" w:rsidRPr="0058507C">
        <w:rPr>
          <w:rFonts w:asciiTheme="minorEastAsia" w:hAnsiTheme="minorEastAsia" w:hint="eastAsia"/>
          <w:sz w:val="21"/>
          <w:szCs w:val="21"/>
        </w:rPr>
        <w:t>質的および量的な能力を</w:t>
      </w:r>
      <w:r w:rsidRPr="0058507C">
        <w:rPr>
          <w:rFonts w:asciiTheme="minorEastAsia" w:hAnsiTheme="minorEastAsia"/>
          <w:sz w:val="21"/>
          <w:szCs w:val="21"/>
        </w:rPr>
        <w:t>構築して</w:t>
      </w:r>
      <w:r w:rsidR="004F25D3" w:rsidRPr="0058507C">
        <w:rPr>
          <w:rFonts w:asciiTheme="minorEastAsia" w:hAnsiTheme="minorEastAsia"/>
          <w:sz w:val="21"/>
          <w:szCs w:val="21"/>
        </w:rPr>
        <w:t>いる</w:t>
      </w:r>
      <w:r w:rsidRPr="0058507C">
        <w:rPr>
          <w:rFonts w:asciiTheme="minorEastAsia" w:hAnsiTheme="minorEastAsia"/>
          <w:sz w:val="21"/>
          <w:szCs w:val="21"/>
        </w:rPr>
        <w:t>。2011年7月、障害者担当大臣は、今後4年間で約300万ポンド相当の施策を発表し</w:t>
      </w:r>
      <w:r w:rsidR="006073F5" w:rsidRPr="0058507C">
        <w:rPr>
          <w:rFonts w:asciiTheme="minorEastAsia" w:hAnsiTheme="minorEastAsia"/>
          <w:sz w:val="21"/>
          <w:szCs w:val="21"/>
        </w:rPr>
        <w:t>た</w:t>
      </w:r>
      <w:r w:rsidRPr="0058507C">
        <w:rPr>
          <w:rFonts w:asciiTheme="minorEastAsia" w:hAnsiTheme="minorEastAsia"/>
          <w:sz w:val="21"/>
          <w:szCs w:val="21"/>
        </w:rPr>
        <w:t>。この施策には、DPULOが</w:t>
      </w:r>
      <w:r w:rsidR="003242A7" w:rsidRPr="0058507C">
        <w:rPr>
          <w:rFonts w:asciiTheme="minorEastAsia" w:hAnsiTheme="minorEastAsia" w:hint="eastAsia"/>
          <w:sz w:val="21"/>
          <w:szCs w:val="21"/>
        </w:rPr>
        <w:t>技術や</w:t>
      </w:r>
      <w:r w:rsidRPr="0058507C">
        <w:rPr>
          <w:rFonts w:asciiTheme="minorEastAsia" w:hAnsiTheme="minorEastAsia"/>
          <w:sz w:val="21"/>
          <w:szCs w:val="21"/>
        </w:rPr>
        <w:t>専門</w:t>
      </w:r>
      <w:r w:rsidR="001F205F" w:rsidRPr="0058507C">
        <w:rPr>
          <w:rFonts w:asciiTheme="minorEastAsia" w:hAnsiTheme="minorEastAsia" w:hint="eastAsia"/>
          <w:sz w:val="21"/>
          <w:szCs w:val="21"/>
        </w:rPr>
        <w:t>性</w:t>
      </w:r>
      <w:r w:rsidRPr="0058507C">
        <w:rPr>
          <w:rFonts w:asciiTheme="minorEastAsia" w:hAnsiTheme="minorEastAsia"/>
          <w:sz w:val="21"/>
          <w:szCs w:val="21"/>
        </w:rPr>
        <w:t>（</w:t>
      </w:r>
      <w:r w:rsidR="00B2027C" w:rsidRPr="0058507C">
        <w:rPr>
          <w:rFonts w:asciiTheme="minorEastAsia" w:hAnsiTheme="minorEastAsia" w:hint="eastAsia"/>
          <w:sz w:val="21"/>
          <w:szCs w:val="21"/>
        </w:rPr>
        <w:t>人材</w:t>
      </w:r>
      <w:r w:rsidRPr="0058507C">
        <w:rPr>
          <w:rFonts w:asciiTheme="minorEastAsia" w:hAnsiTheme="minorEastAsia"/>
          <w:sz w:val="21"/>
          <w:szCs w:val="21"/>
        </w:rPr>
        <w:t>や財務管理など）</w:t>
      </w:r>
      <w:r w:rsidR="00222023" w:rsidRPr="0058507C">
        <w:rPr>
          <w:rFonts w:asciiTheme="minorEastAsia" w:hAnsiTheme="minorEastAsia" w:hint="eastAsia"/>
          <w:sz w:val="21"/>
          <w:szCs w:val="21"/>
        </w:rPr>
        <w:t>の不足</w:t>
      </w:r>
      <w:r w:rsidRPr="0058507C">
        <w:rPr>
          <w:rFonts w:asciiTheme="minorEastAsia" w:hAnsiTheme="minorEastAsia"/>
          <w:sz w:val="21"/>
          <w:szCs w:val="21"/>
        </w:rPr>
        <w:t>を</w:t>
      </w:r>
      <w:r w:rsidR="001F205F" w:rsidRPr="0058507C">
        <w:rPr>
          <w:rFonts w:asciiTheme="minorEastAsia" w:hAnsiTheme="minorEastAsia" w:hint="eastAsia"/>
          <w:sz w:val="21"/>
          <w:szCs w:val="21"/>
        </w:rPr>
        <w:t>確</w:t>
      </w:r>
      <w:r w:rsidR="00222023" w:rsidRPr="0058507C">
        <w:rPr>
          <w:rFonts w:asciiTheme="minorEastAsia" w:hAnsiTheme="minorEastAsia" w:hint="eastAsia"/>
          <w:sz w:val="21"/>
          <w:szCs w:val="21"/>
        </w:rPr>
        <w:t>実に解消できるように</w:t>
      </w:r>
      <w:r w:rsidRPr="0058507C">
        <w:rPr>
          <w:rFonts w:asciiTheme="minorEastAsia" w:hAnsiTheme="minorEastAsia"/>
          <w:sz w:val="21"/>
          <w:szCs w:val="21"/>
        </w:rPr>
        <w:t>するための支援も含まれて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6B50021F" w14:textId="6A715F39" w:rsidR="00561CEF" w:rsidRPr="0058507C" w:rsidRDefault="00561CEF" w:rsidP="00A15C9B">
      <w:pPr>
        <w:spacing w:line="380" w:lineRule="exact"/>
        <w:rPr>
          <w:rFonts w:asciiTheme="minorEastAsia" w:hAnsiTheme="minorEastAsia"/>
          <w:sz w:val="21"/>
          <w:szCs w:val="21"/>
        </w:rPr>
      </w:pPr>
    </w:p>
    <w:p w14:paraId="1D1FB3DF" w14:textId="605129FA"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障壁の除去 </w:t>
      </w:r>
    </w:p>
    <w:p w14:paraId="64443ED0" w14:textId="0F933700"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政府は、障害者が教育、雇用、住宅、医療、社会</w:t>
      </w:r>
      <w:r w:rsidR="00B2027C" w:rsidRPr="0058507C">
        <w:rPr>
          <w:rFonts w:asciiTheme="minorEastAsia" w:hAnsiTheme="minorEastAsia" w:hint="eastAsia"/>
          <w:sz w:val="21"/>
          <w:szCs w:val="21"/>
        </w:rPr>
        <w:t>ケア</w:t>
      </w:r>
      <w:r w:rsidRPr="0058507C">
        <w:rPr>
          <w:rFonts w:asciiTheme="minorEastAsia" w:hAnsiTheme="minorEastAsia"/>
          <w:sz w:val="21"/>
          <w:szCs w:val="21"/>
        </w:rPr>
        <w:t>などで直面する、これまで</w:t>
      </w:r>
      <w:r w:rsidR="00A4085A" w:rsidRPr="0058507C">
        <w:rPr>
          <w:rFonts w:asciiTheme="minorEastAsia" w:hAnsiTheme="minorEastAsia" w:hint="eastAsia"/>
          <w:sz w:val="21"/>
          <w:szCs w:val="21"/>
        </w:rPr>
        <w:t>乗り越えることが</w:t>
      </w:r>
      <w:r w:rsidRPr="0058507C">
        <w:rPr>
          <w:rFonts w:asciiTheme="minorEastAsia" w:hAnsiTheme="minorEastAsia"/>
          <w:sz w:val="21"/>
          <w:szCs w:val="21"/>
        </w:rPr>
        <w:t>困難だった障壁を取り除くことに取り組んでおり、これは</w:t>
      </w:r>
      <w:r w:rsidR="0001158A" w:rsidRPr="0058507C">
        <w:rPr>
          <w:rFonts w:asciiTheme="minorEastAsia" w:hAnsiTheme="minorEastAsia" w:hint="eastAsia"/>
          <w:sz w:val="21"/>
          <w:szCs w:val="21"/>
        </w:rPr>
        <w:t>「</w:t>
      </w:r>
      <w:r w:rsidR="00D7372E" w:rsidRPr="0058507C">
        <w:rPr>
          <w:rFonts w:asciiTheme="minorEastAsia" w:hAnsiTheme="minorEastAsia" w:hint="eastAsia"/>
          <w:sz w:val="21"/>
          <w:szCs w:val="21"/>
        </w:rPr>
        <w:t>ワークプログラム</w:t>
      </w:r>
      <w:r w:rsidR="0001158A" w:rsidRPr="0058507C">
        <w:rPr>
          <w:rFonts w:asciiTheme="minorEastAsia" w:hAnsiTheme="minorEastAsia" w:hint="eastAsia"/>
          <w:sz w:val="21"/>
          <w:szCs w:val="21"/>
        </w:rPr>
        <w:t>」</w:t>
      </w:r>
      <w:r w:rsidRPr="0058507C">
        <w:rPr>
          <w:rFonts w:asciiTheme="minorEastAsia" w:hAnsiTheme="minorEastAsia"/>
          <w:sz w:val="21"/>
          <w:szCs w:val="21"/>
        </w:rPr>
        <w:t>（パラグラフ295参照）や教育グリーンペーパー</w:t>
      </w:r>
      <w:r w:rsidR="00D7372E" w:rsidRPr="0058507C">
        <w:rPr>
          <w:rFonts w:asciiTheme="minorEastAsia" w:hAnsiTheme="minorEastAsia" w:hint="eastAsia"/>
          <w:sz w:val="21"/>
          <w:szCs w:val="21"/>
        </w:rPr>
        <w:t>（議論のたたき台）</w:t>
      </w:r>
      <w:r w:rsidRPr="0058507C">
        <w:rPr>
          <w:rFonts w:asciiTheme="minorEastAsia" w:hAnsiTheme="minorEastAsia"/>
          <w:sz w:val="21"/>
          <w:szCs w:val="21"/>
        </w:rPr>
        <w:t>「</w:t>
      </w:r>
      <w:r w:rsidR="00D7372E" w:rsidRPr="0058507C">
        <w:rPr>
          <w:rFonts w:asciiTheme="minorEastAsia" w:hAnsiTheme="minorEastAsia" w:hint="eastAsia"/>
          <w:sz w:val="21"/>
          <w:szCs w:val="21"/>
        </w:rPr>
        <w:t>支援と熱望：</w:t>
      </w:r>
      <w:r w:rsidR="00422444" w:rsidRPr="0058507C">
        <w:rPr>
          <w:rFonts w:asciiTheme="minorEastAsia" w:hAnsiTheme="minorEastAsia" w:hint="eastAsia"/>
          <w:sz w:val="21"/>
          <w:szCs w:val="21"/>
        </w:rPr>
        <w:t>特別な</w:t>
      </w:r>
      <w:r w:rsidR="00D7372E" w:rsidRPr="0058507C">
        <w:rPr>
          <w:rFonts w:asciiTheme="minorEastAsia" w:hAnsiTheme="minorEastAsia" w:hint="eastAsia"/>
          <w:sz w:val="21"/>
          <w:szCs w:val="21"/>
        </w:rPr>
        <w:t>教育ニーズと障害への新</w:t>
      </w:r>
      <w:r w:rsidR="00EC0480" w:rsidRPr="0058507C">
        <w:rPr>
          <w:rFonts w:asciiTheme="minorEastAsia" w:hAnsiTheme="minorEastAsia" w:hint="eastAsia"/>
          <w:sz w:val="21"/>
          <w:szCs w:val="21"/>
        </w:rPr>
        <w:t>しい</w:t>
      </w:r>
      <w:r w:rsidR="00D7372E" w:rsidRPr="0058507C">
        <w:rPr>
          <w:rFonts w:asciiTheme="minorEastAsia" w:hAnsiTheme="minorEastAsia" w:hint="eastAsia"/>
          <w:sz w:val="21"/>
          <w:szCs w:val="21"/>
        </w:rPr>
        <w:t>アプローチ</w:t>
      </w:r>
      <w:r w:rsidRPr="0058507C">
        <w:rPr>
          <w:rFonts w:asciiTheme="minorEastAsia" w:hAnsiTheme="minorEastAsia"/>
          <w:sz w:val="21"/>
          <w:szCs w:val="21"/>
        </w:rPr>
        <w:t>」などの政策に反映されている。福祉改革法案は、自立生活を送る上で</w:t>
      </w:r>
      <w:r w:rsidR="00D7372E" w:rsidRPr="0058507C">
        <w:rPr>
          <w:rFonts w:asciiTheme="minorEastAsia" w:hAnsiTheme="minorEastAsia" w:hint="eastAsia"/>
          <w:sz w:val="21"/>
          <w:szCs w:val="21"/>
        </w:rPr>
        <w:t>の</w:t>
      </w:r>
      <w:r w:rsidRPr="0058507C">
        <w:rPr>
          <w:rFonts w:asciiTheme="minorEastAsia" w:hAnsiTheme="minorEastAsia"/>
          <w:sz w:val="21"/>
          <w:szCs w:val="21"/>
        </w:rPr>
        <w:t>最</w:t>
      </w:r>
      <w:r w:rsidR="00D7372E" w:rsidRPr="0058507C">
        <w:rPr>
          <w:rFonts w:asciiTheme="minorEastAsia" w:hAnsiTheme="minorEastAsia" w:hint="eastAsia"/>
          <w:sz w:val="21"/>
          <w:szCs w:val="21"/>
        </w:rPr>
        <w:t>も</w:t>
      </w:r>
      <w:r w:rsidRPr="0058507C">
        <w:rPr>
          <w:rFonts w:asciiTheme="minorEastAsia" w:hAnsiTheme="minorEastAsia"/>
          <w:sz w:val="21"/>
          <w:szCs w:val="21"/>
        </w:rPr>
        <w:t>大</w:t>
      </w:r>
      <w:r w:rsidR="00D7372E" w:rsidRPr="0058507C">
        <w:rPr>
          <w:rFonts w:asciiTheme="minorEastAsia" w:hAnsiTheme="minorEastAsia" w:hint="eastAsia"/>
          <w:sz w:val="21"/>
          <w:szCs w:val="21"/>
        </w:rPr>
        <w:t>きな</w:t>
      </w:r>
      <w:r w:rsidRPr="0058507C">
        <w:rPr>
          <w:rFonts w:asciiTheme="minorEastAsia" w:hAnsiTheme="minorEastAsia"/>
          <w:sz w:val="21"/>
          <w:szCs w:val="21"/>
        </w:rPr>
        <w:t>障壁</w:t>
      </w:r>
      <w:r w:rsidR="00D7372E" w:rsidRPr="0058507C">
        <w:rPr>
          <w:rFonts w:asciiTheme="minorEastAsia" w:hAnsiTheme="minorEastAsia" w:hint="eastAsia"/>
          <w:sz w:val="21"/>
          <w:szCs w:val="21"/>
        </w:rPr>
        <w:t>に直面している</w:t>
      </w:r>
      <w:r w:rsidRPr="0058507C">
        <w:rPr>
          <w:rFonts w:asciiTheme="minorEastAsia" w:hAnsiTheme="minorEastAsia"/>
          <w:sz w:val="21"/>
          <w:szCs w:val="21"/>
        </w:rPr>
        <w:t>人</w:t>
      </w:r>
      <w:r w:rsidR="00222563" w:rsidRPr="0058507C">
        <w:rPr>
          <w:rFonts w:asciiTheme="minorEastAsia" w:hAnsiTheme="minorEastAsia" w:hint="eastAsia"/>
          <w:sz w:val="21"/>
          <w:szCs w:val="21"/>
        </w:rPr>
        <w:t>を対象とした</w:t>
      </w:r>
      <w:r w:rsidRPr="0058507C">
        <w:rPr>
          <w:rFonts w:asciiTheme="minorEastAsia" w:hAnsiTheme="minorEastAsia"/>
          <w:sz w:val="21"/>
          <w:szCs w:val="21"/>
        </w:rPr>
        <w:t>支援を強化すると同時に、納</w:t>
      </w:r>
      <w:r w:rsidRPr="0058507C">
        <w:rPr>
          <w:rFonts w:asciiTheme="minorEastAsia" w:hAnsiTheme="minorEastAsia" w:hint="eastAsia"/>
          <w:sz w:val="21"/>
          <w:szCs w:val="21"/>
        </w:rPr>
        <w:t>税者にとって無理のない制度を実現するものである。ユニバーサル・クレジット</w:t>
      </w:r>
      <w:r w:rsidR="00302804" w:rsidRPr="0058507C">
        <w:rPr>
          <w:rFonts w:asciiTheme="minorEastAsia" w:hAnsiTheme="minorEastAsia" w:hint="eastAsia"/>
          <w:sz w:val="21"/>
          <w:szCs w:val="21"/>
        </w:rPr>
        <w:t>（</w:t>
      </w:r>
      <w:r w:rsidR="00302804" w:rsidRPr="0058507C">
        <w:rPr>
          <w:rFonts w:asciiTheme="minorEastAsia" w:hAnsiTheme="minorEastAsia"/>
          <w:sz w:val="21"/>
          <w:szCs w:val="21"/>
        </w:rPr>
        <w:t>Universal Credit</w:t>
      </w:r>
      <w:r w:rsidR="00302804" w:rsidRPr="0058507C">
        <w:rPr>
          <w:rFonts w:asciiTheme="minorEastAsia" w:hAnsiTheme="minorEastAsia" w:hint="eastAsia"/>
          <w:sz w:val="21"/>
          <w:szCs w:val="21"/>
        </w:rPr>
        <w:t>）</w:t>
      </w:r>
      <w:r w:rsidRPr="0058507C">
        <w:rPr>
          <w:rFonts w:asciiTheme="minorEastAsia" w:hAnsiTheme="minorEastAsia" w:hint="eastAsia"/>
          <w:sz w:val="21"/>
          <w:szCs w:val="21"/>
        </w:rPr>
        <w:t>は、障害者が就労する</w:t>
      </w:r>
      <w:r w:rsidR="002444F9" w:rsidRPr="0058507C">
        <w:rPr>
          <w:rFonts w:asciiTheme="minorEastAsia" w:hAnsiTheme="minorEastAsia" w:hint="eastAsia"/>
          <w:sz w:val="21"/>
          <w:szCs w:val="21"/>
        </w:rPr>
        <w:t>とき</w:t>
      </w:r>
      <w:r w:rsidRPr="0058507C">
        <w:rPr>
          <w:rFonts w:asciiTheme="minorEastAsia" w:hAnsiTheme="minorEastAsia" w:hint="eastAsia"/>
          <w:sz w:val="21"/>
          <w:szCs w:val="21"/>
        </w:rPr>
        <w:t>に直面する</w:t>
      </w:r>
      <w:r w:rsidR="00866ED7" w:rsidRPr="0058507C">
        <w:rPr>
          <w:rFonts w:asciiTheme="minorEastAsia" w:hAnsiTheme="minorEastAsia" w:hint="eastAsia"/>
          <w:sz w:val="21"/>
          <w:szCs w:val="21"/>
        </w:rPr>
        <w:t>と考えられる</w:t>
      </w:r>
      <w:r w:rsidRPr="0058507C">
        <w:rPr>
          <w:rFonts w:asciiTheme="minorEastAsia" w:hAnsiTheme="minorEastAsia" w:hint="eastAsia"/>
          <w:sz w:val="21"/>
          <w:szCs w:val="21"/>
        </w:rPr>
        <w:t>経済的な障壁を軽減することを目的として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01158A" w:rsidRPr="0058507C">
        <w:rPr>
          <w:rFonts w:asciiTheme="minorEastAsia" w:hAnsiTheme="minorEastAsia" w:hint="eastAsia"/>
          <w:sz w:val="21"/>
          <w:szCs w:val="21"/>
        </w:rPr>
        <w:t>「</w:t>
      </w:r>
      <w:r w:rsidRPr="0058507C">
        <w:rPr>
          <w:rFonts w:asciiTheme="minorEastAsia" w:hAnsiTheme="minorEastAsia" w:hint="eastAsia"/>
          <w:sz w:val="21"/>
          <w:szCs w:val="21"/>
        </w:rPr>
        <w:t>ワークプログラム</w:t>
      </w:r>
      <w:r w:rsidR="0001158A" w:rsidRPr="0058507C">
        <w:rPr>
          <w:rFonts w:asciiTheme="minorEastAsia" w:hAnsiTheme="minorEastAsia" w:hint="eastAsia"/>
          <w:sz w:val="21"/>
          <w:szCs w:val="21"/>
        </w:rPr>
        <w:t>」</w:t>
      </w:r>
      <w:r w:rsidRPr="0058507C">
        <w:rPr>
          <w:rFonts w:asciiTheme="minorEastAsia" w:hAnsiTheme="minorEastAsia" w:hint="eastAsia"/>
          <w:sz w:val="21"/>
          <w:szCs w:val="21"/>
        </w:rPr>
        <w:t>と組み合わせることで、ユニバーサル・クレジットはより多くの障害者の就労を支援する。</w:t>
      </w:r>
    </w:p>
    <w:p w14:paraId="22F3D8F0" w14:textId="77777777" w:rsidR="00255730" w:rsidRPr="0058507C" w:rsidRDefault="00255730" w:rsidP="00A15C9B">
      <w:pPr>
        <w:spacing w:line="380" w:lineRule="exact"/>
        <w:rPr>
          <w:rFonts w:asciiTheme="minorEastAsia" w:hAnsiTheme="minorEastAsia"/>
          <w:sz w:val="21"/>
          <w:szCs w:val="21"/>
        </w:rPr>
      </w:pPr>
    </w:p>
    <w:p w14:paraId="698D0F39" w14:textId="3F327AAE"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自立生活に不可欠な要素として、政府は障害者が自分の家で生活するという選択を</w:t>
      </w:r>
      <w:r w:rsidR="005B298B" w:rsidRPr="0058507C">
        <w:rPr>
          <w:rFonts w:asciiTheme="minorEastAsia" w:hAnsiTheme="minorEastAsia" w:hint="eastAsia"/>
          <w:sz w:val="21"/>
          <w:szCs w:val="21"/>
        </w:rPr>
        <w:t>実現する</w:t>
      </w:r>
      <w:r w:rsidRPr="0058507C">
        <w:rPr>
          <w:rFonts w:asciiTheme="minorEastAsia" w:hAnsiTheme="minorEastAsia"/>
          <w:sz w:val="21"/>
          <w:szCs w:val="21"/>
        </w:rPr>
        <w:t>ことを支援している。これを可能にするために、いくつかの資金援助プログラムが継続されている。</w:t>
      </w:r>
      <w:r w:rsidR="000F6523" w:rsidRPr="0058507C">
        <w:rPr>
          <w:rFonts w:asciiTheme="minorEastAsia" w:hAnsiTheme="minorEastAsia" w:hint="eastAsia"/>
          <w:sz w:val="21"/>
          <w:szCs w:val="21"/>
        </w:rPr>
        <w:t>「人々</w:t>
      </w:r>
      <w:r w:rsidR="00222563" w:rsidRPr="0058507C">
        <w:rPr>
          <w:rFonts w:asciiTheme="minorEastAsia" w:hAnsiTheme="minorEastAsia" w:hint="eastAsia"/>
          <w:sz w:val="21"/>
          <w:szCs w:val="21"/>
        </w:rPr>
        <w:t>を支える</w:t>
      </w:r>
      <w:r w:rsidR="000F6523" w:rsidRPr="0058507C">
        <w:rPr>
          <w:rFonts w:asciiTheme="minorEastAsia" w:hAnsiTheme="minorEastAsia" w:hint="eastAsia"/>
          <w:sz w:val="21"/>
          <w:szCs w:val="21"/>
        </w:rPr>
        <w:t>」（</w:t>
      </w:r>
      <w:r w:rsidR="000F6523" w:rsidRPr="0058507C">
        <w:rPr>
          <w:rFonts w:asciiTheme="minorEastAsia" w:hAnsiTheme="minorEastAsia"/>
          <w:sz w:val="21"/>
          <w:szCs w:val="21"/>
        </w:rPr>
        <w:t>Supporting People</w:t>
      </w:r>
      <w:r w:rsidR="000F6523" w:rsidRPr="0058507C">
        <w:rPr>
          <w:rFonts w:asciiTheme="minorEastAsia" w:hAnsiTheme="minorEastAsia" w:hint="eastAsia"/>
          <w:sz w:val="21"/>
          <w:szCs w:val="21"/>
        </w:rPr>
        <w:t>）</w:t>
      </w:r>
      <w:r w:rsidRPr="0058507C">
        <w:rPr>
          <w:rFonts w:asciiTheme="minorEastAsia" w:hAnsiTheme="minorEastAsia"/>
          <w:sz w:val="21"/>
          <w:szCs w:val="21"/>
        </w:rPr>
        <w:t>として知られる住宅関連の支援サービスは、障害者や</w:t>
      </w:r>
      <w:r w:rsidR="000F6523" w:rsidRPr="0058507C">
        <w:rPr>
          <w:rFonts w:asciiTheme="minorEastAsia" w:hAnsiTheme="minorEastAsia" w:hint="eastAsia"/>
          <w:sz w:val="21"/>
          <w:szCs w:val="21"/>
        </w:rPr>
        <w:t>脆弱な状態の</w:t>
      </w:r>
      <w:r w:rsidRPr="0058507C">
        <w:rPr>
          <w:rFonts w:asciiTheme="minorEastAsia" w:hAnsiTheme="minorEastAsia"/>
          <w:sz w:val="21"/>
          <w:szCs w:val="21"/>
        </w:rPr>
        <w:t>人々が自分の家で自立して生活できるように</w:t>
      </w:r>
      <w:r w:rsidR="004F25D3" w:rsidRPr="0058507C">
        <w:rPr>
          <w:rFonts w:asciiTheme="minorEastAsia" w:hAnsiTheme="minorEastAsia"/>
          <w:sz w:val="21"/>
          <w:szCs w:val="21"/>
        </w:rPr>
        <w:t>する</w:t>
      </w:r>
      <w:r w:rsidRPr="0058507C">
        <w:rPr>
          <w:rFonts w:asciiTheme="minorEastAsia" w:hAnsiTheme="minorEastAsia"/>
          <w:sz w:val="21"/>
          <w:szCs w:val="21"/>
        </w:rPr>
        <w:t>。これらのサービスは、</w:t>
      </w:r>
      <w:r w:rsidR="000376EB" w:rsidRPr="0058507C">
        <w:rPr>
          <w:rFonts w:asciiTheme="minorEastAsia" w:hAnsiTheme="minorEastAsia" w:hint="eastAsia"/>
          <w:sz w:val="21"/>
          <w:szCs w:val="21"/>
        </w:rPr>
        <w:t>個人</w:t>
      </w:r>
      <w:r w:rsidRPr="0058507C">
        <w:rPr>
          <w:rFonts w:asciiTheme="minorEastAsia" w:hAnsiTheme="minorEastAsia"/>
          <w:sz w:val="21"/>
          <w:szCs w:val="21"/>
        </w:rPr>
        <w:t>と協力して、より自立</w:t>
      </w:r>
      <w:r w:rsidR="007F5398" w:rsidRPr="0058507C">
        <w:rPr>
          <w:rFonts w:asciiTheme="minorEastAsia" w:hAnsiTheme="minorEastAsia" w:hint="eastAsia"/>
          <w:sz w:val="21"/>
          <w:szCs w:val="21"/>
        </w:rPr>
        <w:t>して</w:t>
      </w:r>
      <w:r w:rsidRPr="0058507C">
        <w:rPr>
          <w:rFonts w:asciiTheme="minorEastAsia" w:hAnsiTheme="minorEastAsia"/>
          <w:sz w:val="21"/>
          <w:szCs w:val="21"/>
        </w:rPr>
        <w:t>生活</w:t>
      </w:r>
      <w:r w:rsidR="007F5398" w:rsidRPr="0058507C">
        <w:rPr>
          <w:rFonts w:asciiTheme="minorEastAsia" w:hAnsiTheme="minorEastAsia" w:hint="eastAsia"/>
          <w:sz w:val="21"/>
          <w:szCs w:val="21"/>
        </w:rPr>
        <w:t>する</w:t>
      </w:r>
      <w:r w:rsidR="002459C1" w:rsidRPr="0058507C">
        <w:rPr>
          <w:rFonts w:asciiTheme="minorEastAsia" w:hAnsiTheme="minorEastAsia" w:hint="eastAsia"/>
          <w:sz w:val="21"/>
          <w:szCs w:val="21"/>
        </w:rPr>
        <w:t>ため</w:t>
      </w:r>
      <w:r w:rsidRPr="0058507C">
        <w:rPr>
          <w:rFonts w:asciiTheme="minorEastAsia" w:hAnsiTheme="minorEastAsia"/>
          <w:sz w:val="21"/>
          <w:szCs w:val="21"/>
        </w:rPr>
        <w:t>に必要な</w:t>
      </w:r>
      <w:r w:rsidR="000376EB" w:rsidRPr="0058507C">
        <w:rPr>
          <w:rFonts w:asciiTheme="minorEastAsia" w:hAnsiTheme="minorEastAsia" w:hint="eastAsia"/>
          <w:sz w:val="21"/>
          <w:szCs w:val="21"/>
        </w:rPr>
        <w:t>技術</w:t>
      </w:r>
      <w:r w:rsidRPr="0058507C">
        <w:rPr>
          <w:rFonts w:asciiTheme="minorEastAsia" w:hAnsiTheme="minorEastAsia"/>
          <w:sz w:val="21"/>
          <w:szCs w:val="21"/>
        </w:rPr>
        <w:t>を身につけられるよう支援</w:t>
      </w:r>
      <w:r w:rsidR="004F25D3" w:rsidRPr="0058507C">
        <w:rPr>
          <w:rFonts w:asciiTheme="minorEastAsia" w:hAnsiTheme="minorEastAsia"/>
          <w:sz w:val="21"/>
          <w:szCs w:val="21"/>
        </w:rPr>
        <w:t>する</w:t>
      </w:r>
      <w:r w:rsidRPr="0058507C">
        <w:rPr>
          <w:rFonts w:asciiTheme="minorEastAsia" w:hAnsiTheme="minorEastAsia"/>
          <w:sz w:val="21"/>
          <w:szCs w:val="21"/>
        </w:rPr>
        <w:t>。今回の歳出</w:t>
      </w:r>
      <w:r w:rsidR="000F6523" w:rsidRPr="0058507C">
        <w:rPr>
          <w:rFonts w:asciiTheme="minorEastAsia" w:hAnsiTheme="minorEastAsia" w:hint="eastAsia"/>
          <w:sz w:val="21"/>
          <w:szCs w:val="21"/>
        </w:rPr>
        <w:t>審査</w:t>
      </w:r>
      <w:r w:rsidR="00014F7E" w:rsidRPr="0058507C">
        <w:rPr>
          <w:rFonts w:asciiTheme="minorEastAsia" w:hAnsiTheme="minorEastAsia" w:hint="eastAsia"/>
          <w:sz w:val="21"/>
          <w:szCs w:val="21"/>
        </w:rPr>
        <w:t>期間である</w:t>
      </w:r>
      <w:r w:rsidRPr="0058507C">
        <w:rPr>
          <w:rFonts w:asciiTheme="minorEastAsia" w:hAnsiTheme="minorEastAsia"/>
          <w:sz w:val="21"/>
          <w:szCs w:val="21"/>
        </w:rPr>
        <w:t>2014/15年までの4年間で65億ポンドの投資が確保されており、これ</w:t>
      </w:r>
      <w:r w:rsidRPr="0058507C">
        <w:rPr>
          <w:rFonts w:asciiTheme="minorEastAsia" w:hAnsiTheme="minorEastAsia" w:hint="eastAsia"/>
          <w:sz w:val="21"/>
          <w:szCs w:val="21"/>
        </w:rPr>
        <w:t>を</w:t>
      </w:r>
      <w:r w:rsidR="000376EB" w:rsidRPr="0058507C">
        <w:rPr>
          <w:rFonts w:asciiTheme="minorEastAsia" w:hAnsiTheme="minorEastAsia" w:hint="eastAsia"/>
          <w:sz w:val="21"/>
          <w:szCs w:val="21"/>
        </w:rPr>
        <w:t>財源</w:t>
      </w:r>
      <w:r w:rsidRPr="0058507C">
        <w:rPr>
          <w:rFonts w:asciiTheme="minorEastAsia" w:hAnsiTheme="minorEastAsia" w:hint="eastAsia"/>
          <w:sz w:val="21"/>
          <w:szCs w:val="21"/>
        </w:rPr>
        <w:t>となる主な公式補助金に含めることで、地方自治体は地域のニーズに最適な方法で対応できるよう最大限の柔軟性を与えられて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。障害者</w:t>
      </w:r>
      <w:r w:rsidR="00014F7E" w:rsidRPr="0058507C">
        <w:rPr>
          <w:rFonts w:asciiTheme="minorEastAsia" w:hAnsiTheme="minorEastAsia" w:hint="eastAsia"/>
          <w:sz w:val="21"/>
          <w:szCs w:val="21"/>
        </w:rPr>
        <w:t>設備</w:t>
      </w:r>
      <w:r w:rsidRPr="0058507C">
        <w:rPr>
          <w:rFonts w:asciiTheme="minorEastAsia" w:hAnsiTheme="minorEastAsia" w:hint="eastAsia"/>
          <w:sz w:val="21"/>
          <w:szCs w:val="21"/>
        </w:rPr>
        <w:t>補助金（</w:t>
      </w:r>
      <w:r w:rsidRPr="0058507C">
        <w:rPr>
          <w:rFonts w:asciiTheme="minorEastAsia" w:hAnsiTheme="minorEastAsia"/>
          <w:sz w:val="21"/>
          <w:szCs w:val="21"/>
        </w:rPr>
        <w:t>DFG）は、障害者が可能な限り快適で自立した生活を送れるようにするための</w:t>
      </w:r>
      <w:r w:rsidR="00014F7E" w:rsidRPr="0058507C">
        <w:rPr>
          <w:rFonts w:asciiTheme="minorEastAsia" w:hAnsiTheme="minorEastAsia" w:hint="eastAsia"/>
          <w:sz w:val="21"/>
          <w:szCs w:val="21"/>
        </w:rPr>
        <w:t>改修</w:t>
      </w:r>
      <w:r w:rsidRPr="0058507C">
        <w:rPr>
          <w:rFonts w:asciiTheme="minorEastAsia" w:hAnsiTheme="minorEastAsia"/>
          <w:sz w:val="21"/>
          <w:szCs w:val="21"/>
        </w:rPr>
        <w:t>を提供するための義務的な補助金であり、自立生活を支援する</w:t>
      </w:r>
      <w:r w:rsidR="0076745A" w:rsidRPr="0058507C">
        <w:rPr>
          <w:rFonts w:asciiTheme="minorEastAsia" w:hAnsiTheme="minorEastAsia" w:hint="eastAsia"/>
          <w:sz w:val="21"/>
          <w:szCs w:val="21"/>
        </w:rPr>
        <w:t>という</w:t>
      </w:r>
      <w:r w:rsidRPr="0058507C">
        <w:rPr>
          <w:rFonts w:asciiTheme="minorEastAsia" w:hAnsiTheme="minorEastAsia"/>
          <w:sz w:val="21"/>
          <w:szCs w:val="21"/>
        </w:rPr>
        <w:t>政府の目的にとって極めて重要なもの</w:t>
      </w:r>
      <w:r w:rsidR="004F25D3" w:rsidRPr="0058507C">
        <w:rPr>
          <w:rFonts w:asciiTheme="minorEastAsia" w:hAnsiTheme="minorEastAsia"/>
          <w:sz w:val="21"/>
          <w:szCs w:val="21"/>
        </w:rPr>
        <w:t>である</w:t>
      </w:r>
      <w:r w:rsidRPr="0058507C">
        <w:rPr>
          <w:rFonts w:asciiTheme="minorEastAsia" w:hAnsiTheme="minorEastAsia"/>
          <w:sz w:val="21"/>
          <w:szCs w:val="21"/>
        </w:rPr>
        <w:t>。DFGの資金は、</w:t>
      </w:r>
      <w:r w:rsidR="00014F7E" w:rsidRPr="0058507C">
        <w:rPr>
          <w:rFonts w:asciiTheme="minorEastAsia" w:hAnsiTheme="minorEastAsia" w:hint="eastAsia"/>
          <w:sz w:val="21"/>
          <w:szCs w:val="21"/>
        </w:rPr>
        <w:t>歳出</w:t>
      </w:r>
      <w:r w:rsidRPr="0058507C">
        <w:rPr>
          <w:rFonts w:asciiTheme="minorEastAsia" w:hAnsiTheme="minorEastAsia"/>
          <w:sz w:val="21"/>
          <w:szCs w:val="21"/>
        </w:rPr>
        <w:t>審査期間中は</w:t>
      </w:r>
      <w:r w:rsidR="00014F7E" w:rsidRPr="0058507C">
        <w:rPr>
          <w:rFonts w:asciiTheme="minorEastAsia" w:hAnsiTheme="minorEastAsia" w:hint="eastAsia"/>
          <w:sz w:val="21"/>
          <w:szCs w:val="21"/>
        </w:rPr>
        <w:t>確保</w:t>
      </w:r>
      <w:r w:rsidRPr="0058507C">
        <w:rPr>
          <w:rFonts w:asciiTheme="minorEastAsia" w:hAnsiTheme="minorEastAsia"/>
          <w:sz w:val="21"/>
          <w:szCs w:val="21"/>
        </w:rPr>
        <w:t>されており、2014/15年には1億8500万ポンドに増加する予定</w:t>
      </w:r>
      <w:r w:rsidR="004F25D3" w:rsidRPr="0058507C">
        <w:rPr>
          <w:rFonts w:asciiTheme="minorEastAsia" w:hAnsiTheme="minorEastAsia"/>
          <w:sz w:val="21"/>
          <w:szCs w:val="21"/>
        </w:rPr>
        <w:t>である</w:t>
      </w:r>
      <w:r w:rsidRPr="0058507C">
        <w:rPr>
          <w:rFonts w:asciiTheme="minorEastAsia" w:hAnsiTheme="minorEastAsia"/>
          <w:sz w:val="21"/>
          <w:szCs w:val="21"/>
        </w:rPr>
        <w:t>。</w:t>
      </w:r>
    </w:p>
    <w:p w14:paraId="25948394" w14:textId="4D888F78" w:rsidR="00E86B95" w:rsidRPr="0058507C" w:rsidRDefault="00E86B95" w:rsidP="00A15C9B">
      <w:pPr>
        <w:spacing w:line="380" w:lineRule="exact"/>
        <w:rPr>
          <w:rFonts w:asciiTheme="minorEastAsia" w:hAnsiTheme="minorEastAsia"/>
          <w:sz w:val="21"/>
          <w:szCs w:val="21"/>
        </w:rPr>
      </w:pPr>
    </w:p>
    <w:p w14:paraId="5318BDC5" w14:textId="1FFDEED0"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障害者は、自分の家の所有者または借主として、自分の家に住むこと</w:t>
      </w:r>
      <w:r w:rsidR="00456AE1" w:rsidRPr="0058507C">
        <w:rPr>
          <w:rFonts w:asciiTheme="minorEastAsia" w:hAnsiTheme="minorEastAsia" w:hint="eastAsia"/>
          <w:sz w:val="21"/>
          <w:szCs w:val="21"/>
        </w:rPr>
        <w:t>へ</w:t>
      </w:r>
      <w:r w:rsidR="00014F7E" w:rsidRPr="0058507C">
        <w:rPr>
          <w:rFonts w:asciiTheme="minorEastAsia" w:hAnsiTheme="minorEastAsia" w:hint="eastAsia"/>
          <w:sz w:val="21"/>
          <w:szCs w:val="21"/>
        </w:rPr>
        <w:t>の</w:t>
      </w:r>
      <w:r w:rsidRPr="0058507C">
        <w:rPr>
          <w:rFonts w:asciiTheme="minorEastAsia" w:hAnsiTheme="minorEastAsia"/>
          <w:sz w:val="21"/>
          <w:szCs w:val="21"/>
        </w:rPr>
        <w:t>支援</w:t>
      </w:r>
      <w:r w:rsidR="00014F7E" w:rsidRPr="0058507C">
        <w:rPr>
          <w:rFonts w:asciiTheme="minorEastAsia" w:hAnsiTheme="minorEastAsia" w:hint="eastAsia"/>
          <w:sz w:val="21"/>
          <w:szCs w:val="21"/>
        </w:rPr>
        <w:t>を受ける</w:t>
      </w:r>
      <w:r w:rsidRPr="0058507C">
        <w:rPr>
          <w:rFonts w:asciiTheme="minorEastAsia" w:hAnsiTheme="minorEastAsia"/>
          <w:sz w:val="21"/>
          <w:szCs w:val="21"/>
        </w:rPr>
        <w:t>ことができる。持ち家と保証付き借家は、本人</w:t>
      </w:r>
      <w:r w:rsidR="002811E1" w:rsidRPr="0058507C">
        <w:rPr>
          <w:rFonts w:asciiTheme="minorEastAsia" w:hAnsiTheme="minorEastAsia" w:hint="eastAsia"/>
          <w:sz w:val="21"/>
          <w:szCs w:val="21"/>
        </w:rPr>
        <w:t>の</w:t>
      </w:r>
      <w:r w:rsidRPr="0058507C">
        <w:rPr>
          <w:rFonts w:asciiTheme="minorEastAsia" w:hAnsiTheme="minorEastAsia"/>
          <w:sz w:val="21"/>
          <w:szCs w:val="21"/>
        </w:rPr>
        <w:t>希望する家での生活を</w:t>
      </w:r>
      <w:r w:rsidR="00014F7E" w:rsidRPr="0058507C">
        <w:rPr>
          <w:rFonts w:asciiTheme="minorEastAsia" w:hAnsiTheme="minorEastAsia" w:hint="eastAsia"/>
          <w:sz w:val="21"/>
          <w:szCs w:val="21"/>
        </w:rPr>
        <w:t>支援</w:t>
      </w:r>
      <w:r w:rsidRPr="0058507C">
        <w:rPr>
          <w:rFonts w:asciiTheme="minorEastAsia" w:hAnsiTheme="minorEastAsia"/>
          <w:sz w:val="21"/>
          <w:szCs w:val="21"/>
        </w:rPr>
        <w:t>するために</w:t>
      </w:r>
      <w:r w:rsidR="00456F25" w:rsidRPr="0058507C">
        <w:rPr>
          <w:rFonts w:asciiTheme="minorEastAsia" w:hAnsiTheme="minorEastAsia" w:hint="eastAsia"/>
          <w:sz w:val="21"/>
          <w:szCs w:val="21"/>
        </w:rPr>
        <w:t>個</w:t>
      </w:r>
      <w:r w:rsidRPr="0058507C">
        <w:rPr>
          <w:rFonts w:asciiTheme="minorEastAsia" w:hAnsiTheme="minorEastAsia"/>
          <w:sz w:val="21"/>
          <w:szCs w:val="21"/>
        </w:rPr>
        <w:t>別に</w:t>
      </w:r>
      <w:r w:rsidR="00456F25" w:rsidRPr="0058507C">
        <w:rPr>
          <w:rFonts w:asciiTheme="minorEastAsia" w:hAnsiTheme="minorEastAsia" w:hint="eastAsia"/>
          <w:sz w:val="21"/>
          <w:szCs w:val="21"/>
        </w:rPr>
        <w:t>用意</w:t>
      </w:r>
      <w:r w:rsidRPr="0058507C">
        <w:rPr>
          <w:rFonts w:asciiTheme="minorEastAsia" w:hAnsiTheme="minorEastAsia"/>
          <w:sz w:val="21"/>
          <w:szCs w:val="21"/>
        </w:rPr>
        <w:t>されたケアパッケージ</w:t>
      </w:r>
      <w:r w:rsidR="00456F25" w:rsidRPr="0058507C">
        <w:rPr>
          <w:rFonts w:asciiTheme="minorEastAsia" w:hAnsiTheme="minorEastAsia" w:hint="eastAsia"/>
          <w:sz w:val="21"/>
          <w:szCs w:val="21"/>
        </w:rPr>
        <w:t>を参照</w:t>
      </w:r>
      <w:r w:rsidRPr="0058507C">
        <w:rPr>
          <w:rFonts w:asciiTheme="minorEastAsia" w:hAnsiTheme="minorEastAsia"/>
          <w:sz w:val="21"/>
          <w:szCs w:val="21"/>
        </w:rPr>
        <w:t>し</w:t>
      </w:r>
      <w:r w:rsidR="00456F25" w:rsidRPr="0058507C">
        <w:rPr>
          <w:rFonts w:asciiTheme="minorEastAsia" w:hAnsiTheme="minorEastAsia" w:hint="eastAsia"/>
          <w:sz w:val="21"/>
          <w:szCs w:val="21"/>
        </w:rPr>
        <w:t>て</w:t>
      </w:r>
      <w:r w:rsidRPr="0058507C">
        <w:rPr>
          <w:rFonts w:asciiTheme="minorEastAsia" w:hAnsiTheme="minorEastAsia"/>
          <w:sz w:val="21"/>
          <w:szCs w:val="21"/>
        </w:rPr>
        <w:t xml:space="preserve">、調整されなければならない。 </w:t>
      </w:r>
    </w:p>
    <w:p w14:paraId="2074E1BF" w14:textId="77777777" w:rsidR="00561CEF" w:rsidRPr="0058507C" w:rsidRDefault="00561CEF" w:rsidP="00A15C9B">
      <w:pPr>
        <w:spacing w:line="380" w:lineRule="exact"/>
        <w:rPr>
          <w:rFonts w:asciiTheme="minorEastAsia" w:hAnsiTheme="minorEastAsia"/>
          <w:sz w:val="21"/>
          <w:szCs w:val="21"/>
        </w:rPr>
      </w:pPr>
    </w:p>
    <w:p w14:paraId="773521E1" w14:textId="50BD8A6F"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障害者は、</w:t>
      </w:r>
      <w:r w:rsidR="00014F7E" w:rsidRPr="0058507C">
        <w:rPr>
          <w:rFonts w:asciiTheme="minorEastAsia" w:hAnsiTheme="minorEastAsia" w:hint="eastAsia"/>
          <w:sz w:val="21"/>
          <w:szCs w:val="21"/>
        </w:rPr>
        <w:t>居住ホーム（</w:t>
      </w:r>
      <w:r w:rsidR="00014F7E" w:rsidRPr="0058507C">
        <w:rPr>
          <w:rFonts w:asciiTheme="minorEastAsia" w:hAnsiTheme="minorEastAsia"/>
          <w:sz w:val="21"/>
          <w:szCs w:val="21"/>
        </w:rPr>
        <w:t>residential home</w:t>
      </w:r>
      <w:r w:rsidR="00014F7E" w:rsidRPr="0058507C">
        <w:rPr>
          <w:rFonts w:asciiTheme="minorEastAsia" w:hAnsiTheme="minorEastAsia" w:hint="eastAsia"/>
          <w:sz w:val="21"/>
          <w:szCs w:val="21"/>
        </w:rPr>
        <w:t>）</w:t>
      </w:r>
      <w:r w:rsidRPr="0058507C">
        <w:rPr>
          <w:rFonts w:asciiTheme="minorEastAsia" w:hAnsiTheme="minorEastAsia"/>
          <w:sz w:val="21"/>
          <w:szCs w:val="21"/>
        </w:rPr>
        <w:t>に住むことを選択できる。</w:t>
      </w:r>
      <w:r w:rsidR="00F10208" w:rsidRPr="0058507C">
        <w:rPr>
          <w:rFonts w:asciiTheme="minorEastAsia" w:hAnsiTheme="minorEastAsia" w:hint="eastAsia"/>
          <w:sz w:val="21"/>
          <w:szCs w:val="21"/>
        </w:rPr>
        <w:t>居住</w:t>
      </w:r>
      <w:r w:rsidRPr="0058507C">
        <w:rPr>
          <w:rFonts w:asciiTheme="minorEastAsia" w:hAnsiTheme="minorEastAsia"/>
          <w:sz w:val="21"/>
          <w:szCs w:val="21"/>
        </w:rPr>
        <w:t>ケアホームは、住居と</w:t>
      </w:r>
      <w:r w:rsidR="003F5ED0" w:rsidRPr="0058507C">
        <w:rPr>
          <w:rFonts w:asciiTheme="minorEastAsia" w:hAnsiTheme="minorEastAsia" w:hint="eastAsia"/>
          <w:sz w:val="21"/>
          <w:szCs w:val="21"/>
        </w:rPr>
        <w:t>パーソナル</w:t>
      </w:r>
      <w:r w:rsidRPr="0058507C">
        <w:rPr>
          <w:rFonts w:asciiTheme="minorEastAsia" w:hAnsiTheme="minorEastAsia"/>
          <w:sz w:val="21"/>
          <w:szCs w:val="21"/>
        </w:rPr>
        <w:t>ケアを提供し、公共、民間、または</w:t>
      </w:r>
      <w:r w:rsidR="00456AE1" w:rsidRPr="0058507C">
        <w:rPr>
          <w:rFonts w:asciiTheme="minorEastAsia" w:hAnsiTheme="minorEastAsia" w:hint="eastAsia"/>
          <w:sz w:val="21"/>
          <w:szCs w:val="21"/>
        </w:rPr>
        <w:t>非営利</w:t>
      </w:r>
      <w:r w:rsidRPr="0058507C">
        <w:rPr>
          <w:rFonts w:asciiTheme="minorEastAsia" w:hAnsiTheme="minorEastAsia"/>
          <w:sz w:val="21"/>
          <w:szCs w:val="21"/>
        </w:rPr>
        <w:t>団体が所有、管理している。小規模な</w:t>
      </w:r>
      <w:r w:rsidR="00F10208" w:rsidRPr="0058507C">
        <w:rPr>
          <w:rFonts w:asciiTheme="minorEastAsia" w:hAnsiTheme="minorEastAsia" w:hint="eastAsia"/>
          <w:sz w:val="21"/>
          <w:szCs w:val="21"/>
        </w:rPr>
        <w:t>ホーム</w:t>
      </w:r>
      <w:r w:rsidR="003F5ED0" w:rsidRPr="0058507C">
        <w:rPr>
          <w:rFonts w:asciiTheme="minorEastAsia" w:hAnsiTheme="minorEastAsia" w:hint="eastAsia"/>
          <w:sz w:val="21"/>
          <w:szCs w:val="21"/>
        </w:rPr>
        <w:t>に</w:t>
      </w:r>
      <w:r w:rsidRPr="0058507C">
        <w:rPr>
          <w:rFonts w:asciiTheme="minorEastAsia" w:hAnsiTheme="minorEastAsia"/>
          <w:sz w:val="21"/>
          <w:szCs w:val="21"/>
        </w:rPr>
        <w:t>は、4人から8人</w:t>
      </w:r>
      <w:r w:rsidR="00F10208" w:rsidRPr="0058507C">
        <w:rPr>
          <w:rFonts w:asciiTheme="minorEastAsia" w:hAnsiTheme="minorEastAsia" w:hint="eastAsia"/>
          <w:sz w:val="21"/>
          <w:szCs w:val="21"/>
        </w:rPr>
        <w:t>が入居</w:t>
      </w:r>
      <w:r w:rsidRPr="0058507C">
        <w:rPr>
          <w:rFonts w:asciiTheme="minorEastAsia" w:hAnsiTheme="minorEastAsia"/>
          <w:sz w:val="21"/>
          <w:szCs w:val="21"/>
        </w:rPr>
        <w:t>できるが、大規模な</w:t>
      </w:r>
      <w:r w:rsidR="00F10208" w:rsidRPr="0058507C">
        <w:rPr>
          <w:rFonts w:asciiTheme="minorEastAsia" w:hAnsiTheme="minorEastAsia" w:hint="eastAsia"/>
          <w:sz w:val="21"/>
          <w:szCs w:val="21"/>
        </w:rPr>
        <w:t>ホーム</w:t>
      </w:r>
      <w:r w:rsidRPr="0058507C">
        <w:rPr>
          <w:rFonts w:asciiTheme="minorEastAsia" w:hAnsiTheme="minorEastAsia"/>
          <w:sz w:val="21"/>
          <w:szCs w:val="21"/>
        </w:rPr>
        <w:t>もある。中には、自閉症スペクトラムの人や</w:t>
      </w:r>
      <w:r w:rsidR="00A8742E" w:rsidRPr="0058507C">
        <w:rPr>
          <w:rFonts w:asciiTheme="minorEastAsia" w:hAnsiTheme="minorEastAsia" w:hint="eastAsia"/>
          <w:sz w:val="21"/>
          <w:szCs w:val="21"/>
        </w:rPr>
        <w:t>知的</w:t>
      </w:r>
      <w:r w:rsidRPr="0058507C">
        <w:rPr>
          <w:rFonts w:asciiTheme="minorEastAsia" w:hAnsiTheme="minorEastAsia"/>
          <w:sz w:val="21"/>
          <w:szCs w:val="21"/>
        </w:rPr>
        <w:t>障害を伴う感覚障害の</w:t>
      </w:r>
      <w:r w:rsidR="00F10208" w:rsidRPr="0058507C">
        <w:rPr>
          <w:rFonts w:asciiTheme="minorEastAsia" w:hAnsiTheme="minorEastAsia" w:hint="eastAsia"/>
          <w:sz w:val="21"/>
          <w:szCs w:val="21"/>
        </w:rPr>
        <w:t>ある</w:t>
      </w:r>
      <w:r w:rsidRPr="0058507C">
        <w:rPr>
          <w:rFonts w:asciiTheme="minorEastAsia" w:hAnsiTheme="minorEastAsia"/>
          <w:sz w:val="21"/>
          <w:szCs w:val="21"/>
        </w:rPr>
        <w:t>人など</w:t>
      </w:r>
      <w:r w:rsidR="00F10208" w:rsidRPr="0058507C">
        <w:rPr>
          <w:rFonts w:asciiTheme="minorEastAsia" w:hAnsiTheme="minorEastAsia" w:hint="eastAsia"/>
          <w:sz w:val="21"/>
          <w:szCs w:val="21"/>
        </w:rPr>
        <w:t>への</w:t>
      </w:r>
      <w:r w:rsidR="003F5ED0" w:rsidRPr="0058507C">
        <w:rPr>
          <w:rFonts w:asciiTheme="minorEastAsia" w:hAnsiTheme="minorEastAsia" w:hint="eastAsia"/>
          <w:sz w:val="21"/>
          <w:szCs w:val="21"/>
        </w:rPr>
        <w:t>個別</w:t>
      </w:r>
      <w:r w:rsidRPr="0058507C">
        <w:rPr>
          <w:rFonts w:asciiTheme="minorEastAsia" w:hAnsiTheme="minorEastAsia"/>
          <w:sz w:val="21"/>
          <w:szCs w:val="21"/>
        </w:rPr>
        <w:t>のサービスを専門に提供する</w:t>
      </w:r>
      <w:r w:rsidR="00F10208" w:rsidRPr="0058507C">
        <w:rPr>
          <w:rFonts w:asciiTheme="minorEastAsia" w:hAnsiTheme="minorEastAsia" w:hint="eastAsia"/>
          <w:sz w:val="21"/>
          <w:szCs w:val="21"/>
        </w:rPr>
        <w:t>ホーム</w:t>
      </w:r>
      <w:r w:rsidRPr="0058507C">
        <w:rPr>
          <w:rFonts w:asciiTheme="minorEastAsia" w:hAnsiTheme="minorEastAsia"/>
          <w:sz w:val="21"/>
          <w:szCs w:val="21"/>
        </w:rPr>
        <w:t>も</w:t>
      </w:r>
      <w:r w:rsidR="00A57829" w:rsidRPr="0058507C">
        <w:rPr>
          <w:rFonts w:asciiTheme="minorEastAsia" w:hAnsiTheme="minorEastAsia"/>
          <w:sz w:val="21"/>
          <w:szCs w:val="21"/>
        </w:rPr>
        <w:t>ある</w:t>
      </w:r>
      <w:r w:rsidRPr="0058507C">
        <w:rPr>
          <w:rFonts w:asciiTheme="minorEastAsia" w:hAnsiTheme="minorEastAsia"/>
          <w:sz w:val="21"/>
          <w:szCs w:val="21"/>
        </w:rPr>
        <w:t>。</w:t>
      </w:r>
      <w:r w:rsidR="00F10208" w:rsidRPr="0058507C">
        <w:rPr>
          <w:rFonts w:asciiTheme="minorEastAsia" w:hAnsiTheme="minorEastAsia" w:hint="eastAsia"/>
          <w:sz w:val="21"/>
          <w:szCs w:val="21"/>
        </w:rPr>
        <w:t>ケアホーム</w:t>
      </w:r>
      <w:r w:rsidRPr="0058507C">
        <w:rPr>
          <w:rFonts w:asciiTheme="minorEastAsia" w:hAnsiTheme="minorEastAsia"/>
          <w:sz w:val="21"/>
          <w:szCs w:val="21"/>
        </w:rPr>
        <w:t>は、2000年</w:t>
      </w:r>
      <w:r w:rsidR="00F10208" w:rsidRPr="0058507C">
        <w:rPr>
          <w:rFonts w:asciiTheme="minorEastAsia" w:hAnsiTheme="minorEastAsia" w:hint="eastAsia"/>
          <w:sz w:val="21"/>
          <w:szCs w:val="21"/>
        </w:rPr>
        <w:t>ケア</w:t>
      </w:r>
      <w:r w:rsidRPr="0058507C">
        <w:rPr>
          <w:rFonts w:asciiTheme="minorEastAsia" w:hAnsiTheme="minorEastAsia"/>
          <w:sz w:val="21"/>
          <w:szCs w:val="21"/>
        </w:rPr>
        <w:t xml:space="preserve">基準法に基づき、介護品質委員会に登録されている。  </w:t>
      </w:r>
    </w:p>
    <w:p w14:paraId="1F0EF98C" w14:textId="77777777" w:rsidR="00456AE1" w:rsidRPr="0058507C" w:rsidRDefault="00456AE1" w:rsidP="00A15C9B">
      <w:pPr>
        <w:spacing w:line="380" w:lineRule="exact"/>
        <w:rPr>
          <w:rFonts w:asciiTheme="minorEastAsia" w:hAnsiTheme="minorEastAsia"/>
          <w:sz w:val="21"/>
          <w:szCs w:val="21"/>
        </w:rPr>
      </w:pPr>
    </w:p>
    <w:p w14:paraId="4C61A37B" w14:textId="1B8F8387" w:rsidR="00E86B95" w:rsidRPr="0058507C" w:rsidRDefault="00E86B9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3.</w:t>
      </w:r>
      <w:r w:rsidR="00561CEF" w:rsidRPr="0058507C">
        <w:rPr>
          <w:rFonts w:ascii="BIZ UDPゴシック" w:eastAsia="BIZ UDPゴシック" w:hAnsi="BIZ UDPゴシック" w:hint="eastAsia"/>
          <w:b/>
          <w:bCs/>
          <w:sz w:val="21"/>
          <w:szCs w:val="21"/>
        </w:rPr>
        <w:t xml:space="preserve">　</w:t>
      </w:r>
      <w:r w:rsidR="00F10208" w:rsidRPr="0058507C">
        <w:rPr>
          <w:rFonts w:ascii="BIZ UDPゴシック" w:eastAsia="BIZ UDPゴシック" w:hAnsi="BIZ UDPゴシック" w:hint="eastAsia"/>
          <w:b/>
          <w:bCs/>
          <w:sz w:val="21"/>
          <w:szCs w:val="21"/>
        </w:rPr>
        <w:t>地域社会への</w:t>
      </w:r>
      <w:r w:rsidRPr="0058507C">
        <w:rPr>
          <w:rFonts w:ascii="BIZ UDPゴシック" w:eastAsia="BIZ UDPゴシック" w:hAnsi="BIZ UDPゴシック"/>
          <w:b/>
          <w:bCs/>
          <w:sz w:val="21"/>
          <w:szCs w:val="21"/>
        </w:rPr>
        <w:t xml:space="preserve">インクルージョン </w:t>
      </w:r>
    </w:p>
    <w:p w14:paraId="58C99181" w14:textId="24E3E356"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障害者を含む人々の手に力を</w:t>
      </w:r>
      <w:r w:rsidR="0098051B" w:rsidRPr="0058507C">
        <w:rPr>
          <w:rFonts w:asciiTheme="minorEastAsia" w:hAnsiTheme="minorEastAsia" w:hint="eastAsia"/>
          <w:sz w:val="21"/>
          <w:szCs w:val="21"/>
        </w:rPr>
        <w:t>もたらす</w:t>
      </w:r>
      <w:r w:rsidRPr="0058507C">
        <w:rPr>
          <w:rFonts w:asciiTheme="minorEastAsia" w:hAnsiTheme="minorEastAsia"/>
          <w:sz w:val="21"/>
          <w:szCs w:val="21"/>
        </w:rPr>
        <w:t>ことは、政府のビジョン「大きな社会」</w:t>
      </w:r>
      <w:r w:rsidR="008074D7" w:rsidRPr="0058507C">
        <w:rPr>
          <w:rFonts w:asciiTheme="minorEastAsia" w:hAnsiTheme="minorEastAsia" w:hint="eastAsia"/>
          <w:sz w:val="21"/>
          <w:szCs w:val="21"/>
        </w:rPr>
        <w:t>（B</w:t>
      </w:r>
      <w:r w:rsidR="008074D7" w:rsidRPr="0058507C">
        <w:rPr>
          <w:rFonts w:asciiTheme="minorEastAsia" w:hAnsiTheme="minorEastAsia"/>
          <w:sz w:val="21"/>
          <w:szCs w:val="21"/>
        </w:rPr>
        <w:t>ig Society</w:t>
      </w:r>
      <w:r w:rsidR="008074D7" w:rsidRPr="0058507C">
        <w:rPr>
          <w:rFonts w:asciiTheme="minorEastAsia" w:hAnsiTheme="minorEastAsia" w:hint="eastAsia"/>
          <w:sz w:val="21"/>
          <w:szCs w:val="21"/>
        </w:rPr>
        <w:t>）</w:t>
      </w:r>
      <w:r w:rsidRPr="0058507C">
        <w:rPr>
          <w:rFonts w:asciiTheme="minorEastAsia" w:hAnsiTheme="minorEastAsia"/>
          <w:sz w:val="21"/>
          <w:szCs w:val="21"/>
        </w:rPr>
        <w:t>の核心であり、社会活動を奨励し、公共サービス</w:t>
      </w:r>
      <w:r w:rsidR="0098051B" w:rsidRPr="0058507C">
        <w:rPr>
          <w:rFonts w:asciiTheme="minorEastAsia" w:hAnsiTheme="minorEastAsia" w:hint="eastAsia"/>
          <w:sz w:val="21"/>
          <w:szCs w:val="21"/>
        </w:rPr>
        <w:t>の規制緩和を進める</w:t>
      </w:r>
      <w:r w:rsidRPr="0058507C">
        <w:rPr>
          <w:rFonts w:asciiTheme="minorEastAsia" w:hAnsiTheme="minorEastAsia"/>
          <w:sz w:val="21"/>
          <w:szCs w:val="21"/>
        </w:rPr>
        <w:t>ことによって、</w:t>
      </w:r>
      <w:r w:rsidR="006F55E3" w:rsidRPr="0058507C">
        <w:rPr>
          <w:rFonts w:asciiTheme="minorEastAsia" w:hAnsiTheme="minorEastAsia" w:hint="eastAsia"/>
          <w:sz w:val="21"/>
          <w:szCs w:val="21"/>
        </w:rPr>
        <w:t>地域社会</w:t>
      </w:r>
      <w:r w:rsidRPr="0058507C">
        <w:rPr>
          <w:rFonts w:asciiTheme="minorEastAsia" w:hAnsiTheme="minorEastAsia"/>
          <w:sz w:val="21"/>
          <w:szCs w:val="21"/>
        </w:rPr>
        <w:t>がより多くのコントロールを行えるようにすることを目指して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6F55E3" w:rsidRPr="0058507C">
        <w:rPr>
          <w:rFonts w:asciiTheme="minorEastAsia" w:hAnsiTheme="minorEastAsia" w:hint="eastAsia"/>
          <w:sz w:val="21"/>
          <w:szCs w:val="21"/>
        </w:rPr>
        <w:t>主に</w:t>
      </w:r>
      <w:r w:rsidRPr="0058507C">
        <w:rPr>
          <w:rFonts w:asciiTheme="minorEastAsia" w:hAnsiTheme="minorEastAsia"/>
          <w:sz w:val="21"/>
          <w:szCs w:val="21"/>
        </w:rPr>
        <w:t>イングランド</w:t>
      </w:r>
      <w:r w:rsidR="006F55E3" w:rsidRPr="0058507C">
        <w:rPr>
          <w:rFonts w:asciiTheme="minorEastAsia" w:hAnsiTheme="minorEastAsia" w:hint="eastAsia"/>
          <w:sz w:val="21"/>
          <w:szCs w:val="21"/>
        </w:rPr>
        <w:t>の</w:t>
      </w:r>
      <w:r w:rsidRPr="0058507C">
        <w:rPr>
          <w:rFonts w:asciiTheme="minorEastAsia" w:hAnsiTheme="minorEastAsia"/>
          <w:sz w:val="21"/>
          <w:szCs w:val="21"/>
        </w:rPr>
        <w:t>地域主義法案</w:t>
      </w:r>
      <w:r w:rsidR="008074D7" w:rsidRPr="0058507C">
        <w:rPr>
          <w:rFonts w:asciiTheme="minorEastAsia" w:hAnsiTheme="minorEastAsia" w:hint="eastAsia"/>
          <w:sz w:val="21"/>
          <w:szCs w:val="21"/>
        </w:rPr>
        <w:t>（</w:t>
      </w:r>
      <w:r w:rsidR="008074D7" w:rsidRPr="0058507C">
        <w:rPr>
          <w:rFonts w:asciiTheme="minorEastAsia" w:hAnsiTheme="minorEastAsia"/>
          <w:sz w:val="21"/>
          <w:szCs w:val="21"/>
        </w:rPr>
        <w:t>Localism Bill</w:t>
      </w:r>
      <w:r w:rsidR="008074D7" w:rsidRPr="0058507C">
        <w:rPr>
          <w:rFonts w:asciiTheme="minorEastAsia" w:hAnsiTheme="minorEastAsia" w:hint="eastAsia"/>
          <w:sz w:val="21"/>
          <w:szCs w:val="21"/>
        </w:rPr>
        <w:t>）</w:t>
      </w:r>
      <w:r w:rsidRPr="0058507C">
        <w:rPr>
          <w:rFonts w:asciiTheme="minorEastAsia" w:hAnsiTheme="minorEastAsia"/>
          <w:sz w:val="21"/>
          <w:szCs w:val="21"/>
        </w:rPr>
        <w:t>では、個人、</w:t>
      </w:r>
      <w:r w:rsidR="006F55E3" w:rsidRPr="0058507C">
        <w:rPr>
          <w:rFonts w:asciiTheme="minorEastAsia" w:hAnsiTheme="minorEastAsia" w:hint="eastAsia"/>
          <w:sz w:val="21"/>
          <w:szCs w:val="21"/>
        </w:rPr>
        <w:t>地域社会</w:t>
      </w:r>
      <w:r w:rsidRPr="0058507C">
        <w:rPr>
          <w:rFonts w:asciiTheme="minorEastAsia" w:hAnsiTheme="minorEastAsia"/>
          <w:sz w:val="21"/>
          <w:szCs w:val="21"/>
        </w:rPr>
        <w:t>、</w:t>
      </w:r>
      <w:r w:rsidR="008074D7" w:rsidRPr="0058507C">
        <w:rPr>
          <w:rFonts w:asciiTheme="minorEastAsia" w:hAnsiTheme="minorEastAsia" w:hint="eastAsia"/>
          <w:sz w:val="21"/>
          <w:szCs w:val="21"/>
        </w:rPr>
        <w:t>地方</w:t>
      </w:r>
      <w:r w:rsidRPr="0058507C">
        <w:rPr>
          <w:rFonts w:asciiTheme="minorEastAsia" w:hAnsiTheme="minorEastAsia"/>
          <w:sz w:val="21"/>
          <w:szCs w:val="21"/>
        </w:rPr>
        <w:t>議会により多くの権限を委譲するための様々な施策が導入されて</w:t>
      </w:r>
      <w:r w:rsidR="004F25D3" w:rsidRPr="0058507C">
        <w:rPr>
          <w:rFonts w:asciiTheme="minorEastAsia" w:hAnsiTheme="minorEastAsia"/>
          <w:sz w:val="21"/>
          <w:szCs w:val="21"/>
        </w:rPr>
        <w:t>いる</w:t>
      </w:r>
      <w:r w:rsidRPr="0058507C">
        <w:rPr>
          <w:rFonts w:asciiTheme="minorEastAsia" w:hAnsiTheme="minorEastAsia"/>
          <w:sz w:val="21"/>
          <w:szCs w:val="21"/>
        </w:rPr>
        <w:t>。政府は、障害者が地域の意思決定に完全に参加するためには、より多くの</w:t>
      </w:r>
      <w:r w:rsidR="006F55E3" w:rsidRPr="0058507C">
        <w:rPr>
          <w:rFonts w:asciiTheme="minorEastAsia" w:hAnsiTheme="minorEastAsia" w:hint="eastAsia"/>
          <w:sz w:val="21"/>
          <w:szCs w:val="21"/>
        </w:rPr>
        <w:t>支援</w:t>
      </w:r>
      <w:r w:rsidRPr="0058507C">
        <w:rPr>
          <w:rFonts w:asciiTheme="minorEastAsia" w:hAnsiTheme="minorEastAsia"/>
          <w:sz w:val="21"/>
          <w:szCs w:val="21"/>
        </w:rPr>
        <w:t>が必要であると認識して</w:t>
      </w:r>
      <w:r w:rsidR="004F25D3" w:rsidRPr="0058507C">
        <w:rPr>
          <w:rFonts w:asciiTheme="minorEastAsia" w:hAnsiTheme="minorEastAsia"/>
          <w:sz w:val="21"/>
          <w:szCs w:val="21"/>
        </w:rPr>
        <w:t>いる</w:t>
      </w:r>
      <w:r w:rsidRPr="0058507C">
        <w:rPr>
          <w:rFonts w:asciiTheme="minorEastAsia" w:hAnsiTheme="minorEastAsia"/>
          <w:sz w:val="21"/>
          <w:szCs w:val="21"/>
        </w:rPr>
        <w:t>。公共部門の平等義務のような包括的な法的枠組みは、公</w:t>
      </w:r>
      <w:r w:rsidRPr="0058507C">
        <w:rPr>
          <w:rFonts w:asciiTheme="minorEastAsia" w:hAnsiTheme="minorEastAsia" w:hint="eastAsia"/>
          <w:sz w:val="21"/>
          <w:szCs w:val="21"/>
        </w:rPr>
        <w:t>共機関が障害者からの助言を反映した政策やサービスを作ることを奨励して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。政府は、障害者との協働に取り組んで</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。例えば、</w:t>
      </w:r>
      <w:r w:rsidR="006F55E3" w:rsidRPr="0058507C">
        <w:rPr>
          <w:rFonts w:asciiTheme="minorEastAsia" w:hAnsiTheme="minorEastAsia" w:hint="eastAsia"/>
          <w:sz w:val="21"/>
          <w:szCs w:val="21"/>
        </w:rPr>
        <w:t>コントロール権政策</w:t>
      </w:r>
      <w:r w:rsidRPr="0058507C">
        <w:rPr>
          <w:rFonts w:asciiTheme="minorEastAsia" w:hAnsiTheme="minorEastAsia"/>
          <w:sz w:val="21"/>
          <w:szCs w:val="21"/>
        </w:rPr>
        <w:t>とその実施プロセスは、障害者との共同作業によって</w:t>
      </w:r>
      <w:r w:rsidR="006F55E3" w:rsidRPr="0058507C">
        <w:rPr>
          <w:rFonts w:asciiTheme="minorEastAsia" w:hAnsiTheme="minorEastAsia" w:hint="eastAsia"/>
          <w:sz w:val="21"/>
          <w:szCs w:val="21"/>
        </w:rPr>
        <w:t>作られ</w:t>
      </w:r>
      <w:r w:rsidR="006073F5" w:rsidRPr="0058507C">
        <w:rPr>
          <w:rFonts w:asciiTheme="minorEastAsia" w:hAnsiTheme="minorEastAsia"/>
          <w:sz w:val="21"/>
          <w:szCs w:val="21"/>
        </w:rPr>
        <w:t>た</w:t>
      </w:r>
      <w:r w:rsidRPr="0058507C">
        <w:rPr>
          <w:rFonts w:asciiTheme="minorEastAsia" w:hAnsiTheme="minorEastAsia"/>
          <w:sz w:val="21"/>
          <w:szCs w:val="21"/>
        </w:rPr>
        <w:t>。</w:t>
      </w:r>
    </w:p>
    <w:p w14:paraId="0618229B" w14:textId="77777777" w:rsidR="00561CEF" w:rsidRPr="0058507C" w:rsidRDefault="00561CEF" w:rsidP="00A15C9B">
      <w:pPr>
        <w:spacing w:line="380" w:lineRule="exact"/>
        <w:rPr>
          <w:rFonts w:asciiTheme="minorEastAsia" w:hAnsiTheme="minorEastAsia"/>
          <w:sz w:val="21"/>
          <w:szCs w:val="21"/>
        </w:rPr>
      </w:pPr>
    </w:p>
    <w:p w14:paraId="47DFEA50" w14:textId="7ABE2955"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北アイルランドの</w:t>
      </w:r>
      <w:r w:rsidR="006F55E3" w:rsidRPr="0058507C">
        <w:rPr>
          <w:rFonts w:asciiTheme="minorEastAsia" w:hAnsiTheme="minorEastAsia" w:hint="eastAsia"/>
          <w:sz w:val="21"/>
          <w:szCs w:val="21"/>
        </w:rPr>
        <w:t>「人々への支援」</w:t>
      </w:r>
      <w:r w:rsidR="00EC77A3" w:rsidRPr="0058507C">
        <w:rPr>
          <w:rFonts w:asciiTheme="minorEastAsia" w:hAnsiTheme="minorEastAsia" w:hint="eastAsia"/>
          <w:sz w:val="21"/>
          <w:szCs w:val="21"/>
        </w:rPr>
        <w:t>（</w:t>
      </w:r>
      <w:r w:rsidR="00EC77A3" w:rsidRPr="0058507C">
        <w:rPr>
          <w:rFonts w:asciiTheme="minorEastAsia" w:hAnsiTheme="minorEastAsia"/>
          <w:sz w:val="21"/>
          <w:szCs w:val="21"/>
        </w:rPr>
        <w:t>Supporting People</w:t>
      </w:r>
      <w:r w:rsidR="00EC77A3" w:rsidRPr="0058507C">
        <w:rPr>
          <w:rFonts w:asciiTheme="minorEastAsia" w:hAnsiTheme="minorEastAsia" w:hint="eastAsia"/>
          <w:sz w:val="21"/>
          <w:szCs w:val="21"/>
        </w:rPr>
        <w:t>）</w:t>
      </w:r>
      <w:r w:rsidRPr="0058507C">
        <w:rPr>
          <w:rFonts w:asciiTheme="minorEastAsia" w:hAnsiTheme="minorEastAsia"/>
          <w:sz w:val="21"/>
          <w:szCs w:val="21"/>
        </w:rPr>
        <w:t>プログラムは、</w:t>
      </w:r>
      <w:r w:rsidR="00DC6B4E" w:rsidRPr="0058507C">
        <w:rPr>
          <w:rFonts w:asciiTheme="minorEastAsia" w:hAnsiTheme="minorEastAsia" w:hint="eastAsia"/>
          <w:sz w:val="21"/>
          <w:szCs w:val="21"/>
        </w:rPr>
        <w:t>支援</w:t>
      </w:r>
      <w:r w:rsidRPr="0058507C">
        <w:rPr>
          <w:rFonts w:asciiTheme="minorEastAsia" w:hAnsiTheme="minorEastAsia"/>
          <w:sz w:val="21"/>
          <w:szCs w:val="21"/>
        </w:rPr>
        <w:t>が必要な障害者などが可能な限り自立して生活できるように、</w:t>
      </w:r>
      <w:r w:rsidR="003358A1" w:rsidRPr="0058507C">
        <w:rPr>
          <w:rFonts w:asciiTheme="minorEastAsia" w:hAnsiTheme="minorEastAsia"/>
          <w:sz w:val="21"/>
          <w:szCs w:val="21"/>
        </w:rPr>
        <w:t>助言</w:t>
      </w:r>
      <w:r w:rsidRPr="0058507C">
        <w:rPr>
          <w:rFonts w:asciiTheme="minorEastAsia" w:hAnsiTheme="minorEastAsia"/>
          <w:sz w:val="21"/>
          <w:szCs w:val="21"/>
        </w:rPr>
        <w:t>や</w:t>
      </w:r>
      <w:r w:rsidR="00EC77A3" w:rsidRPr="0058507C">
        <w:rPr>
          <w:rFonts w:asciiTheme="minorEastAsia" w:hAnsiTheme="minorEastAsia" w:hint="eastAsia"/>
          <w:sz w:val="21"/>
          <w:szCs w:val="21"/>
        </w:rPr>
        <w:t>指導</w:t>
      </w:r>
      <w:r w:rsidRPr="0058507C">
        <w:rPr>
          <w:rFonts w:asciiTheme="minorEastAsia" w:hAnsiTheme="minorEastAsia"/>
          <w:sz w:val="21"/>
          <w:szCs w:val="21"/>
        </w:rPr>
        <w:t>を含む様々なサービスを提供して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856968" w:rsidRPr="0058507C">
        <w:rPr>
          <w:rFonts w:asciiTheme="minorEastAsia" w:hAnsiTheme="minorEastAsia" w:hint="eastAsia"/>
          <w:sz w:val="21"/>
          <w:szCs w:val="21"/>
        </w:rPr>
        <w:t>このプログラ</w:t>
      </w:r>
      <w:r w:rsidR="00856968" w:rsidRPr="0058507C">
        <w:rPr>
          <w:rFonts w:asciiTheme="minorEastAsia" w:hAnsiTheme="minorEastAsia" w:hint="eastAsia"/>
          <w:sz w:val="21"/>
          <w:szCs w:val="21"/>
        </w:rPr>
        <w:lastRenderedPageBreak/>
        <w:t>ムは、</w:t>
      </w:r>
      <w:r w:rsidRPr="0058507C">
        <w:rPr>
          <w:rFonts w:asciiTheme="minorEastAsia" w:hAnsiTheme="minorEastAsia"/>
          <w:sz w:val="21"/>
          <w:szCs w:val="21"/>
        </w:rPr>
        <w:t>北アイルランド</w:t>
      </w:r>
      <w:r w:rsidR="00DC6B4E" w:rsidRPr="0058507C">
        <w:rPr>
          <w:rFonts w:asciiTheme="minorEastAsia" w:hAnsiTheme="minorEastAsia" w:hint="eastAsia"/>
          <w:sz w:val="21"/>
          <w:szCs w:val="21"/>
        </w:rPr>
        <w:t>「人々への支援」</w:t>
      </w:r>
      <w:r w:rsidRPr="0058507C">
        <w:rPr>
          <w:rFonts w:asciiTheme="minorEastAsia" w:hAnsiTheme="minorEastAsia"/>
          <w:sz w:val="21"/>
          <w:szCs w:val="21"/>
        </w:rPr>
        <w:t>戦略2005/10</w:t>
      </w:r>
      <w:r w:rsidR="00067208" w:rsidRPr="0058507C">
        <w:rPr>
          <w:rFonts w:asciiTheme="minorEastAsia" w:hAnsiTheme="minorEastAsia" w:hint="eastAsia"/>
          <w:sz w:val="21"/>
          <w:szCs w:val="21"/>
        </w:rPr>
        <w:t>と</w:t>
      </w:r>
      <w:r w:rsidRPr="0058507C">
        <w:rPr>
          <w:rFonts w:asciiTheme="minorEastAsia" w:hAnsiTheme="minorEastAsia"/>
          <w:sz w:val="21"/>
          <w:szCs w:val="21"/>
        </w:rPr>
        <w:t>2010/15、</w:t>
      </w:r>
      <w:r w:rsidR="00EC77A3" w:rsidRPr="0058507C">
        <w:rPr>
          <w:rFonts w:asciiTheme="minorEastAsia" w:hAnsiTheme="minorEastAsia" w:hint="eastAsia"/>
          <w:sz w:val="21"/>
          <w:szCs w:val="21"/>
        </w:rPr>
        <w:t>「</w:t>
      </w:r>
      <w:r w:rsidRPr="0058507C">
        <w:rPr>
          <w:rFonts w:asciiTheme="minorEastAsia" w:hAnsiTheme="minorEastAsia"/>
          <w:sz w:val="21"/>
          <w:szCs w:val="21"/>
        </w:rPr>
        <w:t>PSIホームレス戦略</w:t>
      </w:r>
      <w:r w:rsidR="00EC77A3" w:rsidRPr="0058507C">
        <w:rPr>
          <w:rFonts w:asciiTheme="minorEastAsia" w:hAnsiTheme="minorEastAsia" w:hint="eastAsia"/>
          <w:sz w:val="21"/>
          <w:szCs w:val="21"/>
        </w:rPr>
        <w:t>」（</w:t>
      </w:r>
      <w:r w:rsidR="00EC77A3" w:rsidRPr="0058507C">
        <w:rPr>
          <w:rFonts w:asciiTheme="minorEastAsia" w:hAnsiTheme="minorEastAsia"/>
          <w:sz w:val="21"/>
          <w:szCs w:val="21"/>
        </w:rPr>
        <w:t>PSI Homelessness Strategy</w:t>
      </w:r>
      <w:r w:rsidR="00EC77A3" w:rsidRPr="0058507C">
        <w:rPr>
          <w:rFonts w:asciiTheme="minorEastAsia" w:hAnsiTheme="minorEastAsia" w:hint="eastAsia"/>
          <w:sz w:val="21"/>
          <w:szCs w:val="21"/>
        </w:rPr>
        <w:t>）</w:t>
      </w:r>
      <w:r w:rsidRPr="0058507C">
        <w:rPr>
          <w:rFonts w:asciiTheme="minorEastAsia" w:hAnsiTheme="minorEastAsia"/>
          <w:sz w:val="21"/>
          <w:szCs w:val="21"/>
        </w:rPr>
        <w:t>、</w:t>
      </w:r>
      <w:r w:rsidR="00856968" w:rsidRPr="0058507C">
        <w:rPr>
          <w:rFonts w:asciiTheme="minorEastAsia" w:hAnsiTheme="minorEastAsia" w:hint="eastAsia"/>
          <w:sz w:val="21"/>
          <w:szCs w:val="21"/>
        </w:rPr>
        <w:t>「インクルーシブ社会における精神保健、</w:t>
      </w:r>
      <w:r w:rsidR="00A8742E" w:rsidRPr="0058507C">
        <w:rPr>
          <w:rFonts w:asciiTheme="minorEastAsia" w:hAnsiTheme="minorEastAsia" w:hint="eastAsia"/>
          <w:sz w:val="21"/>
          <w:szCs w:val="21"/>
        </w:rPr>
        <w:t>知的</w:t>
      </w:r>
      <w:r w:rsidR="00856968" w:rsidRPr="0058507C">
        <w:rPr>
          <w:rFonts w:asciiTheme="minorEastAsia" w:hAnsiTheme="minorEastAsia" w:hint="eastAsia"/>
          <w:sz w:val="21"/>
          <w:szCs w:val="21"/>
        </w:rPr>
        <w:t>障害および加齢に関するバンフォルド審査」（</w:t>
      </w:r>
      <w:r w:rsidRPr="0058507C">
        <w:rPr>
          <w:rFonts w:asciiTheme="minorEastAsia" w:hAnsiTheme="minorEastAsia"/>
          <w:sz w:val="21"/>
          <w:szCs w:val="21"/>
        </w:rPr>
        <w:t>Bamford Review of Mental Health and Learning Disability and Ageing in an Inclusive Society</w:t>
      </w:r>
      <w:r w:rsidR="00856968" w:rsidRPr="0058507C">
        <w:rPr>
          <w:rFonts w:asciiTheme="minorEastAsia" w:hAnsiTheme="minorEastAsia" w:hint="eastAsia"/>
          <w:sz w:val="21"/>
          <w:szCs w:val="21"/>
        </w:rPr>
        <w:t>）</w:t>
      </w:r>
      <w:r w:rsidRPr="0058507C">
        <w:rPr>
          <w:rFonts w:asciiTheme="minorEastAsia" w:hAnsiTheme="minorEastAsia"/>
          <w:sz w:val="21"/>
          <w:szCs w:val="21"/>
        </w:rPr>
        <w:t>の実現</w:t>
      </w:r>
      <w:r w:rsidR="00A52EAD" w:rsidRPr="0058507C">
        <w:rPr>
          <w:rFonts w:asciiTheme="minorEastAsia" w:hAnsiTheme="minorEastAsia" w:hint="eastAsia"/>
          <w:sz w:val="21"/>
          <w:szCs w:val="21"/>
        </w:rPr>
        <w:t>の裏付けとなっ</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。条約に従って策定された新</w:t>
      </w:r>
      <w:r w:rsidRPr="0058507C">
        <w:rPr>
          <w:rFonts w:asciiTheme="minorEastAsia" w:hAnsiTheme="minorEastAsia" w:hint="eastAsia"/>
          <w:sz w:val="21"/>
          <w:szCs w:val="21"/>
        </w:rPr>
        <w:t>しい「身体・感覚障害者戦略</w:t>
      </w:r>
      <w:r w:rsidRPr="0058507C">
        <w:rPr>
          <w:rFonts w:asciiTheme="minorEastAsia" w:hAnsiTheme="minorEastAsia"/>
          <w:sz w:val="21"/>
          <w:szCs w:val="21"/>
        </w:rPr>
        <w:t>2011/15」は、</w:t>
      </w:r>
      <w:r w:rsidR="00067208" w:rsidRPr="0058507C">
        <w:rPr>
          <w:rFonts w:asciiTheme="minorEastAsia" w:hAnsiTheme="minorEastAsia"/>
          <w:sz w:val="21"/>
          <w:szCs w:val="21"/>
        </w:rPr>
        <w:t>この</w:t>
      </w:r>
      <w:r w:rsidR="00067208" w:rsidRPr="0058507C">
        <w:rPr>
          <w:rFonts w:asciiTheme="minorEastAsia" w:hAnsiTheme="minorEastAsia" w:hint="eastAsia"/>
          <w:sz w:val="21"/>
          <w:szCs w:val="21"/>
        </w:rPr>
        <w:t>プログラム</w:t>
      </w:r>
      <w:r w:rsidR="00067208" w:rsidRPr="0058507C">
        <w:rPr>
          <w:rFonts w:asciiTheme="minorEastAsia" w:hAnsiTheme="minorEastAsia"/>
          <w:sz w:val="21"/>
          <w:szCs w:val="21"/>
        </w:rPr>
        <w:t>に基づいて</w:t>
      </w:r>
      <w:r w:rsidR="00067208" w:rsidRPr="0058507C">
        <w:rPr>
          <w:rFonts w:asciiTheme="minorEastAsia" w:hAnsiTheme="minorEastAsia" w:hint="eastAsia"/>
          <w:sz w:val="21"/>
          <w:szCs w:val="21"/>
        </w:rPr>
        <w:t>おり、</w:t>
      </w:r>
      <w:r w:rsidRPr="0058507C">
        <w:rPr>
          <w:rFonts w:asciiTheme="minorEastAsia" w:hAnsiTheme="minorEastAsia"/>
          <w:sz w:val="21"/>
          <w:szCs w:val="21"/>
        </w:rPr>
        <w:t>障害者</w:t>
      </w:r>
      <w:r w:rsidR="00067208" w:rsidRPr="0058507C">
        <w:rPr>
          <w:rFonts w:asciiTheme="minorEastAsia" w:hAnsiTheme="minorEastAsia" w:hint="eastAsia"/>
          <w:sz w:val="21"/>
          <w:szCs w:val="21"/>
        </w:rPr>
        <w:t>が</w:t>
      </w:r>
      <w:r w:rsidRPr="0058507C">
        <w:rPr>
          <w:rFonts w:asciiTheme="minorEastAsia" w:hAnsiTheme="minorEastAsia"/>
          <w:sz w:val="21"/>
          <w:szCs w:val="21"/>
        </w:rPr>
        <w:t>生活上の障壁を克服することが奨励され、</w:t>
      </w:r>
      <w:r w:rsidR="00067208" w:rsidRPr="0058507C">
        <w:rPr>
          <w:rFonts w:asciiTheme="minorEastAsia" w:hAnsiTheme="minorEastAsia" w:hint="eastAsia"/>
          <w:sz w:val="21"/>
          <w:szCs w:val="21"/>
        </w:rPr>
        <w:t>克服できる</w:t>
      </w:r>
      <w:r w:rsidRPr="0058507C">
        <w:rPr>
          <w:rFonts w:asciiTheme="minorEastAsia" w:hAnsiTheme="minorEastAsia"/>
          <w:sz w:val="21"/>
          <w:szCs w:val="21"/>
        </w:rPr>
        <w:t>社会を作ることを意図して</w:t>
      </w:r>
      <w:r w:rsidR="00067208" w:rsidRPr="0058507C">
        <w:rPr>
          <w:rFonts w:asciiTheme="minorEastAsia" w:hAnsiTheme="minorEastAsia" w:hint="eastAsia"/>
          <w:sz w:val="21"/>
          <w:szCs w:val="21"/>
        </w:rPr>
        <w:t>いる</w:t>
      </w:r>
      <w:r w:rsidRPr="0058507C">
        <w:rPr>
          <w:rFonts w:asciiTheme="minorEastAsia" w:hAnsiTheme="minorEastAsia"/>
          <w:sz w:val="21"/>
          <w:szCs w:val="21"/>
        </w:rPr>
        <w:t>。</w:t>
      </w:r>
    </w:p>
    <w:p w14:paraId="45DCEB65" w14:textId="77777777" w:rsidR="00561CEF" w:rsidRPr="0058507C" w:rsidRDefault="00561CEF" w:rsidP="00A15C9B">
      <w:pPr>
        <w:spacing w:line="380" w:lineRule="exact"/>
        <w:rPr>
          <w:rFonts w:asciiTheme="minorEastAsia" w:hAnsiTheme="minorEastAsia"/>
          <w:sz w:val="21"/>
          <w:szCs w:val="21"/>
        </w:rPr>
      </w:pPr>
    </w:p>
    <w:p w14:paraId="78BA99E1" w14:textId="35B5061A"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北アイルランドでは、2009年に</w:t>
      </w:r>
      <w:r w:rsidR="00067208" w:rsidRPr="0058507C">
        <w:rPr>
          <w:rFonts w:asciiTheme="minorEastAsia" w:hAnsiTheme="minorEastAsia" w:hint="eastAsia"/>
          <w:sz w:val="21"/>
          <w:szCs w:val="21"/>
        </w:rPr>
        <w:t>戦略的行動計画</w:t>
      </w:r>
      <w:r w:rsidRPr="0058507C">
        <w:rPr>
          <w:rFonts w:asciiTheme="minorEastAsia" w:hAnsiTheme="minorEastAsia"/>
          <w:sz w:val="21"/>
          <w:szCs w:val="21"/>
        </w:rPr>
        <w:t xml:space="preserve"> (2009/11)が発表され</w:t>
      </w:r>
      <w:r w:rsidR="00067208" w:rsidRPr="0058507C">
        <w:rPr>
          <w:rFonts w:asciiTheme="minorEastAsia" w:hAnsiTheme="minorEastAsia" w:hint="eastAsia"/>
          <w:sz w:val="21"/>
          <w:szCs w:val="21"/>
        </w:rPr>
        <w:t>、</w:t>
      </w:r>
      <w:r w:rsidRPr="0058507C">
        <w:rPr>
          <w:rFonts w:asciiTheme="minorEastAsia" w:hAnsiTheme="minorEastAsia" w:hint="eastAsia"/>
          <w:sz w:val="21"/>
          <w:szCs w:val="21"/>
        </w:rPr>
        <w:t>地域の自閉症スペクトラム障害（</w:t>
      </w:r>
      <w:r w:rsidRPr="0058507C">
        <w:rPr>
          <w:rFonts w:asciiTheme="minorEastAsia" w:hAnsiTheme="minorEastAsia"/>
          <w:sz w:val="21"/>
          <w:szCs w:val="21"/>
        </w:rPr>
        <w:t>ASD）ネットワークグループが設立され</w:t>
      </w:r>
      <w:r w:rsidR="006073F5" w:rsidRPr="0058507C">
        <w:rPr>
          <w:rFonts w:asciiTheme="minorEastAsia" w:hAnsiTheme="minorEastAsia"/>
          <w:sz w:val="21"/>
          <w:szCs w:val="21"/>
        </w:rPr>
        <w:t>た</w:t>
      </w:r>
      <w:r w:rsidRPr="0058507C">
        <w:rPr>
          <w:rFonts w:asciiTheme="minorEastAsia" w:hAnsiTheme="minorEastAsia"/>
          <w:sz w:val="21"/>
          <w:szCs w:val="21"/>
        </w:rPr>
        <w:t>。このグループを通じて、本人、親、介護者が、サービスの設計や計画に対して、これまでにない発言権を持つように</w:t>
      </w:r>
      <w:r w:rsidR="000E26F4" w:rsidRPr="0058507C">
        <w:rPr>
          <w:rFonts w:asciiTheme="minorEastAsia" w:hAnsiTheme="minorEastAsia"/>
          <w:sz w:val="21"/>
          <w:szCs w:val="21"/>
        </w:rPr>
        <w:t>なった</w:t>
      </w:r>
      <w:r w:rsidRPr="0058507C">
        <w:rPr>
          <w:rFonts w:asciiTheme="minorEastAsia" w:hAnsiTheme="minorEastAsia"/>
          <w:sz w:val="21"/>
          <w:szCs w:val="21"/>
        </w:rPr>
        <w:t>。このネットワークグループは、待ち時間を大幅に改善し、地域全体で自閉症の評価に一貫性を持たせるための「子どもと</w:t>
      </w:r>
      <w:r w:rsidR="00251D2E" w:rsidRPr="0058507C">
        <w:rPr>
          <w:rFonts w:asciiTheme="minorEastAsia" w:hAnsiTheme="minorEastAsia"/>
          <w:sz w:val="21"/>
          <w:szCs w:val="21"/>
        </w:rPr>
        <w:t>若年者</w:t>
      </w:r>
      <w:r w:rsidRPr="0058507C">
        <w:rPr>
          <w:rFonts w:asciiTheme="minorEastAsia" w:hAnsiTheme="minorEastAsia"/>
          <w:sz w:val="21"/>
          <w:szCs w:val="21"/>
        </w:rPr>
        <w:t>のためのケアパス」を開発し</w:t>
      </w:r>
      <w:r w:rsidR="006073F5" w:rsidRPr="0058507C">
        <w:rPr>
          <w:rFonts w:asciiTheme="minorEastAsia" w:hAnsiTheme="minorEastAsia"/>
          <w:sz w:val="21"/>
          <w:szCs w:val="21"/>
        </w:rPr>
        <w:t>た</w:t>
      </w:r>
      <w:r w:rsidRPr="0058507C">
        <w:rPr>
          <w:rFonts w:asciiTheme="minorEastAsia" w:hAnsiTheme="minorEastAsia"/>
          <w:sz w:val="21"/>
          <w:szCs w:val="21"/>
        </w:rPr>
        <w:t>。また、成人向けのASD診断サービスの開発にも着手している。</w:t>
      </w:r>
    </w:p>
    <w:p w14:paraId="67422413" w14:textId="77777777" w:rsidR="00561CEF" w:rsidRPr="0058507C" w:rsidRDefault="00561CEF" w:rsidP="00A15C9B">
      <w:pPr>
        <w:spacing w:line="380" w:lineRule="exact"/>
        <w:rPr>
          <w:rFonts w:asciiTheme="minorEastAsia" w:hAnsiTheme="minorEastAsia"/>
          <w:sz w:val="21"/>
          <w:szCs w:val="21"/>
        </w:rPr>
      </w:pPr>
    </w:p>
    <w:p w14:paraId="29AE3DA8" w14:textId="76CC5E5D"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スコットランドの自立生活への取り組みは、スコットランド政府、障害者とその</w:t>
      </w:r>
      <w:r w:rsidR="001555DB" w:rsidRPr="0058507C">
        <w:rPr>
          <w:rFonts w:asciiTheme="minorEastAsia" w:hAnsiTheme="minorEastAsia" w:hint="eastAsia"/>
          <w:sz w:val="21"/>
          <w:szCs w:val="21"/>
        </w:rPr>
        <w:t>団体</w:t>
      </w:r>
      <w:r w:rsidRPr="0058507C">
        <w:rPr>
          <w:rFonts w:asciiTheme="minorEastAsia" w:hAnsiTheme="minorEastAsia"/>
          <w:sz w:val="21"/>
          <w:szCs w:val="21"/>
        </w:rPr>
        <w:t>、</w:t>
      </w:r>
      <w:r w:rsidR="00D46526" w:rsidRPr="0058507C">
        <w:rPr>
          <w:rFonts w:asciiTheme="minorEastAsia" w:hAnsiTheme="minorEastAsia" w:hint="eastAsia"/>
          <w:sz w:val="21"/>
          <w:szCs w:val="21"/>
        </w:rPr>
        <w:t>スコットランド地方自治体会議（</w:t>
      </w:r>
      <w:proofErr w:type="spellStart"/>
      <w:r w:rsidR="00D46526" w:rsidRPr="0058507C">
        <w:rPr>
          <w:rFonts w:asciiTheme="minorEastAsia" w:hAnsiTheme="minorEastAsia"/>
          <w:sz w:val="21"/>
          <w:szCs w:val="21"/>
        </w:rPr>
        <w:t>CoSLA</w:t>
      </w:r>
      <w:proofErr w:type="spellEnd"/>
      <w:r w:rsidR="00D46526" w:rsidRPr="0058507C">
        <w:rPr>
          <w:rFonts w:asciiTheme="minorEastAsia" w:hAnsiTheme="minorEastAsia"/>
          <w:sz w:val="21"/>
          <w:szCs w:val="21"/>
        </w:rPr>
        <w:t>, Convention of Scottish Local Authorities</w:t>
      </w:r>
      <w:r w:rsidR="00D46526" w:rsidRPr="0058507C">
        <w:rPr>
          <w:rFonts w:asciiTheme="minorEastAsia" w:hAnsiTheme="minorEastAsia" w:hint="eastAsia"/>
          <w:sz w:val="21"/>
          <w:szCs w:val="21"/>
        </w:rPr>
        <w:t>）</w:t>
      </w:r>
      <w:r w:rsidRPr="0058507C">
        <w:rPr>
          <w:rFonts w:asciiTheme="minorEastAsia" w:hAnsiTheme="minorEastAsia"/>
          <w:sz w:val="21"/>
          <w:szCs w:val="21"/>
        </w:rPr>
        <w:t>、</w:t>
      </w:r>
      <w:r w:rsidR="00CF6AA0" w:rsidRPr="0058507C">
        <w:rPr>
          <w:rFonts w:asciiTheme="minorEastAsia" w:hAnsiTheme="minorEastAsia"/>
          <w:sz w:val="21"/>
          <w:szCs w:val="21"/>
        </w:rPr>
        <w:t>スコットランド</w:t>
      </w:r>
      <w:r w:rsidRPr="0058507C">
        <w:rPr>
          <w:rFonts w:asciiTheme="minorEastAsia" w:hAnsiTheme="minorEastAsia"/>
          <w:sz w:val="21"/>
          <w:szCs w:val="21"/>
        </w:rPr>
        <w:t>NHSのパートナーシップによって採択された</w:t>
      </w:r>
      <w:r w:rsidR="00CF6AA0" w:rsidRPr="0058507C">
        <w:rPr>
          <w:rFonts w:asciiTheme="minorEastAsia" w:hAnsiTheme="minorEastAsia" w:hint="eastAsia"/>
          <w:sz w:val="21"/>
          <w:szCs w:val="21"/>
        </w:rPr>
        <w:t>「共通ビジョンとアプローチ」（</w:t>
      </w:r>
      <w:r w:rsidRPr="0058507C">
        <w:rPr>
          <w:rFonts w:asciiTheme="minorEastAsia" w:hAnsiTheme="minorEastAsia"/>
          <w:sz w:val="21"/>
          <w:szCs w:val="21"/>
        </w:rPr>
        <w:t>Shared Vision and Approach</w:t>
      </w:r>
      <w:r w:rsidR="00CF6AA0" w:rsidRPr="0058507C">
        <w:rPr>
          <w:rFonts w:asciiTheme="minorEastAsia" w:hAnsiTheme="minorEastAsia" w:hint="eastAsia"/>
          <w:sz w:val="21"/>
          <w:szCs w:val="21"/>
        </w:rPr>
        <w:t>）</w:t>
      </w:r>
      <w:r w:rsidRPr="0058507C">
        <w:rPr>
          <w:rFonts w:asciiTheme="minorEastAsia" w:hAnsiTheme="minorEastAsia"/>
          <w:sz w:val="21"/>
          <w:szCs w:val="21"/>
        </w:rPr>
        <w:t>に示されている。</w:t>
      </w:r>
      <w:r w:rsidR="00D46526" w:rsidRPr="0058507C">
        <w:rPr>
          <w:rFonts w:asciiTheme="minorEastAsia" w:hAnsiTheme="minorEastAsia" w:hint="eastAsia"/>
          <w:sz w:val="21"/>
          <w:szCs w:val="21"/>
        </w:rPr>
        <w:t>中心的な運営グループが</w:t>
      </w:r>
      <w:r w:rsidRPr="0058507C">
        <w:rPr>
          <w:rFonts w:asciiTheme="minorEastAsia" w:hAnsiTheme="minorEastAsia"/>
          <w:sz w:val="21"/>
          <w:szCs w:val="21"/>
        </w:rPr>
        <w:t>、政府とより広い公共部門の間で</w:t>
      </w:r>
      <w:r w:rsidR="00D46526" w:rsidRPr="0058507C">
        <w:rPr>
          <w:rFonts w:asciiTheme="minorEastAsia" w:hAnsiTheme="minorEastAsia" w:hint="eastAsia"/>
          <w:sz w:val="21"/>
          <w:szCs w:val="21"/>
        </w:rPr>
        <w:t>主導性</w:t>
      </w:r>
      <w:r w:rsidRPr="0058507C">
        <w:rPr>
          <w:rFonts w:asciiTheme="minorEastAsia" w:hAnsiTheme="minorEastAsia"/>
          <w:sz w:val="21"/>
          <w:szCs w:val="21"/>
        </w:rPr>
        <w:t>を発揮し、調整を行って</w:t>
      </w:r>
      <w:r w:rsidR="004F25D3" w:rsidRPr="0058507C">
        <w:rPr>
          <w:rFonts w:asciiTheme="minorEastAsia" w:hAnsiTheme="minorEastAsia"/>
          <w:sz w:val="21"/>
          <w:szCs w:val="21"/>
        </w:rPr>
        <w:t>いる</w:t>
      </w:r>
      <w:r w:rsidRPr="0058507C">
        <w:rPr>
          <w:rFonts w:asciiTheme="minorEastAsia" w:hAnsiTheme="minorEastAsia"/>
          <w:sz w:val="21"/>
          <w:szCs w:val="21"/>
        </w:rPr>
        <w:t>。このビジョンとプログラムは、共同</w:t>
      </w:r>
      <w:r w:rsidR="004643C1" w:rsidRPr="0058507C">
        <w:rPr>
          <w:rFonts w:asciiTheme="minorEastAsia" w:hAnsiTheme="minorEastAsia" w:hint="eastAsia"/>
          <w:sz w:val="21"/>
          <w:szCs w:val="21"/>
        </w:rPr>
        <w:t>作業</w:t>
      </w:r>
      <w:r w:rsidRPr="0058507C">
        <w:rPr>
          <w:rFonts w:asciiTheme="minorEastAsia" w:hAnsiTheme="minorEastAsia"/>
          <w:sz w:val="21"/>
          <w:szCs w:val="21"/>
        </w:rPr>
        <w:t>モデルに基づいて</w:t>
      </w:r>
      <w:r w:rsidR="004F25D3" w:rsidRPr="0058507C">
        <w:rPr>
          <w:rFonts w:asciiTheme="minorEastAsia" w:hAnsiTheme="minorEastAsia"/>
          <w:sz w:val="21"/>
          <w:szCs w:val="21"/>
        </w:rPr>
        <w:t>いる</w:t>
      </w:r>
      <w:r w:rsidRPr="0058507C">
        <w:rPr>
          <w:rFonts w:asciiTheme="minorEastAsia" w:hAnsiTheme="minorEastAsia"/>
          <w:sz w:val="21"/>
          <w:szCs w:val="21"/>
        </w:rPr>
        <w:t>。これにより、自立生活の原則を支える政策</w:t>
      </w:r>
      <w:r w:rsidR="001555DB" w:rsidRPr="0058507C">
        <w:rPr>
          <w:rFonts w:asciiTheme="minorEastAsia" w:hAnsiTheme="minorEastAsia" w:hint="eastAsia"/>
          <w:sz w:val="21"/>
          <w:szCs w:val="21"/>
        </w:rPr>
        <w:t>の開発</w:t>
      </w:r>
      <w:r w:rsidRPr="0058507C">
        <w:rPr>
          <w:rFonts w:asciiTheme="minorEastAsia" w:hAnsiTheme="minorEastAsia"/>
          <w:sz w:val="21"/>
          <w:szCs w:val="21"/>
        </w:rPr>
        <w:t>やサービスの</w:t>
      </w:r>
      <w:r w:rsidR="001555DB" w:rsidRPr="0058507C">
        <w:rPr>
          <w:rFonts w:asciiTheme="minorEastAsia" w:hAnsiTheme="minorEastAsia" w:hint="eastAsia"/>
          <w:sz w:val="21"/>
          <w:szCs w:val="21"/>
        </w:rPr>
        <w:t>提供</w:t>
      </w:r>
      <w:r w:rsidRPr="0058507C">
        <w:rPr>
          <w:rFonts w:asciiTheme="minorEastAsia" w:hAnsiTheme="minorEastAsia"/>
          <w:sz w:val="21"/>
          <w:szCs w:val="21"/>
        </w:rPr>
        <w:t>に、障害者が効果的に参加できるようになって</w:t>
      </w:r>
      <w:r w:rsidR="004F25D3" w:rsidRPr="0058507C">
        <w:rPr>
          <w:rFonts w:asciiTheme="minorEastAsia" w:hAnsiTheme="minorEastAsia"/>
          <w:sz w:val="21"/>
          <w:szCs w:val="21"/>
        </w:rPr>
        <w:t>いる</w:t>
      </w:r>
      <w:r w:rsidRPr="0058507C">
        <w:rPr>
          <w:rFonts w:asciiTheme="minorEastAsia" w:hAnsiTheme="minorEastAsia"/>
          <w:sz w:val="21"/>
          <w:szCs w:val="21"/>
        </w:rPr>
        <w:t>。このプロ</w:t>
      </w:r>
      <w:r w:rsidRPr="0058507C">
        <w:rPr>
          <w:rFonts w:asciiTheme="minorEastAsia" w:hAnsiTheme="minorEastAsia" w:hint="eastAsia"/>
          <w:sz w:val="21"/>
          <w:szCs w:val="21"/>
        </w:rPr>
        <w:t>グラムは、スコットランド政府の資金援助（</w:t>
      </w:r>
      <w:r w:rsidRPr="0058507C">
        <w:rPr>
          <w:rFonts w:asciiTheme="minorEastAsia" w:hAnsiTheme="minorEastAsia"/>
          <w:sz w:val="21"/>
          <w:szCs w:val="21"/>
        </w:rPr>
        <w:t>2011/12年度は14万ポンド）を受けて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082CF44D" w14:textId="77777777" w:rsidR="00561CEF" w:rsidRPr="0058507C" w:rsidRDefault="00561CEF" w:rsidP="00A15C9B">
      <w:pPr>
        <w:spacing w:line="380" w:lineRule="exact"/>
        <w:rPr>
          <w:rFonts w:asciiTheme="minorEastAsia" w:hAnsiTheme="minorEastAsia"/>
          <w:sz w:val="21"/>
          <w:szCs w:val="21"/>
        </w:rPr>
      </w:pPr>
    </w:p>
    <w:p w14:paraId="0AF4CC1C" w14:textId="169FB068"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188.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スコットランドでは、自立生活を支援するための他の活動も行われている。例えば、1968年</w:t>
      </w:r>
      <w:r w:rsidR="00D46526" w:rsidRPr="0058507C">
        <w:rPr>
          <w:rFonts w:asciiTheme="minorEastAsia" w:hAnsiTheme="minorEastAsia" w:hint="eastAsia"/>
          <w:sz w:val="21"/>
          <w:szCs w:val="21"/>
        </w:rPr>
        <w:t>ソーシャルワーク（スコットランド）法（</w:t>
      </w:r>
      <w:r w:rsidRPr="0058507C">
        <w:rPr>
          <w:rFonts w:asciiTheme="minorEastAsia" w:hAnsiTheme="minorEastAsia"/>
          <w:sz w:val="21"/>
          <w:szCs w:val="21"/>
        </w:rPr>
        <w:t>Social Work (Scotland) Act</w:t>
      </w:r>
      <w:r w:rsidR="00D46526" w:rsidRPr="0058507C">
        <w:rPr>
          <w:rFonts w:asciiTheme="minorEastAsia" w:hAnsiTheme="minorEastAsia" w:hint="eastAsia"/>
          <w:sz w:val="21"/>
          <w:szCs w:val="21"/>
        </w:rPr>
        <w:t>）</w:t>
      </w:r>
      <w:r w:rsidRPr="0058507C">
        <w:rPr>
          <w:rFonts w:asciiTheme="minorEastAsia" w:hAnsiTheme="minorEastAsia"/>
          <w:sz w:val="21"/>
          <w:szCs w:val="21"/>
        </w:rPr>
        <w:t>と1995年</w:t>
      </w:r>
      <w:r w:rsidR="00D46526" w:rsidRPr="0058507C">
        <w:rPr>
          <w:rFonts w:asciiTheme="minorEastAsia" w:hAnsiTheme="minorEastAsia" w:hint="eastAsia"/>
          <w:sz w:val="21"/>
          <w:szCs w:val="21"/>
        </w:rPr>
        <w:t>児童（スコットランド）法</w:t>
      </w:r>
      <w:r w:rsidR="008C7F94" w:rsidRPr="0058507C">
        <w:rPr>
          <w:rFonts w:asciiTheme="minorEastAsia" w:hAnsiTheme="minorEastAsia" w:hint="eastAsia"/>
          <w:sz w:val="21"/>
          <w:szCs w:val="21"/>
        </w:rPr>
        <w:t>（</w:t>
      </w:r>
      <w:r w:rsidRPr="0058507C">
        <w:rPr>
          <w:rFonts w:asciiTheme="minorEastAsia" w:hAnsiTheme="minorEastAsia"/>
          <w:sz w:val="21"/>
          <w:szCs w:val="21"/>
        </w:rPr>
        <w:t>Children (Scotland) Act</w:t>
      </w:r>
      <w:r w:rsidR="008C7F94" w:rsidRPr="0058507C">
        <w:rPr>
          <w:rFonts w:asciiTheme="minorEastAsia" w:hAnsiTheme="minorEastAsia"/>
          <w:sz w:val="21"/>
          <w:szCs w:val="21"/>
        </w:rPr>
        <w:t>1995）</w:t>
      </w:r>
      <w:r w:rsidRPr="0058507C">
        <w:rPr>
          <w:rFonts w:asciiTheme="minorEastAsia" w:hAnsiTheme="minorEastAsia"/>
          <w:sz w:val="21"/>
          <w:szCs w:val="21"/>
        </w:rPr>
        <w:t>は、地方自治体に対し、</w:t>
      </w:r>
      <w:r w:rsidR="008C7F94" w:rsidRPr="0058507C">
        <w:rPr>
          <w:rFonts w:asciiTheme="minorEastAsia" w:hAnsiTheme="minorEastAsia" w:hint="eastAsia"/>
          <w:sz w:val="21"/>
          <w:szCs w:val="21"/>
        </w:rPr>
        <w:t>インクルージョン</w:t>
      </w:r>
      <w:r w:rsidRPr="0058507C">
        <w:rPr>
          <w:rFonts w:asciiTheme="minorEastAsia" w:hAnsiTheme="minorEastAsia"/>
          <w:sz w:val="21"/>
          <w:szCs w:val="21"/>
        </w:rPr>
        <w:t>を支援し、孤立</w:t>
      </w:r>
      <w:r w:rsidR="004643C1" w:rsidRPr="0058507C">
        <w:rPr>
          <w:rFonts w:asciiTheme="minorEastAsia" w:hAnsiTheme="minorEastAsia" w:hint="eastAsia"/>
          <w:sz w:val="21"/>
          <w:szCs w:val="21"/>
        </w:rPr>
        <w:t>や隔離</w:t>
      </w:r>
      <w:r w:rsidRPr="0058507C">
        <w:rPr>
          <w:rFonts w:asciiTheme="minorEastAsia" w:hAnsiTheme="minorEastAsia"/>
          <w:sz w:val="21"/>
          <w:szCs w:val="21"/>
        </w:rPr>
        <w:t>を防ぎ、日常生活の機会を平等に提供するサービスを提供する義務を課している。2002年地域ケア・</w:t>
      </w:r>
      <w:r w:rsidR="008C7F94" w:rsidRPr="0058507C">
        <w:rPr>
          <w:rFonts w:asciiTheme="minorEastAsia" w:hAnsiTheme="minorEastAsia" w:hint="eastAsia"/>
          <w:sz w:val="21"/>
          <w:szCs w:val="21"/>
        </w:rPr>
        <w:t>医療（</w:t>
      </w:r>
      <w:r w:rsidR="008C7F94" w:rsidRPr="0058507C">
        <w:rPr>
          <w:rFonts w:asciiTheme="minorEastAsia" w:hAnsiTheme="minorEastAsia"/>
          <w:sz w:val="21"/>
          <w:szCs w:val="21"/>
        </w:rPr>
        <w:t>スコットランド</w:t>
      </w:r>
      <w:r w:rsidR="008C7F94" w:rsidRPr="0058507C">
        <w:rPr>
          <w:rFonts w:asciiTheme="minorEastAsia" w:hAnsiTheme="minorEastAsia" w:hint="eastAsia"/>
          <w:sz w:val="21"/>
          <w:szCs w:val="21"/>
        </w:rPr>
        <w:t>）</w:t>
      </w:r>
      <w:r w:rsidRPr="0058507C">
        <w:rPr>
          <w:rFonts w:asciiTheme="minorEastAsia" w:hAnsiTheme="minorEastAsia"/>
          <w:sz w:val="21"/>
          <w:szCs w:val="21"/>
        </w:rPr>
        <w:t>（Community Care and Health (Scotland) Act 2002）では、対象者が自分で地域ケアや個人ケアを</w:t>
      </w:r>
      <w:r w:rsidRPr="0058507C">
        <w:rPr>
          <w:rFonts w:asciiTheme="minorEastAsia" w:hAnsiTheme="minorEastAsia" w:hint="eastAsia"/>
          <w:sz w:val="21"/>
          <w:szCs w:val="21"/>
        </w:rPr>
        <w:t>手配・購入できるようにするために、</w:t>
      </w:r>
      <w:r w:rsidR="008C7F94" w:rsidRPr="0058507C">
        <w:rPr>
          <w:rFonts w:asciiTheme="minorEastAsia" w:hAnsiTheme="minorEastAsia" w:hint="eastAsia"/>
          <w:sz w:val="21"/>
          <w:szCs w:val="21"/>
        </w:rPr>
        <w:t>受給資格のある人に</w:t>
      </w:r>
      <w:r w:rsidRPr="0058507C">
        <w:rPr>
          <w:rFonts w:asciiTheme="minorEastAsia" w:hAnsiTheme="minorEastAsia" w:hint="eastAsia"/>
          <w:sz w:val="21"/>
          <w:szCs w:val="21"/>
        </w:rPr>
        <w:t>直接現金を支給する義務を</w:t>
      </w:r>
      <w:r w:rsidR="008C7F94" w:rsidRPr="0058507C">
        <w:rPr>
          <w:rFonts w:asciiTheme="minorEastAsia" w:hAnsiTheme="minorEastAsia" w:hint="eastAsia"/>
          <w:sz w:val="21"/>
          <w:szCs w:val="21"/>
        </w:rPr>
        <w:t>地方自治体に</w:t>
      </w:r>
      <w:r w:rsidRPr="0058507C">
        <w:rPr>
          <w:rFonts w:asciiTheme="minorEastAsia" w:hAnsiTheme="minorEastAsia" w:hint="eastAsia"/>
          <w:sz w:val="21"/>
          <w:szCs w:val="21"/>
        </w:rPr>
        <w:t>課している。自己管理型支援戦略</w:t>
      </w:r>
      <w:r w:rsidR="008C7F94" w:rsidRPr="0058507C">
        <w:rPr>
          <w:rFonts w:asciiTheme="minorEastAsia" w:hAnsiTheme="minorEastAsia" w:hint="eastAsia"/>
          <w:sz w:val="21"/>
          <w:szCs w:val="21"/>
        </w:rPr>
        <w:t>（</w:t>
      </w:r>
      <w:r w:rsidR="008C7F94" w:rsidRPr="0058507C">
        <w:rPr>
          <w:rFonts w:asciiTheme="minorEastAsia" w:hAnsiTheme="minorEastAsia"/>
          <w:sz w:val="21"/>
          <w:szCs w:val="21"/>
        </w:rPr>
        <w:t>Self-Directed Support Strategy</w:t>
      </w:r>
      <w:r w:rsidR="008C7F94" w:rsidRPr="0058507C">
        <w:rPr>
          <w:rFonts w:asciiTheme="minorEastAsia" w:hAnsiTheme="minorEastAsia" w:hint="eastAsia"/>
          <w:sz w:val="21"/>
          <w:szCs w:val="21"/>
        </w:rPr>
        <w:t>）</w:t>
      </w:r>
      <w:r w:rsidR="00DD6989" w:rsidRPr="0058507C">
        <w:rPr>
          <w:rStyle w:val="ab"/>
          <w:rFonts w:asciiTheme="minorEastAsia" w:hAnsiTheme="minorEastAsia"/>
          <w:sz w:val="21"/>
          <w:szCs w:val="21"/>
        </w:rPr>
        <w:footnoteReference w:id="29"/>
      </w:r>
      <w:r w:rsidRPr="0058507C">
        <w:rPr>
          <w:rFonts w:asciiTheme="minorEastAsia" w:hAnsiTheme="minorEastAsia" w:hint="eastAsia"/>
          <w:sz w:val="21"/>
          <w:szCs w:val="21"/>
        </w:rPr>
        <w:t>は、柔軟性、選択、コントロールをより多くの人に提供する直接支払いによる自己管理型支援の普及を目指して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56CA84D5" w14:textId="3256C775" w:rsidR="00E86B95" w:rsidRPr="0058507C" w:rsidRDefault="00E86B95" w:rsidP="00A15C9B">
      <w:pPr>
        <w:spacing w:line="380" w:lineRule="exact"/>
        <w:rPr>
          <w:rFonts w:asciiTheme="minorEastAsia" w:hAnsiTheme="minorEastAsia"/>
          <w:sz w:val="21"/>
          <w:szCs w:val="21"/>
        </w:rPr>
      </w:pPr>
    </w:p>
    <w:p w14:paraId="76E45D49" w14:textId="0861001A"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189.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スコットランドでは、より多くの人々が自立生活を送り、より</w:t>
      </w:r>
      <w:r w:rsidR="004C2657" w:rsidRPr="0058507C">
        <w:rPr>
          <w:rFonts w:asciiTheme="minorEastAsia" w:hAnsiTheme="minorEastAsia" w:hint="eastAsia"/>
          <w:sz w:val="21"/>
          <w:szCs w:val="21"/>
        </w:rPr>
        <w:t>長期にわたって</w:t>
      </w:r>
      <w:r w:rsidRPr="0058507C">
        <w:rPr>
          <w:rFonts w:asciiTheme="minorEastAsia" w:hAnsiTheme="minorEastAsia"/>
          <w:sz w:val="21"/>
          <w:szCs w:val="21"/>
        </w:rPr>
        <w:t>自宅で</w:t>
      </w:r>
      <w:r w:rsidR="008C7F94" w:rsidRPr="0058507C">
        <w:rPr>
          <w:rFonts w:asciiTheme="minorEastAsia" w:hAnsiTheme="minorEastAsia" w:hint="eastAsia"/>
          <w:sz w:val="21"/>
          <w:szCs w:val="21"/>
        </w:rPr>
        <w:t>暮らせる</w:t>
      </w:r>
      <w:r w:rsidRPr="0058507C">
        <w:rPr>
          <w:rFonts w:asciiTheme="minorEastAsia" w:hAnsiTheme="minorEastAsia"/>
          <w:sz w:val="21"/>
          <w:szCs w:val="21"/>
        </w:rPr>
        <w:t>ように、施設から</w:t>
      </w:r>
      <w:r w:rsidR="00DD6989" w:rsidRPr="0058507C">
        <w:rPr>
          <w:rFonts w:asciiTheme="minorEastAsia" w:hAnsiTheme="minorEastAsia" w:hint="eastAsia"/>
          <w:sz w:val="21"/>
          <w:szCs w:val="21"/>
        </w:rPr>
        <w:t>基本となる地域社会</w:t>
      </w:r>
      <w:r w:rsidRPr="0058507C">
        <w:rPr>
          <w:rFonts w:asciiTheme="minorEastAsia" w:hAnsiTheme="minorEastAsia"/>
          <w:sz w:val="21"/>
          <w:szCs w:val="21"/>
        </w:rPr>
        <w:t>へとケアの</w:t>
      </w:r>
      <w:r w:rsidR="00852963" w:rsidRPr="0058507C">
        <w:rPr>
          <w:rFonts w:asciiTheme="minorEastAsia" w:hAnsiTheme="minorEastAsia" w:hint="eastAsia"/>
          <w:sz w:val="21"/>
          <w:szCs w:val="21"/>
        </w:rPr>
        <w:t>重点</w:t>
      </w:r>
      <w:r w:rsidRPr="0058507C">
        <w:rPr>
          <w:rFonts w:asciiTheme="minorEastAsia" w:hAnsiTheme="minorEastAsia"/>
          <w:sz w:val="21"/>
          <w:szCs w:val="21"/>
        </w:rPr>
        <w:t>を移行し、医療と社会</w:t>
      </w:r>
      <w:r w:rsidR="00DD6989" w:rsidRPr="0058507C">
        <w:rPr>
          <w:rFonts w:asciiTheme="minorEastAsia" w:hAnsiTheme="minorEastAsia" w:hint="eastAsia"/>
          <w:sz w:val="21"/>
          <w:szCs w:val="21"/>
        </w:rPr>
        <w:t>ケアを</w:t>
      </w:r>
      <w:r w:rsidRPr="0058507C">
        <w:rPr>
          <w:rFonts w:asciiTheme="minorEastAsia" w:hAnsiTheme="minorEastAsia"/>
          <w:sz w:val="21"/>
          <w:szCs w:val="21"/>
        </w:rPr>
        <w:t>統合するための2つの取り組みが行われて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9A36A6" w:rsidRPr="0058507C">
        <w:rPr>
          <w:rFonts w:asciiTheme="minorEastAsia" w:hAnsiTheme="minorEastAsia" w:hint="eastAsia"/>
          <w:sz w:val="21"/>
          <w:szCs w:val="21"/>
        </w:rPr>
        <w:t>「</w:t>
      </w:r>
      <w:r w:rsidR="00DD6989" w:rsidRPr="0058507C">
        <w:rPr>
          <w:rFonts w:asciiTheme="minorEastAsia" w:hAnsiTheme="minorEastAsia" w:hint="eastAsia"/>
          <w:sz w:val="21"/>
          <w:szCs w:val="21"/>
        </w:rPr>
        <w:t>高齢者ケアの再編：変革プログラム（</w:t>
      </w:r>
      <w:r w:rsidRPr="0058507C">
        <w:rPr>
          <w:rFonts w:asciiTheme="minorEastAsia" w:hAnsiTheme="minorEastAsia"/>
          <w:sz w:val="21"/>
          <w:szCs w:val="21"/>
        </w:rPr>
        <w:t xml:space="preserve">Reshaping Care for Older People: A </w:t>
      </w:r>
      <w:proofErr w:type="spellStart"/>
      <w:r w:rsidRPr="0058507C">
        <w:rPr>
          <w:rFonts w:asciiTheme="minorEastAsia" w:hAnsiTheme="minorEastAsia"/>
          <w:sz w:val="21"/>
          <w:szCs w:val="21"/>
        </w:rPr>
        <w:t>Programme</w:t>
      </w:r>
      <w:proofErr w:type="spellEnd"/>
      <w:r w:rsidRPr="0058507C">
        <w:rPr>
          <w:rFonts w:asciiTheme="minorEastAsia" w:hAnsiTheme="minorEastAsia"/>
          <w:sz w:val="21"/>
          <w:szCs w:val="21"/>
        </w:rPr>
        <w:t xml:space="preserve"> for Change</w:t>
      </w:r>
      <w:r w:rsidR="00DD6989" w:rsidRPr="0058507C">
        <w:rPr>
          <w:rFonts w:asciiTheme="minorEastAsia" w:hAnsiTheme="minorEastAsia" w:hint="eastAsia"/>
          <w:sz w:val="21"/>
          <w:szCs w:val="21"/>
        </w:rPr>
        <w:t>）</w:t>
      </w:r>
      <w:r w:rsidRPr="0058507C">
        <w:rPr>
          <w:rFonts w:asciiTheme="minorEastAsia" w:hAnsiTheme="minorEastAsia"/>
          <w:sz w:val="21"/>
          <w:szCs w:val="21"/>
        </w:rPr>
        <w:t>2011/21</w:t>
      </w:r>
      <w:r w:rsidR="00DD6989" w:rsidRPr="0058507C">
        <w:rPr>
          <w:rStyle w:val="ab"/>
          <w:rFonts w:asciiTheme="minorEastAsia" w:hAnsiTheme="minorEastAsia"/>
          <w:sz w:val="21"/>
          <w:szCs w:val="21"/>
        </w:rPr>
        <w:footnoteReference w:id="30"/>
      </w:r>
      <w:r w:rsidR="00280DCE" w:rsidRPr="0058507C">
        <w:rPr>
          <w:rFonts w:asciiTheme="minorEastAsia" w:hAnsiTheme="minorEastAsia" w:hint="eastAsia"/>
          <w:sz w:val="21"/>
          <w:szCs w:val="21"/>
        </w:rPr>
        <w:t>」</w:t>
      </w:r>
      <w:r w:rsidRPr="0058507C">
        <w:rPr>
          <w:rFonts w:asciiTheme="minorEastAsia" w:hAnsiTheme="minorEastAsia"/>
          <w:sz w:val="21"/>
          <w:szCs w:val="21"/>
        </w:rPr>
        <w:t>が2011年3月に発表され</w:t>
      </w:r>
      <w:r w:rsidR="006073F5" w:rsidRPr="0058507C">
        <w:rPr>
          <w:rFonts w:asciiTheme="minorEastAsia" w:hAnsiTheme="minorEastAsia"/>
          <w:sz w:val="21"/>
          <w:szCs w:val="21"/>
        </w:rPr>
        <w:t>た</w:t>
      </w:r>
      <w:r w:rsidRPr="0058507C">
        <w:rPr>
          <w:rFonts w:asciiTheme="minorEastAsia" w:hAnsiTheme="minorEastAsia"/>
          <w:sz w:val="21"/>
          <w:szCs w:val="21"/>
        </w:rPr>
        <w:t>。このプログラムは、2011/12年に7,000万ポンドのスコットランド政府の資金援助を受けており、2013/14年にもこのレベルを維持する予定である。</w:t>
      </w:r>
    </w:p>
    <w:p w14:paraId="35583435" w14:textId="77777777" w:rsidR="00561CEF" w:rsidRPr="0058507C" w:rsidRDefault="00561CEF" w:rsidP="00A15C9B">
      <w:pPr>
        <w:spacing w:line="380" w:lineRule="exact"/>
        <w:rPr>
          <w:rFonts w:asciiTheme="minorEastAsia" w:hAnsiTheme="minorEastAsia"/>
          <w:sz w:val="21"/>
          <w:szCs w:val="21"/>
        </w:rPr>
      </w:pPr>
    </w:p>
    <w:p w14:paraId="31DBAEEF" w14:textId="763727C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190.</w:t>
      </w:r>
      <w:r w:rsidR="006D3BAC" w:rsidRPr="0058507C">
        <w:rPr>
          <w:rFonts w:asciiTheme="minorEastAsia" w:hAnsiTheme="minorEastAsia" w:hint="eastAsia"/>
          <w:sz w:val="21"/>
          <w:szCs w:val="21"/>
        </w:rPr>
        <w:t xml:space="preserve">　</w:t>
      </w:r>
      <w:r w:rsidRPr="0058507C">
        <w:rPr>
          <w:rFonts w:asciiTheme="minorEastAsia" w:hAnsiTheme="minorEastAsia"/>
          <w:sz w:val="21"/>
          <w:szCs w:val="21"/>
        </w:rPr>
        <w:t>公共サービスの将来的な提供に関する報告</w:t>
      </w:r>
      <w:r w:rsidR="00DD6989" w:rsidRPr="0058507C">
        <w:rPr>
          <w:rFonts w:asciiTheme="minorEastAsia" w:hAnsiTheme="minorEastAsia" w:hint="eastAsia"/>
          <w:sz w:val="21"/>
          <w:szCs w:val="21"/>
        </w:rPr>
        <w:t>が</w:t>
      </w:r>
      <w:r w:rsidRPr="0058507C">
        <w:rPr>
          <w:rFonts w:asciiTheme="minorEastAsia" w:hAnsiTheme="minorEastAsia"/>
          <w:sz w:val="21"/>
          <w:szCs w:val="21"/>
        </w:rPr>
        <w:t>2011年6月に発表された</w:t>
      </w:r>
      <w:r w:rsidR="00DD6989" w:rsidRPr="0058507C">
        <w:rPr>
          <w:rStyle w:val="ab"/>
          <w:rFonts w:asciiTheme="minorEastAsia" w:hAnsiTheme="minorEastAsia"/>
          <w:sz w:val="21"/>
          <w:szCs w:val="21"/>
        </w:rPr>
        <w:footnoteReference w:id="31"/>
      </w:r>
      <w:r w:rsidRPr="0058507C">
        <w:rPr>
          <w:rFonts w:asciiTheme="minorEastAsia" w:hAnsiTheme="minorEastAsia"/>
          <w:sz w:val="21"/>
          <w:szCs w:val="21"/>
        </w:rPr>
        <w:t xml:space="preserve">。 </w:t>
      </w:r>
    </w:p>
    <w:p w14:paraId="51965DB9" w14:textId="77777777" w:rsidR="00561CEF" w:rsidRPr="0058507C" w:rsidRDefault="00561CEF" w:rsidP="00A15C9B">
      <w:pPr>
        <w:spacing w:line="380" w:lineRule="exact"/>
        <w:rPr>
          <w:rFonts w:asciiTheme="minorEastAsia" w:hAnsiTheme="minorEastAsia"/>
          <w:sz w:val="21"/>
          <w:szCs w:val="21"/>
        </w:rPr>
      </w:pPr>
    </w:p>
    <w:p w14:paraId="53D2D293" w14:textId="625CD642"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スコットランドの障害者は、住宅改修や予防的支援サービス</w:t>
      </w:r>
      <w:r w:rsidR="00EB5298" w:rsidRPr="0058507C">
        <w:rPr>
          <w:rFonts w:asciiTheme="minorEastAsia" w:hAnsiTheme="minorEastAsia" w:hint="eastAsia"/>
          <w:sz w:val="21"/>
          <w:szCs w:val="21"/>
        </w:rPr>
        <w:t>の</w:t>
      </w:r>
      <w:r w:rsidRPr="0058507C">
        <w:rPr>
          <w:rFonts w:asciiTheme="minorEastAsia" w:hAnsiTheme="minorEastAsia"/>
          <w:sz w:val="21"/>
          <w:szCs w:val="21"/>
        </w:rPr>
        <w:t>政策に</w:t>
      </w:r>
      <w:r w:rsidR="00CF41D4" w:rsidRPr="0058507C">
        <w:rPr>
          <w:rFonts w:asciiTheme="minorEastAsia" w:hAnsiTheme="minorEastAsia" w:hint="eastAsia"/>
          <w:sz w:val="21"/>
          <w:szCs w:val="21"/>
        </w:rPr>
        <w:t>参画</w:t>
      </w:r>
      <w:r w:rsidRPr="0058507C">
        <w:rPr>
          <w:rFonts w:asciiTheme="minorEastAsia" w:hAnsiTheme="minorEastAsia"/>
          <w:sz w:val="21"/>
          <w:szCs w:val="21"/>
        </w:rPr>
        <w:t xml:space="preserve">している。例えば、 </w:t>
      </w:r>
      <w:r w:rsidR="003D2738" w:rsidRPr="0058507C">
        <w:rPr>
          <w:rFonts w:asciiTheme="minorEastAsia" w:hAnsiTheme="minorEastAsia"/>
          <w:sz w:val="21"/>
          <w:szCs w:val="21"/>
        </w:rPr>
        <w:t>グラスゴー</w:t>
      </w:r>
      <w:r w:rsidR="00CF41D4" w:rsidRPr="0058507C">
        <w:rPr>
          <w:rFonts w:asciiTheme="minorEastAsia" w:hAnsiTheme="minorEastAsia" w:hint="eastAsia"/>
          <w:sz w:val="21"/>
          <w:szCs w:val="21"/>
        </w:rPr>
        <w:t>インクルーシプ</w:t>
      </w:r>
      <w:r w:rsidR="003D2738" w:rsidRPr="0058507C">
        <w:rPr>
          <w:rFonts w:asciiTheme="minorEastAsia" w:hAnsiTheme="minorEastAsia"/>
          <w:sz w:val="21"/>
          <w:szCs w:val="21"/>
        </w:rPr>
        <w:t>生活・所有権</w:t>
      </w:r>
      <w:r w:rsidR="006B7CAD" w:rsidRPr="0058507C">
        <w:rPr>
          <w:rFonts w:asciiTheme="minorEastAsia" w:hAnsiTheme="minorEastAsia" w:hint="eastAsia"/>
          <w:sz w:val="21"/>
          <w:szCs w:val="21"/>
        </w:rPr>
        <w:t>オプション</w:t>
      </w:r>
      <w:r w:rsidR="003D2738" w:rsidRPr="0058507C">
        <w:rPr>
          <w:rFonts w:asciiTheme="minorEastAsia" w:hAnsiTheme="minorEastAsia"/>
          <w:sz w:val="21"/>
          <w:szCs w:val="21"/>
        </w:rPr>
        <w:t>センター</w:t>
      </w:r>
      <w:r w:rsidR="003D2738" w:rsidRPr="0058507C">
        <w:rPr>
          <w:rFonts w:asciiTheme="minorEastAsia" w:hAnsiTheme="minorEastAsia" w:hint="eastAsia"/>
          <w:sz w:val="21"/>
          <w:szCs w:val="21"/>
        </w:rPr>
        <w:t>（</w:t>
      </w:r>
      <w:r w:rsidRPr="0058507C">
        <w:rPr>
          <w:rFonts w:asciiTheme="minorEastAsia" w:hAnsiTheme="minorEastAsia"/>
          <w:sz w:val="21"/>
          <w:szCs w:val="21"/>
        </w:rPr>
        <w:t>Glasgow Centre for Inclusive Living and Ownership Options）による全国アクセシブル住宅登録の開発など</w:t>
      </w:r>
      <w:r w:rsidR="00EB5298" w:rsidRPr="0058507C">
        <w:rPr>
          <w:rFonts w:asciiTheme="minorEastAsia" w:hAnsiTheme="minorEastAsia" w:hint="eastAsia"/>
          <w:sz w:val="21"/>
          <w:szCs w:val="21"/>
        </w:rPr>
        <w:t>で</w:t>
      </w:r>
      <w:r w:rsidR="003D2738" w:rsidRPr="0058507C">
        <w:rPr>
          <w:rFonts w:asciiTheme="minorEastAsia" w:hAnsiTheme="minorEastAsia" w:hint="eastAsia"/>
          <w:sz w:val="21"/>
          <w:szCs w:val="21"/>
        </w:rPr>
        <w:t>あ</w:t>
      </w:r>
      <w:r w:rsidRPr="0058507C">
        <w:rPr>
          <w:rFonts w:asciiTheme="minorEastAsia" w:hAnsiTheme="minorEastAsia"/>
          <w:sz w:val="21"/>
          <w:szCs w:val="21"/>
        </w:rPr>
        <w:t>る。この登録簿には、スコットランド全土の</w:t>
      </w:r>
      <w:r w:rsidR="003D2738" w:rsidRPr="0058507C">
        <w:rPr>
          <w:rFonts w:asciiTheme="minorEastAsia" w:hAnsiTheme="minorEastAsia" w:hint="eastAsia"/>
          <w:sz w:val="21"/>
          <w:szCs w:val="21"/>
        </w:rPr>
        <w:t>改修</w:t>
      </w:r>
      <w:r w:rsidRPr="0058507C">
        <w:rPr>
          <w:rFonts w:asciiTheme="minorEastAsia" w:hAnsiTheme="minorEastAsia"/>
          <w:sz w:val="21"/>
          <w:szCs w:val="21"/>
        </w:rPr>
        <w:t>社会住宅が掲載される。これにより障害者は、国内の</w:t>
      </w:r>
      <w:r w:rsidR="003D2738" w:rsidRPr="0058507C">
        <w:rPr>
          <w:rFonts w:asciiTheme="minorEastAsia" w:hAnsiTheme="minorEastAsia" w:hint="eastAsia"/>
          <w:sz w:val="21"/>
          <w:szCs w:val="21"/>
        </w:rPr>
        <w:t>他</w:t>
      </w:r>
      <w:r w:rsidRPr="0058507C">
        <w:rPr>
          <w:rFonts w:asciiTheme="minorEastAsia" w:hAnsiTheme="minorEastAsia"/>
          <w:sz w:val="21"/>
          <w:szCs w:val="21"/>
        </w:rPr>
        <w:t>地域に適切な住宅があるかどうかを確認する機会を得</w:t>
      </w:r>
      <w:r w:rsidR="00383C0F" w:rsidRPr="0058507C">
        <w:rPr>
          <w:rFonts w:asciiTheme="minorEastAsia" w:hAnsiTheme="minorEastAsia" w:hint="eastAsia"/>
          <w:sz w:val="21"/>
          <w:szCs w:val="21"/>
        </w:rPr>
        <w:t>る</w:t>
      </w:r>
      <w:r w:rsidRPr="0058507C">
        <w:rPr>
          <w:rFonts w:asciiTheme="minorEastAsia" w:hAnsiTheme="minorEastAsia"/>
          <w:sz w:val="21"/>
          <w:szCs w:val="21"/>
        </w:rPr>
        <w:t>ことができる</w:t>
      </w:r>
      <w:r w:rsidR="003F0874" w:rsidRPr="0058507C">
        <w:rPr>
          <w:rFonts w:asciiTheme="minorEastAsia" w:hAnsiTheme="minorEastAsia" w:hint="eastAsia"/>
          <w:sz w:val="21"/>
          <w:szCs w:val="21"/>
        </w:rPr>
        <w:t>ようになる（現在はまだ不可能）</w:t>
      </w:r>
      <w:r w:rsidRPr="0058507C">
        <w:rPr>
          <w:rFonts w:asciiTheme="minorEastAsia" w:hAnsiTheme="minorEastAsia"/>
          <w:sz w:val="21"/>
          <w:szCs w:val="21"/>
        </w:rPr>
        <w:t xml:space="preserve">。 </w:t>
      </w:r>
    </w:p>
    <w:p w14:paraId="72701460" w14:textId="77777777" w:rsidR="00561CEF" w:rsidRPr="0058507C" w:rsidRDefault="00561CEF" w:rsidP="00A15C9B">
      <w:pPr>
        <w:spacing w:line="380" w:lineRule="exact"/>
        <w:rPr>
          <w:rFonts w:asciiTheme="minorEastAsia" w:hAnsiTheme="minorEastAsia"/>
          <w:sz w:val="21"/>
          <w:szCs w:val="21"/>
        </w:rPr>
      </w:pPr>
    </w:p>
    <w:p w14:paraId="59E543BE" w14:textId="2BC8B710"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192.</w:t>
      </w:r>
      <w:r w:rsidR="00C3151E" w:rsidRPr="0058507C">
        <w:rPr>
          <w:rFonts w:asciiTheme="minorEastAsia" w:hAnsiTheme="minorEastAsia" w:hint="eastAsia"/>
          <w:sz w:val="21"/>
          <w:szCs w:val="21"/>
        </w:rPr>
        <w:t xml:space="preserve">　</w:t>
      </w:r>
      <w:r w:rsidR="00F77358" w:rsidRPr="0058507C">
        <w:rPr>
          <w:rFonts w:asciiTheme="minorEastAsia" w:hAnsiTheme="minorEastAsia" w:hint="eastAsia"/>
          <w:sz w:val="21"/>
          <w:szCs w:val="21"/>
        </w:rPr>
        <w:t>自立</w:t>
      </w:r>
      <w:r w:rsidRPr="0058507C">
        <w:rPr>
          <w:rFonts w:asciiTheme="minorEastAsia" w:hAnsiTheme="minorEastAsia"/>
          <w:sz w:val="21"/>
          <w:szCs w:val="21"/>
        </w:rPr>
        <w:t>生活</w:t>
      </w:r>
      <w:r w:rsidR="00F77358" w:rsidRPr="0058507C">
        <w:rPr>
          <w:rFonts w:asciiTheme="minorEastAsia" w:hAnsiTheme="minorEastAsia" w:hint="eastAsia"/>
          <w:sz w:val="21"/>
          <w:szCs w:val="21"/>
        </w:rPr>
        <w:t>への</w:t>
      </w:r>
      <w:r w:rsidRPr="0058507C">
        <w:rPr>
          <w:rFonts w:asciiTheme="minorEastAsia" w:hAnsiTheme="minorEastAsia"/>
          <w:sz w:val="21"/>
          <w:szCs w:val="21"/>
        </w:rPr>
        <w:t>ウェールズ政府のアプローチは、「障害者の</w:t>
      </w:r>
      <w:r w:rsidR="00F77358" w:rsidRPr="0058507C">
        <w:rPr>
          <w:rFonts w:asciiTheme="minorEastAsia" w:hAnsiTheme="minorEastAsia" w:hint="eastAsia"/>
          <w:sz w:val="21"/>
          <w:szCs w:val="21"/>
        </w:rPr>
        <w:t>自立</w:t>
      </w:r>
      <w:r w:rsidRPr="0058507C">
        <w:rPr>
          <w:rFonts w:asciiTheme="minorEastAsia" w:hAnsiTheme="minorEastAsia"/>
          <w:sz w:val="21"/>
          <w:szCs w:val="21"/>
        </w:rPr>
        <w:t>生活</w:t>
      </w:r>
      <w:r w:rsidR="00F77358" w:rsidRPr="0058507C">
        <w:rPr>
          <w:rFonts w:asciiTheme="minorEastAsia" w:hAnsiTheme="minorEastAsia" w:hint="eastAsia"/>
          <w:sz w:val="21"/>
          <w:szCs w:val="21"/>
        </w:rPr>
        <w:t>の</w:t>
      </w:r>
      <w:r w:rsidRPr="0058507C">
        <w:rPr>
          <w:rFonts w:asciiTheme="minorEastAsia" w:hAnsiTheme="minorEastAsia"/>
          <w:sz w:val="21"/>
          <w:szCs w:val="21"/>
        </w:rPr>
        <w:t>権利の保護」に関する人権合同委員会の証拠</w:t>
      </w:r>
      <w:r w:rsidR="00F22582" w:rsidRPr="0058507C">
        <w:rPr>
          <w:rFonts w:asciiTheme="minorEastAsia" w:hAnsiTheme="minorEastAsia" w:hint="eastAsia"/>
          <w:sz w:val="21"/>
          <w:szCs w:val="21"/>
        </w:rPr>
        <w:t>・証言の</w:t>
      </w:r>
      <w:r w:rsidRPr="0058507C">
        <w:rPr>
          <w:rFonts w:asciiTheme="minorEastAsia" w:hAnsiTheme="minorEastAsia"/>
          <w:sz w:val="21"/>
          <w:szCs w:val="21"/>
        </w:rPr>
        <w:t>募集に応じて提出された証拠</w:t>
      </w:r>
      <w:r w:rsidR="00F22582" w:rsidRPr="0058507C">
        <w:rPr>
          <w:rFonts w:asciiTheme="minorEastAsia" w:hAnsiTheme="minorEastAsia" w:hint="eastAsia"/>
          <w:sz w:val="21"/>
          <w:szCs w:val="21"/>
        </w:rPr>
        <w:t>・証言</w:t>
      </w:r>
      <w:r w:rsidRPr="0058507C">
        <w:rPr>
          <w:rFonts w:asciiTheme="minorEastAsia" w:hAnsiTheme="minorEastAsia"/>
          <w:sz w:val="21"/>
          <w:szCs w:val="21"/>
        </w:rPr>
        <w:t>に概説されている（こ</w:t>
      </w:r>
      <w:r w:rsidR="00F22582" w:rsidRPr="0058507C">
        <w:rPr>
          <w:rFonts w:asciiTheme="minorEastAsia" w:hAnsiTheme="minorEastAsia" w:hint="eastAsia"/>
          <w:sz w:val="21"/>
          <w:szCs w:val="21"/>
        </w:rPr>
        <w:t>れら</w:t>
      </w:r>
      <w:r w:rsidRPr="0058507C">
        <w:rPr>
          <w:rFonts w:asciiTheme="minorEastAsia" w:hAnsiTheme="minorEastAsia"/>
          <w:sz w:val="21"/>
          <w:szCs w:val="21"/>
        </w:rPr>
        <w:t>の証拠</w:t>
      </w:r>
      <w:r w:rsidR="00F22582" w:rsidRPr="0058507C">
        <w:rPr>
          <w:rFonts w:asciiTheme="minorEastAsia" w:hAnsiTheme="minorEastAsia" w:hint="eastAsia"/>
          <w:sz w:val="21"/>
          <w:szCs w:val="21"/>
        </w:rPr>
        <w:t>・証言</w:t>
      </w:r>
      <w:r w:rsidRPr="0058507C">
        <w:rPr>
          <w:rFonts w:asciiTheme="minorEastAsia" w:hAnsiTheme="minorEastAsia"/>
          <w:sz w:val="21"/>
          <w:szCs w:val="21"/>
        </w:rPr>
        <w:t>は、ウェールズ政府のウェブサイト</w:t>
      </w:r>
      <w:r w:rsidR="00F77358" w:rsidRPr="0058507C">
        <w:rPr>
          <w:rFonts w:asciiTheme="minorEastAsia" w:hAnsiTheme="minorEastAsia" w:hint="eastAsia"/>
          <w:sz w:val="21"/>
          <w:szCs w:val="21"/>
        </w:rPr>
        <w:t>から</w:t>
      </w:r>
      <w:r w:rsidR="00836975" w:rsidRPr="0058507C">
        <w:rPr>
          <w:rFonts w:asciiTheme="minorEastAsia" w:hAnsiTheme="minorEastAsia" w:hint="eastAsia"/>
          <w:sz w:val="21"/>
          <w:szCs w:val="21"/>
        </w:rPr>
        <w:t>閲覧でき</w:t>
      </w:r>
      <w:r w:rsidRPr="0058507C">
        <w:rPr>
          <w:rFonts w:asciiTheme="minorEastAsia" w:hAnsiTheme="minorEastAsia"/>
          <w:sz w:val="21"/>
          <w:szCs w:val="21"/>
        </w:rPr>
        <w:t>る）</w:t>
      </w:r>
      <w:r w:rsidR="00F77358" w:rsidRPr="0058507C">
        <w:rPr>
          <w:rStyle w:val="ab"/>
          <w:rFonts w:asciiTheme="minorEastAsia" w:hAnsiTheme="minorEastAsia"/>
          <w:sz w:val="21"/>
          <w:szCs w:val="21"/>
        </w:rPr>
        <w:footnoteReference w:id="32"/>
      </w:r>
      <w:r w:rsidRPr="0058507C">
        <w:rPr>
          <w:rFonts w:asciiTheme="minorEastAsia" w:hAnsiTheme="minorEastAsia"/>
          <w:sz w:val="21"/>
          <w:szCs w:val="21"/>
        </w:rPr>
        <w:t xml:space="preserve">。  </w:t>
      </w:r>
    </w:p>
    <w:p w14:paraId="071157B1" w14:textId="77777777" w:rsidR="00561CEF"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4B64B0E8" w14:textId="00906F38" w:rsidR="00E86B95" w:rsidRPr="0058507C" w:rsidRDefault="00E86B9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第20条</w:t>
      </w:r>
      <w:r w:rsidR="00B850D5" w:rsidRPr="0058507C">
        <w:rPr>
          <w:rFonts w:ascii="BIZ UDPゴシック" w:eastAsia="BIZ UDPゴシック" w:hAnsi="BIZ UDPゴシック" w:hint="eastAsia"/>
          <w:b/>
          <w:bCs/>
          <w:sz w:val="21"/>
          <w:szCs w:val="21"/>
        </w:rPr>
        <w:t xml:space="preserve"> </w:t>
      </w:r>
      <w:r w:rsidR="003A653A" w:rsidRPr="0058507C">
        <w:rPr>
          <w:rFonts w:ascii="BIZ UDPゴシック" w:eastAsia="BIZ UDPゴシック" w:hAnsi="BIZ UDPゴシック" w:hint="eastAsia"/>
          <w:b/>
          <w:bCs/>
          <w:sz w:val="21"/>
          <w:szCs w:val="21"/>
        </w:rPr>
        <w:t>個人の移動を容易にすること</w:t>
      </w:r>
    </w:p>
    <w:p w14:paraId="70E388CC" w14:textId="467EF8F9"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個人の</w:t>
      </w:r>
      <w:r w:rsidR="006C65CE" w:rsidRPr="0058507C">
        <w:rPr>
          <w:rFonts w:asciiTheme="minorEastAsia" w:hAnsiTheme="minorEastAsia" w:hint="eastAsia"/>
          <w:sz w:val="21"/>
          <w:szCs w:val="21"/>
        </w:rPr>
        <w:t>移動</w:t>
      </w:r>
      <w:r w:rsidRPr="0058507C">
        <w:rPr>
          <w:rFonts w:asciiTheme="minorEastAsia" w:hAnsiTheme="minorEastAsia"/>
          <w:sz w:val="21"/>
          <w:szCs w:val="21"/>
        </w:rPr>
        <w:t>を向上させるための英国での広範な活動は、公共交通機関および建築環境が物理的にアクセ</w:t>
      </w:r>
      <w:r w:rsidR="00836975" w:rsidRPr="0058507C">
        <w:rPr>
          <w:rFonts w:asciiTheme="minorEastAsia" w:hAnsiTheme="minorEastAsia" w:hint="eastAsia"/>
          <w:sz w:val="21"/>
          <w:szCs w:val="21"/>
        </w:rPr>
        <w:t>シブル</w:t>
      </w:r>
      <w:r w:rsidRPr="0058507C">
        <w:rPr>
          <w:rFonts w:asciiTheme="minorEastAsia" w:hAnsiTheme="minorEastAsia"/>
          <w:sz w:val="21"/>
          <w:szCs w:val="21"/>
        </w:rPr>
        <w:t>であることを保証することに焦点を当てている（第9条参照）。</w:t>
      </w:r>
      <w:r w:rsidR="00110F31" w:rsidRPr="0058507C">
        <w:rPr>
          <w:rFonts w:asciiTheme="minorEastAsia" w:hAnsiTheme="minorEastAsia" w:hint="eastAsia"/>
          <w:sz w:val="21"/>
          <w:szCs w:val="21"/>
        </w:rPr>
        <w:t>グレートブリテン</w:t>
      </w:r>
      <w:r w:rsidRPr="0058507C">
        <w:rPr>
          <w:rFonts w:asciiTheme="minorEastAsia" w:hAnsiTheme="minorEastAsia"/>
          <w:sz w:val="21"/>
          <w:szCs w:val="21"/>
        </w:rPr>
        <w:t>では、地方自治体が歩道や公共スペースなどの歩行者環境を設計する責任を負っており、2010年平等法は、その</w:t>
      </w:r>
      <w:r w:rsidR="002444F9" w:rsidRPr="0058507C">
        <w:rPr>
          <w:rFonts w:asciiTheme="minorEastAsia" w:hAnsiTheme="minorEastAsia"/>
          <w:sz w:val="21"/>
          <w:szCs w:val="21"/>
        </w:rPr>
        <w:t>とき</w:t>
      </w:r>
      <w:r w:rsidRPr="0058507C">
        <w:rPr>
          <w:rFonts w:asciiTheme="minorEastAsia" w:hAnsiTheme="minorEastAsia"/>
          <w:sz w:val="21"/>
          <w:szCs w:val="21"/>
        </w:rPr>
        <w:t>に障害者の特定のニーズを考慮すること</w:t>
      </w:r>
      <w:r w:rsidR="006C65CE" w:rsidRPr="0058507C">
        <w:rPr>
          <w:rFonts w:asciiTheme="minorEastAsia" w:hAnsiTheme="minorEastAsia" w:hint="eastAsia"/>
          <w:sz w:val="21"/>
          <w:szCs w:val="21"/>
        </w:rPr>
        <w:t>を</w:t>
      </w:r>
      <w:r w:rsidRPr="0058507C">
        <w:rPr>
          <w:rFonts w:asciiTheme="minorEastAsia" w:hAnsiTheme="minorEastAsia"/>
          <w:sz w:val="21"/>
          <w:szCs w:val="21"/>
        </w:rPr>
        <w:t>求めている。政府は、地方自治体や建築家などを対象に、障害者の移動を支援する歩行者環境のインクルーシブデザインに関する</w:t>
      </w:r>
      <w:r w:rsidR="006C65CE" w:rsidRPr="0058507C">
        <w:rPr>
          <w:rFonts w:asciiTheme="minorEastAsia" w:hAnsiTheme="minorEastAsia" w:hint="eastAsia"/>
          <w:sz w:val="21"/>
          <w:szCs w:val="21"/>
        </w:rPr>
        <w:t>指針</w:t>
      </w:r>
      <w:r w:rsidR="00110F31" w:rsidRPr="0058507C">
        <w:rPr>
          <w:rStyle w:val="ab"/>
          <w:rFonts w:asciiTheme="minorEastAsia" w:hAnsiTheme="minorEastAsia"/>
          <w:sz w:val="21"/>
          <w:szCs w:val="21"/>
        </w:rPr>
        <w:footnoteReference w:id="33"/>
      </w:r>
      <w:r w:rsidRPr="0058507C">
        <w:rPr>
          <w:rFonts w:asciiTheme="minorEastAsia" w:hAnsiTheme="minorEastAsia"/>
          <w:sz w:val="21"/>
          <w:szCs w:val="21"/>
        </w:rPr>
        <w:t>を作成して</w:t>
      </w:r>
      <w:r w:rsidR="004F25D3" w:rsidRPr="0058507C">
        <w:rPr>
          <w:rFonts w:asciiTheme="minorEastAsia" w:hAnsiTheme="minorEastAsia"/>
          <w:sz w:val="21"/>
          <w:szCs w:val="21"/>
        </w:rPr>
        <w:t>いる</w:t>
      </w:r>
      <w:r w:rsidRPr="0058507C">
        <w:rPr>
          <w:rFonts w:asciiTheme="minorEastAsia" w:hAnsiTheme="minorEastAsia"/>
          <w:sz w:val="21"/>
          <w:szCs w:val="21"/>
        </w:rPr>
        <w:t>。障害者のニー</w:t>
      </w:r>
      <w:r w:rsidRPr="0058507C">
        <w:rPr>
          <w:rFonts w:asciiTheme="minorEastAsia" w:hAnsiTheme="minorEastAsia"/>
          <w:sz w:val="21"/>
          <w:szCs w:val="21"/>
        </w:rPr>
        <w:lastRenderedPageBreak/>
        <w:t>ズへの対応は、</w:t>
      </w:r>
      <w:r w:rsidR="00110F31" w:rsidRPr="0058507C">
        <w:rPr>
          <w:rFonts w:asciiTheme="minorEastAsia" w:hAnsiTheme="minorEastAsia" w:hint="eastAsia"/>
          <w:sz w:val="21"/>
          <w:szCs w:val="21"/>
        </w:rPr>
        <w:t>共有</w:t>
      </w:r>
      <w:r w:rsidR="00836975" w:rsidRPr="0058507C">
        <w:rPr>
          <w:rFonts w:asciiTheme="minorEastAsia" w:hAnsiTheme="minorEastAsia" w:hint="eastAsia"/>
          <w:sz w:val="21"/>
          <w:szCs w:val="21"/>
        </w:rPr>
        <w:t>スペース</w:t>
      </w:r>
      <w:r w:rsidR="00110F31" w:rsidRPr="0058507C">
        <w:rPr>
          <w:rFonts w:asciiTheme="minorEastAsia" w:hAnsiTheme="minorEastAsia" w:hint="eastAsia"/>
          <w:sz w:val="21"/>
          <w:szCs w:val="21"/>
        </w:rPr>
        <w:t>に関する地方交通通達（</w:t>
      </w:r>
      <w:r w:rsidRPr="0058507C">
        <w:rPr>
          <w:rFonts w:asciiTheme="minorEastAsia" w:hAnsiTheme="minorEastAsia"/>
          <w:sz w:val="21"/>
          <w:szCs w:val="21"/>
        </w:rPr>
        <w:t>Local Transport Note on Shared Space</w:t>
      </w:r>
      <w:r w:rsidR="00110F31" w:rsidRPr="0058507C">
        <w:rPr>
          <w:rFonts w:asciiTheme="minorEastAsia" w:hAnsiTheme="minorEastAsia" w:hint="eastAsia"/>
          <w:sz w:val="21"/>
          <w:szCs w:val="21"/>
        </w:rPr>
        <w:t>）</w:t>
      </w:r>
      <w:r w:rsidR="0068056A" w:rsidRPr="0058507C">
        <w:rPr>
          <w:rStyle w:val="ab"/>
          <w:rFonts w:asciiTheme="minorEastAsia" w:hAnsiTheme="minorEastAsia"/>
          <w:sz w:val="21"/>
          <w:szCs w:val="21"/>
        </w:rPr>
        <w:footnoteReference w:id="34"/>
      </w:r>
      <w:r w:rsidRPr="0058507C">
        <w:rPr>
          <w:rFonts w:asciiTheme="minorEastAsia" w:hAnsiTheme="minorEastAsia"/>
          <w:sz w:val="21"/>
          <w:szCs w:val="21"/>
        </w:rPr>
        <w:t>など、道路やその他の公共の場のデザインについて政府が発行するすべての</w:t>
      </w:r>
      <w:r w:rsidR="006C65CE" w:rsidRPr="0058507C">
        <w:rPr>
          <w:rFonts w:asciiTheme="minorEastAsia" w:hAnsiTheme="minorEastAsia" w:hint="eastAsia"/>
          <w:sz w:val="21"/>
          <w:szCs w:val="21"/>
        </w:rPr>
        <w:t>指針</w:t>
      </w:r>
      <w:r w:rsidRPr="0058507C">
        <w:rPr>
          <w:rFonts w:asciiTheme="minorEastAsia" w:hAnsiTheme="minorEastAsia"/>
          <w:sz w:val="21"/>
          <w:szCs w:val="21"/>
        </w:rPr>
        <w:t>にしっかりと組み込まれて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。スコットランドでは、</w:t>
      </w:r>
      <w:r w:rsidR="00110F31" w:rsidRPr="0058507C">
        <w:rPr>
          <w:rFonts w:asciiTheme="minorEastAsia" w:hAnsiTheme="minorEastAsia" w:hint="eastAsia"/>
          <w:sz w:val="21"/>
          <w:szCs w:val="21"/>
        </w:rPr>
        <w:t>道路デザイン2010（</w:t>
      </w:r>
      <w:r w:rsidRPr="0058507C">
        <w:rPr>
          <w:rFonts w:asciiTheme="minorEastAsia" w:hAnsiTheme="minorEastAsia"/>
          <w:sz w:val="21"/>
          <w:szCs w:val="21"/>
        </w:rPr>
        <w:t>Designing Streets 2010</w:t>
      </w:r>
      <w:r w:rsidR="00110F31" w:rsidRPr="0058507C">
        <w:rPr>
          <w:rFonts w:asciiTheme="minorEastAsia" w:hAnsiTheme="minorEastAsia" w:hint="eastAsia"/>
          <w:sz w:val="21"/>
          <w:szCs w:val="21"/>
        </w:rPr>
        <w:t>）</w:t>
      </w:r>
      <w:r w:rsidR="0068056A" w:rsidRPr="0058507C">
        <w:rPr>
          <w:rStyle w:val="ab"/>
          <w:rFonts w:asciiTheme="minorEastAsia" w:hAnsiTheme="minorEastAsia"/>
          <w:sz w:val="21"/>
          <w:szCs w:val="21"/>
        </w:rPr>
        <w:footnoteReference w:id="35"/>
      </w:r>
      <w:r w:rsidRPr="0058507C">
        <w:rPr>
          <w:rFonts w:asciiTheme="minorEastAsia" w:hAnsiTheme="minorEastAsia"/>
          <w:sz w:val="21"/>
          <w:szCs w:val="21"/>
        </w:rPr>
        <w:t>という</w:t>
      </w:r>
      <w:r w:rsidR="006C65CE" w:rsidRPr="0058507C">
        <w:rPr>
          <w:rFonts w:asciiTheme="minorEastAsia" w:hAnsiTheme="minorEastAsia" w:hint="eastAsia"/>
          <w:sz w:val="21"/>
          <w:szCs w:val="21"/>
        </w:rPr>
        <w:t>政策文書</w:t>
      </w:r>
      <w:r w:rsidRPr="0058507C">
        <w:rPr>
          <w:rFonts w:asciiTheme="minorEastAsia" w:hAnsiTheme="minorEastAsia"/>
          <w:sz w:val="21"/>
          <w:szCs w:val="21"/>
        </w:rPr>
        <w:t>で、誰もが利用できるように道路をデザインすること</w:t>
      </w:r>
      <w:r w:rsidR="006C65CE" w:rsidRPr="0058507C">
        <w:rPr>
          <w:rFonts w:asciiTheme="minorEastAsia" w:hAnsiTheme="minorEastAsia" w:hint="eastAsia"/>
          <w:sz w:val="21"/>
          <w:szCs w:val="21"/>
        </w:rPr>
        <w:t>を</w:t>
      </w:r>
      <w:r w:rsidRPr="0058507C">
        <w:rPr>
          <w:rFonts w:asciiTheme="minorEastAsia" w:hAnsiTheme="minorEastAsia"/>
          <w:sz w:val="21"/>
          <w:szCs w:val="21"/>
        </w:rPr>
        <w:t>求めて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1C32392" w14:textId="77777777" w:rsidR="00561CEF" w:rsidRPr="0058507C" w:rsidRDefault="00561CEF" w:rsidP="00A15C9B">
      <w:pPr>
        <w:spacing w:line="380" w:lineRule="exact"/>
        <w:rPr>
          <w:rFonts w:asciiTheme="minorEastAsia" w:hAnsiTheme="minorEastAsia"/>
          <w:sz w:val="21"/>
          <w:szCs w:val="21"/>
        </w:rPr>
      </w:pPr>
    </w:p>
    <w:p w14:paraId="6403F61D" w14:textId="328CB8BE"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194.</w:t>
      </w:r>
      <w:r w:rsidR="00C3151E" w:rsidRPr="0058507C">
        <w:rPr>
          <w:rFonts w:asciiTheme="minorEastAsia" w:hAnsiTheme="minorEastAsia" w:hint="eastAsia"/>
          <w:sz w:val="21"/>
          <w:szCs w:val="21"/>
        </w:rPr>
        <w:t xml:space="preserve">　</w:t>
      </w:r>
      <w:r w:rsidR="0068056A" w:rsidRPr="0058507C">
        <w:rPr>
          <w:rFonts w:asciiTheme="minorEastAsia" w:hAnsiTheme="minorEastAsia" w:hint="eastAsia"/>
          <w:sz w:val="21"/>
          <w:szCs w:val="21"/>
        </w:rPr>
        <w:t>移動</w:t>
      </w:r>
      <w:r w:rsidRPr="0058507C">
        <w:rPr>
          <w:rFonts w:asciiTheme="minorEastAsia" w:hAnsiTheme="minorEastAsia"/>
          <w:sz w:val="21"/>
          <w:szCs w:val="21"/>
        </w:rPr>
        <w:t>は自信にもつなが</w:t>
      </w:r>
      <w:r w:rsidR="00377BCE" w:rsidRPr="0058507C">
        <w:rPr>
          <w:rFonts w:asciiTheme="minorEastAsia" w:hAnsiTheme="minorEastAsia"/>
          <w:sz w:val="21"/>
          <w:szCs w:val="21"/>
        </w:rPr>
        <w:t>る</w:t>
      </w:r>
      <w:r w:rsidRPr="0058507C">
        <w:rPr>
          <w:rFonts w:asciiTheme="minorEastAsia" w:hAnsiTheme="minorEastAsia"/>
          <w:sz w:val="21"/>
          <w:szCs w:val="21"/>
        </w:rPr>
        <w:t>。政府は、</w:t>
      </w:r>
      <w:r w:rsidR="003918AD" w:rsidRPr="0058507C">
        <w:rPr>
          <w:rFonts w:asciiTheme="minorEastAsia" w:hAnsiTheme="minorEastAsia"/>
          <w:sz w:val="21"/>
          <w:szCs w:val="21"/>
        </w:rPr>
        <w:t>地方自治体や非政府組織</w:t>
      </w:r>
      <w:r w:rsidR="003918AD" w:rsidRPr="0058507C">
        <w:rPr>
          <w:rFonts w:asciiTheme="minorEastAsia" w:hAnsiTheme="minorEastAsia" w:hint="eastAsia"/>
          <w:sz w:val="21"/>
          <w:szCs w:val="21"/>
        </w:rPr>
        <w:t>が</w:t>
      </w:r>
      <w:r w:rsidRPr="0058507C">
        <w:rPr>
          <w:rFonts w:asciiTheme="minorEastAsia" w:hAnsiTheme="minorEastAsia"/>
          <w:sz w:val="21"/>
          <w:szCs w:val="21"/>
        </w:rPr>
        <w:t>障害者が</w:t>
      </w:r>
      <w:r w:rsidR="00F5415A" w:rsidRPr="0058507C">
        <w:rPr>
          <w:rFonts w:asciiTheme="minorEastAsia" w:hAnsiTheme="minorEastAsia" w:hint="eastAsia"/>
          <w:sz w:val="21"/>
          <w:szCs w:val="21"/>
        </w:rPr>
        <w:t>一人で</w:t>
      </w:r>
      <w:r w:rsidRPr="0058507C">
        <w:rPr>
          <w:rFonts w:asciiTheme="minorEastAsia" w:hAnsiTheme="minorEastAsia"/>
          <w:sz w:val="21"/>
          <w:szCs w:val="21"/>
        </w:rPr>
        <w:t>公共交通機関を利用する</w:t>
      </w:r>
      <w:r w:rsidR="0068056A" w:rsidRPr="0058507C">
        <w:rPr>
          <w:rFonts w:asciiTheme="minorEastAsia" w:hAnsiTheme="minorEastAsia" w:hint="eastAsia"/>
          <w:sz w:val="21"/>
          <w:szCs w:val="21"/>
        </w:rPr>
        <w:t>技術</w:t>
      </w:r>
      <w:r w:rsidRPr="0058507C">
        <w:rPr>
          <w:rFonts w:asciiTheme="minorEastAsia" w:hAnsiTheme="minorEastAsia"/>
          <w:sz w:val="21"/>
          <w:szCs w:val="21"/>
        </w:rPr>
        <w:t>や自信を身につけられるよう</w:t>
      </w:r>
      <w:r w:rsidR="00082FAD" w:rsidRPr="0058507C">
        <w:rPr>
          <w:rFonts w:asciiTheme="minorEastAsia" w:hAnsiTheme="minorEastAsia" w:hint="eastAsia"/>
          <w:sz w:val="21"/>
          <w:szCs w:val="21"/>
        </w:rPr>
        <w:t>援助する</w:t>
      </w:r>
      <w:r w:rsidR="003918AD" w:rsidRPr="0058507C">
        <w:rPr>
          <w:rFonts w:asciiTheme="minorEastAsia" w:hAnsiTheme="minorEastAsia" w:hint="eastAsia"/>
          <w:sz w:val="21"/>
          <w:szCs w:val="21"/>
        </w:rPr>
        <w:t>ことを</w:t>
      </w:r>
      <w:r w:rsidRPr="0058507C">
        <w:rPr>
          <w:rFonts w:asciiTheme="minorEastAsia" w:hAnsiTheme="minorEastAsia"/>
          <w:sz w:val="21"/>
          <w:szCs w:val="21"/>
        </w:rPr>
        <w:t>支援している。この目的のために、政府は2011年に</w:t>
      </w:r>
      <w:r w:rsidR="0068056A" w:rsidRPr="0058507C">
        <w:rPr>
          <w:rFonts w:asciiTheme="minorEastAsia" w:hAnsiTheme="minorEastAsia" w:hint="eastAsia"/>
          <w:sz w:val="21"/>
          <w:szCs w:val="21"/>
        </w:rPr>
        <w:t>旅行</w:t>
      </w:r>
      <w:r w:rsidR="003358A1" w:rsidRPr="0058507C">
        <w:rPr>
          <w:rFonts w:asciiTheme="minorEastAsia" w:hAnsiTheme="minorEastAsia"/>
          <w:sz w:val="21"/>
          <w:szCs w:val="21"/>
        </w:rPr>
        <w:t>研修</w:t>
      </w:r>
      <w:r w:rsidR="0068056A" w:rsidRPr="0058507C">
        <w:rPr>
          <w:rFonts w:asciiTheme="minorEastAsia" w:hAnsiTheme="minorEastAsia" w:hint="eastAsia"/>
          <w:sz w:val="21"/>
          <w:szCs w:val="21"/>
        </w:rPr>
        <w:t>事業</w:t>
      </w:r>
      <w:r w:rsidRPr="0058507C">
        <w:rPr>
          <w:rFonts w:asciiTheme="minorEastAsia" w:hAnsiTheme="minorEastAsia"/>
          <w:sz w:val="21"/>
          <w:szCs w:val="21"/>
        </w:rPr>
        <w:t>の開発に関する</w:t>
      </w:r>
      <w:r w:rsidR="0068056A" w:rsidRPr="0058507C">
        <w:rPr>
          <w:rFonts w:asciiTheme="minorEastAsia" w:hAnsiTheme="minorEastAsia" w:hint="eastAsia"/>
          <w:sz w:val="21"/>
          <w:szCs w:val="21"/>
        </w:rPr>
        <w:t>指針</w:t>
      </w:r>
      <w:r w:rsidRPr="0058507C">
        <w:rPr>
          <w:rFonts w:asciiTheme="minorEastAsia" w:hAnsiTheme="minorEastAsia"/>
          <w:sz w:val="21"/>
          <w:szCs w:val="21"/>
        </w:rPr>
        <w:t>を発表した。</w:t>
      </w:r>
    </w:p>
    <w:p w14:paraId="6CC949AD" w14:textId="77777777" w:rsidR="00561CEF" w:rsidRPr="0058507C" w:rsidRDefault="00561CEF" w:rsidP="00A15C9B">
      <w:pPr>
        <w:spacing w:line="380" w:lineRule="exact"/>
        <w:rPr>
          <w:rFonts w:asciiTheme="minorEastAsia" w:hAnsiTheme="minorEastAsia"/>
          <w:sz w:val="21"/>
          <w:szCs w:val="21"/>
        </w:rPr>
      </w:pPr>
    </w:p>
    <w:p w14:paraId="0705A80E" w14:textId="5E82AB11"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障害者が有給の仕事に就</w:t>
      </w:r>
      <w:r w:rsidR="00F5415A" w:rsidRPr="0058507C">
        <w:rPr>
          <w:rFonts w:asciiTheme="minorEastAsia" w:hAnsiTheme="minorEastAsia" w:hint="eastAsia"/>
          <w:sz w:val="21"/>
          <w:szCs w:val="21"/>
        </w:rPr>
        <w:t>き</w:t>
      </w:r>
      <w:r w:rsidRPr="0058507C">
        <w:rPr>
          <w:rFonts w:asciiTheme="minorEastAsia" w:hAnsiTheme="minorEastAsia"/>
          <w:sz w:val="21"/>
          <w:szCs w:val="21"/>
        </w:rPr>
        <w:t>、</w:t>
      </w:r>
      <w:r w:rsidR="00F5415A" w:rsidRPr="0058507C">
        <w:rPr>
          <w:rFonts w:asciiTheme="minorEastAsia" w:hAnsiTheme="minorEastAsia" w:hint="eastAsia"/>
          <w:sz w:val="21"/>
          <w:szCs w:val="21"/>
        </w:rPr>
        <w:t>それを</w:t>
      </w:r>
      <w:r w:rsidRPr="0058507C">
        <w:rPr>
          <w:rFonts w:asciiTheme="minorEastAsia" w:hAnsiTheme="minorEastAsia"/>
          <w:sz w:val="21"/>
          <w:szCs w:val="21"/>
        </w:rPr>
        <w:t>維持することを支援する障害者</w:t>
      </w:r>
      <w:r w:rsidR="00A6765F" w:rsidRPr="0058507C">
        <w:rPr>
          <w:rFonts w:asciiTheme="minorEastAsia" w:hAnsiTheme="minorEastAsia" w:hint="eastAsia"/>
          <w:sz w:val="21"/>
          <w:szCs w:val="21"/>
        </w:rPr>
        <w:t>向け</w:t>
      </w:r>
      <w:r w:rsidR="00AD085D" w:rsidRPr="0058507C">
        <w:rPr>
          <w:rFonts w:asciiTheme="minorEastAsia" w:hAnsiTheme="minorEastAsia" w:hint="eastAsia"/>
          <w:sz w:val="21"/>
          <w:szCs w:val="21"/>
        </w:rPr>
        <w:t>事業である</w:t>
      </w:r>
      <w:r w:rsidR="00F5415A" w:rsidRPr="0058507C">
        <w:rPr>
          <w:rFonts w:asciiTheme="minorEastAsia" w:hAnsiTheme="minorEastAsia" w:hint="eastAsia"/>
          <w:sz w:val="21"/>
          <w:szCs w:val="21"/>
        </w:rPr>
        <w:t>「</w:t>
      </w:r>
      <w:r w:rsidR="00875B54" w:rsidRPr="0058507C">
        <w:rPr>
          <w:rFonts w:asciiTheme="minorEastAsia" w:hAnsiTheme="minorEastAsia" w:hint="eastAsia"/>
          <w:sz w:val="21"/>
          <w:szCs w:val="21"/>
        </w:rPr>
        <w:t>労働</w:t>
      </w:r>
      <w:r w:rsidR="00AD085D" w:rsidRPr="0058507C">
        <w:rPr>
          <w:rFonts w:asciiTheme="minorEastAsia" w:hAnsiTheme="minorEastAsia" w:hint="eastAsia"/>
          <w:sz w:val="21"/>
          <w:szCs w:val="21"/>
        </w:rPr>
        <w:t>へのアクセス</w:t>
      </w:r>
      <w:r w:rsidR="00F5415A" w:rsidRPr="0058507C">
        <w:rPr>
          <w:rFonts w:asciiTheme="minorEastAsia" w:hAnsiTheme="minorEastAsia" w:hint="eastAsia"/>
          <w:sz w:val="21"/>
          <w:szCs w:val="21"/>
        </w:rPr>
        <w:t>」</w:t>
      </w:r>
      <w:r w:rsidR="00AD085D" w:rsidRPr="0058507C">
        <w:rPr>
          <w:rFonts w:asciiTheme="minorEastAsia" w:hAnsiTheme="minorEastAsia" w:hint="eastAsia"/>
          <w:sz w:val="21"/>
          <w:szCs w:val="21"/>
        </w:rPr>
        <w:t>（</w:t>
      </w:r>
      <w:r w:rsidRPr="0058507C">
        <w:rPr>
          <w:rFonts w:asciiTheme="minorEastAsia" w:hAnsiTheme="minorEastAsia"/>
          <w:sz w:val="21"/>
          <w:szCs w:val="21"/>
        </w:rPr>
        <w:t>Access to Work</w:t>
      </w:r>
      <w:r w:rsidR="00AD085D" w:rsidRPr="0058507C">
        <w:rPr>
          <w:rFonts w:asciiTheme="minorEastAsia" w:hAnsiTheme="minorEastAsia" w:hint="eastAsia"/>
          <w:sz w:val="21"/>
          <w:szCs w:val="21"/>
        </w:rPr>
        <w:t>）</w:t>
      </w:r>
      <w:r w:rsidRPr="0058507C">
        <w:rPr>
          <w:rFonts w:asciiTheme="minorEastAsia" w:hAnsiTheme="minorEastAsia"/>
          <w:sz w:val="21"/>
          <w:szCs w:val="21"/>
        </w:rPr>
        <w:t>は、障害者やその雇用</w:t>
      </w:r>
      <w:r w:rsidR="00AD085D" w:rsidRPr="0058507C">
        <w:rPr>
          <w:rFonts w:asciiTheme="minorEastAsia" w:hAnsiTheme="minorEastAsia" w:hint="eastAsia"/>
          <w:sz w:val="21"/>
          <w:szCs w:val="21"/>
        </w:rPr>
        <w:t>主</w:t>
      </w:r>
      <w:r w:rsidRPr="0058507C">
        <w:rPr>
          <w:rFonts w:asciiTheme="minorEastAsia" w:hAnsiTheme="minorEastAsia"/>
          <w:sz w:val="21"/>
          <w:szCs w:val="21"/>
        </w:rPr>
        <w:t>が直面する費用</w:t>
      </w:r>
      <w:r w:rsidR="00A6765F" w:rsidRPr="0058507C">
        <w:rPr>
          <w:rFonts w:asciiTheme="minorEastAsia" w:hAnsiTheme="minorEastAsia" w:hint="eastAsia"/>
          <w:sz w:val="21"/>
          <w:szCs w:val="21"/>
        </w:rPr>
        <w:t>について</w:t>
      </w:r>
      <w:r w:rsidRPr="0058507C">
        <w:rPr>
          <w:rFonts w:asciiTheme="minorEastAsia" w:hAnsiTheme="minorEastAsia"/>
          <w:sz w:val="21"/>
          <w:szCs w:val="21"/>
        </w:rPr>
        <w:t>、雇用</w:t>
      </w:r>
      <w:r w:rsidR="00AD085D" w:rsidRPr="0058507C">
        <w:rPr>
          <w:rFonts w:asciiTheme="minorEastAsia" w:hAnsiTheme="minorEastAsia" w:hint="eastAsia"/>
          <w:sz w:val="21"/>
          <w:szCs w:val="21"/>
        </w:rPr>
        <w:t>主</w:t>
      </w:r>
      <w:r w:rsidRPr="0058507C">
        <w:rPr>
          <w:rFonts w:asciiTheme="minorEastAsia" w:hAnsiTheme="minorEastAsia"/>
          <w:sz w:val="21"/>
          <w:szCs w:val="21"/>
        </w:rPr>
        <w:t>が負担するのが妥当な範囲を超え</w:t>
      </w:r>
      <w:r w:rsidR="00F5415A" w:rsidRPr="0058507C">
        <w:rPr>
          <w:rFonts w:asciiTheme="minorEastAsia" w:hAnsiTheme="minorEastAsia" w:hint="eastAsia"/>
          <w:sz w:val="21"/>
          <w:szCs w:val="21"/>
        </w:rPr>
        <w:t>た部分を</w:t>
      </w:r>
      <w:r w:rsidRPr="0058507C">
        <w:rPr>
          <w:rFonts w:asciiTheme="minorEastAsia" w:hAnsiTheme="minorEastAsia"/>
          <w:sz w:val="21"/>
          <w:szCs w:val="21"/>
        </w:rPr>
        <w:t>支援することができ</w:t>
      </w:r>
      <w:r w:rsidR="00377BCE" w:rsidRPr="0058507C">
        <w:rPr>
          <w:rFonts w:asciiTheme="minorEastAsia" w:hAnsiTheme="minorEastAsia"/>
          <w:sz w:val="21"/>
          <w:szCs w:val="21"/>
        </w:rPr>
        <w:t>る</w:t>
      </w:r>
      <w:r w:rsidRPr="0058507C">
        <w:rPr>
          <w:rFonts w:asciiTheme="minorEastAsia" w:hAnsiTheme="minorEastAsia"/>
          <w:sz w:val="21"/>
          <w:szCs w:val="21"/>
        </w:rPr>
        <w:t>。これには、障害者</w:t>
      </w:r>
      <w:r w:rsidR="00AD085D" w:rsidRPr="0058507C">
        <w:rPr>
          <w:rFonts w:asciiTheme="minorEastAsia" w:hAnsiTheme="minorEastAsia" w:hint="eastAsia"/>
          <w:sz w:val="21"/>
          <w:szCs w:val="21"/>
        </w:rPr>
        <w:t>の通勤の</w:t>
      </w:r>
      <w:r w:rsidRPr="0058507C">
        <w:rPr>
          <w:rFonts w:asciiTheme="minorEastAsia" w:hAnsiTheme="minorEastAsia"/>
          <w:sz w:val="21"/>
          <w:szCs w:val="21"/>
        </w:rPr>
        <w:t>ために発生する可能性のある追加費用の支払いも含まれ</w:t>
      </w:r>
      <w:r w:rsidR="00377BCE" w:rsidRPr="0058507C">
        <w:rPr>
          <w:rFonts w:asciiTheme="minorEastAsia" w:hAnsiTheme="minorEastAsia"/>
          <w:sz w:val="21"/>
          <w:szCs w:val="21"/>
        </w:rPr>
        <w:t>る</w:t>
      </w:r>
      <w:r w:rsidRPr="0058507C">
        <w:rPr>
          <w:rFonts w:asciiTheme="minorEastAsia" w:hAnsiTheme="minorEastAsia"/>
          <w:sz w:val="21"/>
          <w:szCs w:val="21"/>
        </w:rPr>
        <w:t>。2010/11会計年度には、35,000人以上がこの</w:t>
      </w:r>
      <w:r w:rsidR="00AD085D" w:rsidRPr="0058507C">
        <w:rPr>
          <w:rFonts w:asciiTheme="minorEastAsia" w:hAnsiTheme="minorEastAsia" w:hint="eastAsia"/>
          <w:sz w:val="21"/>
          <w:szCs w:val="21"/>
        </w:rPr>
        <w:t>事業</w:t>
      </w:r>
      <w:r w:rsidRPr="0058507C">
        <w:rPr>
          <w:rFonts w:asciiTheme="minorEastAsia" w:hAnsiTheme="minorEastAsia"/>
          <w:sz w:val="21"/>
          <w:szCs w:val="21"/>
        </w:rPr>
        <w:t>による支援を受け</w:t>
      </w:r>
      <w:r w:rsidR="006073F5" w:rsidRPr="0058507C">
        <w:rPr>
          <w:rFonts w:asciiTheme="minorEastAsia" w:hAnsiTheme="minorEastAsia"/>
          <w:sz w:val="21"/>
          <w:szCs w:val="21"/>
        </w:rPr>
        <w:t>た</w:t>
      </w:r>
      <w:r w:rsidRPr="0058507C">
        <w:rPr>
          <w:rFonts w:asciiTheme="minorEastAsia" w:hAnsiTheme="minorEastAsia"/>
          <w:sz w:val="21"/>
          <w:szCs w:val="21"/>
        </w:rPr>
        <w:t>。</w:t>
      </w:r>
    </w:p>
    <w:p w14:paraId="3B4A6EBB" w14:textId="77777777" w:rsidR="00561CEF" w:rsidRPr="0058507C" w:rsidRDefault="00561CEF" w:rsidP="00A15C9B">
      <w:pPr>
        <w:spacing w:line="380" w:lineRule="exact"/>
        <w:rPr>
          <w:rFonts w:asciiTheme="minorEastAsia" w:hAnsiTheme="minorEastAsia"/>
          <w:sz w:val="21"/>
          <w:szCs w:val="21"/>
        </w:rPr>
      </w:pPr>
    </w:p>
    <w:p w14:paraId="7F0CDBAD" w14:textId="546E54D2"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また、個人的な移動を</w:t>
      </w:r>
      <w:r w:rsidR="00AD085D" w:rsidRPr="0058507C">
        <w:rPr>
          <w:rFonts w:asciiTheme="minorEastAsia" w:hAnsiTheme="minorEastAsia" w:hint="eastAsia"/>
          <w:sz w:val="21"/>
          <w:szCs w:val="21"/>
        </w:rPr>
        <w:t>助ける</w:t>
      </w:r>
      <w:r w:rsidRPr="0058507C">
        <w:rPr>
          <w:rFonts w:asciiTheme="minorEastAsia" w:hAnsiTheme="minorEastAsia"/>
          <w:sz w:val="21"/>
          <w:szCs w:val="21"/>
        </w:rPr>
        <w:t>ための補助具や機器を</w:t>
      </w:r>
      <w:r w:rsidR="00396BFC" w:rsidRPr="0058507C">
        <w:rPr>
          <w:rFonts w:asciiTheme="minorEastAsia" w:hAnsiTheme="minorEastAsia"/>
          <w:sz w:val="21"/>
          <w:szCs w:val="21"/>
        </w:rPr>
        <w:t>障害者</w:t>
      </w:r>
      <w:r w:rsidR="00396BFC" w:rsidRPr="0058507C">
        <w:rPr>
          <w:rFonts w:asciiTheme="minorEastAsia" w:hAnsiTheme="minorEastAsia" w:hint="eastAsia"/>
          <w:sz w:val="21"/>
          <w:szCs w:val="21"/>
        </w:rPr>
        <w:t>が</w:t>
      </w:r>
      <w:r w:rsidRPr="0058507C">
        <w:rPr>
          <w:rFonts w:asciiTheme="minorEastAsia" w:hAnsiTheme="minorEastAsia"/>
          <w:sz w:val="21"/>
          <w:szCs w:val="21"/>
        </w:rPr>
        <w:t>確実に利用できるようにするために、さまざまな地域的措置が講じられて</w:t>
      </w:r>
      <w:r w:rsidR="004F25D3" w:rsidRPr="0058507C">
        <w:rPr>
          <w:rFonts w:asciiTheme="minorEastAsia" w:hAnsiTheme="minorEastAsia"/>
          <w:sz w:val="21"/>
          <w:szCs w:val="21"/>
        </w:rPr>
        <w:t>いる</w:t>
      </w:r>
      <w:r w:rsidRPr="0058507C">
        <w:rPr>
          <w:rFonts w:asciiTheme="minorEastAsia" w:hAnsiTheme="minorEastAsia"/>
          <w:sz w:val="21"/>
          <w:szCs w:val="21"/>
        </w:rPr>
        <w:t>。例えば、英国の</w:t>
      </w:r>
      <w:r w:rsidR="00AD085D" w:rsidRPr="0058507C">
        <w:rPr>
          <w:rFonts w:asciiTheme="minorEastAsia" w:hAnsiTheme="minorEastAsia" w:hint="eastAsia"/>
          <w:sz w:val="21"/>
          <w:szCs w:val="21"/>
        </w:rPr>
        <w:t>移動</w:t>
      </w:r>
      <w:r w:rsidRPr="0058507C">
        <w:rPr>
          <w:rFonts w:asciiTheme="minorEastAsia" w:hAnsiTheme="minorEastAsia"/>
          <w:sz w:val="21"/>
          <w:szCs w:val="21"/>
        </w:rPr>
        <w:t>センターでは、車</w:t>
      </w:r>
      <w:r w:rsidR="00424A72" w:rsidRPr="0058507C">
        <w:rPr>
          <w:rFonts w:asciiTheme="minorEastAsia" w:hAnsiTheme="minorEastAsia" w:hint="eastAsia"/>
          <w:sz w:val="21"/>
          <w:szCs w:val="21"/>
        </w:rPr>
        <w:t>いす</w:t>
      </w:r>
      <w:r w:rsidRPr="0058507C">
        <w:rPr>
          <w:rFonts w:asciiTheme="minorEastAsia" w:hAnsiTheme="minorEastAsia"/>
          <w:sz w:val="21"/>
          <w:szCs w:val="21"/>
        </w:rPr>
        <w:t>、移動</w:t>
      </w:r>
      <w:r w:rsidR="00AD085D" w:rsidRPr="0058507C">
        <w:rPr>
          <w:rFonts w:asciiTheme="minorEastAsia" w:hAnsiTheme="minorEastAsia" w:hint="eastAsia"/>
          <w:sz w:val="21"/>
          <w:szCs w:val="21"/>
        </w:rPr>
        <w:t>用乗り物</w:t>
      </w:r>
      <w:r w:rsidRPr="0058507C">
        <w:rPr>
          <w:rFonts w:asciiTheme="minorEastAsia" w:hAnsiTheme="minorEastAsia"/>
          <w:sz w:val="21"/>
          <w:szCs w:val="21"/>
        </w:rPr>
        <w:t>、車の改造について</w:t>
      </w:r>
      <w:r w:rsidR="003358A1" w:rsidRPr="0058507C">
        <w:rPr>
          <w:rFonts w:asciiTheme="minorEastAsia" w:hAnsiTheme="minorEastAsia"/>
          <w:sz w:val="21"/>
          <w:szCs w:val="21"/>
        </w:rPr>
        <w:t>助言</w:t>
      </w:r>
      <w:r w:rsidRPr="0058507C">
        <w:rPr>
          <w:rFonts w:asciiTheme="minorEastAsia" w:hAnsiTheme="minorEastAsia"/>
          <w:sz w:val="21"/>
          <w:szCs w:val="21"/>
        </w:rPr>
        <w:t>を行っている。政府はイングランドの12のセンターに資金を提供している。</w:t>
      </w:r>
    </w:p>
    <w:p w14:paraId="193A72CE" w14:textId="77777777" w:rsidR="00561CEF" w:rsidRPr="0058507C" w:rsidRDefault="00561CEF" w:rsidP="00A15C9B">
      <w:pPr>
        <w:spacing w:line="380" w:lineRule="exact"/>
        <w:rPr>
          <w:rFonts w:asciiTheme="minorEastAsia" w:hAnsiTheme="minorEastAsia"/>
          <w:sz w:val="21"/>
          <w:szCs w:val="21"/>
        </w:rPr>
      </w:pPr>
    </w:p>
    <w:p w14:paraId="2B547DB3" w14:textId="59E50101"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政府は、</w:t>
      </w:r>
      <w:r w:rsidR="00336727" w:rsidRPr="0058507C">
        <w:rPr>
          <w:rFonts w:asciiTheme="minorEastAsia" w:hAnsiTheme="minorEastAsia" w:hint="eastAsia"/>
          <w:sz w:val="21"/>
          <w:szCs w:val="21"/>
        </w:rPr>
        <w:t>公道</w:t>
      </w:r>
      <w:r w:rsidRPr="0058507C">
        <w:rPr>
          <w:rFonts w:asciiTheme="minorEastAsia" w:hAnsiTheme="minorEastAsia"/>
          <w:sz w:val="21"/>
          <w:szCs w:val="21"/>
        </w:rPr>
        <w:t>での電動車いすや電動スクーターの使用に関する法律を見直すとともに、公共交通機関への搭載を増やす</w:t>
      </w:r>
      <w:r w:rsidR="00336727" w:rsidRPr="0058507C">
        <w:rPr>
          <w:rFonts w:asciiTheme="minorEastAsia" w:hAnsiTheme="minorEastAsia" w:hint="eastAsia"/>
          <w:sz w:val="21"/>
          <w:szCs w:val="21"/>
        </w:rPr>
        <w:t>余地</w:t>
      </w:r>
      <w:r w:rsidRPr="0058507C">
        <w:rPr>
          <w:rFonts w:asciiTheme="minorEastAsia" w:hAnsiTheme="minorEastAsia"/>
          <w:sz w:val="21"/>
          <w:szCs w:val="21"/>
        </w:rPr>
        <w:t xml:space="preserve">を検討している。 </w:t>
      </w:r>
    </w:p>
    <w:p w14:paraId="7832B1DD" w14:textId="77777777" w:rsidR="00561CEF" w:rsidRPr="0058507C" w:rsidRDefault="00561CEF" w:rsidP="00A15C9B">
      <w:pPr>
        <w:spacing w:line="380" w:lineRule="exact"/>
        <w:rPr>
          <w:rFonts w:asciiTheme="minorEastAsia" w:hAnsiTheme="minorEastAsia"/>
          <w:sz w:val="21"/>
          <w:szCs w:val="21"/>
        </w:rPr>
      </w:pPr>
    </w:p>
    <w:p w14:paraId="63670D9F" w14:textId="5B88F137"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障害者は、支援技術を使って</w:t>
      </w:r>
      <w:r w:rsidR="00424A72" w:rsidRPr="0058507C">
        <w:rPr>
          <w:rFonts w:asciiTheme="minorEastAsia" w:hAnsiTheme="minorEastAsia" w:hint="eastAsia"/>
          <w:sz w:val="21"/>
          <w:szCs w:val="21"/>
        </w:rPr>
        <w:t>なされる支援も活用できる。</w:t>
      </w:r>
      <w:r w:rsidRPr="0058507C">
        <w:rPr>
          <w:rFonts w:asciiTheme="minorEastAsia" w:hAnsiTheme="minorEastAsia"/>
          <w:sz w:val="21"/>
          <w:szCs w:val="21"/>
        </w:rPr>
        <w:t>政府は、テレ</w:t>
      </w:r>
      <w:r w:rsidR="00424A72" w:rsidRPr="0058507C">
        <w:rPr>
          <w:rFonts w:asciiTheme="minorEastAsia" w:hAnsiTheme="minorEastAsia" w:hint="eastAsia"/>
          <w:sz w:val="21"/>
          <w:szCs w:val="21"/>
        </w:rPr>
        <w:t>医療</w:t>
      </w:r>
      <w:r w:rsidRPr="0058507C">
        <w:rPr>
          <w:rFonts w:asciiTheme="minorEastAsia" w:hAnsiTheme="minorEastAsia"/>
          <w:sz w:val="21"/>
          <w:szCs w:val="21"/>
        </w:rPr>
        <w:t>とテレケアの</w:t>
      </w:r>
      <w:r w:rsidR="00397D6F" w:rsidRPr="0058507C">
        <w:rPr>
          <w:rFonts w:asciiTheme="minorEastAsia" w:hAnsiTheme="minorEastAsia" w:hint="eastAsia"/>
          <w:sz w:val="21"/>
          <w:szCs w:val="21"/>
        </w:rPr>
        <w:t>無作為</w:t>
      </w:r>
      <w:r w:rsidR="00424A72" w:rsidRPr="0058507C">
        <w:rPr>
          <w:rFonts w:asciiTheme="minorEastAsia" w:hAnsiTheme="minorEastAsia" w:hint="eastAsia"/>
          <w:sz w:val="21"/>
          <w:szCs w:val="21"/>
        </w:rPr>
        <w:t>化</w:t>
      </w:r>
      <w:r w:rsidRPr="0058507C">
        <w:rPr>
          <w:rFonts w:asciiTheme="minorEastAsia" w:hAnsiTheme="minorEastAsia"/>
          <w:sz w:val="21"/>
          <w:szCs w:val="21"/>
        </w:rPr>
        <w:t>比較試験</w:t>
      </w:r>
      <w:r w:rsidR="00424A72" w:rsidRPr="0058507C">
        <w:rPr>
          <w:rFonts w:asciiTheme="minorEastAsia" w:hAnsiTheme="minorEastAsia" w:hint="eastAsia"/>
          <w:sz w:val="21"/>
          <w:szCs w:val="21"/>
        </w:rPr>
        <w:t>、「全システム実証</w:t>
      </w:r>
      <w:r w:rsidR="00397D6F" w:rsidRPr="0058507C">
        <w:rPr>
          <w:rFonts w:asciiTheme="minorEastAsia" w:hAnsiTheme="minorEastAsia" w:hint="eastAsia"/>
          <w:sz w:val="21"/>
          <w:szCs w:val="21"/>
        </w:rPr>
        <w:t>プログラム</w:t>
      </w:r>
      <w:r w:rsidR="00424A72" w:rsidRPr="0058507C">
        <w:rPr>
          <w:rFonts w:asciiTheme="minorEastAsia" w:hAnsiTheme="minorEastAsia" w:hint="eastAsia"/>
          <w:sz w:val="21"/>
          <w:szCs w:val="21"/>
        </w:rPr>
        <w:t>」（</w:t>
      </w:r>
      <w:r w:rsidRPr="0058507C">
        <w:rPr>
          <w:rFonts w:asciiTheme="minorEastAsia" w:hAnsiTheme="minorEastAsia"/>
          <w:sz w:val="21"/>
          <w:szCs w:val="21"/>
        </w:rPr>
        <w:t>Whole System Demonstrator program）を実施し、その結果の評価が今年</w:t>
      </w:r>
      <w:r w:rsidR="00276587" w:rsidRPr="0058507C">
        <w:rPr>
          <w:rFonts w:asciiTheme="minorEastAsia" w:hAnsiTheme="minorEastAsia" w:hint="eastAsia"/>
          <w:sz w:val="21"/>
          <w:szCs w:val="21"/>
        </w:rPr>
        <w:t>中</w:t>
      </w:r>
      <w:r w:rsidRPr="0058507C">
        <w:rPr>
          <w:rFonts w:asciiTheme="minorEastAsia" w:hAnsiTheme="minorEastAsia"/>
          <w:sz w:val="21"/>
          <w:szCs w:val="21"/>
        </w:rPr>
        <w:t>に発表される予定である。</w:t>
      </w:r>
    </w:p>
    <w:p w14:paraId="2F13690E" w14:textId="77777777" w:rsidR="00561CEF" w:rsidRPr="0058507C" w:rsidRDefault="00561CEF" w:rsidP="00A15C9B">
      <w:pPr>
        <w:spacing w:line="380" w:lineRule="exact"/>
        <w:rPr>
          <w:rFonts w:asciiTheme="minorEastAsia" w:hAnsiTheme="minorEastAsia"/>
          <w:sz w:val="21"/>
          <w:szCs w:val="21"/>
        </w:rPr>
      </w:pPr>
    </w:p>
    <w:p w14:paraId="462E9272" w14:textId="16D881C1" w:rsidR="00E86B95" w:rsidRPr="0058507C" w:rsidRDefault="00E86B95" w:rsidP="00A15C9B">
      <w:pPr>
        <w:spacing w:line="380" w:lineRule="exact"/>
        <w:rPr>
          <w:rFonts w:asciiTheme="minorEastAsia" w:hAnsiTheme="minorEastAsia"/>
          <w:sz w:val="21"/>
          <w:szCs w:val="21"/>
        </w:rPr>
      </w:pPr>
      <w:r w:rsidRPr="0058507C">
        <w:rPr>
          <w:rFonts w:asciiTheme="minorEastAsia" w:hAnsiTheme="minorEastAsia"/>
          <w:sz w:val="21"/>
          <w:szCs w:val="21"/>
        </w:rPr>
        <w:t>199.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イングランドとスコットランドでは、歩くことができない、あるいは歩く能力が著しく制限されている人に対して、臨床評価を</w:t>
      </w:r>
      <w:r w:rsidR="003E1BC0" w:rsidRPr="0058507C">
        <w:rPr>
          <w:rFonts w:asciiTheme="minorEastAsia" w:hAnsiTheme="minorEastAsia" w:hint="eastAsia"/>
          <w:sz w:val="21"/>
          <w:szCs w:val="21"/>
        </w:rPr>
        <w:t>終えてから</w:t>
      </w:r>
      <w:r w:rsidRPr="0058507C">
        <w:rPr>
          <w:rFonts w:asciiTheme="minorEastAsia" w:hAnsiTheme="minorEastAsia"/>
          <w:sz w:val="21"/>
          <w:szCs w:val="21"/>
        </w:rPr>
        <w:t>、NHSが車いすを無料で提供している。また、DLA の</w:t>
      </w:r>
      <w:r w:rsidR="005B4A8D" w:rsidRPr="0058507C">
        <w:rPr>
          <w:rFonts w:asciiTheme="minorEastAsia" w:hAnsiTheme="minorEastAsia" w:hint="eastAsia"/>
          <w:sz w:val="21"/>
          <w:szCs w:val="21"/>
        </w:rPr>
        <w:t>移動要素</w:t>
      </w:r>
      <w:r w:rsidR="00102DCC" w:rsidRPr="0058507C">
        <w:rPr>
          <w:rFonts w:asciiTheme="minorEastAsia" w:hAnsiTheme="minorEastAsia" w:hint="eastAsia"/>
          <w:sz w:val="21"/>
          <w:szCs w:val="21"/>
        </w:rPr>
        <w:lastRenderedPageBreak/>
        <w:t>を</w:t>
      </w:r>
      <w:r w:rsidRPr="0058507C">
        <w:rPr>
          <w:rFonts w:asciiTheme="minorEastAsia" w:hAnsiTheme="minorEastAsia"/>
          <w:sz w:val="21"/>
          <w:szCs w:val="21"/>
        </w:rPr>
        <w:t>高率</w:t>
      </w:r>
      <w:r w:rsidR="00102DCC" w:rsidRPr="0058507C">
        <w:rPr>
          <w:rFonts w:asciiTheme="minorEastAsia" w:hAnsiTheme="minorEastAsia"/>
          <w:sz w:val="21"/>
          <w:szCs w:val="21"/>
        </w:rPr>
        <w:t>で</w:t>
      </w:r>
      <w:r w:rsidRPr="0058507C">
        <w:rPr>
          <w:rFonts w:asciiTheme="minorEastAsia" w:hAnsiTheme="minorEastAsia"/>
          <w:sz w:val="21"/>
          <w:szCs w:val="21"/>
        </w:rPr>
        <w:t>受給している人は、給付金の一部または全部と引き換えに、</w:t>
      </w:r>
      <w:r w:rsidR="003E1BC0" w:rsidRPr="0058507C">
        <w:rPr>
          <w:rFonts w:asciiTheme="minorEastAsia" w:hAnsiTheme="minorEastAsia" w:hint="eastAsia"/>
          <w:sz w:val="21"/>
          <w:szCs w:val="21"/>
        </w:rPr>
        <w:t>モータビリティ計画</w:t>
      </w:r>
      <w:r w:rsidR="005B4A8D" w:rsidRPr="0058507C">
        <w:rPr>
          <w:rFonts w:asciiTheme="minorEastAsia" w:hAnsiTheme="minorEastAsia" w:hint="eastAsia"/>
          <w:sz w:val="21"/>
          <w:szCs w:val="21"/>
        </w:rPr>
        <w:t>（</w:t>
      </w:r>
      <w:bookmarkStart w:id="17" w:name="_Hlk73788635"/>
      <w:r w:rsidR="005B4A8D" w:rsidRPr="0058507C">
        <w:rPr>
          <w:rFonts w:asciiTheme="minorEastAsia" w:hAnsiTheme="minorEastAsia"/>
          <w:sz w:val="21"/>
          <w:szCs w:val="21"/>
        </w:rPr>
        <w:t>Motability scheme</w:t>
      </w:r>
      <w:bookmarkEnd w:id="17"/>
      <w:r w:rsidR="005B4A8D" w:rsidRPr="0058507C">
        <w:rPr>
          <w:rFonts w:asciiTheme="minorEastAsia" w:hAnsiTheme="minorEastAsia" w:hint="eastAsia"/>
          <w:sz w:val="21"/>
          <w:szCs w:val="21"/>
        </w:rPr>
        <w:t>）</w:t>
      </w:r>
      <w:r w:rsidRPr="0058507C">
        <w:rPr>
          <w:rFonts w:asciiTheme="minorEastAsia" w:hAnsiTheme="minorEastAsia"/>
          <w:sz w:val="21"/>
          <w:szCs w:val="21"/>
        </w:rPr>
        <w:t>を通じて自動車、電動車椅子、スクーターをリースまたは購入できる。</w:t>
      </w:r>
    </w:p>
    <w:p w14:paraId="7709EFEA" w14:textId="77777777" w:rsidR="007350A2" w:rsidRPr="0058507C" w:rsidRDefault="007350A2" w:rsidP="00A15C9B">
      <w:pPr>
        <w:spacing w:line="380" w:lineRule="exact"/>
        <w:rPr>
          <w:rFonts w:asciiTheme="minorEastAsia" w:hAnsiTheme="minorEastAsia"/>
          <w:sz w:val="21"/>
          <w:szCs w:val="21"/>
        </w:rPr>
      </w:pPr>
    </w:p>
    <w:p w14:paraId="0F15A3F4" w14:textId="4D50F196"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北アイルランドでは、「地域車いすサービス実施グループ」が北アイルランド車いすサービスの改革とサービスの向上に取り組んでいる。車椅子</w:t>
      </w:r>
      <w:r w:rsidR="007350A2" w:rsidRPr="0058507C">
        <w:rPr>
          <w:rFonts w:asciiTheme="minorEastAsia" w:hAnsiTheme="minorEastAsia" w:hint="eastAsia"/>
          <w:sz w:val="21"/>
          <w:szCs w:val="21"/>
        </w:rPr>
        <w:t>利用者</w:t>
      </w:r>
      <w:r w:rsidRPr="0058507C">
        <w:rPr>
          <w:rFonts w:asciiTheme="minorEastAsia" w:hAnsiTheme="minorEastAsia"/>
          <w:sz w:val="21"/>
          <w:szCs w:val="21"/>
        </w:rPr>
        <w:t>はこのグループを通じてサービス改善に積極的に</w:t>
      </w:r>
      <w:r w:rsidR="003E1BC0" w:rsidRPr="0058507C">
        <w:rPr>
          <w:rFonts w:asciiTheme="minorEastAsia" w:hAnsiTheme="minorEastAsia" w:hint="eastAsia"/>
          <w:sz w:val="21"/>
          <w:szCs w:val="21"/>
        </w:rPr>
        <w:t>関与</w:t>
      </w:r>
      <w:r w:rsidRPr="0058507C">
        <w:rPr>
          <w:rFonts w:asciiTheme="minorEastAsia" w:hAnsiTheme="minorEastAsia"/>
          <w:sz w:val="21"/>
          <w:szCs w:val="21"/>
        </w:rPr>
        <w:t>している。</w:t>
      </w:r>
    </w:p>
    <w:p w14:paraId="46F3EBCC" w14:textId="77777777" w:rsidR="00561CEF" w:rsidRPr="0058507C" w:rsidRDefault="00561CEF" w:rsidP="00A15C9B">
      <w:pPr>
        <w:spacing w:line="380" w:lineRule="exact"/>
        <w:rPr>
          <w:rFonts w:asciiTheme="minorEastAsia" w:hAnsiTheme="minorEastAsia"/>
          <w:sz w:val="21"/>
          <w:szCs w:val="21"/>
        </w:rPr>
      </w:pPr>
    </w:p>
    <w:p w14:paraId="4C3F8981" w14:textId="5ADD9005"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ウェールズでは、2011 年 4 月より、200 万ポンド以上の政府資金が、</w:t>
      </w:r>
      <w:r w:rsidR="00D618EA" w:rsidRPr="0058507C">
        <w:rPr>
          <w:rFonts w:asciiTheme="minorEastAsia" w:hAnsiTheme="minorEastAsia"/>
          <w:sz w:val="21"/>
          <w:szCs w:val="21"/>
        </w:rPr>
        <w:t>特に子</w:t>
      </w:r>
      <w:r w:rsidR="00D618EA" w:rsidRPr="0058507C">
        <w:rPr>
          <w:rFonts w:asciiTheme="minorEastAsia" w:hAnsiTheme="minorEastAsia" w:hint="eastAsia"/>
          <w:sz w:val="21"/>
          <w:szCs w:val="21"/>
        </w:rPr>
        <w:t>ども</w:t>
      </w:r>
      <w:r w:rsidR="00D618EA" w:rsidRPr="0058507C">
        <w:rPr>
          <w:rFonts w:asciiTheme="minorEastAsia" w:hAnsiTheme="minorEastAsia"/>
          <w:sz w:val="21"/>
          <w:szCs w:val="21"/>
        </w:rPr>
        <w:t>と若年</w:t>
      </w:r>
      <w:r w:rsidR="00D618EA" w:rsidRPr="0058507C">
        <w:rPr>
          <w:rFonts w:asciiTheme="minorEastAsia" w:hAnsiTheme="minorEastAsia" w:hint="eastAsia"/>
          <w:sz w:val="21"/>
          <w:szCs w:val="21"/>
        </w:rPr>
        <w:t>者の</w:t>
      </w:r>
      <w:r w:rsidRPr="0058507C">
        <w:rPr>
          <w:rFonts w:asciiTheme="minorEastAsia" w:hAnsiTheme="minorEastAsia"/>
          <w:sz w:val="21"/>
          <w:szCs w:val="21"/>
        </w:rPr>
        <w:t>車いすサービスの</w:t>
      </w:r>
      <w:r w:rsidR="00D618EA" w:rsidRPr="0058507C">
        <w:rPr>
          <w:rFonts w:asciiTheme="minorEastAsia" w:hAnsiTheme="minorEastAsia" w:hint="eastAsia"/>
          <w:sz w:val="21"/>
          <w:szCs w:val="21"/>
        </w:rPr>
        <w:t>待機期間の</w:t>
      </w:r>
      <w:r w:rsidRPr="0058507C">
        <w:rPr>
          <w:rFonts w:asciiTheme="minorEastAsia" w:hAnsiTheme="minorEastAsia"/>
          <w:sz w:val="21"/>
          <w:szCs w:val="21"/>
        </w:rPr>
        <w:t>短縮のために投じられている。この資金は主に、個人のニーズに合った最適な車いすを提供するために、個人を評価する臨床スタッフの数を2倍にすることに使われ</w:t>
      </w:r>
      <w:r w:rsidR="00377BCE" w:rsidRPr="0058507C">
        <w:rPr>
          <w:rFonts w:asciiTheme="minorEastAsia" w:hAnsiTheme="minorEastAsia"/>
          <w:sz w:val="21"/>
          <w:szCs w:val="21"/>
        </w:rPr>
        <w:t>る</w:t>
      </w:r>
      <w:r w:rsidRPr="0058507C">
        <w:rPr>
          <w:rFonts w:asciiTheme="minorEastAsia" w:hAnsiTheme="minorEastAsia"/>
          <w:sz w:val="21"/>
          <w:szCs w:val="21"/>
        </w:rPr>
        <w:t>。また、車椅子を必要とする大人や子どもへのサービスを向上させるために、待機者リストの管理を改善し、医療従事者、患者、その</w:t>
      </w:r>
      <w:r w:rsidR="00A378DB" w:rsidRPr="0058507C">
        <w:rPr>
          <w:rFonts w:asciiTheme="minorEastAsia" w:hAnsiTheme="minorEastAsia" w:hint="eastAsia"/>
          <w:sz w:val="21"/>
          <w:szCs w:val="21"/>
        </w:rPr>
        <w:t>支援</w:t>
      </w:r>
      <w:r w:rsidRPr="0058507C">
        <w:rPr>
          <w:rFonts w:asciiTheme="minorEastAsia" w:hAnsiTheme="minorEastAsia"/>
          <w:sz w:val="21"/>
          <w:szCs w:val="21"/>
        </w:rPr>
        <w:t>ワーカーへの</w:t>
      </w:r>
      <w:r w:rsidR="003358A1" w:rsidRPr="0058507C">
        <w:rPr>
          <w:rFonts w:asciiTheme="minorEastAsia" w:hAnsiTheme="minorEastAsia"/>
          <w:sz w:val="21"/>
          <w:szCs w:val="21"/>
        </w:rPr>
        <w:t>研修</w:t>
      </w:r>
      <w:r w:rsidRPr="0058507C">
        <w:rPr>
          <w:rFonts w:asciiTheme="minorEastAsia" w:hAnsiTheme="minorEastAsia"/>
          <w:sz w:val="21"/>
          <w:szCs w:val="21"/>
        </w:rPr>
        <w:t>を強化するためにも使用され</w:t>
      </w:r>
      <w:r w:rsidR="00377BCE" w:rsidRPr="0058507C">
        <w:rPr>
          <w:rFonts w:asciiTheme="minorEastAsia" w:hAnsiTheme="minorEastAsia"/>
          <w:sz w:val="21"/>
          <w:szCs w:val="21"/>
        </w:rPr>
        <w:t>る</w:t>
      </w:r>
      <w:r w:rsidRPr="0058507C">
        <w:rPr>
          <w:rFonts w:asciiTheme="minorEastAsia" w:hAnsiTheme="minorEastAsia"/>
          <w:sz w:val="21"/>
          <w:szCs w:val="21"/>
        </w:rPr>
        <w:t xml:space="preserve">。 </w:t>
      </w:r>
    </w:p>
    <w:p w14:paraId="0D6260DB" w14:textId="77777777" w:rsidR="00561CEF"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3C8AE6BE" w14:textId="64D80E1B" w:rsidR="00B26E7A" w:rsidRPr="0058507C" w:rsidRDefault="00B26E7A"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第21条 表現と意見の自由および情報へのアクセス </w:t>
      </w:r>
    </w:p>
    <w:p w14:paraId="37C2C870" w14:textId="069948EB"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英国は、障害者が社会で</w:t>
      </w:r>
      <w:r w:rsidR="00A378DB" w:rsidRPr="0058507C">
        <w:rPr>
          <w:rFonts w:asciiTheme="minorEastAsia" w:hAnsiTheme="minorEastAsia" w:hint="eastAsia"/>
          <w:sz w:val="21"/>
          <w:szCs w:val="21"/>
        </w:rPr>
        <w:t>完全</w:t>
      </w:r>
      <w:r w:rsidRPr="0058507C">
        <w:rPr>
          <w:rFonts w:asciiTheme="minorEastAsia" w:hAnsiTheme="minorEastAsia"/>
          <w:sz w:val="21"/>
          <w:szCs w:val="21"/>
        </w:rPr>
        <w:t>かつ積極的な役割を果たすために必要な意見を表明し、情報にアクセスする機会を平等に確保することを約束している。</w:t>
      </w:r>
      <w:r w:rsidR="00A378DB" w:rsidRPr="0058507C">
        <w:rPr>
          <w:rFonts w:asciiTheme="minorEastAsia" w:hAnsiTheme="minorEastAsia" w:hint="eastAsia"/>
          <w:sz w:val="21"/>
          <w:szCs w:val="21"/>
        </w:rPr>
        <w:t>グレートブリテン</w:t>
      </w:r>
      <w:r w:rsidRPr="0058507C">
        <w:rPr>
          <w:rFonts w:asciiTheme="minorEastAsia" w:hAnsiTheme="minorEastAsia"/>
          <w:sz w:val="21"/>
          <w:szCs w:val="21"/>
        </w:rPr>
        <w:t>の平等法には、情報を提供する義務がある場合、それがアクセ</w:t>
      </w:r>
      <w:r w:rsidR="00195F00" w:rsidRPr="0058507C">
        <w:rPr>
          <w:rFonts w:asciiTheme="minorEastAsia" w:hAnsiTheme="minorEastAsia" w:hint="eastAsia"/>
          <w:sz w:val="21"/>
          <w:szCs w:val="21"/>
        </w:rPr>
        <w:t>シブル</w:t>
      </w:r>
      <w:r w:rsidRPr="0058507C">
        <w:rPr>
          <w:rFonts w:asciiTheme="minorEastAsia" w:hAnsiTheme="minorEastAsia"/>
          <w:sz w:val="21"/>
          <w:szCs w:val="21"/>
        </w:rPr>
        <w:t>な形式であることを確実にするために合理的な手段を講じることを求める</w:t>
      </w:r>
      <w:r w:rsidR="00195F00" w:rsidRPr="0058507C">
        <w:rPr>
          <w:rFonts w:asciiTheme="minorEastAsia" w:hAnsiTheme="minorEastAsia" w:hint="eastAsia"/>
          <w:sz w:val="21"/>
          <w:szCs w:val="21"/>
        </w:rPr>
        <w:t>個別</w:t>
      </w:r>
      <w:r w:rsidRPr="0058507C">
        <w:rPr>
          <w:rFonts w:asciiTheme="minorEastAsia" w:hAnsiTheme="minorEastAsia"/>
          <w:sz w:val="21"/>
          <w:szCs w:val="21"/>
        </w:rPr>
        <w:t xml:space="preserve">の規定が含まれている。 </w:t>
      </w:r>
    </w:p>
    <w:p w14:paraId="18C92CBB" w14:textId="77777777" w:rsidR="00561CEF"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46903A1E" w14:textId="4FA219EB" w:rsidR="00B26E7A" w:rsidRPr="0058507C" w:rsidRDefault="00B26E7A"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デジタルインクルージョンとインターネットへのアクセス </w:t>
      </w:r>
    </w:p>
    <w:p w14:paraId="26126B0A" w14:textId="750E4C0A"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2010年の数字によると、障害者の58%がインターネットにアクセスできる</w:t>
      </w:r>
      <w:r w:rsidR="00715D53" w:rsidRPr="0058507C">
        <w:rPr>
          <w:rFonts w:asciiTheme="minorEastAsia" w:hAnsiTheme="minorEastAsia" w:hint="eastAsia"/>
          <w:sz w:val="21"/>
          <w:szCs w:val="21"/>
        </w:rPr>
        <w:t>世帯</w:t>
      </w:r>
      <w:r w:rsidRPr="0058507C">
        <w:rPr>
          <w:rFonts w:asciiTheme="minorEastAsia" w:hAnsiTheme="minorEastAsia"/>
          <w:sz w:val="21"/>
          <w:szCs w:val="21"/>
        </w:rPr>
        <w:t>に住んでいる</w:t>
      </w:r>
      <w:r w:rsidR="00A378DB" w:rsidRPr="0058507C">
        <w:rPr>
          <w:rStyle w:val="ab"/>
          <w:rFonts w:asciiTheme="minorEastAsia" w:hAnsiTheme="minorEastAsia"/>
          <w:sz w:val="21"/>
          <w:szCs w:val="21"/>
        </w:rPr>
        <w:footnoteReference w:id="36"/>
      </w:r>
      <w:r w:rsidRPr="0058507C">
        <w:rPr>
          <w:rFonts w:asciiTheme="minorEastAsia" w:hAnsiTheme="minorEastAsia"/>
          <w:sz w:val="21"/>
          <w:szCs w:val="21"/>
        </w:rPr>
        <w:t>。英国は、障害者がデジタル技術やインターネットにアクセスできるようにすることを約束して</w:t>
      </w:r>
      <w:r w:rsidR="004F25D3" w:rsidRPr="0058507C">
        <w:rPr>
          <w:rFonts w:asciiTheme="minorEastAsia" w:hAnsiTheme="minorEastAsia"/>
          <w:sz w:val="21"/>
          <w:szCs w:val="21"/>
        </w:rPr>
        <w:t>いる</w:t>
      </w:r>
      <w:r w:rsidRPr="0058507C">
        <w:rPr>
          <w:rFonts w:asciiTheme="minorEastAsia" w:hAnsiTheme="minorEastAsia"/>
          <w:sz w:val="21"/>
          <w:szCs w:val="21"/>
        </w:rPr>
        <w:t>。英国政府が資金提供している独立</w:t>
      </w:r>
      <w:r w:rsidR="00A378DB" w:rsidRPr="0058507C">
        <w:rPr>
          <w:rFonts w:asciiTheme="minorEastAsia" w:hAnsiTheme="minorEastAsia" w:hint="eastAsia"/>
          <w:sz w:val="21"/>
          <w:szCs w:val="21"/>
        </w:rPr>
        <w:t>事業</w:t>
      </w:r>
      <w:r w:rsidRPr="0058507C">
        <w:rPr>
          <w:rFonts w:asciiTheme="minorEastAsia" w:hAnsiTheme="minorEastAsia"/>
          <w:sz w:val="21"/>
          <w:szCs w:val="21"/>
        </w:rPr>
        <w:t>である</w:t>
      </w:r>
      <w:r w:rsidR="00715D53" w:rsidRPr="0058507C">
        <w:rPr>
          <w:rFonts w:asciiTheme="minorEastAsia" w:hAnsiTheme="minorEastAsia" w:hint="eastAsia"/>
          <w:sz w:val="21"/>
          <w:szCs w:val="21"/>
        </w:rPr>
        <w:t>レース</w:t>
      </w:r>
      <w:r w:rsidR="00C6461C" w:rsidRPr="0058507C">
        <w:rPr>
          <w:rFonts w:asciiTheme="minorEastAsia" w:hAnsiTheme="minorEastAsia" w:hint="eastAsia"/>
          <w:sz w:val="21"/>
          <w:szCs w:val="21"/>
        </w:rPr>
        <w:t>オンライン（</w:t>
      </w:r>
      <w:r w:rsidRPr="0058507C">
        <w:rPr>
          <w:rFonts w:asciiTheme="minorEastAsia" w:hAnsiTheme="minorEastAsia"/>
          <w:sz w:val="21"/>
          <w:szCs w:val="21"/>
        </w:rPr>
        <w:t>Race Online</w:t>
      </w:r>
      <w:r w:rsidR="00C6461C" w:rsidRPr="0058507C">
        <w:rPr>
          <w:rFonts w:asciiTheme="minorEastAsia" w:hAnsiTheme="minorEastAsia" w:hint="eastAsia"/>
          <w:sz w:val="21"/>
          <w:szCs w:val="21"/>
        </w:rPr>
        <w:t>）</w:t>
      </w:r>
      <w:r w:rsidRPr="0058507C">
        <w:rPr>
          <w:rFonts w:asciiTheme="minorEastAsia" w:hAnsiTheme="minorEastAsia"/>
          <w:sz w:val="21"/>
          <w:szCs w:val="21"/>
        </w:rPr>
        <w:t>2012</w:t>
      </w:r>
      <w:r w:rsidR="00C6461C" w:rsidRPr="0058507C">
        <w:rPr>
          <w:rStyle w:val="ab"/>
          <w:rFonts w:asciiTheme="minorEastAsia" w:hAnsiTheme="minorEastAsia"/>
          <w:sz w:val="21"/>
          <w:szCs w:val="21"/>
        </w:rPr>
        <w:footnoteReference w:id="37"/>
      </w:r>
      <w:r w:rsidRPr="0058507C">
        <w:rPr>
          <w:rFonts w:asciiTheme="minorEastAsia" w:hAnsiTheme="minorEastAsia"/>
          <w:sz w:val="21"/>
          <w:szCs w:val="21"/>
        </w:rPr>
        <w:t>は、障害者を含む英国の</w:t>
      </w:r>
      <w:r w:rsidR="00715D53" w:rsidRPr="0058507C">
        <w:rPr>
          <w:rFonts w:asciiTheme="minorEastAsia" w:hAnsiTheme="minorEastAsia" w:hint="eastAsia"/>
          <w:sz w:val="21"/>
          <w:szCs w:val="21"/>
        </w:rPr>
        <w:t>多数</w:t>
      </w:r>
      <w:r w:rsidRPr="0058507C">
        <w:rPr>
          <w:rFonts w:asciiTheme="minorEastAsia" w:hAnsiTheme="minorEastAsia"/>
          <w:sz w:val="21"/>
          <w:szCs w:val="21"/>
        </w:rPr>
        <w:t>の人々がインターネットにアクセスできるようにすることを目指している。</w:t>
      </w:r>
    </w:p>
    <w:p w14:paraId="7A6834D6" w14:textId="77777777" w:rsidR="00561CEF" w:rsidRPr="0058507C" w:rsidRDefault="00561CEF" w:rsidP="00A15C9B">
      <w:pPr>
        <w:spacing w:line="380" w:lineRule="exact"/>
        <w:rPr>
          <w:rFonts w:asciiTheme="minorEastAsia" w:hAnsiTheme="minorEastAsia"/>
          <w:sz w:val="21"/>
          <w:szCs w:val="21"/>
        </w:rPr>
      </w:pPr>
    </w:p>
    <w:p w14:paraId="2BA125D1" w14:textId="0C92B814"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障害者は、コンピュータに物理的にアクセスできない、アクセ</w:t>
      </w:r>
      <w:r w:rsidR="007C7D28" w:rsidRPr="0058507C">
        <w:rPr>
          <w:rFonts w:asciiTheme="minorEastAsia" w:hAnsiTheme="minorEastAsia" w:hint="eastAsia"/>
          <w:sz w:val="21"/>
          <w:szCs w:val="21"/>
        </w:rPr>
        <w:t>シブル</w:t>
      </w:r>
      <w:r w:rsidRPr="0058507C">
        <w:rPr>
          <w:rFonts w:asciiTheme="minorEastAsia" w:hAnsiTheme="minorEastAsia"/>
          <w:sz w:val="21"/>
          <w:szCs w:val="21"/>
        </w:rPr>
        <w:t>なハードウェアがない、アクセスできないウェブサイトがあるなど、オンラインで情報やサービスにアクセスしようとする</w:t>
      </w:r>
      <w:r w:rsidR="002444F9" w:rsidRPr="0058507C">
        <w:rPr>
          <w:rFonts w:asciiTheme="minorEastAsia" w:hAnsiTheme="minorEastAsia"/>
          <w:sz w:val="21"/>
          <w:szCs w:val="21"/>
        </w:rPr>
        <w:t>とき</w:t>
      </w:r>
      <w:r w:rsidRPr="0058507C">
        <w:rPr>
          <w:rFonts w:asciiTheme="minorEastAsia" w:hAnsiTheme="minorEastAsia"/>
          <w:sz w:val="21"/>
          <w:szCs w:val="21"/>
        </w:rPr>
        <w:t>に、</w:t>
      </w:r>
      <w:r w:rsidR="007C7D28" w:rsidRPr="0058507C">
        <w:rPr>
          <w:rFonts w:asciiTheme="minorEastAsia" w:hAnsiTheme="minorEastAsia" w:hint="eastAsia"/>
          <w:sz w:val="21"/>
          <w:szCs w:val="21"/>
        </w:rPr>
        <w:t>他では考えられないような</w:t>
      </w:r>
      <w:r w:rsidRPr="0058507C">
        <w:rPr>
          <w:rFonts w:asciiTheme="minorEastAsia" w:hAnsiTheme="minorEastAsia"/>
          <w:sz w:val="21"/>
          <w:szCs w:val="21"/>
        </w:rPr>
        <w:t>障壁に直面することが</w:t>
      </w:r>
      <w:r w:rsidR="00A57829" w:rsidRPr="0058507C">
        <w:rPr>
          <w:rFonts w:asciiTheme="minorEastAsia" w:hAnsiTheme="minorEastAsia"/>
          <w:sz w:val="21"/>
          <w:szCs w:val="21"/>
        </w:rPr>
        <w:t>ある</w:t>
      </w:r>
      <w:r w:rsidRPr="0058507C">
        <w:rPr>
          <w:rFonts w:asciiTheme="minorEastAsia" w:hAnsiTheme="minorEastAsia"/>
          <w:sz w:val="21"/>
          <w:szCs w:val="21"/>
        </w:rPr>
        <w:t>。</w:t>
      </w:r>
    </w:p>
    <w:p w14:paraId="01D230A9" w14:textId="77777777" w:rsidR="00561CEF" w:rsidRPr="0058507C" w:rsidRDefault="00561CEF" w:rsidP="00A15C9B">
      <w:pPr>
        <w:spacing w:line="380" w:lineRule="exact"/>
        <w:rPr>
          <w:rFonts w:asciiTheme="minorEastAsia" w:hAnsiTheme="minorEastAsia"/>
          <w:sz w:val="21"/>
          <w:szCs w:val="21"/>
        </w:rPr>
      </w:pPr>
    </w:p>
    <w:p w14:paraId="60348BD4" w14:textId="3221A36E"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205.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政府は、アクセシビリティの重要性を認識し、英国のすべての公共部門のウェブサイトがアクセシビリティの一定の基準を満たすことを求めている</w:t>
      </w:r>
      <w:r w:rsidR="00C6461C" w:rsidRPr="0058507C">
        <w:rPr>
          <w:rStyle w:val="ab"/>
          <w:rFonts w:asciiTheme="minorEastAsia" w:hAnsiTheme="minorEastAsia"/>
          <w:sz w:val="21"/>
          <w:szCs w:val="21"/>
        </w:rPr>
        <w:footnoteReference w:id="38"/>
      </w:r>
      <w:r w:rsidRPr="0058507C">
        <w:rPr>
          <w:rFonts w:asciiTheme="minorEastAsia" w:hAnsiTheme="minorEastAsia"/>
          <w:sz w:val="21"/>
          <w:szCs w:val="21"/>
        </w:rPr>
        <w:t>。政府は、公共部門の組織がデジタル情報やサービスをより</w:t>
      </w:r>
      <w:r w:rsidR="00B87271" w:rsidRPr="0058507C">
        <w:rPr>
          <w:rFonts w:asciiTheme="minorEastAsia" w:hAnsiTheme="minorEastAsia" w:hint="eastAsia"/>
          <w:sz w:val="21"/>
          <w:szCs w:val="21"/>
        </w:rPr>
        <w:t>インクルーシブ</w:t>
      </w:r>
      <w:r w:rsidRPr="0058507C">
        <w:rPr>
          <w:rFonts w:asciiTheme="minorEastAsia" w:hAnsiTheme="minorEastAsia"/>
          <w:sz w:val="21"/>
          <w:szCs w:val="21"/>
        </w:rPr>
        <w:t>にするための</w:t>
      </w:r>
      <w:r w:rsidR="00C6461C" w:rsidRPr="0058507C">
        <w:rPr>
          <w:rFonts w:asciiTheme="minorEastAsia" w:hAnsiTheme="minorEastAsia" w:hint="eastAsia"/>
          <w:sz w:val="21"/>
          <w:szCs w:val="21"/>
        </w:rPr>
        <w:t>指針</w:t>
      </w:r>
      <w:r w:rsidRPr="0058507C">
        <w:rPr>
          <w:rFonts w:asciiTheme="minorEastAsia" w:hAnsiTheme="minorEastAsia"/>
          <w:sz w:val="21"/>
          <w:szCs w:val="21"/>
        </w:rPr>
        <w:t>やツールを提供して</w:t>
      </w:r>
      <w:r w:rsidR="004F25D3" w:rsidRPr="0058507C">
        <w:rPr>
          <w:rFonts w:asciiTheme="minorEastAsia" w:hAnsiTheme="minorEastAsia"/>
          <w:sz w:val="21"/>
          <w:szCs w:val="21"/>
        </w:rPr>
        <w:t>いる</w:t>
      </w:r>
      <w:r w:rsidRPr="0058507C">
        <w:rPr>
          <w:rFonts w:asciiTheme="minorEastAsia" w:hAnsiTheme="minorEastAsia"/>
          <w:sz w:val="21"/>
          <w:szCs w:val="21"/>
        </w:rPr>
        <w:t>。例えば、イングランドでは、政府は、インクルーシブなオンライン・コミュニケーションの作成</w:t>
      </w:r>
      <w:r w:rsidR="00C6461C" w:rsidRPr="0058507C">
        <w:rPr>
          <w:rFonts w:asciiTheme="minorEastAsia" w:hAnsiTheme="minorEastAsia" w:hint="eastAsia"/>
          <w:sz w:val="21"/>
          <w:szCs w:val="21"/>
        </w:rPr>
        <w:t>指針</w:t>
      </w:r>
      <w:r w:rsidRPr="0058507C">
        <w:rPr>
          <w:rFonts w:asciiTheme="minorEastAsia" w:hAnsiTheme="minorEastAsia"/>
          <w:sz w:val="21"/>
          <w:szCs w:val="21"/>
        </w:rPr>
        <w:t>、高く評価されている無料のアクセシブル・メディア・プレーヤー、政府機関に障害者の</w:t>
      </w:r>
      <w:r w:rsidR="00C6461C" w:rsidRPr="0058507C">
        <w:rPr>
          <w:rFonts w:asciiTheme="minorEastAsia" w:hAnsiTheme="minorEastAsia" w:hint="eastAsia"/>
          <w:sz w:val="21"/>
          <w:szCs w:val="21"/>
        </w:rPr>
        <w:t>肯定的</w:t>
      </w:r>
      <w:r w:rsidRPr="0058507C">
        <w:rPr>
          <w:rFonts w:asciiTheme="minorEastAsia" w:hAnsiTheme="minorEastAsia"/>
          <w:sz w:val="21"/>
          <w:szCs w:val="21"/>
        </w:rPr>
        <w:t>なイメージを提供するイメージ</w:t>
      </w:r>
      <w:r w:rsidR="003766A3" w:rsidRPr="0058507C">
        <w:rPr>
          <w:rFonts w:asciiTheme="minorEastAsia" w:hAnsiTheme="minorEastAsia" w:hint="eastAsia"/>
          <w:sz w:val="21"/>
          <w:szCs w:val="21"/>
        </w:rPr>
        <w:t>ライブラリー</w:t>
      </w:r>
      <w:r w:rsidR="00C6461C" w:rsidRPr="0058507C">
        <w:rPr>
          <w:rFonts w:asciiTheme="minorEastAsia" w:hAnsiTheme="minorEastAsia" w:hint="eastAsia"/>
          <w:sz w:val="21"/>
          <w:szCs w:val="21"/>
        </w:rPr>
        <w:t>（</w:t>
      </w:r>
      <w:r w:rsidR="00C6461C" w:rsidRPr="0058507C">
        <w:rPr>
          <w:rFonts w:asciiTheme="minorEastAsia" w:hAnsiTheme="minorEastAsia"/>
          <w:sz w:val="21"/>
          <w:szCs w:val="21"/>
        </w:rPr>
        <w:t>image library</w:t>
      </w:r>
      <w:r w:rsidR="00C6461C" w:rsidRPr="0058507C">
        <w:rPr>
          <w:rFonts w:asciiTheme="minorEastAsia" w:hAnsiTheme="minorEastAsia" w:hint="eastAsia"/>
          <w:sz w:val="21"/>
          <w:szCs w:val="21"/>
        </w:rPr>
        <w:t>）</w:t>
      </w:r>
      <w:r w:rsidRPr="0058507C">
        <w:rPr>
          <w:rFonts w:asciiTheme="minorEastAsia" w:hAnsiTheme="minorEastAsia"/>
          <w:sz w:val="21"/>
          <w:szCs w:val="21"/>
        </w:rPr>
        <w:t>を</w:t>
      </w:r>
      <w:r w:rsidR="003766A3" w:rsidRPr="0058507C">
        <w:rPr>
          <w:rFonts w:asciiTheme="minorEastAsia" w:hAnsiTheme="minorEastAsia" w:hint="eastAsia"/>
          <w:sz w:val="21"/>
          <w:szCs w:val="21"/>
        </w:rPr>
        <w:t>用意</w:t>
      </w:r>
      <w:r w:rsidRPr="0058507C">
        <w:rPr>
          <w:rFonts w:asciiTheme="minorEastAsia" w:hAnsiTheme="minorEastAsia"/>
          <w:sz w:val="21"/>
          <w:szCs w:val="21"/>
        </w:rPr>
        <w:t>している。</w:t>
      </w:r>
    </w:p>
    <w:p w14:paraId="0A17A6A5" w14:textId="77777777" w:rsidR="00561CEF" w:rsidRPr="0058507C" w:rsidRDefault="00561CEF" w:rsidP="00A15C9B">
      <w:pPr>
        <w:spacing w:line="380" w:lineRule="exact"/>
        <w:rPr>
          <w:rFonts w:asciiTheme="minorEastAsia" w:hAnsiTheme="minorEastAsia"/>
          <w:sz w:val="21"/>
          <w:szCs w:val="21"/>
        </w:rPr>
      </w:pPr>
    </w:p>
    <w:p w14:paraId="5AE53A1A" w14:textId="1F6F9E74"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206.</w:t>
      </w:r>
      <w:r w:rsidR="00C3151E" w:rsidRPr="0058507C">
        <w:rPr>
          <w:rFonts w:asciiTheme="minorEastAsia" w:hAnsiTheme="minorEastAsia" w:hint="eastAsia"/>
          <w:sz w:val="21"/>
          <w:szCs w:val="21"/>
        </w:rPr>
        <w:t xml:space="preserve">　</w:t>
      </w:r>
      <w:r w:rsidR="00DF73F0" w:rsidRPr="0058507C">
        <w:rPr>
          <w:rFonts w:asciiTheme="minorEastAsia" w:hAnsiTheme="minorEastAsia" w:hint="eastAsia"/>
          <w:sz w:val="21"/>
          <w:szCs w:val="21"/>
        </w:rPr>
        <w:t>「</w:t>
      </w:r>
      <w:r w:rsidR="00875B54" w:rsidRPr="0058507C">
        <w:rPr>
          <w:rFonts w:asciiTheme="minorEastAsia" w:hAnsiTheme="minorEastAsia" w:hint="eastAsia"/>
          <w:sz w:val="21"/>
          <w:szCs w:val="21"/>
        </w:rPr>
        <w:t>労働</w:t>
      </w:r>
      <w:r w:rsidR="00DF73F0" w:rsidRPr="0058507C">
        <w:rPr>
          <w:rFonts w:asciiTheme="minorEastAsia" w:hAnsiTheme="minorEastAsia" w:hint="eastAsia"/>
          <w:sz w:val="21"/>
          <w:szCs w:val="21"/>
        </w:rPr>
        <w:t>へのアクセス」（</w:t>
      </w:r>
      <w:r w:rsidRPr="0058507C">
        <w:rPr>
          <w:rFonts w:asciiTheme="minorEastAsia" w:hAnsiTheme="minorEastAsia"/>
          <w:sz w:val="21"/>
          <w:szCs w:val="21"/>
        </w:rPr>
        <w:t>Access to Work</w:t>
      </w:r>
      <w:r w:rsidR="00DF73F0" w:rsidRPr="0058507C">
        <w:rPr>
          <w:rFonts w:asciiTheme="minorEastAsia" w:hAnsiTheme="minorEastAsia" w:hint="eastAsia"/>
          <w:sz w:val="21"/>
          <w:szCs w:val="21"/>
        </w:rPr>
        <w:t>）</w:t>
      </w:r>
      <w:r w:rsidRPr="0058507C">
        <w:rPr>
          <w:rFonts w:asciiTheme="minorEastAsia" w:hAnsiTheme="minorEastAsia"/>
          <w:sz w:val="21"/>
          <w:szCs w:val="21"/>
        </w:rPr>
        <w:t>は、障害者が仕事に就く、</w:t>
      </w:r>
      <w:r w:rsidR="003766A3" w:rsidRPr="0058507C">
        <w:rPr>
          <w:rFonts w:asciiTheme="minorEastAsia" w:hAnsiTheme="minorEastAsia" w:hint="eastAsia"/>
          <w:sz w:val="21"/>
          <w:szCs w:val="21"/>
        </w:rPr>
        <w:t>また</w:t>
      </w:r>
      <w:r w:rsidRPr="0058507C">
        <w:rPr>
          <w:rFonts w:asciiTheme="minorEastAsia" w:hAnsiTheme="minorEastAsia"/>
          <w:sz w:val="21"/>
          <w:szCs w:val="21"/>
        </w:rPr>
        <w:t>は仕事を続けるために役立つアクセシブルな機器やソフトウェアを提供するために、障害者やその雇用</w:t>
      </w:r>
      <w:r w:rsidR="00DF73F0" w:rsidRPr="0058507C">
        <w:rPr>
          <w:rFonts w:asciiTheme="minorEastAsia" w:hAnsiTheme="minorEastAsia" w:hint="eastAsia"/>
          <w:sz w:val="21"/>
          <w:szCs w:val="21"/>
        </w:rPr>
        <w:t>主</w:t>
      </w:r>
      <w:r w:rsidRPr="0058507C">
        <w:rPr>
          <w:rFonts w:asciiTheme="minorEastAsia" w:hAnsiTheme="minorEastAsia"/>
          <w:sz w:val="21"/>
          <w:szCs w:val="21"/>
        </w:rPr>
        <w:t xml:space="preserve">が直面する費用を支援することができる。 </w:t>
      </w:r>
    </w:p>
    <w:p w14:paraId="41A6CDAE" w14:textId="77777777" w:rsidR="00561CEF" w:rsidRPr="0058507C" w:rsidRDefault="00561CEF" w:rsidP="00A15C9B">
      <w:pPr>
        <w:spacing w:line="380" w:lineRule="exact"/>
        <w:rPr>
          <w:rFonts w:asciiTheme="minorEastAsia" w:hAnsiTheme="minorEastAsia"/>
          <w:sz w:val="21"/>
          <w:szCs w:val="21"/>
        </w:rPr>
      </w:pPr>
    </w:p>
    <w:p w14:paraId="36CD7BD2" w14:textId="1C4F1D7B" w:rsidR="00E86B95"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インクルーシブ・コミュニケーションは、スコットランドの</w:t>
      </w:r>
      <w:r w:rsidR="00DF73F0" w:rsidRPr="0058507C">
        <w:rPr>
          <w:rFonts w:asciiTheme="minorEastAsia" w:hAnsiTheme="minorEastAsia" w:hint="eastAsia"/>
          <w:sz w:val="21"/>
          <w:szCs w:val="21"/>
        </w:rPr>
        <w:t>自立</w:t>
      </w:r>
      <w:r w:rsidRPr="0058507C">
        <w:rPr>
          <w:rFonts w:asciiTheme="minorEastAsia" w:hAnsiTheme="minorEastAsia"/>
          <w:sz w:val="21"/>
          <w:szCs w:val="21"/>
        </w:rPr>
        <w:t>生活のための優先事項の一つとして認識されている。障害者は、政府と協力して、インクルーシブ・コミュニケーションの原則と進捗状況を測る指標について、新しい国家声明を作成して</w:t>
      </w:r>
      <w:r w:rsidR="004F25D3" w:rsidRPr="0058507C">
        <w:rPr>
          <w:rFonts w:asciiTheme="minorEastAsia" w:hAnsiTheme="minorEastAsia"/>
          <w:sz w:val="21"/>
          <w:szCs w:val="21"/>
        </w:rPr>
        <w:t>いる</w:t>
      </w:r>
      <w:r w:rsidRPr="0058507C">
        <w:rPr>
          <w:rFonts w:asciiTheme="minorEastAsia" w:hAnsiTheme="minorEastAsia"/>
          <w:sz w:val="21"/>
          <w:szCs w:val="21"/>
        </w:rPr>
        <w:t>。これは、公共機関のための情報や自己評価ツールとして設計されており、インクルーシブ・コミュニケーションを実現するための実践的なアプローチを提供する。公共部門全体の意識を高めるために資金が提供され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56DD0552" w14:textId="7821F599" w:rsidR="00B26E7A" w:rsidRPr="0058507C" w:rsidRDefault="00B26E7A" w:rsidP="00A15C9B">
      <w:pPr>
        <w:spacing w:line="380" w:lineRule="exact"/>
        <w:rPr>
          <w:rFonts w:asciiTheme="minorEastAsia" w:hAnsiTheme="minorEastAsia"/>
          <w:sz w:val="21"/>
          <w:szCs w:val="21"/>
        </w:rPr>
      </w:pPr>
    </w:p>
    <w:p w14:paraId="55B5D6D7" w14:textId="6AEF2E88" w:rsidR="00B26E7A" w:rsidRPr="0058507C" w:rsidRDefault="00561CEF"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2.</w:t>
      </w:r>
      <w:r w:rsidR="00B26E7A" w:rsidRPr="0058507C">
        <w:rPr>
          <w:rFonts w:ascii="BIZ UDPゴシック" w:eastAsia="BIZ UDPゴシック" w:hAnsi="BIZ UDPゴシック" w:hint="eastAsia"/>
          <w:b/>
          <w:bCs/>
          <w:sz w:val="21"/>
          <w:szCs w:val="21"/>
        </w:rPr>
        <w:t>手話</w:t>
      </w:r>
      <w:r w:rsidR="00B87271" w:rsidRPr="0058507C">
        <w:rPr>
          <w:rFonts w:ascii="BIZ UDPゴシック" w:eastAsia="BIZ UDPゴシック" w:hAnsi="BIZ UDPゴシック" w:hint="eastAsia"/>
          <w:b/>
          <w:bCs/>
          <w:sz w:val="21"/>
          <w:szCs w:val="21"/>
        </w:rPr>
        <w:t>言語</w:t>
      </w:r>
      <w:r w:rsidR="00B26E7A" w:rsidRPr="0058507C">
        <w:rPr>
          <w:rFonts w:ascii="BIZ UDPゴシック" w:eastAsia="BIZ UDPゴシック" w:hAnsi="BIZ UDPゴシック"/>
          <w:b/>
          <w:bCs/>
          <w:sz w:val="21"/>
          <w:szCs w:val="21"/>
        </w:rPr>
        <w:t xml:space="preserve"> </w:t>
      </w:r>
    </w:p>
    <w:p w14:paraId="3BFFE3BA" w14:textId="6A25A3CA"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英国政府は2003年にBSL</w:t>
      </w:r>
      <w:r w:rsidR="000457E7" w:rsidRPr="0058507C">
        <w:rPr>
          <w:rFonts w:asciiTheme="minorEastAsia" w:hAnsiTheme="minorEastAsia"/>
          <w:sz w:val="21"/>
          <w:szCs w:val="21"/>
        </w:rPr>
        <w:t>(</w:t>
      </w:r>
      <w:r w:rsidR="000457E7" w:rsidRPr="0058507C">
        <w:rPr>
          <w:rFonts w:asciiTheme="minorEastAsia" w:hAnsiTheme="minorEastAsia" w:hint="eastAsia"/>
          <w:sz w:val="21"/>
          <w:szCs w:val="21"/>
        </w:rPr>
        <w:t>英国手話言語)を</w:t>
      </w:r>
      <w:r w:rsidRPr="0058507C">
        <w:rPr>
          <w:rFonts w:asciiTheme="minorEastAsia" w:hAnsiTheme="minorEastAsia"/>
          <w:sz w:val="21"/>
          <w:szCs w:val="21"/>
        </w:rPr>
        <w:t>独自の言語として認めた。</w:t>
      </w:r>
      <w:r w:rsidR="008F32B4" w:rsidRPr="0058507C">
        <w:rPr>
          <w:rFonts w:asciiTheme="minorEastAsia" w:hAnsiTheme="minorEastAsia" w:hint="eastAsia"/>
          <w:sz w:val="21"/>
          <w:szCs w:val="21"/>
        </w:rPr>
        <w:t>それは</w:t>
      </w:r>
      <w:r w:rsidRPr="0058507C">
        <w:rPr>
          <w:rFonts w:asciiTheme="minorEastAsia" w:hAnsiTheme="minorEastAsia"/>
          <w:sz w:val="21"/>
          <w:szCs w:val="21"/>
        </w:rPr>
        <w:t>英国の5</w:t>
      </w:r>
      <w:r w:rsidR="000457E7" w:rsidRPr="0058507C">
        <w:rPr>
          <w:rFonts w:asciiTheme="minorEastAsia" w:hAnsiTheme="minorEastAsia" w:hint="eastAsia"/>
          <w:sz w:val="21"/>
          <w:szCs w:val="21"/>
        </w:rPr>
        <w:t>～</w:t>
      </w:r>
      <w:r w:rsidRPr="0058507C">
        <w:rPr>
          <w:rFonts w:asciiTheme="minorEastAsia" w:hAnsiTheme="minorEastAsia"/>
          <w:sz w:val="21"/>
          <w:szCs w:val="21"/>
        </w:rPr>
        <w:t>8万人のろう者</w:t>
      </w:r>
      <w:r w:rsidR="000457E7" w:rsidRPr="0058507C">
        <w:rPr>
          <w:rFonts w:asciiTheme="minorEastAsia" w:hAnsiTheme="minorEastAsia" w:hint="eastAsia"/>
          <w:sz w:val="21"/>
          <w:szCs w:val="21"/>
        </w:rPr>
        <w:t>の</w:t>
      </w:r>
      <w:r w:rsidRPr="0058507C">
        <w:rPr>
          <w:rFonts w:asciiTheme="minorEastAsia" w:hAnsiTheme="minorEastAsia"/>
          <w:sz w:val="21"/>
          <w:szCs w:val="21"/>
        </w:rPr>
        <w:t>第一言語</w:t>
      </w:r>
      <w:r w:rsidR="000457E7" w:rsidRPr="0058507C">
        <w:rPr>
          <w:rFonts w:asciiTheme="minorEastAsia" w:hAnsiTheme="minorEastAsia" w:hint="eastAsia"/>
          <w:sz w:val="21"/>
          <w:szCs w:val="21"/>
        </w:rPr>
        <w:t>である</w:t>
      </w:r>
      <w:r w:rsidRPr="0058507C">
        <w:rPr>
          <w:rFonts w:asciiTheme="minorEastAsia" w:hAnsiTheme="minorEastAsia"/>
          <w:sz w:val="21"/>
          <w:szCs w:val="21"/>
        </w:rPr>
        <w:t>。BSLは英国の大学で学ぶことができ、3つの試験</w:t>
      </w:r>
      <w:r w:rsidR="000457E7" w:rsidRPr="0058507C">
        <w:rPr>
          <w:rFonts w:asciiTheme="minorEastAsia" w:hAnsiTheme="minorEastAsia" w:hint="eastAsia"/>
          <w:sz w:val="21"/>
          <w:szCs w:val="21"/>
        </w:rPr>
        <w:t>制度</w:t>
      </w:r>
      <w:r w:rsidRPr="0058507C">
        <w:rPr>
          <w:rFonts w:asciiTheme="minorEastAsia" w:hAnsiTheme="minorEastAsia"/>
          <w:sz w:val="21"/>
          <w:szCs w:val="21"/>
        </w:rPr>
        <w:t>が存在する。スコットランドでは、2009年に政府の支援を受けて、政府やより広い公共部門のための資料として「スコットランドにおける英国手話と言語アクセスの</w:t>
      </w:r>
      <w:r w:rsidR="000457E7" w:rsidRPr="0058507C">
        <w:rPr>
          <w:rFonts w:asciiTheme="minorEastAsia" w:hAnsiTheme="minorEastAsia" w:hint="eastAsia"/>
          <w:sz w:val="21"/>
          <w:szCs w:val="21"/>
        </w:rPr>
        <w:t>工程表</w:t>
      </w:r>
      <w:r w:rsidRPr="0058507C">
        <w:rPr>
          <w:rFonts w:asciiTheme="minorEastAsia" w:hAnsiTheme="minorEastAsia"/>
          <w:sz w:val="21"/>
          <w:szCs w:val="21"/>
        </w:rPr>
        <w:t>」</w:t>
      </w:r>
      <w:r w:rsidR="000457E7" w:rsidRPr="0058507C">
        <w:rPr>
          <w:rStyle w:val="ab"/>
          <w:rFonts w:asciiTheme="minorEastAsia" w:hAnsiTheme="minorEastAsia"/>
          <w:sz w:val="21"/>
          <w:szCs w:val="21"/>
        </w:rPr>
        <w:footnoteReference w:id="39"/>
      </w:r>
      <w:r w:rsidRPr="0058507C">
        <w:rPr>
          <w:rFonts w:asciiTheme="minorEastAsia" w:hAnsiTheme="minorEastAsia"/>
          <w:sz w:val="21"/>
          <w:szCs w:val="21"/>
        </w:rPr>
        <w:t>が作成・発行された。それ以来、スコットランドでの深刻な</w:t>
      </w:r>
      <w:r w:rsidR="007F1853" w:rsidRPr="0058507C">
        <w:rPr>
          <w:rFonts w:asciiTheme="minorEastAsia" w:hAnsiTheme="minorEastAsia" w:hint="eastAsia"/>
          <w:sz w:val="21"/>
          <w:szCs w:val="21"/>
        </w:rPr>
        <w:t>手話</w:t>
      </w:r>
      <w:r w:rsidRPr="0058507C">
        <w:rPr>
          <w:rFonts w:asciiTheme="minorEastAsia" w:hAnsiTheme="minorEastAsia"/>
          <w:sz w:val="21"/>
          <w:szCs w:val="21"/>
        </w:rPr>
        <w:t>人材不足に対応するため、より多くのBSL/英語通訳者を訓練し、登録するためのインフラが</w:t>
      </w:r>
      <w:r w:rsidR="0041586C" w:rsidRPr="0058507C">
        <w:rPr>
          <w:rFonts w:asciiTheme="minorEastAsia" w:hAnsiTheme="minorEastAsia" w:hint="eastAsia"/>
          <w:sz w:val="21"/>
          <w:szCs w:val="21"/>
        </w:rPr>
        <w:t>、</w:t>
      </w:r>
      <w:r w:rsidR="0041586C" w:rsidRPr="0058507C">
        <w:rPr>
          <w:rFonts w:asciiTheme="minorEastAsia" w:hAnsiTheme="minorEastAsia"/>
          <w:sz w:val="21"/>
          <w:szCs w:val="21"/>
        </w:rPr>
        <w:t>政府の資金援助により</w:t>
      </w:r>
      <w:r w:rsidRPr="0058507C">
        <w:rPr>
          <w:rFonts w:asciiTheme="minorEastAsia" w:hAnsiTheme="minorEastAsia"/>
          <w:sz w:val="21"/>
          <w:szCs w:val="21"/>
        </w:rPr>
        <w:t>整備</w:t>
      </w:r>
      <w:r w:rsidRPr="0058507C">
        <w:rPr>
          <w:rFonts w:asciiTheme="minorEastAsia" w:hAnsiTheme="minorEastAsia" w:hint="eastAsia"/>
          <w:sz w:val="21"/>
          <w:szCs w:val="21"/>
        </w:rPr>
        <w:t>され</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w:t>
      </w:r>
      <w:r w:rsidRPr="0058507C">
        <w:rPr>
          <w:rFonts w:asciiTheme="minorEastAsia" w:hAnsiTheme="minorEastAsia"/>
          <w:sz w:val="21"/>
          <w:szCs w:val="21"/>
        </w:rPr>
        <w:t>2011年にはさらに3万ポンドが追加され、BSL</w:t>
      </w:r>
      <w:r w:rsidR="000457E7" w:rsidRPr="0058507C">
        <w:rPr>
          <w:rFonts w:asciiTheme="minorEastAsia" w:hAnsiTheme="minorEastAsia" w:hint="eastAsia"/>
          <w:sz w:val="21"/>
          <w:szCs w:val="21"/>
        </w:rPr>
        <w:t>利用者</w:t>
      </w:r>
      <w:r w:rsidRPr="0058507C">
        <w:rPr>
          <w:rFonts w:asciiTheme="minorEastAsia" w:hAnsiTheme="minorEastAsia"/>
          <w:sz w:val="21"/>
          <w:szCs w:val="21"/>
        </w:rPr>
        <w:t>が政府と協力して、より広範な自立生活プログラムに貢献する能力を高めるのに役立</w:t>
      </w:r>
      <w:r w:rsidR="000457E7" w:rsidRPr="0058507C">
        <w:rPr>
          <w:rFonts w:asciiTheme="minorEastAsia" w:hAnsiTheme="minorEastAsia" w:hint="eastAsia"/>
          <w:sz w:val="21"/>
          <w:szCs w:val="21"/>
        </w:rPr>
        <w:t>っている</w:t>
      </w:r>
      <w:r w:rsidRPr="0058507C">
        <w:rPr>
          <w:rFonts w:asciiTheme="minorEastAsia" w:hAnsiTheme="minorEastAsia"/>
          <w:sz w:val="21"/>
          <w:szCs w:val="21"/>
        </w:rPr>
        <w:t xml:space="preserve">。  </w:t>
      </w:r>
    </w:p>
    <w:p w14:paraId="783D97F3" w14:textId="77777777" w:rsidR="006C6CB9" w:rsidRPr="0058507C" w:rsidRDefault="006C6CB9" w:rsidP="00A15C9B">
      <w:pPr>
        <w:spacing w:line="380" w:lineRule="exact"/>
        <w:rPr>
          <w:rFonts w:asciiTheme="minorEastAsia" w:hAnsiTheme="minorEastAsia"/>
          <w:sz w:val="21"/>
          <w:szCs w:val="21"/>
        </w:rPr>
      </w:pPr>
    </w:p>
    <w:p w14:paraId="62D02671" w14:textId="3F02994C"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209.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ウェールズでは、議会政府</w:t>
      </w:r>
      <w:r w:rsidR="002512AB" w:rsidRPr="0058507C">
        <w:rPr>
          <w:rFonts w:asciiTheme="minorEastAsia" w:hAnsiTheme="minorEastAsia" w:hint="eastAsia"/>
          <w:sz w:val="21"/>
          <w:szCs w:val="21"/>
        </w:rPr>
        <w:t>（</w:t>
      </w:r>
      <w:r w:rsidR="002512AB" w:rsidRPr="0058507C">
        <w:rPr>
          <w:rFonts w:asciiTheme="minorEastAsia" w:hAnsiTheme="minorEastAsia"/>
          <w:sz w:val="21"/>
          <w:szCs w:val="21"/>
        </w:rPr>
        <w:t>Assembly Government</w:t>
      </w:r>
      <w:r w:rsidR="002512AB" w:rsidRPr="0058507C">
        <w:rPr>
          <w:rFonts w:asciiTheme="minorEastAsia" w:hAnsiTheme="minorEastAsia" w:hint="eastAsia"/>
          <w:sz w:val="21"/>
          <w:szCs w:val="21"/>
        </w:rPr>
        <w:t>）</w:t>
      </w:r>
      <w:r w:rsidRPr="0058507C">
        <w:rPr>
          <w:rFonts w:asciiTheme="minorEastAsia" w:hAnsiTheme="minorEastAsia"/>
          <w:sz w:val="21"/>
          <w:szCs w:val="21"/>
        </w:rPr>
        <w:t>と</w:t>
      </w:r>
      <w:r w:rsidR="00377BCE" w:rsidRPr="0058507C">
        <w:rPr>
          <w:rFonts w:asciiTheme="minorEastAsia" w:hAnsiTheme="minorEastAsia"/>
          <w:sz w:val="21"/>
          <w:szCs w:val="21"/>
        </w:rPr>
        <w:t>ヨーロッパ</w:t>
      </w:r>
      <w:r w:rsidRPr="0058507C">
        <w:rPr>
          <w:rFonts w:asciiTheme="minorEastAsia" w:hAnsiTheme="minorEastAsia"/>
          <w:sz w:val="21"/>
          <w:szCs w:val="21"/>
        </w:rPr>
        <w:t>社会基金がBSL</w:t>
      </w:r>
      <w:r w:rsidR="002512AB" w:rsidRPr="0058507C">
        <w:rPr>
          <w:rFonts w:asciiTheme="minorEastAsia" w:hAnsiTheme="minorEastAsia" w:hint="eastAsia"/>
          <w:sz w:val="21"/>
          <w:szCs w:val="21"/>
        </w:rPr>
        <w:t>将来</w:t>
      </w:r>
      <w:r w:rsidRPr="0058507C">
        <w:rPr>
          <w:rFonts w:asciiTheme="minorEastAsia" w:hAnsiTheme="minorEastAsia"/>
          <w:sz w:val="21"/>
          <w:szCs w:val="21"/>
        </w:rPr>
        <w:t>計画に資金を提供し、ウェールズ全土のBSL</w:t>
      </w:r>
      <w:r w:rsidR="002512AB" w:rsidRPr="0058507C">
        <w:rPr>
          <w:rFonts w:asciiTheme="minorEastAsia" w:hAnsiTheme="minorEastAsia" w:hint="eastAsia"/>
          <w:sz w:val="21"/>
          <w:szCs w:val="21"/>
        </w:rPr>
        <w:t>利用者</w:t>
      </w:r>
      <w:r w:rsidRPr="0058507C">
        <w:rPr>
          <w:rFonts w:asciiTheme="minorEastAsia" w:hAnsiTheme="minorEastAsia"/>
          <w:sz w:val="21"/>
          <w:szCs w:val="21"/>
        </w:rPr>
        <w:t>の公共サービスへのアクセスを改善し、BSL教師の数を増やし</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41586C" w:rsidRPr="0058507C">
        <w:rPr>
          <w:rFonts w:asciiTheme="minorEastAsia" w:hAnsiTheme="minorEastAsia" w:hint="eastAsia"/>
          <w:sz w:val="21"/>
          <w:szCs w:val="21"/>
        </w:rPr>
        <w:t>事業</w:t>
      </w:r>
      <w:r w:rsidRPr="0058507C">
        <w:rPr>
          <w:rFonts w:asciiTheme="minorEastAsia" w:hAnsiTheme="minorEastAsia"/>
          <w:sz w:val="21"/>
          <w:szCs w:val="21"/>
        </w:rPr>
        <w:t>は</w:t>
      </w:r>
      <w:r w:rsidR="002512AB" w:rsidRPr="0058507C">
        <w:rPr>
          <w:rFonts w:asciiTheme="minorEastAsia" w:hAnsiTheme="minorEastAsia" w:hint="eastAsia"/>
          <w:sz w:val="21"/>
          <w:szCs w:val="21"/>
        </w:rPr>
        <w:t>王立国立ろう者協会ウェールズ（</w:t>
      </w:r>
      <w:r w:rsidRPr="0058507C">
        <w:rPr>
          <w:rFonts w:asciiTheme="minorEastAsia" w:hAnsiTheme="minorEastAsia"/>
          <w:sz w:val="21"/>
          <w:szCs w:val="21"/>
        </w:rPr>
        <w:t>RNID Cymru</w:t>
      </w:r>
      <w:r w:rsidR="002512AB" w:rsidRPr="0058507C">
        <w:rPr>
          <w:rFonts w:asciiTheme="minorEastAsia" w:hAnsiTheme="minorEastAsia" w:hint="eastAsia"/>
          <w:sz w:val="21"/>
          <w:szCs w:val="21"/>
        </w:rPr>
        <w:t>）</w:t>
      </w:r>
      <w:r w:rsidRPr="0058507C">
        <w:rPr>
          <w:rFonts w:asciiTheme="minorEastAsia" w:hAnsiTheme="minorEastAsia"/>
          <w:sz w:val="21"/>
          <w:szCs w:val="21"/>
        </w:rPr>
        <w:t>、</w:t>
      </w:r>
      <w:r w:rsidR="002512AB" w:rsidRPr="0058507C">
        <w:rPr>
          <w:rFonts w:asciiTheme="minorEastAsia" w:hAnsiTheme="minorEastAsia" w:hint="eastAsia"/>
          <w:sz w:val="21"/>
          <w:szCs w:val="21"/>
        </w:rPr>
        <w:t>ウェールズろう者協会（</w:t>
      </w:r>
      <w:r w:rsidRPr="0058507C">
        <w:rPr>
          <w:rFonts w:asciiTheme="minorEastAsia" w:hAnsiTheme="minorEastAsia"/>
          <w:sz w:val="21"/>
          <w:szCs w:val="21"/>
        </w:rPr>
        <w:t>Deaf Association Wales</w:t>
      </w:r>
      <w:r w:rsidR="002512AB" w:rsidRPr="0058507C">
        <w:rPr>
          <w:rFonts w:asciiTheme="minorEastAsia" w:hAnsiTheme="minorEastAsia" w:hint="eastAsia"/>
          <w:sz w:val="21"/>
          <w:szCs w:val="21"/>
        </w:rPr>
        <w:t>）</w:t>
      </w:r>
      <w:r w:rsidRPr="0058507C">
        <w:rPr>
          <w:rFonts w:asciiTheme="minorEastAsia" w:hAnsiTheme="minorEastAsia"/>
          <w:sz w:val="21"/>
          <w:szCs w:val="21"/>
        </w:rPr>
        <w:t>、</w:t>
      </w:r>
      <w:r w:rsidR="002512AB" w:rsidRPr="0058507C">
        <w:rPr>
          <w:rFonts w:asciiTheme="minorEastAsia" w:hAnsiTheme="minorEastAsia" w:hint="eastAsia"/>
          <w:sz w:val="21"/>
          <w:szCs w:val="21"/>
        </w:rPr>
        <w:t>手話言語通訳者協会（</w:t>
      </w:r>
      <w:r w:rsidRPr="0058507C">
        <w:rPr>
          <w:rFonts w:asciiTheme="minorEastAsia" w:hAnsiTheme="minorEastAsia"/>
          <w:sz w:val="21"/>
          <w:szCs w:val="21"/>
        </w:rPr>
        <w:t>Association of Sign Language Interpreters</w:t>
      </w:r>
      <w:r w:rsidR="002512AB" w:rsidRPr="0058507C">
        <w:rPr>
          <w:rFonts w:asciiTheme="minorEastAsia" w:hAnsiTheme="minorEastAsia" w:hint="eastAsia"/>
          <w:sz w:val="21"/>
          <w:szCs w:val="21"/>
        </w:rPr>
        <w:t>）</w:t>
      </w:r>
      <w:r w:rsidRPr="0058507C">
        <w:rPr>
          <w:rFonts w:asciiTheme="minorEastAsia" w:hAnsiTheme="minorEastAsia"/>
          <w:sz w:val="21"/>
          <w:szCs w:val="21"/>
        </w:rPr>
        <w:t>との</w:t>
      </w:r>
      <w:r w:rsidR="002512AB" w:rsidRPr="0058507C">
        <w:rPr>
          <w:rFonts w:asciiTheme="minorEastAsia" w:hAnsiTheme="minorEastAsia" w:hint="eastAsia"/>
          <w:sz w:val="21"/>
          <w:szCs w:val="21"/>
        </w:rPr>
        <w:t>連携</w:t>
      </w:r>
      <w:r w:rsidRPr="0058507C">
        <w:rPr>
          <w:rFonts w:asciiTheme="minorEastAsia" w:hAnsiTheme="minorEastAsia"/>
          <w:sz w:val="21"/>
          <w:szCs w:val="21"/>
        </w:rPr>
        <w:t>により作成された。さら</w:t>
      </w:r>
      <w:r w:rsidRPr="0058507C">
        <w:rPr>
          <w:rFonts w:asciiTheme="minorEastAsia" w:hAnsiTheme="minorEastAsia"/>
          <w:sz w:val="21"/>
          <w:szCs w:val="21"/>
        </w:rPr>
        <w:lastRenderedPageBreak/>
        <w:t>に、ウェールズ政府は、ウェールズの公共部門がBSLでサービスを提供する</w:t>
      </w:r>
      <w:r w:rsidR="002444F9" w:rsidRPr="0058507C">
        <w:rPr>
          <w:rFonts w:asciiTheme="minorEastAsia" w:hAnsiTheme="minorEastAsia"/>
          <w:sz w:val="21"/>
          <w:szCs w:val="21"/>
        </w:rPr>
        <w:t>とき</w:t>
      </w:r>
      <w:r w:rsidRPr="0058507C">
        <w:rPr>
          <w:rFonts w:asciiTheme="minorEastAsia" w:hAnsiTheme="minorEastAsia"/>
          <w:sz w:val="21"/>
          <w:szCs w:val="21"/>
        </w:rPr>
        <w:t>の</w:t>
      </w:r>
      <w:r w:rsidR="002512AB" w:rsidRPr="0058507C">
        <w:rPr>
          <w:rFonts w:asciiTheme="minorEastAsia" w:hAnsiTheme="minorEastAsia" w:hint="eastAsia"/>
          <w:sz w:val="21"/>
          <w:szCs w:val="21"/>
        </w:rPr>
        <w:t>優良事例に基づく</w:t>
      </w:r>
      <w:r w:rsidR="003358A1" w:rsidRPr="0058507C">
        <w:rPr>
          <w:rFonts w:asciiTheme="minorEastAsia" w:hAnsiTheme="minorEastAsia"/>
          <w:sz w:val="21"/>
          <w:szCs w:val="21"/>
        </w:rPr>
        <w:t>助言</w:t>
      </w:r>
      <w:r w:rsidRPr="0058507C">
        <w:rPr>
          <w:rFonts w:asciiTheme="minorEastAsia" w:hAnsiTheme="minorEastAsia"/>
          <w:sz w:val="21"/>
          <w:szCs w:val="21"/>
        </w:rPr>
        <w:t>を作成し、ウェー</w:t>
      </w:r>
      <w:r w:rsidRPr="0058507C">
        <w:rPr>
          <w:rFonts w:asciiTheme="minorEastAsia" w:hAnsiTheme="minorEastAsia" w:hint="eastAsia"/>
          <w:sz w:val="21"/>
          <w:szCs w:val="21"/>
        </w:rPr>
        <w:t>ルズにおける通訳サービスのより</w:t>
      </w:r>
      <w:r w:rsidR="00E244AB" w:rsidRPr="0058507C">
        <w:rPr>
          <w:rFonts w:asciiTheme="minorEastAsia" w:hAnsiTheme="minorEastAsia" w:hint="eastAsia"/>
          <w:sz w:val="21"/>
          <w:szCs w:val="21"/>
        </w:rPr>
        <w:t>適切な</w:t>
      </w:r>
      <w:r w:rsidRPr="0058507C">
        <w:rPr>
          <w:rFonts w:asciiTheme="minorEastAsia" w:hAnsiTheme="minorEastAsia" w:hint="eastAsia"/>
          <w:sz w:val="21"/>
          <w:szCs w:val="21"/>
        </w:rPr>
        <w:t>利用を可能にした。</w:t>
      </w:r>
      <w:r w:rsidRPr="0058507C">
        <w:rPr>
          <w:rFonts w:asciiTheme="minorEastAsia" w:hAnsiTheme="minorEastAsia"/>
          <w:sz w:val="21"/>
          <w:szCs w:val="21"/>
        </w:rPr>
        <w:t xml:space="preserve"> </w:t>
      </w:r>
    </w:p>
    <w:p w14:paraId="7F2604F7" w14:textId="77777777" w:rsidR="00561CEF" w:rsidRPr="0058507C" w:rsidRDefault="00B26E7A" w:rsidP="00A15C9B">
      <w:pPr>
        <w:spacing w:line="380" w:lineRule="exact"/>
        <w:ind w:leftChars="-202" w:left="-436"/>
        <w:rPr>
          <w:rFonts w:asciiTheme="minorEastAsia" w:hAnsiTheme="minorEastAsia"/>
          <w:b/>
          <w:bCs/>
          <w:sz w:val="21"/>
          <w:szCs w:val="21"/>
        </w:rPr>
      </w:pPr>
      <w:r w:rsidRPr="0058507C">
        <w:rPr>
          <w:rFonts w:asciiTheme="minorEastAsia" w:hAnsiTheme="minorEastAsia"/>
          <w:b/>
          <w:bCs/>
          <w:sz w:val="21"/>
          <w:szCs w:val="21"/>
        </w:rPr>
        <w:t xml:space="preserve"> </w:t>
      </w:r>
    </w:p>
    <w:p w14:paraId="665FAF04" w14:textId="1A45B463" w:rsidR="00B26E7A" w:rsidRPr="0058507C" w:rsidRDefault="00B26E7A"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 xml:space="preserve">電子通信へのアクセス </w:t>
      </w:r>
    </w:p>
    <w:p w14:paraId="7FCA10DA" w14:textId="16415FBB"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210.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英国は、障害者に放送サービスへのアクセスを提供し、提供されるサービス</w:t>
      </w:r>
      <w:r w:rsidR="004E3BFD" w:rsidRPr="0058507C">
        <w:rPr>
          <w:rFonts w:asciiTheme="minorEastAsia" w:hAnsiTheme="minorEastAsia" w:hint="eastAsia"/>
          <w:sz w:val="21"/>
          <w:szCs w:val="21"/>
        </w:rPr>
        <w:t>を</w:t>
      </w:r>
      <w:r w:rsidRPr="0058507C">
        <w:rPr>
          <w:rFonts w:asciiTheme="minorEastAsia" w:hAnsiTheme="minorEastAsia"/>
          <w:sz w:val="21"/>
          <w:szCs w:val="21"/>
        </w:rPr>
        <w:t>一貫して高水準</w:t>
      </w:r>
      <w:r w:rsidR="004E3BFD" w:rsidRPr="0058507C">
        <w:rPr>
          <w:rFonts w:asciiTheme="minorEastAsia" w:hAnsiTheme="minorEastAsia" w:hint="eastAsia"/>
          <w:sz w:val="21"/>
          <w:szCs w:val="21"/>
        </w:rPr>
        <w:t>とす</w:t>
      </w:r>
      <w:r w:rsidRPr="0058507C">
        <w:rPr>
          <w:rFonts w:asciiTheme="minorEastAsia" w:hAnsiTheme="minorEastAsia"/>
          <w:sz w:val="21"/>
          <w:szCs w:val="21"/>
        </w:rPr>
        <w:t>ることを約束している。2003年通信法では、テレビの字幕、手話</w:t>
      </w:r>
      <w:r w:rsidR="002512AB" w:rsidRPr="0058507C">
        <w:rPr>
          <w:rFonts w:asciiTheme="minorEastAsia" w:hAnsiTheme="minorEastAsia" w:hint="eastAsia"/>
          <w:sz w:val="21"/>
          <w:szCs w:val="21"/>
        </w:rPr>
        <w:t>言語</w:t>
      </w:r>
      <w:r w:rsidRPr="0058507C">
        <w:rPr>
          <w:rFonts w:asciiTheme="minorEastAsia" w:hAnsiTheme="minorEastAsia"/>
          <w:sz w:val="21"/>
          <w:szCs w:val="21"/>
        </w:rPr>
        <w:t>、音声ガイドの最低目標が設定されている。英国の通信規制機関であるOfcomが作成した</w:t>
      </w:r>
      <w:r w:rsidR="004709A1" w:rsidRPr="0058507C">
        <w:rPr>
          <w:rFonts w:asciiTheme="minorEastAsia" w:hAnsiTheme="minorEastAsia" w:hint="eastAsia"/>
          <w:sz w:val="21"/>
          <w:szCs w:val="21"/>
        </w:rPr>
        <w:t>テレビへのアクセスサービス規則（</w:t>
      </w:r>
      <w:r w:rsidRPr="0058507C">
        <w:rPr>
          <w:rFonts w:asciiTheme="minorEastAsia" w:hAnsiTheme="minorEastAsia"/>
          <w:sz w:val="21"/>
          <w:szCs w:val="21"/>
        </w:rPr>
        <w:t>Code on Television Access Services</w:t>
      </w:r>
      <w:r w:rsidR="004709A1" w:rsidRPr="0058507C">
        <w:rPr>
          <w:rFonts w:asciiTheme="minorEastAsia" w:hAnsiTheme="minorEastAsia" w:hint="eastAsia"/>
          <w:sz w:val="21"/>
          <w:szCs w:val="21"/>
        </w:rPr>
        <w:t>）</w:t>
      </w:r>
      <w:r w:rsidRPr="0058507C">
        <w:rPr>
          <w:rFonts w:asciiTheme="minorEastAsia" w:hAnsiTheme="minorEastAsia"/>
          <w:sz w:val="21"/>
          <w:szCs w:val="21"/>
        </w:rPr>
        <w:t>は、これらの目標と、テレビサービスが聴覚や視覚に障害のある人のテレビの理解と楽しみをどのように促進すべきかについての指針を示している。Ofcomは、</w:t>
      </w:r>
      <w:bookmarkStart w:id="18" w:name="_Hlk73897975"/>
      <w:r w:rsidR="004709A1" w:rsidRPr="0058507C">
        <w:rPr>
          <w:rFonts w:asciiTheme="minorEastAsia" w:hAnsiTheme="minorEastAsia" w:hint="eastAsia"/>
          <w:sz w:val="21"/>
          <w:szCs w:val="21"/>
        </w:rPr>
        <w:t>規則</w:t>
      </w:r>
      <w:bookmarkEnd w:id="18"/>
      <w:r w:rsidRPr="0058507C">
        <w:rPr>
          <w:rFonts w:asciiTheme="minorEastAsia" w:hAnsiTheme="minorEastAsia"/>
          <w:sz w:val="21"/>
          <w:szCs w:val="21"/>
        </w:rPr>
        <w:t>の見直しや改訂</w:t>
      </w:r>
      <w:r w:rsidRPr="0058507C">
        <w:rPr>
          <w:rFonts w:asciiTheme="minorEastAsia" w:hAnsiTheme="minorEastAsia" w:hint="eastAsia"/>
          <w:sz w:val="21"/>
          <w:szCs w:val="21"/>
        </w:rPr>
        <w:t>の</w:t>
      </w:r>
      <w:r w:rsidR="002444F9" w:rsidRPr="0058507C">
        <w:rPr>
          <w:rFonts w:asciiTheme="minorEastAsia" w:hAnsiTheme="minorEastAsia" w:hint="eastAsia"/>
          <w:sz w:val="21"/>
          <w:szCs w:val="21"/>
        </w:rPr>
        <w:t>とき</w:t>
      </w:r>
      <w:r w:rsidRPr="0058507C">
        <w:rPr>
          <w:rFonts w:asciiTheme="minorEastAsia" w:hAnsiTheme="minorEastAsia" w:hint="eastAsia"/>
          <w:sz w:val="21"/>
          <w:szCs w:val="21"/>
        </w:rPr>
        <w:t>に、障害者と協議すること</w:t>
      </w:r>
      <w:r w:rsidR="004709A1" w:rsidRPr="0058507C">
        <w:rPr>
          <w:rFonts w:asciiTheme="minorEastAsia" w:hAnsiTheme="minorEastAsia" w:hint="eastAsia"/>
          <w:sz w:val="21"/>
          <w:szCs w:val="21"/>
        </w:rPr>
        <w:t>を</w:t>
      </w:r>
      <w:r w:rsidRPr="0058507C">
        <w:rPr>
          <w:rFonts w:asciiTheme="minorEastAsia" w:hAnsiTheme="minorEastAsia" w:hint="eastAsia"/>
          <w:sz w:val="21"/>
          <w:szCs w:val="21"/>
        </w:rPr>
        <w:t>義務付けられている。</w:t>
      </w:r>
      <w:r w:rsidRPr="0058507C">
        <w:rPr>
          <w:rFonts w:asciiTheme="minorEastAsia" w:hAnsiTheme="minorEastAsia"/>
          <w:sz w:val="21"/>
          <w:szCs w:val="21"/>
        </w:rPr>
        <w:t xml:space="preserve"> </w:t>
      </w:r>
    </w:p>
    <w:p w14:paraId="49954944" w14:textId="77777777" w:rsidR="00561CEF" w:rsidRPr="0058507C" w:rsidRDefault="00561CEF" w:rsidP="00A15C9B">
      <w:pPr>
        <w:spacing w:line="380" w:lineRule="exact"/>
        <w:rPr>
          <w:rFonts w:asciiTheme="minorEastAsia" w:hAnsiTheme="minorEastAsia"/>
          <w:sz w:val="21"/>
          <w:szCs w:val="21"/>
        </w:rPr>
      </w:pPr>
    </w:p>
    <w:p w14:paraId="05F58AB0" w14:textId="6C850673"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211.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Ofcomの</w:t>
      </w:r>
      <w:r w:rsidR="004709A1" w:rsidRPr="0058507C">
        <w:rPr>
          <w:rFonts w:asciiTheme="minorEastAsia" w:hAnsiTheme="minorEastAsia" w:hint="eastAsia"/>
          <w:sz w:val="21"/>
          <w:szCs w:val="21"/>
        </w:rPr>
        <w:t>規則</w:t>
      </w:r>
      <w:r w:rsidRPr="0058507C">
        <w:rPr>
          <w:rFonts w:asciiTheme="minorEastAsia" w:hAnsiTheme="minorEastAsia"/>
          <w:sz w:val="21"/>
          <w:szCs w:val="21"/>
        </w:rPr>
        <w:t>は、多くのチャンネルに対し、月に30分の手話番組を提供するか、</w:t>
      </w:r>
      <w:r w:rsidR="004709A1" w:rsidRPr="0058507C">
        <w:rPr>
          <w:rFonts w:asciiTheme="minorEastAsia" w:hAnsiTheme="minorEastAsia" w:hint="eastAsia"/>
          <w:sz w:val="21"/>
          <w:szCs w:val="21"/>
        </w:rPr>
        <w:t>ろう者や手話言語を使う</w:t>
      </w:r>
      <w:r w:rsidRPr="0058507C">
        <w:rPr>
          <w:rFonts w:asciiTheme="minorEastAsia" w:hAnsiTheme="minorEastAsia"/>
          <w:sz w:val="21"/>
          <w:szCs w:val="21"/>
        </w:rPr>
        <w:t>聴覚障害者がより多くの手話番組を利用できるような代替手段を提案することを求めている。その結果、60以上の小規模チャンネルが共同で英国手話</w:t>
      </w:r>
      <w:r w:rsidR="004709A1" w:rsidRPr="0058507C">
        <w:rPr>
          <w:rFonts w:asciiTheme="minorEastAsia" w:hAnsiTheme="minorEastAsia" w:hint="eastAsia"/>
          <w:sz w:val="21"/>
          <w:szCs w:val="21"/>
        </w:rPr>
        <w:t>言語</w:t>
      </w:r>
      <w:r w:rsidRPr="0058507C">
        <w:rPr>
          <w:rFonts w:asciiTheme="minorEastAsia" w:hAnsiTheme="minorEastAsia"/>
          <w:sz w:val="21"/>
          <w:szCs w:val="21"/>
        </w:rPr>
        <w:t>放送基金に資金を提供しており、同基金は、地上波、ケーブル、衛星放送で放送されているコミュニティチャンネルのBSLゾーンに手話</w:t>
      </w:r>
      <w:r w:rsidR="004709A1" w:rsidRPr="0058507C">
        <w:rPr>
          <w:rFonts w:asciiTheme="minorEastAsia" w:hAnsiTheme="minorEastAsia" w:hint="eastAsia"/>
          <w:sz w:val="21"/>
          <w:szCs w:val="21"/>
        </w:rPr>
        <w:t>言語</w:t>
      </w:r>
      <w:r w:rsidRPr="0058507C">
        <w:rPr>
          <w:rFonts w:asciiTheme="minorEastAsia" w:hAnsiTheme="minorEastAsia"/>
          <w:sz w:val="21"/>
          <w:szCs w:val="21"/>
        </w:rPr>
        <w:t>番組を委託している。2010年8月、Ofcomは、英国の放送局全体</w:t>
      </w:r>
      <w:r w:rsidR="003B2CED" w:rsidRPr="0058507C">
        <w:rPr>
          <w:rFonts w:asciiTheme="minorEastAsia" w:hAnsiTheme="minorEastAsia" w:hint="eastAsia"/>
          <w:sz w:val="21"/>
          <w:szCs w:val="21"/>
        </w:rPr>
        <w:t>で</w:t>
      </w:r>
      <w:r w:rsidRPr="0058507C">
        <w:rPr>
          <w:rFonts w:asciiTheme="minorEastAsia" w:hAnsiTheme="minorEastAsia"/>
          <w:sz w:val="21"/>
          <w:szCs w:val="21"/>
        </w:rPr>
        <w:t>は、</w:t>
      </w:r>
      <w:r w:rsidR="004709A1" w:rsidRPr="0058507C">
        <w:rPr>
          <w:rFonts w:asciiTheme="minorEastAsia" w:hAnsiTheme="minorEastAsia" w:hint="eastAsia"/>
          <w:sz w:val="21"/>
          <w:szCs w:val="21"/>
        </w:rPr>
        <w:t>規則</w:t>
      </w:r>
      <w:r w:rsidRPr="0058507C">
        <w:rPr>
          <w:rFonts w:asciiTheme="minorEastAsia" w:hAnsiTheme="minorEastAsia"/>
          <w:sz w:val="21"/>
          <w:szCs w:val="21"/>
        </w:rPr>
        <w:t>で要求されるアクセスサービスの提供に関する義務を</w:t>
      </w:r>
      <w:r w:rsidR="005F7DA4" w:rsidRPr="0058507C">
        <w:rPr>
          <w:rFonts w:asciiTheme="minorEastAsia" w:hAnsiTheme="minorEastAsia" w:hint="eastAsia"/>
          <w:sz w:val="21"/>
          <w:szCs w:val="21"/>
        </w:rPr>
        <w:t>上回って</w:t>
      </w:r>
      <w:r w:rsidRPr="0058507C">
        <w:rPr>
          <w:rFonts w:asciiTheme="minorEastAsia" w:hAnsiTheme="minorEastAsia"/>
          <w:sz w:val="21"/>
          <w:szCs w:val="21"/>
        </w:rPr>
        <w:t>いると報告してい</w:t>
      </w:r>
      <w:r w:rsidR="005F7DA4" w:rsidRPr="0058507C">
        <w:rPr>
          <w:rFonts w:asciiTheme="minorEastAsia" w:hAnsiTheme="minorEastAsia" w:hint="eastAsia"/>
          <w:sz w:val="21"/>
          <w:szCs w:val="21"/>
        </w:rPr>
        <w:t>た</w:t>
      </w:r>
      <w:r w:rsidRPr="0058507C">
        <w:rPr>
          <w:rFonts w:asciiTheme="minorEastAsia" w:hAnsiTheme="minorEastAsia"/>
          <w:sz w:val="21"/>
          <w:szCs w:val="21"/>
        </w:rPr>
        <w:t xml:space="preserve">。 </w:t>
      </w:r>
    </w:p>
    <w:p w14:paraId="573167C2" w14:textId="77777777" w:rsidR="00561CEF"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37D62F6B" w14:textId="787FC19D" w:rsidR="00B26E7A" w:rsidRPr="0058507C" w:rsidRDefault="00B26E7A"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第22条</w:t>
      </w:r>
      <w:r w:rsidR="00B850D5" w:rsidRPr="0058507C">
        <w:rPr>
          <w:rFonts w:ascii="BIZ UDPゴシック" w:eastAsia="BIZ UDPゴシック" w:hAnsi="BIZ UDPゴシック"/>
          <w:b/>
          <w:bCs/>
          <w:sz w:val="21"/>
          <w:szCs w:val="21"/>
        </w:rPr>
        <w:t xml:space="preserve"> </w:t>
      </w:r>
      <w:r w:rsidRPr="0058507C">
        <w:rPr>
          <w:rFonts w:ascii="BIZ UDPゴシック" w:eastAsia="BIZ UDPゴシック" w:hAnsi="BIZ UDPゴシック"/>
          <w:b/>
          <w:bCs/>
          <w:sz w:val="21"/>
          <w:szCs w:val="21"/>
        </w:rPr>
        <w:t xml:space="preserve">プライバシーの尊重 </w:t>
      </w:r>
    </w:p>
    <w:p w14:paraId="2EE5FF87" w14:textId="347B81D7"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212.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英国の障害者は、他の人と同様にプライバシーの権利を有しており、ECHR第8条、1998年データ保護法（DPA）、</w:t>
      </w:r>
      <w:r w:rsidR="00B827E0" w:rsidRPr="0058507C">
        <w:rPr>
          <w:rFonts w:asciiTheme="minorEastAsia" w:hAnsiTheme="minorEastAsia"/>
          <w:sz w:val="21"/>
          <w:szCs w:val="21"/>
        </w:rPr>
        <w:t>秘密保持規程</w:t>
      </w:r>
      <w:r w:rsidR="00B827E0" w:rsidRPr="0058507C">
        <w:rPr>
          <w:rFonts w:asciiTheme="minorEastAsia" w:hAnsiTheme="minorEastAsia" w:hint="eastAsia"/>
          <w:sz w:val="21"/>
          <w:szCs w:val="21"/>
        </w:rPr>
        <w:t>、</w:t>
      </w:r>
      <w:r w:rsidR="00B827E0" w:rsidRPr="0058507C">
        <w:rPr>
          <w:rFonts w:asciiTheme="minorEastAsia" w:hAnsiTheme="minorEastAsia"/>
          <w:sz w:val="21"/>
          <w:szCs w:val="21"/>
        </w:rPr>
        <w:t>および</w:t>
      </w:r>
      <w:r w:rsidRPr="0058507C">
        <w:rPr>
          <w:rFonts w:asciiTheme="minorEastAsia" w:hAnsiTheme="minorEastAsia"/>
          <w:sz w:val="21"/>
          <w:szCs w:val="21"/>
        </w:rPr>
        <w:t>医療従事者に適用される</w:t>
      </w:r>
      <w:r w:rsidR="004709A1" w:rsidRPr="0058507C">
        <w:rPr>
          <w:rFonts w:asciiTheme="minorEastAsia" w:hAnsiTheme="minorEastAsia" w:hint="eastAsia"/>
          <w:sz w:val="21"/>
          <w:szCs w:val="21"/>
        </w:rPr>
        <w:t>判例法（慣習法）</w:t>
      </w:r>
      <w:r w:rsidRPr="0058507C">
        <w:rPr>
          <w:rFonts w:asciiTheme="minorEastAsia" w:hAnsiTheme="minorEastAsia"/>
          <w:sz w:val="21"/>
          <w:szCs w:val="21"/>
        </w:rPr>
        <w:t>上の秘密保持義務の対象となっている。個人情報を保有する組織は、その情報を公正に使用し、安全に保管し、正確性を確保し、最新の状態に保つことが求められ</w:t>
      </w:r>
      <w:r w:rsidR="00377BCE" w:rsidRPr="0058507C">
        <w:rPr>
          <w:rFonts w:asciiTheme="minorEastAsia" w:hAnsiTheme="minorEastAsia"/>
          <w:sz w:val="21"/>
          <w:szCs w:val="21"/>
        </w:rPr>
        <w:t>る</w:t>
      </w:r>
      <w:r w:rsidRPr="0058507C">
        <w:rPr>
          <w:rFonts w:asciiTheme="minorEastAsia" w:hAnsiTheme="minorEastAsia"/>
          <w:sz w:val="21"/>
          <w:szCs w:val="21"/>
        </w:rPr>
        <w:t>。DPAは、すべての人に、</w:t>
      </w:r>
      <w:r w:rsidR="004709A1" w:rsidRPr="0058507C">
        <w:rPr>
          <w:rFonts w:asciiTheme="minorEastAsia" w:hAnsiTheme="minorEastAsia" w:hint="eastAsia"/>
          <w:sz w:val="21"/>
          <w:szCs w:val="21"/>
        </w:rPr>
        <w:t>医療</w:t>
      </w:r>
      <w:r w:rsidRPr="0058507C">
        <w:rPr>
          <w:rFonts w:asciiTheme="minorEastAsia" w:hAnsiTheme="minorEastAsia"/>
          <w:sz w:val="21"/>
          <w:szCs w:val="21"/>
        </w:rPr>
        <w:t>記録を含む自分の個人情報を</w:t>
      </w:r>
      <w:r w:rsidR="00E340BB" w:rsidRPr="0058507C">
        <w:rPr>
          <w:rFonts w:asciiTheme="minorEastAsia" w:hAnsiTheme="minorEastAsia" w:hint="eastAsia"/>
          <w:sz w:val="21"/>
          <w:szCs w:val="21"/>
        </w:rPr>
        <w:t>閲覧し</w:t>
      </w:r>
      <w:r w:rsidRPr="0058507C">
        <w:rPr>
          <w:rFonts w:asciiTheme="minorEastAsia" w:hAnsiTheme="minorEastAsia"/>
          <w:sz w:val="21"/>
          <w:szCs w:val="21"/>
        </w:rPr>
        <w:t>、必要に応じて修正する権利を与えて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4709A1" w:rsidRPr="0058507C">
        <w:rPr>
          <w:rFonts w:asciiTheme="minorEastAsia" w:hAnsiTheme="minorEastAsia" w:hint="eastAsia"/>
          <w:sz w:val="21"/>
          <w:szCs w:val="21"/>
        </w:rPr>
        <w:t>情報長官室（</w:t>
      </w:r>
      <w:r w:rsidRPr="0058507C">
        <w:rPr>
          <w:rFonts w:asciiTheme="minorEastAsia" w:hAnsiTheme="minorEastAsia"/>
          <w:sz w:val="21"/>
          <w:szCs w:val="21"/>
        </w:rPr>
        <w:t>Information Commissioner's Office</w:t>
      </w:r>
      <w:r w:rsidR="004709A1" w:rsidRPr="0058507C">
        <w:rPr>
          <w:rFonts w:asciiTheme="minorEastAsia" w:hAnsiTheme="minorEastAsia" w:hint="eastAsia"/>
          <w:sz w:val="21"/>
          <w:szCs w:val="21"/>
        </w:rPr>
        <w:t>）</w:t>
      </w:r>
      <w:r w:rsidRPr="0058507C">
        <w:rPr>
          <w:rFonts w:asciiTheme="minorEastAsia" w:hAnsiTheme="minorEastAsia"/>
          <w:sz w:val="21"/>
          <w:szCs w:val="21"/>
        </w:rPr>
        <w:t>は、DPAを</w:t>
      </w:r>
      <w:r w:rsidR="00E340BB" w:rsidRPr="0058507C">
        <w:rPr>
          <w:rFonts w:asciiTheme="minorEastAsia" w:hAnsiTheme="minorEastAsia" w:hint="eastAsia"/>
          <w:sz w:val="21"/>
          <w:szCs w:val="21"/>
        </w:rPr>
        <w:t>守らせる役割を担っている</w:t>
      </w:r>
      <w:r w:rsidRPr="0058507C">
        <w:rPr>
          <w:rFonts w:asciiTheme="minorEastAsia" w:hAnsiTheme="minorEastAsia"/>
          <w:sz w:val="21"/>
          <w:szCs w:val="21"/>
        </w:rPr>
        <w:t xml:space="preserve"> </w:t>
      </w:r>
    </w:p>
    <w:p w14:paraId="50BEA8B0" w14:textId="77777777" w:rsidR="00561CEF"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r w:rsidRPr="0058507C">
        <w:rPr>
          <w:rFonts w:asciiTheme="minorEastAsia" w:hAnsiTheme="minorEastAsia"/>
          <w:sz w:val="21"/>
          <w:szCs w:val="21"/>
        </w:rPr>
        <w:tab/>
      </w:r>
    </w:p>
    <w:p w14:paraId="4888A7D9" w14:textId="7F28868C" w:rsidR="00B26E7A" w:rsidRPr="0058507C" w:rsidRDefault="00B26E7A"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医療記録と情報 </w:t>
      </w:r>
    </w:p>
    <w:p w14:paraId="3D9C0673" w14:textId="1DB89E17"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213.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DPA と</w:t>
      </w:r>
      <w:r w:rsidR="004709A1" w:rsidRPr="0058507C">
        <w:rPr>
          <w:rFonts w:asciiTheme="minorEastAsia" w:hAnsiTheme="minorEastAsia" w:hint="eastAsia"/>
          <w:sz w:val="21"/>
          <w:szCs w:val="21"/>
        </w:rPr>
        <w:t>秘密保持</w:t>
      </w:r>
      <w:r w:rsidR="006C1538" w:rsidRPr="0058507C">
        <w:rPr>
          <w:rFonts w:asciiTheme="minorEastAsia" w:hAnsiTheme="minorEastAsia" w:hint="eastAsia"/>
          <w:sz w:val="21"/>
          <w:szCs w:val="21"/>
        </w:rPr>
        <w:t>規程</w:t>
      </w:r>
      <w:r w:rsidRPr="0058507C">
        <w:rPr>
          <w:rFonts w:asciiTheme="minorEastAsia" w:hAnsiTheme="minorEastAsia"/>
          <w:sz w:val="21"/>
          <w:szCs w:val="21"/>
        </w:rPr>
        <w:t>は、患者の情報を保護する方法について</w:t>
      </w:r>
      <w:r w:rsidR="006C1538" w:rsidRPr="0058507C">
        <w:rPr>
          <w:rFonts w:asciiTheme="minorEastAsia" w:hAnsiTheme="minorEastAsia" w:hint="eastAsia"/>
          <w:sz w:val="21"/>
          <w:szCs w:val="21"/>
        </w:rPr>
        <w:t>の</w:t>
      </w:r>
      <w:r w:rsidRPr="0058507C">
        <w:rPr>
          <w:rFonts w:asciiTheme="minorEastAsia" w:hAnsiTheme="minorEastAsia"/>
          <w:sz w:val="21"/>
          <w:szCs w:val="21"/>
        </w:rPr>
        <w:t>医療従事者</w:t>
      </w:r>
      <w:r w:rsidR="006C1538" w:rsidRPr="0058507C">
        <w:rPr>
          <w:rFonts w:asciiTheme="minorEastAsia" w:hAnsiTheme="minorEastAsia" w:hint="eastAsia"/>
          <w:sz w:val="21"/>
          <w:szCs w:val="21"/>
        </w:rPr>
        <w:t>の</w:t>
      </w:r>
      <w:r w:rsidR="007D01A9" w:rsidRPr="0058507C">
        <w:rPr>
          <w:rFonts w:asciiTheme="minorEastAsia" w:hAnsiTheme="minorEastAsia" w:hint="eastAsia"/>
          <w:sz w:val="21"/>
          <w:szCs w:val="21"/>
        </w:rPr>
        <w:t>指針</w:t>
      </w:r>
      <w:r w:rsidR="006C1538" w:rsidRPr="0058507C">
        <w:rPr>
          <w:rFonts w:asciiTheme="minorEastAsia" w:hAnsiTheme="minorEastAsia" w:hint="eastAsia"/>
          <w:sz w:val="21"/>
          <w:szCs w:val="21"/>
        </w:rPr>
        <w:t>である</w:t>
      </w:r>
      <w:r w:rsidRPr="0058507C">
        <w:rPr>
          <w:rFonts w:asciiTheme="minorEastAsia" w:hAnsiTheme="minorEastAsia"/>
          <w:sz w:val="21"/>
          <w:szCs w:val="21"/>
        </w:rPr>
        <w:t>。</w:t>
      </w:r>
      <w:r w:rsidR="006C1538" w:rsidRPr="0058507C">
        <w:rPr>
          <w:rFonts w:asciiTheme="minorEastAsia" w:hAnsiTheme="minorEastAsia"/>
          <w:sz w:val="21"/>
          <w:szCs w:val="21"/>
        </w:rPr>
        <w:t>障害者を含め</w:t>
      </w:r>
      <w:r w:rsidR="006C1538" w:rsidRPr="0058507C">
        <w:rPr>
          <w:rFonts w:asciiTheme="minorEastAsia" w:hAnsiTheme="minorEastAsia" w:hint="eastAsia"/>
          <w:sz w:val="21"/>
          <w:szCs w:val="21"/>
        </w:rPr>
        <w:t>て</w:t>
      </w:r>
      <w:r w:rsidRPr="0058507C">
        <w:rPr>
          <w:rFonts w:asciiTheme="minorEastAsia" w:hAnsiTheme="minorEastAsia"/>
          <w:sz w:val="21"/>
          <w:szCs w:val="21"/>
        </w:rPr>
        <w:t>患者は、自分の記録にアクセスする法的権利を</w:t>
      </w:r>
      <w:r w:rsidR="007D01A9" w:rsidRPr="0058507C">
        <w:rPr>
          <w:rFonts w:asciiTheme="minorEastAsia" w:hAnsiTheme="minorEastAsia" w:hint="eastAsia"/>
          <w:sz w:val="21"/>
          <w:szCs w:val="21"/>
        </w:rPr>
        <w:t>持って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E865DF" w:rsidRPr="0058507C">
        <w:rPr>
          <w:rFonts w:asciiTheme="minorEastAsia" w:hAnsiTheme="minorEastAsia" w:hint="eastAsia"/>
          <w:sz w:val="21"/>
          <w:szCs w:val="21"/>
        </w:rPr>
        <w:t>したがって</w:t>
      </w:r>
      <w:r w:rsidR="00391746" w:rsidRPr="0058507C">
        <w:rPr>
          <w:rFonts w:asciiTheme="minorEastAsia" w:hAnsiTheme="minorEastAsia" w:hint="eastAsia"/>
          <w:sz w:val="21"/>
          <w:szCs w:val="21"/>
        </w:rPr>
        <w:t>、</w:t>
      </w:r>
      <w:r w:rsidRPr="0058507C">
        <w:rPr>
          <w:rFonts w:asciiTheme="minorEastAsia" w:hAnsiTheme="minorEastAsia"/>
          <w:sz w:val="21"/>
          <w:szCs w:val="21"/>
        </w:rPr>
        <w:t>患者がアクセスできる方法で情報が提供されるよう、</w:t>
      </w:r>
      <w:r w:rsidR="00391746" w:rsidRPr="0058507C">
        <w:rPr>
          <w:rFonts w:asciiTheme="minorEastAsia" w:hAnsiTheme="minorEastAsia" w:hint="eastAsia"/>
          <w:sz w:val="21"/>
          <w:szCs w:val="21"/>
        </w:rPr>
        <w:t>十分な配慮がなされ</w:t>
      </w:r>
      <w:r w:rsidRPr="0058507C">
        <w:rPr>
          <w:rFonts w:asciiTheme="minorEastAsia" w:hAnsiTheme="minorEastAsia"/>
          <w:sz w:val="21"/>
          <w:szCs w:val="21"/>
        </w:rPr>
        <w:t>なければ</w:t>
      </w:r>
      <w:r w:rsidR="006900E8" w:rsidRPr="0058507C">
        <w:rPr>
          <w:rFonts w:asciiTheme="minorEastAsia" w:hAnsiTheme="minorEastAsia"/>
          <w:sz w:val="21"/>
          <w:szCs w:val="21"/>
        </w:rPr>
        <w:t>ならない</w:t>
      </w:r>
      <w:r w:rsidRPr="0058507C">
        <w:rPr>
          <w:rFonts w:asciiTheme="minorEastAsia" w:hAnsiTheme="minorEastAsia"/>
          <w:sz w:val="21"/>
          <w:szCs w:val="21"/>
        </w:rPr>
        <w:t>。医療従事者は、患者が自分の選択</w:t>
      </w:r>
      <w:r w:rsidR="006C1538" w:rsidRPr="0058507C">
        <w:rPr>
          <w:rFonts w:asciiTheme="minorEastAsia" w:hAnsiTheme="minorEastAsia" w:hint="eastAsia"/>
          <w:sz w:val="21"/>
          <w:szCs w:val="21"/>
        </w:rPr>
        <w:t>の意味</w:t>
      </w:r>
      <w:r w:rsidRPr="0058507C">
        <w:rPr>
          <w:rFonts w:asciiTheme="minorEastAsia" w:hAnsiTheme="minorEastAsia"/>
          <w:sz w:val="21"/>
          <w:szCs w:val="21"/>
        </w:rPr>
        <w:t>と医療情報を共有する意味を理解</w:t>
      </w:r>
      <w:r w:rsidR="006C1538" w:rsidRPr="0058507C">
        <w:rPr>
          <w:rFonts w:asciiTheme="minorEastAsia" w:hAnsiTheme="minorEastAsia" w:hint="eastAsia"/>
          <w:sz w:val="21"/>
          <w:szCs w:val="21"/>
        </w:rPr>
        <w:t>した</w:t>
      </w:r>
      <w:r w:rsidRPr="0058507C">
        <w:rPr>
          <w:rFonts w:asciiTheme="minorEastAsia" w:hAnsiTheme="minorEastAsia"/>
          <w:sz w:val="21"/>
          <w:szCs w:val="21"/>
        </w:rPr>
        <w:t>ことを確認する必要が</w:t>
      </w:r>
      <w:r w:rsidR="00A57829" w:rsidRPr="0058507C">
        <w:rPr>
          <w:rFonts w:asciiTheme="minorEastAsia" w:hAnsiTheme="minorEastAsia"/>
          <w:sz w:val="21"/>
          <w:szCs w:val="21"/>
        </w:rPr>
        <w:t>ある</w:t>
      </w:r>
      <w:r w:rsidRPr="0058507C">
        <w:rPr>
          <w:rFonts w:asciiTheme="minorEastAsia" w:hAnsiTheme="minorEastAsia"/>
          <w:sz w:val="21"/>
          <w:szCs w:val="21"/>
        </w:rPr>
        <w:t>。</w:t>
      </w:r>
    </w:p>
    <w:p w14:paraId="49EDC8B9" w14:textId="77777777" w:rsidR="00561CEF" w:rsidRPr="0058507C" w:rsidRDefault="00561CEF" w:rsidP="00A15C9B">
      <w:pPr>
        <w:spacing w:line="380" w:lineRule="exact"/>
        <w:rPr>
          <w:rFonts w:asciiTheme="minorEastAsia" w:hAnsiTheme="minorEastAsia"/>
          <w:sz w:val="21"/>
          <w:szCs w:val="21"/>
        </w:rPr>
      </w:pPr>
    </w:p>
    <w:p w14:paraId="25B042B8" w14:textId="5FD11842"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214.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障害者を含</w:t>
      </w:r>
      <w:r w:rsidR="00391746" w:rsidRPr="0058507C">
        <w:rPr>
          <w:rFonts w:asciiTheme="minorEastAsia" w:hAnsiTheme="minorEastAsia" w:hint="eastAsia"/>
          <w:sz w:val="21"/>
          <w:szCs w:val="21"/>
        </w:rPr>
        <w:t>めて、</w:t>
      </w:r>
      <w:r w:rsidRPr="0058507C">
        <w:rPr>
          <w:rFonts w:asciiTheme="minorEastAsia" w:hAnsiTheme="minorEastAsia"/>
          <w:sz w:val="21"/>
          <w:szCs w:val="21"/>
        </w:rPr>
        <w:t>人々が自分の医療記録を管理、利用</w:t>
      </w:r>
      <w:r w:rsidR="00391746" w:rsidRPr="0058507C">
        <w:rPr>
          <w:rFonts w:asciiTheme="minorEastAsia" w:hAnsiTheme="minorEastAsia" w:hint="eastAsia"/>
          <w:sz w:val="21"/>
          <w:szCs w:val="21"/>
        </w:rPr>
        <w:t>しやすく</w:t>
      </w:r>
      <w:r w:rsidRPr="0058507C">
        <w:rPr>
          <w:rFonts w:asciiTheme="minorEastAsia" w:hAnsiTheme="minorEastAsia"/>
          <w:sz w:val="21"/>
          <w:szCs w:val="21"/>
        </w:rPr>
        <w:t>するために、</w:t>
      </w:r>
      <w:r w:rsidR="00391746" w:rsidRPr="0058507C">
        <w:rPr>
          <w:rFonts w:asciiTheme="minorEastAsia" w:hAnsiTheme="minorEastAsia" w:hint="eastAsia"/>
          <w:sz w:val="21"/>
          <w:szCs w:val="21"/>
        </w:rPr>
        <w:t>いくつか</w:t>
      </w:r>
      <w:r w:rsidRPr="0058507C">
        <w:rPr>
          <w:rFonts w:asciiTheme="minorEastAsia" w:hAnsiTheme="minorEastAsia"/>
          <w:sz w:val="21"/>
          <w:szCs w:val="21"/>
        </w:rPr>
        <w:t>の重要な変化が進行中</w:t>
      </w:r>
      <w:r w:rsidR="004F25D3" w:rsidRPr="0058507C">
        <w:rPr>
          <w:rFonts w:asciiTheme="minorEastAsia" w:hAnsiTheme="minorEastAsia"/>
          <w:sz w:val="21"/>
          <w:szCs w:val="21"/>
        </w:rPr>
        <w:t>である</w:t>
      </w:r>
      <w:r w:rsidRPr="0058507C">
        <w:rPr>
          <w:rFonts w:asciiTheme="minorEastAsia" w:hAnsiTheme="minorEastAsia"/>
          <w:sz w:val="21"/>
          <w:szCs w:val="21"/>
        </w:rPr>
        <w:t>。イングランドでは、患者の個人情報を記録する新しい電子システムにより、患者は自分</w:t>
      </w:r>
      <w:r w:rsidRPr="0058507C">
        <w:rPr>
          <w:rFonts w:asciiTheme="minorEastAsia" w:hAnsiTheme="minorEastAsia"/>
          <w:sz w:val="21"/>
          <w:szCs w:val="21"/>
        </w:rPr>
        <w:lastRenderedPageBreak/>
        <w:t>の個人記録を自由に管理</w:t>
      </w:r>
      <w:r w:rsidR="000A7E83" w:rsidRPr="0058507C">
        <w:rPr>
          <w:rFonts w:asciiTheme="minorEastAsia" w:hAnsiTheme="minorEastAsia" w:hint="eastAsia"/>
          <w:sz w:val="21"/>
          <w:szCs w:val="21"/>
        </w:rPr>
        <w:t>しやすく</w:t>
      </w:r>
      <w:r w:rsidR="00162683" w:rsidRPr="0058507C">
        <w:rPr>
          <w:rFonts w:asciiTheme="minorEastAsia" w:hAnsiTheme="minorEastAsia"/>
          <w:sz w:val="21"/>
          <w:szCs w:val="21"/>
        </w:rPr>
        <w:t>なる</w:t>
      </w:r>
      <w:r w:rsidRPr="0058507C">
        <w:rPr>
          <w:rFonts w:asciiTheme="minorEastAsia" w:hAnsiTheme="minorEastAsia"/>
          <w:sz w:val="21"/>
          <w:szCs w:val="21"/>
        </w:rPr>
        <w:t>。オンラインサービス</w:t>
      </w:r>
      <w:r w:rsidR="007D01A9" w:rsidRPr="0058507C">
        <w:rPr>
          <w:rFonts w:asciiTheme="minorEastAsia" w:hAnsiTheme="minorEastAsia" w:hint="eastAsia"/>
          <w:sz w:val="21"/>
          <w:szCs w:val="21"/>
        </w:rPr>
        <w:t>「健康</w:t>
      </w:r>
      <w:r w:rsidR="00B35A2A" w:rsidRPr="0058507C">
        <w:rPr>
          <w:rFonts w:asciiTheme="minorEastAsia" w:hAnsiTheme="minorEastAsia" w:hint="eastAsia"/>
          <w:sz w:val="21"/>
          <w:szCs w:val="21"/>
        </w:rPr>
        <w:t>空間</w:t>
      </w:r>
      <w:r w:rsidR="007D01A9" w:rsidRPr="0058507C">
        <w:rPr>
          <w:rFonts w:asciiTheme="minorEastAsia" w:hAnsiTheme="minorEastAsia" w:hint="eastAsia"/>
          <w:sz w:val="21"/>
          <w:szCs w:val="21"/>
        </w:rPr>
        <w:t>」(</w:t>
      </w:r>
      <w:proofErr w:type="spellStart"/>
      <w:r w:rsidRPr="0058507C">
        <w:rPr>
          <w:rFonts w:asciiTheme="minorEastAsia" w:hAnsiTheme="minorEastAsia"/>
          <w:sz w:val="21"/>
          <w:szCs w:val="21"/>
        </w:rPr>
        <w:t>HealthSpace</w:t>
      </w:r>
      <w:proofErr w:type="spellEnd"/>
      <w:r w:rsidR="007D01A9" w:rsidRPr="0058507C">
        <w:rPr>
          <w:rFonts w:asciiTheme="minorEastAsia" w:hAnsiTheme="minorEastAsia" w:hint="eastAsia"/>
          <w:sz w:val="21"/>
          <w:szCs w:val="21"/>
        </w:rPr>
        <w:t>)</w:t>
      </w:r>
      <w:r w:rsidRPr="0058507C">
        <w:rPr>
          <w:rFonts w:asciiTheme="minorEastAsia" w:hAnsiTheme="minorEastAsia"/>
          <w:sz w:val="21"/>
          <w:szCs w:val="21"/>
        </w:rPr>
        <w:t>は、点字で利用できる安全なログインカードや、サイズ変更可能なテキストなどを通じて、障害者が個人の医療情報にアクセスできるようにして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51763052" w14:textId="77777777" w:rsidR="00561CEF" w:rsidRPr="0058507C" w:rsidRDefault="00561CEF" w:rsidP="00A15C9B">
      <w:pPr>
        <w:spacing w:line="380" w:lineRule="exact"/>
        <w:rPr>
          <w:rFonts w:asciiTheme="minorEastAsia" w:hAnsiTheme="minorEastAsia"/>
          <w:sz w:val="21"/>
          <w:szCs w:val="21"/>
        </w:rPr>
      </w:pPr>
    </w:p>
    <w:p w14:paraId="49D7F47B" w14:textId="6790BE82" w:rsidR="00B26E7A" w:rsidRPr="0058507C" w:rsidRDefault="00B26E7A" w:rsidP="00A15C9B">
      <w:pPr>
        <w:spacing w:line="380" w:lineRule="exact"/>
        <w:rPr>
          <w:rFonts w:asciiTheme="minorEastAsia" w:hAnsiTheme="minorEastAsia"/>
          <w:sz w:val="21"/>
          <w:szCs w:val="21"/>
        </w:rPr>
      </w:pPr>
      <w:r w:rsidRPr="0058507C">
        <w:rPr>
          <w:rFonts w:asciiTheme="minorEastAsia" w:hAnsiTheme="minorEastAsia"/>
          <w:sz w:val="21"/>
          <w:szCs w:val="21"/>
        </w:rPr>
        <w:t>215.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w:t>
      </w:r>
      <w:r w:rsidR="007D01A9" w:rsidRPr="0058507C">
        <w:rPr>
          <w:rFonts w:asciiTheme="minorEastAsia" w:hAnsiTheme="minorEastAsia" w:hint="eastAsia"/>
          <w:sz w:val="21"/>
          <w:szCs w:val="21"/>
        </w:rPr>
        <w:t>「私の健康オンライン」（</w:t>
      </w:r>
      <w:r w:rsidRPr="0058507C">
        <w:rPr>
          <w:rFonts w:asciiTheme="minorEastAsia" w:hAnsiTheme="minorEastAsia"/>
          <w:sz w:val="21"/>
          <w:szCs w:val="21"/>
        </w:rPr>
        <w:t>My Health Online</w:t>
      </w:r>
      <w:r w:rsidR="007D01A9" w:rsidRPr="0058507C">
        <w:rPr>
          <w:rFonts w:asciiTheme="minorEastAsia" w:hAnsiTheme="minorEastAsia" w:hint="eastAsia"/>
          <w:sz w:val="21"/>
          <w:szCs w:val="21"/>
        </w:rPr>
        <w:t>）</w:t>
      </w:r>
      <w:r w:rsidRPr="0058507C">
        <w:rPr>
          <w:rFonts w:asciiTheme="minorEastAsia" w:hAnsiTheme="minorEastAsia"/>
          <w:sz w:val="21"/>
          <w:szCs w:val="21"/>
        </w:rPr>
        <w:t>に170万ポンドの資金を提供し</w:t>
      </w:r>
      <w:r w:rsidR="006073F5" w:rsidRPr="0058507C">
        <w:rPr>
          <w:rFonts w:asciiTheme="minorEastAsia" w:hAnsiTheme="minorEastAsia"/>
          <w:sz w:val="21"/>
          <w:szCs w:val="21"/>
        </w:rPr>
        <w:t>た</w:t>
      </w:r>
      <w:r w:rsidRPr="0058507C">
        <w:rPr>
          <w:rFonts w:asciiTheme="minorEastAsia" w:hAnsiTheme="minorEastAsia"/>
          <w:sz w:val="21"/>
          <w:szCs w:val="21"/>
        </w:rPr>
        <w:t>。これは、ウェールズ語と英語で利用できる新しいウェブサイトで、患者は自分の医療記録を確認したり、</w:t>
      </w:r>
      <w:r w:rsidR="001C57C4" w:rsidRPr="0058507C">
        <w:rPr>
          <w:rFonts w:asciiTheme="minorEastAsia" w:hAnsiTheme="minorEastAsia" w:hint="eastAsia"/>
          <w:sz w:val="21"/>
          <w:szCs w:val="21"/>
        </w:rPr>
        <w:t>再</w:t>
      </w:r>
      <w:r w:rsidRPr="0058507C">
        <w:rPr>
          <w:rFonts w:asciiTheme="minorEastAsia" w:hAnsiTheme="minorEastAsia"/>
          <w:sz w:val="21"/>
          <w:szCs w:val="21"/>
        </w:rPr>
        <w:t>処方を</w:t>
      </w:r>
      <w:r w:rsidR="001C57C4" w:rsidRPr="0058507C">
        <w:rPr>
          <w:rFonts w:asciiTheme="minorEastAsia" w:hAnsiTheme="minorEastAsia" w:hint="eastAsia"/>
          <w:sz w:val="21"/>
          <w:szCs w:val="21"/>
        </w:rPr>
        <w:t>依頼</w:t>
      </w:r>
      <w:r w:rsidRPr="0058507C">
        <w:rPr>
          <w:rFonts w:asciiTheme="minorEastAsia" w:hAnsiTheme="minorEastAsia"/>
          <w:sz w:val="21"/>
          <w:szCs w:val="21"/>
        </w:rPr>
        <w:t>したり、</w:t>
      </w:r>
      <w:r w:rsidR="007D01A9" w:rsidRPr="0058507C">
        <w:rPr>
          <w:rFonts w:asciiTheme="minorEastAsia" w:hAnsiTheme="minorEastAsia" w:hint="eastAsia"/>
          <w:sz w:val="21"/>
          <w:szCs w:val="21"/>
        </w:rPr>
        <w:t>家庭</w:t>
      </w:r>
      <w:r w:rsidRPr="0058507C">
        <w:rPr>
          <w:rFonts w:asciiTheme="minorEastAsia" w:hAnsiTheme="minorEastAsia"/>
          <w:sz w:val="21"/>
          <w:szCs w:val="21"/>
        </w:rPr>
        <w:t>医の</w:t>
      </w:r>
      <w:r w:rsidR="000A7E83" w:rsidRPr="0058507C">
        <w:rPr>
          <w:rFonts w:asciiTheme="minorEastAsia" w:hAnsiTheme="minorEastAsia" w:hint="eastAsia"/>
          <w:sz w:val="21"/>
          <w:szCs w:val="21"/>
        </w:rPr>
        <w:t>診察</w:t>
      </w:r>
      <w:r w:rsidRPr="0058507C">
        <w:rPr>
          <w:rFonts w:asciiTheme="minorEastAsia" w:hAnsiTheme="minorEastAsia"/>
          <w:sz w:val="21"/>
          <w:szCs w:val="21"/>
        </w:rPr>
        <w:t>予約ができ</w:t>
      </w:r>
      <w:r w:rsidR="00377BCE" w:rsidRPr="0058507C">
        <w:rPr>
          <w:rFonts w:asciiTheme="minorEastAsia" w:hAnsiTheme="minorEastAsia"/>
          <w:sz w:val="21"/>
          <w:szCs w:val="21"/>
        </w:rPr>
        <w:t>る</w:t>
      </w:r>
      <w:r w:rsidRPr="0058507C">
        <w:rPr>
          <w:rFonts w:asciiTheme="minorEastAsia" w:hAnsiTheme="minorEastAsia"/>
          <w:sz w:val="21"/>
          <w:szCs w:val="21"/>
        </w:rPr>
        <w:t>。</w:t>
      </w:r>
    </w:p>
    <w:p w14:paraId="43183B54" w14:textId="13A8DC36" w:rsidR="00B26E7A" w:rsidRPr="0058507C" w:rsidRDefault="00B26E7A" w:rsidP="00A15C9B">
      <w:pPr>
        <w:spacing w:line="380" w:lineRule="exact"/>
        <w:rPr>
          <w:rFonts w:asciiTheme="minorEastAsia" w:hAnsiTheme="minorEastAsia"/>
          <w:sz w:val="21"/>
          <w:szCs w:val="21"/>
        </w:rPr>
      </w:pPr>
    </w:p>
    <w:p w14:paraId="76535E3B" w14:textId="4E6D3E49" w:rsidR="00672F34" w:rsidRPr="0058507C" w:rsidRDefault="00672F3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第23条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家庭と家族の尊重 </w:t>
      </w:r>
    </w:p>
    <w:p w14:paraId="7752EE46" w14:textId="311B1E8B"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216.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英国は、障害者が他の人と同じように</w:t>
      </w:r>
      <w:r w:rsidR="00B35A2A" w:rsidRPr="0058507C">
        <w:rPr>
          <w:rFonts w:asciiTheme="minorEastAsia" w:hAnsiTheme="minorEastAsia" w:hint="eastAsia"/>
          <w:sz w:val="21"/>
          <w:szCs w:val="21"/>
        </w:rPr>
        <w:t>家族</w:t>
      </w:r>
      <w:r w:rsidRPr="0058507C">
        <w:rPr>
          <w:rFonts w:asciiTheme="minorEastAsia" w:hAnsiTheme="minorEastAsia"/>
          <w:sz w:val="21"/>
          <w:szCs w:val="21"/>
        </w:rPr>
        <w:t xml:space="preserve">生活の機会を享受できることを約束しており、これを確実にするために、親と子にさまざまな支援を行っている。 </w:t>
      </w:r>
    </w:p>
    <w:p w14:paraId="71A62522" w14:textId="77777777" w:rsidR="00561CEF" w:rsidRPr="0058507C" w:rsidRDefault="00561CEF" w:rsidP="00A15C9B">
      <w:pPr>
        <w:spacing w:line="380" w:lineRule="exact"/>
        <w:rPr>
          <w:rFonts w:asciiTheme="minorEastAsia" w:hAnsiTheme="minorEastAsia"/>
          <w:sz w:val="21"/>
          <w:szCs w:val="21"/>
        </w:rPr>
      </w:pPr>
    </w:p>
    <w:p w14:paraId="438BE28C" w14:textId="69700667"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結婚または</w:t>
      </w:r>
      <w:bookmarkStart w:id="19" w:name="_Hlk73898805"/>
      <w:r w:rsidR="00B850D5" w:rsidRPr="0058507C">
        <w:rPr>
          <w:rFonts w:ascii="BIZ UDPゴシック" w:eastAsia="BIZ UDPゴシック" w:hAnsi="BIZ UDPゴシック" w:hint="eastAsia"/>
          <w:b/>
          <w:bCs/>
          <w:sz w:val="21"/>
          <w:szCs w:val="21"/>
        </w:rPr>
        <w:t>市民</w:t>
      </w:r>
      <w:bookmarkEnd w:id="19"/>
      <w:r w:rsidR="00B850D5" w:rsidRPr="0058507C">
        <w:rPr>
          <w:rFonts w:ascii="BIZ UDPゴシック" w:eastAsia="BIZ UDPゴシック" w:hAnsi="BIZ UDPゴシック" w:hint="eastAsia"/>
          <w:b/>
          <w:bCs/>
          <w:sz w:val="21"/>
          <w:szCs w:val="21"/>
        </w:rPr>
        <w:t>パートナーシップの</w:t>
      </w:r>
      <w:r w:rsidRPr="0058507C">
        <w:rPr>
          <w:rFonts w:ascii="BIZ UDPゴシック" w:eastAsia="BIZ UDPゴシック" w:hAnsi="BIZ UDPゴシック"/>
          <w:b/>
          <w:bCs/>
          <w:sz w:val="21"/>
          <w:szCs w:val="21"/>
        </w:rPr>
        <w:t xml:space="preserve">権利 </w:t>
      </w:r>
    </w:p>
    <w:p w14:paraId="687EFD15" w14:textId="680D96B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217.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英国では、障害者は非障害者と同じように、結婚や</w:t>
      </w:r>
      <w:bookmarkStart w:id="20" w:name="_Hlk73898820"/>
      <w:r w:rsidR="007D01A9" w:rsidRPr="0058507C">
        <w:rPr>
          <w:rFonts w:asciiTheme="minorEastAsia" w:hAnsiTheme="minorEastAsia" w:hint="eastAsia"/>
          <w:sz w:val="21"/>
          <w:szCs w:val="21"/>
        </w:rPr>
        <w:t>市民</w:t>
      </w:r>
      <w:bookmarkEnd w:id="20"/>
      <w:r w:rsidRPr="0058507C">
        <w:rPr>
          <w:rFonts w:asciiTheme="minorEastAsia" w:hAnsiTheme="minorEastAsia"/>
          <w:sz w:val="21"/>
          <w:szCs w:val="21"/>
        </w:rPr>
        <w:t>パートナーシップを結ぶ権利を持って</w:t>
      </w:r>
      <w:r w:rsidR="004F25D3" w:rsidRPr="0058507C">
        <w:rPr>
          <w:rFonts w:asciiTheme="minorEastAsia" w:hAnsiTheme="minorEastAsia"/>
          <w:sz w:val="21"/>
          <w:szCs w:val="21"/>
        </w:rPr>
        <w:t>いる</w:t>
      </w:r>
      <w:r w:rsidRPr="0058507C">
        <w:rPr>
          <w:rFonts w:asciiTheme="minorEastAsia" w:hAnsiTheme="minorEastAsia"/>
          <w:sz w:val="21"/>
          <w:szCs w:val="21"/>
        </w:rPr>
        <w:t>。1949年結婚法と2004年</w:t>
      </w:r>
      <w:r w:rsidR="007D01A9" w:rsidRPr="0058507C">
        <w:rPr>
          <w:rFonts w:asciiTheme="minorEastAsia" w:hAnsiTheme="minorEastAsia" w:hint="eastAsia"/>
          <w:sz w:val="21"/>
          <w:szCs w:val="21"/>
        </w:rPr>
        <w:t>市民</w:t>
      </w:r>
      <w:r w:rsidRPr="0058507C">
        <w:rPr>
          <w:rFonts w:asciiTheme="minorEastAsia" w:hAnsiTheme="minorEastAsia"/>
          <w:sz w:val="21"/>
          <w:szCs w:val="21"/>
        </w:rPr>
        <w:t>パートナーシップ法の下では、監督登録官は、結婚または</w:t>
      </w:r>
      <w:r w:rsidR="007D01A9" w:rsidRPr="0058507C">
        <w:rPr>
          <w:rFonts w:asciiTheme="minorEastAsia" w:hAnsiTheme="minorEastAsia" w:hint="eastAsia"/>
          <w:sz w:val="21"/>
          <w:szCs w:val="21"/>
        </w:rPr>
        <w:t>市民</w:t>
      </w:r>
      <w:r w:rsidRPr="0058507C">
        <w:rPr>
          <w:rFonts w:asciiTheme="minorEastAsia" w:hAnsiTheme="minorEastAsia"/>
          <w:sz w:val="21"/>
          <w:szCs w:val="21"/>
        </w:rPr>
        <w:t>パートナーシップの形成を希望する人に</w:t>
      </w:r>
      <w:r w:rsidR="005A42A5" w:rsidRPr="0058507C">
        <w:rPr>
          <w:rFonts w:asciiTheme="minorEastAsia" w:hAnsiTheme="minorEastAsia" w:hint="eastAsia"/>
          <w:sz w:val="21"/>
          <w:szCs w:val="21"/>
        </w:rPr>
        <w:t>面接</w:t>
      </w:r>
      <w:r w:rsidR="007D01A9" w:rsidRPr="0058507C">
        <w:rPr>
          <w:rFonts w:asciiTheme="minorEastAsia" w:hAnsiTheme="minorEastAsia" w:hint="eastAsia"/>
          <w:sz w:val="21"/>
          <w:szCs w:val="21"/>
        </w:rPr>
        <w:t>し</w:t>
      </w:r>
      <w:r w:rsidRPr="0058507C">
        <w:rPr>
          <w:rFonts w:asciiTheme="minorEastAsia" w:hAnsiTheme="minorEastAsia"/>
          <w:sz w:val="21"/>
          <w:szCs w:val="21"/>
        </w:rPr>
        <w:t>、彼らが自由に</w:t>
      </w:r>
      <w:r w:rsidR="007D01A9" w:rsidRPr="0058507C">
        <w:rPr>
          <w:rFonts w:asciiTheme="minorEastAsia" w:hAnsiTheme="minorEastAsia" w:hint="eastAsia"/>
          <w:sz w:val="21"/>
          <w:szCs w:val="21"/>
        </w:rPr>
        <w:t>それ</w:t>
      </w:r>
      <w:r w:rsidRPr="0058507C">
        <w:rPr>
          <w:rFonts w:asciiTheme="minorEastAsia" w:hAnsiTheme="minorEastAsia"/>
          <w:sz w:val="21"/>
          <w:szCs w:val="21"/>
        </w:rPr>
        <w:t>を行うこと、</w:t>
      </w:r>
      <w:r w:rsidR="007D01A9" w:rsidRPr="0058507C">
        <w:rPr>
          <w:rFonts w:asciiTheme="minorEastAsia" w:hAnsiTheme="minorEastAsia" w:hint="eastAsia"/>
          <w:sz w:val="21"/>
          <w:szCs w:val="21"/>
        </w:rPr>
        <w:t>そして</w:t>
      </w:r>
      <w:r w:rsidRPr="0058507C">
        <w:rPr>
          <w:rFonts w:asciiTheme="minorEastAsia" w:hAnsiTheme="minorEastAsia"/>
          <w:sz w:val="21"/>
          <w:szCs w:val="21"/>
        </w:rPr>
        <w:t>それに同意していることを確認することが義務付けられて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20B55693" w14:textId="77777777" w:rsidR="00561CEF"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6AC001DE" w14:textId="0DEB8E0E"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家族計画プログラムへのアクセス </w:t>
      </w:r>
    </w:p>
    <w:p w14:paraId="6314896C" w14:textId="08C9439A"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218.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障害者は、</w:t>
      </w:r>
      <w:r w:rsidR="0089474E" w:rsidRPr="0058507C">
        <w:rPr>
          <w:rFonts w:asciiTheme="minorEastAsia" w:hAnsiTheme="minorEastAsia" w:hint="eastAsia"/>
          <w:sz w:val="21"/>
          <w:szCs w:val="21"/>
        </w:rPr>
        <w:t>グレートブリテン</w:t>
      </w:r>
      <w:r w:rsidRPr="0058507C">
        <w:rPr>
          <w:rFonts w:asciiTheme="minorEastAsia" w:hAnsiTheme="minorEastAsia"/>
          <w:sz w:val="21"/>
          <w:szCs w:val="21"/>
        </w:rPr>
        <w:t>では平等法、北アイルランドでは DDA により、家族計画サービスの提供における違法な差別から保護されている。この法的枠組みは、障害者のニーズを</w:t>
      </w:r>
      <w:r w:rsidR="000B1C1D" w:rsidRPr="0058507C">
        <w:rPr>
          <w:rFonts w:asciiTheme="minorEastAsia" w:hAnsiTheme="minorEastAsia" w:hint="eastAsia"/>
          <w:sz w:val="21"/>
          <w:szCs w:val="21"/>
        </w:rPr>
        <w:t>考慮した</w:t>
      </w:r>
      <w:r w:rsidRPr="0058507C">
        <w:rPr>
          <w:rFonts w:asciiTheme="minorEastAsia" w:hAnsiTheme="minorEastAsia"/>
          <w:sz w:val="21"/>
          <w:szCs w:val="21"/>
        </w:rPr>
        <w:t>戦略によって支えられている。例えば、スコットランドでは、2005年</w:t>
      </w:r>
      <w:r w:rsidR="0089474E" w:rsidRPr="0058507C">
        <w:rPr>
          <w:rFonts w:asciiTheme="minorEastAsia" w:hAnsiTheme="minorEastAsia" w:hint="eastAsia"/>
          <w:sz w:val="21"/>
          <w:szCs w:val="21"/>
        </w:rPr>
        <w:t>性的健康戦略（</w:t>
      </w:r>
      <w:r w:rsidRPr="0058507C">
        <w:rPr>
          <w:rFonts w:asciiTheme="minorEastAsia" w:hAnsiTheme="minorEastAsia"/>
          <w:sz w:val="21"/>
          <w:szCs w:val="21"/>
        </w:rPr>
        <w:t>Sexual Health Strategy</w:t>
      </w:r>
      <w:r w:rsidR="0089474E" w:rsidRPr="0058507C">
        <w:rPr>
          <w:rFonts w:asciiTheme="minorEastAsia" w:hAnsiTheme="minorEastAsia" w:hint="eastAsia"/>
          <w:sz w:val="21"/>
          <w:szCs w:val="21"/>
        </w:rPr>
        <w:t>）</w:t>
      </w:r>
      <w:r w:rsidRPr="0058507C">
        <w:rPr>
          <w:rFonts w:asciiTheme="minorEastAsia" w:hAnsiTheme="minorEastAsia"/>
          <w:sz w:val="21"/>
          <w:szCs w:val="21"/>
        </w:rPr>
        <w:t>は、すべての国民が、生殖に関する健康と</w:t>
      </w:r>
      <w:r w:rsidR="0089474E" w:rsidRPr="0058507C">
        <w:rPr>
          <w:rFonts w:asciiTheme="minorEastAsia" w:hAnsiTheme="minorEastAsia" w:hint="eastAsia"/>
          <w:sz w:val="21"/>
          <w:szCs w:val="21"/>
        </w:rPr>
        <w:t>ウェルビーイング</w:t>
      </w:r>
      <w:r w:rsidRPr="0058507C">
        <w:rPr>
          <w:rFonts w:asciiTheme="minorEastAsia" w:hAnsiTheme="minorEastAsia"/>
          <w:sz w:val="21"/>
          <w:szCs w:val="21"/>
        </w:rPr>
        <w:t>に必要な知識、技能、価値観を身につけ、維持することを支援することを目的として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。スコットランド政府は、この目標を継続して追求する新戦略を策定して</w:t>
      </w:r>
      <w:r w:rsidR="004F25D3" w:rsidRPr="0058507C">
        <w:rPr>
          <w:rFonts w:asciiTheme="minorEastAsia" w:hAnsiTheme="minorEastAsia"/>
          <w:sz w:val="21"/>
          <w:szCs w:val="21"/>
        </w:rPr>
        <w:t>いる</w:t>
      </w:r>
      <w:r w:rsidRPr="0058507C">
        <w:rPr>
          <w:rFonts w:asciiTheme="minorEastAsia" w:hAnsiTheme="minorEastAsia" w:hint="eastAsia"/>
          <w:sz w:val="21"/>
          <w:szCs w:val="21"/>
        </w:rPr>
        <w:t>。ウェールズでは、</w:t>
      </w:r>
      <w:r w:rsidRPr="0058507C">
        <w:rPr>
          <w:rFonts w:asciiTheme="minorEastAsia" w:hAnsiTheme="minorEastAsia"/>
          <w:sz w:val="21"/>
          <w:szCs w:val="21"/>
        </w:rPr>
        <w:t>2010年に発表されたウェールズ政府の「</w:t>
      </w:r>
      <w:r w:rsidR="0089474E" w:rsidRPr="0058507C">
        <w:rPr>
          <w:rFonts w:asciiTheme="minorEastAsia" w:hAnsiTheme="minorEastAsia" w:hint="eastAsia"/>
          <w:sz w:val="21"/>
          <w:szCs w:val="21"/>
        </w:rPr>
        <w:t>性的健康</w:t>
      </w:r>
      <w:r w:rsidRPr="0058507C">
        <w:rPr>
          <w:rFonts w:asciiTheme="minorEastAsia" w:hAnsiTheme="minorEastAsia"/>
          <w:sz w:val="21"/>
          <w:szCs w:val="21"/>
        </w:rPr>
        <w:t>向上5カ年計画」で、予防、教育、個人責任、医療サービスへのアクセスの重要性が強調されて</w:t>
      </w:r>
      <w:r w:rsidR="004F25D3" w:rsidRPr="0058507C">
        <w:rPr>
          <w:rFonts w:asciiTheme="minorEastAsia" w:hAnsiTheme="minorEastAsia"/>
          <w:sz w:val="21"/>
          <w:szCs w:val="21"/>
        </w:rPr>
        <w:t>いる</w:t>
      </w:r>
      <w:r w:rsidRPr="0058507C">
        <w:rPr>
          <w:rFonts w:asciiTheme="minorEastAsia" w:hAnsiTheme="minorEastAsia"/>
          <w:sz w:val="21"/>
          <w:szCs w:val="21"/>
        </w:rPr>
        <w:t>。この計画は、地域の保健委員会、医療・社会ケア</w:t>
      </w:r>
      <w:r w:rsidR="00F15BBF" w:rsidRPr="0058507C">
        <w:rPr>
          <w:rFonts w:asciiTheme="minorEastAsia" w:hAnsiTheme="minorEastAsia" w:hint="eastAsia"/>
          <w:sz w:val="21"/>
          <w:szCs w:val="21"/>
        </w:rPr>
        <w:t>と</w:t>
      </w:r>
      <w:r w:rsidR="0089474E" w:rsidRPr="0058507C">
        <w:rPr>
          <w:rFonts w:asciiTheme="minorEastAsia" w:hAnsiTheme="minorEastAsia" w:hint="eastAsia"/>
          <w:sz w:val="21"/>
          <w:szCs w:val="21"/>
        </w:rPr>
        <w:t>ウエルビーイング</w:t>
      </w:r>
      <w:r w:rsidRPr="0058507C">
        <w:rPr>
          <w:rFonts w:asciiTheme="minorEastAsia" w:hAnsiTheme="minorEastAsia"/>
          <w:sz w:val="21"/>
          <w:szCs w:val="21"/>
        </w:rPr>
        <w:t>パートナーシップ、</w:t>
      </w:r>
      <w:r w:rsidR="00F15BBF" w:rsidRPr="0058507C">
        <w:rPr>
          <w:rFonts w:asciiTheme="minorEastAsia" w:hAnsiTheme="minorEastAsia" w:hint="eastAsia"/>
          <w:sz w:val="21"/>
          <w:szCs w:val="21"/>
        </w:rPr>
        <w:t>および</w:t>
      </w:r>
      <w:r w:rsidRPr="0058507C">
        <w:rPr>
          <w:rFonts w:asciiTheme="minorEastAsia" w:hAnsiTheme="minorEastAsia"/>
          <w:sz w:val="21"/>
          <w:szCs w:val="21"/>
        </w:rPr>
        <w:t>子ども・</w:t>
      </w:r>
      <w:r w:rsidR="00251D2E" w:rsidRPr="0058507C">
        <w:rPr>
          <w:rFonts w:asciiTheme="minorEastAsia" w:hAnsiTheme="minorEastAsia"/>
          <w:sz w:val="21"/>
          <w:szCs w:val="21"/>
        </w:rPr>
        <w:t>若年者</w:t>
      </w:r>
      <w:r w:rsidRPr="0058507C">
        <w:rPr>
          <w:rFonts w:asciiTheme="minorEastAsia" w:hAnsiTheme="minorEastAsia"/>
          <w:sz w:val="21"/>
          <w:szCs w:val="21"/>
        </w:rPr>
        <w:t>パートナーシップが、</w:t>
      </w:r>
      <w:r w:rsidR="00251D2E" w:rsidRPr="0058507C">
        <w:rPr>
          <w:rFonts w:asciiTheme="minorEastAsia" w:hAnsiTheme="minorEastAsia"/>
          <w:sz w:val="21"/>
          <w:szCs w:val="21"/>
        </w:rPr>
        <w:t>若年者</w:t>
      </w:r>
      <w:r w:rsidRPr="0058507C">
        <w:rPr>
          <w:rFonts w:asciiTheme="minorEastAsia" w:hAnsiTheme="minorEastAsia"/>
          <w:sz w:val="21"/>
          <w:szCs w:val="21"/>
        </w:rPr>
        <w:t>とその家族とどのように協力</w:t>
      </w:r>
      <w:r w:rsidR="000B1C1D" w:rsidRPr="0058507C">
        <w:rPr>
          <w:rFonts w:asciiTheme="minorEastAsia" w:hAnsiTheme="minorEastAsia" w:hint="eastAsia"/>
          <w:sz w:val="21"/>
          <w:szCs w:val="21"/>
        </w:rPr>
        <w:t>できるかを</w:t>
      </w:r>
      <w:r w:rsidRPr="0058507C">
        <w:rPr>
          <w:rFonts w:asciiTheme="minorEastAsia" w:hAnsiTheme="minorEastAsia"/>
          <w:sz w:val="21"/>
          <w:szCs w:val="21"/>
        </w:rPr>
        <w:t>示</w:t>
      </w:r>
      <w:r w:rsidR="000B1C1D" w:rsidRPr="0058507C">
        <w:rPr>
          <w:rFonts w:asciiTheme="minorEastAsia" w:hAnsiTheme="minorEastAsia" w:hint="eastAsia"/>
          <w:sz w:val="21"/>
          <w:szCs w:val="21"/>
        </w:rPr>
        <w:t>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5B71116E" w14:textId="77777777" w:rsidR="00561CEF" w:rsidRPr="0058507C" w:rsidRDefault="00561CEF" w:rsidP="00A15C9B">
      <w:pPr>
        <w:spacing w:line="380" w:lineRule="exact"/>
        <w:rPr>
          <w:rFonts w:asciiTheme="minorEastAsia" w:hAnsiTheme="minorEastAsia"/>
          <w:sz w:val="21"/>
          <w:szCs w:val="21"/>
        </w:rPr>
      </w:pPr>
    </w:p>
    <w:p w14:paraId="25E8E408" w14:textId="71E881DD"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219.</w:t>
      </w:r>
      <w:r w:rsidR="00C3151E" w:rsidRPr="0058507C">
        <w:rPr>
          <w:rFonts w:asciiTheme="minorEastAsia" w:hAnsiTheme="minorEastAsia" w:hint="eastAsia"/>
          <w:sz w:val="21"/>
          <w:szCs w:val="21"/>
        </w:rPr>
        <w:t xml:space="preserve">　</w:t>
      </w:r>
      <w:r w:rsidR="00A8742E" w:rsidRPr="0058507C">
        <w:rPr>
          <w:rFonts w:asciiTheme="minorEastAsia" w:hAnsiTheme="minorEastAsia" w:hint="eastAsia"/>
          <w:sz w:val="21"/>
          <w:szCs w:val="21"/>
        </w:rPr>
        <w:t>知的</w:t>
      </w:r>
      <w:r w:rsidRPr="0058507C">
        <w:rPr>
          <w:rFonts w:asciiTheme="minorEastAsia" w:hAnsiTheme="minorEastAsia"/>
          <w:sz w:val="21"/>
          <w:szCs w:val="21"/>
        </w:rPr>
        <w:t>障害のある人々は、避妊や性の健康に関して、例えばアクセ</w:t>
      </w:r>
      <w:r w:rsidR="00F15BBF" w:rsidRPr="0058507C">
        <w:rPr>
          <w:rFonts w:asciiTheme="minorEastAsia" w:hAnsiTheme="minorEastAsia" w:hint="eastAsia"/>
          <w:sz w:val="21"/>
          <w:szCs w:val="21"/>
        </w:rPr>
        <w:t>シブル</w:t>
      </w:r>
      <w:r w:rsidRPr="0058507C">
        <w:rPr>
          <w:rFonts w:asciiTheme="minorEastAsia" w:hAnsiTheme="minorEastAsia"/>
          <w:sz w:val="21"/>
          <w:szCs w:val="21"/>
        </w:rPr>
        <w:t>な情報という点で、特別</w:t>
      </w:r>
      <w:r w:rsidR="0089474E" w:rsidRPr="0058507C">
        <w:rPr>
          <w:rFonts w:asciiTheme="minorEastAsia" w:hAnsiTheme="minorEastAsia" w:hint="eastAsia"/>
          <w:sz w:val="21"/>
          <w:szCs w:val="21"/>
        </w:rPr>
        <w:t>な</w:t>
      </w:r>
      <w:r w:rsidR="000B1C1D" w:rsidRPr="0058507C">
        <w:rPr>
          <w:rFonts w:asciiTheme="minorEastAsia" w:hAnsiTheme="minorEastAsia" w:hint="eastAsia"/>
          <w:sz w:val="21"/>
          <w:szCs w:val="21"/>
        </w:rPr>
        <w:t>具体的</w:t>
      </w:r>
      <w:r w:rsidRPr="0058507C">
        <w:rPr>
          <w:rFonts w:asciiTheme="minorEastAsia" w:hAnsiTheme="minorEastAsia"/>
          <w:sz w:val="21"/>
          <w:szCs w:val="21"/>
        </w:rPr>
        <w:t>ニーズがあるかもしれ</w:t>
      </w:r>
      <w:r w:rsidR="0089474E" w:rsidRPr="0058507C">
        <w:rPr>
          <w:rFonts w:asciiTheme="minorEastAsia" w:hAnsiTheme="minorEastAsia" w:hint="eastAsia"/>
          <w:sz w:val="21"/>
          <w:szCs w:val="21"/>
        </w:rPr>
        <w:t>ない</w:t>
      </w:r>
      <w:r w:rsidRPr="0058507C">
        <w:rPr>
          <w:rFonts w:asciiTheme="minorEastAsia" w:hAnsiTheme="minorEastAsia"/>
          <w:sz w:val="21"/>
          <w:szCs w:val="21"/>
        </w:rPr>
        <w:t>。家族計画協会（FPA）は、避妊を希望する学習障害のある</w:t>
      </w:r>
      <w:r w:rsidR="00251D2E" w:rsidRPr="0058507C">
        <w:rPr>
          <w:rFonts w:asciiTheme="minorEastAsia" w:hAnsiTheme="minorEastAsia"/>
          <w:sz w:val="21"/>
          <w:szCs w:val="21"/>
        </w:rPr>
        <w:t>若年者</w:t>
      </w:r>
      <w:r w:rsidRPr="0058507C">
        <w:rPr>
          <w:rFonts w:asciiTheme="minorEastAsia" w:hAnsiTheme="minorEastAsia"/>
          <w:sz w:val="21"/>
          <w:szCs w:val="21"/>
        </w:rPr>
        <w:t>を支</w:t>
      </w:r>
      <w:r w:rsidRPr="0058507C">
        <w:rPr>
          <w:rFonts w:asciiTheme="minorEastAsia" w:hAnsiTheme="minorEastAsia"/>
          <w:sz w:val="21"/>
          <w:szCs w:val="21"/>
        </w:rPr>
        <w:lastRenderedPageBreak/>
        <w:t>援するために「避妊について一緒に話そう」</w:t>
      </w:r>
      <w:r w:rsidR="0089474E" w:rsidRPr="0058507C">
        <w:rPr>
          <w:rStyle w:val="ab"/>
          <w:rFonts w:asciiTheme="minorEastAsia" w:hAnsiTheme="minorEastAsia"/>
          <w:sz w:val="21"/>
          <w:szCs w:val="21"/>
        </w:rPr>
        <w:footnoteReference w:id="40"/>
      </w:r>
      <w:r w:rsidRPr="0058507C">
        <w:rPr>
          <w:rFonts w:asciiTheme="minorEastAsia" w:hAnsiTheme="minorEastAsia"/>
          <w:sz w:val="21"/>
          <w:szCs w:val="21"/>
        </w:rPr>
        <w:t>を作成し</w:t>
      </w:r>
      <w:r w:rsidR="006073F5" w:rsidRPr="0058507C">
        <w:rPr>
          <w:rFonts w:asciiTheme="minorEastAsia" w:hAnsiTheme="minorEastAsia"/>
          <w:sz w:val="21"/>
          <w:szCs w:val="21"/>
        </w:rPr>
        <w:t>た</w:t>
      </w:r>
      <w:r w:rsidRPr="0058507C">
        <w:rPr>
          <w:rFonts w:asciiTheme="minorEastAsia" w:hAnsiTheme="minorEastAsia"/>
          <w:sz w:val="21"/>
          <w:szCs w:val="21"/>
        </w:rPr>
        <w:t>。</w:t>
      </w:r>
      <w:r w:rsidR="004B2B0A" w:rsidRPr="0058507C">
        <w:rPr>
          <w:rFonts w:asciiTheme="minorEastAsia" w:hAnsiTheme="minorEastAsia" w:hint="eastAsia"/>
          <w:sz w:val="21"/>
          <w:szCs w:val="21"/>
        </w:rPr>
        <w:t>わかりやすい版の</w:t>
      </w:r>
      <w:r w:rsidRPr="0058507C">
        <w:rPr>
          <w:rFonts w:asciiTheme="minorEastAsia" w:hAnsiTheme="minorEastAsia"/>
          <w:sz w:val="21"/>
          <w:szCs w:val="21"/>
        </w:rPr>
        <w:t>本「</w:t>
      </w:r>
      <w:r w:rsidR="004B2B0A" w:rsidRPr="0058507C">
        <w:rPr>
          <w:rFonts w:asciiTheme="minorEastAsia" w:hAnsiTheme="minorEastAsia"/>
          <w:sz w:val="21"/>
          <w:szCs w:val="21"/>
        </w:rPr>
        <w:t>私の妊娠、私の選択</w:t>
      </w:r>
      <w:r w:rsidR="004B2B0A" w:rsidRPr="0058507C">
        <w:rPr>
          <w:rFonts w:asciiTheme="minorEastAsia" w:hAnsiTheme="minorEastAsia" w:hint="eastAsia"/>
          <w:sz w:val="21"/>
          <w:szCs w:val="21"/>
        </w:rPr>
        <w:t>」（</w:t>
      </w:r>
      <w:r w:rsidRPr="0058507C">
        <w:rPr>
          <w:rFonts w:asciiTheme="minorEastAsia" w:hAnsiTheme="minorEastAsia"/>
          <w:sz w:val="21"/>
          <w:szCs w:val="21"/>
        </w:rPr>
        <w:t>My pregnancy, my choice）は、学習障害のある人々</w:t>
      </w:r>
      <w:r w:rsidR="00BA1654" w:rsidRPr="0058507C">
        <w:rPr>
          <w:rFonts w:asciiTheme="minorEastAsia" w:hAnsiTheme="minorEastAsia" w:hint="eastAsia"/>
          <w:sz w:val="21"/>
          <w:szCs w:val="21"/>
        </w:rPr>
        <w:t>の</w:t>
      </w:r>
      <w:r w:rsidRPr="0058507C">
        <w:rPr>
          <w:rFonts w:asciiTheme="minorEastAsia" w:hAnsiTheme="minorEastAsia"/>
          <w:sz w:val="21"/>
          <w:szCs w:val="21"/>
        </w:rPr>
        <w:t>妊娠と出産について</w:t>
      </w:r>
      <w:r w:rsidR="00BA1654" w:rsidRPr="0058507C">
        <w:rPr>
          <w:rFonts w:asciiTheme="minorEastAsia" w:hAnsiTheme="minorEastAsia" w:hint="eastAsia"/>
          <w:sz w:val="21"/>
          <w:szCs w:val="21"/>
        </w:rPr>
        <w:t>の</w:t>
      </w:r>
      <w:r w:rsidRPr="0058507C">
        <w:rPr>
          <w:rFonts w:asciiTheme="minorEastAsia" w:hAnsiTheme="minorEastAsia"/>
          <w:sz w:val="21"/>
          <w:szCs w:val="21"/>
        </w:rPr>
        <w:t>選択を</w:t>
      </w:r>
      <w:r w:rsidR="004B2B0A" w:rsidRPr="0058507C">
        <w:rPr>
          <w:rFonts w:asciiTheme="minorEastAsia" w:hAnsiTheme="minorEastAsia" w:hint="eastAsia"/>
          <w:sz w:val="21"/>
          <w:szCs w:val="21"/>
        </w:rPr>
        <w:t>支援</w:t>
      </w:r>
      <w:r w:rsidRPr="0058507C">
        <w:rPr>
          <w:rFonts w:asciiTheme="minorEastAsia" w:hAnsiTheme="minorEastAsia"/>
          <w:sz w:val="21"/>
          <w:szCs w:val="21"/>
        </w:rPr>
        <w:t>して</w:t>
      </w:r>
      <w:r w:rsidR="004F25D3" w:rsidRPr="0058507C">
        <w:rPr>
          <w:rFonts w:asciiTheme="minorEastAsia" w:hAnsiTheme="minorEastAsia"/>
          <w:sz w:val="21"/>
          <w:szCs w:val="21"/>
        </w:rPr>
        <w:t>いる</w:t>
      </w:r>
      <w:r w:rsidR="00860528" w:rsidRPr="0058507C">
        <w:rPr>
          <w:rStyle w:val="ab"/>
          <w:rFonts w:asciiTheme="minorEastAsia" w:hAnsiTheme="minorEastAsia"/>
          <w:sz w:val="21"/>
          <w:szCs w:val="21"/>
        </w:rPr>
        <w:footnoteReference w:id="41"/>
      </w:r>
      <w:r w:rsidRPr="0058507C">
        <w:rPr>
          <w:rFonts w:asciiTheme="minorEastAsia" w:hAnsiTheme="minorEastAsia"/>
          <w:sz w:val="21"/>
          <w:szCs w:val="21"/>
        </w:rPr>
        <w:t xml:space="preserve">。  </w:t>
      </w:r>
    </w:p>
    <w:p w14:paraId="7280BAAE"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4F8692C1" w14:textId="45768F98"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 xml:space="preserve">不妊治療 </w:t>
      </w:r>
    </w:p>
    <w:p w14:paraId="78B8E587" w14:textId="29CCAD9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障害者は、他の人と同じように</w:t>
      </w:r>
      <w:r w:rsidR="00BA1654" w:rsidRPr="0058507C">
        <w:rPr>
          <w:rFonts w:asciiTheme="minorEastAsia" w:hAnsiTheme="minorEastAsia" w:hint="eastAsia"/>
          <w:sz w:val="21"/>
          <w:szCs w:val="21"/>
        </w:rPr>
        <w:t>不妊</w:t>
      </w:r>
      <w:r w:rsidRPr="0058507C">
        <w:rPr>
          <w:rFonts w:asciiTheme="minorEastAsia" w:hAnsiTheme="minorEastAsia"/>
          <w:sz w:val="21"/>
          <w:szCs w:val="21"/>
        </w:rPr>
        <w:t>治療を受けることができる。障害者は、同意する能力があっても身体的に署名ができない場合、自分に代わって不妊治療に同意するよう他</w:t>
      </w:r>
      <w:r w:rsidR="00BA1654" w:rsidRPr="0058507C">
        <w:rPr>
          <w:rFonts w:asciiTheme="minorEastAsia" w:hAnsiTheme="minorEastAsia" w:hint="eastAsia"/>
          <w:sz w:val="21"/>
          <w:szCs w:val="21"/>
        </w:rPr>
        <w:t>の</w:t>
      </w:r>
      <w:r w:rsidRPr="0058507C">
        <w:rPr>
          <w:rFonts w:asciiTheme="minorEastAsia" w:hAnsiTheme="minorEastAsia"/>
          <w:sz w:val="21"/>
          <w:szCs w:val="21"/>
        </w:rPr>
        <w:t>人に指示することができる。</w:t>
      </w:r>
      <w:r w:rsidR="007E175C" w:rsidRPr="0058507C">
        <w:rPr>
          <w:rFonts w:asciiTheme="minorEastAsia" w:hAnsiTheme="minorEastAsia" w:hint="eastAsia"/>
          <w:sz w:val="21"/>
          <w:szCs w:val="21"/>
        </w:rPr>
        <w:t>証人は、</w:t>
      </w:r>
      <w:r w:rsidRPr="0058507C">
        <w:rPr>
          <w:rFonts w:asciiTheme="minorEastAsia" w:hAnsiTheme="minorEastAsia"/>
          <w:sz w:val="21"/>
          <w:szCs w:val="21"/>
        </w:rPr>
        <w:t>同意書が障害者の意思を</w:t>
      </w:r>
      <w:r w:rsidR="00DE418E" w:rsidRPr="0058507C">
        <w:rPr>
          <w:rFonts w:asciiTheme="minorEastAsia" w:hAnsiTheme="minorEastAsia" w:hint="eastAsia"/>
          <w:sz w:val="21"/>
          <w:szCs w:val="21"/>
        </w:rPr>
        <w:t>偽りなく</w:t>
      </w:r>
      <w:r w:rsidRPr="0058507C">
        <w:rPr>
          <w:rFonts w:asciiTheme="minorEastAsia" w:hAnsiTheme="minorEastAsia"/>
          <w:sz w:val="21"/>
          <w:szCs w:val="21"/>
        </w:rPr>
        <w:t>表しているという事実を証明しなければ</w:t>
      </w:r>
      <w:r w:rsidR="006900E8" w:rsidRPr="0058507C">
        <w:rPr>
          <w:rFonts w:asciiTheme="minorEastAsia" w:hAnsiTheme="minorEastAsia"/>
          <w:sz w:val="21"/>
          <w:szCs w:val="21"/>
        </w:rPr>
        <w:t>ならない</w:t>
      </w:r>
      <w:r w:rsidRPr="0058507C">
        <w:rPr>
          <w:rFonts w:asciiTheme="minorEastAsia" w:hAnsiTheme="minorEastAsia"/>
          <w:sz w:val="21"/>
          <w:szCs w:val="21"/>
        </w:rPr>
        <w:t xml:space="preserve">。 </w:t>
      </w:r>
    </w:p>
    <w:p w14:paraId="0547A157" w14:textId="77777777" w:rsidR="00561CEF"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684A7011" w14:textId="706F9F85"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4. </w:t>
      </w:r>
      <w:r w:rsidRPr="0058507C">
        <w:rPr>
          <w:rFonts w:ascii="BIZ UDPゴシック" w:eastAsia="BIZ UDPゴシック" w:hAnsi="BIZ UDPゴシック"/>
          <w:b/>
          <w:bCs/>
          <w:sz w:val="21"/>
          <w:szCs w:val="21"/>
        </w:rPr>
        <w:tab/>
        <w:t xml:space="preserve">養育と養子縁組 </w:t>
      </w:r>
    </w:p>
    <w:p w14:paraId="0ABA181E" w14:textId="210B22D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養育や養子縁組を希望する障害者と非障害者には、同じ基準が適用され</w:t>
      </w:r>
      <w:r w:rsidR="00377BCE" w:rsidRPr="0058507C">
        <w:rPr>
          <w:rFonts w:asciiTheme="minorEastAsia" w:hAnsiTheme="minorEastAsia"/>
          <w:sz w:val="21"/>
          <w:szCs w:val="21"/>
        </w:rPr>
        <w:t>る</w:t>
      </w:r>
      <w:r w:rsidRPr="0058507C">
        <w:rPr>
          <w:rFonts w:asciiTheme="minorEastAsia" w:hAnsiTheme="minorEastAsia"/>
          <w:sz w:val="21"/>
          <w:szCs w:val="21"/>
        </w:rPr>
        <w:t>。重要な問題は、その人がどれだけ</w:t>
      </w:r>
      <w:r w:rsidR="007E175C" w:rsidRPr="0058507C">
        <w:rPr>
          <w:rFonts w:asciiTheme="minorEastAsia" w:hAnsiTheme="minorEastAsia" w:hint="eastAsia"/>
          <w:sz w:val="21"/>
          <w:szCs w:val="21"/>
        </w:rPr>
        <w:t>しっかりと</w:t>
      </w:r>
      <w:r w:rsidRPr="0058507C">
        <w:rPr>
          <w:rFonts w:asciiTheme="minorEastAsia" w:hAnsiTheme="minorEastAsia"/>
          <w:sz w:val="21"/>
          <w:szCs w:val="21"/>
        </w:rPr>
        <w:t>子どもの世話を</w:t>
      </w:r>
      <w:r w:rsidR="003C2B04" w:rsidRPr="0058507C">
        <w:rPr>
          <w:rFonts w:asciiTheme="minorEastAsia" w:hAnsiTheme="minorEastAsia" w:hint="eastAsia"/>
          <w:sz w:val="21"/>
          <w:szCs w:val="21"/>
        </w:rPr>
        <w:t>行い</w:t>
      </w:r>
      <w:r w:rsidRPr="0058507C">
        <w:rPr>
          <w:rFonts w:asciiTheme="minorEastAsia" w:hAnsiTheme="minorEastAsia"/>
          <w:sz w:val="21"/>
          <w:szCs w:val="21"/>
        </w:rPr>
        <w:t>、</w:t>
      </w:r>
      <w:r w:rsidR="00DD2151" w:rsidRPr="0058507C">
        <w:rPr>
          <w:rFonts w:asciiTheme="minorEastAsia" w:hAnsiTheme="minorEastAsia" w:hint="eastAsia"/>
          <w:sz w:val="21"/>
          <w:szCs w:val="21"/>
        </w:rPr>
        <w:t>その</w:t>
      </w:r>
      <w:r w:rsidRPr="0058507C">
        <w:rPr>
          <w:rFonts w:asciiTheme="minorEastAsia" w:hAnsiTheme="minorEastAsia"/>
          <w:sz w:val="21"/>
          <w:szCs w:val="21"/>
        </w:rPr>
        <w:t>ニーズに応えられるか</w:t>
      </w:r>
      <w:r w:rsidR="004F25D3" w:rsidRPr="0058507C">
        <w:rPr>
          <w:rFonts w:asciiTheme="minorEastAsia" w:hAnsiTheme="minorEastAsia"/>
          <w:sz w:val="21"/>
          <w:szCs w:val="21"/>
        </w:rPr>
        <w:t>である</w:t>
      </w:r>
      <w:r w:rsidRPr="0058507C">
        <w:rPr>
          <w:rFonts w:asciiTheme="minorEastAsia" w:hAnsiTheme="minorEastAsia"/>
          <w:sz w:val="21"/>
          <w:szCs w:val="21"/>
        </w:rPr>
        <w:t>。里親や養親候補の適性を検討する</w:t>
      </w:r>
      <w:r w:rsidR="002444F9" w:rsidRPr="0058507C">
        <w:rPr>
          <w:rFonts w:asciiTheme="minorEastAsia" w:hAnsiTheme="minorEastAsia"/>
          <w:sz w:val="21"/>
          <w:szCs w:val="21"/>
        </w:rPr>
        <w:t>とき</w:t>
      </w:r>
      <w:r w:rsidRPr="0058507C">
        <w:rPr>
          <w:rFonts w:asciiTheme="minorEastAsia" w:hAnsiTheme="minorEastAsia"/>
          <w:sz w:val="21"/>
          <w:szCs w:val="21"/>
        </w:rPr>
        <w:t>には、申請者の健康状態と、それが子どもの世話をする能力にどの程度影響するかが考慮され</w:t>
      </w:r>
      <w:r w:rsidR="00377BCE" w:rsidRPr="0058507C">
        <w:rPr>
          <w:rFonts w:asciiTheme="minorEastAsia" w:hAnsiTheme="minorEastAsia"/>
          <w:sz w:val="21"/>
          <w:szCs w:val="21"/>
        </w:rPr>
        <w:t>る</w:t>
      </w:r>
      <w:r w:rsidRPr="0058507C">
        <w:rPr>
          <w:rFonts w:asciiTheme="minorEastAsia" w:hAnsiTheme="minorEastAsia"/>
          <w:sz w:val="21"/>
          <w:szCs w:val="21"/>
        </w:rPr>
        <w:t>。里</w:t>
      </w:r>
      <w:r w:rsidR="004B2B0A" w:rsidRPr="0058507C">
        <w:rPr>
          <w:rFonts w:asciiTheme="minorEastAsia" w:hAnsiTheme="minorEastAsia" w:hint="eastAsia"/>
          <w:sz w:val="21"/>
          <w:szCs w:val="21"/>
        </w:rPr>
        <w:t>子</w:t>
      </w:r>
      <w:r w:rsidRPr="0058507C">
        <w:rPr>
          <w:rFonts w:asciiTheme="minorEastAsia" w:hAnsiTheme="minorEastAsia"/>
          <w:sz w:val="21"/>
          <w:szCs w:val="21"/>
        </w:rPr>
        <w:t>や養子が特別なニーズを持っている場合、里親や養</w:t>
      </w:r>
      <w:r w:rsidR="004B2B0A" w:rsidRPr="0058507C">
        <w:rPr>
          <w:rFonts w:asciiTheme="minorEastAsia" w:hAnsiTheme="minorEastAsia" w:hint="eastAsia"/>
          <w:sz w:val="21"/>
          <w:szCs w:val="21"/>
        </w:rPr>
        <w:t>親</w:t>
      </w:r>
      <w:r w:rsidRPr="0058507C">
        <w:rPr>
          <w:rFonts w:asciiTheme="minorEastAsia" w:hAnsiTheme="minorEastAsia"/>
          <w:sz w:val="21"/>
          <w:szCs w:val="21"/>
        </w:rPr>
        <w:t>には子</w:t>
      </w:r>
      <w:r w:rsidR="004B2B0A" w:rsidRPr="0058507C">
        <w:rPr>
          <w:rFonts w:asciiTheme="minorEastAsia" w:hAnsiTheme="minorEastAsia" w:hint="eastAsia"/>
          <w:sz w:val="21"/>
          <w:szCs w:val="21"/>
        </w:rPr>
        <w:t>ども</w:t>
      </w:r>
      <w:r w:rsidRPr="0058507C">
        <w:rPr>
          <w:rFonts w:asciiTheme="minorEastAsia" w:hAnsiTheme="minorEastAsia"/>
          <w:sz w:val="21"/>
          <w:szCs w:val="21"/>
        </w:rPr>
        <w:t>のニーズに関する十分な情報が与えられ、担当の地方自治体から</w:t>
      </w:r>
      <w:r w:rsidR="003358A1" w:rsidRPr="0058507C">
        <w:rPr>
          <w:rFonts w:asciiTheme="minorEastAsia" w:hAnsiTheme="minorEastAsia"/>
          <w:sz w:val="21"/>
          <w:szCs w:val="21"/>
        </w:rPr>
        <w:t>研修</w:t>
      </w:r>
      <w:r w:rsidRPr="0058507C">
        <w:rPr>
          <w:rFonts w:asciiTheme="minorEastAsia" w:hAnsiTheme="minorEastAsia"/>
          <w:sz w:val="21"/>
          <w:szCs w:val="21"/>
        </w:rPr>
        <w:t>やサポートが行われ</w:t>
      </w:r>
      <w:r w:rsidR="00377BCE" w:rsidRPr="0058507C">
        <w:rPr>
          <w:rFonts w:asciiTheme="minorEastAsia" w:hAnsiTheme="minorEastAsia"/>
          <w:sz w:val="21"/>
          <w:szCs w:val="21"/>
        </w:rPr>
        <w:t>る</w:t>
      </w:r>
      <w:r w:rsidRPr="0058507C">
        <w:rPr>
          <w:rFonts w:asciiTheme="minorEastAsia" w:hAnsiTheme="minorEastAsia"/>
          <w:sz w:val="21"/>
          <w:szCs w:val="21"/>
        </w:rPr>
        <w:t>。</w:t>
      </w:r>
      <w:r w:rsidR="001C50D1" w:rsidRPr="0058507C">
        <w:rPr>
          <w:rFonts w:asciiTheme="minorEastAsia" w:hAnsiTheme="minorEastAsia" w:hint="eastAsia"/>
          <w:sz w:val="21"/>
          <w:szCs w:val="21"/>
        </w:rPr>
        <w:t>里親</w:t>
      </w:r>
      <w:r w:rsidRPr="0058507C">
        <w:rPr>
          <w:rFonts w:asciiTheme="minorEastAsia" w:hAnsiTheme="minorEastAsia"/>
          <w:sz w:val="21"/>
          <w:szCs w:val="21"/>
        </w:rPr>
        <w:t>の場合、子供の世話にかかる費用は、担当の地方自治体から</w:t>
      </w:r>
      <w:r w:rsidR="001C50D1" w:rsidRPr="0058507C">
        <w:rPr>
          <w:rFonts w:asciiTheme="minorEastAsia" w:hAnsiTheme="minorEastAsia" w:hint="eastAsia"/>
          <w:sz w:val="21"/>
          <w:szCs w:val="21"/>
        </w:rPr>
        <w:t>里親</w:t>
      </w:r>
      <w:r w:rsidRPr="0058507C">
        <w:rPr>
          <w:rFonts w:asciiTheme="minorEastAsia" w:hAnsiTheme="minorEastAsia"/>
          <w:sz w:val="21"/>
          <w:szCs w:val="21"/>
        </w:rPr>
        <w:t>手当とし</w:t>
      </w:r>
      <w:r w:rsidRPr="0058507C">
        <w:rPr>
          <w:rFonts w:asciiTheme="minorEastAsia" w:hAnsiTheme="minorEastAsia" w:hint="eastAsia"/>
          <w:sz w:val="21"/>
          <w:szCs w:val="21"/>
        </w:rPr>
        <w:t>て全額支給され</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。養子縁組の場合、担当の地方自治体は、特定の状況において、養子縁組希望者に</w:t>
      </w:r>
      <w:r w:rsidR="001C50D1" w:rsidRPr="0058507C">
        <w:rPr>
          <w:rFonts w:asciiTheme="minorEastAsia" w:hAnsiTheme="minorEastAsia" w:hint="eastAsia"/>
          <w:sz w:val="21"/>
          <w:szCs w:val="21"/>
        </w:rPr>
        <w:t>資産調査を経て</w:t>
      </w:r>
      <w:r w:rsidRPr="0058507C">
        <w:rPr>
          <w:rFonts w:asciiTheme="minorEastAsia" w:hAnsiTheme="minorEastAsia" w:hint="eastAsia"/>
          <w:sz w:val="21"/>
          <w:szCs w:val="21"/>
        </w:rPr>
        <w:t>財政支援を行うことができる。</w:t>
      </w:r>
      <w:r w:rsidRPr="0058507C">
        <w:rPr>
          <w:rFonts w:asciiTheme="minorEastAsia" w:hAnsiTheme="minorEastAsia"/>
          <w:sz w:val="21"/>
          <w:szCs w:val="21"/>
        </w:rPr>
        <w:t xml:space="preserve">   </w:t>
      </w:r>
    </w:p>
    <w:p w14:paraId="6902A6C9" w14:textId="77777777" w:rsidR="00561CEF"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203BE582" w14:textId="28052900"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5. </w:t>
      </w:r>
      <w:r w:rsidRPr="0058507C">
        <w:rPr>
          <w:rFonts w:ascii="BIZ UDPゴシック" w:eastAsia="BIZ UDPゴシック" w:hAnsi="BIZ UDPゴシック"/>
          <w:b/>
          <w:bCs/>
          <w:sz w:val="21"/>
          <w:szCs w:val="21"/>
        </w:rPr>
        <w:tab/>
        <w:t xml:space="preserve">若い障害者の親、家族、介護者への支援 </w:t>
      </w:r>
    </w:p>
    <w:p w14:paraId="34E05EF4" w14:textId="43CB152B"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英国は、若年障害者の両親、家族、介護者が困難な状況に直面する可能性があり、彼らと若年障害者の</w:t>
      </w:r>
      <w:r w:rsidR="00860528" w:rsidRPr="0058507C">
        <w:rPr>
          <w:rFonts w:asciiTheme="minorEastAsia" w:hAnsiTheme="minorEastAsia" w:hint="eastAsia"/>
          <w:sz w:val="21"/>
          <w:szCs w:val="21"/>
        </w:rPr>
        <w:t>ウェルビーイング</w:t>
      </w:r>
      <w:r w:rsidRPr="0058507C">
        <w:rPr>
          <w:rFonts w:asciiTheme="minorEastAsia" w:hAnsiTheme="minorEastAsia"/>
          <w:sz w:val="21"/>
          <w:szCs w:val="21"/>
        </w:rPr>
        <w:t>を確保するために</w:t>
      </w:r>
      <w:r w:rsidR="00A4774A" w:rsidRPr="0058507C">
        <w:rPr>
          <w:rFonts w:asciiTheme="minorEastAsia" w:hAnsiTheme="minorEastAsia" w:hint="eastAsia"/>
          <w:sz w:val="21"/>
          <w:szCs w:val="21"/>
        </w:rPr>
        <w:t>調整され</w:t>
      </w:r>
      <w:r w:rsidRPr="0058507C">
        <w:rPr>
          <w:rFonts w:asciiTheme="minorEastAsia" w:hAnsiTheme="minorEastAsia"/>
          <w:sz w:val="21"/>
          <w:szCs w:val="21"/>
        </w:rPr>
        <w:t>た特別な支援を必要とする可能性があることを認識している。この支援は様々な方法で</w:t>
      </w:r>
      <w:r w:rsidR="00A4774A" w:rsidRPr="0058507C">
        <w:rPr>
          <w:rFonts w:asciiTheme="minorEastAsia" w:hAnsiTheme="minorEastAsia" w:hint="eastAsia"/>
          <w:sz w:val="21"/>
          <w:szCs w:val="21"/>
        </w:rPr>
        <w:t>な</w:t>
      </w:r>
      <w:r w:rsidRPr="0058507C">
        <w:rPr>
          <w:rFonts w:asciiTheme="minorEastAsia" w:hAnsiTheme="minorEastAsia"/>
          <w:sz w:val="21"/>
          <w:szCs w:val="21"/>
        </w:rPr>
        <w:t>される。</w:t>
      </w:r>
    </w:p>
    <w:p w14:paraId="1F0D0C8A" w14:textId="77777777" w:rsidR="00561CEF" w:rsidRPr="0058507C" w:rsidRDefault="00561CEF" w:rsidP="00A15C9B">
      <w:pPr>
        <w:spacing w:line="380" w:lineRule="exact"/>
        <w:rPr>
          <w:rFonts w:asciiTheme="minorEastAsia" w:hAnsiTheme="minorEastAsia"/>
          <w:sz w:val="21"/>
          <w:szCs w:val="21"/>
        </w:rPr>
      </w:pPr>
    </w:p>
    <w:p w14:paraId="1EA78F5C" w14:textId="0EDA2CC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英国政府は、重度障害</w:t>
      </w:r>
      <w:r w:rsidR="00A4774A" w:rsidRPr="0058507C">
        <w:rPr>
          <w:rFonts w:asciiTheme="minorEastAsia" w:hAnsiTheme="minorEastAsia" w:hint="eastAsia"/>
          <w:sz w:val="21"/>
          <w:szCs w:val="21"/>
        </w:rPr>
        <w:t>児</w:t>
      </w:r>
      <w:r w:rsidRPr="0058507C">
        <w:rPr>
          <w:rFonts w:asciiTheme="minorEastAsia" w:hAnsiTheme="minorEastAsia"/>
          <w:sz w:val="21"/>
          <w:szCs w:val="21"/>
        </w:rPr>
        <w:t>の介護者</w:t>
      </w:r>
      <w:r w:rsidR="00924763" w:rsidRPr="0058507C">
        <w:rPr>
          <w:rFonts w:asciiTheme="minorEastAsia" w:hAnsiTheme="minorEastAsia"/>
          <w:sz w:val="21"/>
          <w:szCs w:val="21"/>
        </w:rPr>
        <w:t>の追加</w:t>
      </w:r>
      <w:r w:rsidR="00924763" w:rsidRPr="0058507C">
        <w:rPr>
          <w:rFonts w:asciiTheme="minorEastAsia" w:hAnsiTheme="minorEastAsia" w:hint="eastAsia"/>
          <w:sz w:val="21"/>
          <w:szCs w:val="21"/>
        </w:rPr>
        <w:t>休息</w:t>
      </w:r>
      <w:r w:rsidR="00924763" w:rsidRPr="0058507C">
        <w:rPr>
          <w:rFonts w:asciiTheme="minorEastAsia" w:hAnsiTheme="minorEastAsia"/>
          <w:sz w:val="21"/>
          <w:szCs w:val="21"/>
        </w:rPr>
        <w:t>ケア</w:t>
      </w:r>
      <w:r w:rsidR="00924763" w:rsidRPr="0058507C">
        <w:rPr>
          <w:rFonts w:asciiTheme="minorEastAsia" w:hAnsiTheme="minorEastAsia" w:hint="eastAsia"/>
          <w:sz w:val="21"/>
          <w:szCs w:val="21"/>
        </w:rPr>
        <w:t>（</w:t>
      </w:r>
      <w:r w:rsidR="00924763" w:rsidRPr="0058507C">
        <w:rPr>
          <w:rFonts w:asciiTheme="minorEastAsia" w:hAnsiTheme="minorEastAsia"/>
          <w:sz w:val="21"/>
          <w:szCs w:val="21"/>
        </w:rPr>
        <w:t>respite care</w:t>
      </w:r>
      <w:r w:rsidR="00924763" w:rsidRPr="0058507C">
        <w:rPr>
          <w:rFonts w:asciiTheme="minorEastAsia" w:hAnsiTheme="minorEastAsia" w:hint="eastAsia"/>
          <w:sz w:val="21"/>
          <w:szCs w:val="21"/>
        </w:rPr>
        <w:t>）</w:t>
      </w:r>
      <w:r w:rsidRPr="0058507C">
        <w:rPr>
          <w:rFonts w:asciiTheme="minorEastAsia" w:hAnsiTheme="minorEastAsia"/>
          <w:sz w:val="21"/>
          <w:szCs w:val="21"/>
        </w:rPr>
        <w:t>のために、2,000万ポンドを提供して</w:t>
      </w:r>
      <w:r w:rsidR="004F25D3" w:rsidRPr="0058507C">
        <w:rPr>
          <w:rFonts w:asciiTheme="minorEastAsia" w:hAnsiTheme="minorEastAsia"/>
          <w:sz w:val="21"/>
          <w:szCs w:val="21"/>
        </w:rPr>
        <w:t>いる</w:t>
      </w:r>
      <w:r w:rsidRPr="0058507C">
        <w:rPr>
          <w:rFonts w:asciiTheme="minorEastAsia" w:hAnsiTheme="minorEastAsia"/>
          <w:sz w:val="21"/>
          <w:szCs w:val="21"/>
        </w:rPr>
        <w:t>。2010/11年には、子どもの緩和ケアサービスを開発する地域プロジェクトを支援するために、最大3,000万ポンドの資金が提供されている。</w:t>
      </w:r>
    </w:p>
    <w:p w14:paraId="632F0B0C" w14:textId="77777777" w:rsidR="00561CEF" w:rsidRPr="0058507C" w:rsidRDefault="00561CEF" w:rsidP="00A15C9B">
      <w:pPr>
        <w:spacing w:line="380" w:lineRule="exact"/>
        <w:rPr>
          <w:rFonts w:asciiTheme="minorEastAsia" w:hAnsiTheme="minorEastAsia"/>
          <w:sz w:val="21"/>
          <w:szCs w:val="21"/>
        </w:rPr>
      </w:pPr>
    </w:p>
    <w:p w14:paraId="5014BD29" w14:textId="40A935E1" w:rsidR="00B26E7A"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イングランドとウェールズの「早期支援」プログラムは、幼い障害児とその家族に対するサービスの質と連携を向上させるとともに、子どもに関するあらゆる決定を親が中心となって行うことを目的として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。イングランドでは、</w:t>
      </w:r>
      <w:r w:rsidR="005F06A0" w:rsidRPr="0058507C">
        <w:rPr>
          <w:rFonts w:asciiTheme="minorEastAsia" w:hAnsiTheme="minorEastAsia"/>
          <w:sz w:val="21"/>
          <w:szCs w:val="21"/>
        </w:rPr>
        <w:t>2010年11月に発表された</w:t>
      </w:r>
      <w:r w:rsidR="001C50D1" w:rsidRPr="0058507C">
        <w:rPr>
          <w:rFonts w:asciiTheme="minorEastAsia" w:hAnsiTheme="minorEastAsia" w:hint="eastAsia"/>
          <w:sz w:val="21"/>
          <w:szCs w:val="21"/>
        </w:rPr>
        <w:t>「認められ、重</w:t>
      </w:r>
      <w:r w:rsidR="00A4774A" w:rsidRPr="0058507C">
        <w:rPr>
          <w:rFonts w:asciiTheme="minorEastAsia" w:hAnsiTheme="minorEastAsia" w:hint="eastAsia"/>
          <w:sz w:val="21"/>
          <w:szCs w:val="21"/>
        </w:rPr>
        <w:t>んじら</w:t>
      </w:r>
      <w:r w:rsidR="001C50D1" w:rsidRPr="0058507C">
        <w:rPr>
          <w:rFonts w:asciiTheme="minorEastAsia" w:hAnsiTheme="minorEastAsia" w:hint="eastAsia"/>
          <w:sz w:val="21"/>
          <w:szCs w:val="21"/>
        </w:rPr>
        <w:t>れ、支援される</w:t>
      </w:r>
      <w:r w:rsidR="005F06A0" w:rsidRPr="0058507C">
        <w:rPr>
          <w:rFonts w:asciiTheme="minorEastAsia" w:hAnsiTheme="minorEastAsia" w:hint="eastAsia"/>
          <w:sz w:val="21"/>
          <w:szCs w:val="21"/>
        </w:rPr>
        <w:t>：介護者</w:t>
      </w:r>
      <w:r w:rsidR="005F06A0" w:rsidRPr="0058507C">
        <w:rPr>
          <w:rFonts w:asciiTheme="minorEastAsia" w:hAnsiTheme="minorEastAsia"/>
          <w:sz w:val="21"/>
          <w:szCs w:val="21"/>
        </w:rPr>
        <w:t>戦略の次のステップ</w:t>
      </w:r>
      <w:r w:rsidR="001C50D1" w:rsidRPr="0058507C">
        <w:rPr>
          <w:rFonts w:asciiTheme="minorEastAsia" w:hAnsiTheme="minorEastAsia" w:hint="eastAsia"/>
          <w:sz w:val="21"/>
          <w:szCs w:val="21"/>
        </w:rPr>
        <w:t>」（</w:t>
      </w:r>
      <w:proofErr w:type="spellStart"/>
      <w:r w:rsidRPr="0058507C">
        <w:rPr>
          <w:rFonts w:asciiTheme="minorEastAsia" w:hAnsiTheme="minorEastAsia"/>
          <w:sz w:val="21"/>
          <w:szCs w:val="21"/>
        </w:rPr>
        <w:t>Recognised</w:t>
      </w:r>
      <w:proofErr w:type="spellEnd"/>
      <w:r w:rsidRPr="0058507C">
        <w:rPr>
          <w:rFonts w:asciiTheme="minorEastAsia" w:hAnsiTheme="minorEastAsia"/>
          <w:sz w:val="21"/>
          <w:szCs w:val="21"/>
        </w:rPr>
        <w:t>, valued and supported</w:t>
      </w:r>
      <w:r w:rsidR="005F06A0" w:rsidRPr="0058507C">
        <w:rPr>
          <w:rFonts w:asciiTheme="minorEastAsia" w:hAnsiTheme="minorEastAsia" w:hint="eastAsia"/>
          <w:sz w:val="21"/>
          <w:szCs w:val="21"/>
        </w:rPr>
        <w:t>:</w:t>
      </w:r>
      <w:r w:rsidR="005F06A0" w:rsidRPr="0058507C">
        <w:rPr>
          <w:rFonts w:asciiTheme="minorEastAsia" w:hAnsiTheme="minorEastAsia"/>
          <w:sz w:val="21"/>
          <w:szCs w:val="21"/>
        </w:rPr>
        <w:t xml:space="preserve"> Next steps for the carers strategy</w:t>
      </w:r>
      <w:r w:rsidR="001C50D1" w:rsidRPr="0058507C">
        <w:rPr>
          <w:rFonts w:asciiTheme="minorEastAsia" w:hAnsiTheme="minorEastAsia" w:hint="eastAsia"/>
          <w:sz w:val="21"/>
          <w:szCs w:val="21"/>
        </w:rPr>
        <w:t>）</w:t>
      </w:r>
      <w:r w:rsidR="005F06A0" w:rsidRPr="0058507C">
        <w:rPr>
          <w:rFonts w:asciiTheme="minorEastAsia" w:hAnsiTheme="minorEastAsia" w:hint="eastAsia"/>
          <w:sz w:val="21"/>
          <w:szCs w:val="21"/>
        </w:rPr>
        <w:t>が</w:t>
      </w:r>
      <w:r w:rsidRPr="0058507C">
        <w:rPr>
          <w:rFonts w:asciiTheme="minorEastAsia" w:hAnsiTheme="minorEastAsia"/>
          <w:sz w:val="21"/>
          <w:szCs w:val="21"/>
        </w:rPr>
        <w:t>、成人および病気や障</w:t>
      </w:r>
      <w:r w:rsidRPr="0058507C">
        <w:rPr>
          <w:rFonts w:asciiTheme="minorEastAsia" w:hAnsiTheme="minorEastAsia"/>
          <w:sz w:val="21"/>
          <w:szCs w:val="21"/>
        </w:rPr>
        <w:lastRenderedPageBreak/>
        <w:t>害</w:t>
      </w:r>
      <w:r w:rsidR="005F06A0" w:rsidRPr="0058507C">
        <w:rPr>
          <w:rFonts w:asciiTheme="minorEastAsia" w:hAnsiTheme="minorEastAsia" w:hint="eastAsia"/>
          <w:sz w:val="21"/>
          <w:szCs w:val="21"/>
        </w:rPr>
        <w:t>のある</w:t>
      </w:r>
      <w:r w:rsidRPr="0058507C">
        <w:rPr>
          <w:rFonts w:asciiTheme="minorEastAsia" w:hAnsiTheme="minorEastAsia"/>
          <w:sz w:val="21"/>
          <w:szCs w:val="21"/>
        </w:rPr>
        <w:t>子どもの</w:t>
      </w:r>
      <w:r w:rsidR="005F06A0" w:rsidRPr="0058507C">
        <w:rPr>
          <w:rFonts w:asciiTheme="minorEastAsia" w:hAnsiTheme="minorEastAsia" w:hint="eastAsia"/>
          <w:sz w:val="21"/>
          <w:szCs w:val="21"/>
        </w:rPr>
        <w:t>介護者</w:t>
      </w:r>
      <w:r w:rsidRPr="0058507C">
        <w:rPr>
          <w:rFonts w:asciiTheme="minorEastAsia" w:hAnsiTheme="minorEastAsia"/>
          <w:sz w:val="21"/>
          <w:szCs w:val="21"/>
        </w:rPr>
        <w:t>を支援するための枠組み</w:t>
      </w:r>
      <w:r w:rsidR="005F06A0" w:rsidRPr="0058507C">
        <w:rPr>
          <w:rFonts w:asciiTheme="minorEastAsia" w:hAnsiTheme="minorEastAsia" w:hint="eastAsia"/>
          <w:sz w:val="21"/>
          <w:szCs w:val="21"/>
        </w:rPr>
        <w:t>を</w:t>
      </w:r>
      <w:r w:rsidRPr="0058507C">
        <w:rPr>
          <w:rFonts w:asciiTheme="minorEastAsia" w:hAnsiTheme="minorEastAsia"/>
          <w:sz w:val="21"/>
          <w:szCs w:val="21"/>
        </w:rPr>
        <w:t>設定</w:t>
      </w:r>
      <w:r w:rsidR="005F06A0" w:rsidRPr="0058507C">
        <w:rPr>
          <w:rFonts w:asciiTheme="minorEastAsia" w:hAnsiTheme="minorEastAsia" w:hint="eastAsia"/>
          <w:sz w:val="21"/>
          <w:szCs w:val="21"/>
        </w:rPr>
        <w:t>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。新たに600万ポンドの資金が提供され、介護者を</w:t>
      </w:r>
      <w:r w:rsidR="002C6328" w:rsidRPr="0058507C">
        <w:rPr>
          <w:rFonts w:asciiTheme="minorEastAsia" w:hAnsiTheme="minorEastAsia" w:hint="eastAsia"/>
          <w:sz w:val="21"/>
          <w:szCs w:val="21"/>
        </w:rPr>
        <w:t>認定</w:t>
      </w:r>
      <w:r w:rsidRPr="0058507C">
        <w:rPr>
          <w:rFonts w:asciiTheme="minorEastAsia" w:hAnsiTheme="minorEastAsia"/>
          <w:sz w:val="21"/>
          <w:szCs w:val="21"/>
        </w:rPr>
        <w:t>し支援</w:t>
      </w:r>
      <w:r w:rsidRPr="0058507C">
        <w:rPr>
          <w:rFonts w:asciiTheme="minorEastAsia" w:hAnsiTheme="minorEastAsia" w:hint="eastAsia"/>
          <w:sz w:val="21"/>
          <w:szCs w:val="21"/>
        </w:rPr>
        <w:t>する</w:t>
      </w:r>
      <w:r w:rsidR="005F06A0" w:rsidRPr="0058507C">
        <w:rPr>
          <w:rFonts w:asciiTheme="minorEastAsia" w:hAnsiTheme="minorEastAsia" w:hint="eastAsia"/>
          <w:sz w:val="21"/>
          <w:szCs w:val="21"/>
        </w:rPr>
        <w:t>家庭医</w:t>
      </w:r>
      <w:r w:rsidR="000F6F21" w:rsidRPr="0058507C">
        <w:rPr>
          <w:rFonts w:asciiTheme="minorEastAsia" w:hAnsiTheme="minorEastAsia" w:hint="eastAsia"/>
          <w:sz w:val="21"/>
          <w:szCs w:val="21"/>
        </w:rPr>
        <w:t>(GP)</w:t>
      </w:r>
      <w:r w:rsidRPr="0058507C">
        <w:rPr>
          <w:rFonts w:asciiTheme="minorEastAsia" w:hAnsiTheme="minorEastAsia"/>
          <w:sz w:val="21"/>
          <w:szCs w:val="21"/>
        </w:rPr>
        <w:t>の</w:t>
      </w:r>
      <w:r w:rsidR="003244EA" w:rsidRPr="0058507C">
        <w:rPr>
          <w:rFonts w:asciiTheme="minorEastAsia" w:hAnsiTheme="minorEastAsia" w:hint="eastAsia"/>
          <w:sz w:val="21"/>
          <w:szCs w:val="21"/>
        </w:rPr>
        <w:t>ための</w:t>
      </w:r>
      <w:r w:rsidRPr="0058507C">
        <w:rPr>
          <w:rFonts w:asciiTheme="minorEastAsia" w:hAnsiTheme="minorEastAsia"/>
          <w:sz w:val="21"/>
          <w:szCs w:val="21"/>
        </w:rPr>
        <w:t>研修が行われ</w:t>
      </w:r>
      <w:r w:rsidR="00377BCE" w:rsidRPr="0058507C">
        <w:rPr>
          <w:rFonts w:asciiTheme="minorEastAsia" w:hAnsiTheme="minorEastAsia"/>
          <w:sz w:val="21"/>
          <w:szCs w:val="21"/>
        </w:rPr>
        <w:t>る</w:t>
      </w:r>
      <w:r w:rsidRPr="0058507C">
        <w:rPr>
          <w:rFonts w:asciiTheme="minorEastAsia" w:hAnsiTheme="minorEastAsia"/>
          <w:sz w:val="21"/>
          <w:szCs w:val="21"/>
        </w:rPr>
        <w:t>。</w:t>
      </w:r>
      <w:r w:rsidR="004577C0" w:rsidRPr="0058507C">
        <w:rPr>
          <w:rFonts w:asciiTheme="minorEastAsia" w:hAnsiTheme="minorEastAsia" w:hint="eastAsia"/>
          <w:sz w:val="21"/>
          <w:szCs w:val="21"/>
        </w:rPr>
        <w:t>そして、</w:t>
      </w:r>
      <w:r w:rsidRPr="0058507C">
        <w:rPr>
          <w:rFonts w:asciiTheme="minorEastAsia" w:hAnsiTheme="minorEastAsia"/>
          <w:sz w:val="21"/>
          <w:szCs w:val="21"/>
        </w:rPr>
        <w:t>さらに4億ポンドを投じて、病気や障害のある子どもの介護者を含む、すべての介護者に</w:t>
      </w:r>
      <w:r w:rsidR="00072438" w:rsidRPr="0058507C">
        <w:rPr>
          <w:rFonts w:asciiTheme="minorEastAsia" w:hAnsiTheme="minorEastAsia" w:hint="eastAsia"/>
          <w:sz w:val="21"/>
          <w:szCs w:val="21"/>
        </w:rPr>
        <w:t>保養</w:t>
      </w:r>
      <w:r w:rsidRPr="0058507C">
        <w:rPr>
          <w:rFonts w:asciiTheme="minorEastAsia" w:hAnsiTheme="minorEastAsia"/>
          <w:sz w:val="21"/>
          <w:szCs w:val="21"/>
        </w:rPr>
        <w:t>を提供</w:t>
      </w:r>
      <w:r w:rsidR="004F25D3" w:rsidRPr="0058507C">
        <w:rPr>
          <w:rFonts w:asciiTheme="minorEastAsia" w:hAnsiTheme="minorEastAsia"/>
          <w:sz w:val="21"/>
          <w:szCs w:val="21"/>
        </w:rPr>
        <w:t>する</w:t>
      </w:r>
      <w:r w:rsidRPr="0058507C">
        <w:rPr>
          <w:rFonts w:asciiTheme="minorEastAsia" w:hAnsiTheme="minorEastAsia"/>
          <w:sz w:val="21"/>
          <w:szCs w:val="21"/>
        </w:rPr>
        <w:t>。また、地方自治体には、障害のある子どもを持つ家族のための短期</w:t>
      </w:r>
      <w:r w:rsidR="00072438" w:rsidRPr="0058507C">
        <w:rPr>
          <w:rFonts w:asciiTheme="minorEastAsia" w:hAnsiTheme="minorEastAsia" w:hint="eastAsia"/>
          <w:sz w:val="21"/>
          <w:szCs w:val="21"/>
        </w:rPr>
        <w:t>保養のため</w:t>
      </w:r>
      <w:r w:rsidRPr="0058507C">
        <w:rPr>
          <w:rFonts w:asciiTheme="minorEastAsia" w:hAnsiTheme="minorEastAsia"/>
          <w:sz w:val="21"/>
          <w:szCs w:val="21"/>
        </w:rPr>
        <w:t>の資金として、今後4年間で8億ポンドが提供され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003B72F7" w14:textId="03B62196" w:rsidR="00672F34" w:rsidRPr="0058507C" w:rsidRDefault="00672F34" w:rsidP="00A15C9B">
      <w:pPr>
        <w:spacing w:line="380" w:lineRule="exact"/>
        <w:rPr>
          <w:rFonts w:asciiTheme="minorEastAsia" w:hAnsiTheme="minorEastAsia"/>
          <w:sz w:val="21"/>
          <w:szCs w:val="21"/>
        </w:rPr>
      </w:pPr>
    </w:p>
    <w:p w14:paraId="0F5232AD" w14:textId="1A2F8C4A"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スコットランドでは、政府が</w:t>
      </w:r>
      <w:r w:rsidR="00544E3C" w:rsidRPr="0058507C">
        <w:rPr>
          <w:rFonts w:asciiTheme="minorEastAsia" w:hAnsiTheme="minorEastAsia" w:hint="eastAsia"/>
          <w:sz w:val="21"/>
          <w:szCs w:val="21"/>
        </w:rPr>
        <w:t>スコットランド知的障害コンソーシアム（事業共同体）（</w:t>
      </w:r>
      <w:r w:rsidRPr="0058507C">
        <w:rPr>
          <w:rFonts w:asciiTheme="minorEastAsia" w:hAnsiTheme="minorEastAsia"/>
          <w:sz w:val="21"/>
          <w:szCs w:val="21"/>
        </w:rPr>
        <w:t>Scottish Consortium for Learning Disabilities</w:t>
      </w:r>
      <w:r w:rsidR="00544E3C" w:rsidRPr="0058507C">
        <w:rPr>
          <w:rFonts w:asciiTheme="minorEastAsia" w:hAnsiTheme="minorEastAsia" w:hint="eastAsia"/>
          <w:sz w:val="21"/>
          <w:szCs w:val="21"/>
        </w:rPr>
        <w:t>）</w:t>
      </w:r>
      <w:r w:rsidRPr="0058507C">
        <w:rPr>
          <w:rFonts w:asciiTheme="minorEastAsia" w:hAnsiTheme="minorEastAsia"/>
          <w:sz w:val="21"/>
          <w:szCs w:val="21"/>
        </w:rPr>
        <w:t>に資金を提供し、</w:t>
      </w:r>
      <w:r w:rsidR="00A8742E" w:rsidRPr="0058507C">
        <w:rPr>
          <w:rFonts w:asciiTheme="minorEastAsia" w:hAnsiTheme="minorEastAsia" w:hint="eastAsia"/>
          <w:sz w:val="21"/>
          <w:szCs w:val="21"/>
        </w:rPr>
        <w:t>知的</w:t>
      </w:r>
      <w:r w:rsidR="00544E3C" w:rsidRPr="0058507C">
        <w:rPr>
          <w:rFonts w:asciiTheme="minorEastAsia" w:hAnsiTheme="minorEastAsia" w:hint="eastAsia"/>
          <w:sz w:val="21"/>
          <w:szCs w:val="21"/>
        </w:rPr>
        <w:t>障害のある</w:t>
      </w:r>
      <w:r w:rsidRPr="0058507C">
        <w:rPr>
          <w:rFonts w:asciiTheme="minorEastAsia" w:hAnsiTheme="minorEastAsia"/>
          <w:sz w:val="21"/>
          <w:szCs w:val="21"/>
        </w:rPr>
        <w:t>親と関わる専門</w:t>
      </w:r>
      <w:r w:rsidR="00544E3C" w:rsidRPr="0058507C">
        <w:rPr>
          <w:rFonts w:asciiTheme="minorEastAsia" w:hAnsiTheme="minorEastAsia" w:hint="eastAsia"/>
          <w:sz w:val="21"/>
          <w:szCs w:val="21"/>
        </w:rPr>
        <w:t>職</w:t>
      </w:r>
      <w:r w:rsidRPr="0058507C">
        <w:rPr>
          <w:rFonts w:asciiTheme="minorEastAsia" w:hAnsiTheme="minorEastAsia"/>
          <w:sz w:val="21"/>
          <w:szCs w:val="21"/>
        </w:rPr>
        <w:t>のための</w:t>
      </w:r>
      <w:r w:rsidR="00544E3C" w:rsidRPr="0058507C">
        <w:rPr>
          <w:rFonts w:asciiTheme="minorEastAsia" w:hAnsiTheme="minorEastAsia" w:hint="eastAsia"/>
          <w:sz w:val="21"/>
          <w:szCs w:val="21"/>
        </w:rPr>
        <w:t>指針</w:t>
      </w:r>
      <w:r w:rsidRPr="0058507C">
        <w:rPr>
          <w:rFonts w:asciiTheme="minorEastAsia" w:hAnsiTheme="minorEastAsia"/>
          <w:sz w:val="21"/>
          <w:szCs w:val="21"/>
        </w:rPr>
        <w:t>を作成し</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544E3C" w:rsidRPr="0058507C">
        <w:rPr>
          <w:rFonts w:asciiTheme="minorEastAsia" w:hAnsiTheme="minorEastAsia" w:hint="eastAsia"/>
          <w:sz w:val="21"/>
          <w:szCs w:val="21"/>
        </w:rPr>
        <w:t>指針</w:t>
      </w:r>
      <w:r w:rsidRPr="0058507C">
        <w:rPr>
          <w:rFonts w:asciiTheme="minorEastAsia" w:hAnsiTheme="minorEastAsia"/>
          <w:sz w:val="21"/>
          <w:szCs w:val="21"/>
        </w:rPr>
        <w:t>では、児童サービスと親</w:t>
      </w:r>
      <w:r w:rsidR="00072438" w:rsidRPr="0058507C">
        <w:rPr>
          <w:rFonts w:asciiTheme="minorEastAsia" w:hAnsiTheme="minorEastAsia" w:hint="eastAsia"/>
          <w:sz w:val="21"/>
          <w:szCs w:val="21"/>
        </w:rPr>
        <w:t>の</w:t>
      </w:r>
      <w:r w:rsidRPr="0058507C">
        <w:rPr>
          <w:rFonts w:asciiTheme="minorEastAsia" w:hAnsiTheme="minorEastAsia"/>
          <w:sz w:val="21"/>
          <w:szCs w:val="21"/>
        </w:rPr>
        <w:t>支援サービスの間での共同アプローチを推奨している。</w:t>
      </w:r>
    </w:p>
    <w:p w14:paraId="6EB44931" w14:textId="77777777" w:rsidR="00561CEF" w:rsidRPr="0058507C" w:rsidRDefault="00561CEF" w:rsidP="00A15C9B">
      <w:pPr>
        <w:spacing w:line="380" w:lineRule="exact"/>
        <w:rPr>
          <w:rFonts w:asciiTheme="minorEastAsia" w:hAnsiTheme="minorEastAsia"/>
          <w:sz w:val="21"/>
          <w:szCs w:val="21"/>
        </w:rPr>
      </w:pPr>
    </w:p>
    <w:p w14:paraId="5F6EC274" w14:textId="6FF1A56A"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w:t>
      </w:r>
      <w:r w:rsidR="00544E3C" w:rsidRPr="0058507C">
        <w:rPr>
          <w:rFonts w:asciiTheme="minorEastAsia" w:hAnsiTheme="minorEastAsia" w:hint="eastAsia"/>
          <w:sz w:val="21"/>
          <w:szCs w:val="21"/>
        </w:rPr>
        <w:t>「</w:t>
      </w:r>
      <w:bookmarkStart w:id="21" w:name="_Hlk73959976"/>
      <w:r w:rsidR="00544E3C" w:rsidRPr="0058507C">
        <w:rPr>
          <w:rFonts w:asciiTheme="minorEastAsia" w:hAnsiTheme="minorEastAsia" w:hint="eastAsia"/>
          <w:sz w:val="21"/>
          <w:szCs w:val="21"/>
        </w:rPr>
        <w:t>知的障害</w:t>
      </w:r>
      <w:bookmarkEnd w:id="21"/>
      <w:r w:rsidR="00860528" w:rsidRPr="0058507C">
        <w:rPr>
          <w:rFonts w:asciiTheme="minorEastAsia" w:hAnsiTheme="minorEastAsia" w:hint="eastAsia"/>
          <w:sz w:val="21"/>
          <w:szCs w:val="21"/>
        </w:rPr>
        <w:t>ウェールズ</w:t>
      </w:r>
      <w:r w:rsidR="00544E3C" w:rsidRPr="0058507C">
        <w:rPr>
          <w:rFonts w:asciiTheme="minorEastAsia" w:hAnsiTheme="minorEastAsia" w:hint="eastAsia"/>
          <w:sz w:val="21"/>
          <w:szCs w:val="21"/>
        </w:rPr>
        <w:t>」（</w:t>
      </w:r>
      <w:r w:rsidRPr="0058507C">
        <w:rPr>
          <w:rFonts w:asciiTheme="minorEastAsia" w:hAnsiTheme="minorEastAsia"/>
          <w:sz w:val="21"/>
          <w:szCs w:val="21"/>
        </w:rPr>
        <w:t>Learning Disability Wales</w:t>
      </w:r>
      <w:r w:rsidR="00544E3C" w:rsidRPr="0058507C">
        <w:rPr>
          <w:rFonts w:asciiTheme="minorEastAsia" w:hAnsiTheme="minorEastAsia" w:hint="eastAsia"/>
          <w:sz w:val="21"/>
          <w:szCs w:val="21"/>
        </w:rPr>
        <w:t>）</w:t>
      </w:r>
      <w:r w:rsidRPr="0058507C">
        <w:rPr>
          <w:rFonts w:asciiTheme="minorEastAsia" w:hAnsiTheme="minorEastAsia"/>
          <w:sz w:val="21"/>
          <w:szCs w:val="21"/>
        </w:rPr>
        <w:t>に委託して、ウェールズの2つの郡における</w:t>
      </w:r>
      <w:r w:rsidR="00544E3C" w:rsidRPr="0058507C">
        <w:rPr>
          <w:rFonts w:asciiTheme="minorEastAsia" w:hAnsiTheme="minorEastAsia" w:hint="eastAsia"/>
          <w:sz w:val="21"/>
          <w:szCs w:val="21"/>
        </w:rPr>
        <w:t>知的障害のある</w:t>
      </w:r>
      <w:r w:rsidRPr="0058507C">
        <w:rPr>
          <w:rFonts w:asciiTheme="minorEastAsia" w:hAnsiTheme="minorEastAsia"/>
          <w:sz w:val="21"/>
          <w:szCs w:val="21"/>
        </w:rPr>
        <w:t>親の数を</w:t>
      </w:r>
      <w:r w:rsidR="00287CD0" w:rsidRPr="0058507C">
        <w:rPr>
          <w:rFonts w:asciiTheme="minorEastAsia" w:hAnsiTheme="minorEastAsia" w:hint="eastAsia"/>
          <w:sz w:val="21"/>
          <w:szCs w:val="21"/>
        </w:rPr>
        <w:t>把握し</w:t>
      </w:r>
      <w:r w:rsidRPr="0058507C">
        <w:rPr>
          <w:rFonts w:asciiTheme="minorEastAsia" w:hAnsiTheme="minorEastAsia"/>
          <w:sz w:val="21"/>
          <w:szCs w:val="21"/>
        </w:rPr>
        <w:t>、どのように支援を改善できるかについて親の意見を聞</w:t>
      </w:r>
      <w:r w:rsidR="00544E3C" w:rsidRPr="0058507C">
        <w:rPr>
          <w:rFonts w:asciiTheme="minorEastAsia" w:hAnsiTheme="minorEastAsia" w:hint="eastAsia"/>
          <w:sz w:val="21"/>
          <w:szCs w:val="21"/>
        </w:rPr>
        <w:t>い</w:t>
      </w:r>
      <w:r w:rsidR="006073F5" w:rsidRPr="0058507C">
        <w:rPr>
          <w:rFonts w:asciiTheme="minorEastAsia" w:hAnsiTheme="minorEastAsia"/>
          <w:sz w:val="21"/>
          <w:szCs w:val="21"/>
        </w:rPr>
        <w:t>た</w:t>
      </w:r>
      <w:r w:rsidRPr="0058507C">
        <w:rPr>
          <w:rFonts w:asciiTheme="minorEastAsia" w:hAnsiTheme="minorEastAsia"/>
          <w:sz w:val="21"/>
          <w:szCs w:val="21"/>
        </w:rPr>
        <w:t>。その結果は、「家族であること - ウェールズの</w:t>
      </w:r>
      <w:r w:rsidR="00544E3C" w:rsidRPr="0058507C">
        <w:rPr>
          <w:rFonts w:asciiTheme="minorEastAsia" w:hAnsiTheme="minorEastAsia" w:hint="eastAsia"/>
          <w:sz w:val="21"/>
          <w:szCs w:val="21"/>
        </w:rPr>
        <w:t>知的障害のある</w:t>
      </w:r>
      <w:r w:rsidRPr="0058507C">
        <w:rPr>
          <w:rFonts w:asciiTheme="minorEastAsia" w:hAnsiTheme="minorEastAsia"/>
          <w:sz w:val="21"/>
          <w:szCs w:val="21"/>
        </w:rPr>
        <w:t>親たち」</w:t>
      </w:r>
      <w:r w:rsidR="00860528" w:rsidRPr="0058507C">
        <w:rPr>
          <w:rStyle w:val="ab"/>
          <w:rFonts w:asciiTheme="minorEastAsia" w:hAnsiTheme="minorEastAsia"/>
          <w:sz w:val="21"/>
          <w:szCs w:val="21"/>
        </w:rPr>
        <w:footnoteReference w:id="42"/>
      </w:r>
      <w:r w:rsidRPr="0058507C">
        <w:rPr>
          <w:rFonts w:asciiTheme="minorEastAsia" w:hAnsiTheme="minorEastAsia"/>
          <w:sz w:val="21"/>
          <w:szCs w:val="21"/>
        </w:rPr>
        <w:t>という文書に記載されている。地方自治体とその</w:t>
      </w:r>
      <w:r w:rsidR="00544E3C" w:rsidRPr="0058507C">
        <w:rPr>
          <w:rFonts w:asciiTheme="minorEastAsia" w:hAnsiTheme="minorEastAsia" w:hint="eastAsia"/>
          <w:sz w:val="21"/>
          <w:szCs w:val="21"/>
        </w:rPr>
        <w:t>関係者</w:t>
      </w:r>
      <w:r w:rsidRPr="0058507C">
        <w:rPr>
          <w:rFonts w:asciiTheme="minorEastAsia" w:hAnsiTheme="minorEastAsia"/>
          <w:sz w:val="21"/>
          <w:szCs w:val="21"/>
        </w:rPr>
        <w:t>は、この調査</w:t>
      </w:r>
      <w:r w:rsidR="003A449F" w:rsidRPr="0058507C">
        <w:rPr>
          <w:rFonts w:asciiTheme="minorEastAsia" w:hAnsiTheme="minorEastAsia" w:hint="eastAsia"/>
          <w:sz w:val="21"/>
          <w:szCs w:val="21"/>
        </w:rPr>
        <w:t>から</w:t>
      </w:r>
      <w:r w:rsidRPr="0058507C">
        <w:rPr>
          <w:rFonts w:asciiTheme="minorEastAsia" w:hAnsiTheme="minorEastAsia"/>
          <w:sz w:val="21"/>
          <w:szCs w:val="21"/>
        </w:rPr>
        <w:t>どのようにすれば</w:t>
      </w:r>
      <w:r w:rsidR="00860528" w:rsidRPr="0058507C">
        <w:rPr>
          <w:rFonts w:asciiTheme="minorEastAsia" w:hAnsiTheme="minorEastAsia" w:hint="eastAsia"/>
          <w:sz w:val="21"/>
          <w:szCs w:val="21"/>
        </w:rPr>
        <w:t>学習</w:t>
      </w:r>
      <w:r w:rsidR="00E66A63" w:rsidRPr="0058507C">
        <w:rPr>
          <w:rFonts w:asciiTheme="minorEastAsia" w:hAnsiTheme="minorEastAsia" w:hint="eastAsia"/>
          <w:sz w:val="21"/>
          <w:szCs w:val="21"/>
        </w:rPr>
        <w:t>障害</w:t>
      </w:r>
      <w:r w:rsidR="00544E3C" w:rsidRPr="0058507C">
        <w:rPr>
          <w:rFonts w:asciiTheme="minorEastAsia" w:hAnsiTheme="minorEastAsia" w:hint="eastAsia"/>
          <w:sz w:val="21"/>
          <w:szCs w:val="21"/>
        </w:rPr>
        <w:t>のある</w:t>
      </w:r>
      <w:r w:rsidRPr="0058507C">
        <w:rPr>
          <w:rFonts w:asciiTheme="minorEastAsia" w:hAnsiTheme="minorEastAsia"/>
          <w:sz w:val="21"/>
          <w:szCs w:val="21"/>
        </w:rPr>
        <w:t>親を</w:t>
      </w:r>
      <w:r w:rsidR="003A449F" w:rsidRPr="0058507C">
        <w:rPr>
          <w:rFonts w:asciiTheme="minorEastAsia" w:hAnsiTheme="minorEastAsia" w:hint="eastAsia"/>
          <w:sz w:val="21"/>
          <w:szCs w:val="21"/>
        </w:rPr>
        <w:t>最もよく</w:t>
      </w:r>
      <w:r w:rsidRPr="0058507C">
        <w:rPr>
          <w:rFonts w:asciiTheme="minorEastAsia" w:hAnsiTheme="minorEastAsia"/>
          <w:sz w:val="21"/>
          <w:szCs w:val="21"/>
        </w:rPr>
        <w:t>支援できるかを検討するよう求められ</w:t>
      </w:r>
      <w:r w:rsidR="006073F5" w:rsidRPr="0058507C">
        <w:rPr>
          <w:rFonts w:asciiTheme="minorEastAsia" w:hAnsiTheme="minorEastAsia"/>
          <w:sz w:val="21"/>
          <w:szCs w:val="21"/>
        </w:rPr>
        <w:t>た</w:t>
      </w:r>
      <w:r w:rsidRPr="0058507C">
        <w:rPr>
          <w:rFonts w:asciiTheme="minorEastAsia" w:hAnsiTheme="minorEastAsia"/>
          <w:sz w:val="21"/>
          <w:szCs w:val="21"/>
        </w:rPr>
        <w:t>。このような改善を促進するために、ウェールズ議会政府は、子どもと大人の</w:t>
      </w:r>
      <w:r w:rsidRPr="0058507C">
        <w:rPr>
          <w:rFonts w:asciiTheme="minorEastAsia" w:hAnsiTheme="minorEastAsia" w:hint="eastAsia"/>
          <w:sz w:val="21"/>
          <w:szCs w:val="21"/>
        </w:rPr>
        <w:t>サービスを</w:t>
      </w:r>
      <w:r w:rsidR="00860528" w:rsidRPr="0058507C">
        <w:rPr>
          <w:rFonts w:asciiTheme="minorEastAsia" w:hAnsiTheme="minorEastAsia" w:hint="eastAsia"/>
          <w:sz w:val="21"/>
          <w:szCs w:val="21"/>
        </w:rPr>
        <w:t>またぐ</w:t>
      </w:r>
      <w:r w:rsidRPr="0058507C">
        <w:rPr>
          <w:rFonts w:asciiTheme="minorEastAsia" w:hAnsiTheme="minorEastAsia" w:hint="eastAsia"/>
          <w:sz w:val="21"/>
          <w:szCs w:val="21"/>
        </w:rPr>
        <w:t>統合的な</w:t>
      </w:r>
      <w:r w:rsidR="00860528" w:rsidRPr="0058507C">
        <w:rPr>
          <w:rFonts w:asciiTheme="minorEastAsia" w:hAnsiTheme="minorEastAsia" w:hint="eastAsia"/>
          <w:sz w:val="21"/>
          <w:szCs w:val="21"/>
        </w:rPr>
        <w:t>取り組みでの</w:t>
      </w:r>
      <w:r w:rsidRPr="0058507C">
        <w:rPr>
          <w:rFonts w:asciiTheme="minorEastAsia" w:hAnsiTheme="minorEastAsia" w:hint="eastAsia"/>
          <w:sz w:val="21"/>
          <w:szCs w:val="21"/>
        </w:rPr>
        <w:t>前向きで</w:t>
      </w:r>
      <w:r w:rsidR="000F6F21" w:rsidRPr="0058507C">
        <w:rPr>
          <w:rFonts w:asciiTheme="minorEastAsia" w:hAnsiTheme="minorEastAsia" w:hint="eastAsia"/>
          <w:sz w:val="21"/>
          <w:szCs w:val="21"/>
        </w:rPr>
        <w:t>役立つ</w:t>
      </w:r>
      <w:r w:rsidRPr="0058507C">
        <w:rPr>
          <w:rFonts w:asciiTheme="minorEastAsia" w:hAnsiTheme="minorEastAsia" w:hint="eastAsia"/>
          <w:sz w:val="21"/>
          <w:szCs w:val="21"/>
        </w:rPr>
        <w:t>優良事例を示し</w:t>
      </w:r>
      <w:r w:rsidR="00496EDB" w:rsidRPr="0058507C">
        <w:rPr>
          <w:rFonts w:asciiTheme="minorEastAsia" w:hAnsiTheme="minorEastAsia" w:hint="eastAsia"/>
          <w:sz w:val="21"/>
          <w:szCs w:val="21"/>
        </w:rPr>
        <w:t>て</w:t>
      </w:r>
      <w:r w:rsidRPr="0058507C">
        <w:rPr>
          <w:rFonts w:asciiTheme="minorEastAsia" w:hAnsiTheme="minorEastAsia" w:hint="eastAsia"/>
          <w:sz w:val="21"/>
          <w:szCs w:val="21"/>
        </w:rPr>
        <w:t>、さらなる法定</w:t>
      </w:r>
      <w:r w:rsidR="00544E3C" w:rsidRPr="0058507C">
        <w:rPr>
          <w:rFonts w:asciiTheme="minorEastAsia" w:hAnsiTheme="minorEastAsia" w:hint="eastAsia"/>
          <w:sz w:val="21"/>
          <w:szCs w:val="21"/>
        </w:rPr>
        <w:t>指針</w:t>
      </w:r>
      <w:r w:rsidRPr="0058507C">
        <w:rPr>
          <w:rFonts w:asciiTheme="minorEastAsia" w:hAnsiTheme="minorEastAsia" w:hint="eastAsia"/>
          <w:sz w:val="21"/>
          <w:szCs w:val="21"/>
        </w:rPr>
        <w:t>を発表し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w:t>
      </w:r>
    </w:p>
    <w:p w14:paraId="7354FCB6" w14:textId="77777777" w:rsidR="00561CEF" w:rsidRPr="0058507C" w:rsidRDefault="00561CEF" w:rsidP="00A15C9B">
      <w:pPr>
        <w:spacing w:line="380" w:lineRule="exact"/>
        <w:rPr>
          <w:rFonts w:asciiTheme="minorEastAsia" w:hAnsiTheme="minorEastAsia"/>
          <w:sz w:val="21"/>
          <w:szCs w:val="21"/>
        </w:rPr>
      </w:pPr>
    </w:p>
    <w:p w14:paraId="3726D167" w14:textId="571B79BD"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イングランドでは、「障害児の保護 - 実践</w:t>
      </w:r>
      <w:r w:rsidR="00860528" w:rsidRPr="0058507C">
        <w:rPr>
          <w:rFonts w:asciiTheme="minorEastAsia" w:hAnsiTheme="minorEastAsia" w:hint="eastAsia"/>
          <w:sz w:val="21"/>
          <w:szCs w:val="21"/>
        </w:rPr>
        <w:t>指針</w:t>
      </w:r>
      <w:r w:rsidRPr="0058507C">
        <w:rPr>
          <w:rFonts w:asciiTheme="minorEastAsia" w:hAnsiTheme="minorEastAsia"/>
          <w:sz w:val="21"/>
          <w:szCs w:val="21"/>
        </w:rPr>
        <w:t>」</w:t>
      </w:r>
      <w:r w:rsidR="00860528" w:rsidRPr="0058507C">
        <w:rPr>
          <w:rStyle w:val="ab"/>
          <w:rFonts w:asciiTheme="minorEastAsia" w:hAnsiTheme="minorEastAsia"/>
          <w:sz w:val="21"/>
          <w:szCs w:val="21"/>
        </w:rPr>
        <w:footnoteReference w:id="43"/>
      </w:r>
      <w:r w:rsidRPr="0058507C">
        <w:rPr>
          <w:rFonts w:asciiTheme="minorEastAsia" w:hAnsiTheme="minorEastAsia"/>
          <w:sz w:val="21"/>
          <w:szCs w:val="21"/>
        </w:rPr>
        <w:t>で、</w:t>
      </w:r>
      <w:r w:rsidR="00EA6B94" w:rsidRPr="0058507C">
        <w:rPr>
          <w:rFonts w:asciiTheme="minorEastAsia" w:hAnsiTheme="minorEastAsia" w:hint="eastAsia"/>
          <w:sz w:val="21"/>
          <w:szCs w:val="21"/>
        </w:rPr>
        <w:t>地方</w:t>
      </w:r>
      <w:r w:rsidR="00EA6B94" w:rsidRPr="0058507C">
        <w:rPr>
          <w:rFonts w:asciiTheme="minorEastAsia" w:hAnsiTheme="minorEastAsia"/>
          <w:sz w:val="21"/>
          <w:szCs w:val="21"/>
        </w:rPr>
        <w:t>児童</w:t>
      </w:r>
      <w:r w:rsidRPr="0058507C">
        <w:rPr>
          <w:rFonts w:asciiTheme="minorEastAsia" w:hAnsiTheme="minorEastAsia"/>
          <w:sz w:val="21"/>
          <w:szCs w:val="21"/>
        </w:rPr>
        <w:t>保護委員会、</w:t>
      </w:r>
      <w:r w:rsidR="00EA6B94" w:rsidRPr="0058507C">
        <w:rPr>
          <w:rFonts w:asciiTheme="minorEastAsia" w:hAnsiTheme="minorEastAsia"/>
          <w:sz w:val="21"/>
          <w:szCs w:val="21"/>
        </w:rPr>
        <w:t>地域の</w:t>
      </w:r>
      <w:r w:rsidRPr="0058507C">
        <w:rPr>
          <w:rFonts w:asciiTheme="minorEastAsia" w:hAnsiTheme="minorEastAsia"/>
          <w:sz w:val="21"/>
          <w:szCs w:val="21"/>
        </w:rPr>
        <w:t>機関</w:t>
      </w:r>
      <w:r w:rsidR="00EA6B94" w:rsidRPr="0058507C">
        <w:rPr>
          <w:rFonts w:asciiTheme="minorEastAsia" w:hAnsiTheme="minorEastAsia" w:hint="eastAsia"/>
          <w:sz w:val="21"/>
          <w:szCs w:val="21"/>
        </w:rPr>
        <w:t>と</w:t>
      </w:r>
      <w:r w:rsidRPr="0058507C">
        <w:rPr>
          <w:rFonts w:asciiTheme="minorEastAsia" w:hAnsiTheme="minorEastAsia"/>
          <w:sz w:val="21"/>
          <w:szCs w:val="21"/>
        </w:rPr>
        <w:t>専門</w:t>
      </w:r>
      <w:r w:rsidR="00860528" w:rsidRPr="0058507C">
        <w:rPr>
          <w:rFonts w:asciiTheme="minorEastAsia" w:hAnsiTheme="minorEastAsia" w:hint="eastAsia"/>
          <w:sz w:val="21"/>
          <w:szCs w:val="21"/>
        </w:rPr>
        <w:t>職</w:t>
      </w:r>
      <w:r w:rsidRPr="0058507C">
        <w:rPr>
          <w:rFonts w:asciiTheme="minorEastAsia" w:hAnsiTheme="minorEastAsia"/>
          <w:sz w:val="21"/>
          <w:szCs w:val="21"/>
        </w:rPr>
        <w:t>が、障害児の保護の</w:t>
      </w:r>
      <w:r w:rsidR="00EA6B94" w:rsidRPr="0058507C">
        <w:rPr>
          <w:rFonts w:asciiTheme="minorEastAsia" w:hAnsiTheme="minorEastAsia"/>
          <w:sz w:val="21"/>
          <w:szCs w:val="21"/>
        </w:rPr>
        <w:t>詳細な</w:t>
      </w:r>
      <w:r w:rsidRPr="0058507C">
        <w:rPr>
          <w:rFonts w:asciiTheme="minorEastAsia" w:hAnsiTheme="minorEastAsia"/>
          <w:sz w:val="21"/>
          <w:szCs w:val="21"/>
        </w:rPr>
        <w:t>協力</w:t>
      </w:r>
      <w:r w:rsidR="00EA6B94" w:rsidRPr="0058507C">
        <w:rPr>
          <w:rFonts w:asciiTheme="minorEastAsia" w:hAnsiTheme="minorEastAsia" w:hint="eastAsia"/>
          <w:sz w:val="21"/>
          <w:szCs w:val="21"/>
        </w:rPr>
        <w:t>方針</w:t>
      </w:r>
      <w:r w:rsidRPr="0058507C">
        <w:rPr>
          <w:rFonts w:asciiTheme="minorEastAsia" w:hAnsiTheme="minorEastAsia"/>
          <w:sz w:val="21"/>
          <w:szCs w:val="21"/>
        </w:rPr>
        <w:t>を作成</w:t>
      </w:r>
      <w:r w:rsidR="00EA6B94" w:rsidRPr="0058507C">
        <w:rPr>
          <w:rFonts w:asciiTheme="minorEastAsia" w:hAnsiTheme="minorEastAsia" w:hint="eastAsia"/>
          <w:sz w:val="21"/>
          <w:szCs w:val="21"/>
        </w:rPr>
        <w:t>・</w:t>
      </w:r>
      <w:r w:rsidRPr="0058507C">
        <w:rPr>
          <w:rFonts w:asciiTheme="minorEastAsia" w:hAnsiTheme="minorEastAsia"/>
          <w:sz w:val="21"/>
          <w:szCs w:val="21"/>
        </w:rPr>
        <w:t>合意すること</w:t>
      </w:r>
      <w:r w:rsidR="003A449F" w:rsidRPr="0058507C">
        <w:rPr>
          <w:rFonts w:asciiTheme="minorEastAsia" w:hAnsiTheme="minorEastAsia" w:hint="eastAsia"/>
          <w:sz w:val="21"/>
          <w:szCs w:val="21"/>
        </w:rPr>
        <w:t>がいかに</w:t>
      </w:r>
      <w:r w:rsidR="00C77A9F" w:rsidRPr="0058507C">
        <w:rPr>
          <w:rFonts w:asciiTheme="minorEastAsia" w:hAnsiTheme="minorEastAsia" w:hint="eastAsia"/>
          <w:sz w:val="21"/>
          <w:szCs w:val="21"/>
        </w:rPr>
        <w:t>期待されている</w:t>
      </w:r>
      <w:r w:rsidR="003A449F" w:rsidRPr="0058507C">
        <w:rPr>
          <w:rFonts w:asciiTheme="minorEastAsia" w:hAnsiTheme="minorEastAsia" w:hint="eastAsia"/>
          <w:sz w:val="21"/>
          <w:szCs w:val="21"/>
        </w:rPr>
        <w:t>か</w:t>
      </w:r>
      <w:r w:rsidR="00B003EF" w:rsidRPr="0058507C">
        <w:rPr>
          <w:rFonts w:asciiTheme="minorEastAsia" w:hAnsiTheme="minorEastAsia" w:hint="eastAsia"/>
          <w:sz w:val="21"/>
          <w:szCs w:val="21"/>
        </w:rPr>
        <w:t>を</w:t>
      </w:r>
      <w:r w:rsidR="003A449F" w:rsidRPr="0058507C">
        <w:rPr>
          <w:rFonts w:asciiTheme="minorEastAsia" w:hAnsiTheme="minorEastAsia" w:hint="eastAsia"/>
          <w:sz w:val="21"/>
          <w:szCs w:val="21"/>
        </w:rPr>
        <w:t>説明している</w:t>
      </w:r>
      <w:r w:rsidRPr="0058507C">
        <w:rPr>
          <w:rFonts w:asciiTheme="minorEastAsia" w:hAnsiTheme="minorEastAsia"/>
          <w:sz w:val="21"/>
          <w:szCs w:val="21"/>
        </w:rPr>
        <w:t xml:space="preserve">。 </w:t>
      </w:r>
    </w:p>
    <w:p w14:paraId="401E6568" w14:textId="77777777" w:rsidR="00561CEF"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673C4085" w14:textId="69250E43"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6. </w:t>
      </w:r>
      <w:r w:rsidRPr="0058507C">
        <w:rPr>
          <w:rFonts w:ascii="BIZ UDPゴシック" w:eastAsia="BIZ UDPゴシック" w:hAnsi="BIZ UDPゴシック"/>
          <w:b/>
          <w:bCs/>
          <w:sz w:val="21"/>
          <w:szCs w:val="21"/>
        </w:rPr>
        <w:tab/>
        <w:t xml:space="preserve">ケアを受けている子どもの保護 </w:t>
      </w:r>
    </w:p>
    <w:p w14:paraId="0D8421EF" w14:textId="78CD8A9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英国は、障害児を含むすべての</w:t>
      </w:r>
      <w:r w:rsidR="00EA6B94" w:rsidRPr="0058507C">
        <w:rPr>
          <w:rFonts w:asciiTheme="minorEastAsia" w:hAnsiTheme="minorEastAsia" w:hint="eastAsia"/>
          <w:sz w:val="21"/>
          <w:szCs w:val="21"/>
        </w:rPr>
        <w:t>子ども</w:t>
      </w:r>
      <w:r w:rsidRPr="0058507C">
        <w:rPr>
          <w:rFonts w:asciiTheme="minorEastAsia" w:hAnsiTheme="minorEastAsia"/>
          <w:sz w:val="21"/>
          <w:szCs w:val="21"/>
        </w:rPr>
        <w:t>は、</w:t>
      </w:r>
      <w:r w:rsidR="00EA6B94" w:rsidRPr="0058507C">
        <w:rPr>
          <w:rFonts w:asciiTheme="minorEastAsia" w:hAnsiTheme="minorEastAsia" w:hint="eastAsia"/>
          <w:sz w:val="21"/>
          <w:szCs w:val="21"/>
        </w:rPr>
        <w:t>子ども</w:t>
      </w:r>
      <w:r w:rsidRPr="0058507C">
        <w:rPr>
          <w:rFonts w:asciiTheme="minorEastAsia" w:hAnsiTheme="minorEastAsia"/>
          <w:sz w:val="21"/>
          <w:szCs w:val="21"/>
        </w:rPr>
        <w:t>が重大な危害を</w:t>
      </w:r>
      <w:r w:rsidR="00EA6B94" w:rsidRPr="0058507C">
        <w:rPr>
          <w:rFonts w:asciiTheme="minorEastAsia" w:hAnsiTheme="minorEastAsia" w:hint="eastAsia"/>
          <w:sz w:val="21"/>
          <w:szCs w:val="21"/>
        </w:rPr>
        <w:t>受けて</w:t>
      </w:r>
      <w:r w:rsidRPr="0058507C">
        <w:rPr>
          <w:rFonts w:asciiTheme="minorEastAsia" w:hAnsiTheme="minorEastAsia"/>
          <w:sz w:val="21"/>
          <w:szCs w:val="21"/>
        </w:rPr>
        <w:t>いる、または</w:t>
      </w:r>
      <w:r w:rsidR="00EA6B94" w:rsidRPr="0058507C">
        <w:rPr>
          <w:rFonts w:asciiTheme="minorEastAsia" w:hAnsiTheme="minorEastAsia" w:hint="eastAsia"/>
          <w:sz w:val="21"/>
          <w:szCs w:val="21"/>
        </w:rPr>
        <w:t>受ける</w:t>
      </w:r>
      <w:r w:rsidRPr="0058507C">
        <w:rPr>
          <w:rFonts w:asciiTheme="minorEastAsia" w:hAnsiTheme="minorEastAsia"/>
          <w:sz w:val="21"/>
          <w:szCs w:val="21"/>
        </w:rPr>
        <w:t>可能性があると信じる</w:t>
      </w:r>
      <w:r w:rsidR="00F023AA" w:rsidRPr="0058507C">
        <w:rPr>
          <w:rFonts w:asciiTheme="minorEastAsia" w:hAnsiTheme="minorEastAsia" w:hint="eastAsia"/>
          <w:sz w:val="21"/>
          <w:szCs w:val="21"/>
        </w:rPr>
        <w:t>に足る</w:t>
      </w:r>
      <w:r w:rsidRPr="0058507C">
        <w:rPr>
          <w:rFonts w:asciiTheme="minorEastAsia" w:hAnsiTheme="minorEastAsia"/>
          <w:sz w:val="21"/>
          <w:szCs w:val="21"/>
        </w:rPr>
        <w:t>合理的な理由がない限り、家族によって見守られるのが最善であると考えている。</w:t>
      </w:r>
    </w:p>
    <w:p w14:paraId="354E3581" w14:textId="77777777" w:rsidR="00561CEF" w:rsidRPr="0058507C" w:rsidRDefault="00561CEF" w:rsidP="00A15C9B">
      <w:pPr>
        <w:spacing w:line="380" w:lineRule="exact"/>
        <w:rPr>
          <w:rFonts w:asciiTheme="minorEastAsia" w:hAnsiTheme="minorEastAsia"/>
          <w:sz w:val="21"/>
          <w:szCs w:val="21"/>
        </w:rPr>
      </w:pPr>
    </w:p>
    <w:p w14:paraId="21168BB8" w14:textId="0FD341EC"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229.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地方自治体は、保護された子どもがそのニーズを最もよく満たす環境に置かれることを保証しなければならない。イングランドとウェールズでは、1989 年児童法により、地方自治体は、保護されている子どものさまざまなニーズに対応し、</w:t>
      </w:r>
      <w:r w:rsidR="00743799" w:rsidRPr="0058507C">
        <w:rPr>
          <w:rFonts w:asciiTheme="minorEastAsia" w:hAnsiTheme="minorEastAsia" w:hint="eastAsia"/>
          <w:sz w:val="21"/>
          <w:szCs w:val="21"/>
        </w:rPr>
        <w:t>それぞれの</w:t>
      </w:r>
      <w:r w:rsidRPr="0058507C">
        <w:rPr>
          <w:rFonts w:asciiTheme="minorEastAsia" w:hAnsiTheme="minorEastAsia"/>
          <w:sz w:val="21"/>
          <w:szCs w:val="21"/>
        </w:rPr>
        <w:t>子どもの包括的で定期的に見直されるケアプラン</w:t>
      </w:r>
      <w:r w:rsidR="008C7DF1" w:rsidRPr="0058507C">
        <w:rPr>
          <w:rFonts w:asciiTheme="minorEastAsia" w:hAnsiTheme="minorEastAsia" w:hint="eastAsia"/>
          <w:sz w:val="21"/>
          <w:szCs w:val="21"/>
        </w:rPr>
        <w:t>を</w:t>
      </w:r>
      <w:r w:rsidRPr="0058507C">
        <w:rPr>
          <w:rFonts w:asciiTheme="minorEastAsia" w:hAnsiTheme="minorEastAsia"/>
          <w:sz w:val="21"/>
          <w:szCs w:val="21"/>
        </w:rPr>
        <w:t>策定</w:t>
      </w:r>
      <w:r w:rsidR="008C7DF1" w:rsidRPr="0058507C">
        <w:rPr>
          <w:rFonts w:asciiTheme="minorEastAsia" w:hAnsiTheme="minorEastAsia" w:hint="eastAsia"/>
          <w:sz w:val="21"/>
          <w:szCs w:val="21"/>
        </w:rPr>
        <w:t>すること</w:t>
      </w:r>
      <w:r w:rsidRPr="0058507C">
        <w:rPr>
          <w:rFonts w:asciiTheme="minorEastAsia" w:hAnsiTheme="minorEastAsia"/>
          <w:sz w:val="21"/>
          <w:szCs w:val="21"/>
        </w:rPr>
        <w:t>が求められて</w:t>
      </w:r>
      <w:r w:rsidR="004F25D3" w:rsidRPr="0058507C">
        <w:rPr>
          <w:rFonts w:asciiTheme="minorEastAsia" w:hAnsiTheme="minorEastAsia"/>
          <w:sz w:val="21"/>
          <w:szCs w:val="21"/>
        </w:rPr>
        <w:t>いる</w:t>
      </w:r>
      <w:r w:rsidRPr="0058507C">
        <w:rPr>
          <w:rFonts w:asciiTheme="minorEastAsia" w:hAnsiTheme="minorEastAsia"/>
          <w:sz w:val="21"/>
          <w:szCs w:val="21"/>
        </w:rPr>
        <w:t>。2008年</w:t>
      </w:r>
      <w:r w:rsidR="00743799" w:rsidRPr="0058507C">
        <w:rPr>
          <w:rFonts w:asciiTheme="minorEastAsia" w:hAnsiTheme="minorEastAsia" w:hint="eastAsia"/>
          <w:sz w:val="21"/>
          <w:szCs w:val="21"/>
        </w:rPr>
        <w:t>児童・</w:t>
      </w:r>
      <w:r w:rsidR="00251D2E" w:rsidRPr="0058507C">
        <w:rPr>
          <w:rFonts w:asciiTheme="minorEastAsia" w:hAnsiTheme="minorEastAsia" w:hint="eastAsia"/>
          <w:sz w:val="21"/>
          <w:szCs w:val="21"/>
        </w:rPr>
        <w:t>若年者</w:t>
      </w:r>
      <w:r w:rsidR="00743799" w:rsidRPr="0058507C">
        <w:rPr>
          <w:rFonts w:asciiTheme="minorEastAsia" w:hAnsiTheme="minorEastAsia" w:hint="eastAsia"/>
          <w:sz w:val="21"/>
          <w:szCs w:val="21"/>
        </w:rPr>
        <w:t>法（</w:t>
      </w:r>
      <w:r w:rsidRPr="0058507C">
        <w:rPr>
          <w:rFonts w:asciiTheme="minorEastAsia" w:hAnsiTheme="minorEastAsia"/>
          <w:sz w:val="21"/>
          <w:szCs w:val="21"/>
        </w:rPr>
        <w:t>Children and Young Persons Act 2008</w:t>
      </w:r>
      <w:r w:rsidR="00743799" w:rsidRPr="0058507C">
        <w:rPr>
          <w:rFonts w:asciiTheme="minorEastAsia" w:hAnsiTheme="minorEastAsia" w:hint="eastAsia"/>
          <w:sz w:val="21"/>
          <w:szCs w:val="21"/>
        </w:rPr>
        <w:t>）</w:t>
      </w:r>
      <w:r w:rsidRPr="0058507C">
        <w:rPr>
          <w:rFonts w:asciiTheme="minorEastAsia" w:hAnsiTheme="minorEastAsia"/>
          <w:sz w:val="21"/>
          <w:szCs w:val="21"/>
        </w:rPr>
        <w:t>に基づく</w:t>
      </w:r>
      <w:r w:rsidR="00743799" w:rsidRPr="0058507C">
        <w:rPr>
          <w:rFonts w:asciiTheme="minorEastAsia" w:hAnsiTheme="minorEastAsia" w:hint="eastAsia"/>
          <w:sz w:val="21"/>
          <w:szCs w:val="21"/>
        </w:rPr>
        <w:t>2010年ケ</w:t>
      </w:r>
      <w:r w:rsidR="00743799" w:rsidRPr="0058507C">
        <w:rPr>
          <w:rFonts w:asciiTheme="minorEastAsia" w:hAnsiTheme="minorEastAsia" w:hint="eastAsia"/>
          <w:sz w:val="21"/>
          <w:szCs w:val="21"/>
        </w:rPr>
        <w:lastRenderedPageBreak/>
        <w:t>アプラン</w:t>
      </w:r>
      <w:r w:rsidR="006B69BC" w:rsidRPr="0058507C">
        <w:rPr>
          <w:rFonts w:asciiTheme="minorEastAsia" w:hAnsiTheme="minorEastAsia" w:hint="eastAsia"/>
          <w:sz w:val="21"/>
          <w:szCs w:val="21"/>
        </w:rPr>
        <w:t>・</w:t>
      </w:r>
      <w:r w:rsidR="009F15F7" w:rsidRPr="0058507C">
        <w:rPr>
          <w:rFonts w:asciiTheme="minorEastAsia" w:hAnsiTheme="minorEastAsia" w:hint="eastAsia"/>
          <w:sz w:val="21"/>
          <w:szCs w:val="21"/>
        </w:rPr>
        <w:t>指導</w:t>
      </w:r>
      <w:r w:rsidR="006B69BC" w:rsidRPr="0058507C">
        <w:rPr>
          <w:rFonts w:asciiTheme="minorEastAsia" w:hAnsiTheme="minorEastAsia" w:hint="eastAsia"/>
          <w:sz w:val="21"/>
          <w:szCs w:val="21"/>
        </w:rPr>
        <w:t>・</w:t>
      </w:r>
      <w:r w:rsidR="00743799" w:rsidRPr="0058507C">
        <w:rPr>
          <w:rFonts w:asciiTheme="minorEastAsia" w:hAnsiTheme="minorEastAsia" w:hint="eastAsia"/>
          <w:sz w:val="21"/>
          <w:szCs w:val="21"/>
        </w:rPr>
        <w:t>審査（イングランド）規則（</w:t>
      </w:r>
      <w:r w:rsidRPr="0058507C">
        <w:rPr>
          <w:rFonts w:asciiTheme="minorEastAsia" w:hAnsiTheme="minorEastAsia"/>
          <w:sz w:val="21"/>
          <w:szCs w:val="21"/>
        </w:rPr>
        <w:t>Care Planning, Placement and Case Review (England) 2010 Regulations</w:t>
      </w:r>
      <w:r w:rsidR="00743799" w:rsidRPr="0058507C">
        <w:rPr>
          <w:rFonts w:asciiTheme="minorEastAsia" w:hAnsiTheme="minorEastAsia" w:hint="eastAsia"/>
          <w:sz w:val="21"/>
          <w:szCs w:val="21"/>
        </w:rPr>
        <w:t>）</w:t>
      </w:r>
      <w:r w:rsidRPr="0058507C">
        <w:rPr>
          <w:rFonts w:asciiTheme="minorEastAsia" w:hAnsiTheme="minorEastAsia"/>
          <w:sz w:val="21"/>
          <w:szCs w:val="21"/>
        </w:rPr>
        <w:t>では、</w:t>
      </w:r>
      <w:r w:rsidR="00743799" w:rsidRPr="0058507C">
        <w:rPr>
          <w:rFonts w:asciiTheme="minorEastAsia" w:hAnsiTheme="minorEastAsia" w:hint="eastAsia"/>
          <w:sz w:val="21"/>
          <w:szCs w:val="21"/>
        </w:rPr>
        <w:t>指針</w:t>
      </w:r>
      <w:r w:rsidRPr="0058507C">
        <w:rPr>
          <w:rFonts w:asciiTheme="minorEastAsia" w:hAnsiTheme="minorEastAsia"/>
          <w:sz w:val="21"/>
          <w:szCs w:val="21"/>
        </w:rPr>
        <w:t>と</w:t>
      </w:r>
      <w:r w:rsidR="00743799" w:rsidRPr="0058507C">
        <w:rPr>
          <w:rFonts w:asciiTheme="minorEastAsia" w:hAnsiTheme="minorEastAsia" w:hint="eastAsia"/>
          <w:sz w:val="21"/>
          <w:szCs w:val="21"/>
        </w:rPr>
        <w:t>要求</w:t>
      </w:r>
      <w:r w:rsidRPr="0058507C">
        <w:rPr>
          <w:rFonts w:asciiTheme="minorEastAsia" w:hAnsiTheme="minorEastAsia"/>
          <w:sz w:val="21"/>
          <w:szCs w:val="21"/>
        </w:rPr>
        <w:t>が</w:t>
      </w:r>
      <w:r w:rsidR="00F023AA" w:rsidRPr="0058507C">
        <w:rPr>
          <w:rFonts w:asciiTheme="minorEastAsia" w:hAnsiTheme="minorEastAsia" w:hint="eastAsia"/>
          <w:sz w:val="21"/>
          <w:szCs w:val="21"/>
        </w:rPr>
        <w:t>重点</w:t>
      </w:r>
      <w:r w:rsidRPr="0058507C">
        <w:rPr>
          <w:rFonts w:asciiTheme="minorEastAsia" w:hAnsiTheme="minorEastAsia"/>
          <w:sz w:val="21"/>
          <w:szCs w:val="21"/>
        </w:rPr>
        <w:t>化・強化されて</w:t>
      </w:r>
      <w:r w:rsidR="004F25D3" w:rsidRPr="0058507C">
        <w:rPr>
          <w:rFonts w:asciiTheme="minorEastAsia" w:hAnsiTheme="minorEastAsia"/>
          <w:sz w:val="21"/>
          <w:szCs w:val="21"/>
        </w:rPr>
        <w:t>いる</w:t>
      </w:r>
      <w:r w:rsidRPr="0058507C">
        <w:rPr>
          <w:rFonts w:asciiTheme="minorEastAsia" w:hAnsiTheme="minorEastAsia"/>
          <w:sz w:val="21"/>
          <w:szCs w:val="21"/>
        </w:rPr>
        <w:t>。ウェールズでは、ウェールズ政府が、障害</w:t>
      </w:r>
      <w:r w:rsidR="006B69BC" w:rsidRPr="0058507C">
        <w:rPr>
          <w:rFonts w:asciiTheme="minorEastAsia" w:hAnsiTheme="minorEastAsia" w:hint="eastAsia"/>
          <w:sz w:val="21"/>
          <w:szCs w:val="21"/>
        </w:rPr>
        <w:t>児</w:t>
      </w:r>
      <w:r w:rsidRPr="0058507C">
        <w:rPr>
          <w:rFonts w:asciiTheme="minorEastAsia" w:hAnsiTheme="minorEastAsia"/>
          <w:sz w:val="21"/>
          <w:szCs w:val="21"/>
        </w:rPr>
        <w:t>を含むすべての</w:t>
      </w:r>
      <w:r w:rsidR="008C7DF1" w:rsidRPr="0058507C">
        <w:rPr>
          <w:rFonts w:asciiTheme="minorEastAsia" w:hAnsiTheme="minorEastAsia"/>
          <w:sz w:val="21"/>
          <w:szCs w:val="21"/>
        </w:rPr>
        <w:t>ケア</w:t>
      </w:r>
      <w:r w:rsidR="008C7DF1" w:rsidRPr="0058507C">
        <w:rPr>
          <w:rFonts w:asciiTheme="minorEastAsia" w:hAnsiTheme="minorEastAsia" w:hint="eastAsia"/>
          <w:sz w:val="21"/>
          <w:szCs w:val="21"/>
        </w:rPr>
        <w:t>を受けている</w:t>
      </w:r>
      <w:r w:rsidRPr="0058507C">
        <w:rPr>
          <w:rFonts w:asciiTheme="minorEastAsia" w:hAnsiTheme="minorEastAsia"/>
          <w:sz w:val="21"/>
          <w:szCs w:val="21"/>
        </w:rPr>
        <w:t>子どもの</w:t>
      </w:r>
      <w:r w:rsidR="009F15F7" w:rsidRPr="0058507C">
        <w:rPr>
          <w:rFonts w:asciiTheme="minorEastAsia" w:hAnsiTheme="minorEastAsia" w:hint="eastAsia"/>
          <w:sz w:val="21"/>
          <w:szCs w:val="21"/>
        </w:rPr>
        <w:t>指導</w:t>
      </w:r>
      <w:r w:rsidR="008C7DF1" w:rsidRPr="0058507C">
        <w:rPr>
          <w:rFonts w:asciiTheme="minorEastAsia" w:hAnsiTheme="minorEastAsia" w:hint="eastAsia"/>
          <w:sz w:val="21"/>
          <w:szCs w:val="21"/>
        </w:rPr>
        <w:t>措置</w:t>
      </w:r>
      <w:r w:rsidRPr="0058507C">
        <w:rPr>
          <w:rFonts w:asciiTheme="minorEastAsia" w:hAnsiTheme="minorEastAsia"/>
          <w:sz w:val="21"/>
          <w:szCs w:val="21"/>
        </w:rPr>
        <w:t>を強化するために、子ども・</w:t>
      </w:r>
      <w:r w:rsidR="00251D2E" w:rsidRPr="0058507C">
        <w:rPr>
          <w:rFonts w:asciiTheme="minorEastAsia" w:hAnsiTheme="minorEastAsia"/>
          <w:sz w:val="21"/>
          <w:szCs w:val="21"/>
        </w:rPr>
        <w:t>若年者</w:t>
      </w:r>
      <w:r w:rsidRPr="0058507C">
        <w:rPr>
          <w:rFonts w:asciiTheme="minorEastAsia" w:hAnsiTheme="minorEastAsia"/>
          <w:sz w:val="21"/>
          <w:szCs w:val="21"/>
        </w:rPr>
        <w:t>法の</w:t>
      </w:r>
      <w:r w:rsidR="008C7DF1" w:rsidRPr="0058507C">
        <w:rPr>
          <w:rFonts w:asciiTheme="minorEastAsia" w:hAnsiTheme="minorEastAsia" w:hint="eastAsia"/>
          <w:sz w:val="21"/>
          <w:szCs w:val="21"/>
        </w:rPr>
        <w:t>規定</w:t>
      </w:r>
      <w:r w:rsidRPr="0058507C">
        <w:rPr>
          <w:rFonts w:asciiTheme="minorEastAsia" w:hAnsiTheme="minorEastAsia"/>
          <w:sz w:val="21"/>
          <w:szCs w:val="21"/>
        </w:rPr>
        <w:t>について</w:t>
      </w:r>
      <w:r w:rsidR="008C7DF1" w:rsidRPr="0058507C">
        <w:rPr>
          <w:rFonts w:asciiTheme="minorEastAsia" w:hAnsiTheme="minorEastAsia" w:hint="eastAsia"/>
          <w:sz w:val="21"/>
          <w:szCs w:val="21"/>
        </w:rPr>
        <w:t>協議</w:t>
      </w:r>
      <w:r w:rsidRPr="0058507C">
        <w:rPr>
          <w:rFonts w:asciiTheme="minorEastAsia" w:hAnsiTheme="minorEastAsia"/>
          <w:sz w:val="21"/>
          <w:szCs w:val="21"/>
        </w:rPr>
        <w:t>を行って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。スコットランドでは、</w:t>
      </w:r>
      <w:r w:rsidR="008C7DF1" w:rsidRPr="0058507C">
        <w:rPr>
          <w:rFonts w:asciiTheme="minorEastAsia" w:hAnsiTheme="minorEastAsia" w:hint="eastAsia"/>
          <w:sz w:val="21"/>
          <w:szCs w:val="21"/>
        </w:rPr>
        <w:t>2009年児童保護（スコットランド）規則（</w:t>
      </w:r>
      <w:r w:rsidRPr="0058507C">
        <w:rPr>
          <w:rFonts w:asciiTheme="minorEastAsia" w:hAnsiTheme="minorEastAsia"/>
          <w:sz w:val="21"/>
          <w:szCs w:val="21"/>
        </w:rPr>
        <w:t>Looked After Children (Scotland) Regulations 2009</w:t>
      </w:r>
      <w:r w:rsidR="008C7DF1" w:rsidRPr="0058507C">
        <w:rPr>
          <w:rFonts w:asciiTheme="minorEastAsia" w:hAnsiTheme="minorEastAsia" w:hint="eastAsia"/>
          <w:sz w:val="21"/>
          <w:szCs w:val="21"/>
        </w:rPr>
        <w:t>）</w:t>
      </w:r>
      <w:r w:rsidRPr="0058507C">
        <w:rPr>
          <w:rFonts w:asciiTheme="minorEastAsia" w:hAnsiTheme="minorEastAsia"/>
          <w:sz w:val="21"/>
          <w:szCs w:val="21"/>
        </w:rPr>
        <w:t>により、地方自治体は、健康に関するものも含めて子どものニーズを評価し、</w:t>
      </w:r>
      <w:r w:rsidR="00933A89" w:rsidRPr="0058507C">
        <w:rPr>
          <w:rFonts w:asciiTheme="minorEastAsia" w:hAnsiTheme="minorEastAsia" w:hint="eastAsia"/>
          <w:sz w:val="21"/>
          <w:szCs w:val="21"/>
        </w:rPr>
        <w:t>当面及び</w:t>
      </w:r>
      <w:r w:rsidRPr="0058507C">
        <w:rPr>
          <w:rFonts w:asciiTheme="minorEastAsia" w:hAnsiTheme="minorEastAsia"/>
          <w:sz w:val="21"/>
          <w:szCs w:val="21"/>
        </w:rPr>
        <w:t>長期</w:t>
      </w:r>
      <w:r w:rsidR="00933A89" w:rsidRPr="0058507C">
        <w:rPr>
          <w:rFonts w:asciiTheme="minorEastAsia" w:hAnsiTheme="minorEastAsia" w:hint="eastAsia"/>
          <w:sz w:val="21"/>
          <w:szCs w:val="21"/>
        </w:rPr>
        <w:t>の</w:t>
      </w:r>
      <w:r w:rsidRPr="0058507C">
        <w:rPr>
          <w:rFonts w:asciiTheme="minorEastAsia" w:hAnsiTheme="minorEastAsia"/>
          <w:sz w:val="21"/>
          <w:szCs w:val="21"/>
        </w:rPr>
        <w:t>ニーズを満たすケアプランを設定するこ</w:t>
      </w:r>
      <w:r w:rsidRPr="0058507C">
        <w:rPr>
          <w:rFonts w:asciiTheme="minorEastAsia" w:hAnsiTheme="minorEastAsia" w:hint="eastAsia"/>
          <w:sz w:val="21"/>
          <w:szCs w:val="21"/>
        </w:rPr>
        <w:t>とが求められて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76B381EE" w14:textId="77777777" w:rsidR="00561CEF" w:rsidRPr="0058507C" w:rsidRDefault="00561CEF" w:rsidP="00A15C9B">
      <w:pPr>
        <w:spacing w:line="380" w:lineRule="exact"/>
        <w:rPr>
          <w:rFonts w:asciiTheme="minorEastAsia" w:hAnsiTheme="minorEastAsia"/>
          <w:sz w:val="21"/>
          <w:szCs w:val="21"/>
        </w:rPr>
      </w:pPr>
    </w:p>
    <w:p w14:paraId="78FAC6AA" w14:textId="2241E65C" w:rsidR="00672F34" w:rsidRPr="0058507C" w:rsidRDefault="00672F3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第24条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教育 </w:t>
      </w:r>
    </w:p>
    <w:p w14:paraId="47A46A22" w14:textId="5E178375"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英国の障害者は、非障害者と平等に教育を受ける権利を有する。英国が条約を批准した</w:t>
      </w:r>
      <w:r w:rsidR="002444F9" w:rsidRPr="0058507C">
        <w:rPr>
          <w:rFonts w:asciiTheme="minorEastAsia" w:hAnsiTheme="minorEastAsia"/>
          <w:sz w:val="21"/>
          <w:szCs w:val="21"/>
        </w:rPr>
        <w:t>とき</w:t>
      </w:r>
      <w:r w:rsidRPr="0058507C">
        <w:rPr>
          <w:rFonts w:asciiTheme="minorEastAsia" w:hAnsiTheme="minorEastAsia"/>
          <w:sz w:val="21"/>
          <w:szCs w:val="21"/>
        </w:rPr>
        <w:t>に</w:t>
      </w:r>
      <w:r w:rsidR="003F4AC3" w:rsidRPr="0058507C">
        <w:rPr>
          <w:rFonts w:asciiTheme="minorEastAsia" w:hAnsiTheme="minorEastAsia" w:hint="eastAsia"/>
          <w:sz w:val="21"/>
          <w:szCs w:val="21"/>
        </w:rPr>
        <w:t>行った</w:t>
      </w:r>
      <w:r w:rsidRPr="0058507C">
        <w:rPr>
          <w:rFonts w:asciiTheme="minorEastAsia" w:hAnsiTheme="minorEastAsia"/>
          <w:sz w:val="21"/>
          <w:szCs w:val="21"/>
        </w:rPr>
        <w:t>解釈宣言に基づき、政府は、親が自分の子</w:t>
      </w:r>
      <w:r w:rsidR="003F4AC3" w:rsidRPr="0058507C">
        <w:rPr>
          <w:rFonts w:asciiTheme="minorEastAsia" w:hAnsiTheme="minorEastAsia" w:hint="eastAsia"/>
          <w:sz w:val="21"/>
          <w:szCs w:val="21"/>
        </w:rPr>
        <w:t>ども</w:t>
      </w:r>
      <w:r w:rsidRPr="0058507C">
        <w:rPr>
          <w:rFonts w:asciiTheme="minorEastAsia" w:hAnsiTheme="minorEastAsia"/>
          <w:sz w:val="21"/>
          <w:szCs w:val="21"/>
        </w:rPr>
        <w:t>のために</w:t>
      </w:r>
      <w:r w:rsidR="004104FD" w:rsidRPr="0058507C">
        <w:rPr>
          <w:rFonts w:asciiTheme="minorEastAsia" w:hAnsiTheme="minorEastAsia" w:hint="eastAsia"/>
          <w:sz w:val="21"/>
          <w:szCs w:val="21"/>
        </w:rPr>
        <w:t>一般</w:t>
      </w:r>
      <w:r w:rsidR="003F4AC3" w:rsidRPr="0058507C">
        <w:rPr>
          <w:rFonts w:asciiTheme="minorEastAsia" w:hAnsiTheme="minorEastAsia" w:hint="eastAsia"/>
          <w:sz w:val="21"/>
          <w:szCs w:val="21"/>
        </w:rPr>
        <w:t>（</w:t>
      </w:r>
      <w:r w:rsidR="00FF5229" w:rsidRPr="0058507C">
        <w:rPr>
          <w:rFonts w:asciiTheme="minorEastAsia" w:hAnsiTheme="minorEastAsia" w:hint="eastAsia"/>
          <w:sz w:val="21"/>
          <w:szCs w:val="21"/>
        </w:rPr>
        <w:t>メインストリーム</w:t>
      </w:r>
      <w:r w:rsidR="003F4AC3" w:rsidRPr="0058507C">
        <w:rPr>
          <w:rFonts w:asciiTheme="minorEastAsia" w:hAnsiTheme="minorEastAsia" w:hint="eastAsia"/>
          <w:sz w:val="21"/>
          <w:szCs w:val="21"/>
        </w:rPr>
        <w:t>）</w:t>
      </w:r>
      <w:r w:rsidRPr="0058507C">
        <w:rPr>
          <w:rFonts w:asciiTheme="minorEastAsia" w:hAnsiTheme="minorEastAsia"/>
          <w:sz w:val="21"/>
          <w:szCs w:val="21"/>
        </w:rPr>
        <w:t>の学校や特別学校への</w:t>
      </w:r>
      <w:r w:rsidR="00FF5229" w:rsidRPr="0058507C">
        <w:rPr>
          <w:rFonts w:asciiTheme="minorEastAsia" w:hAnsiTheme="minorEastAsia" w:hint="eastAsia"/>
          <w:sz w:val="21"/>
          <w:szCs w:val="21"/>
        </w:rPr>
        <w:t>アクセス</w:t>
      </w:r>
      <w:r w:rsidRPr="0058507C">
        <w:rPr>
          <w:rFonts w:asciiTheme="minorEastAsia" w:hAnsiTheme="minorEastAsia"/>
          <w:sz w:val="21"/>
          <w:szCs w:val="21"/>
        </w:rPr>
        <w:t>を継続</w:t>
      </w:r>
      <w:r w:rsidR="00FF5229" w:rsidRPr="0058507C">
        <w:rPr>
          <w:rFonts w:asciiTheme="minorEastAsia" w:hAnsiTheme="minorEastAsia" w:hint="eastAsia"/>
          <w:sz w:val="21"/>
          <w:szCs w:val="21"/>
        </w:rPr>
        <w:t>して認めら</w:t>
      </w:r>
      <w:r w:rsidRPr="0058507C">
        <w:rPr>
          <w:rFonts w:asciiTheme="minorEastAsia" w:hAnsiTheme="minorEastAsia"/>
          <w:sz w:val="21"/>
          <w:szCs w:val="21"/>
        </w:rPr>
        <w:t xml:space="preserve">れることを約束している。 </w:t>
      </w:r>
    </w:p>
    <w:p w14:paraId="332058D4" w14:textId="77777777" w:rsidR="003356A3" w:rsidRPr="0058507C" w:rsidRDefault="003356A3" w:rsidP="00A15C9B">
      <w:pPr>
        <w:spacing w:line="380" w:lineRule="exact"/>
        <w:rPr>
          <w:rFonts w:asciiTheme="minorEastAsia" w:hAnsiTheme="minorEastAsia"/>
          <w:sz w:val="21"/>
          <w:szCs w:val="21"/>
        </w:rPr>
      </w:pPr>
    </w:p>
    <w:p w14:paraId="0988764B" w14:textId="581BAD7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さらに、英国は、障害のある子</w:t>
      </w:r>
      <w:r w:rsidR="003F4AC3" w:rsidRPr="0058507C">
        <w:rPr>
          <w:rFonts w:asciiTheme="minorEastAsia" w:hAnsiTheme="minorEastAsia" w:hint="eastAsia"/>
          <w:sz w:val="21"/>
          <w:szCs w:val="21"/>
        </w:rPr>
        <w:t>ども</w:t>
      </w:r>
      <w:r w:rsidRPr="0058507C">
        <w:rPr>
          <w:rFonts w:asciiTheme="minorEastAsia" w:hAnsiTheme="minorEastAsia"/>
          <w:sz w:val="21"/>
          <w:szCs w:val="21"/>
        </w:rPr>
        <w:t>の教育的ニーズが、地元の</w:t>
      </w:r>
      <w:r w:rsidR="003F4AC3" w:rsidRPr="0058507C">
        <w:rPr>
          <w:rFonts w:asciiTheme="minorEastAsia" w:hAnsiTheme="minorEastAsia" w:hint="eastAsia"/>
          <w:sz w:val="21"/>
          <w:szCs w:val="21"/>
        </w:rPr>
        <w:t>地域社会</w:t>
      </w:r>
      <w:r w:rsidRPr="0058507C">
        <w:rPr>
          <w:rFonts w:asciiTheme="minorEastAsia" w:hAnsiTheme="minorEastAsia"/>
          <w:sz w:val="21"/>
          <w:szCs w:val="21"/>
        </w:rPr>
        <w:t>以外の専門</w:t>
      </w:r>
      <w:r w:rsidR="00274BF4" w:rsidRPr="0058507C">
        <w:rPr>
          <w:rFonts w:asciiTheme="minorEastAsia" w:hAnsiTheme="minorEastAsia" w:hint="eastAsia"/>
          <w:sz w:val="21"/>
          <w:szCs w:val="21"/>
        </w:rPr>
        <w:t>サービス</w:t>
      </w:r>
      <w:r w:rsidRPr="0058507C">
        <w:rPr>
          <w:rFonts w:asciiTheme="minorEastAsia" w:hAnsiTheme="minorEastAsia"/>
          <w:sz w:val="21"/>
          <w:szCs w:val="21"/>
        </w:rPr>
        <w:t>に</w:t>
      </w:r>
      <w:r w:rsidR="003F4AC3" w:rsidRPr="0058507C">
        <w:rPr>
          <w:rFonts w:asciiTheme="minorEastAsia" w:hAnsiTheme="minorEastAsia" w:hint="eastAsia"/>
          <w:sz w:val="21"/>
          <w:szCs w:val="21"/>
        </w:rPr>
        <w:t>よって</w:t>
      </w:r>
      <w:r w:rsidRPr="0058507C">
        <w:rPr>
          <w:rFonts w:asciiTheme="minorEastAsia" w:hAnsiTheme="minorEastAsia"/>
          <w:sz w:val="21"/>
          <w:szCs w:val="21"/>
        </w:rPr>
        <w:t>最もよく満たされる状況もあると考えている。英国は、他の場所で</w:t>
      </w:r>
      <w:r w:rsidR="00906C9D" w:rsidRPr="0058507C">
        <w:rPr>
          <w:rFonts w:asciiTheme="minorEastAsia" w:hAnsiTheme="minorEastAsia" w:hint="eastAsia"/>
          <w:sz w:val="21"/>
          <w:szCs w:val="21"/>
        </w:rPr>
        <w:t>の教育であっても、</w:t>
      </w:r>
      <w:r w:rsidRPr="0058507C">
        <w:rPr>
          <w:rFonts w:asciiTheme="minorEastAsia" w:hAnsiTheme="minorEastAsia"/>
          <w:sz w:val="21"/>
          <w:szCs w:val="21"/>
        </w:rPr>
        <w:t>子どもがより適切な教育</w:t>
      </w:r>
      <w:r w:rsidR="00906C9D" w:rsidRPr="0058507C">
        <w:rPr>
          <w:rFonts w:asciiTheme="minorEastAsia" w:hAnsiTheme="minorEastAsia" w:hint="eastAsia"/>
          <w:sz w:val="21"/>
          <w:szCs w:val="21"/>
        </w:rPr>
        <w:t>サービスにアクセスできる</w:t>
      </w:r>
      <w:r w:rsidRPr="0058507C">
        <w:rPr>
          <w:rFonts w:asciiTheme="minorEastAsia" w:hAnsiTheme="minorEastAsia"/>
          <w:sz w:val="21"/>
          <w:szCs w:val="21"/>
        </w:rPr>
        <w:t>よう、条約批准時に</w:t>
      </w:r>
      <w:r w:rsidR="003F4AC3" w:rsidRPr="0058507C">
        <w:rPr>
          <w:rFonts w:asciiTheme="minorEastAsia" w:hAnsiTheme="minorEastAsia" w:hint="eastAsia"/>
          <w:sz w:val="21"/>
          <w:szCs w:val="21"/>
        </w:rPr>
        <w:t>行った</w:t>
      </w:r>
      <w:r w:rsidRPr="0058507C">
        <w:rPr>
          <w:rFonts w:asciiTheme="minorEastAsia" w:hAnsiTheme="minorEastAsia"/>
          <w:sz w:val="21"/>
          <w:szCs w:val="21"/>
        </w:rPr>
        <w:t>留保を維持している。これにより、地域社会以外の学校</w:t>
      </w:r>
      <w:r w:rsidR="00906C9D" w:rsidRPr="0058507C">
        <w:rPr>
          <w:rFonts w:asciiTheme="minorEastAsia" w:hAnsiTheme="minorEastAsia" w:hint="eastAsia"/>
          <w:sz w:val="21"/>
          <w:szCs w:val="21"/>
        </w:rPr>
        <w:t>を</w:t>
      </w:r>
      <w:r w:rsidRPr="0058507C">
        <w:rPr>
          <w:rFonts w:asciiTheme="minorEastAsia" w:hAnsiTheme="minorEastAsia"/>
          <w:sz w:val="21"/>
          <w:szCs w:val="21"/>
        </w:rPr>
        <w:t>親</w:t>
      </w:r>
      <w:r w:rsidR="00906C9D" w:rsidRPr="0058507C">
        <w:rPr>
          <w:rFonts w:asciiTheme="minorEastAsia" w:hAnsiTheme="minorEastAsia" w:hint="eastAsia"/>
          <w:sz w:val="21"/>
          <w:szCs w:val="21"/>
        </w:rPr>
        <w:t>が選ぶことも</w:t>
      </w:r>
      <w:r w:rsidR="002A68D2" w:rsidRPr="0058507C">
        <w:rPr>
          <w:rFonts w:asciiTheme="minorEastAsia" w:hAnsiTheme="minorEastAsia" w:hint="eastAsia"/>
          <w:sz w:val="21"/>
          <w:szCs w:val="21"/>
        </w:rPr>
        <w:t>引き続き可能となる</w:t>
      </w:r>
      <w:r w:rsidRPr="0058507C">
        <w:rPr>
          <w:rFonts w:asciiTheme="minorEastAsia" w:hAnsiTheme="minorEastAsia"/>
          <w:sz w:val="21"/>
          <w:szCs w:val="21"/>
        </w:rPr>
        <w:t>。</w:t>
      </w:r>
    </w:p>
    <w:p w14:paraId="467F0961" w14:textId="77777777" w:rsidR="003356A3" w:rsidRPr="0058507C" w:rsidRDefault="003356A3" w:rsidP="00A15C9B">
      <w:pPr>
        <w:spacing w:line="380" w:lineRule="exact"/>
        <w:rPr>
          <w:rFonts w:asciiTheme="minorEastAsia" w:hAnsiTheme="minorEastAsia"/>
          <w:sz w:val="21"/>
          <w:szCs w:val="21"/>
        </w:rPr>
      </w:pPr>
    </w:p>
    <w:p w14:paraId="7D331F47" w14:textId="7132B2C2"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教育における障害者差別は、</w:t>
      </w:r>
      <w:r w:rsidR="003F4AC3" w:rsidRPr="0058507C">
        <w:rPr>
          <w:rFonts w:asciiTheme="minorEastAsia" w:hAnsiTheme="minorEastAsia" w:hint="eastAsia"/>
          <w:sz w:val="21"/>
          <w:szCs w:val="21"/>
        </w:rPr>
        <w:t>グレートブリテン</w:t>
      </w:r>
      <w:r w:rsidRPr="0058507C">
        <w:rPr>
          <w:rFonts w:asciiTheme="minorEastAsia" w:hAnsiTheme="minorEastAsia"/>
          <w:sz w:val="21"/>
          <w:szCs w:val="21"/>
        </w:rPr>
        <w:t>では2010年</w:t>
      </w:r>
      <w:r w:rsidR="00A80596" w:rsidRPr="0058507C">
        <w:rPr>
          <w:rFonts w:asciiTheme="minorEastAsia" w:hAnsiTheme="minorEastAsia" w:hint="eastAsia"/>
          <w:sz w:val="21"/>
          <w:szCs w:val="21"/>
        </w:rPr>
        <w:t>平等法</w:t>
      </w:r>
      <w:r w:rsidRPr="0058507C">
        <w:rPr>
          <w:rFonts w:asciiTheme="minorEastAsia" w:hAnsiTheme="minorEastAsia"/>
          <w:sz w:val="21"/>
          <w:szCs w:val="21"/>
        </w:rPr>
        <w:t>、北アイルランドでは2005年</w:t>
      </w:r>
      <w:r w:rsidR="003F4AC3" w:rsidRPr="0058507C">
        <w:rPr>
          <w:rFonts w:asciiTheme="minorEastAsia" w:hAnsiTheme="minorEastAsia" w:hint="eastAsia"/>
          <w:sz w:val="21"/>
          <w:szCs w:val="21"/>
        </w:rPr>
        <w:t>特別教育ニーズと障害（北アイルランド）政令（</w:t>
      </w:r>
      <w:r w:rsidRPr="0058507C">
        <w:rPr>
          <w:rFonts w:asciiTheme="minorEastAsia" w:hAnsiTheme="minorEastAsia"/>
          <w:sz w:val="21"/>
          <w:szCs w:val="21"/>
        </w:rPr>
        <w:t>Special Educational Needs and Disability (Northern Ireland) Order</w:t>
      </w:r>
      <w:r w:rsidR="003F4AC3" w:rsidRPr="0058507C">
        <w:rPr>
          <w:rFonts w:asciiTheme="minorEastAsia" w:hAnsiTheme="minorEastAsia" w:hint="eastAsia"/>
          <w:sz w:val="21"/>
          <w:szCs w:val="21"/>
        </w:rPr>
        <w:t>）</w:t>
      </w:r>
      <w:r w:rsidRPr="0058507C">
        <w:rPr>
          <w:rFonts w:asciiTheme="minorEastAsia" w:hAnsiTheme="minorEastAsia"/>
          <w:sz w:val="21"/>
          <w:szCs w:val="21"/>
        </w:rPr>
        <w:t>によって禁止されて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3F4AC3" w:rsidRPr="0058507C">
        <w:rPr>
          <w:rFonts w:asciiTheme="minorEastAsia" w:hAnsiTheme="minorEastAsia" w:hint="eastAsia"/>
          <w:sz w:val="21"/>
          <w:szCs w:val="21"/>
        </w:rPr>
        <w:t>平等</w:t>
      </w:r>
      <w:r w:rsidRPr="0058507C">
        <w:rPr>
          <w:rFonts w:asciiTheme="minorEastAsia" w:hAnsiTheme="minorEastAsia"/>
          <w:sz w:val="21"/>
          <w:szCs w:val="21"/>
        </w:rPr>
        <w:t>法は、学校が正当な理由なく、障害のある生徒を障害のない生徒よりも不利に扱うことを違法としている。地方自治体と学校は、学校生活のすべての</w:t>
      </w:r>
      <w:r w:rsidR="003F4AC3" w:rsidRPr="0058507C">
        <w:rPr>
          <w:rFonts w:asciiTheme="minorEastAsia" w:hAnsiTheme="minorEastAsia" w:hint="eastAsia"/>
          <w:sz w:val="21"/>
          <w:szCs w:val="21"/>
        </w:rPr>
        <w:t>領域</w:t>
      </w:r>
      <w:r w:rsidRPr="0058507C">
        <w:rPr>
          <w:rFonts w:asciiTheme="minorEastAsia" w:hAnsiTheme="minorEastAsia"/>
          <w:sz w:val="21"/>
          <w:szCs w:val="21"/>
        </w:rPr>
        <w:t>で平等なアクセスを確保するための合理的な措置を講じなければならない。</w:t>
      </w:r>
      <w:r w:rsidR="003F4AC3" w:rsidRPr="0058507C">
        <w:rPr>
          <w:rFonts w:asciiTheme="minorEastAsia" w:hAnsiTheme="minorEastAsia" w:hint="eastAsia"/>
          <w:sz w:val="21"/>
          <w:szCs w:val="21"/>
        </w:rPr>
        <w:t>この</w:t>
      </w:r>
      <w:r w:rsidRPr="0058507C">
        <w:rPr>
          <w:rFonts w:asciiTheme="minorEastAsia" w:hAnsiTheme="minorEastAsia"/>
          <w:sz w:val="21"/>
          <w:szCs w:val="21"/>
        </w:rPr>
        <w:t>法は、</w:t>
      </w:r>
      <w:r w:rsidR="00906C9D" w:rsidRPr="0058507C">
        <w:rPr>
          <w:rFonts w:asciiTheme="minorEastAsia" w:hAnsiTheme="minorEastAsia" w:hint="eastAsia"/>
          <w:sz w:val="21"/>
          <w:szCs w:val="21"/>
        </w:rPr>
        <w:t>障害のある生徒のために、</w:t>
      </w:r>
      <w:r w:rsidRPr="0058507C">
        <w:rPr>
          <w:rFonts w:asciiTheme="minorEastAsia" w:hAnsiTheme="minorEastAsia"/>
          <w:sz w:val="21"/>
          <w:szCs w:val="21"/>
        </w:rPr>
        <w:t>地方自治体</w:t>
      </w:r>
      <w:r w:rsidR="003F4AC3" w:rsidRPr="0058507C">
        <w:rPr>
          <w:rFonts w:asciiTheme="minorEastAsia" w:hAnsiTheme="minorEastAsia" w:hint="eastAsia"/>
          <w:sz w:val="21"/>
          <w:szCs w:val="21"/>
        </w:rPr>
        <w:t>は</w:t>
      </w:r>
      <w:r w:rsidRPr="0058507C">
        <w:rPr>
          <w:rFonts w:asciiTheme="minorEastAsia" w:hAnsiTheme="minorEastAsia"/>
          <w:sz w:val="21"/>
          <w:szCs w:val="21"/>
        </w:rPr>
        <w:t>アクセシビリテ</w:t>
      </w:r>
      <w:r w:rsidRPr="0058507C">
        <w:rPr>
          <w:rFonts w:asciiTheme="minorEastAsia" w:hAnsiTheme="minorEastAsia" w:hint="eastAsia"/>
          <w:sz w:val="21"/>
          <w:szCs w:val="21"/>
        </w:rPr>
        <w:t>ィ戦略を、学校</w:t>
      </w:r>
      <w:r w:rsidR="003F4AC3" w:rsidRPr="0058507C">
        <w:rPr>
          <w:rFonts w:asciiTheme="minorEastAsia" w:hAnsiTheme="minorEastAsia" w:hint="eastAsia"/>
          <w:sz w:val="21"/>
          <w:szCs w:val="21"/>
        </w:rPr>
        <w:t>は</w:t>
      </w:r>
      <w:r w:rsidRPr="0058507C">
        <w:rPr>
          <w:rFonts w:asciiTheme="minorEastAsia" w:hAnsiTheme="minorEastAsia" w:hint="eastAsia"/>
          <w:sz w:val="21"/>
          <w:szCs w:val="21"/>
        </w:rPr>
        <w:t>アクセシビリティ計画を策定することを義務付けている。つまり、地方自治体</w:t>
      </w:r>
      <w:r w:rsidR="004104FD" w:rsidRPr="0058507C">
        <w:rPr>
          <w:rFonts w:asciiTheme="minorEastAsia" w:hAnsiTheme="minorEastAsia" w:hint="eastAsia"/>
          <w:sz w:val="21"/>
          <w:szCs w:val="21"/>
        </w:rPr>
        <w:t>（教育機能に関して）</w:t>
      </w:r>
      <w:r w:rsidRPr="0058507C">
        <w:rPr>
          <w:rFonts w:asciiTheme="minorEastAsia" w:hAnsiTheme="minorEastAsia" w:hint="eastAsia"/>
          <w:sz w:val="21"/>
          <w:szCs w:val="21"/>
        </w:rPr>
        <w:t>と学校は、障害のある生徒が学校で提供される教育、利益、サービスをより</w:t>
      </w:r>
      <w:r w:rsidR="002A68D2" w:rsidRPr="0058507C">
        <w:rPr>
          <w:rFonts w:asciiTheme="minorEastAsia" w:hAnsiTheme="minorEastAsia" w:hint="eastAsia"/>
          <w:sz w:val="21"/>
          <w:szCs w:val="21"/>
        </w:rPr>
        <w:t>大きく</w:t>
      </w:r>
      <w:r w:rsidRPr="0058507C">
        <w:rPr>
          <w:rFonts w:asciiTheme="minorEastAsia" w:hAnsiTheme="minorEastAsia" w:hint="eastAsia"/>
          <w:sz w:val="21"/>
          <w:szCs w:val="21"/>
        </w:rPr>
        <w:t>享受できるように、障害のある生徒</w:t>
      </w:r>
      <w:r w:rsidR="004104FD" w:rsidRPr="0058507C">
        <w:rPr>
          <w:rFonts w:asciiTheme="minorEastAsia" w:hAnsiTheme="minorEastAsia" w:hint="eastAsia"/>
          <w:sz w:val="21"/>
          <w:szCs w:val="21"/>
        </w:rPr>
        <w:t>の</w:t>
      </w:r>
      <w:r w:rsidRPr="0058507C">
        <w:rPr>
          <w:rFonts w:asciiTheme="minorEastAsia" w:hAnsiTheme="minorEastAsia" w:hint="eastAsia"/>
          <w:sz w:val="21"/>
          <w:szCs w:val="21"/>
        </w:rPr>
        <w:t>カリキュラムへのアクセスをどのように改善し、学校の物理的環境をどのように改善</w:t>
      </w:r>
      <w:r w:rsidR="004104FD" w:rsidRPr="0058507C">
        <w:rPr>
          <w:rFonts w:asciiTheme="minorEastAsia" w:hAnsiTheme="minorEastAsia" w:hint="eastAsia"/>
          <w:sz w:val="21"/>
          <w:szCs w:val="21"/>
        </w:rPr>
        <w:t>す</w:t>
      </w:r>
      <w:r w:rsidRPr="0058507C">
        <w:rPr>
          <w:rFonts w:asciiTheme="minorEastAsia" w:hAnsiTheme="minorEastAsia" w:hint="eastAsia"/>
          <w:sz w:val="21"/>
          <w:szCs w:val="21"/>
        </w:rPr>
        <w:t>るかを示す書面による計画を作成しなければならない。計画を策定する</w:t>
      </w:r>
      <w:r w:rsidR="002444F9" w:rsidRPr="0058507C">
        <w:rPr>
          <w:rFonts w:asciiTheme="minorEastAsia" w:hAnsiTheme="minorEastAsia" w:hint="eastAsia"/>
          <w:sz w:val="21"/>
          <w:szCs w:val="21"/>
        </w:rPr>
        <w:t>とき</w:t>
      </w:r>
      <w:r w:rsidRPr="0058507C">
        <w:rPr>
          <w:rFonts w:asciiTheme="minorEastAsia" w:hAnsiTheme="minorEastAsia" w:hint="eastAsia"/>
          <w:sz w:val="21"/>
          <w:szCs w:val="21"/>
        </w:rPr>
        <w:t>、学校は障害のある生徒のニーズと、表明された希望を考慮しなければならない。実際には、学校は障害のある生徒ができるだけアクセスしやすいようにしなければならず、アクセスをどのように改善しているかを示す義務がある。学校に導入される新しい基準は、この義務を考慮したものでなければならない。</w:t>
      </w:r>
    </w:p>
    <w:p w14:paraId="0D598E3D" w14:textId="3FB27009" w:rsidR="00672F34" w:rsidRPr="0058507C" w:rsidRDefault="00672F34" w:rsidP="00A15C9B">
      <w:pPr>
        <w:spacing w:line="380" w:lineRule="exact"/>
        <w:rPr>
          <w:rFonts w:asciiTheme="minorEastAsia" w:hAnsiTheme="minorEastAsia"/>
          <w:sz w:val="21"/>
          <w:szCs w:val="21"/>
        </w:rPr>
      </w:pPr>
    </w:p>
    <w:p w14:paraId="6BC036CF" w14:textId="3267E518"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ろうまたは聴覚障害</w:t>
      </w:r>
      <w:r w:rsidR="004104FD" w:rsidRPr="0058507C">
        <w:rPr>
          <w:rFonts w:asciiTheme="minorEastAsia" w:hAnsiTheme="minorEastAsia" w:hint="eastAsia"/>
          <w:sz w:val="21"/>
          <w:szCs w:val="21"/>
        </w:rPr>
        <w:t>のある</w:t>
      </w:r>
      <w:r w:rsidRPr="0058507C">
        <w:rPr>
          <w:rFonts w:asciiTheme="minorEastAsia" w:hAnsiTheme="minorEastAsia"/>
          <w:sz w:val="21"/>
          <w:szCs w:val="21"/>
        </w:rPr>
        <w:t>生徒は、</w:t>
      </w:r>
      <w:r w:rsidR="004104FD" w:rsidRPr="0058507C">
        <w:rPr>
          <w:rFonts w:asciiTheme="minorEastAsia" w:hAnsiTheme="minorEastAsia" w:hint="eastAsia"/>
          <w:sz w:val="21"/>
          <w:szCs w:val="21"/>
        </w:rPr>
        <w:t>一般</w:t>
      </w:r>
      <w:r w:rsidRPr="0058507C">
        <w:rPr>
          <w:rFonts w:asciiTheme="minorEastAsia" w:hAnsiTheme="minorEastAsia"/>
          <w:sz w:val="21"/>
          <w:szCs w:val="21"/>
        </w:rPr>
        <w:t>クラス、</w:t>
      </w:r>
      <w:r w:rsidR="004104FD" w:rsidRPr="0058507C">
        <w:rPr>
          <w:rFonts w:asciiTheme="minorEastAsia" w:hAnsiTheme="minorEastAsia" w:hint="eastAsia"/>
          <w:sz w:val="21"/>
          <w:szCs w:val="21"/>
        </w:rPr>
        <w:t>一般</w:t>
      </w:r>
      <w:r w:rsidRPr="0058507C">
        <w:rPr>
          <w:rFonts w:asciiTheme="minorEastAsia" w:hAnsiTheme="minorEastAsia"/>
          <w:sz w:val="21"/>
          <w:szCs w:val="21"/>
        </w:rPr>
        <w:t>校の専門ユニット、または特別学校で教育を受けるかどうかにかかわらず、本人、両親、地方自治体または学校が最も適切と考えるコミュニケーション手段を利用できる。これ</w:t>
      </w:r>
      <w:r w:rsidR="00B16E81" w:rsidRPr="0058507C">
        <w:rPr>
          <w:rFonts w:asciiTheme="minorEastAsia" w:hAnsiTheme="minorEastAsia" w:hint="eastAsia"/>
          <w:sz w:val="21"/>
          <w:szCs w:val="21"/>
        </w:rPr>
        <w:t>に</w:t>
      </w:r>
      <w:r w:rsidRPr="0058507C">
        <w:rPr>
          <w:rFonts w:asciiTheme="minorEastAsia" w:hAnsiTheme="minorEastAsia"/>
          <w:sz w:val="21"/>
          <w:szCs w:val="21"/>
        </w:rPr>
        <w:t>は、BSL、キュー</w:t>
      </w:r>
      <w:r w:rsidR="00360370" w:rsidRPr="0058507C">
        <w:rPr>
          <w:rFonts w:asciiTheme="minorEastAsia" w:hAnsiTheme="minorEastAsia" w:hint="eastAsia"/>
          <w:sz w:val="21"/>
          <w:szCs w:val="21"/>
        </w:rPr>
        <w:t>ド</w:t>
      </w:r>
      <w:r w:rsidRPr="0058507C">
        <w:rPr>
          <w:rFonts w:asciiTheme="minorEastAsia" w:hAnsiTheme="minorEastAsia"/>
          <w:sz w:val="21"/>
          <w:szCs w:val="21"/>
        </w:rPr>
        <w:t>・スピーチ、または</w:t>
      </w:r>
      <w:r w:rsidR="00360370" w:rsidRPr="0058507C">
        <w:rPr>
          <w:rFonts w:asciiTheme="minorEastAsia" w:hAnsiTheme="minorEastAsia" w:hint="eastAsia"/>
          <w:sz w:val="21"/>
          <w:szCs w:val="21"/>
        </w:rPr>
        <w:t>聴覚磁気</w:t>
      </w:r>
      <w:r w:rsidRPr="0058507C">
        <w:rPr>
          <w:rFonts w:asciiTheme="minorEastAsia" w:hAnsiTheme="minorEastAsia"/>
          <w:sz w:val="21"/>
          <w:szCs w:val="21"/>
        </w:rPr>
        <w:t>ループ</w:t>
      </w:r>
      <w:r w:rsidR="00A04356" w:rsidRPr="0058507C">
        <w:rPr>
          <w:rFonts w:asciiTheme="minorEastAsia" w:hAnsiTheme="minorEastAsia" w:hint="eastAsia"/>
          <w:sz w:val="21"/>
          <w:szCs w:val="21"/>
        </w:rPr>
        <w:t>が含まれる</w:t>
      </w:r>
      <w:r w:rsidRPr="0058507C">
        <w:rPr>
          <w:rFonts w:asciiTheme="minorEastAsia" w:hAnsiTheme="minorEastAsia"/>
          <w:sz w:val="21"/>
          <w:szCs w:val="21"/>
        </w:rPr>
        <w:t>。</w:t>
      </w:r>
    </w:p>
    <w:p w14:paraId="5DB368F9" w14:textId="77777777" w:rsidR="003356A3" w:rsidRPr="0058507C" w:rsidRDefault="003356A3" w:rsidP="00A15C9B">
      <w:pPr>
        <w:spacing w:line="380" w:lineRule="exact"/>
        <w:rPr>
          <w:rFonts w:asciiTheme="minorEastAsia" w:hAnsiTheme="minorEastAsia"/>
          <w:sz w:val="21"/>
          <w:szCs w:val="21"/>
        </w:rPr>
      </w:pPr>
    </w:p>
    <w:p w14:paraId="4803A6FF" w14:textId="7E285D3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234.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2005年</w:t>
      </w:r>
      <w:r w:rsidR="005256EB" w:rsidRPr="0058507C">
        <w:rPr>
          <w:rFonts w:asciiTheme="minorEastAsia" w:hAnsiTheme="minorEastAsia" w:hint="eastAsia"/>
          <w:sz w:val="21"/>
          <w:szCs w:val="21"/>
        </w:rPr>
        <w:t>政令</w:t>
      </w:r>
      <w:r w:rsidRPr="0058507C">
        <w:rPr>
          <w:rFonts w:asciiTheme="minorEastAsia" w:hAnsiTheme="minorEastAsia"/>
          <w:sz w:val="21"/>
          <w:szCs w:val="21"/>
        </w:rPr>
        <w:t>は、北アイルランドの学校が、障害を理由に児童を差別することを違法とし、障害児のニーズに対応するために必要な合理的調整を行うことを求めている。</w:t>
      </w:r>
    </w:p>
    <w:p w14:paraId="0DF84ADA" w14:textId="77777777" w:rsidR="003356A3" w:rsidRPr="0058507C" w:rsidRDefault="003356A3" w:rsidP="00A15C9B">
      <w:pPr>
        <w:spacing w:line="380" w:lineRule="exact"/>
        <w:rPr>
          <w:rFonts w:asciiTheme="minorEastAsia" w:hAnsiTheme="minorEastAsia"/>
          <w:sz w:val="21"/>
          <w:szCs w:val="21"/>
        </w:rPr>
      </w:pPr>
    </w:p>
    <w:p w14:paraId="4F2A71F5" w14:textId="25F58F3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w:t>
      </w:r>
      <w:r w:rsidR="00EC00F3" w:rsidRPr="0058507C">
        <w:rPr>
          <w:rFonts w:asciiTheme="minorEastAsia" w:hAnsiTheme="minorEastAsia" w:hint="eastAsia"/>
          <w:sz w:val="21"/>
          <w:szCs w:val="21"/>
        </w:rPr>
        <w:t>児</w:t>
      </w:r>
      <w:r w:rsidRPr="0058507C">
        <w:rPr>
          <w:rFonts w:asciiTheme="minorEastAsia" w:hAnsiTheme="minorEastAsia"/>
          <w:sz w:val="21"/>
          <w:szCs w:val="21"/>
        </w:rPr>
        <w:t>が潜在能力を発揮</w:t>
      </w:r>
      <w:r w:rsidR="003109BA" w:rsidRPr="0058507C">
        <w:rPr>
          <w:rFonts w:asciiTheme="minorEastAsia" w:hAnsiTheme="minorEastAsia" w:hint="eastAsia"/>
          <w:sz w:val="21"/>
          <w:szCs w:val="21"/>
        </w:rPr>
        <w:t>しようとするとき</w:t>
      </w:r>
      <w:r w:rsidR="00326369" w:rsidRPr="0058507C">
        <w:rPr>
          <w:rFonts w:asciiTheme="minorEastAsia" w:hAnsiTheme="minorEastAsia" w:hint="eastAsia"/>
          <w:sz w:val="21"/>
          <w:szCs w:val="21"/>
        </w:rPr>
        <w:t>に</w:t>
      </w:r>
      <w:r w:rsidRPr="0058507C">
        <w:rPr>
          <w:rFonts w:asciiTheme="minorEastAsia" w:hAnsiTheme="minorEastAsia"/>
          <w:sz w:val="21"/>
          <w:szCs w:val="21"/>
        </w:rPr>
        <w:t>直面する特別な</w:t>
      </w:r>
      <w:r w:rsidR="00EC00F3" w:rsidRPr="0058507C">
        <w:rPr>
          <w:rFonts w:asciiTheme="minorEastAsia" w:hAnsiTheme="minorEastAsia" w:hint="eastAsia"/>
          <w:sz w:val="21"/>
          <w:szCs w:val="21"/>
        </w:rPr>
        <w:t>困難</w:t>
      </w:r>
      <w:r w:rsidRPr="0058507C">
        <w:rPr>
          <w:rFonts w:asciiTheme="minorEastAsia" w:hAnsiTheme="minorEastAsia"/>
          <w:sz w:val="21"/>
          <w:szCs w:val="21"/>
        </w:rPr>
        <w:t>を認識している。英国の各政府は、学校が障害児のニーズを満たすための政策を</w:t>
      </w:r>
      <w:r w:rsidR="00CD5010" w:rsidRPr="0058507C">
        <w:rPr>
          <w:rFonts w:asciiTheme="minorEastAsia" w:hAnsiTheme="minorEastAsia" w:hint="eastAsia"/>
          <w:sz w:val="21"/>
          <w:szCs w:val="21"/>
        </w:rPr>
        <w:t>既に</w:t>
      </w:r>
      <w:r w:rsidRPr="0058507C">
        <w:rPr>
          <w:rFonts w:asciiTheme="minorEastAsia" w:hAnsiTheme="minorEastAsia"/>
          <w:sz w:val="21"/>
          <w:szCs w:val="21"/>
        </w:rPr>
        <w:t>策定しているか、策定中である。英国のすべての地域で、</w:t>
      </w:r>
      <w:r w:rsidR="00FE7EE7" w:rsidRPr="0058507C">
        <w:rPr>
          <w:rFonts w:asciiTheme="minorEastAsia" w:hAnsiTheme="minorEastAsia" w:hint="eastAsia"/>
          <w:sz w:val="21"/>
          <w:szCs w:val="21"/>
        </w:rPr>
        <w:t>一般</w:t>
      </w:r>
      <w:r w:rsidRPr="0058507C">
        <w:rPr>
          <w:rFonts w:asciiTheme="minorEastAsia" w:hAnsiTheme="minorEastAsia"/>
          <w:sz w:val="21"/>
          <w:szCs w:val="21"/>
        </w:rPr>
        <w:t>の学校と特</w:t>
      </w:r>
      <w:r w:rsidR="005256EB" w:rsidRPr="0058507C">
        <w:rPr>
          <w:rFonts w:asciiTheme="minorEastAsia" w:hAnsiTheme="minorEastAsia" w:hint="eastAsia"/>
          <w:sz w:val="21"/>
          <w:szCs w:val="21"/>
        </w:rPr>
        <w:t>別</w:t>
      </w:r>
      <w:r w:rsidRPr="0058507C">
        <w:rPr>
          <w:rFonts w:asciiTheme="minorEastAsia" w:hAnsiTheme="minorEastAsia"/>
          <w:sz w:val="21"/>
          <w:szCs w:val="21"/>
        </w:rPr>
        <w:t>学校が</w:t>
      </w:r>
      <w:r w:rsidR="00103996" w:rsidRPr="0058507C">
        <w:rPr>
          <w:rFonts w:asciiTheme="minorEastAsia" w:hAnsiTheme="minorEastAsia" w:hint="eastAsia"/>
          <w:sz w:val="21"/>
          <w:szCs w:val="21"/>
        </w:rPr>
        <w:t>組み合わされ</w:t>
      </w:r>
      <w:r w:rsidRPr="0058507C">
        <w:rPr>
          <w:rFonts w:asciiTheme="minorEastAsia" w:hAnsiTheme="minorEastAsia"/>
          <w:sz w:val="21"/>
          <w:szCs w:val="21"/>
        </w:rPr>
        <w:t>ている。2011 年 1 月現在、イングランドでは、特別教育ニーズ（SEN</w:t>
      </w:r>
      <w:r w:rsidR="007872AF" w:rsidRPr="0058507C">
        <w:rPr>
          <w:rFonts w:asciiTheme="minorEastAsia" w:hAnsiTheme="minorEastAsia" w:hint="eastAsia"/>
          <w:sz w:val="21"/>
          <w:szCs w:val="21"/>
        </w:rPr>
        <w:t>：</w:t>
      </w:r>
      <w:r w:rsidR="00CD617D" w:rsidRPr="0058507C">
        <w:rPr>
          <w:rFonts w:asciiTheme="minorEastAsia" w:hAnsiTheme="minorEastAsia"/>
          <w:sz w:val="21"/>
          <w:szCs w:val="21"/>
        </w:rPr>
        <w:t>special educational needs</w:t>
      </w:r>
      <w:r w:rsidRPr="0058507C">
        <w:rPr>
          <w:rFonts w:asciiTheme="minorEastAsia" w:hAnsiTheme="minorEastAsia"/>
          <w:sz w:val="21"/>
          <w:szCs w:val="21"/>
        </w:rPr>
        <w:t>）</w:t>
      </w:r>
      <w:r w:rsidR="005256EB" w:rsidRPr="0058507C">
        <w:rPr>
          <w:rFonts w:asciiTheme="minorEastAsia" w:hAnsiTheme="minorEastAsia" w:hint="eastAsia"/>
          <w:sz w:val="21"/>
          <w:szCs w:val="21"/>
        </w:rPr>
        <w:t>の評価報告を持つ</w:t>
      </w:r>
      <w:r w:rsidRPr="0058507C">
        <w:rPr>
          <w:rFonts w:asciiTheme="minorEastAsia" w:hAnsiTheme="minorEastAsia"/>
          <w:sz w:val="21"/>
          <w:szCs w:val="21"/>
        </w:rPr>
        <w:t>子</w:t>
      </w:r>
      <w:r w:rsidR="005256EB" w:rsidRPr="0058507C">
        <w:rPr>
          <w:rFonts w:asciiTheme="minorEastAsia" w:hAnsiTheme="minorEastAsia" w:hint="eastAsia"/>
          <w:sz w:val="21"/>
          <w:szCs w:val="21"/>
        </w:rPr>
        <w:t>ども</w:t>
      </w:r>
      <w:r w:rsidRPr="0058507C">
        <w:rPr>
          <w:rFonts w:asciiTheme="minorEastAsia" w:hAnsiTheme="minorEastAsia"/>
          <w:sz w:val="21"/>
          <w:szCs w:val="21"/>
        </w:rPr>
        <w:t>と</w:t>
      </w:r>
      <w:r w:rsidR="00251D2E" w:rsidRPr="0058507C">
        <w:rPr>
          <w:rFonts w:asciiTheme="minorEastAsia" w:hAnsiTheme="minorEastAsia"/>
          <w:sz w:val="21"/>
          <w:szCs w:val="21"/>
        </w:rPr>
        <w:t>若年者</w:t>
      </w:r>
      <w:r w:rsidRPr="0058507C">
        <w:rPr>
          <w:rFonts w:asciiTheme="minorEastAsia" w:hAnsiTheme="minorEastAsia"/>
          <w:sz w:val="21"/>
          <w:szCs w:val="21"/>
        </w:rPr>
        <w:t>の54％が、</w:t>
      </w:r>
      <w:r w:rsidR="00FE7EE7" w:rsidRPr="0058507C">
        <w:rPr>
          <w:rFonts w:asciiTheme="minorEastAsia" w:hAnsiTheme="minorEastAsia" w:hint="eastAsia"/>
          <w:sz w:val="21"/>
          <w:szCs w:val="21"/>
        </w:rPr>
        <w:t>一般</w:t>
      </w:r>
      <w:r w:rsidRPr="0058507C">
        <w:rPr>
          <w:rFonts w:asciiTheme="minorEastAsia" w:hAnsiTheme="minorEastAsia"/>
          <w:sz w:val="21"/>
          <w:szCs w:val="21"/>
        </w:rPr>
        <w:t>の学校</w:t>
      </w:r>
      <w:r w:rsidR="005256EB" w:rsidRPr="0058507C">
        <w:rPr>
          <w:rFonts w:asciiTheme="minorEastAsia" w:hAnsiTheme="minorEastAsia" w:hint="eastAsia"/>
          <w:sz w:val="21"/>
          <w:szCs w:val="21"/>
        </w:rPr>
        <w:t>で</w:t>
      </w:r>
      <w:r w:rsidR="00BA7FE6" w:rsidRPr="0058507C">
        <w:rPr>
          <w:rFonts w:asciiTheme="minorEastAsia" w:hAnsiTheme="minorEastAsia" w:hint="eastAsia"/>
          <w:sz w:val="21"/>
          <w:szCs w:val="21"/>
        </w:rPr>
        <w:t>配慮の</w:t>
      </w:r>
      <w:r w:rsidR="005256EB" w:rsidRPr="0058507C">
        <w:rPr>
          <w:rFonts w:asciiTheme="minorEastAsia" w:hAnsiTheme="minorEastAsia" w:hint="eastAsia"/>
          <w:sz w:val="21"/>
          <w:szCs w:val="21"/>
        </w:rPr>
        <w:t>提供を受けて</w:t>
      </w:r>
      <w:r w:rsidRPr="0058507C">
        <w:rPr>
          <w:rFonts w:asciiTheme="minorEastAsia" w:hAnsiTheme="minorEastAsia"/>
          <w:sz w:val="21"/>
          <w:szCs w:val="21"/>
        </w:rPr>
        <w:t>教えられており、39％が</w:t>
      </w:r>
      <w:r w:rsidR="00175FA8" w:rsidRPr="0058507C">
        <w:rPr>
          <w:rFonts w:asciiTheme="minorEastAsia" w:hAnsiTheme="minorEastAsia" w:hint="eastAsia"/>
          <w:sz w:val="21"/>
          <w:szCs w:val="21"/>
        </w:rPr>
        <w:t>公立</w:t>
      </w:r>
      <w:r w:rsidRPr="0058507C">
        <w:rPr>
          <w:rFonts w:asciiTheme="minorEastAsia" w:hAnsiTheme="minorEastAsia"/>
          <w:sz w:val="21"/>
          <w:szCs w:val="21"/>
        </w:rPr>
        <w:t>特</w:t>
      </w:r>
      <w:r w:rsidR="005256EB" w:rsidRPr="0058507C">
        <w:rPr>
          <w:rFonts w:asciiTheme="minorEastAsia" w:hAnsiTheme="minorEastAsia" w:hint="eastAsia"/>
          <w:sz w:val="21"/>
          <w:szCs w:val="21"/>
        </w:rPr>
        <w:t>別</w:t>
      </w:r>
      <w:r w:rsidRPr="0058507C">
        <w:rPr>
          <w:rFonts w:asciiTheme="minorEastAsia" w:hAnsiTheme="minorEastAsia"/>
          <w:sz w:val="21"/>
          <w:szCs w:val="21"/>
        </w:rPr>
        <w:t>学校で、6％が</w:t>
      </w:r>
      <w:r w:rsidR="00175FA8" w:rsidRPr="0058507C">
        <w:rPr>
          <w:rFonts w:asciiTheme="minorEastAsia" w:hAnsiTheme="minorEastAsia" w:hint="eastAsia"/>
          <w:sz w:val="21"/>
          <w:szCs w:val="21"/>
        </w:rPr>
        <w:t>民間の</w:t>
      </w:r>
      <w:r w:rsidRPr="0058507C">
        <w:rPr>
          <w:rFonts w:asciiTheme="minorEastAsia" w:hAnsiTheme="minorEastAsia"/>
          <w:sz w:val="21"/>
          <w:szCs w:val="21"/>
        </w:rPr>
        <w:t>独立した学校で教えられている。イング</w:t>
      </w:r>
      <w:r w:rsidRPr="0058507C">
        <w:rPr>
          <w:rFonts w:asciiTheme="minorEastAsia" w:hAnsiTheme="minorEastAsia" w:hint="eastAsia"/>
          <w:sz w:val="21"/>
          <w:szCs w:val="21"/>
        </w:rPr>
        <w:t>ランドの特</w:t>
      </w:r>
      <w:r w:rsidR="005256EB" w:rsidRPr="0058507C">
        <w:rPr>
          <w:rFonts w:asciiTheme="minorEastAsia" w:hAnsiTheme="minorEastAsia" w:hint="eastAsia"/>
          <w:sz w:val="21"/>
          <w:szCs w:val="21"/>
        </w:rPr>
        <w:t>別</w:t>
      </w:r>
      <w:r w:rsidRPr="0058507C">
        <w:rPr>
          <w:rFonts w:asciiTheme="minorEastAsia" w:hAnsiTheme="minorEastAsia" w:hint="eastAsia"/>
          <w:sz w:val="21"/>
          <w:szCs w:val="21"/>
        </w:rPr>
        <w:t>学校への入学には、学校名が記載された</w:t>
      </w:r>
      <w:r w:rsidRPr="0058507C">
        <w:rPr>
          <w:rFonts w:asciiTheme="minorEastAsia" w:hAnsiTheme="minorEastAsia"/>
          <w:sz w:val="21"/>
          <w:szCs w:val="21"/>
        </w:rPr>
        <w:t>SENの</w:t>
      </w:r>
      <w:r w:rsidR="00175FA8" w:rsidRPr="0058507C">
        <w:rPr>
          <w:rFonts w:asciiTheme="minorEastAsia" w:hAnsiTheme="minorEastAsia" w:hint="eastAsia"/>
          <w:sz w:val="21"/>
          <w:szCs w:val="21"/>
        </w:rPr>
        <w:t>評価報告</w:t>
      </w:r>
      <w:r w:rsidRPr="0058507C">
        <w:rPr>
          <w:rFonts w:asciiTheme="minorEastAsia" w:hAnsiTheme="minorEastAsia"/>
          <w:sz w:val="21"/>
          <w:szCs w:val="21"/>
        </w:rPr>
        <w:t>が必要である。</w:t>
      </w:r>
    </w:p>
    <w:p w14:paraId="3340D71F" w14:textId="77777777" w:rsidR="003356A3" w:rsidRPr="0058507C" w:rsidRDefault="003356A3" w:rsidP="00A15C9B">
      <w:pPr>
        <w:spacing w:line="380" w:lineRule="exact"/>
        <w:rPr>
          <w:rFonts w:asciiTheme="minorEastAsia" w:hAnsiTheme="minorEastAsia"/>
          <w:sz w:val="21"/>
          <w:szCs w:val="21"/>
        </w:rPr>
      </w:pPr>
    </w:p>
    <w:p w14:paraId="2A629E5E" w14:textId="131DEA9C"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イングランドでは、1996年教育法に基づき、子</w:t>
      </w:r>
      <w:r w:rsidR="00175FA8" w:rsidRPr="0058507C">
        <w:rPr>
          <w:rFonts w:asciiTheme="minorEastAsia" w:hAnsiTheme="minorEastAsia" w:hint="eastAsia"/>
          <w:sz w:val="21"/>
          <w:szCs w:val="21"/>
        </w:rPr>
        <w:t>ども</w:t>
      </w:r>
      <w:r w:rsidRPr="0058507C">
        <w:rPr>
          <w:rFonts w:asciiTheme="minorEastAsia" w:hAnsiTheme="minorEastAsia"/>
          <w:sz w:val="21"/>
          <w:szCs w:val="21"/>
        </w:rPr>
        <w:t>は、特別な教育</w:t>
      </w:r>
      <w:r w:rsidR="00D261AC" w:rsidRPr="0058507C">
        <w:rPr>
          <w:rFonts w:asciiTheme="minorEastAsia" w:hAnsiTheme="minorEastAsia" w:hint="eastAsia"/>
          <w:sz w:val="21"/>
          <w:szCs w:val="21"/>
        </w:rPr>
        <w:t>施設</w:t>
      </w:r>
      <w:r w:rsidRPr="0058507C">
        <w:rPr>
          <w:rFonts w:asciiTheme="minorEastAsia" w:hAnsiTheme="minorEastAsia"/>
          <w:sz w:val="21"/>
          <w:szCs w:val="21"/>
        </w:rPr>
        <w:t>を必要とするような学習障害</w:t>
      </w:r>
      <w:r w:rsidR="00832318" w:rsidRPr="0058507C">
        <w:rPr>
          <w:rFonts w:asciiTheme="minorEastAsia" w:hAnsiTheme="minorEastAsia" w:hint="eastAsia"/>
          <w:sz w:val="21"/>
          <w:szCs w:val="21"/>
        </w:rPr>
        <w:t>がある</w:t>
      </w:r>
      <w:r w:rsidRPr="0058507C">
        <w:rPr>
          <w:rFonts w:asciiTheme="minorEastAsia" w:hAnsiTheme="minorEastAsia"/>
          <w:sz w:val="21"/>
          <w:szCs w:val="21"/>
        </w:rPr>
        <w:t>場合、SENを持っていると表現される。この法律の下では、同年齢の子どもの大</w:t>
      </w:r>
      <w:r w:rsidR="00505983" w:rsidRPr="0058507C">
        <w:rPr>
          <w:rFonts w:asciiTheme="minorEastAsia" w:hAnsiTheme="minorEastAsia" w:hint="eastAsia"/>
          <w:sz w:val="21"/>
          <w:szCs w:val="21"/>
        </w:rPr>
        <w:t>多数</w:t>
      </w:r>
      <w:r w:rsidRPr="0058507C">
        <w:rPr>
          <w:rFonts w:asciiTheme="minorEastAsia" w:hAnsiTheme="minorEastAsia"/>
          <w:sz w:val="21"/>
          <w:szCs w:val="21"/>
        </w:rPr>
        <w:t>よりも学習が</w:t>
      </w:r>
      <w:r w:rsidR="00D90A66" w:rsidRPr="0058507C">
        <w:rPr>
          <w:rFonts w:asciiTheme="minorEastAsia" w:hAnsiTheme="minorEastAsia" w:hint="eastAsia"/>
          <w:sz w:val="21"/>
          <w:szCs w:val="21"/>
        </w:rPr>
        <w:t>非常に</w:t>
      </w:r>
      <w:r w:rsidRPr="0058507C">
        <w:rPr>
          <w:rFonts w:asciiTheme="minorEastAsia" w:hAnsiTheme="minorEastAsia"/>
          <w:sz w:val="21"/>
          <w:szCs w:val="21"/>
        </w:rPr>
        <w:t>困難な場合、および／または、地方教育当局内の学校で同年齢の子どもに一般的に提供されている教育施設を利用することができない、</w:t>
      </w:r>
      <w:r w:rsidR="000A7716" w:rsidRPr="0058507C">
        <w:rPr>
          <w:rFonts w:asciiTheme="minorEastAsia" w:hAnsiTheme="minorEastAsia" w:hint="eastAsia"/>
          <w:sz w:val="21"/>
          <w:szCs w:val="21"/>
        </w:rPr>
        <w:t>あるいは利用を困難にする</w:t>
      </w:r>
      <w:r w:rsidRPr="0058507C">
        <w:rPr>
          <w:rFonts w:asciiTheme="minorEastAsia" w:hAnsiTheme="minorEastAsia"/>
          <w:sz w:val="21"/>
          <w:szCs w:val="21"/>
        </w:rPr>
        <w:t>障害がある場合、</w:t>
      </w:r>
      <w:r w:rsidR="00505983" w:rsidRPr="0058507C">
        <w:rPr>
          <w:rFonts w:asciiTheme="minorEastAsia" w:hAnsiTheme="minorEastAsia" w:hint="eastAsia"/>
          <w:sz w:val="21"/>
          <w:szCs w:val="21"/>
        </w:rPr>
        <w:t>その</w:t>
      </w:r>
      <w:r w:rsidRPr="0058507C">
        <w:rPr>
          <w:rFonts w:asciiTheme="minorEastAsia" w:hAnsiTheme="minorEastAsia"/>
          <w:sz w:val="21"/>
          <w:szCs w:val="21"/>
        </w:rPr>
        <w:t>子ど</w:t>
      </w:r>
      <w:r w:rsidR="00505983" w:rsidRPr="0058507C">
        <w:rPr>
          <w:rFonts w:asciiTheme="minorEastAsia" w:hAnsiTheme="minorEastAsia" w:hint="eastAsia"/>
          <w:sz w:val="21"/>
          <w:szCs w:val="21"/>
        </w:rPr>
        <w:t>もは</w:t>
      </w:r>
      <w:r w:rsidRPr="0058507C">
        <w:rPr>
          <w:rFonts w:asciiTheme="minorEastAsia" w:hAnsiTheme="minorEastAsia"/>
          <w:sz w:val="21"/>
          <w:szCs w:val="21"/>
        </w:rPr>
        <w:t>学習</w:t>
      </w:r>
      <w:r w:rsidR="000A7716" w:rsidRPr="0058507C">
        <w:rPr>
          <w:rFonts w:asciiTheme="minorEastAsia" w:hAnsiTheme="minorEastAsia" w:hint="eastAsia"/>
          <w:sz w:val="21"/>
          <w:szCs w:val="21"/>
        </w:rPr>
        <w:t>障害が</w:t>
      </w:r>
      <w:r w:rsidRPr="0058507C">
        <w:rPr>
          <w:rFonts w:asciiTheme="minorEastAsia" w:hAnsiTheme="minorEastAsia"/>
          <w:sz w:val="21"/>
          <w:szCs w:val="21"/>
        </w:rPr>
        <w:t>あるとみなされる。2010年平等法では、身体的または精神的な</w:t>
      </w:r>
      <w:r w:rsidR="006B674C" w:rsidRPr="0058507C">
        <w:rPr>
          <w:rFonts w:asciiTheme="minorEastAsia" w:hAnsiTheme="minorEastAsia" w:hint="eastAsia"/>
          <w:sz w:val="21"/>
          <w:szCs w:val="21"/>
        </w:rPr>
        <w:t>機能</w:t>
      </w:r>
      <w:r w:rsidRPr="0058507C">
        <w:rPr>
          <w:rFonts w:asciiTheme="minorEastAsia" w:hAnsiTheme="minorEastAsia"/>
          <w:sz w:val="21"/>
          <w:szCs w:val="21"/>
        </w:rPr>
        <w:t>障害があり、通常の日常活動を行う能力に実質的かつ長期的な悪影響を</w:t>
      </w:r>
      <w:r w:rsidRPr="0058507C">
        <w:rPr>
          <w:rFonts w:asciiTheme="minorEastAsia" w:hAnsiTheme="minorEastAsia" w:hint="eastAsia"/>
          <w:sz w:val="21"/>
          <w:szCs w:val="21"/>
        </w:rPr>
        <w:t>与えている場合、</w:t>
      </w:r>
      <w:r w:rsidR="00505983" w:rsidRPr="0058507C">
        <w:rPr>
          <w:rFonts w:asciiTheme="minorEastAsia" w:hAnsiTheme="minorEastAsia" w:hint="eastAsia"/>
          <w:sz w:val="21"/>
          <w:szCs w:val="21"/>
        </w:rPr>
        <w:t>その子</w:t>
      </w:r>
      <w:r w:rsidRPr="0058507C">
        <w:rPr>
          <w:rFonts w:asciiTheme="minorEastAsia" w:hAnsiTheme="minorEastAsia" w:hint="eastAsia"/>
          <w:sz w:val="21"/>
          <w:szCs w:val="21"/>
        </w:rPr>
        <w:t>どもは障害</w:t>
      </w:r>
      <w:r w:rsidR="00D261AC" w:rsidRPr="0058507C">
        <w:rPr>
          <w:rFonts w:asciiTheme="minorEastAsia" w:hAnsiTheme="minorEastAsia" w:hint="eastAsia"/>
          <w:sz w:val="21"/>
          <w:szCs w:val="21"/>
        </w:rPr>
        <w:t>児</w:t>
      </w:r>
      <w:r w:rsidRPr="0058507C">
        <w:rPr>
          <w:rFonts w:asciiTheme="minorEastAsia" w:hAnsiTheme="minorEastAsia" w:hint="eastAsia"/>
          <w:sz w:val="21"/>
          <w:szCs w:val="21"/>
        </w:rPr>
        <w:t>とみなされ</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。この</w:t>
      </w:r>
      <w:r w:rsidRPr="0058507C">
        <w:rPr>
          <w:rFonts w:asciiTheme="minorEastAsia" w:hAnsiTheme="minorEastAsia"/>
          <w:sz w:val="21"/>
          <w:szCs w:val="21"/>
        </w:rPr>
        <w:t>2つの法律の適用範囲内にある子どもにはかなりの重複があるが、2010年平等法の下で障害</w:t>
      </w:r>
      <w:r w:rsidR="00D261AC" w:rsidRPr="0058507C">
        <w:rPr>
          <w:rFonts w:asciiTheme="minorEastAsia" w:hAnsiTheme="minorEastAsia" w:hint="eastAsia"/>
          <w:sz w:val="21"/>
          <w:szCs w:val="21"/>
        </w:rPr>
        <w:t>児</w:t>
      </w:r>
      <w:r w:rsidRPr="0058507C">
        <w:rPr>
          <w:rFonts w:asciiTheme="minorEastAsia" w:hAnsiTheme="minorEastAsia"/>
          <w:sz w:val="21"/>
          <w:szCs w:val="21"/>
        </w:rPr>
        <w:t>とみなされるすべての子どもがSENを持っているわけではなく、SENを持つすべての子どもが2010年平等法の下で障害</w:t>
      </w:r>
      <w:r w:rsidR="00D261AC" w:rsidRPr="0058507C">
        <w:rPr>
          <w:rFonts w:asciiTheme="minorEastAsia" w:hAnsiTheme="minorEastAsia" w:hint="eastAsia"/>
          <w:sz w:val="21"/>
          <w:szCs w:val="21"/>
        </w:rPr>
        <w:t>児</w:t>
      </w:r>
      <w:r w:rsidRPr="0058507C">
        <w:rPr>
          <w:rFonts w:asciiTheme="minorEastAsia" w:hAnsiTheme="minorEastAsia"/>
          <w:sz w:val="21"/>
          <w:szCs w:val="21"/>
        </w:rPr>
        <w:t>とみなされるわけではない。</w:t>
      </w:r>
    </w:p>
    <w:p w14:paraId="0FA76096" w14:textId="77777777" w:rsidR="003356A3" w:rsidRPr="0058507C" w:rsidRDefault="003356A3" w:rsidP="00A15C9B">
      <w:pPr>
        <w:spacing w:line="380" w:lineRule="exact"/>
        <w:rPr>
          <w:rFonts w:asciiTheme="minorEastAsia" w:hAnsiTheme="minorEastAsia"/>
          <w:sz w:val="21"/>
          <w:szCs w:val="21"/>
        </w:rPr>
      </w:pPr>
    </w:p>
    <w:p w14:paraId="2462583D" w14:textId="574D4BDC"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学校、</w:t>
      </w:r>
      <w:r w:rsidR="00AA7FAB" w:rsidRPr="0058507C">
        <w:rPr>
          <w:rFonts w:asciiTheme="minorEastAsia" w:hAnsiTheme="minorEastAsia" w:hint="eastAsia"/>
          <w:sz w:val="21"/>
          <w:szCs w:val="21"/>
        </w:rPr>
        <w:t>保育所</w:t>
      </w:r>
      <w:r w:rsidRPr="0058507C">
        <w:rPr>
          <w:rFonts w:asciiTheme="minorEastAsia" w:hAnsiTheme="minorEastAsia"/>
          <w:sz w:val="21"/>
          <w:szCs w:val="21"/>
        </w:rPr>
        <w:t>などの早期教育施設、地方自治体などは、SENを持つ子</w:t>
      </w:r>
      <w:r w:rsidR="006B674C" w:rsidRPr="0058507C">
        <w:rPr>
          <w:rFonts w:asciiTheme="minorEastAsia" w:hAnsiTheme="minorEastAsia" w:hint="eastAsia"/>
          <w:sz w:val="21"/>
          <w:szCs w:val="21"/>
        </w:rPr>
        <w:t>ども</w:t>
      </w:r>
      <w:r w:rsidRPr="0058507C">
        <w:rPr>
          <w:rFonts w:asciiTheme="minorEastAsia" w:hAnsiTheme="minorEastAsia"/>
          <w:sz w:val="21"/>
          <w:szCs w:val="21"/>
        </w:rPr>
        <w:t>のための</w:t>
      </w:r>
      <w:r w:rsidR="00D261AC" w:rsidRPr="0058507C">
        <w:rPr>
          <w:rFonts w:asciiTheme="minorEastAsia" w:hAnsiTheme="minorEastAsia" w:hint="eastAsia"/>
          <w:sz w:val="21"/>
          <w:szCs w:val="21"/>
        </w:rPr>
        <w:t>それぞれの</w:t>
      </w:r>
      <w:r w:rsidRPr="0058507C">
        <w:rPr>
          <w:rFonts w:asciiTheme="minorEastAsia" w:hAnsiTheme="minorEastAsia"/>
          <w:sz w:val="21"/>
          <w:szCs w:val="21"/>
        </w:rPr>
        <w:t>政府の実施規範を考慮しなければならない。</w:t>
      </w:r>
      <w:r w:rsidR="006B674C" w:rsidRPr="0058507C">
        <w:rPr>
          <w:rFonts w:asciiTheme="minorEastAsia" w:hAnsiTheme="minorEastAsia" w:hint="eastAsia"/>
          <w:sz w:val="21"/>
          <w:szCs w:val="21"/>
        </w:rPr>
        <w:t>この規範</w:t>
      </w:r>
      <w:r w:rsidRPr="0058507C">
        <w:rPr>
          <w:rFonts w:asciiTheme="minorEastAsia" w:hAnsiTheme="minorEastAsia"/>
          <w:sz w:val="21"/>
          <w:szCs w:val="21"/>
        </w:rPr>
        <w:t>は、例えば、子</w:t>
      </w:r>
      <w:r w:rsidR="006B674C" w:rsidRPr="0058507C">
        <w:rPr>
          <w:rFonts w:asciiTheme="minorEastAsia" w:hAnsiTheme="minorEastAsia" w:hint="eastAsia"/>
          <w:sz w:val="21"/>
          <w:szCs w:val="21"/>
        </w:rPr>
        <w:t>ども</w:t>
      </w:r>
      <w:r w:rsidRPr="0058507C">
        <w:rPr>
          <w:rFonts w:asciiTheme="minorEastAsia" w:hAnsiTheme="minorEastAsia"/>
          <w:sz w:val="21"/>
          <w:szCs w:val="21"/>
        </w:rPr>
        <w:t>がSENの</w:t>
      </w:r>
      <w:r w:rsidR="006B674C" w:rsidRPr="0058507C">
        <w:rPr>
          <w:rFonts w:asciiTheme="minorEastAsia" w:hAnsiTheme="minorEastAsia" w:hint="eastAsia"/>
          <w:sz w:val="21"/>
          <w:szCs w:val="21"/>
        </w:rPr>
        <w:t>評価報告</w:t>
      </w:r>
      <w:r w:rsidRPr="0058507C">
        <w:rPr>
          <w:rFonts w:asciiTheme="minorEastAsia" w:hAnsiTheme="minorEastAsia"/>
          <w:sz w:val="21"/>
          <w:szCs w:val="21"/>
        </w:rPr>
        <w:t>を受けるプロセス、</w:t>
      </w:r>
      <w:r w:rsidR="006B674C" w:rsidRPr="0058507C">
        <w:rPr>
          <w:rFonts w:asciiTheme="minorEastAsia" w:hAnsiTheme="minorEastAsia" w:hint="eastAsia"/>
          <w:sz w:val="21"/>
          <w:szCs w:val="21"/>
        </w:rPr>
        <w:t>この評価報告</w:t>
      </w:r>
      <w:r w:rsidRPr="0058507C">
        <w:rPr>
          <w:rFonts w:asciiTheme="minorEastAsia" w:hAnsiTheme="minorEastAsia"/>
          <w:sz w:val="21"/>
          <w:szCs w:val="21"/>
        </w:rPr>
        <w:t>を持つ子</w:t>
      </w:r>
      <w:r w:rsidR="006B674C" w:rsidRPr="0058507C">
        <w:rPr>
          <w:rFonts w:asciiTheme="minorEastAsia" w:hAnsiTheme="minorEastAsia" w:hint="eastAsia"/>
          <w:sz w:val="21"/>
          <w:szCs w:val="21"/>
        </w:rPr>
        <w:t>ども</w:t>
      </w:r>
      <w:r w:rsidRPr="0058507C">
        <w:rPr>
          <w:rFonts w:asciiTheme="minorEastAsia" w:hAnsiTheme="minorEastAsia"/>
          <w:sz w:val="21"/>
          <w:szCs w:val="21"/>
        </w:rPr>
        <w:t>に提供されるべき</w:t>
      </w:r>
      <w:r w:rsidR="006B674C" w:rsidRPr="0058507C">
        <w:rPr>
          <w:rFonts w:asciiTheme="minorEastAsia" w:hAnsiTheme="minorEastAsia" w:hint="eastAsia"/>
          <w:sz w:val="21"/>
          <w:szCs w:val="21"/>
        </w:rPr>
        <w:t>支援</w:t>
      </w:r>
      <w:r w:rsidRPr="0058507C">
        <w:rPr>
          <w:rFonts w:asciiTheme="minorEastAsia" w:hAnsiTheme="minorEastAsia"/>
          <w:sz w:val="21"/>
          <w:szCs w:val="21"/>
        </w:rPr>
        <w:t>のレベルと種類</w:t>
      </w:r>
      <w:r w:rsidR="00866D57" w:rsidRPr="0058507C">
        <w:rPr>
          <w:rFonts w:asciiTheme="minorEastAsia" w:hAnsiTheme="minorEastAsia" w:hint="eastAsia"/>
          <w:sz w:val="21"/>
          <w:szCs w:val="21"/>
        </w:rPr>
        <w:t>を</w:t>
      </w:r>
      <w:r w:rsidRPr="0058507C">
        <w:rPr>
          <w:rFonts w:asciiTheme="minorEastAsia" w:hAnsiTheme="minorEastAsia"/>
          <w:sz w:val="21"/>
          <w:szCs w:val="21"/>
        </w:rPr>
        <w:t>説明して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242AA573" w14:textId="53F328F8" w:rsidR="001A6203" w:rsidRPr="0058507C" w:rsidRDefault="001A6203" w:rsidP="00A15C9B">
      <w:pPr>
        <w:pStyle w:val="af"/>
        <w:spacing w:line="380" w:lineRule="exact"/>
        <w:rPr>
          <w:rFonts w:asciiTheme="minorEastAsia" w:hAnsiTheme="minorEastAsia"/>
          <w:sz w:val="21"/>
          <w:szCs w:val="21"/>
        </w:rPr>
      </w:pPr>
    </w:p>
    <w:p w14:paraId="6BDFD8B3" w14:textId="71B5D6FB"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イングランドでは、グリーンペーパー「</w:t>
      </w:r>
      <w:r w:rsidR="00AA7FAB" w:rsidRPr="0058507C">
        <w:rPr>
          <w:rFonts w:asciiTheme="minorEastAsia" w:hAnsiTheme="minorEastAsia" w:hint="eastAsia"/>
          <w:sz w:val="21"/>
          <w:szCs w:val="21"/>
        </w:rPr>
        <w:t>支援と</w:t>
      </w:r>
      <w:r w:rsidR="00866D57" w:rsidRPr="0058507C">
        <w:rPr>
          <w:rFonts w:asciiTheme="minorEastAsia" w:hAnsiTheme="minorEastAsia" w:hint="eastAsia"/>
          <w:sz w:val="21"/>
          <w:szCs w:val="21"/>
        </w:rPr>
        <w:t>向上心</w:t>
      </w:r>
      <w:r w:rsidR="00AA7FAB" w:rsidRPr="0058507C">
        <w:rPr>
          <w:rFonts w:asciiTheme="minorEastAsia" w:hAnsiTheme="minorEastAsia" w:hint="eastAsia"/>
          <w:sz w:val="21"/>
          <w:szCs w:val="21"/>
        </w:rPr>
        <w:t>：特別</w:t>
      </w:r>
      <w:r w:rsidR="00866D57" w:rsidRPr="0058507C">
        <w:rPr>
          <w:rFonts w:asciiTheme="minorEastAsia" w:hAnsiTheme="minorEastAsia" w:hint="eastAsia"/>
          <w:sz w:val="21"/>
          <w:szCs w:val="21"/>
        </w:rPr>
        <w:t>教</w:t>
      </w:r>
      <w:r w:rsidR="00AA7FAB" w:rsidRPr="0058507C">
        <w:rPr>
          <w:rFonts w:asciiTheme="minorEastAsia" w:hAnsiTheme="minorEastAsia" w:hint="eastAsia"/>
          <w:sz w:val="21"/>
          <w:szCs w:val="21"/>
        </w:rPr>
        <w:t>育ニーズと障害への新</w:t>
      </w:r>
      <w:r w:rsidR="00693CA7" w:rsidRPr="0058507C">
        <w:rPr>
          <w:rFonts w:asciiTheme="minorEastAsia" w:hAnsiTheme="minorEastAsia" w:hint="eastAsia"/>
          <w:sz w:val="21"/>
          <w:szCs w:val="21"/>
        </w:rPr>
        <w:t>しい</w:t>
      </w:r>
      <w:r w:rsidR="00AA7FAB" w:rsidRPr="0058507C">
        <w:rPr>
          <w:rFonts w:asciiTheme="minorEastAsia" w:hAnsiTheme="minorEastAsia" w:hint="eastAsia"/>
          <w:sz w:val="21"/>
          <w:szCs w:val="21"/>
        </w:rPr>
        <w:t>アプローチ」（</w:t>
      </w:r>
      <w:r w:rsidRPr="0058507C">
        <w:rPr>
          <w:rFonts w:asciiTheme="minorEastAsia" w:hAnsiTheme="minorEastAsia"/>
          <w:sz w:val="21"/>
          <w:szCs w:val="21"/>
        </w:rPr>
        <w:t>Support and aspiration: A new approach to special educational needs and disability</w:t>
      </w:r>
      <w:r w:rsidR="00AA7FAB" w:rsidRPr="0058507C">
        <w:rPr>
          <w:rFonts w:asciiTheme="minorEastAsia" w:hAnsiTheme="minorEastAsia" w:hint="eastAsia"/>
          <w:sz w:val="21"/>
          <w:szCs w:val="21"/>
        </w:rPr>
        <w:t>）</w:t>
      </w:r>
      <w:r w:rsidR="00AA7FAB" w:rsidRPr="0058507C">
        <w:rPr>
          <w:rStyle w:val="ab"/>
          <w:rFonts w:asciiTheme="minorEastAsia" w:hAnsiTheme="minorEastAsia"/>
          <w:sz w:val="21"/>
          <w:szCs w:val="21"/>
        </w:rPr>
        <w:footnoteReference w:id="44"/>
      </w:r>
      <w:r w:rsidRPr="0058507C">
        <w:rPr>
          <w:rFonts w:asciiTheme="minorEastAsia" w:hAnsiTheme="minorEastAsia"/>
          <w:sz w:val="21"/>
          <w:szCs w:val="21"/>
        </w:rPr>
        <w:t>が2011年3月に発表され、</w:t>
      </w:r>
      <w:r w:rsidR="003A202B" w:rsidRPr="0058507C">
        <w:rPr>
          <w:rFonts w:asciiTheme="minorEastAsia" w:hAnsiTheme="minorEastAsia" w:hint="eastAsia"/>
          <w:sz w:val="21"/>
          <w:szCs w:val="21"/>
        </w:rPr>
        <w:t>それに基づく協議</w:t>
      </w:r>
      <w:r w:rsidRPr="0058507C">
        <w:rPr>
          <w:rFonts w:asciiTheme="minorEastAsia" w:hAnsiTheme="minorEastAsia"/>
          <w:sz w:val="21"/>
          <w:szCs w:val="21"/>
        </w:rPr>
        <w:t>が行われ</w:t>
      </w:r>
      <w:r w:rsidR="006073F5" w:rsidRPr="0058507C">
        <w:rPr>
          <w:rFonts w:asciiTheme="minorEastAsia" w:hAnsiTheme="minorEastAsia"/>
          <w:sz w:val="21"/>
          <w:szCs w:val="21"/>
        </w:rPr>
        <w:t>た</w:t>
      </w:r>
      <w:r w:rsidRPr="0058507C">
        <w:rPr>
          <w:rFonts w:asciiTheme="minorEastAsia" w:hAnsiTheme="minorEastAsia"/>
          <w:sz w:val="21"/>
          <w:szCs w:val="21"/>
        </w:rPr>
        <w:t>。これは、SEN 制度の改革に関する幅広い提案を示している。</w:t>
      </w:r>
      <w:r w:rsidR="0037118F" w:rsidRPr="0058507C">
        <w:rPr>
          <w:rFonts w:asciiTheme="minorEastAsia" w:hAnsiTheme="minorEastAsia" w:hint="eastAsia"/>
          <w:sz w:val="21"/>
          <w:szCs w:val="21"/>
        </w:rPr>
        <w:t>これ</w:t>
      </w:r>
      <w:r w:rsidRPr="0058507C">
        <w:rPr>
          <w:rFonts w:asciiTheme="minorEastAsia" w:hAnsiTheme="minorEastAsia"/>
          <w:sz w:val="21"/>
          <w:szCs w:val="21"/>
        </w:rPr>
        <w:t>は、家族、教育・医療関係</w:t>
      </w:r>
      <w:r w:rsidR="0037118F" w:rsidRPr="0058507C">
        <w:rPr>
          <w:rFonts w:asciiTheme="minorEastAsia" w:hAnsiTheme="minorEastAsia" w:hint="eastAsia"/>
          <w:sz w:val="21"/>
          <w:szCs w:val="21"/>
        </w:rPr>
        <w:t>職</w:t>
      </w:r>
      <w:r w:rsidRPr="0058507C">
        <w:rPr>
          <w:rFonts w:asciiTheme="minorEastAsia" w:hAnsiTheme="minorEastAsia"/>
          <w:sz w:val="21"/>
          <w:szCs w:val="21"/>
        </w:rPr>
        <w:t>、障害者団体から寄せられた懸念に基づいて作成され</w:t>
      </w:r>
      <w:r w:rsidR="006073F5" w:rsidRPr="0058507C">
        <w:rPr>
          <w:rFonts w:asciiTheme="minorEastAsia" w:hAnsiTheme="minorEastAsia"/>
          <w:sz w:val="21"/>
          <w:szCs w:val="21"/>
        </w:rPr>
        <w:t>た</w:t>
      </w:r>
      <w:r w:rsidRPr="0058507C">
        <w:rPr>
          <w:rFonts w:asciiTheme="minorEastAsia" w:hAnsiTheme="minorEastAsia"/>
          <w:sz w:val="21"/>
          <w:szCs w:val="21"/>
        </w:rPr>
        <w:t>。その中には</w:t>
      </w:r>
      <w:r w:rsidRPr="0058507C">
        <w:rPr>
          <w:rFonts w:asciiTheme="minorEastAsia" w:hAnsiTheme="minorEastAsia" w:hint="eastAsia"/>
          <w:sz w:val="21"/>
          <w:szCs w:val="21"/>
        </w:rPr>
        <w:t>、既存の制度が過度に複雑で、情報を得るのが難しく、調整されておらず、子どもや</w:t>
      </w:r>
      <w:r w:rsidR="00251D2E" w:rsidRPr="0058507C">
        <w:rPr>
          <w:rFonts w:asciiTheme="minorEastAsia" w:hAnsiTheme="minorEastAsia" w:hint="eastAsia"/>
          <w:sz w:val="21"/>
          <w:szCs w:val="21"/>
        </w:rPr>
        <w:t>若年者</w:t>
      </w:r>
      <w:r w:rsidRPr="0058507C">
        <w:rPr>
          <w:rFonts w:asciiTheme="minorEastAsia" w:hAnsiTheme="minorEastAsia" w:hint="eastAsia"/>
          <w:sz w:val="21"/>
          <w:szCs w:val="21"/>
        </w:rPr>
        <w:t>のニーズに応えられていないというものが含まれて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993FDB" w:rsidRPr="0058507C">
        <w:rPr>
          <w:rFonts w:asciiTheme="minorEastAsia" w:hAnsiTheme="minorEastAsia" w:hint="eastAsia"/>
          <w:sz w:val="21"/>
          <w:szCs w:val="21"/>
        </w:rPr>
        <w:t>この</w:t>
      </w:r>
      <w:r w:rsidR="0037118F" w:rsidRPr="0058507C">
        <w:rPr>
          <w:rFonts w:asciiTheme="minorEastAsia" w:hAnsiTheme="minorEastAsia" w:hint="eastAsia"/>
          <w:sz w:val="21"/>
          <w:szCs w:val="21"/>
        </w:rPr>
        <w:t>文書</w:t>
      </w:r>
      <w:r w:rsidRPr="0058507C">
        <w:rPr>
          <w:rFonts w:asciiTheme="minorEastAsia" w:hAnsiTheme="minorEastAsia" w:hint="eastAsia"/>
          <w:sz w:val="21"/>
          <w:szCs w:val="21"/>
        </w:rPr>
        <w:t>には、単一の評価プロセスの導入や、現</w:t>
      </w:r>
      <w:r w:rsidR="00523449" w:rsidRPr="0058507C">
        <w:rPr>
          <w:rFonts w:asciiTheme="minorEastAsia" w:hAnsiTheme="minorEastAsia" w:hint="eastAsia"/>
          <w:sz w:val="21"/>
          <w:szCs w:val="21"/>
        </w:rPr>
        <w:t>に評価報告</w:t>
      </w:r>
      <w:r w:rsidRPr="0058507C">
        <w:rPr>
          <w:rFonts w:asciiTheme="minorEastAsia" w:hAnsiTheme="minorEastAsia" w:hint="eastAsia"/>
          <w:sz w:val="21"/>
          <w:szCs w:val="21"/>
        </w:rPr>
        <w:t>を持っている</w:t>
      </w:r>
      <w:r w:rsidRPr="0058507C">
        <w:rPr>
          <w:rFonts w:asciiTheme="minorEastAsia" w:hAnsiTheme="minorEastAsia" w:hint="eastAsia"/>
          <w:sz w:val="21"/>
          <w:szCs w:val="21"/>
        </w:rPr>
        <w:lastRenderedPageBreak/>
        <w:t>子どもの教育・</w:t>
      </w:r>
      <w:r w:rsidR="00993FDB" w:rsidRPr="0058507C">
        <w:rPr>
          <w:rFonts w:asciiTheme="minorEastAsia" w:hAnsiTheme="minorEastAsia" w:hint="eastAsia"/>
          <w:sz w:val="21"/>
          <w:szCs w:val="21"/>
        </w:rPr>
        <w:t>医療</w:t>
      </w:r>
      <w:r w:rsidRPr="0058507C">
        <w:rPr>
          <w:rFonts w:asciiTheme="minorEastAsia" w:hAnsiTheme="minorEastAsia" w:hint="eastAsia"/>
          <w:sz w:val="21"/>
          <w:szCs w:val="21"/>
        </w:rPr>
        <w:t>・ケアの統合</w:t>
      </w:r>
      <w:r w:rsidR="00993FDB" w:rsidRPr="0058507C">
        <w:rPr>
          <w:rFonts w:asciiTheme="minorEastAsia" w:hAnsiTheme="minorEastAsia" w:hint="eastAsia"/>
          <w:sz w:val="21"/>
          <w:szCs w:val="21"/>
        </w:rPr>
        <w:t>計画</w:t>
      </w:r>
      <w:r w:rsidRPr="0058507C">
        <w:rPr>
          <w:rFonts w:asciiTheme="minorEastAsia" w:hAnsiTheme="minorEastAsia" w:hint="eastAsia"/>
          <w:sz w:val="21"/>
          <w:szCs w:val="21"/>
        </w:rPr>
        <w:t>など、</w:t>
      </w:r>
      <w:r w:rsidR="00973F5F" w:rsidRPr="0058507C">
        <w:rPr>
          <w:rFonts w:asciiTheme="minorEastAsia" w:hAnsiTheme="minorEastAsia" w:hint="eastAsia"/>
          <w:sz w:val="21"/>
          <w:szCs w:val="21"/>
        </w:rPr>
        <w:t>いくつかの</w:t>
      </w:r>
      <w:r w:rsidRPr="0058507C">
        <w:rPr>
          <w:rFonts w:asciiTheme="minorEastAsia" w:hAnsiTheme="minorEastAsia" w:hint="eastAsia"/>
          <w:sz w:val="21"/>
          <w:szCs w:val="21"/>
        </w:rPr>
        <w:t>提案が含まれて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。政府は、</w:t>
      </w:r>
      <w:r w:rsidRPr="0058507C">
        <w:rPr>
          <w:rFonts w:asciiTheme="minorEastAsia" w:hAnsiTheme="minorEastAsia"/>
          <w:sz w:val="21"/>
          <w:szCs w:val="21"/>
        </w:rPr>
        <w:t>2011年末までに</w:t>
      </w:r>
      <w:r w:rsidR="00993FDB" w:rsidRPr="0058507C">
        <w:rPr>
          <w:rFonts w:asciiTheme="minorEastAsia" w:hAnsiTheme="minorEastAsia" w:hint="eastAsia"/>
          <w:sz w:val="21"/>
          <w:szCs w:val="21"/>
        </w:rPr>
        <w:t>この</w:t>
      </w:r>
      <w:r w:rsidRPr="0058507C">
        <w:rPr>
          <w:rFonts w:asciiTheme="minorEastAsia" w:hAnsiTheme="minorEastAsia"/>
          <w:sz w:val="21"/>
          <w:szCs w:val="21"/>
        </w:rPr>
        <w:t>グリーンペーパーの</w:t>
      </w:r>
      <w:r w:rsidR="00523449" w:rsidRPr="0058507C">
        <w:rPr>
          <w:rFonts w:asciiTheme="minorEastAsia" w:hAnsiTheme="minorEastAsia" w:hint="eastAsia"/>
          <w:sz w:val="21"/>
          <w:szCs w:val="21"/>
        </w:rPr>
        <w:t>協議</w:t>
      </w:r>
      <w:r w:rsidRPr="0058507C">
        <w:rPr>
          <w:rFonts w:asciiTheme="minorEastAsia" w:hAnsiTheme="minorEastAsia"/>
          <w:sz w:val="21"/>
          <w:szCs w:val="21"/>
        </w:rPr>
        <w:t>に対する回答を</w:t>
      </w:r>
      <w:r w:rsidR="00993FDB" w:rsidRPr="0058507C">
        <w:rPr>
          <w:rFonts w:asciiTheme="minorEastAsia" w:hAnsiTheme="minorEastAsia" w:hint="eastAsia"/>
          <w:sz w:val="21"/>
          <w:szCs w:val="21"/>
        </w:rPr>
        <w:t>予定している。</w:t>
      </w:r>
    </w:p>
    <w:p w14:paraId="50F3F6E6" w14:textId="77777777" w:rsidR="003356A3" w:rsidRPr="0058507C" w:rsidRDefault="003356A3" w:rsidP="00A15C9B">
      <w:pPr>
        <w:spacing w:line="380" w:lineRule="exact"/>
        <w:rPr>
          <w:rFonts w:asciiTheme="minorEastAsia" w:hAnsiTheme="minorEastAsia"/>
          <w:sz w:val="21"/>
          <w:szCs w:val="21"/>
        </w:rPr>
      </w:pPr>
    </w:p>
    <w:p w14:paraId="325F1849" w14:textId="77777777" w:rsidR="00285B71"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239.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北アイルランドでは、2005 年</w:t>
      </w:r>
      <w:r w:rsidR="00523449" w:rsidRPr="0058507C">
        <w:rPr>
          <w:rFonts w:asciiTheme="minorEastAsia" w:hAnsiTheme="minorEastAsia" w:hint="eastAsia"/>
          <w:sz w:val="21"/>
          <w:szCs w:val="21"/>
        </w:rPr>
        <w:t>特別教育ニーズと障害（北アイルランド）政令（</w:t>
      </w:r>
      <w:r w:rsidRPr="0058507C">
        <w:rPr>
          <w:rFonts w:asciiTheme="minorEastAsia" w:hAnsiTheme="minorEastAsia"/>
          <w:sz w:val="21"/>
          <w:szCs w:val="21"/>
        </w:rPr>
        <w:t>Special Educational Needs and Disability (Northern Ireland) Order</w:t>
      </w:r>
      <w:r w:rsidR="00EF6114" w:rsidRPr="0058507C">
        <w:rPr>
          <w:rFonts w:asciiTheme="minorEastAsia" w:hAnsiTheme="minorEastAsia"/>
          <w:sz w:val="21"/>
          <w:szCs w:val="21"/>
        </w:rPr>
        <w:t xml:space="preserve"> </w:t>
      </w:r>
      <w:r w:rsidR="00EF6114" w:rsidRPr="0058507C">
        <w:rPr>
          <w:rFonts w:asciiTheme="minorEastAsia" w:hAnsiTheme="minorEastAsia" w:hint="eastAsia"/>
          <w:sz w:val="21"/>
          <w:szCs w:val="21"/>
        </w:rPr>
        <w:t>2005</w:t>
      </w:r>
      <w:r w:rsidR="00523449" w:rsidRPr="0058507C">
        <w:rPr>
          <w:rFonts w:asciiTheme="minorEastAsia" w:hAnsiTheme="minorEastAsia" w:hint="eastAsia"/>
          <w:sz w:val="21"/>
          <w:szCs w:val="21"/>
        </w:rPr>
        <w:t>）</w:t>
      </w:r>
      <w:r w:rsidRPr="0058507C">
        <w:rPr>
          <w:rFonts w:asciiTheme="minorEastAsia" w:hAnsiTheme="minorEastAsia"/>
          <w:sz w:val="21"/>
          <w:szCs w:val="21"/>
        </w:rPr>
        <w:t>は、</w:t>
      </w:r>
      <w:r w:rsidR="00A66C44" w:rsidRPr="0058507C">
        <w:rPr>
          <w:rFonts w:asciiTheme="minorEastAsia" w:hAnsiTheme="minorEastAsia"/>
          <w:sz w:val="21"/>
          <w:szCs w:val="21"/>
        </w:rPr>
        <w:t>学校生活のあらゆる面</w:t>
      </w:r>
      <w:r w:rsidR="00E91701" w:rsidRPr="0058507C">
        <w:rPr>
          <w:rFonts w:asciiTheme="minorEastAsia" w:hAnsiTheme="minorEastAsia" w:hint="eastAsia"/>
          <w:sz w:val="21"/>
          <w:szCs w:val="21"/>
        </w:rPr>
        <w:t>において、</w:t>
      </w:r>
      <w:r w:rsidRPr="0058507C">
        <w:rPr>
          <w:rFonts w:asciiTheme="minorEastAsia" w:hAnsiTheme="minorEastAsia"/>
          <w:sz w:val="21"/>
          <w:szCs w:val="21"/>
        </w:rPr>
        <w:t>学校が障害のある生徒を他の生徒よりも不利に扱うことを違法としている。また、SENの生徒が</w:t>
      </w:r>
      <w:r w:rsidR="00FE7EE7" w:rsidRPr="0058507C">
        <w:rPr>
          <w:rFonts w:asciiTheme="minorEastAsia" w:hAnsiTheme="minorEastAsia" w:hint="eastAsia"/>
          <w:sz w:val="21"/>
          <w:szCs w:val="21"/>
        </w:rPr>
        <w:t>一般</w:t>
      </w:r>
      <w:r w:rsidRPr="0058507C">
        <w:rPr>
          <w:rFonts w:asciiTheme="minorEastAsia" w:hAnsiTheme="minorEastAsia"/>
          <w:sz w:val="21"/>
          <w:szCs w:val="21"/>
        </w:rPr>
        <w:t>の学校で教育を受ける権利を強化して</w:t>
      </w:r>
      <w:r w:rsidR="004F25D3" w:rsidRPr="0058507C">
        <w:rPr>
          <w:rFonts w:asciiTheme="minorEastAsia" w:hAnsiTheme="minorEastAsia"/>
          <w:sz w:val="21"/>
          <w:szCs w:val="21"/>
        </w:rPr>
        <w:t>いる</w:t>
      </w:r>
      <w:r w:rsidRPr="0058507C">
        <w:rPr>
          <w:rFonts w:asciiTheme="minorEastAsia" w:hAnsiTheme="minorEastAsia"/>
          <w:sz w:val="21"/>
          <w:szCs w:val="21"/>
        </w:rPr>
        <w:t>。この</w:t>
      </w:r>
      <w:r w:rsidR="00523449" w:rsidRPr="0058507C">
        <w:rPr>
          <w:rFonts w:asciiTheme="minorEastAsia" w:hAnsiTheme="minorEastAsia" w:hint="eastAsia"/>
          <w:sz w:val="21"/>
          <w:szCs w:val="21"/>
        </w:rPr>
        <w:t>政令</w:t>
      </w:r>
      <w:r w:rsidRPr="0058507C">
        <w:rPr>
          <w:rFonts w:asciiTheme="minorEastAsia" w:hAnsiTheme="minorEastAsia"/>
          <w:sz w:val="21"/>
          <w:szCs w:val="21"/>
        </w:rPr>
        <w:t>は、教育</w:t>
      </w:r>
      <w:r w:rsidR="00523449" w:rsidRPr="0058507C">
        <w:rPr>
          <w:rFonts w:asciiTheme="minorEastAsia" w:hAnsiTheme="minorEastAsia" w:hint="eastAsia"/>
          <w:sz w:val="21"/>
          <w:szCs w:val="21"/>
        </w:rPr>
        <w:t>・</w:t>
      </w:r>
      <w:r w:rsidRPr="0058507C">
        <w:rPr>
          <w:rFonts w:asciiTheme="minorEastAsia" w:hAnsiTheme="minorEastAsia"/>
          <w:sz w:val="21"/>
          <w:szCs w:val="21"/>
        </w:rPr>
        <w:t>図書館委員会に対し、SENの子</w:t>
      </w:r>
      <w:r w:rsidR="00523449" w:rsidRPr="0058507C">
        <w:rPr>
          <w:rFonts w:asciiTheme="minorEastAsia" w:hAnsiTheme="minorEastAsia" w:hint="eastAsia"/>
          <w:sz w:val="21"/>
          <w:szCs w:val="21"/>
        </w:rPr>
        <w:t>ども</w:t>
      </w:r>
      <w:r w:rsidRPr="0058507C">
        <w:rPr>
          <w:rFonts w:asciiTheme="minorEastAsia" w:hAnsiTheme="minorEastAsia"/>
          <w:sz w:val="21"/>
          <w:szCs w:val="21"/>
        </w:rPr>
        <w:t>を持つ親が、子</w:t>
      </w:r>
      <w:r w:rsidR="00523449" w:rsidRPr="0058507C">
        <w:rPr>
          <w:rFonts w:asciiTheme="minorEastAsia" w:hAnsiTheme="minorEastAsia" w:hint="eastAsia"/>
          <w:sz w:val="21"/>
          <w:szCs w:val="21"/>
        </w:rPr>
        <w:t>ども</w:t>
      </w:r>
      <w:r w:rsidRPr="0058507C">
        <w:rPr>
          <w:rFonts w:asciiTheme="minorEastAsia" w:hAnsiTheme="minorEastAsia"/>
          <w:sz w:val="21"/>
          <w:szCs w:val="21"/>
        </w:rPr>
        <w:t>のニーズに関連する事項について必要な助言や情報を得られるようにすること、また、学校や委員</w:t>
      </w:r>
      <w:r w:rsidRPr="0058507C">
        <w:rPr>
          <w:rFonts w:asciiTheme="minorEastAsia" w:hAnsiTheme="minorEastAsia" w:hint="eastAsia"/>
          <w:sz w:val="21"/>
          <w:szCs w:val="21"/>
        </w:rPr>
        <w:t>会との紛争を解決する手段を確保することを求めている。学校と学校当局は、生徒のニーズを満たすために、情報やカリキ</w:t>
      </w:r>
    </w:p>
    <w:p w14:paraId="3B80D3C0" w14:textId="41DC100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ュラムの提供に合理的な調整を行うことを保証する責任がある。</w:t>
      </w:r>
      <w:r w:rsidR="00523449" w:rsidRPr="0058507C">
        <w:rPr>
          <w:rFonts w:asciiTheme="minorEastAsia" w:hAnsiTheme="minorEastAsia" w:hint="eastAsia"/>
          <w:sz w:val="21"/>
          <w:szCs w:val="21"/>
        </w:rPr>
        <w:t>理事会（</w:t>
      </w:r>
      <w:r w:rsidR="00280406" w:rsidRPr="0058507C">
        <w:rPr>
          <w:rFonts w:asciiTheme="minorEastAsia" w:hAnsiTheme="minorEastAsia"/>
          <w:sz w:val="21"/>
          <w:szCs w:val="21"/>
        </w:rPr>
        <w:t>Boards of Governor</w:t>
      </w:r>
      <w:r w:rsidR="00280406" w:rsidRPr="0058507C">
        <w:rPr>
          <w:rFonts w:asciiTheme="minorEastAsia" w:hAnsiTheme="minorEastAsia" w:hint="eastAsia"/>
          <w:sz w:val="21"/>
          <w:szCs w:val="21"/>
        </w:rPr>
        <w:t>）</w:t>
      </w:r>
      <w:r w:rsidRPr="0058507C">
        <w:rPr>
          <w:rFonts w:asciiTheme="minorEastAsia" w:hAnsiTheme="minorEastAsia" w:hint="eastAsia"/>
          <w:sz w:val="21"/>
          <w:szCs w:val="21"/>
        </w:rPr>
        <w:t>は、障害のある生徒が学校のカリキュラムに参加できる範囲を拡大する「アクセシビリティ</w:t>
      </w:r>
      <w:r w:rsidR="00EF6114" w:rsidRPr="0058507C">
        <w:rPr>
          <w:rFonts w:asciiTheme="minorEastAsia" w:hAnsiTheme="minorEastAsia" w:hint="eastAsia"/>
          <w:sz w:val="21"/>
          <w:szCs w:val="21"/>
        </w:rPr>
        <w:t>計画</w:t>
      </w:r>
      <w:r w:rsidRPr="0058507C">
        <w:rPr>
          <w:rFonts w:asciiTheme="minorEastAsia" w:hAnsiTheme="minorEastAsia" w:hint="eastAsia"/>
          <w:sz w:val="21"/>
          <w:szCs w:val="21"/>
        </w:rPr>
        <w:t>」を作成、維持、実施する</w:t>
      </w:r>
      <w:r w:rsidR="00280406" w:rsidRPr="0058507C">
        <w:rPr>
          <w:rFonts w:asciiTheme="minorEastAsia" w:hAnsiTheme="minorEastAsia" w:hint="eastAsia"/>
          <w:sz w:val="21"/>
          <w:szCs w:val="21"/>
        </w:rPr>
        <w:t>法的</w:t>
      </w:r>
      <w:r w:rsidRPr="0058507C">
        <w:rPr>
          <w:rFonts w:asciiTheme="minorEastAsia" w:hAnsiTheme="minorEastAsia" w:hint="eastAsia"/>
          <w:sz w:val="21"/>
          <w:szCs w:val="21"/>
        </w:rPr>
        <w:t>義務がある。また、アクセシビリティ</w:t>
      </w:r>
      <w:r w:rsidR="00EF6114" w:rsidRPr="0058507C">
        <w:rPr>
          <w:rFonts w:asciiTheme="minorEastAsia" w:hAnsiTheme="minorEastAsia" w:hint="eastAsia"/>
          <w:sz w:val="21"/>
          <w:szCs w:val="21"/>
        </w:rPr>
        <w:t>計画</w:t>
      </w:r>
      <w:r w:rsidRPr="0058507C">
        <w:rPr>
          <w:rFonts w:asciiTheme="minorEastAsia" w:hAnsiTheme="minorEastAsia" w:hint="eastAsia"/>
          <w:sz w:val="21"/>
          <w:szCs w:val="21"/>
        </w:rPr>
        <w:t>は、障害のある生徒が学校の提供する教育や関連サービスを利用できる範囲を、合理的な期間内に拡大するために、物理的環境をど</w:t>
      </w:r>
      <w:r w:rsidR="00EF6114" w:rsidRPr="0058507C">
        <w:rPr>
          <w:rFonts w:asciiTheme="minorEastAsia" w:hAnsiTheme="minorEastAsia" w:hint="eastAsia"/>
          <w:sz w:val="21"/>
          <w:szCs w:val="21"/>
        </w:rPr>
        <w:t>う</w:t>
      </w:r>
      <w:r w:rsidRPr="0058507C">
        <w:rPr>
          <w:rFonts w:asciiTheme="minorEastAsia" w:hAnsiTheme="minorEastAsia" w:hint="eastAsia"/>
          <w:sz w:val="21"/>
          <w:szCs w:val="21"/>
        </w:rPr>
        <w:t>改善するかを示さなければならない。</w:t>
      </w:r>
    </w:p>
    <w:p w14:paraId="22316A31" w14:textId="5CC39D76" w:rsidR="00672F34" w:rsidRPr="0058507C" w:rsidRDefault="00672F34" w:rsidP="00A15C9B">
      <w:pPr>
        <w:spacing w:line="380" w:lineRule="exact"/>
        <w:rPr>
          <w:rFonts w:asciiTheme="minorEastAsia" w:hAnsiTheme="minorEastAsia"/>
          <w:sz w:val="21"/>
          <w:szCs w:val="21"/>
        </w:rPr>
      </w:pPr>
    </w:p>
    <w:p w14:paraId="6BF219D0" w14:textId="368D994B"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3D3CDE" w:rsidRPr="0058507C">
        <w:rPr>
          <w:rFonts w:asciiTheme="minorEastAsia" w:hAnsiTheme="minorEastAsia" w:hint="eastAsia"/>
          <w:sz w:val="21"/>
          <w:szCs w:val="21"/>
        </w:rPr>
        <w:t>長所を</w:t>
      </w:r>
      <w:r w:rsidR="003E3C2A" w:rsidRPr="0058507C">
        <w:rPr>
          <w:rFonts w:asciiTheme="minorEastAsia" w:hAnsiTheme="minorEastAsia" w:hint="eastAsia"/>
          <w:sz w:val="21"/>
          <w:szCs w:val="21"/>
        </w:rPr>
        <w:t>伸ばす</w:t>
      </w:r>
      <w:r w:rsidR="00280406" w:rsidRPr="0058507C">
        <w:rPr>
          <w:rFonts w:asciiTheme="minorEastAsia" w:hAnsiTheme="minorEastAsia" w:hint="eastAsia"/>
          <w:sz w:val="21"/>
          <w:szCs w:val="21"/>
        </w:rPr>
        <w:t>ためのカリキュラム」（</w:t>
      </w:r>
      <w:r w:rsidR="00280406" w:rsidRPr="0058507C">
        <w:rPr>
          <w:rFonts w:asciiTheme="minorEastAsia" w:hAnsiTheme="minorEastAsia"/>
          <w:sz w:val="21"/>
          <w:szCs w:val="21"/>
        </w:rPr>
        <w:t>Curriculum for Excellence</w:t>
      </w:r>
      <w:r w:rsidR="00280406" w:rsidRPr="0058507C">
        <w:rPr>
          <w:rFonts w:asciiTheme="minorEastAsia" w:hAnsiTheme="minorEastAsia" w:hint="eastAsia"/>
          <w:sz w:val="21"/>
          <w:szCs w:val="21"/>
        </w:rPr>
        <w:t>）</w:t>
      </w:r>
      <w:r w:rsidR="00280406" w:rsidRPr="0058507C">
        <w:rPr>
          <w:rStyle w:val="ab"/>
          <w:rFonts w:asciiTheme="minorEastAsia" w:hAnsiTheme="minorEastAsia"/>
          <w:sz w:val="21"/>
          <w:szCs w:val="21"/>
        </w:rPr>
        <w:footnoteReference w:id="45"/>
      </w:r>
      <w:r w:rsidRPr="0058507C">
        <w:rPr>
          <w:rFonts w:asciiTheme="minorEastAsia" w:hAnsiTheme="minorEastAsia"/>
          <w:sz w:val="21"/>
          <w:szCs w:val="21"/>
        </w:rPr>
        <w:t>が教育政策の中心となって</w:t>
      </w:r>
      <w:r w:rsidR="004F25D3" w:rsidRPr="0058507C">
        <w:rPr>
          <w:rFonts w:asciiTheme="minorEastAsia" w:hAnsiTheme="minorEastAsia"/>
          <w:sz w:val="21"/>
          <w:szCs w:val="21"/>
        </w:rPr>
        <w:t>いる</w:t>
      </w:r>
      <w:r w:rsidRPr="0058507C">
        <w:rPr>
          <w:rFonts w:asciiTheme="minorEastAsia" w:hAnsiTheme="minorEastAsia"/>
          <w:sz w:val="21"/>
          <w:szCs w:val="21"/>
        </w:rPr>
        <w:t>。これは、子どもや</w:t>
      </w:r>
      <w:r w:rsidR="00251D2E" w:rsidRPr="0058507C">
        <w:rPr>
          <w:rFonts w:asciiTheme="minorEastAsia" w:hAnsiTheme="minorEastAsia"/>
          <w:sz w:val="21"/>
          <w:szCs w:val="21"/>
        </w:rPr>
        <w:t>若年者</w:t>
      </w:r>
      <w:r w:rsidRPr="0058507C">
        <w:rPr>
          <w:rFonts w:asciiTheme="minorEastAsia" w:hAnsiTheme="minorEastAsia"/>
          <w:sz w:val="21"/>
          <w:szCs w:val="21"/>
        </w:rPr>
        <w:t>の個々のニーズに焦点を当てた、</w:t>
      </w:r>
      <w:r w:rsidR="00B72554" w:rsidRPr="0058507C">
        <w:rPr>
          <w:rFonts w:asciiTheme="minorEastAsia" w:hAnsiTheme="minorEastAsia" w:hint="eastAsia"/>
          <w:sz w:val="21"/>
          <w:szCs w:val="21"/>
        </w:rPr>
        <w:t>インクルーシブ</w:t>
      </w:r>
      <w:r w:rsidRPr="0058507C">
        <w:rPr>
          <w:rFonts w:asciiTheme="minorEastAsia" w:hAnsiTheme="minorEastAsia"/>
          <w:sz w:val="21"/>
          <w:szCs w:val="21"/>
        </w:rPr>
        <w:t>なプログラムである。スコットランドのすべての子どもは、学習が行われている場所</w:t>
      </w:r>
      <w:r w:rsidR="00395F1D" w:rsidRPr="0058507C">
        <w:rPr>
          <w:rFonts w:asciiTheme="minorEastAsia" w:hAnsiTheme="minorEastAsia" w:hint="eastAsia"/>
          <w:sz w:val="21"/>
          <w:szCs w:val="21"/>
        </w:rPr>
        <w:t>がどこであっても</w:t>
      </w:r>
      <w:r w:rsidRPr="0058507C">
        <w:rPr>
          <w:rFonts w:asciiTheme="minorEastAsia" w:hAnsiTheme="minorEastAsia"/>
          <w:sz w:val="21"/>
          <w:szCs w:val="21"/>
        </w:rPr>
        <w:t>、</w:t>
      </w:r>
      <w:r w:rsidR="00B72554" w:rsidRPr="0058507C">
        <w:rPr>
          <w:rFonts w:asciiTheme="minorEastAsia" w:hAnsiTheme="minorEastAsia" w:hint="eastAsia"/>
          <w:sz w:val="21"/>
          <w:szCs w:val="21"/>
        </w:rPr>
        <w:t>優れた</w:t>
      </w:r>
      <w:r w:rsidRPr="0058507C">
        <w:rPr>
          <w:rFonts w:asciiTheme="minorEastAsia" w:hAnsiTheme="minorEastAsia"/>
          <w:sz w:val="21"/>
          <w:szCs w:val="21"/>
        </w:rPr>
        <w:t>学習者、自信に満ちた個人、</w:t>
      </w:r>
      <w:r w:rsidR="003D3CDE" w:rsidRPr="0058507C">
        <w:rPr>
          <w:rFonts w:asciiTheme="minorEastAsia" w:hAnsiTheme="minorEastAsia" w:hint="eastAsia"/>
          <w:sz w:val="21"/>
          <w:szCs w:val="21"/>
        </w:rPr>
        <w:t>有力な</w:t>
      </w:r>
      <w:r w:rsidRPr="0058507C">
        <w:rPr>
          <w:rFonts w:asciiTheme="minorEastAsia" w:hAnsiTheme="minorEastAsia"/>
          <w:sz w:val="21"/>
          <w:szCs w:val="21"/>
        </w:rPr>
        <w:t>貢献者、責任ある市民になる権利を持っている。スコットランドの教育制度では、</w:t>
      </w:r>
      <w:r w:rsidR="00B72554" w:rsidRPr="0058507C">
        <w:rPr>
          <w:rFonts w:asciiTheme="minorEastAsia" w:hAnsiTheme="minorEastAsia" w:hint="eastAsia"/>
          <w:sz w:val="21"/>
          <w:szCs w:val="21"/>
        </w:rPr>
        <w:t>ますます多くの</w:t>
      </w:r>
      <w:r w:rsidRPr="0058507C">
        <w:rPr>
          <w:rFonts w:asciiTheme="minorEastAsia" w:hAnsiTheme="minorEastAsia"/>
          <w:sz w:val="21"/>
          <w:szCs w:val="21"/>
        </w:rPr>
        <w:t>障害</w:t>
      </w:r>
      <w:r w:rsidR="00B72554" w:rsidRPr="0058507C">
        <w:rPr>
          <w:rFonts w:asciiTheme="minorEastAsia" w:hAnsiTheme="minorEastAsia" w:hint="eastAsia"/>
          <w:sz w:val="21"/>
          <w:szCs w:val="21"/>
        </w:rPr>
        <w:t>児の</w:t>
      </w:r>
      <w:r w:rsidRPr="0058507C">
        <w:rPr>
          <w:rFonts w:asciiTheme="minorEastAsia" w:hAnsiTheme="minorEastAsia"/>
          <w:sz w:val="21"/>
          <w:szCs w:val="21"/>
        </w:rPr>
        <w:t>親が、</w:t>
      </w:r>
      <w:r w:rsidR="003E3C2A" w:rsidRPr="0058507C">
        <w:rPr>
          <w:rFonts w:asciiTheme="minorEastAsia" w:hAnsiTheme="minorEastAsia" w:hint="eastAsia"/>
          <w:sz w:val="21"/>
          <w:szCs w:val="21"/>
        </w:rPr>
        <w:t>子ども</w:t>
      </w:r>
      <w:r w:rsidRPr="0058507C">
        <w:rPr>
          <w:rFonts w:asciiTheme="minorEastAsia" w:hAnsiTheme="minorEastAsia"/>
          <w:sz w:val="21"/>
          <w:szCs w:val="21"/>
        </w:rPr>
        <w:t>のニーズを満たすことのできる</w:t>
      </w:r>
      <w:r w:rsidR="00B72554" w:rsidRPr="0058507C">
        <w:rPr>
          <w:rFonts w:asciiTheme="minorEastAsia" w:hAnsiTheme="minorEastAsia" w:hint="eastAsia"/>
          <w:sz w:val="21"/>
          <w:szCs w:val="21"/>
        </w:rPr>
        <w:t>一般</w:t>
      </w:r>
      <w:r w:rsidRPr="0058507C">
        <w:rPr>
          <w:rFonts w:asciiTheme="minorEastAsia" w:hAnsiTheme="minorEastAsia"/>
          <w:sz w:val="21"/>
          <w:szCs w:val="21"/>
        </w:rPr>
        <w:t>の学校</w:t>
      </w:r>
      <w:r w:rsidR="00B72554" w:rsidRPr="0058507C">
        <w:rPr>
          <w:rFonts w:asciiTheme="minorEastAsia" w:hAnsiTheme="minorEastAsia" w:hint="eastAsia"/>
          <w:sz w:val="21"/>
          <w:szCs w:val="21"/>
        </w:rPr>
        <w:t>に</w:t>
      </w:r>
      <w:r w:rsidRPr="0058507C">
        <w:rPr>
          <w:rFonts w:asciiTheme="minorEastAsia" w:hAnsiTheme="minorEastAsia"/>
          <w:sz w:val="21"/>
          <w:szCs w:val="21"/>
        </w:rPr>
        <w:t>アクセスして</w:t>
      </w:r>
      <w:r w:rsidR="004F25D3" w:rsidRPr="0058507C">
        <w:rPr>
          <w:rFonts w:asciiTheme="minorEastAsia" w:hAnsiTheme="minorEastAsia"/>
          <w:sz w:val="21"/>
          <w:szCs w:val="21"/>
        </w:rPr>
        <w:t>いる</w:t>
      </w:r>
      <w:r w:rsidRPr="0058507C">
        <w:rPr>
          <w:rFonts w:asciiTheme="minorEastAsia" w:hAnsiTheme="minorEastAsia"/>
          <w:sz w:val="21"/>
          <w:szCs w:val="21"/>
        </w:rPr>
        <w:t>。2000年「スコットランド学校</w:t>
      </w:r>
      <w:r w:rsidRPr="0058507C">
        <w:rPr>
          <w:rFonts w:asciiTheme="minorEastAsia" w:hAnsiTheme="minorEastAsia" w:hint="eastAsia"/>
          <w:sz w:val="21"/>
          <w:szCs w:val="21"/>
        </w:rPr>
        <w:t>等基準」</w:t>
      </w:r>
      <w:r w:rsidR="00B72554" w:rsidRPr="0058507C">
        <w:rPr>
          <w:rFonts w:asciiTheme="minorEastAsia" w:hAnsiTheme="minorEastAsia" w:hint="eastAsia"/>
          <w:sz w:val="21"/>
          <w:szCs w:val="21"/>
        </w:rPr>
        <w:t>法</w:t>
      </w:r>
      <w:r w:rsidRPr="0058507C">
        <w:rPr>
          <w:rFonts w:asciiTheme="minorEastAsia" w:hAnsiTheme="minorEastAsia" w:hint="eastAsia"/>
          <w:sz w:val="21"/>
          <w:szCs w:val="21"/>
        </w:rPr>
        <w:t>では、</w:t>
      </w:r>
      <w:r w:rsidR="00B72554" w:rsidRPr="0058507C">
        <w:rPr>
          <w:rFonts w:asciiTheme="minorEastAsia" w:hAnsiTheme="minorEastAsia" w:hint="eastAsia"/>
          <w:sz w:val="21"/>
          <w:szCs w:val="21"/>
        </w:rPr>
        <w:t>一般</w:t>
      </w:r>
      <w:r w:rsidRPr="0058507C">
        <w:rPr>
          <w:rFonts w:asciiTheme="minorEastAsia" w:hAnsiTheme="minorEastAsia" w:hint="eastAsia"/>
          <w:sz w:val="21"/>
          <w:szCs w:val="21"/>
        </w:rPr>
        <w:t>の教育を前提とし、そうしない正当な理由がない限り、すべての子どもや</w:t>
      </w:r>
      <w:r w:rsidR="00251D2E" w:rsidRPr="0058507C">
        <w:rPr>
          <w:rFonts w:asciiTheme="minorEastAsia" w:hAnsiTheme="minorEastAsia" w:hint="eastAsia"/>
          <w:sz w:val="21"/>
          <w:szCs w:val="21"/>
        </w:rPr>
        <w:t>若年者</w:t>
      </w:r>
      <w:r w:rsidRPr="0058507C">
        <w:rPr>
          <w:rFonts w:asciiTheme="minorEastAsia" w:hAnsiTheme="minorEastAsia" w:hint="eastAsia"/>
          <w:sz w:val="21"/>
          <w:szCs w:val="21"/>
        </w:rPr>
        <w:t>が</w:t>
      </w:r>
      <w:r w:rsidR="00B72554" w:rsidRPr="0058507C">
        <w:rPr>
          <w:rFonts w:asciiTheme="minorEastAsia" w:hAnsiTheme="minorEastAsia" w:hint="eastAsia"/>
          <w:sz w:val="21"/>
          <w:szCs w:val="21"/>
        </w:rPr>
        <w:t>一般</w:t>
      </w:r>
      <w:r w:rsidRPr="0058507C">
        <w:rPr>
          <w:rFonts w:asciiTheme="minorEastAsia" w:hAnsiTheme="minorEastAsia" w:hint="eastAsia"/>
          <w:sz w:val="21"/>
          <w:szCs w:val="21"/>
        </w:rPr>
        <w:t>の学校で同世代の子どもたちと一緒に教育を受ける権利を確立した。</w:t>
      </w:r>
      <w:r w:rsidRPr="0058507C">
        <w:rPr>
          <w:rFonts w:asciiTheme="minorEastAsia" w:hAnsiTheme="minorEastAsia"/>
          <w:sz w:val="21"/>
          <w:szCs w:val="21"/>
        </w:rPr>
        <w:t>2004年スコットランド</w:t>
      </w:r>
      <w:r w:rsidR="00B72554" w:rsidRPr="0058507C">
        <w:rPr>
          <w:rFonts w:asciiTheme="minorEastAsia" w:hAnsiTheme="minorEastAsia" w:hint="eastAsia"/>
          <w:sz w:val="21"/>
          <w:szCs w:val="21"/>
        </w:rPr>
        <w:t>（追加的）</w:t>
      </w:r>
      <w:r w:rsidRPr="0058507C">
        <w:rPr>
          <w:rFonts w:asciiTheme="minorEastAsia" w:hAnsiTheme="minorEastAsia"/>
          <w:sz w:val="21"/>
          <w:szCs w:val="21"/>
        </w:rPr>
        <w:t>教育</w:t>
      </w:r>
      <w:r w:rsidR="00B72554" w:rsidRPr="0058507C">
        <w:rPr>
          <w:rFonts w:asciiTheme="minorEastAsia" w:hAnsiTheme="minorEastAsia" w:hint="eastAsia"/>
          <w:sz w:val="21"/>
          <w:szCs w:val="21"/>
        </w:rPr>
        <w:t>支援（スコットランド）</w:t>
      </w:r>
      <w:r w:rsidRPr="0058507C">
        <w:rPr>
          <w:rFonts w:asciiTheme="minorEastAsia" w:hAnsiTheme="minorEastAsia"/>
          <w:sz w:val="21"/>
          <w:szCs w:val="21"/>
        </w:rPr>
        <w:t>法（The Education (Additional) Support for Learning (Scotland) Act 2004）の改正により、教育当局は、自らが教育責任を負うすべての生徒の追加</w:t>
      </w:r>
      <w:r w:rsidR="005A1286" w:rsidRPr="0058507C">
        <w:rPr>
          <w:rFonts w:asciiTheme="minorEastAsia" w:hAnsiTheme="minorEastAsia" w:hint="eastAsia"/>
          <w:sz w:val="21"/>
          <w:szCs w:val="21"/>
        </w:rPr>
        <w:t>的</w:t>
      </w:r>
      <w:r w:rsidRPr="0058507C">
        <w:rPr>
          <w:rFonts w:asciiTheme="minorEastAsia" w:hAnsiTheme="minorEastAsia"/>
          <w:sz w:val="21"/>
          <w:szCs w:val="21"/>
        </w:rPr>
        <w:t>支援ニーズを特定し、これに対応し、常に見直しを行うとともに、生徒の個々の状況に応じた提供を行うことが求められている。追加</w:t>
      </w:r>
      <w:r w:rsidRPr="0058507C">
        <w:rPr>
          <w:rFonts w:asciiTheme="minorEastAsia" w:hAnsiTheme="minorEastAsia" w:hint="eastAsia"/>
          <w:sz w:val="21"/>
          <w:szCs w:val="21"/>
        </w:rPr>
        <w:t>支援という言葉は、理由の如何を問わず、学習を最大限に生かすために長期または短期の追加支援を必要とする児童または</w:t>
      </w:r>
      <w:r w:rsidR="00251D2E" w:rsidRPr="0058507C">
        <w:rPr>
          <w:rFonts w:asciiTheme="minorEastAsia" w:hAnsiTheme="minorEastAsia" w:hint="eastAsia"/>
          <w:sz w:val="21"/>
          <w:szCs w:val="21"/>
        </w:rPr>
        <w:t>若年者</w:t>
      </w:r>
      <w:r w:rsidRPr="0058507C">
        <w:rPr>
          <w:rFonts w:asciiTheme="minorEastAsia" w:hAnsiTheme="minorEastAsia" w:hint="eastAsia"/>
          <w:sz w:val="21"/>
          <w:szCs w:val="21"/>
        </w:rPr>
        <w:t>に適用される。</w:t>
      </w:r>
      <w:r w:rsidR="005A1286" w:rsidRPr="0058507C">
        <w:rPr>
          <w:rFonts w:asciiTheme="minorEastAsia" w:hAnsiTheme="minorEastAsia" w:hint="eastAsia"/>
          <w:sz w:val="21"/>
          <w:szCs w:val="21"/>
        </w:rPr>
        <w:t>この</w:t>
      </w:r>
      <w:r w:rsidRPr="0058507C">
        <w:rPr>
          <w:rFonts w:asciiTheme="minorEastAsia" w:hAnsiTheme="minorEastAsia" w:hint="eastAsia"/>
          <w:sz w:val="21"/>
          <w:szCs w:val="21"/>
        </w:rPr>
        <w:t>法はまた、保護者、介護者、および生徒に対し、意思決定に関与する権利を与え、教育機関との紛争を解決するための救済手段を定めている。</w:t>
      </w:r>
      <w:r w:rsidRPr="0058507C">
        <w:rPr>
          <w:rFonts w:asciiTheme="minorEastAsia" w:hAnsiTheme="minorEastAsia"/>
          <w:sz w:val="21"/>
          <w:szCs w:val="21"/>
        </w:rPr>
        <w:t xml:space="preserve">  </w:t>
      </w:r>
    </w:p>
    <w:p w14:paraId="39D26C77" w14:textId="77777777" w:rsidR="003356A3" w:rsidRPr="0058507C" w:rsidRDefault="003356A3" w:rsidP="00A15C9B">
      <w:pPr>
        <w:spacing w:line="380" w:lineRule="exact"/>
        <w:rPr>
          <w:rFonts w:asciiTheme="minorEastAsia" w:hAnsiTheme="minorEastAsia"/>
          <w:sz w:val="21"/>
          <w:szCs w:val="21"/>
        </w:rPr>
      </w:pPr>
    </w:p>
    <w:p w14:paraId="41D53D51" w14:textId="16C75A0D"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241.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イングランド、スコットランド、ウェールズでは、平等法に基づいて学校や地方自治体が障害児に補助器具やサービスを提供する</w:t>
      </w:r>
      <w:r w:rsidR="00AD2133" w:rsidRPr="0058507C">
        <w:rPr>
          <w:rFonts w:asciiTheme="minorEastAsia" w:hAnsiTheme="minorEastAsia" w:hint="eastAsia"/>
          <w:sz w:val="21"/>
          <w:szCs w:val="21"/>
        </w:rPr>
        <w:t>義務を果たすこと</w:t>
      </w:r>
      <w:r w:rsidRPr="0058507C">
        <w:rPr>
          <w:rFonts w:asciiTheme="minorEastAsia" w:hAnsiTheme="minorEastAsia"/>
          <w:sz w:val="21"/>
          <w:szCs w:val="21"/>
        </w:rPr>
        <w:t xml:space="preserve">についての協議が行われる。 </w:t>
      </w:r>
    </w:p>
    <w:p w14:paraId="5516BABF" w14:textId="77777777" w:rsidR="003356A3"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2C9E36E7" w14:textId="0202AA86"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教</w:t>
      </w:r>
      <w:r w:rsidR="00AD2133" w:rsidRPr="0058507C">
        <w:rPr>
          <w:rFonts w:ascii="BIZ UDPゴシック" w:eastAsia="BIZ UDPゴシック" w:hAnsi="BIZ UDPゴシック" w:hint="eastAsia"/>
          <w:b/>
          <w:bCs/>
          <w:sz w:val="21"/>
          <w:szCs w:val="21"/>
        </w:rPr>
        <w:t>員の</w:t>
      </w:r>
      <w:r w:rsidR="005A1286" w:rsidRPr="0058507C">
        <w:rPr>
          <w:rFonts w:ascii="BIZ UDPゴシック" w:eastAsia="BIZ UDPゴシック" w:hAnsi="BIZ UDPゴシック" w:hint="eastAsia"/>
          <w:b/>
          <w:bCs/>
          <w:sz w:val="21"/>
          <w:szCs w:val="21"/>
        </w:rPr>
        <w:t>訓練</w:t>
      </w:r>
    </w:p>
    <w:p w14:paraId="4CACF3AA" w14:textId="605ABE9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英国は、障害児を含むすべての子どもが、そのニーズを満たす質の高い教育を受けられることを約束している。英国では、研修中の教</w:t>
      </w:r>
      <w:r w:rsidR="00AD2133" w:rsidRPr="0058507C">
        <w:rPr>
          <w:rFonts w:asciiTheme="minorEastAsia" w:hAnsiTheme="minorEastAsia" w:hint="eastAsia"/>
          <w:sz w:val="21"/>
          <w:szCs w:val="21"/>
        </w:rPr>
        <w:t>員</w:t>
      </w:r>
      <w:r w:rsidRPr="0058507C">
        <w:rPr>
          <w:rFonts w:asciiTheme="minorEastAsia" w:hAnsiTheme="minorEastAsia"/>
          <w:sz w:val="21"/>
          <w:szCs w:val="21"/>
        </w:rPr>
        <w:t>は、</w:t>
      </w:r>
      <w:r w:rsidR="005A1286" w:rsidRPr="0058507C">
        <w:rPr>
          <w:rFonts w:asciiTheme="minorEastAsia" w:hAnsiTheme="minorEastAsia" w:hint="eastAsia"/>
          <w:sz w:val="21"/>
          <w:szCs w:val="21"/>
        </w:rPr>
        <w:t>有</w:t>
      </w:r>
      <w:r w:rsidRPr="0058507C">
        <w:rPr>
          <w:rFonts w:asciiTheme="minorEastAsia" w:hAnsiTheme="minorEastAsia"/>
          <w:sz w:val="21"/>
          <w:szCs w:val="21"/>
        </w:rPr>
        <w:t>資格教</w:t>
      </w:r>
      <w:r w:rsidR="00AD2133" w:rsidRPr="0058507C">
        <w:rPr>
          <w:rFonts w:asciiTheme="minorEastAsia" w:hAnsiTheme="minorEastAsia" w:hint="eastAsia"/>
          <w:sz w:val="21"/>
          <w:szCs w:val="21"/>
        </w:rPr>
        <w:t>員</w:t>
      </w:r>
      <w:r w:rsidRPr="0058507C">
        <w:rPr>
          <w:rFonts w:asciiTheme="minorEastAsia" w:hAnsiTheme="minorEastAsia"/>
          <w:sz w:val="21"/>
          <w:szCs w:val="21"/>
        </w:rPr>
        <w:t>の地位を得るために、専門的な基準を達成しなければならない。この基準は、障害のある生徒を含むすべての生徒がその潜在能力を最大限に発揮できるよう、教</w:t>
      </w:r>
      <w:r w:rsidR="00AD2133" w:rsidRPr="0058507C">
        <w:rPr>
          <w:rFonts w:asciiTheme="minorEastAsia" w:hAnsiTheme="minorEastAsia" w:hint="eastAsia"/>
          <w:sz w:val="21"/>
          <w:szCs w:val="21"/>
        </w:rPr>
        <w:t>員</w:t>
      </w:r>
      <w:r w:rsidRPr="0058507C">
        <w:rPr>
          <w:rFonts w:asciiTheme="minorEastAsia" w:hAnsiTheme="minorEastAsia"/>
          <w:sz w:val="21"/>
          <w:szCs w:val="21"/>
        </w:rPr>
        <w:t>が支援できることを保証するもの</w:t>
      </w:r>
      <w:r w:rsidR="004F25D3" w:rsidRPr="0058507C">
        <w:rPr>
          <w:rFonts w:asciiTheme="minorEastAsia" w:hAnsiTheme="minorEastAsia"/>
          <w:sz w:val="21"/>
          <w:szCs w:val="21"/>
        </w:rPr>
        <w:t>である</w:t>
      </w:r>
      <w:r w:rsidRPr="0058507C">
        <w:rPr>
          <w:rFonts w:asciiTheme="minorEastAsia" w:hAnsiTheme="minorEastAsia"/>
          <w:sz w:val="21"/>
          <w:szCs w:val="21"/>
        </w:rPr>
        <w:t>。教</w:t>
      </w:r>
      <w:r w:rsidR="008E0941" w:rsidRPr="0058507C">
        <w:rPr>
          <w:rFonts w:asciiTheme="minorEastAsia" w:hAnsiTheme="minorEastAsia" w:hint="eastAsia"/>
          <w:sz w:val="21"/>
          <w:szCs w:val="21"/>
        </w:rPr>
        <w:t>員</w:t>
      </w:r>
      <w:r w:rsidRPr="0058507C">
        <w:rPr>
          <w:rFonts w:asciiTheme="minorEastAsia" w:hAnsiTheme="minorEastAsia"/>
          <w:sz w:val="21"/>
          <w:szCs w:val="21"/>
        </w:rPr>
        <w:t>は、SENを含むすべての生徒のニーズを満たすために、指導方法を変えることを学ばなければ</w:t>
      </w:r>
      <w:r w:rsidR="006900E8" w:rsidRPr="0058507C">
        <w:rPr>
          <w:rFonts w:asciiTheme="minorEastAsia" w:hAnsiTheme="minorEastAsia"/>
          <w:sz w:val="21"/>
          <w:szCs w:val="21"/>
        </w:rPr>
        <w:t>ならない</w:t>
      </w:r>
      <w:r w:rsidRPr="0058507C">
        <w:rPr>
          <w:rFonts w:asciiTheme="minorEastAsia" w:hAnsiTheme="minorEastAsia"/>
          <w:sz w:val="21"/>
          <w:szCs w:val="21"/>
        </w:rPr>
        <w:t>。教</w:t>
      </w:r>
      <w:r w:rsidR="008E0941" w:rsidRPr="0058507C">
        <w:rPr>
          <w:rFonts w:asciiTheme="minorEastAsia" w:hAnsiTheme="minorEastAsia" w:hint="eastAsia"/>
          <w:sz w:val="21"/>
          <w:szCs w:val="21"/>
        </w:rPr>
        <w:t>員</w:t>
      </w:r>
      <w:r w:rsidRPr="0058507C">
        <w:rPr>
          <w:rFonts w:asciiTheme="minorEastAsia" w:hAnsiTheme="minorEastAsia"/>
          <w:sz w:val="21"/>
          <w:szCs w:val="21"/>
        </w:rPr>
        <w:t>は、生徒の学習が、身体的、知的、言語的、社会的、文化的</w:t>
      </w:r>
      <w:r w:rsidRPr="0058507C">
        <w:rPr>
          <w:rFonts w:asciiTheme="minorEastAsia" w:hAnsiTheme="minorEastAsia" w:hint="eastAsia"/>
          <w:sz w:val="21"/>
          <w:szCs w:val="21"/>
        </w:rPr>
        <w:t>、感情的な発達によってどのような影響を受けるかを理解しなければならない。</w:t>
      </w:r>
    </w:p>
    <w:p w14:paraId="220C9FFE"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5962A7F1" w14:textId="2ECDA3A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教</w:t>
      </w:r>
      <w:r w:rsidR="008E0941" w:rsidRPr="0058507C">
        <w:rPr>
          <w:rFonts w:asciiTheme="minorEastAsia" w:hAnsiTheme="minorEastAsia" w:hint="eastAsia"/>
          <w:sz w:val="21"/>
          <w:szCs w:val="21"/>
        </w:rPr>
        <w:t>員</w:t>
      </w:r>
      <w:r w:rsidRPr="0058507C">
        <w:rPr>
          <w:rFonts w:asciiTheme="minorEastAsia" w:hAnsiTheme="minorEastAsia"/>
          <w:sz w:val="21"/>
          <w:szCs w:val="21"/>
        </w:rPr>
        <w:t>は、SEN</w:t>
      </w:r>
      <w:r w:rsidR="005A1286" w:rsidRPr="0058507C">
        <w:rPr>
          <w:rFonts w:asciiTheme="minorEastAsia" w:hAnsiTheme="minorEastAsia" w:hint="eastAsia"/>
          <w:sz w:val="21"/>
          <w:szCs w:val="21"/>
        </w:rPr>
        <w:t>規範</w:t>
      </w:r>
      <w:r w:rsidRPr="0058507C">
        <w:rPr>
          <w:rFonts w:asciiTheme="minorEastAsia" w:hAnsiTheme="minorEastAsia"/>
          <w:sz w:val="21"/>
          <w:szCs w:val="21"/>
        </w:rPr>
        <w:t>の下での自分の責任を理解し、教育心理</w:t>
      </w:r>
      <w:r w:rsidR="005A1286" w:rsidRPr="0058507C">
        <w:rPr>
          <w:rFonts w:asciiTheme="minorEastAsia" w:hAnsiTheme="minorEastAsia" w:hint="eastAsia"/>
          <w:sz w:val="21"/>
          <w:szCs w:val="21"/>
        </w:rPr>
        <w:t>士</w:t>
      </w:r>
      <w:r w:rsidRPr="0058507C">
        <w:rPr>
          <w:rFonts w:asciiTheme="minorEastAsia" w:hAnsiTheme="minorEastAsia"/>
          <w:sz w:val="21"/>
          <w:szCs w:val="21"/>
        </w:rPr>
        <w:t>や言語療法士などの専門家に助言を求める方法を知</w:t>
      </w:r>
      <w:r w:rsidR="008E0941" w:rsidRPr="0058507C">
        <w:rPr>
          <w:rFonts w:asciiTheme="minorEastAsia" w:hAnsiTheme="minorEastAsia" w:hint="eastAsia"/>
          <w:sz w:val="21"/>
          <w:szCs w:val="21"/>
        </w:rPr>
        <w:t>ってい</w:t>
      </w:r>
      <w:r w:rsidRPr="0058507C">
        <w:rPr>
          <w:rFonts w:asciiTheme="minorEastAsia" w:hAnsiTheme="minorEastAsia"/>
          <w:sz w:val="21"/>
          <w:szCs w:val="21"/>
        </w:rPr>
        <w:t>なければならない。すべての研修生は、SENを持つ子</w:t>
      </w:r>
      <w:r w:rsidR="005A1286" w:rsidRPr="0058507C">
        <w:rPr>
          <w:rFonts w:asciiTheme="minorEastAsia" w:hAnsiTheme="minorEastAsia" w:hint="eastAsia"/>
          <w:sz w:val="21"/>
          <w:szCs w:val="21"/>
        </w:rPr>
        <w:t>ども</w:t>
      </w:r>
      <w:r w:rsidRPr="0058507C">
        <w:rPr>
          <w:rFonts w:asciiTheme="minorEastAsia" w:hAnsiTheme="minorEastAsia"/>
          <w:sz w:val="21"/>
          <w:szCs w:val="21"/>
        </w:rPr>
        <w:t xml:space="preserve">の教育など、専門分野の研究を行う機会がある。 </w:t>
      </w:r>
    </w:p>
    <w:p w14:paraId="005FDE0D" w14:textId="77777777" w:rsidR="003356A3"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38D1AC22" w14:textId="09DB3523"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r>
      <w:r w:rsidR="005A1286" w:rsidRPr="0058507C">
        <w:rPr>
          <w:rFonts w:ascii="BIZ UDPゴシック" w:eastAsia="BIZ UDPゴシック" w:hAnsi="BIZ UDPゴシック" w:hint="eastAsia"/>
          <w:b/>
          <w:bCs/>
          <w:sz w:val="21"/>
          <w:szCs w:val="21"/>
        </w:rPr>
        <w:t>継続</w:t>
      </w:r>
      <w:r w:rsidRPr="0058507C">
        <w:rPr>
          <w:rFonts w:ascii="BIZ UDPゴシック" w:eastAsia="BIZ UDPゴシック" w:hAnsi="BIZ UDPゴシック"/>
          <w:b/>
          <w:bCs/>
          <w:sz w:val="21"/>
          <w:szCs w:val="21"/>
        </w:rPr>
        <w:t>教育</w:t>
      </w:r>
      <w:r w:rsidR="005A1286" w:rsidRPr="0058507C">
        <w:rPr>
          <w:rFonts w:ascii="BIZ UDPゴシック" w:eastAsia="BIZ UDPゴシック" w:hAnsi="BIZ UDPゴシック" w:hint="eastAsia"/>
          <w:b/>
          <w:bCs/>
          <w:sz w:val="21"/>
          <w:szCs w:val="21"/>
        </w:rPr>
        <w:t>（f</w:t>
      </w:r>
      <w:r w:rsidR="005A1286" w:rsidRPr="0058507C">
        <w:rPr>
          <w:rFonts w:ascii="BIZ UDPゴシック" w:eastAsia="BIZ UDPゴシック" w:hAnsi="BIZ UDPゴシック"/>
          <w:b/>
          <w:bCs/>
          <w:sz w:val="21"/>
          <w:szCs w:val="21"/>
        </w:rPr>
        <w:t>urther education</w:t>
      </w:r>
      <w:r w:rsidR="005A1286" w:rsidRPr="0058507C">
        <w:rPr>
          <w:rFonts w:ascii="BIZ UDPゴシック" w:eastAsia="BIZ UDPゴシック" w:hAnsi="BIZ UDPゴシック" w:hint="eastAsia"/>
          <w:b/>
          <w:bCs/>
          <w:sz w:val="21"/>
          <w:szCs w:val="21"/>
        </w:rPr>
        <w:t>）</w:t>
      </w:r>
      <w:r w:rsidRPr="0058507C">
        <w:rPr>
          <w:rFonts w:ascii="BIZ UDPゴシック" w:eastAsia="BIZ UDPゴシック" w:hAnsi="BIZ UDPゴシック"/>
          <w:b/>
          <w:bCs/>
          <w:sz w:val="21"/>
          <w:szCs w:val="21"/>
        </w:rPr>
        <w:t>と</w:t>
      </w:r>
      <w:r w:rsidR="005A1286" w:rsidRPr="0058507C">
        <w:rPr>
          <w:rFonts w:ascii="BIZ UDPゴシック" w:eastAsia="BIZ UDPゴシック" w:hAnsi="BIZ UDPゴシック" w:hint="eastAsia"/>
          <w:b/>
          <w:bCs/>
          <w:sz w:val="21"/>
          <w:szCs w:val="21"/>
        </w:rPr>
        <w:t>技能</w:t>
      </w:r>
    </w:p>
    <w:p w14:paraId="5EC55730" w14:textId="34EC80DD"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イングランドでは、障害者のニーズは、</w:t>
      </w:r>
      <w:r w:rsidR="005A1286" w:rsidRPr="0058507C">
        <w:rPr>
          <w:rFonts w:asciiTheme="minorEastAsia" w:hAnsiTheme="minorEastAsia" w:hint="eastAsia"/>
          <w:sz w:val="21"/>
          <w:szCs w:val="21"/>
        </w:rPr>
        <w:t>インクルーシブ</w:t>
      </w:r>
      <w:r w:rsidRPr="0058507C">
        <w:rPr>
          <w:rFonts w:asciiTheme="minorEastAsia" w:hAnsiTheme="minorEastAsia"/>
          <w:sz w:val="21"/>
          <w:szCs w:val="21"/>
        </w:rPr>
        <w:t>で公平な</w:t>
      </w:r>
      <w:r w:rsidR="00832318" w:rsidRPr="0058507C">
        <w:rPr>
          <w:rFonts w:asciiTheme="minorEastAsia" w:hAnsiTheme="minorEastAsia" w:hint="eastAsia"/>
          <w:sz w:val="21"/>
          <w:szCs w:val="21"/>
        </w:rPr>
        <w:t>継続</w:t>
      </w:r>
      <w:r w:rsidRPr="0058507C">
        <w:rPr>
          <w:rFonts w:asciiTheme="minorEastAsia" w:hAnsiTheme="minorEastAsia"/>
          <w:sz w:val="21"/>
          <w:szCs w:val="21"/>
        </w:rPr>
        <w:t>教育および技能訓練に対する政府の</w:t>
      </w:r>
      <w:r w:rsidR="00832318" w:rsidRPr="0058507C">
        <w:rPr>
          <w:rFonts w:asciiTheme="minorEastAsia" w:hAnsiTheme="minorEastAsia" w:hint="eastAsia"/>
          <w:sz w:val="21"/>
          <w:szCs w:val="21"/>
        </w:rPr>
        <w:t>取り組み</w:t>
      </w:r>
      <w:r w:rsidRPr="0058507C">
        <w:rPr>
          <w:rFonts w:asciiTheme="minorEastAsia" w:hAnsiTheme="minorEastAsia"/>
          <w:sz w:val="21"/>
          <w:szCs w:val="21"/>
        </w:rPr>
        <w:t>を定めた「技能投資戦略2010/11」の中で特定されている。学習</w:t>
      </w:r>
      <w:r w:rsidR="00832318" w:rsidRPr="0058507C">
        <w:rPr>
          <w:rFonts w:asciiTheme="minorEastAsia" w:hAnsiTheme="minorEastAsia" w:hint="eastAsia"/>
          <w:sz w:val="21"/>
          <w:szCs w:val="21"/>
        </w:rPr>
        <w:t>障害</w:t>
      </w:r>
      <w:r w:rsidRPr="0058507C">
        <w:rPr>
          <w:rFonts w:asciiTheme="minorEastAsia" w:hAnsiTheme="minorEastAsia"/>
          <w:sz w:val="21"/>
          <w:szCs w:val="21"/>
        </w:rPr>
        <w:t>や障害</w:t>
      </w:r>
      <w:r w:rsidR="00832318" w:rsidRPr="0058507C">
        <w:rPr>
          <w:rFonts w:asciiTheme="minorEastAsia" w:hAnsiTheme="minorEastAsia"/>
          <w:sz w:val="21"/>
          <w:szCs w:val="21"/>
        </w:rPr>
        <w:t>のある</w:t>
      </w:r>
      <w:r w:rsidRPr="0058507C">
        <w:rPr>
          <w:rFonts w:asciiTheme="minorEastAsia" w:hAnsiTheme="minorEastAsia"/>
          <w:sz w:val="21"/>
          <w:szCs w:val="21"/>
        </w:rPr>
        <w:t>19歳以上（学習</w:t>
      </w:r>
      <w:r w:rsidR="00832318" w:rsidRPr="0058507C">
        <w:rPr>
          <w:rFonts w:asciiTheme="minorEastAsia" w:hAnsiTheme="minorEastAsia" w:hint="eastAsia"/>
          <w:sz w:val="21"/>
          <w:szCs w:val="21"/>
        </w:rPr>
        <w:t>障害</w:t>
      </w:r>
      <w:r w:rsidRPr="0058507C">
        <w:rPr>
          <w:rFonts w:asciiTheme="minorEastAsia" w:hAnsiTheme="minorEastAsia"/>
          <w:sz w:val="21"/>
          <w:szCs w:val="21"/>
        </w:rPr>
        <w:t>評価を受けていない場合は25歳以上）の成人には、</w:t>
      </w:r>
      <w:r w:rsidR="00832318" w:rsidRPr="0058507C">
        <w:rPr>
          <w:rFonts w:asciiTheme="minorEastAsia" w:hAnsiTheme="minorEastAsia" w:hint="eastAsia"/>
          <w:sz w:val="21"/>
          <w:szCs w:val="21"/>
        </w:rPr>
        <w:t>個別</w:t>
      </w:r>
      <w:r w:rsidRPr="0058507C">
        <w:rPr>
          <w:rFonts w:asciiTheme="minorEastAsia" w:hAnsiTheme="minorEastAsia"/>
          <w:sz w:val="21"/>
          <w:szCs w:val="21"/>
        </w:rPr>
        <w:t>化された学習プログラムや専門機器を含む広範な支援が提供される。追加的・例外的学習支援（Additional and Exceptional Learning Support）は、学習者の特定の要求に対する調整に資金を提供する。</w:t>
      </w:r>
    </w:p>
    <w:p w14:paraId="081D94E0" w14:textId="77777777" w:rsidR="003356A3" w:rsidRPr="0058507C" w:rsidRDefault="003356A3" w:rsidP="00A15C9B">
      <w:pPr>
        <w:spacing w:line="380" w:lineRule="exact"/>
        <w:rPr>
          <w:rFonts w:asciiTheme="minorEastAsia" w:hAnsiTheme="minorEastAsia"/>
          <w:sz w:val="21"/>
          <w:szCs w:val="21"/>
        </w:rPr>
      </w:pPr>
    </w:p>
    <w:p w14:paraId="53AEA72D" w14:textId="26E4C7B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地方自治体は、</w:t>
      </w:r>
      <w:r w:rsidR="00832318" w:rsidRPr="0058507C">
        <w:rPr>
          <w:rFonts w:asciiTheme="minorEastAsia" w:hAnsiTheme="minorEastAsia" w:hint="eastAsia"/>
          <w:sz w:val="21"/>
          <w:szCs w:val="21"/>
        </w:rPr>
        <w:t>知的</w:t>
      </w:r>
      <w:r w:rsidRPr="0058507C">
        <w:rPr>
          <w:rFonts w:asciiTheme="minorEastAsia" w:hAnsiTheme="minorEastAsia"/>
          <w:sz w:val="21"/>
          <w:szCs w:val="21"/>
        </w:rPr>
        <w:t>障害やその他の障害</w:t>
      </w:r>
      <w:r w:rsidR="00832318" w:rsidRPr="0058507C">
        <w:rPr>
          <w:rFonts w:asciiTheme="minorEastAsia" w:hAnsiTheme="minorEastAsia"/>
          <w:sz w:val="21"/>
          <w:szCs w:val="21"/>
        </w:rPr>
        <w:t>のある</w:t>
      </w:r>
      <w:r w:rsidRPr="0058507C">
        <w:rPr>
          <w:rFonts w:asciiTheme="minorEastAsia" w:hAnsiTheme="minorEastAsia"/>
          <w:sz w:val="21"/>
          <w:szCs w:val="21"/>
        </w:rPr>
        <w:t>すべての脆弱な</w:t>
      </w:r>
      <w:r w:rsidR="00251D2E" w:rsidRPr="0058507C">
        <w:rPr>
          <w:rFonts w:asciiTheme="minorEastAsia" w:hAnsiTheme="minorEastAsia"/>
          <w:sz w:val="21"/>
          <w:szCs w:val="21"/>
        </w:rPr>
        <w:t>若年者</w:t>
      </w:r>
      <w:r w:rsidRPr="0058507C">
        <w:rPr>
          <w:rFonts w:asciiTheme="minorEastAsia" w:hAnsiTheme="minorEastAsia"/>
          <w:sz w:val="21"/>
          <w:szCs w:val="21"/>
        </w:rPr>
        <w:t>や成人（25歳まで）が教育や訓練に参加できるように支援する義務が</w:t>
      </w:r>
      <w:r w:rsidR="00A57829" w:rsidRPr="0058507C">
        <w:rPr>
          <w:rFonts w:asciiTheme="minorEastAsia" w:hAnsiTheme="minorEastAsia"/>
          <w:sz w:val="21"/>
          <w:szCs w:val="21"/>
        </w:rPr>
        <w:t>ある</w:t>
      </w:r>
      <w:r w:rsidRPr="0058507C">
        <w:rPr>
          <w:rFonts w:asciiTheme="minorEastAsia" w:hAnsiTheme="minorEastAsia"/>
          <w:sz w:val="21"/>
          <w:szCs w:val="21"/>
        </w:rPr>
        <w:t>。</w:t>
      </w:r>
      <w:r w:rsidR="00BE71C7" w:rsidRPr="0058507C">
        <w:rPr>
          <w:rFonts w:asciiTheme="minorEastAsia" w:hAnsiTheme="minorEastAsia"/>
          <w:sz w:val="21"/>
          <w:szCs w:val="21"/>
        </w:rPr>
        <w:t>成人向けのキャリアサービス</w:t>
      </w:r>
      <w:r w:rsidR="008D6BD5" w:rsidRPr="0058507C">
        <w:rPr>
          <w:rFonts w:asciiTheme="minorEastAsia" w:hAnsiTheme="minorEastAsia" w:hint="eastAsia"/>
          <w:sz w:val="21"/>
          <w:szCs w:val="21"/>
        </w:rPr>
        <w:t>「次のステップ」（</w:t>
      </w:r>
      <w:r w:rsidRPr="0058507C">
        <w:rPr>
          <w:rFonts w:asciiTheme="minorEastAsia" w:hAnsiTheme="minorEastAsia"/>
          <w:sz w:val="21"/>
          <w:szCs w:val="21"/>
        </w:rPr>
        <w:t>Next Steps</w:t>
      </w:r>
      <w:r w:rsidR="008D6BD5" w:rsidRPr="0058507C">
        <w:rPr>
          <w:rFonts w:asciiTheme="minorEastAsia" w:hAnsiTheme="minorEastAsia" w:hint="eastAsia"/>
          <w:sz w:val="21"/>
          <w:szCs w:val="21"/>
        </w:rPr>
        <w:t>）</w:t>
      </w:r>
      <w:r w:rsidRPr="0058507C">
        <w:rPr>
          <w:rFonts w:asciiTheme="minorEastAsia" w:hAnsiTheme="minorEastAsia"/>
          <w:sz w:val="21"/>
          <w:szCs w:val="21"/>
        </w:rPr>
        <w:t>で、キャリアや仕事に関する</w:t>
      </w:r>
      <w:r w:rsidR="003358A1" w:rsidRPr="0058507C">
        <w:rPr>
          <w:rFonts w:asciiTheme="minorEastAsia" w:hAnsiTheme="minorEastAsia"/>
          <w:sz w:val="21"/>
          <w:szCs w:val="21"/>
        </w:rPr>
        <w:t>助言</w:t>
      </w:r>
      <w:r w:rsidRPr="0058507C">
        <w:rPr>
          <w:rFonts w:asciiTheme="minorEastAsia" w:hAnsiTheme="minorEastAsia"/>
          <w:sz w:val="21"/>
          <w:szCs w:val="21"/>
        </w:rPr>
        <w:t>、仕事</w:t>
      </w:r>
      <w:r w:rsidR="00BE71C7" w:rsidRPr="0058507C">
        <w:rPr>
          <w:rFonts w:asciiTheme="minorEastAsia" w:hAnsiTheme="minorEastAsia" w:hint="eastAsia"/>
          <w:sz w:val="21"/>
          <w:szCs w:val="21"/>
        </w:rPr>
        <w:t>の説明</w:t>
      </w:r>
      <w:r w:rsidRPr="0058507C">
        <w:rPr>
          <w:rFonts w:asciiTheme="minorEastAsia" w:hAnsiTheme="minorEastAsia"/>
          <w:sz w:val="21"/>
          <w:szCs w:val="21"/>
        </w:rPr>
        <w:t>、面接のコツ、履歴書</w:t>
      </w:r>
      <w:r w:rsidR="00BE71C7" w:rsidRPr="0058507C">
        <w:rPr>
          <w:rFonts w:asciiTheme="minorEastAsia" w:hAnsiTheme="minorEastAsia" w:hint="eastAsia"/>
          <w:sz w:val="21"/>
          <w:szCs w:val="21"/>
        </w:rPr>
        <w:t>作成</w:t>
      </w:r>
      <w:r w:rsidRPr="0058507C">
        <w:rPr>
          <w:rFonts w:asciiTheme="minorEastAsia" w:hAnsiTheme="minorEastAsia"/>
          <w:sz w:val="21"/>
          <w:szCs w:val="21"/>
        </w:rPr>
        <w:t>の</w:t>
      </w:r>
      <w:r w:rsidR="003358A1" w:rsidRPr="0058507C">
        <w:rPr>
          <w:rFonts w:asciiTheme="minorEastAsia" w:hAnsiTheme="minorEastAsia"/>
          <w:sz w:val="21"/>
          <w:szCs w:val="21"/>
        </w:rPr>
        <w:t>助言</w:t>
      </w:r>
      <w:r w:rsidRPr="0058507C">
        <w:rPr>
          <w:rFonts w:asciiTheme="minorEastAsia" w:hAnsiTheme="minorEastAsia"/>
          <w:sz w:val="21"/>
          <w:szCs w:val="21"/>
        </w:rPr>
        <w:t>などを提供して</w:t>
      </w:r>
      <w:r w:rsidR="004F25D3" w:rsidRPr="0058507C">
        <w:rPr>
          <w:rFonts w:asciiTheme="minorEastAsia" w:hAnsiTheme="minorEastAsia"/>
          <w:sz w:val="21"/>
          <w:szCs w:val="21"/>
        </w:rPr>
        <w:t>いる</w:t>
      </w:r>
      <w:r w:rsidRPr="0058507C">
        <w:rPr>
          <w:rFonts w:asciiTheme="minorEastAsia" w:hAnsiTheme="minorEastAsia"/>
          <w:sz w:val="21"/>
          <w:szCs w:val="21"/>
        </w:rPr>
        <w:t>。このサービスは、障害者を含</w:t>
      </w:r>
      <w:r w:rsidR="0047718E" w:rsidRPr="0058507C">
        <w:rPr>
          <w:rFonts w:asciiTheme="minorEastAsia" w:hAnsiTheme="minorEastAsia" w:hint="eastAsia"/>
          <w:sz w:val="21"/>
          <w:szCs w:val="21"/>
        </w:rPr>
        <w:t>め、</w:t>
      </w:r>
      <w:r w:rsidRPr="0058507C">
        <w:rPr>
          <w:rFonts w:asciiTheme="minorEastAsia" w:hAnsiTheme="minorEastAsia"/>
          <w:sz w:val="21"/>
          <w:szCs w:val="21"/>
        </w:rPr>
        <w:t>仕事に就くための特定の障壁を持つ人々に、的を絞ったサポートと専門的な</w:t>
      </w:r>
      <w:r w:rsidR="003358A1" w:rsidRPr="0058507C">
        <w:rPr>
          <w:rFonts w:asciiTheme="minorEastAsia" w:hAnsiTheme="minorEastAsia"/>
          <w:sz w:val="21"/>
          <w:szCs w:val="21"/>
        </w:rPr>
        <w:t>助言</w:t>
      </w:r>
      <w:r w:rsidRPr="0058507C">
        <w:rPr>
          <w:rFonts w:asciiTheme="minorEastAsia" w:hAnsiTheme="minorEastAsia"/>
          <w:sz w:val="21"/>
          <w:szCs w:val="21"/>
        </w:rPr>
        <w:t>を提供して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7AE1E13E" w14:textId="77777777" w:rsidR="003356A3" w:rsidRPr="0058507C" w:rsidRDefault="003356A3" w:rsidP="00A15C9B">
      <w:pPr>
        <w:spacing w:line="380" w:lineRule="exact"/>
        <w:rPr>
          <w:rFonts w:asciiTheme="minorEastAsia" w:hAnsiTheme="minorEastAsia"/>
          <w:sz w:val="21"/>
          <w:szCs w:val="21"/>
        </w:rPr>
      </w:pPr>
    </w:p>
    <w:p w14:paraId="577C9288" w14:textId="55395A11"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246.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395A0B" w:rsidRPr="0058507C">
        <w:rPr>
          <w:rFonts w:asciiTheme="minorEastAsia" w:hAnsiTheme="minorEastAsia" w:hint="eastAsia"/>
          <w:sz w:val="21"/>
          <w:szCs w:val="21"/>
        </w:rPr>
        <w:t>多くの選択、多くのチャンス」(</w:t>
      </w:r>
      <w:r w:rsidRPr="0058507C">
        <w:rPr>
          <w:rFonts w:asciiTheme="minorEastAsia" w:hAnsiTheme="minorEastAsia"/>
          <w:sz w:val="21"/>
          <w:szCs w:val="21"/>
        </w:rPr>
        <w:t>More Choices, More Chances</w:t>
      </w:r>
      <w:r w:rsidR="00395A0B" w:rsidRPr="0058507C">
        <w:rPr>
          <w:rFonts w:asciiTheme="minorEastAsia" w:hAnsiTheme="minorEastAsia" w:hint="eastAsia"/>
          <w:sz w:val="21"/>
          <w:szCs w:val="21"/>
        </w:rPr>
        <w:t>)</w:t>
      </w:r>
      <w:r w:rsidRPr="0058507C">
        <w:rPr>
          <w:rFonts w:asciiTheme="minorEastAsia" w:hAnsiTheme="minorEastAsia"/>
          <w:sz w:val="21"/>
          <w:szCs w:val="21"/>
        </w:rPr>
        <w:t>戦略</w:t>
      </w:r>
      <w:r w:rsidR="00395A0B" w:rsidRPr="0058507C">
        <w:rPr>
          <w:rStyle w:val="ab"/>
          <w:rFonts w:asciiTheme="minorEastAsia" w:hAnsiTheme="minorEastAsia"/>
          <w:sz w:val="21"/>
          <w:szCs w:val="21"/>
        </w:rPr>
        <w:footnoteReference w:id="46"/>
      </w:r>
      <w:r w:rsidRPr="0058507C">
        <w:rPr>
          <w:rFonts w:asciiTheme="minorEastAsia" w:hAnsiTheme="minorEastAsia"/>
          <w:sz w:val="21"/>
          <w:szCs w:val="21"/>
        </w:rPr>
        <w:t>と「</w:t>
      </w:r>
      <w:r w:rsidR="00395A0B" w:rsidRPr="0058507C">
        <w:rPr>
          <w:rFonts w:asciiTheme="minorEastAsia" w:hAnsiTheme="minorEastAsia" w:hint="eastAsia"/>
          <w:sz w:val="21"/>
          <w:szCs w:val="21"/>
        </w:rPr>
        <w:t>連携が重要」（</w:t>
      </w:r>
      <w:r w:rsidRPr="0058507C">
        <w:rPr>
          <w:rFonts w:asciiTheme="minorEastAsia" w:hAnsiTheme="minorEastAsia"/>
          <w:sz w:val="21"/>
          <w:szCs w:val="21"/>
        </w:rPr>
        <w:t>Partnership Matters</w:t>
      </w:r>
      <w:r w:rsidR="00395A0B" w:rsidRPr="0058507C">
        <w:rPr>
          <w:rFonts w:asciiTheme="minorEastAsia" w:hAnsiTheme="minorEastAsia" w:hint="eastAsia"/>
          <w:sz w:val="21"/>
          <w:szCs w:val="21"/>
        </w:rPr>
        <w:t>）</w:t>
      </w:r>
      <w:r w:rsidRPr="0058507C">
        <w:rPr>
          <w:rFonts w:asciiTheme="minorEastAsia" w:hAnsiTheme="minorEastAsia"/>
          <w:sz w:val="21"/>
          <w:szCs w:val="21"/>
        </w:rPr>
        <w:t>戦略</w:t>
      </w:r>
      <w:r w:rsidR="00395A0B" w:rsidRPr="0058507C">
        <w:rPr>
          <w:rStyle w:val="ab"/>
          <w:rFonts w:asciiTheme="minorEastAsia" w:hAnsiTheme="minorEastAsia"/>
          <w:sz w:val="21"/>
          <w:szCs w:val="21"/>
        </w:rPr>
        <w:footnoteReference w:id="47"/>
      </w:r>
      <w:r w:rsidRPr="0058507C">
        <w:rPr>
          <w:rFonts w:asciiTheme="minorEastAsia" w:hAnsiTheme="minorEastAsia"/>
          <w:sz w:val="21"/>
          <w:szCs w:val="21"/>
        </w:rPr>
        <w:t>により、教育、訓練、雇用に就いていない</w:t>
      </w:r>
      <w:r w:rsidR="00251D2E" w:rsidRPr="0058507C">
        <w:rPr>
          <w:rFonts w:asciiTheme="minorEastAsia" w:hAnsiTheme="minorEastAsia"/>
          <w:sz w:val="21"/>
          <w:szCs w:val="21"/>
        </w:rPr>
        <w:t>若年者</w:t>
      </w:r>
      <w:r w:rsidRPr="0058507C">
        <w:rPr>
          <w:rFonts w:asciiTheme="minorEastAsia" w:hAnsiTheme="minorEastAsia"/>
          <w:sz w:val="21"/>
          <w:szCs w:val="21"/>
        </w:rPr>
        <w:t>の数を減らすために、追加支援を必要とする</w:t>
      </w:r>
      <w:r w:rsidR="00251D2E" w:rsidRPr="0058507C">
        <w:rPr>
          <w:rFonts w:asciiTheme="minorEastAsia" w:hAnsiTheme="minorEastAsia"/>
          <w:sz w:val="21"/>
          <w:szCs w:val="21"/>
        </w:rPr>
        <w:t>若年者</w:t>
      </w:r>
      <w:r w:rsidR="00AB6BFC" w:rsidRPr="0058507C">
        <w:rPr>
          <w:rFonts w:asciiTheme="minorEastAsia" w:hAnsiTheme="minorEastAsia" w:hint="eastAsia"/>
          <w:sz w:val="21"/>
          <w:szCs w:val="21"/>
        </w:rPr>
        <w:t>に</w:t>
      </w:r>
      <w:r w:rsidRPr="0058507C">
        <w:rPr>
          <w:rFonts w:asciiTheme="minorEastAsia" w:hAnsiTheme="minorEastAsia"/>
          <w:sz w:val="21"/>
          <w:szCs w:val="21"/>
        </w:rPr>
        <w:t>優先的に</w:t>
      </w:r>
      <w:r w:rsidR="00AB6BFC" w:rsidRPr="0058507C">
        <w:rPr>
          <w:rFonts w:asciiTheme="minorEastAsia" w:hAnsiTheme="minorEastAsia" w:hint="eastAsia"/>
          <w:sz w:val="21"/>
          <w:szCs w:val="21"/>
        </w:rPr>
        <w:t>アプローチし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。刷新された「スコットランド技能戦略」</w:t>
      </w:r>
      <w:r w:rsidR="00395A0B" w:rsidRPr="0058507C">
        <w:rPr>
          <w:rStyle w:val="ab"/>
          <w:rFonts w:asciiTheme="minorEastAsia" w:hAnsiTheme="minorEastAsia"/>
          <w:sz w:val="21"/>
          <w:szCs w:val="21"/>
        </w:rPr>
        <w:footnoteReference w:id="48"/>
      </w:r>
      <w:r w:rsidRPr="0058507C">
        <w:rPr>
          <w:rFonts w:asciiTheme="minorEastAsia" w:hAnsiTheme="minorEastAsia"/>
          <w:sz w:val="21"/>
          <w:szCs w:val="21"/>
        </w:rPr>
        <w:t>は、幼児教育、学校、</w:t>
      </w:r>
      <w:r w:rsidR="00395A0B" w:rsidRPr="0058507C">
        <w:rPr>
          <w:rFonts w:asciiTheme="minorEastAsia" w:hAnsiTheme="minorEastAsia" w:hint="eastAsia"/>
          <w:sz w:val="21"/>
          <w:szCs w:val="21"/>
        </w:rPr>
        <w:t>継続・</w:t>
      </w:r>
      <w:r w:rsidRPr="0058507C">
        <w:rPr>
          <w:rFonts w:asciiTheme="minorEastAsia" w:hAnsiTheme="minorEastAsia"/>
          <w:sz w:val="21"/>
          <w:szCs w:val="21"/>
        </w:rPr>
        <w:t>高等教育、仕事関連の学習、非公式の学習機会、情報・助言・指導・資金制度を</w:t>
      </w:r>
      <w:r w:rsidR="00BE71C7" w:rsidRPr="0058507C">
        <w:rPr>
          <w:rFonts w:asciiTheme="minorEastAsia" w:hAnsiTheme="minorEastAsia" w:hint="eastAsia"/>
          <w:sz w:val="21"/>
          <w:szCs w:val="21"/>
        </w:rPr>
        <w:t>含んでいる。</w:t>
      </w:r>
      <w:r w:rsidRPr="0058507C">
        <w:rPr>
          <w:rFonts w:asciiTheme="minorEastAsia" w:hAnsiTheme="minorEastAsia"/>
          <w:sz w:val="21"/>
          <w:szCs w:val="21"/>
        </w:rPr>
        <w:t>スコットランドのカレッジは、「</w:t>
      </w:r>
      <w:r w:rsidR="00AB6BFC" w:rsidRPr="0058507C">
        <w:rPr>
          <w:rFonts w:asciiTheme="minorEastAsia" w:hAnsiTheme="minorEastAsia" w:hint="eastAsia"/>
          <w:sz w:val="21"/>
          <w:szCs w:val="21"/>
        </w:rPr>
        <w:t>長所を伸ばす</w:t>
      </w:r>
      <w:r w:rsidR="00395A5A" w:rsidRPr="0058507C">
        <w:rPr>
          <w:rFonts w:asciiTheme="minorEastAsia" w:hAnsiTheme="minorEastAsia" w:hint="eastAsia"/>
          <w:sz w:val="21"/>
          <w:szCs w:val="21"/>
        </w:rPr>
        <w:t>ネットワーク」（</w:t>
      </w:r>
      <w:r w:rsidR="00395A5A" w:rsidRPr="0058507C">
        <w:rPr>
          <w:rFonts w:asciiTheme="minorEastAsia" w:hAnsiTheme="minorEastAsia"/>
          <w:sz w:val="21"/>
          <w:szCs w:val="21"/>
        </w:rPr>
        <w:t>Network of Excellence</w:t>
      </w:r>
      <w:r w:rsidR="00395A5A" w:rsidRPr="0058507C">
        <w:rPr>
          <w:rFonts w:asciiTheme="minorEastAsia" w:hAnsiTheme="minorEastAsia" w:hint="eastAsia"/>
          <w:sz w:val="21"/>
          <w:szCs w:val="21"/>
        </w:rPr>
        <w:t>）事業</w:t>
      </w:r>
      <w:r w:rsidRPr="0058507C">
        <w:rPr>
          <w:rFonts w:asciiTheme="minorEastAsia" w:hAnsiTheme="minorEastAsia"/>
          <w:sz w:val="21"/>
          <w:szCs w:val="21"/>
        </w:rPr>
        <w:t>の一環として、</w:t>
      </w:r>
      <w:r w:rsidR="00395A5A" w:rsidRPr="0058507C">
        <w:rPr>
          <w:rFonts w:asciiTheme="minorEastAsia" w:hAnsiTheme="minorEastAsia" w:hint="eastAsia"/>
          <w:sz w:val="21"/>
          <w:szCs w:val="21"/>
        </w:rPr>
        <w:t>高度</w:t>
      </w:r>
      <w:r w:rsidRPr="0058507C">
        <w:rPr>
          <w:rFonts w:asciiTheme="minorEastAsia" w:hAnsiTheme="minorEastAsia"/>
          <w:sz w:val="21"/>
          <w:szCs w:val="21"/>
        </w:rPr>
        <w:t>で複雑なニーズを持つ</w:t>
      </w:r>
      <w:r w:rsidRPr="0058507C">
        <w:rPr>
          <w:rFonts w:asciiTheme="minorEastAsia" w:hAnsiTheme="minorEastAsia" w:hint="eastAsia"/>
          <w:sz w:val="21"/>
          <w:szCs w:val="21"/>
        </w:rPr>
        <w:t>学習者をサポートする</w:t>
      </w:r>
      <w:r w:rsidR="00395A5A" w:rsidRPr="0058507C">
        <w:rPr>
          <w:rFonts w:asciiTheme="minorEastAsia" w:hAnsiTheme="minorEastAsia" w:hint="eastAsia"/>
          <w:sz w:val="21"/>
          <w:szCs w:val="21"/>
        </w:rPr>
        <w:t>全国</w:t>
      </w:r>
      <w:r w:rsidRPr="0058507C">
        <w:rPr>
          <w:rFonts w:asciiTheme="minorEastAsia" w:hAnsiTheme="minorEastAsia" w:hint="eastAsia"/>
          <w:sz w:val="21"/>
          <w:szCs w:val="21"/>
        </w:rPr>
        <w:t>マネージャーを任命し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。スコットランド政府は、複雑なニーズを持つ学生、その保護者、介護者、学校スタッフが、学校から</w:t>
      </w:r>
      <w:r w:rsidR="00C33ADF" w:rsidRPr="0058507C">
        <w:rPr>
          <w:rFonts w:asciiTheme="minorEastAsia" w:hAnsiTheme="minorEastAsia" w:hint="eastAsia"/>
          <w:sz w:val="21"/>
          <w:szCs w:val="21"/>
        </w:rPr>
        <w:t>カレッジ</w:t>
      </w:r>
      <w:r w:rsidRPr="0058507C">
        <w:rPr>
          <w:rFonts w:asciiTheme="minorEastAsia" w:hAnsiTheme="minorEastAsia" w:hint="eastAsia"/>
          <w:sz w:val="21"/>
          <w:szCs w:val="21"/>
        </w:rPr>
        <w:t>への移行計画</w:t>
      </w:r>
      <w:r w:rsidR="007F205E" w:rsidRPr="0058507C">
        <w:rPr>
          <w:rFonts w:asciiTheme="minorEastAsia" w:hAnsiTheme="minorEastAsia" w:hint="eastAsia"/>
          <w:sz w:val="21"/>
          <w:szCs w:val="21"/>
        </w:rPr>
        <w:t>の作成に役立つ</w:t>
      </w:r>
      <w:r w:rsidRPr="0058507C">
        <w:rPr>
          <w:rFonts w:asciiTheme="minorEastAsia" w:hAnsiTheme="minorEastAsia" w:hint="eastAsia"/>
          <w:sz w:val="21"/>
          <w:szCs w:val="21"/>
        </w:rPr>
        <w:t>オンラインの移行情報計画</w:t>
      </w:r>
      <w:r w:rsidR="00395A5A" w:rsidRPr="0058507C">
        <w:rPr>
          <w:rFonts w:asciiTheme="minorEastAsia" w:hAnsiTheme="minorEastAsia" w:hint="eastAsia"/>
          <w:sz w:val="21"/>
          <w:szCs w:val="21"/>
        </w:rPr>
        <w:t>ツール</w:t>
      </w:r>
      <w:r w:rsidRPr="0058507C">
        <w:rPr>
          <w:rFonts w:asciiTheme="minorEastAsia" w:hAnsiTheme="minorEastAsia" w:hint="eastAsia"/>
          <w:sz w:val="21"/>
          <w:szCs w:val="21"/>
        </w:rPr>
        <w:t>（</w:t>
      </w:r>
      <w:proofErr w:type="spellStart"/>
      <w:r w:rsidRPr="0058507C">
        <w:rPr>
          <w:rFonts w:asciiTheme="minorEastAsia" w:hAnsiTheme="minorEastAsia"/>
          <w:sz w:val="21"/>
          <w:szCs w:val="21"/>
        </w:rPr>
        <w:t>TRiP</w:t>
      </w:r>
      <w:proofErr w:type="spellEnd"/>
      <w:r w:rsidRPr="0058507C">
        <w:rPr>
          <w:rFonts w:asciiTheme="minorEastAsia" w:hAnsiTheme="minorEastAsia"/>
          <w:sz w:val="21"/>
          <w:szCs w:val="21"/>
        </w:rPr>
        <w:t>）を委託した。</w:t>
      </w:r>
    </w:p>
    <w:p w14:paraId="7296B57E" w14:textId="1ABD97F7" w:rsidR="00672F34" w:rsidRPr="0058507C" w:rsidRDefault="00672F34" w:rsidP="00A15C9B">
      <w:pPr>
        <w:spacing w:line="380" w:lineRule="exact"/>
        <w:rPr>
          <w:rFonts w:asciiTheme="minorEastAsia" w:hAnsiTheme="minorEastAsia"/>
          <w:sz w:val="21"/>
          <w:szCs w:val="21"/>
        </w:rPr>
      </w:pPr>
    </w:p>
    <w:p w14:paraId="5504347D" w14:textId="57C6739E" w:rsidR="00672F34" w:rsidRPr="0058507C" w:rsidRDefault="003356A3"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3.</w:t>
      </w:r>
      <w:r w:rsidR="00672F34" w:rsidRPr="0058507C">
        <w:rPr>
          <w:rFonts w:ascii="BIZ UDPゴシック" w:eastAsia="BIZ UDPゴシック" w:hAnsi="BIZ UDPゴシック" w:hint="eastAsia"/>
          <w:b/>
          <w:bCs/>
          <w:sz w:val="21"/>
          <w:szCs w:val="21"/>
        </w:rPr>
        <w:t>高等教育</w:t>
      </w:r>
      <w:r w:rsidR="00672F34" w:rsidRPr="0058507C">
        <w:rPr>
          <w:rFonts w:ascii="BIZ UDPゴシック" w:eastAsia="BIZ UDPゴシック" w:hAnsi="BIZ UDPゴシック"/>
          <w:b/>
          <w:bCs/>
          <w:sz w:val="21"/>
          <w:szCs w:val="21"/>
        </w:rPr>
        <w:t xml:space="preserve"> </w:t>
      </w:r>
    </w:p>
    <w:p w14:paraId="1D5E7B80" w14:textId="7DE4BA9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英国は、障害者が大学レベルまで教育を</w:t>
      </w:r>
      <w:r w:rsidR="00004185" w:rsidRPr="0058507C">
        <w:rPr>
          <w:rFonts w:asciiTheme="minorEastAsia" w:hAnsiTheme="minorEastAsia" w:hint="eastAsia"/>
          <w:sz w:val="21"/>
          <w:szCs w:val="21"/>
        </w:rPr>
        <w:t>継続でき</w:t>
      </w:r>
      <w:r w:rsidRPr="0058507C">
        <w:rPr>
          <w:rFonts w:asciiTheme="minorEastAsia" w:hAnsiTheme="minorEastAsia"/>
          <w:sz w:val="21"/>
          <w:szCs w:val="21"/>
        </w:rPr>
        <w:t>るようにすることを約束している。障害学生手当は、障害のために発生する追加的な学習費用を支援するために、個々の障害学生に直接財政支援を行うものである。</w:t>
      </w:r>
      <w:r w:rsidR="00395A5A" w:rsidRPr="0058507C">
        <w:rPr>
          <w:rFonts w:asciiTheme="minorEastAsia" w:hAnsiTheme="minorEastAsia" w:hint="eastAsia"/>
          <w:sz w:val="21"/>
          <w:szCs w:val="21"/>
        </w:rPr>
        <w:t>これは資産調査を伴わず</w:t>
      </w:r>
      <w:r w:rsidRPr="0058507C">
        <w:rPr>
          <w:rFonts w:asciiTheme="minorEastAsia" w:hAnsiTheme="minorEastAsia"/>
          <w:sz w:val="21"/>
          <w:szCs w:val="21"/>
        </w:rPr>
        <w:t>、学生の特定のニーズに応じて支給額が決まる。この手当</w:t>
      </w:r>
      <w:r w:rsidR="00395A5A" w:rsidRPr="0058507C">
        <w:rPr>
          <w:rFonts w:asciiTheme="minorEastAsia" w:hAnsiTheme="minorEastAsia" w:hint="eastAsia"/>
          <w:sz w:val="21"/>
          <w:szCs w:val="21"/>
        </w:rPr>
        <w:t>によって</w:t>
      </w:r>
      <w:r w:rsidRPr="0058507C">
        <w:rPr>
          <w:rFonts w:asciiTheme="minorEastAsia" w:hAnsiTheme="minorEastAsia"/>
          <w:sz w:val="21"/>
          <w:szCs w:val="21"/>
        </w:rPr>
        <w:t>、障害学生は</w:t>
      </w:r>
      <w:r w:rsidR="00004185" w:rsidRPr="0058507C">
        <w:rPr>
          <w:rFonts w:asciiTheme="minorEastAsia" w:hAnsiTheme="minorEastAsia" w:hint="eastAsia"/>
          <w:sz w:val="21"/>
          <w:szCs w:val="21"/>
        </w:rPr>
        <w:t>学習者として</w:t>
      </w:r>
      <w:r w:rsidRPr="0058507C">
        <w:rPr>
          <w:rFonts w:asciiTheme="minorEastAsia" w:hAnsiTheme="minorEastAsia"/>
          <w:sz w:val="21"/>
          <w:szCs w:val="21"/>
        </w:rPr>
        <w:t>より自立し</w:t>
      </w:r>
      <w:r w:rsidR="00004185" w:rsidRPr="0058507C">
        <w:rPr>
          <w:rFonts w:asciiTheme="minorEastAsia" w:hAnsiTheme="minorEastAsia" w:hint="eastAsia"/>
          <w:sz w:val="21"/>
          <w:szCs w:val="21"/>
        </w:rPr>
        <w:t>た立場に置かれる</w:t>
      </w:r>
      <w:r w:rsidRPr="0058507C">
        <w:rPr>
          <w:rFonts w:asciiTheme="minorEastAsia" w:hAnsiTheme="minorEastAsia"/>
          <w:sz w:val="21"/>
          <w:szCs w:val="21"/>
        </w:rPr>
        <w:t>。</w:t>
      </w:r>
    </w:p>
    <w:p w14:paraId="5E9D3D5A" w14:textId="77777777" w:rsidR="003356A3" w:rsidRPr="0058507C" w:rsidRDefault="003356A3" w:rsidP="00A15C9B">
      <w:pPr>
        <w:spacing w:line="380" w:lineRule="exact"/>
        <w:rPr>
          <w:rFonts w:asciiTheme="minorEastAsia" w:hAnsiTheme="minorEastAsia"/>
          <w:sz w:val="21"/>
          <w:szCs w:val="21"/>
        </w:rPr>
      </w:pPr>
    </w:p>
    <w:p w14:paraId="4CB49A0B" w14:textId="0BB912E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イングランドでは、高等教育</w:t>
      </w:r>
      <w:r w:rsidR="002E09A0" w:rsidRPr="0058507C">
        <w:rPr>
          <w:rFonts w:asciiTheme="minorEastAsia" w:hAnsiTheme="minorEastAsia" w:hint="eastAsia"/>
          <w:sz w:val="21"/>
          <w:szCs w:val="21"/>
        </w:rPr>
        <w:t>（HE）</w:t>
      </w:r>
      <w:r w:rsidRPr="0058507C">
        <w:rPr>
          <w:rFonts w:asciiTheme="minorEastAsia" w:hAnsiTheme="minorEastAsia"/>
          <w:sz w:val="21"/>
          <w:szCs w:val="21"/>
        </w:rPr>
        <w:t>を受ける障害学生は、所属する教育機関からも支援を受けている。政府は、高等教育機関が障害学生を</w:t>
      </w:r>
      <w:r w:rsidR="00DB4371" w:rsidRPr="0058507C">
        <w:rPr>
          <w:rFonts w:asciiTheme="minorEastAsia" w:hAnsiTheme="minorEastAsia" w:hint="eastAsia"/>
          <w:sz w:val="21"/>
          <w:szCs w:val="21"/>
        </w:rPr>
        <w:t>入学させ</w:t>
      </w:r>
      <w:r w:rsidRPr="0058507C">
        <w:rPr>
          <w:rFonts w:asciiTheme="minorEastAsia" w:hAnsiTheme="minorEastAsia"/>
          <w:sz w:val="21"/>
          <w:szCs w:val="21"/>
        </w:rPr>
        <w:t>、支援するための資金を、イングランド高等教育基金評議会を通じて提供している。2010/11</w:t>
      </w:r>
      <w:r w:rsidR="00395A5A" w:rsidRPr="0058507C">
        <w:rPr>
          <w:rFonts w:asciiTheme="minorEastAsia" w:hAnsiTheme="minorEastAsia" w:hint="eastAsia"/>
          <w:sz w:val="21"/>
          <w:szCs w:val="21"/>
        </w:rPr>
        <w:t>学</w:t>
      </w:r>
      <w:r w:rsidRPr="0058507C">
        <w:rPr>
          <w:rFonts w:asciiTheme="minorEastAsia" w:hAnsiTheme="minorEastAsia"/>
          <w:sz w:val="21"/>
          <w:szCs w:val="21"/>
        </w:rPr>
        <w:t>年度には 1,320 万ポンドが提供された。</w:t>
      </w:r>
    </w:p>
    <w:p w14:paraId="478668D8"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0A70FFF0" w14:textId="01C9989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249.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北アイルランドでは、現在</w:t>
      </w:r>
      <w:r w:rsidR="00DB4371" w:rsidRPr="0058507C">
        <w:rPr>
          <w:rFonts w:asciiTheme="minorEastAsia" w:hAnsiTheme="minorEastAsia" w:hint="eastAsia"/>
          <w:sz w:val="21"/>
          <w:szCs w:val="21"/>
        </w:rPr>
        <w:t>相対的に</w:t>
      </w:r>
      <w:r w:rsidR="00205C5E" w:rsidRPr="0058507C">
        <w:rPr>
          <w:rFonts w:asciiTheme="minorEastAsia" w:hAnsiTheme="minorEastAsia" w:hint="eastAsia"/>
          <w:sz w:val="21"/>
          <w:szCs w:val="21"/>
        </w:rPr>
        <w:t>高等</w:t>
      </w:r>
      <w:r w:rsidRPr="0058507C">
        <w:rPr>
          <w:rFonts w:asciiTheme="minorEastAsia" w:hAnsiTheme="minorEastAsia"/>
          <w:sz w:val="21"/>
          <w:szCs w:val="21"/>
        </w:rPr>
        <w:t>教育を受けていないグループの学生、特に障害や学習</w:t>
      </w:r>
      <w:r w:rsidR="00205C5E" w:rsidRPr="0058507C">
        <w:rPr>
          <w:rFonts w:asciiTheme="minorEastAsia" w:hAnsiTheme="minorEastAsia" w:hint="eastAsia"/>
          <w:sz w:val="21"/>
          <w:szCs w:val="21"/>
        </w:rPr>
        <w:t>障害</w:t>
      </w:r>
      <w:r w:rsidR="005269A5" w:rsidRPr="0058507C">
        <w:rPr>
          <w:rFonts w:asciiTheme="minorEastAsia" w:hAnsiTheme="minorEastAsia" w:hint="eastAsia"/>
          <w:sz w:val="21"/>
          <w:szCs w:val="21"/>
        </w:rPr>
        <w:t>のあ</w:t>
      </w:r>
      <w:r w:rsidRPr="0058507C">
        <w:rPr>
          <w:rFonts w:asciiTheme="minorEastAsia" w:hAnsiTheme="minorEastAsia"/>
          <w:sz w:val="21"/>
          <w:szCs w:val="21"/>
        </w:rPr>
        <w:t>る学生の高等教育への参加を拡大するために、様々な取り組みが行われている。雇用学習省（DEL）は、高等教育機関に対し、障害学生に専門機器やその他の</w:t>
      </w:r>
      <w:r w:rsidR="00205C5E" w:rsidRPr="0058507C">
        <w:rPr>
          <w:rFonts w:asciiTheme="minorEastAsia" w:hAnsiTheme="minorEastAsia" w:hint="eastAsia"/>
          <w:sz w:val="21"/>
          <w:szCs w:val="21"/>
        </w:rPr>
        <w:t>支援</w:t>
      </w:r>
      <w:r w:rsidRPr="0058507C">
        <w:rPr>
          <w:rFonts w:asciiTheme="minorEastAsia" w:hAnsiTheme="minorEastAsia"/>
          <w:sz w:val="21"/>
          <w:szCs w:val="21"/>
        </w:rPr>
        <w:t>を提供するための「アクセス</w:t>
      </w:r>
      <w:r w:rsidR="00205C5E" w:rsidRPr="0058507C">
        <w:rPr>
          <w:rFonts w:asciiTheme="minorEastAsia" w:hAnsiTheme="minorEastAsia" w:hint="eastAsia"/>
          <w:sz w:val="21"/>
          <w:szCs w:val="21"/>
        </w:rPr>
        <w:t>拡大</w:t>
      </w:r>
      <w:r w:rsidRPr="0058507C">
        <w:rPr>
          <w:rFonts w:asciiTheme="minorEastAsia" w:hAnsiTheme="minorEastAsia"/>
          <w:sz w:val="21"/>
          <w:szCs w:val="21"/>
        </w:rPr>
        <w:t>」</w:t>
      </w:r>
      <w:r w:rsidR="00205C5E" w:rsidRPr="0058507C">
        <w:rPr>
          <w:rFonts w:asciiTheme="minorEastAsia" w:hAnsiTheme="minorEastAsia" w:hint="eastAsia"/>
          <w:sz w:val="21"/>
          <w:szCs w:val="21"/>
        </w:rPr>
        <w:t>報奨金</w:t>
      </w:r>
      <w:r w:rsidRPr="0058507C">
        <w:rPr>
          <w:rFonts w:asciiTheme="minorEastAsia" w:hAnsiTheme="minorEastAsia"/>
          <w:sz w:val="21"/>
          <w:szCs w:val="21"/>
        </w:rPr>
        <w:t>を支</w:t>
      </w:r>
      <w:r w:rsidR="00E27A58" w:rsidRPr="0058507C">
        <w:rPr>
          <w:rFonts w:asciiTheme="minorEastAsia" w:hAnsiTheme="minorEastAsia" w:hint="eastAsia"/>
          <w:sz w:val="21"/>
          <w:szCs w:val="21"/>
        </w:rPr>
        <w:t>出し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。配分される</w:t>
      </w:r>
      <w:r w:rsidR="00205C5E" w:rsidRPr="0058507C">
        <w:rPr>
          <w:rFonts w:asciiTheme="minorEastAsia" w:hAnsiTheme="minorEastAsia" w:hint="eastAsia"/>
          <w:sz w:val="21"/>
          <w:szCs w:val="21"/>
        </w:rPr>
        <w:t>報奨金</w:t>
      </w:r>
      <w:r w:rsidRPr="0058507C">
        <w:rPr>
          <w:rFonts w:asciiTheme="minorEastAsia" w:hAnsiTheme="minorEastAsia"/>
          <w:sz w:val="21"/>
          <w:szCs w:val="21"/>
        </w:rPr>
        <w:t>のレベルは、障害学生手当を受給しているフルタイムの学部生の数に基づいている。</w:t>
      </w:r>
    </w:p>
    <w:p w14:paraId="3F1F9A80" w14:textId="77777777" w:rsidR="003356A3" w:rsidRPr="0058507C" w:rsidRDefault="003356A3" w:rsidP="00A15C9B">
      <w:pPr>
        <w:spacing w:line="380" w:lineRule="exact"/>
        <w:rPr>
          <w:rFonts w:asciiTheme="minorEastAsia" w:hAnsiTheme="minorEastAsia"/>
          <w:sz w:val="21"/>
          <w:szCs w:val="21"/>
        </w:rPr>
      </w:pPr>
    </w:p>
    <w:p w14:paraId="2C174905" w14:textId="182B179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w:t>
      </w:r>
      <w:r w:rsidR="00E27A58" w:rsidRPr="0058507C">
        <w:rPr>
          <w:rFonts w:asciiTheme="minorEastAsia" w:hAnsiTheme="minorEastAsia" w:hint="eastAsia"/>
          <w:sz w:val="21"/>
          <w:szCs w:val="21"/>
        </w:rPr>
        <w:t>では</w:t>
      </w:r>
      <w:r w:rsidR="002E09A0" w:rsidRPr="0058507C">
        <w:rPr>
          <w:rFonts w:asciiTheme="minorEastAsia" w:hAnsiTheme="minorEastAsia" w:hint="eastAsia"/>
          <w:sz w:val="21"/>
          <w:szCs w:val="21"/>
        </w:rPr>
        <w:t>「</w:t>
      </w:r>
      <w:r w:rsidRPr="0058507C">
        <w:rPr>
          <w:rFonts w:asciiTheme="minorEastAsia" w:hAnsiTheme="minorEastAsia"/>
          <w:sz w:val="21"/>
          <w:szCs w:val="21"/>
        </w:rPr>
        <w:t>支援</w:t>
      </w:r>
      <w:r w:rsidR="00E27A58" w:rsidRPr="0058507C">
        <w:rPr>
          <w:rFonts w:asciiTheme="minorEastAsia" w:hAnsiTheme="minorEastAsia" w:hint="eastAsia"/>
          <w:sz w:val="21"/>
          <w:szCs w:val="21"/>
        </w:rPr>
        <w:t>提供者</w:t>
      </w:r>
      <w:r w:rsidRPr="0058507C">
        <w:rPr>
          <w:rFonts w:asciiTheme="minorEastAsia" w:hAnsiTheme="minorEastAsia"/>
          <w:sz w:val="21"/>
          <w:szCs w:val="21"/>
        </w:rPr>
        <w:t>登録</w:t>
      </w:r>
      <w:r w:rsidR="002E09A0" w:rsidRPr="0058507C">
        <w:rPr>
          <w:rFonts w:asciiTheme="minorEastAsia" w:hAnsiTheme="minorEastAsia" w:hint="eastAsia"/>
          <w:sz w:val="21"/>
          <w:szCs w:val="21"/>
        </w:rPr>
        <w:t>」</w:t>
      </w:r>
      <w:r w:rsidR="00FE65F6" w:rsidRPr="0058507C">
        <w:rPr>
          <w:rFonts w:asciiTheme="minorEastAsia" w:hAnsiTheme="minorEastAsia" w:hint="eastAsia"/>
          <w:sz w:val="21"/>
          <w:szCs w:val="21"/>
        </w:rPr>
        <w:t>によって</w:t>
      </w:r>
      <w:r w:rsidRPr="0058507C">
        <w:rPr>
          <w:rFonts w:asciiTheme="minorEastAsia" w:hAnsiTheme="minorEastAsia"/>
          <w:sz w:val="21"/>
          <w:szCs w:val="21"/>
        </w:rPr>
        <w:t>、北アイルランドのカレッジや大学の認定された高等教育コースに登録している障害のある学生に対して、1対1の個人的な支援を提供している。支援内</w:t>
      </w:r>
      <w:r w:rsidRPr="0058507C">
        <w:rPr>
          <w:rFonts w:asciiTheme="minorEastAsia" w:hAnsiTheme="minorEastAsia"/>
          <w:sz w:val="21"/>
          <w:szCs w:val="21"/>
        </w:rPr>
        <w:lastRenderedPageBreak/>
        <w:t>容は、オーディオタイピスト</w:t>
      </w:r>
      <w:r w:rsidR="000E6BFB" w:rsidRPr="0058507C">
        <w:rPr>
          <w:rFonts w:asciiTheme="minorEastAsia" w:hAnsiTheme="minorEastAsia" w:hint="eastAsia"/>
          <w:sz w:val="21"/>
          <w:szCs w:val="21"/>
        </w:rPr>
        <w:t>（音声を聞いて文字入力する人）</w:t>
      </w:r>
      <w:r w:rsidRPr="0058507C">
        <w:rPr>
          <w:rFonts w:asciiTheme="minorEastAsia" w:hAnsiTheme="minorEastAsia"/>
          <w:sz w:val="21"/>
          <w:szCs w:val="21"/>
        </w:rPr>
        <w:t>、ノートテイカー、</w:t>
      </w:r>
      <w:r w:rsidR="000E6BFB" w:rsidRPr="0058507C">
        <w:rPr>
          <w:rFonts w:asciiTheme="minorEastAsia" w:hAnsiTheme="minorEastAsia" w:hint="eastAsia"/>
          <w:sz w:val="21"/>
          <w:szCs w:val="21"/>
        </w:rPr>
        <w:t>失読症支援者、学習技能助言者</w:t>
      </w:r>
      <w:r w:rsidRPr="0058507C">
        <w:rPr>
          <w:rFonts w:asciiTheme="minorEastAsia" w:hAnsiTheme="minorEastAsia"/>
          <w:sz w:val="21"/>
          <w:szCs w:val="21"/>
        </w:rPr>
        <w:t>、手話</w:t>
      </w:r>
      <w:r w:rsidR="000E6BFB" w:rsidRPr="0058507C">
        <w:rPr>
          <w:rFonts w:asciiTheme="minorEastAsia" w:hAnsiTheme="minorEastAsia" w:hint="eastAsia"/>
          <w:sz w:val="21"/>
          <w:szCs w:val="21"/>
        </w:rPr>
        <w:t>言語</w:t>
      </w:r>
      <w:r w:rsidRPr="0058507C">
        <w:rPr>
          <w:rFonts w:asciiTheme="minorEastAsia" w:hAnsiTheme="minorEastAsia"/>
          <w:sz w:val="21"/>
          <w:szCs w:val="21"/>
        </w:rPr>
        <w:t>通訳者、キャンパスアシスタントなどである。</w:t>
      </w:r>
    </w:p>
    <w:p w14:paraId="03997452" w14:textId="77777777" w:rsidR="003356A3" w:rsidRPr="0058507C" w:rsidRDefault="003356A3" w:rsidP="00A15C9B">
      <w:pPr>
        <w:spacing w:line="380" w:lineRule="exact"/>
        <w:rPr>
          <w:rFonts w:asciiTheme="minorEastAsia" w:hAnsiTheme="minorEastAsia"/>
          <w:sz w:val="21"/>
          <w:szCs w:val="21"/>
        </w:rPr>
      </w:pPr>
    </w:p>
    <w:p w14:paraId="14590C73" w14:textId="18AD402E"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w:t>
      </w:r>
      <w:r w:rsidR="00C67DD5" w:rsidRPr="0058507C">
        <w:rPr>
          <w:rFonts w:asciiTheme="minorEastAsia" w:hAnsiTheme="minorEastAsia"/>
          <w:sz w:val="21"/>
          <w:szCs w:val="21"/>
        </w:rPr>
        <w:t>「</w:t>
      </w:r>
      <w:r w:rsidR="00C67DD5" w:rsidRPr="0058507C">
        <w:rPr>
          <w:rFonts w:asciiTheme="minorEastAsia" w:hAnsiTheme="minorEastAsia" w:hint="eastAsia"/>
          <w:sz w:val="21"/>
          <w:szCs w:val="21"/>
        </w:rPr>
        <w:t>連携が重要」</w:t>
      </w:r>
      <w:r w:rsidR="00FE65F6" w:rsidRPr="0058507C">
        <w:rPr>
          <w:rFonts w:asciiTheme="minorEastAsia" w:hAnsiTheme="minorEastAsia" w:hint="eastAsia"/>
          <w:sz w:val="21"/>
          <w:szCs w:val="21"/>
        </w:rPr>
        <w:t>での取り組み</w:t>
      </w:r>
      <w:r w:rsidRPr="0058507C">
        <w:rPr>
          <w:rFonts w:asciiTheme="minorEastAsia" w:hAnsiTheme="minorEastAsia"/>
          <w:sz w:val="21"/>
          <w:szCs w:val="21"/>
        </w:rPr>
        <w:t>は、障害のある学生を含む追加的ニーズを持つ学生が学校からカレッジや大学に進学するとき、あるいは進学後に就職する準備をするときに、支援を行う機関の役割と責任についての指針を示している。</w:t>
      </w:r>
      <w:r w:rsidR="002E09A0" w:rsidRPr="0058507C">
        <w:rPr>
          <w:rFonts w:asciiTheme="minorEastAsia" w:hAnsiTheme="minorEastAsia" w:hint="eastAsia"/>
          <w:sz w:val="21"/>
          <w:szCs w:val="21"/>
        </w:rPr>
        <w:t>こ</w:t>
      </w:r>
      <w:r w:rsidR="00C26B7B" w:rsidRPr="0058507C">
        <w:rPr>
          <w:rFonts w:asciiTheme="minorEastAsia" w:hAnsiTheme="minorEastAsia" w:hint="eastAsia"/>
          <w:sz w:val="21"/>
          <w:szCs w:val="21"/>
        </w:rPr>
        <w:t>こ</w:t>
      </w:r>
      <w:r w:rsidR="002E09A0" w:rsidRPr="0058507C">
        <w:rPr>
          <w:rFonts w:asciiTheme="minorEastAsia" w:hAnsiTheme="minorEastAsia" w:hint="eastAsia"/>
          <w:sz w:val="21"/>
          <w:szCs w:val="21"/>
        </w:rPr>
        <w:t>には、</w:t>
      </w:r>
      <w:r w:rsidRPr="0058507C">
        <w:rPr>
          <w:rFonts w:asciiTheme="minorEastAsia" w:hAnsiTheme="minorEastAsia"/>
          <w:sz w:val="21"/>
          <w:szCs w:val="21"/>
        </w:rPr>
        <w:t>大学やカレッジの学生支援サービス、スコットランド学生連合の障害担当者、障害学生</w:t>
      </w:r>
      <w:r w:rsidR="00C67DD5" w:rsidRPr="0058507C">
        <w:rPr>
          <w:rFonts w:asciiTheme="minorEastAsia" w:hAnsiTheme="minorEastAsia" w:hint="eastAsia"/>
          <w:sz w:val="21"/>
          <w:szCs w:val="21"/>
        </w:rPr>
        <w:t>関係者</w:t>
      </w:r>
      <w:r w:rsidRPr="0058507C">
        <w:rPr>
          <w:rFonts w:asciiTheme="minorEastAsia" w:hAnsiTheme="minorEastAsia"/>
          <w:sz w:val="21"/>
          <w:szCs w:val="21"/>
        </w:rPr>
        <w:t>グループからの</w:t>
      </w:r>
      <w:r w:rsidR="00C26B7B" w:rsidRPr="0058507C">
        <w:rPr>
          <w:rFonts w:asciiTheme="minorEastAsia" w:hAnsiTheme="minorEastAsia" w:hint="eastAsia"/>
          <w:sz w:val="21"/>
          <w:szCs w:val="21"/>
        </w:rPr>
        <w:t>貢献</w:t>
      </w:r>
      <w:r w:rsidRPr="0058507C">
        <w:rPr>
          <w:rFonts w:asciiTheme="minorEastAsia" w:hAnsiTheme="minorEastAsia"/>
          <w:sz w:val="21"/>
          <w:szCs w:val="21"/>
        </w:rPr>
        <w:t>も含まれて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54518E6F" w14:textId="77777777" w:rsidR="003356A3"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373F6421" w14:textId="0DB59232" w:rsidR="00672F34" w:rsidRPr="0058507C" w:rsidRDefault="00672F3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第25条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健康 </w:t>
      </w:r>
    </w:p>
    <w:p w14:paraId="15F1235A" w14:textId="3BA47FD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英国では、障害者は、非障害者と同様に、</w:t>
      </w:r>
      <w:r w:rsidR="000746B6" w:rsidRPr="0058507C">
        <w:rPr>
          <w:rFonts w:asciiTheme="minorEastAsia" w:hAnsiTheme="minorEastAsia" w:hint="eastAsia"/>
          <w:sz w:val="21"/>
          <w:szCs w:val="21"/>
        </w:rPr>
        <w:t>できるだけ高い</w:t>
      </w:r>
      <w:r w:rsidRPr="0058507C">
        <w:rPr>
          <w:rFonts w:asciiTheme="minorEastAsia" w:hAnsiTheme="minorEastAsia"/>
          <w:sz w:val="21"/>
          <w:szCs w:val="21"/>
        </w:rPr>
        <w:t>水準の保健サービスを受ける権利を</w:t>
      </w:r>
      <w:r w:rsidR="00F21A7A" w:rsidRPr="0058507C">
        <w:rPr>
          <w:rFonts w:asciiTheme="minorEastAsia" w:hAnsiTheme="minorEastAsia" w:hint="eastAsia"/>
          <w:sz w:val="21"/>
          <w:szCs w:val="21"/>
        </w:rPr>
        <w:t>持つ</w:t>
      </w:r>
      <w:r w:rsidRPr="0058507C">
        <w:rPr>
          <w:rFonts w:asciiTheme="minorEastAsia" w:hAnsiTheme="minorEastAsia"/>
          <w:sz w:val="21"/>
          <w:szCs w:val="21"/>
        </w:rPr>
        <w:t>。英国は、障害者と非障害者の間の健康上の</w:t>
      </w:r>
      <w:r w:rsidR="00F21A7A" w:rsidRPr="0058507C">
        <w:rPr>
          <w:rFonts w:asciiTheme="minorEastAsia" w:hAnsiTheme="minorEastAsia" w:hint="eastAsia"/>
          <w:sz w:val="21"/>
          <w:szCs w:val="21"/>
        </w:rPr>
        <w:t>達成水準</w:t>
      </w:r>
      <w:r w:rsidRPr="0058507C">
        <w:rPr>
          <w:rFonts w:asciiTheme="minorEastAsia" w:hAnsiTheme="minorEastAsia"/>
          <w:sz w:val="21"/>
          <w:szCs w:val="21"/>
        </w:rPr>
        <w:t>の差を減らし、障害者が非障害者と同じ</w:t>
      </w:r>
      <w:r w:rsidR="00F21A7A" w:rsidRPr="0058507C">
        <w:rPr>
          <w:rFonts w:asciiTheme="minorEastAsia" w:hAnsiTheme="minorEastAsia" w:hint="eastAsia"/>
          <w:sz w:val="21"/>
          <w:szCs w:val="21"/>
        </w:rPr>
        <w:t>医療</w:t>
      </w:r>
      <w:r w:rsidRPr="0058507C">
        <w:rPr>
          <w:rFonts w:asciiTheme="minorEastAsia" w:hAnsiTheme="minorEastAsia"/>
          <w:sz w:val="21"/>
          <w:szCs w:val="21"/>
        </w:rPr>
        <w:t>の選択肢を持てるようにし、アクセスニーズを含む</w:t>
      </w:r>
      <w:r w:rsidR="0048594A" w:rsidRPr="0058507C">
        <w:rPr>
          <w:rFonts w:asciiTheme="minorEastAsia" w:hAnsiTheme="minorEastAsia" w:hint="eastAsia"/>
          <w:sz w:val="21"/>
          <w:szCs w:val="21"/>
        </w:rPr>
        <w:t>障害者の</w:t>
      </w:r>
      <w:r w:rsidRPr="0058507C">
        <w:rPr>
          <w:rFonts w:asciiTheme="minorEastAsia" w:hAnsiTheme="minorEastAsia"/>
          <w:sz w:val="21"/>
          <w:szCs w:val="21"/>
        </w:rPr>
        <w:t>追加的なニーズを満たすことを約束</w:t>
      </w:r>
      <w:r w:rsidR="00C26B7B" w:rsidRPr="0058507C">
        <w:rPr>
          <w:rFonts w:asciiTheme="minorEastAsia" w:hAnsiTheme="minorEastAsia" w:hint="eastAsia"/>
          <w:sz w:val="21"/>
          <w:szCs w:val="21"/>
        </w:rPr>
        <w:t>している</w:t>
      </w:r>
      <w:r w:rsidRPr="0058507C">
        <w:rPr>
          <w:rFonts w:asciiTheme="minorEastAsia" w:hAnsiTheme="minorEastAsia"/>
          <w:sz w:val="21"/>
          <w:szCs w:val="21"/>
        </w:rPr>
        <w:t>。</w:t>
      </w:r>
    </w:p>
    <w:p w14:paraId="7AD66406" w14:textId="77777777" w:rsidR="003356A3" w:rsidRPr="0058507C" w:rsidRDefault="003356A3" w:rsidP="00A15C9B">
      <w:pPr>
        <w:spacing w:line="380" w:lineRule="exact"/>
        <w:rPr>
          <w:rFonts w:asciiTheme="minorEastAsia" w:hAnsiTheme="minorEastAsia"/>
          <w:sz w:val="21"/>
          <w:szCs w:val="21"/>
        </w:rPr>
      </w:pPr>
    </w:p>
    <w:p w14:paraId="5EE5F39C" w14:textId="456F3D2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英国の公的資金による医療は、イングランド国民保健サービス（NHS）、北アイルランド</w:t>
      </w:r>
      <w:r w:rsidR="00F21A7A" w:rsidRPr="0058507C">
        <w:rPr>
          <w:rFonts w:asciiTheme="minorEastAsia" w:hAnsiTheme="minorEastAsia" w:hint="eastAsia"/>
          <w:sz w:val="21"/>
          <w:szCs w:val="21"/>
        </w:rPr>
        <w:t>医療・社会</w:t>
      </w:r>
      <w:r w:rsidRPr="0058507C">
        <w:rPr>
          <w:rFonts w:asciiTheme="minorEastAsia" w:hAnsiTheme="minorEastAsia"/>
          <w:sz w:val="21"/>
          <w:szCs w:val="21"/>
        </w:rPr>
        <w:t>ケア、</w:t>
      </w:r>
      <w:r w:rsidR="00F21A7A" w:rsidRPr="0058507C">
        <w:rPr>
          <w:rFonts w:asciiTheme="minorEastAsia" w:hAnsiTheme="minorEastAsia"/>
          <w:sz w:val="21"/>
          <w:szCs w:val="21"/>
        </w:rPr>
        <w:t>スコットランド</w:t>
      </w:r>
      <w:r w:rsidRPr="0058507C">
        <w:rPr>
          <w:rFonts w:asciiTheme="minorEastAsia" w:hAnsiTheme="minorEastAsia"/>
          <w:sz w:val="21"/>
          <w:szCs w:val="21"/>
        </w:rPr>
        <w:t>NHS、</w:t>
      </w:r>
      <w:r w:rsidR="00F21A7A" w:rsidRPr="0058507C">
        <w:rPr>
          <w:rFonts w:asciiTheme="minorEastAsia" w:hAnsiTheme="minorEastAsia"/>
          <w:sz w:val="21"/>
          <w:szCs w:val="21"/>
        </w:rPr>
        <w:t>ウェールズ</w:t>
      </w:r>
      <w:r w:rsidRPr="0058507C">
        <w:rPr>
          <w:rFonts w:asciiTheme="minorEastAsia" w:hAnsiTheme="minorEastAsia"/>
          <w:sz w:val="21"/>
          <w:szCs w:val="21"/>
        </w:rPr>
        <w:t>NHSを通じて提供されて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48594A" w:rsidRPr="0058507C">
        <w:rPr>
          <w:rFonts w:asciiTheme="minorEastAsia" w:hAnsiTheme="minorEastAsia" w:hint="eastAsia"/>
          <w:sz w:val="21"/>
          <w:szCs w:val="21"/>
        </w:rPr>
        <w:t>これらのサービスには、</w:t>
      </w:r>
      <w:r w:rsidRPr="0058507C">
        <w:rPr>
          <w:rFonts w:asciiTheme="minorEastAsia" w:hAnsiTheme="minorEastAsia"/>
          <w:sz w:val="21"/>
          <w:szCs w:val="21"/>
        </w:rPr>
        <w:t>2010</w:t>
      </w:r>
      <w:r w:rsidR="00F21A7A" w:rsidRPr="0058507C">
        <w:rPr>
          <w:rFonts w:asciiTheme="minorEastAsia" w:hAnsiTheme="minorEastAsia" w:hint="eastAsia"/>
          <w:sz w:val="21"/>
          <w:szCs w:val="21"/>
        </w:rPr>
        <w:t>年平等法</w:t>
      </w:r>
      <w:r w:rsidRPr="0058507C">
        <w:rPr>
          <w:rFonts w:asciiTheme="minorEastAsia" w:hAnsiTheme="minorEastAsia"/>
          <w:sz w:val="21"/>
          <w:szCs w:val="21"/>
        </w:rPr>
        <w:t>（イングランド、スコットランド、ウェールズ）および DDA（北アイルランド）の規定が適用され</w:t>
      </w:r>
      <w:r w:rsidR="00377BCE" w:rsidRPr="0058507C">
        <w:rPr>
          <w:rFonts w:asciiTheme="minorEastAsia" w:hAnsiTheme="minorEastAsia"/>
          <w:sz w:val="21"/>
          <w:szCs w:val="21"/>
        </w:rPr>
        <w:t>る</w:t>
      </w:r>
      <w:r w:rsidRPr="0058507C">
        <w:rPr>
          <w:rFonts w:asciiTheme="minorEastAsia" w:hAnsiTheme="minorEastAsia"/>
          <w:sz w:val="21"/>
          <w:szCs w:val="21"/>
        </w:rPr>
        <w:t xml:space="preserve">。 </w:t>
      </w:r>
    </w:p>
    <w:p w14:paraId="5734FF2C" w14:textId="77777777" w:rsidR="003356A3"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36BF7F30" w14:textId="0DC84613"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医療サービスへのアクセス </w:t>
      </w:r>
    </w:p>
    <w:p w14:paraId="6B7F3445" w14:textId="5C1EB74A"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イングランドでは、政府のNHSに対する</w:t>
      </w:r>
      <w:r w:rsidR="00F21A7A" w:rsidRPr="0058507C">
        <w:rPr>
          <w:rFonts w:asciiTheme="minorEastAsia" w:hAnsiTheme="minorEastAsia" w:hint="eastAsia"/>
          <w:sz w:val="21"/>
          <w:szCs w:val="21"/>
        </w:rPr>
        <w:t>構想</w:t>
      </w:r>
      <w:r w:rsidRPr="0058507C">
        <w:rPr>
          <w:rFonts w:asciiTheme="minorEastAsia" w:hAnsiTheme="minorEastAsia"/>
          <w:sz w:val="21"/>
          <w:szCs w:val="21"/>
        </w:rPr>
        <w:t>は、</w:t>
      </w:r>
      <w:r w:rsidR="00C26B7B" w:rsidRPr="0058507C">
        <w:rPr>
          <w:rFonts w:asciiTheme="minorEastAsia" w:hAnsiTheme="minorEastAsia" w:hint="eastAsia"/>
          <w:sz w:val="21"/>
          <w:szCs w:val="21"/>
        </w:rPr>
        <w:t>2010年の</w:t>
      </w:r>
      <w:r w:rsidRPr="0058507C">
        <w:rPr>
          <w:rFonts w:asciiTheme="minorEastAsia" w:hAnsiTheme="minorEastAsia"/>
          <w:sz w:val="21"/>
          <w:szCs w:val="21"/>
        </w:rPr>
        <w:t>「</w:t>
      </w:r>
      <w:r w:rsidR="00F21A7A" w:rsidRPr="0058507C">
        <w:rPr>
          <w:rFonts w:asciiTheme="minorEastAsia" w:hAnsiTheme="minorEastAsia" w:hint="eastAsia"/>
          <w:sz w:val="21"/>
          <w:szCs w:val="21"/>
        </w:rPr>
        <w:t>平等と良質：自由なNHSへ」（</w:t>
      </w:r>
      <w:r w:rsidRPr="0058507C">
        <w:rPr>
          <w:rFonts w:asciiTheme="minorEastAsia" w:hAnsiTheme="minorEastAsia"/>
          <w:sz w:val="21"/>
          <w:szCs w:val="21"/>
        </w:rPr>
        <w:t>Equity and excellence, Liberating the NHS</w:t>
      </w:r>
      <w:r w:rsidR="00F21A7A" w:rsidRPr="0058507C">
        <w:rPr>
          <w:rFonts w:asciiTheme="minorEastAsia" w:hAnsiTheme="minorEastAsia" w:hint="eastAsia"/>
          <w:sz w:val="21"/>
          <w:szCs w:val="21"/>
        </w:rPr>
        <w:t>）</w:t>
      </w:r>
      <w:r w:rsidRPr="0058507C">
        <w:rPr>
          <w:rFonts w:asciiTheme="minorEastAsia" w:hAnsiTheme="minorEastAsia"/>
          <w:sz w:val="21"/>
          <w:szCs w:val="21"/>
        </w:rPr>
        <w:t>という文書に示されて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C26B7B" w:rsidRPr="0058507C">
        <w:rPr>
          <w:rFonts w:asciiTheme="minorEastAsia" w:hAnsiTheme="minorEastAsia" w:hint="eastAsia"/>
          <w:sz w:val="21"/>
          <w:szCs w:val="21"/>
        </w:rPr>
        <w:t>この構想は</w:t>
      </w:r>
      <w:r w:rsidRPr="0058507C">
        <w:rPr>
          <w:rFonts w:asciiTheme="minorEastAsia" w:hAnsiTheme="minorEastAsia"/>
          <w:sz w:val="21"/>
          <w:szCs w:val="21"/>
        </w:rPr>
        <w:t>、NHSの基本的な価値と原則、すなわち、NHSは</w:t>
      </w:r>
      <w:r w:rsidR="00F21A7A" w:rsidRPr="0058507C">
        <w:rPr>
          <w:rFonts w:asciiTheme="minorEastAsia" w:hAnsiTheme="minorEastAsia" w:hint="eastAsia"/>
          <w:sz w:val="21"/>
          <w:szCs w:val="21"/>
        </w:rPr>
        <w:t>総合</w:t>
      </w:r>
      <w:r w:rsidRPr="0058507C">
        <w:rPr>
          <w:rFonts w:asciiTheme="minorEastAsia" w:hAnsiTheme="minorEastAsia"/>
          <w:sz w:val="21"/>
          <w:szCs w:val="21"/>
        </w:rPr>
        <w:t>的なサービスであり、すべての人が利用でき、利用時には無料であり、支払い能力ではなく必要に</w:t>
      </w:r>
      <w:r w:rsidR="006D64BA" w:rsidRPr="0058507C">
        <w:rPr>
          <w:rFonts w:asciiTheme="minorEastAsia" w:hAnsiTheme="minorEastAsia" w:hint="eastAsia"/>
          <w:sz w:val="21"/>
          <w:szCs w:val="21"/>
        </w:rPr>
        <w:t>応じて提供される</w:t>
      </w:r>
      <w:r w:rsidRPr="0058507C">
        <w:rPr>
          <w:rFonts w:asciiTheme="minorEastAsia" w:hAnsiTheme="minorEastAsia"/>
          <w:sz w:val="21"/>
          <w:szCs w:val="21"/>
        </w:rPr>
        <w:t>、ということ</w:t>
      </w:r>
      <w:r w:rsidR="00C26B7B" w:rsidRPr="0058507C">
        <w:rPr>
          <w:rFonts w:asciiTheme="minorEastAsia" w:hAnsiTheme="minorEastAsia" w:hint="eastAsia"/>
          <w:sz w:val="21"/>
          <w:szCs w:val="21"/>
        </w:rPr>
        <w:t>を基盤としている。</w:t>
      </w:r>
      <w:r w:rsidRPr="0058507C">
        <w:rPr>
          <w:rFonts w:asciiTheme="minorEastAsia" w:hAnsiTheme="minorEastAsia"/>
          <w:sz w:val="21"/>
          <w:szCs w:val="21"/>
        </w:rPr>
        <w:t>これによ</w:t>
      </w:r>
      <w:r w:rsidRPr="0058507C">
        <w:rPr>
          <w:rFonts w:asciiTheme="minorEastAsia" w:hAnsiTheme="minorEastAsia" w:hint="eastAsia"/>
          <w:sz w:val="21"/>
          <w:szCs w:val="21"/>
        </w:rPr>
        <w:t>り、障害者</w:t>
      </w:r>
      <w:r w:rsidR="00F21A7A" w:rsidRPr="0058507C">
        <w:rPr>
          <w:rFonts w:asciiTheme="minorEastAsia" w:hAnsiTheme="minorEastAsia" w:hint="eastAsia"/>
          <w:sz w:val="21"/>
          <w:szCs w:val="21"/>
        </w:rPr>
        <w:t>は</w:t>
      </w:r>
      <w:r w:rsidRPr="0058507C">
        <w:rPr>
          <w:rFonts w:asciiTheme="minorEastAsia" w:hAnsiTheme="minorEastAsia"/>
          <w:sz w:val="21"/>
          <w:szCs w:val="21"/>
        </w:rPr>
        <w:t>NHSの活動の</w:t>
      </w:r>
      <w:r w:rsidR="003D628C" w:rsidRPr="0058507C">
        <w:rPr>
          <w:rFonts w:asciiTheme="minorEastAsia" w:hAnsiTheme="minorEastAsia" w:hint="eastAsia"/>
          <w:sz w:val="21"/>
          <w:szCs w:val="21"/>
        </w:rPr>
        <w:t>すべての本質に身を置く</w:t>
      </w:r>
      <w:r w:rsidR="00F21A7A" w:rsidRPr="0058507C">
        <w:rPr>
          <w:rFonts w:asciiTheme="minorEastAsia" w:hAnsiTheme="minorEastAsia" w:hint="eastAsia"/>
          <w:sz w:val="21"/>
          <w:szCs w:val="21"/>
        </w:rPr>
        <w:t>ことに</w:t>
      </w:r>
      <w:r w:rsidR="00162683" w:rsidRPr="0058507C">
        <w:rPr>
          <w:rFonts w:asciiTheme="minorEastAsia" w:hAnsiTheme="minorEastAsia"/>
          <w:sz w:val="21"/>
          <w:szCs w:val="21"/>
        </w:rPr>
        <w:t>なる</w:t>
      </w:r>
      <w:r w:rsidRPr="0058507C">
        <w:rPr>
          <w:rFonts w:asciiTheme="minorEastAsia" w:hAnsiTheme="minorEastAsia"/>
          <w:sz w:val="21"/>
          <w:szCs w:val="21"/>
        </w:rPr>
        <w:t>。NHSは、臨床医が医療サービスを改善するための技術革新を行えるようにするなど、医療の成果を継続的に</w:t>
      </w:r>
      <w:r w:rsidR="00F874A9" w:rsidRPr="0058507C">
        <w:rPr>
          <w:rFonts w:asciiTheme="minorEastAsia" w:hAnsiTheme="minorEastAsia" w:hint="eastAsia"/>
          <w:sz w:val="21"/>
          <w:szCs w:val="21"/>
        </w:rPr>
        <w:t>高める</w:t>
      </w:r>
      <w:r w:rsidRPr="0058507C">
        <w:rPr>
          <w:rFonts w:asciiTheme="minorEastAsia" w:hAnsiTheme="minorEastAsia"/>
          <w:sz w:val="21"/>
          <w:szCs w:val="21"/>
        </w:rPr>
        <w:t>こと</w:t>
      </w:r>
      <w:r w:rsidR="003D628C" w:rsidRPr="0058507C">
        <w:rPr>
          <w:rFonts w:asciiTheme="minorEastAsia" w:hAnsiTheme="minorEastAsia" w:hint="eastAsia"/>
          <w:sz w:val="21"/>
          <w:szCs w:val="21"/>
        </w:rPr>
        <w:t>を重視し</w:t>
      </w:r>
      <w:r w:rsidRPr="0058507C">
        <w:rPr>
          <w:rFonts w:asciiTheme="minorEastAsia" w:hAnsiTheme="minorEastAsia"/>
          <w:sz w:val="21"/>
          <w:szCs w:val="21"/>
        </w:rPr>
        <w:t>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AB714CA" w14:textId="77777777" w:rsidR="003356A3" w:rsidRPr="0058507C" w:rsidRDefault="003356A3" w:rsidP="00A15C9B">
      <w:pPr>
        <w:spacing w:line="380" w:lineRule="exact"/>
        <w:rPr>
          <w:rFonts w:asciiTheme="minorEastAsia" w:hAnsiTheme="minorEastAsia"/>
          <w:sz w:val="21"/>
          <w:szCs w:val="21"/>
        </w:rPr>
      </w:pPr>
    </w:p>
    <w:p w14:paraId="767B9580" w14:textId="1972BFCC"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精神</w:t>
      </w:r>
      <w:r w:rsidR="00F21A7A" w:rsidRPr="0058507C">
        <w:rPr>
          <w:rFonts w:asciiTheme="minorEastAsia" w:hAnsiTheme="minorEastAsia" w:hint="eastAsia"/>
          <w:sz w:val="21"/>
          <w:szCs w:val="21"/>
        </w:rPr>
        <w:t>保健</w:t>
      </w:r>
      <w:r w:rsidRPr="0058507C">
        <w:rPr>
          <w:rFonts w:asciiTheme="minorEastAsia" w:hAnsiTheme="minorEastAsia"/>
          <w:sz w:val="21"/>
          <w:szCs w:val="21"/>
        </w:rPr>
        <w:t>状態は、身体的な不健康のリスクを高めるにもかかわらず、精神</w:t>
      </w:r>
      <w:r w:rsidR="00F21A7A" w:rsidRPr="0058507C">
        <w:rPr>
          <w:rFonts w:asciiTheme="minorEastAsia" w:hAnsiTheme="minorEastAsia" w:hint="eastAsia"/>
          <w:sz w:val="21"/>
          <w:szCs w:val="21"/>
        </w:rPr>
        <w:t>保健</w:t>
      </w:r>
      <w:r w:rsidRPr="0058507C">
        <w:rPr>
          <w:rFonts w:asciiTheme="minorEastAsia" w:hAnsiTheme="minorEastAsia"/>
          <w:sz w:val="21"/>
          <w:szCs w:val="21"/>
        </w:rPr>
        <w:t>状態</w:t>
      </w:r>
      <w:r w:rsidR="00F21A7A" w:rsidRPr="0058507C">
        <w:rPr>
          <w:rFonts w:asciiTheme="minorEastAsia" w:hAnsiTheme="minorEastAsia" w:hint="eastAsia"/>
          <w:sz w:val="21"/>
          <w:szCs w:val="21"/>
        </w:rPr>
        <w:t>のある</w:t>
      </w:r>
      <w:r w:rsidRPr="0058507C">
        <w:rPr>
          <w:rFonts w:asciiTheme="minorEastAsia" w:hAnsiTheme="minorEastAsia"/>
          <w:sz w:val="21"/>
          <w:szCs w:val="21"/>
        </w:rPr>
        <w:t>人は、</w:t>
      </w:r>
      <w:r w:rsidR="00901857" w:rsidRPr="0058507C">
        <w:rPr>
          <w:rFonts w:asciiTheme="minorEastAsia" w:hAnsiTheme="minorEastAsia" w:hint="eastAsia"/>
          <w:sz w:val="21"/>
          <w:szCs w:val="21"/>
        </w:rPr>
        <w:t>一般的</w:t>
      </w:r>
      <w:r w:rsidRPr="0058507C">
        <w:rPr>
          <w:rFonts w:asciiTheme="minorEastAsia" w:hAnsiTheme="minorEastAsia"/>
          <w:sz w:val="21"/>
          <w:szCs w:val="21"/>
        </w:rPr>
        <w:t>な</w:t>
      </w:r>
      <w:r w:rsidR="00901857" w:rsidRPr="0058507C">
        <w:rPr>
          <w:rFonts w:asciiTheme="minorEastAsia" w:hAnsiTheme="minorEastAsia" w:hint="eastAsia"/>
          <w:sz w:val="21"/>
          <w:szCs w:val="21"/>
        </w:rPr>
        <w:t>健康</w:t>
      </w:r>
      <w:r w:rsidR="000F7088" w:rsidRPr="0058507C">
        <w:rPr>
          <w:rFonts w:asciiTheme="minorEastAsia" w:hAnsiTheme="minorEastAsia" w:hint="eastAsia"/>
          <w:sz w:val="21"/>
          <w:szCs w:val="21"/>
        </w:rPr>
        <w:t>に関するスクリーニング</w:t>
      </w:r>
      <w:r w:rsidRPr="0058507C">
        <w:rPr>
          <w:rFonts w:asciiTheme="minorEastAsia" w:hAnsiTheme="minorEastAsia"/>
          <w:sz w:val="21"/>
          <w:szCs w:val="21"/>
        </w:rPr>
        <w:t>や公衆衛生</w:t>
      </w:r>
      <w:r w:rsidR="00F21A7A" w:rsidRPr="0058507C">
        <w:rPr>
          <w:rFonts w:asciiTheme="minorEastAsia" w:hAnsiTheme="minorEastAsia" w:hint="eastAsia"/>
          <w:sz w:val="21"/>
          <w:szCs w:val="21"/>
        </w:rPr>
        <w:t>事業</w:t>
      </w:r>
      <w:r w:rsidRPr="0058507C">
        <w:rPr>
          <w:rFonts w:asciiTheme="minorEastAsia" w:hAnsiTheme="minorEastAsia"/>
          <w:sz w:val="21"/>
          <w:szCs w:val="21"/>
        </w:rPr>
        <w:t>の恩恵を受けにくい。</w:t>
      </w:r>
      <w:r w:rsidR="00F21A7A" w:rsidRPr="0058507C">
        <w:rPr>
          <w:rFonts w:asciiTheme="minorEastAsia" w:hAnsiTheme="minorEastAsia" w:hint="eastAsia"/>
          <w:sz w:val="21"/>
          <w:szCs w:val="21"/>
        </w:rPr>
        <w:t>「精神保健</w:t>
      </w:r>
      <w:r w:rsidRPr="0058507C">
        <w:rPr>
          <w:rFonts w:asciiTheme="minorEastAsia" w:hAnsiTheme="minorEastAsia"/>
          <w:sz w:val="21"/>
          <w:szCs w:val="21"/>
        </w:rPr>
        <w:t>なくして健康なし」</w:t>
      </w:r>
      <w:r w:rsidR="00F21A7A" w:rsidRPr="0058507C">
        <w:rPr>
          <w:rStyle w:val="ab"/>
          <w:rFonts w:asciiTheme="minorEastAsia" w:hAnsiTheme="minorEastAsia"/>
          <w:sz w:val="21"/>
          <w:szCs w:val="21"/>
        </w:rPr>
        <w:footnoteReference w:id="49"/>
      </w:r>
      <w:r w:rsidRPr="0058507C">
        <w:rPr>
          <w:rFonts w:asciiTheme="minorEastAsia" w:hAnsiTheme="minorEastAsia"/>
          <w:sz w:val="21"/>
          <w:szCs w:val="21"/>
        </w:rPr>
        <w:t xml:space="preserve"> の目的のひとつは、</w:t>
      </w:r>
      <w:r w:rsidR="00F21A7A" w:rsidRPr="0058507C">
        <w:rPr>
          <w:rFonts w:asciiTheme="minorEastAsia" w:hAnsiTheme="minorEastAsia" w:hint="eastAsia"/>
          <w:sz w:val="21"/>
          <w:szCs w:val="21"/>
        </w:rPr>
        <w:t>精神保健</w:t>
      </w:r>
      <w:r w:rsidRPr="0058507C">
        <w:rPr>
          <w:rFonts w:asciiTheme="minorEastAsia" w:hAnsiTheme="minorEastAsia"/>
          <w:sz w:val="21"/>
          <w:szCs w:val="21"/>
        </w:rPr>
        <w:t>状態</w:t>
      </w:r>
      <w:r w:rsidR="00F21A7A" w:rsidRPr="0058507C">
        <w:rPr>
          <w:rFonts w:asciiTheme="minorEastAsia" w:hAnsiTheme="minorEastAsia" w:hint="eastAsia"/>
          <w:sz w:val="21"/>
          <w:szCs w:val="21"/>
        </w:rPr>
        <w:t>の</w:t>
      </w:r>
      <w:r w:rsidRPr="0058507C">
        <w:rPr>
          <w:rFonts w:asciiTheme="minorEastAsia" w:hAnsiTheme="minorEastAsia"/>
          <w:sz w:val="21"/>
          <w:szCs w:val="21"/>
        </w:rPr>
        <w:t>ある人が身体的に</w:t>
      </w:r>
      <w:r w:rsidR="008D2F5E" w:rsidRPr="0058507C">
        <w:rPr>
          <w:rFonts w:asciiTheme="minorEastAsia" w:hAnsiTheme="minorEastAsia" w:hint="eastAsia"/>
          <w:sz w:val="21"/>
          <w:szCs w:val="21"/>
        </w:rPr>
        <w:t>は</w:t>
      </w:r>
      <w:r w:rsidRPr="0058507C">
        <w:rPr>
          <w:rFonts w:asciiTheme="minorEastAsia" w:hAnsiTheme="minorEastAsia"/>
          <w:sz w:val="21"/>
          <w:szCs w:val="21"/>
        </w:rPr>
        <w:t>健康</w:t>
      </w:r>
      <w:r w:rsidR="008D2F5E" w:rsidRPr="0058507C">
        <w:rPr>
          <w:rFonts w:asciiTheme="minorEastAsia" w:hAnsiTheme="minorEastAsia" w:hint="eastAsia"/>
          <w:sz w:val="21"/>
          <w:szCs w:val="21"/>
        </w:rPr>
        <w:t>とされるようになる</w:t>
      </w:r>
      <w:r w:rsidRPr="0058507C">
        <w:rPr>
          <w:rFonts w:asciiTheme="minorEastAsia" w:hAnsiTheme="minorEastAsia"/>
          <w:sz w:val="21"/>
          <w:szCs w:val="21"/>
        </w:rPr>
        <w:t>こと</w:t>
      </w:r>
      <w:r w:rsidR="004F25D3" w:rsidRPr="0058507C">
        <w:rPr>
          <w:rFonts w:asciiTheme="minorEastAsia" w:hAnsiTheme="minorEastAsia"/>
          <w:sz w:val="21"/>
          <w:szCs w:val="21"/>
        </w:rPr>
        <w:t>である</w:t>
      </w:r>
      <w:r w:rsidRPr="0058507C">
        <w:rPr>
          <w:rFonts w:asciiTheme="minorEastAsia" w:hAnsiTheme="minorEastAsia"/>
          <w:sz w:val="21"/>
          <w:szCs w:val="21"/>
        </w:rPr>
        <w:t>。</w:t>
      </w:r>
    </w:p>
    <w:p w14:paraId="4C346AF3" w14:textId="11F7C8F8" w:rsidR="00672F34" w:rsidRPr="0058507C" w:rsidRDefault="00672F34" w:rsidP="00A15C9B">
      <w:pPr>
        <w:spacing w:line="380" w:lineRule="exact"/>
        <w:rPr>
          <w:rFonts w:asciiTheme="minorEastAsia" w:hAnsiTheme="minorEastAsia"/>
          <w:sz w:val="21"/>
          <w:szCs w:val="21"/>
        </w:rPr>
      </w:pPr>
    </w:p>
    <w:p w14:paraId="46E12F95" w14:textId="25DB7721"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256.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ウェールズでは、ウェールズ政府が策定した「</w:t>
      </w:r>
      <w:r w:rsidR="003C09CC" w:rsidRPr="0058507C">
        <w:rPr>
          <w:rFonts w:asciiTheme="minorEastAsia" w:hAnsiTheme="minorEastAsia" w:hint="eastAsia"/>
          <w:sz w:val="21"/>
          <w:szCs w:val="21"/>
        </w:rPr>
        <w:t>命のデザイン</w:t>
      </w:r>
      <w:r w:rsidR="008440C3" w:rsidRPr="0058507C">
        <w:rPr>
          <w:rFonts w:asciiTheme="minorEastAsia" w:hAnsiTheme="minorEastAsia" w:hint="eastAsia"/>
          <w:sz w:val="21"/>
          <w:szCs w:val="21"/>
        </w:rPr>
        <w:t>」（</w:t>
      </w:r>
      <w:r w:rsidRPr="0058507C">
        <w:rPr>
          <w:rFonts w:asciiTheme="minorEastAsia" w:hAnsiTheme="minorEastAsia"/>
          <w:sz w:val="21"/>
          <w:szCs w:val="21"/>
        </w:rPr>
        <w:t>Designed for Life</w:t>
      </w:r>
      <w:r w:rsidR="008440C3" w:rsidRPr="0058507C">
        <w:rPr>
          <w:rFonts w:asciiTheme="minorEastAsia" w:hAnsiTheme="minorEastAsia" w:hint="eastAsia"/>
          <w:sz w:val="21"/>
          <w:szCs w:val="21"/>
        </w:rPr>
        <w:t>）</w:t>
      </w:r>
      <w:r w:rsidR="00F21A7A" w:rsidRPr="0058507C">
        <w:rPr>
          <w:rStyle w:val="ab"/>
          <w:rFonts w:asciiTheme="minorEastAsia" w:hAnsiTheme="minorEastAsia"/>
          <w:sz w:val="21"/>
          <w:szCs w:val="21"/>
        </w:rPr>
        <w:footnoteReference w:id="50"/>
      </w:r>
      <w:r w:rsidRPr="0058507C">
        <w:rPr>
          <w:rFonts w:asciiTheme="minorEastAsia" w:hAnsiTheme="minorEastAsia"/>
          <w:sz w:val="21"/>
          <w:szCs w:val="21"/>
        </w:rPr>
        <w:t>は、医療・社会福祉サービスの10年</w:t>
      </w:r>
      <w:r w:rsidR="0064534E" w:rsidRPr="0058507C">
        <w:rPr>
          <w:rFonts w:asciiTheme="minorEastAsia" w:hAnsiTheme="minorEastAsia" w:hint="eastAsia"/>
          <w:sz w:val="21"/>
          <w:szCs w:val="21"/>
        </w:rPr>
        <w:t>間</w:t>
      </w:r>
      <w:r w:rsidR="008440C3" w:rsidRPr="0058507C">
        <w:rPr>
          <w:rFonts w:asciiTheme="minorEastAsia" w:hAnsiTheme="minorEastAsia" w:hint="eastAsia"/>
          <w:sz w:val="21"/>
          <w:szCs w:val="21"/>
        </w:rPr>
        <w:t>の構想</w:t>
      </w:r>
      <w:r w:rsidR="004F25D3" w:rsidRPr="0058507C">
        <w:rPr>
          <w:rFonts w:asciiTheme="minorEastAsia" w:hAnsiTheme="minorEastAsia"/>
          <w:sz w:val="21"/>
          <w:szCs w:val="21"/>
        </w:rPr>
        <w:t>である</w:t>
      </w:r>
      <w:r w:rsidRPr="0058507C">
        <w:rPr>
          <w:rFonts w:asciiTheme="minorEastAsia" w:hAnsiTheme="minorEastAsia"/>
          <w:sz w:val="21"/>
          <w:szCs w:val="21"/>
        </w:rPr>
        <w:t>。こ</w:t>
      </w:r>
      <w:r w:rsidR="008440C3" w:rsidRPr="0058507C">
        <w:rPr>
          <w:rFonts w:asciiTheme="minorEastAsia" w:hAnsiTheme="minorEastAsia" w:hint="eastAsia"/>
          <w:sz w:val="21"/>
          <w:szCs w:val="21"/>
        </w:rPr>
        <w:t>れ</w:t>
      </w:r>
      <w:r w:rsidRPr="0058507C">
        <w:rPr>
          <w:rFonts w:asciiTheme="minorEastAsia" w:hAnsiTheme="minorEastAsia"/>
          <w:sz w:val="21"/>
          <w:szCs w:val="21"/>
        </w:rPr>
        <w:t>は、健康状態の不平等を減らし、可能であれば解消し、自立性を高め、サービス利用者の</w:t>
      </w:r>
      <w:r w:rsidR="008440C3" w:rsidRPr="0058507C">
        <w:rPr>
          <w:rFonts w:asciiTheme="minorEastAsia" w:hAnsiTheme="minorEastAsia" w:hint="eastAsia"/>
          <w:sz w:val="21"/>
          <w:szCs w:val="21"/>
        </w:rPr>
        <w:t>関与</w:t>
      </w:r>
      <w:r w:rsidRPr="0058507C">
        <w:rPr>
          <w:rFonts w:asciiTheme="minorEastAsia" w:hAnsiTheme="minorEastAsia"/>
          <w:sz w:val="21"/>
          <w:szCs w:val="21"/>
        </w:rPr>
        <w:t>を増やすことを推進して</w:t>
      </w:r>
      <w:r w:rsidR="004F25D3" w:rsidRPr="0058507C">
        <w:rPr>
          <w:rFonts w:asciiTheme="minorEastAsia" w:hAnsiTheme="minorEastAsia"/>
          <w:sz w:val="21"/>
          <w:szCs w:val="21"/>
        </w:rPr>
        <w:t>いる</w:t>
      </w:r>
      <w:r w:rsidRPr="0058507C">
        <w:rPr>
          <w:rFonts w:asciiTheme="minorEastAsia" w:hAnsiTheme="minorEastAsia"/>
          <w:sz w:val="21"/>
          <w:szCs w:val="21"/>
        </w:rPr>
        <w:t>。これにより、人々が自宅や地域で質の高いスタッフによる診察や治療を受けたり、必要に応じてより専門的なケアに迅速に</w:t>
      </w:r>
      <w:r w:rsidR="008D2F5E" w:rsidRPr="0058507C">
        <w:rPr>
          <w:rFonts w:asciiTheme="minorEastAsia" w:hAnsiTheme="minorEastAsia" w:hint="eastAsia"/>
          <w:sz w:val="21"/>
          <w:szCs w:val="21"/>
        </w:rPr>
        <w:t>移行したりするこ</w:t>
      </w:r>
      <w:r w:rsidRPr="0058507C">
        <w:rPr>
          <w:rFonts w:asciiTheme="minorEastAsia" w:hAnsiTheme="minorEastAsia"/>
          <w:sz w:val="21"/>
          <w:szCs w:val="21"/>
        </w:rPr>
        <w:t>とができるように</w:t>
      </w:r>
      <w:r w:rsidR="00162683" w:rsidRPr="0058507C">
        <w:rPr>
          <w:rFonts w:asciiTheme="minorEastAsia" w:hAnsiTheme="minorEastAsia"/>
          <w:sz w:val="21"/>
          <w:szCs w:val="21"/>
        </w:rPr>
        <w:t>なる</w:t>
      </w:r>
      <w:r w:rsidRPr="0058507C">
        <w:rPr>
          <w:rFonts w:asciiTheme="minorEastAsia" w:hAnsiTheme="minorEastAsia"/>
          <w:sz w:val="21"/>
          <w:szCs w:val="21"/>
        </w:rPr>
        <w:t>。</w:t>
      </w:r>
    </w:p>
    <w:p w14:paraId="21D35CC0" w14:textId="77777777" w:rsidR="003356A3" w:rsidRPr="0058507C" w:rsidRDefault="003356A3" w:rsidP="00A15C9B">
      <w:pPr>
        <w:spacing w:line="380" w:lineRule="exact"/>
        <w:rPr>
          <w:rFonts w:asciiTheme="minorEastAsia" w:hAnsiTheme="minorEastAsia"/>
          <w:sz w:val="21"/>
          <w:szCs w:val="21"/>
        </w:rPr>
      </w:pPr>
    </w:p>
    <w:p w14:paraId="47EB526D" w14:textId="79D7BB9E"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北アイルランドの「</w:t>
      </w:r>
      <w:r w:rsidR="008440C3" w:rsidRPr="0058507C">
        <w:rPr>
          <w:rFonts w:asciiTheme="minorEastAsia" w:hAnsiTheme="minorEastAsia" w:hint="eastAsia"/>
          <w:sz w:val="21"/>
          <w:szCs w:val="21"/>
        </w:rPr>
        <w:t>健康への投資」（</w:t>
      </w:r>
      <w:r w:rsidRPr="0058507C">
        <w:rPr>
          <w:rFonts w:asciiTheme="minorEastAsia" w:hAnsiTheme="minorEastAsia"/>
          <w:sz w:val="21"/>
          <w:szCs w:val="21"/>
        </w:rPr>
        <w:t>Investing in Health</w:t>
      </w:r>
      <w:r w:rsidR="008440C3" w:rsidRPr="0058507C">
        <w:rPr>
          <w:rFonts w:asciiTheme="minorEastAsia" w:hAnsiTheme="minorEastAsia" w:hint="eastAsia"/>
          <w:sz w:val="21"/>
          <w:szCs w:val="21"/>
        </w:rPr>
        <w:t>）</w:t>
      </w:r>
      <w:r w:rsidRPr="0058507C">
        <w:rPr>
          <w:rFonts w:asciiTheme="minorEastAsia" w:hAnsiTheme="minorEastAsia"/>
          <w:sz w:val="21"/>
          <w:szCs w:val="21"/>
        </w:rPr>
        <w:t>政策は、</w:t>
      </w:r>
      <w:r w:rsidR="008440C3" w:rsidRPr="0058507C">
        <w:rPr>
          <w:rFonts w:asciiTheme="minorEastAsia" w:hAnsiTheme="minorEastAsia" w:hint="eastAsia"/>
          <w:sz w:val="21"/>
          <w:szCs w:val="21"/>
        </w:rPr>
        <w:t>精神保健</w:t>
      </w:r>
      <w:r w:rsidRPr="0058507C">
        <w:rPr>
          <w:rFonts w:asciiTheme="minorEastAsia" w:hAnsiTheme="minorEastAsia"/>
          <w:sz w:val="21"/>
          <w:szCs w:val="21"/>
        </w:rPr>
        <w:t>と</w:t>
      </w:r>
      <w:r w:rsidR="00C17223" w:rsidRPr="0058507C">
        <w:rPr>
          <w:rFonts w:asciiTheme="minorEastAsia" w:hAnsiTheme="minorEastAsia" w:hint="eastAsia"/>
          <w:sz w:val="21"/>
          <w:szCs w:val="21"/>
        </w:rPr>
        <w:t>ウェルビーイング</w:t>
      </w:r>
      <w:r w:rsidRPr="0058507C">
        <w:rPr>
          <w:rFonts w:asciiTheme="minorEastAsia" w:hAnsiTheme="minorEastAsia"/>
          <w:sz w:val="21"/>
          <w:szCs w:val="21"/>
        </w:rPr>
        <w:t>の向上、禁煙支援、家庭内事故の防止、皮膚がんの予防、性的健康の改善などにより、より健康的な</w:t>
      </w:r>
      <w:r w:rsidR="008440C3" w:rsidRPr="0058507C">
        <w:rPr>
          <w:rFonts w:asciiTheme="minorEastAsia" w:hAnsiTheme="minorEastAsia" w:hint="eastAsia"/>
          <w:sz w:val="21"/>
          <w:szCs w:val="21"/>
        </w:rPr>
        <w:t>生活様式</w:t>
      </w:r>
      <w:r w:rsidRPr="0058507C">
        <w:rPr>
          <w:rFonts w:asciiTheme="minorEastAsia" w:hAnsiTheme="minorEastAsia"/>
          <w:sz w:val="21"/>
          <w:szCs w:val="21"/>
        </w:rPr>
        <w:t>を促進することを目的として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。この政策には、すべての国民が健康に対する平等な権利を持ち、ニーズに応じて医療サービスや健康情報を公平に利用すべきであるという</w:t>
      </w:r>
      <w:r w:rsidR="00C17223" w:rsidRPr="0058507C">
        <w:rPr>
          <w:rFonts w:asciiTheme="minorEastAsia" w:hAnsiTheme="minorEastAsia" w:hint="eastAsia"/>
          <w:sz w:val="21"/>
          <w:szCs w:val="21"/>
        </w:rPr>
        <w:t>、</w:t>
      </w:r>
      <w:r w:rsidRPr="0058507C">
        <w:rPr>
          <w:rFonts w:asciiTheme="minorEastAsia" w:hAnsiTheme="minorEastAsia"/>
          <w:sz w:val="21"/>
          <w:szCs w:val="21"/>
        </w:rPr>
        <w:t>指針となる価値観や原則が盛り込まれて</w:t>
      </w:r>
      <w:r w:rsidR="004F25D3" w:rsidRPr="0058507C">
        <w:rPr>
          <w:rFonts w:asciiTheme="minorEastAsia" w:hAnsiTheme="minorEastAsia"/>
          <w:sz w:val="21"/>
          <w:szCs w:val="21"/>
        </w:rPr>
        <w:t>いる</w:t>
      </w:r>
      <w:r w:rsidRPr="0058507C">
        <w:rPr>
          <w:rFonts w:asciiTheme="minorEastAsia" w:hAnsiTheme="minorEastAsia"/>
          <w:sz w:val="21"/>
          <w:szCs w:val="21"/>
        </w:rPr>
        <w:t>。障害者団体との話し合いにより、情報、</w:t>
      </w:r>
      <w:r w:rsidR="003358A1" w:rsidRPr="0058507C">
        <w:rPr>
          <w:rFonts w:asciiTheme="minorEastAsia" w:hAnsiTheme="minorEastAsia"/>
          <w:sz w:val="21"/>
          <w:szCs w:val="21"/>
        </w:rPr>
        <w:t>助言</w:t>
      </w:r>
      <w:r w:rsidRPr="0058507C">
        <w:rPr>
          <w:rFonts w:asciiTheme="minorEastAsia" w:hAnsiTheme="minorEastAsia"/>
          <w:sz w:val="21"/>
          <w:szCs w:val="21"/>
        </w:rPr>
        <w:t>、サービスへのアクセスに関して、障害者の特定のニーズが明らかに</w:t>
      </w:r>
      <w:r w:rsidR="000E26F4" w:rsidRPr="0058507C">
        <w:rPr>
          <w:rFonts w:asciiTheme="minorEastAsia" w:hAnsiTheme="minorEastAsia"/>
          <w:sz w:val="21"/>
          <w:szCs w:val="21"/>
        </w:rPr>
        <w:t>なった</w:t>
      </w:r>
      <w:r w:rsidRPr="0058507C">
        <w:rPr>
          <w:rFonts w:asciiTheme="minorEastAsia" w:hAnsiTheme="minorEastAsia" w:hint="eastAsia"/>
          <w:sz w:val="21"/>
          <w:szCs w:val="21"/>
        </w:rPr>
        <w:t>。これらのニーズ</w:t>
      </w:r>
      <w:r w:rsidR="008440C3" w:rsidRPr="0058507C">
        <w:rPr>
          <w:rFonts w:asciiTheme="minorEastAsia" w:hAnsiTheme="minorEastAsia" w:hint="eastAsia"/>
          <w:sz w:val="21"/>
          <w:szCs w:val="21"/>
        </w:rPr>
        <w:t>への</w:t>
      </w:r>
      <w:r w:rsidRPr="0058507C">
        <w:rPr>
          <w:rFonts w:asciiTheme="minorEastAsia" w:hAnsiTheme="minorEastAsia" w:hint="eastAsia"/>
          <w:sz w:val="21"/>
          <w:szCs w:val="21"/>
        </w:rPr>
        <w:t>対応として、情報、サポート、個人的な</w:t>
      </w:r>
      <w:r w:rsidR="00C17223" w:rsidRPr="0058507C">
        <w:rPr>
          <w:rFonts w:asciiTheme="minorEastAsia" w:hAnsiTheme="minorEastAsia" w:hint="eastAsia"/>
          <w:sz w:val="21"/>
          <w:szCs w:val="21"/>
        </w:rPr>
        <w:t>発達</w:t>
      </w:r>
      <w:r w:rsidRPr="0058507C">
        <w:rPr>
          <w:rFonts w:asciiTheme="minorEastAsia" w:hAnsiTheme="minorEastAsia" w:hint="eastAsia"/>
          <w:sz w:val="21"/>
          <w:szCs w:val="21"/>
        </w:rPr>
        <w:t>プログラム</w:t>
      </w:r>
      <w:r w:rsidR="00C17223" w:rsidRPr="0058507C">
        <w:rPr>
          <w:rFonts w:asciiTheme="minorEastAsia" w:hAnsiTheme="minorEastAsia" w:hint="eastAsia"/>
          <w:sz w:val="21"/>
          <w:szCs w:val="21"/>
        </w:rPr>
        <w:t>へのアクセスを容易にするための施策や</w:t>
      </w:r>
      <w:r w:rsidRPr="0058507C">
        <w:rPr>
          <w:rFonts w:asciiTheme="minorEastAsia" w:hAnsiTheme="minorEastAsia" w:hint="eastAsia"/>
          <w:sz w:val="21"/>
          <w:szCs w:val="21"/>
        </w:rPr>
        <w:t>、多職種</w:t>
      </w:r>
      <w:r w:rsidR="003358A1" w:rsidRPr="0058507C">
        <w:rPr>
          <w:rFonts w:asciiTheme="minorEastAsia" w:hAnsiTheme="minorEastAsia" w:hint="eastAsia"/>
          <w:sz w:val="21"/>
          <w:szCs w:val="21"/>
        </w:rPr>
        <w:t>研修</w:t>
      </w:r>
      <w:r w:rsidRPr="0058507C">
        <w:rPr>
          <w:rFonts w:asciiTheme="minorEastAsia" w:hAnsiTheme="minorEastAsia" w:hint="eastAsia"/>
          <w:sz w:val="21"/>
          <w:szCs w:val="21"/>
        </w:rPr>
        <w:t>などが盛り込まれた。</w:t>
      </w:r>
    </w:p>
    <w:p w14:paraId="60156711" w14:textId="77777777" w:rsidR="003356A3" w:rsidRPr="0058507C" w:rsidRDefault="003356A3" w:rsidP="00A15C9B">
      <w:pPr>
        <w:spacing w:line="380" w:lineRule="exact"/>
        <w:rPr>
          <w:rFonts w:asciiTheme="minorEastAsia" w:hAnsiTheme="minorEastAsia"/>
          <w:sz w:val="21"/>
          <w:szCs w:val="21"/>
        </w:rPr>
      </w:pPr>
    </w:p>
    <w:p w14:paraId="29C5FDA2" w14:textId="3C83AC8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524AB9" w:rsidRPr="0058507C">
        <w:rPr>
          <w:rFonts w:asciiTheme="minorEastAsia" w:hAnsiTheme="minorEastAsia"/>
          <w:sz w:val="21"/>
          <w:szCs w:val="21"/>
        </w:rPr>
        <w:t>スコットランド</w:t>
      </w:r>
      <w:r w:rsidRPr="0058507C">
        <w:rPr>
          <w:rFonts w:asciiTheme="minorEastAsia" w:hAnsiTheme="minorEastAsia"/>
          <w:sz w:val="21"/>
          <w:szCs w:val="21"/>
        </w:rPr>
        <w:t>NHS医療品質戦略 2010」</w:t>
      </w:r>
      <w:r w:rsidR="00524AB9" w:rsidRPr="0058507C">
        <w:rPr>
          <w:rStyle w:val="ab"/>
          <w:rFonts w:asciiTheme="minorEastAsia" w:hAnsiTheme="minorEastAsia"/>
          <w:sz w:val="21"/>
          <w:szCs w:val="21"/>
        </w:rPr>
        <w:footnoteReference w:id="51"/>
      </w:r>
      <w:r w:rsidRPr="0058507C">
        <w:rPr>
          <w:rFonts w:asciiTheme="minorEastAsia" w:hAnsiTheme="minorEastAsia"/>
          <w:sz w:val="21"/>
          <w:szCs w:val="21"/>
        </w:rPr>
        <w:t>が、すべての人に安全で効果的、かつ個人に合わせた医療サービスを提供することを目指して</w:t>
      </w:r>
      <w:r w:rsidR="004F25D3" w:rsidRPr="0058507C">
        <w:rPr>
          <w:rFonts w:asciiTheme="minorEastAsia" w:hAnsiTheme="minorEastAsia"/>
          <w:sz w:val="21"/>
          <w:szCs w:val="21"/>
        </w:rPr>
        <w:t>いる</w:t>
      </w:r>
      <w:r w:rsidRPr="0058507C">
        <w:rPr>
          <w:rFonts w:asciiTheme="minorEastAsia" w:hAnsiTheme="minorEastAsia"/>
          <w:sz w:val="21"/>
          <w:szCs w:val="21"/>
        </w:rPr>
        <w:t>。この戦略では、人々が必要とするケアやサービスへのアクセスを妨げている可能性のある障壁を取り除くことで、さまざまな</w:t>
      </w:r>
      <w:r w:rsidR="00524AB9" w:rsidRPr="0058507C">
        <w:rPr>
          <w:rFonts w:asciiTheme="minorEastAsia" w:hAnsiTheme="minorEastAsia" w:hint="eastAsia"/>
          <w:sz w:val="21"/>
          <w:szCs w:val="21"/>
        </w:rPr>
        <w:t>地域社会</w:t>
      </w:r>
      <w:r w:rsidRPr="0058507C">
        <w:rPr>
          <w:rFonts w:asciiTheme="minorEastAsia" w:hAnsiTheme="minorEastAsia"/>
          <w:sz w:val="21"/>
          <w:szCs w:val="21"/>
        </w:rPr>
        <w:t>のニーズを理解し、差別をなくし、不平等を減らし、人権を保護し、良好な関係を構築するという</w:t>
      </w:r>
      <w:r w:rsidR="00524AB9" w:rsidRPr="0058507C">
        <w:rPr>
          <w:rFonts w:asciiTheme="minorEastAsia" w:hAnsiTheme="minorEastAsia"/>
          <w:sz w:val="21"/>
          <w:szCs w:val="21"/>
        </w:rPr>
        <w:t>スコットランド</w:t>
      </w:r>
      <w:r w:rsidRPr="0058507C">
        <w:rPr>
          <w:rFonts w:asciiTheme="minorEastAsia" w:hAnsiTheme="minorEastAsia"/>
          <w:sz w:val="21"/>
          <w:szCs w:val="21"/>
        </w:rPr>
        <w:t>NHSの</w:t>
      </w:r>
      <w:r w:rsidR="00524AB9" w:rsidRPr="0058507C">
        <w:rPr>
          <w:rFonts w:asciiTheme="minorEastAsia" w:hAnsiTheme="minorEastAsia" w:hint="eastAsia"/>
          <w:sz w:val="21"/>
          <w:szCs w:val="21"/>
        </w:rPr>
        <w:t>取り組み</w:t>
      </w:r>
      <w:r w:rsidRPr="0058507C">
        <w:rPr>
          <w:rFonts w:asciiTheme="minorEastAsia" w:hAnsiTheme="minorEastAsia"/>
          <w:sz w:val="21"/>
          <w:szCs w:val="21"/>
        </w:rPr>
        <w:t>が改めて示されて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524AB9" w:rsidRPr="0058507C">
        <w:rPr>
          <w:rFonts w:asciiTheme="minorEastAsia" w:hAnsiTheme="minorEastAsia" w:hint="eastAsia"/>
          <w:sz w:val="21"/>
          <w:szCs w:val="21"/>
        </w:rPr>
        <w:t>「公平なアクセスの</w:t>
      </w:r>
      <w:r w:rsidR="00B32193" w:rsidRPr="0058507C">
        <w:rPr>
          <w:rFonts w:asciiTheme="minorEastAsia" w:hAnsiTheme="minorEastAsia" w:hint="eastAsia"/>
          <w:sz w:val="21"/>
          <w:szCs w:val="21"/>
        </w:rPr>
        <w:t>実現</w:t>
      </w:r>
      <w:r w:rsidR="00524AB9" w:rsidRPr="0058507C">
        <w:rPr>
          <w:rFonts w:asciiTheme="minorEastAsia" w:hAnsiTheme="minorEastAsia" w:hint="eastAsia"/>
          <w:sz w:val="21"/>
          <w:szCs w:val="21"/>
        </w:rPr>
        <w:t>」（</w:t>
      </w:r>
      <w:r w:rsidRPr="0058507C">
        <w:rPr>
          <w:rFonts w:asciiTheme="minorEastAsia" w:hAnsiTheme="minorEastAsia"/>
          <w:sz w:val="21"/>
          <w:szCs w:val="21"/>
        </w:rPr>
        <w:t>Achieving Fair Access</w:t>
      </w:r>
      <w:r w:rsidR="00524AB9" w:rsidRPr="0058507C">
        <w:rPr>
          <w:rFonts w:asciiTheme="minorEastAsia" w:hAnsiTheme="minorEastAsia" w:hint="eastAsia"/>
          <w:sz w:val="21"/>
          <w:szCs w:val="21"/>
        </w:rPr>
        <w:t>）</w:t>
      </w:r>
      <w:r w:rsidRPr="0058507C">
        <w:rPr>
          <w:rFonts w:asciiTheme="minorEastAsia" w:hAnsiTheme="minorEastAsia"/>
          <w:sz w:val="21"/>
          <w:szCs w:val="21"/>
        </w:rPr>
        <w:t>（</w:t>
      </w:r>
      <w:r w:rsidR="00524AB9" w:rsidRPr="0058507C">
        <w:rPr>
          <w:rFonts w:asciiTheme="minorEastAsia" w:hAnsiTheme="minorEastAsia" w:hint="eastAsia"/>
          <w:sz w:val="21"/>
          <w:szCs w:val="21"/>
        </w:rPr>
        <w:t>「すべての人の公平（障害）2006」（</w:t>
      </w:r>
      <w:r w:rsidRPr="0058507C">
        <w:rPr>
          <w:rFonts w:asciiTheme="minorEastAsia" w:hAnsiTheme="minorEastAsia"/>
          <w:sz w:val="21"/>
          <w:szCs w:val="21"/>
        </w:rPr>
        <w:t>Fair for All-Disability 2006）</w:t>
      </w:r>
      <w:r w:rsidR="00524AB9" w:rsidRPr="0058507C">
        <w:rPr>
          <w:rFonts w:asciiTheme="minorEastAsia" w:hAnsiTheme="minorEastAsia" w:hint="eastAsia"/>
          <w:sz w:val="21"/>
          <w:szCs w:val="21"/>
        </w:rPr>
        <w:t>）指針</w:t>
      </w:r>
      <w:r w:rsidR="00524AB9" w:rsidRPr="0058507C">
        <w:rPr>
          <w:rStyle w:val="ab"/>
          <w:rFonts w:asciiTheme="minorEastAsia" w:hAnsiTheme="minorEastAsia"/>
          <w:sz w:val="21"/>
          <w:szCs w:val="21"/>
        </w:rPr>
        <w:footnoteReference w:id="52"/>
      </w:r>
      <w:r w:rsidRPr="0058507C">
        <w:rPr>
          <w:rFonts w:asciiTheme="minorEastAsia" w:hAnsiTheme="minorEastAsia"/>
          <w:sz w:val="21"/>
          <w:szCs w:val="21"/>
        </w:rPr>
        <w:t>は、</w:t>
      </w:r>
      <w:r w:rsidR="00524AB9" w:rsidRPr="0058507C">
        <w:rPr>
          <w:rFonts w:asciiTheme="minorEastAsia" w:hAnsiTheme="minorEastAsia"/>
          <w:sz w:val="21"/>
          <w:szCs w:val="21"/>
        </w:rPr>
        <w:t>スコットランド</w:t>
      </w:r>
      <w:r w:rsidRPr="0058507C">
        <w:rPr>
          <w:rFonts w:asciiTheme="minorEastAsia" w:hAnsiTheme="minorEastAsia"/>
          <w:sz w:val="21"/>
          <w:szCs w:val="21"/>
        </w:rPr>
        <w:t>NHSとスコットランド障害者権利委員会の協力により、NHSスタッフがDDAの</w:t>
      </w:r>
      <w:r w:rsidR="00524AB9" w:rsidRPr="0058507C">
        <w:rPr>
          <w:rFonts w:asciiTheme="minorEastAsia" w:hAnsiTheme="minorEastAsia" w:hint="eastAsia"/>
          <w:sz w:val="21"/>
          <w:szCs w:val="21"/>
        </w:rPr>
        <w:t>第</w:t>
      </w:r>
      <w:r w:rsidRPr="0058507C">
        <w:rPr>
          <w:rFonts w:asciiTheme="minorEastAsia" w:hAnsiTheme="minorEastAsia"/>
          <w:sz w:val="21"/>
          <w:szCs w:val="21"/>
        </w:rPr>
        <w:t>3</w:t>
      </w:r>
      <w:r w:rsidR="00524AB9" w:rsidRPr="0058507C">
        <w:rPr>
          <w:rFonts w:asciiTheme="minorEastAsia" w:hAnsiTheme="minorEastAsia" w:hint="eastAsia"/>
          <w:sz w:val="21"/>
          <w:szCs w:val="21"/>
        </w:rPr>
        <w:t>章</w:t>
      </w:r>
      <w:r w:rsidRPr="0058507C">
        <w:rPr>
          <w:rFonts w:asciiTheme="minorEastAsia" w:hAnsiTheme="minorEastAsia"/>
          <w:sz w:val="21"/>
          <w:szCs w:val="21"/>
        </w:rPr>
        <w:t>を実施する</w:t>
      </w:r>
      <w:r w:rsidR="002444F9" w:rsidRPr="0058507C">
        <w:rPr>
          <w:rFonts w:asciiTheme="minorEastAsia" w:hAnsiTheme="minorEastAsia"/>
          <w:sz w:val="21"/>
          <w:szCs w:val="21"/>
        </w:rPr>
        <w:t>とき</w:t>
      </w:r>
      <w:r w:rsidRPr="0058507C">
        <w:rPr>
          <w:rFonts w:asciiTheme="minorEastAsia" w:hAnsiTheme="minorEastAsia"/>
          <w:sz w:val="21"/>
          <w:szCs w:val="21"/>
        </w:rPr>
        <w:t>に役立つように作成され</w:t>
      </w:r>
      <w:r w:rsidR="006073F5" w:rsidRPr="0058507C">
        <w:rPr>
          <w:rFonts w:asciiTheme="minorEastAsia" w:hAnsiTheme="minorEastAsia"/>
          <w:sz w:val="21"/>
          <w:szCs w:val="21"/>
        </w:rPr>
        <w:t>た</w:t>
      </w:r>
      <w:r w:rsidRPr="0058507C">
        <w:rPr>
          <w:rFonts w:asciiTheme="minorEastAsia" w:hAnsiTheme="minorEastAsia"/>
          <w:sz w:val="21"/>
          <w:szCs w:val="21"/>
        </w:rPr>
        <w:t>。このDDA</w:t>
      </w:r>
      <w:r w:rsidR="00881532" w:rsidRPr="0058507C">
        <w:rPr>
          <w:rFonts w:asciiTheme="minorEastAsia" w:hAnsiTheme="minorEastAsia" w:hint="eastAsia"/>
          <w:sz w:val="21"/>
          <w:szCs w:val="21"/>
        </w:rPr>
        <w:t>第3章</w:t>
      </w:r>
      <w:r w:rsidRPr="0058507C">
        <w:rPr>
          <w:rFonts w:asciiTheme="minorEastAsia" w:hAnsiTheme="minorEastAsia"/>
          <w:sz w:val="21"/>
          <w:szCs w:val="21"/>
        </w:rPr>
        <w:t>では、サービス提供者は障害者が商品、施設、サービス、</w:t>
      </w:r>
      <w:r w:rsidR="00524AB9" w:rsidRPr="0058507C">
        <w:rPr>
          <w:rFonts w:asciiTheme="minorEastAsia" w:hAnsiTheme="minorEastAsia" w:hint="eastAsia"/>
          <w:sz w:val="21"/>
          <w:szCs w:val="21"/>
        </w:rPr>
        <w:t>敷地</w:t>
      </w:r>
      <w:r w:rsidRPr="0058507C">
        <w:rPr>
          <w:rFonts w:asciiTheme="minorEastAsia" w:hAnsiTheme="minorEastAsia"/>
          <w:sz w:val="21"/>
          <w:szCs w:val="21"/>
        </w:rPr>
        <w:t>にアクセスする</w:t>
      </w:r>
      <w:r w:rsidR="002444F9" w:rsidRPr="0058507C">
        <w:rPr>
          <w:rFonts w:asciiTheme="minorEastAsia" w:hAnsiTheme="minorEastAsia"/>
          <w:sz w:val="21"/>
          <w:szCs w:val="21"/>
        </w:rPr>
        <w:t>とき</w:t>
      </w:r>
      <w:r w:rsidRPr="0058507C">
        <w:rPr>
          <w:rFonts w:asciiTheme="minorEastAsia" w:hAnsiTheme="minorEastAsia"/>
          <w:sz w:val="21"/>
          <w:szCs w:val="21"/>
        </w:rPr>
        <w:t>に合理的な調整を行うことが求められて</w:t>
      </w:r>
      <w:r w:rsidR="004F25D3" w:rsidRPr="0058507C">
        <w:rPr>
          <w:rFonts w:asciiTheme="minorEastAsia" w:hAnsiTheme="minorEastAsia"/>
          <w:sz w:val="21"/>
          <w:szCs w:val="21"/>
        </w:rPr>
        <w:t>いる</w:t>
      </w:r>
      <w:r w:rsidRPr="0058507C">
        <w:rPr>
          <w:rFonts w:asciiTheme="minorEastAsia" w:hAnsiTheme="minorEastAsia"/>
          <w:sz w:val="21"/>
          <w:szCs w:val="21"/>
        </w:rPr>
        <w:t>。これは、</w:t>
      </w:r>
      <w:r w:rsidR="00524AB9" w:rsidRPr="0058507C">
        <w:rPr>
          <w:rFonts w:asciiTheme="minorEastAsia" w:hAnsiTheme="minorEastAsia" w:hint="eastAsia"/>
          <w:sz w:val="21"/>
          <w:szCs w:val="21"/>
        </w:rPr>
        <w:t>2010年の</w:t>
      </w:r>
      <w:r w:rsidRPr="0058507C">
        <w:rPr>
          <w:rFonts w:asciiTheme="minorEastAsia" w:hAnsiTheme="minorEastAsia"/>
          <w:sz w:val="21"/>
          <w:szCs w:val="21"/>
        </w:rPr>
        <w:t>「</w:t>
      </w:r>
      <w:r w:rsidR="00524AB9" w:rsidRPr="0058507C">
        <w:rPr>
          <w:rFonts w:asciiTheme="minorEastAsia" w:hAnsiTheme="minorEastAsia" w:hint="eastAsia"/>
          <w:sz w:val="21"/>
          <w:szCs w:val="21"/>
        </w:rPr>
        <w:t>患者に焦点を当てた、市民参加のための支援スタッフの育成枠組み」（</w:t>
      </w:r>
      <w:r w:rsidRPr="0058507C">
        <w:rPr>
          <w:rFonts w:asciiTheme="minorEastAsia" w:hAnsiTheme="minorEastAsia"/>
          <w:sz w:val="21"/>
          <w:szCs w:val="21"/>
        </w:rPr>
        <w:t>A Framework to Support Staff Development in Patient Focus Public Involvement</w:t>
      </w:r>
      <w:r w:rsidR="00D84294" w:rsidRPr="0058507C">
        <w:rPr>
          <w:rFonts w:asciiTheme="minorEastAsia" w:hAnsiTheme="minorEastAsia"/>
          <w:sz w:val="21"/>
          <w:szCs w:val="21"/>
        </w:rPr>
        <w:t xml:space="preserve"> </w:t>
      </w:r>
      <w:r w:rsidRPr="0058507C">
        <w:rPr>
          <w:rFonts w:asciiTheme="minorEastAsia" w:hAnsiTheme="minorEastAsia"/>
          <w:sz w:val="21"/>
          <w:szCs w:val="21"/>
        </w:rPr>
        <w:t>2010)</w:t>
      </w:r>
      <w:r w:rsidR="00D84294" w:rsidRPr="0058507C">
        <w:rPr>
          <w:rStyle w:val="ab"/>
          <w:rFonts w:asciiTheme="minorEastAsia" w:hAnsiTheme="minorEastAsia"/>
          <w:sz w:val="21"/>
          <w:szCs w:val="21"/>
        </w:rPr>
        <w:footnoteReference w:id="53"/>
      </w:r>
      <w:r w:rsidRPr="0058507C">
        <w:rPr>
          <w:rFonts w:asciiTheme="minorEastAsia" w:hAnsiTheme="minorEastAsia"/>
          <w:sz w:val="21"/>
          <w:szCs w:val="21"/>
        </w:rPr>
        <w:t>など、スタッフの教</w:t>
      </w:r>
      <w:r w:rsidRPr="0058507C">
        <w:rPr>
          <w:rFonts w:asciiTheme="minorEastAsia" w:hAnsiTheme="minorEastAsia" w:hint="eastAsia"/>
          <w:sz w:val="21"/>
          <w:szCs w:val="21"/>
        </w:rPr>
        <w:t>育・育成ツールの基礎として</w:t>
      </w:r>
      <w:r w:rsidR="00B32193" w:rsidRPr="0058507C">
        <w:rPr>
          <w:rFonts w:asciiTheme="minorEastAsia" w:hAnsiTheme="minorEastAsia" w:hint="eastAsia"/>
          <w:sz w:val="21"/>
          <w:szCs w:val="21"/>
        </w:rPr>
        <w:t>用いられ</w:t>
      </w:r>
      <w:r w:rsidRPr="0058507C">
        <w:rPr>
          <w:rFonts w:asciiTheme="minorEastAsia" w:hAnsiTheme="minorEastAsia" w:hint="eastAsia"/>
          <w:sz w:val="21"/>
          <w:szCs w:val="21"/>
        </w:rPr>
        <w:t>ている</w:t>
      </w:r>
      <w:r w:rsidRPr="0058507C">
        <w:rPr>
          <w:rFonts w:asciiTheme="minorEastAsia" w:hAnsiTheme="minorEastAsia"/>
          <w:sz w:val="21"/>
          <w:szCs w:val="21"/>
        </w:rPr>
        <w:t xml:space="preserve">。 </w:t>
      </w:r>
    </w:p>
    <w:p w14:paraId="5248B99A" w14:textId="77777777" w:rsidR="003356A3" w:rsidRPr="0058507C" w:rsidRDefault="003356A3" w:rsidP="00A15C9B">
      <w:pPr>
        <w:spacing w:line="380" w:lineRule="exact"/>
        <w:rPr>
          <w:rFonts w:asciiTheme="minorEastAsia" w:hAnsiTheme="minorEastAsia"/>
          <w:sz w:val="21"/>
          <w:szCs w:val="21"/>
        </w:rPr>
      </w:pPr>
    </w:p>
    <w:p w14:paraId="2BA0081E" w14:textId="13537B90"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 </w:t>
      </w:r>
      <w:r w:rsidR="00BE6336" w:rsidRPr="0058507C">
        <w:rPr>
          <w:rFonts w:ascii="BIZ UDPゴシック" w:eastAsia="BIZ UDPゴシック" w:hAnsi="BIZ UDPゴシック" w:hint="eastAsia"/>
          <w:sz w:val="21"/>
          <w:szCs w:val="21"/>
        </w:rPr>
        <w:t>スクリーニング</w:t>
      </w:r>
    </w:p>
    <w:p w14:paraId="35643FB0" w14:textId="005C9734"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259.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英国では、健康状態を</w:t>
      </w:r>
      <w:r w:rsidR="000F7088" w:rsidRPr="0058507C">
        <w:rPr>
          <w:rFonts w:asciiTheme="minorEastAsia" w:hAnsiTheme="minorEastAsia" w:hint="eastAsia"/>
          <w:sz w:val="21"/>
          <w:szCs w:val="21"/>
        </w:rPr>
        <w:t>スクリーニング</w:t>
      </w:r>
      <w:r w:rsidRPr="0058507C">
        <w:rPr>
          <w:rFonts w:asciiTheme="minorEastAsia" w:hAnsiTheme="minorEastAsia"/>
          <w:sz w:val="21"/>
          <w:szCs w:val="21"/>
        </w:rPr>
        <w:t>する</w:t>
      </w:r>
      <w:r w:rsidR="000F7088" w:rsidRPr="0058507C">
        <w:rPr>
          <w:rFonts w:asciiTheme="minorEastAsia" w:hAnsiTheme="minorEastAsia" w:hint="eastAsia"/>
          <w:sz w:val="21"/>
          <w:szCs w:val="21"/>
        </w:rPr>
        <w:t>プログラム</w:t>
      </w:r>
      <w:r w:rsidRPr="0058507C">
        <w:rPr>
          <w:rFonts w:asciiTheme="minorEastAsia" w:hAnsiTheme="minorEastAsia"/>
          <w:sz w:val="21"/>
          <w:szCs w:val="21"/>
        </w:rPr>
        <w:t>が数多く存在する。英国全国</w:t>
      </w:r>
      <w:r w:rsidR="00D84294" w:rsidRPr="0058507C">
        <w:rPr>
          <w:rFonts w:asciiTheme="minorEastAsia" w:hAnsiTheme="minorEastAsia" w:hint="eastAsia"/>
          <w:sz w:val="21"/>
          <w:szCs w:val="21"/>
        </w:rPr>
        <w:t>検査</w:t>
      </w:r>
      <w:r w:rsidRPr="0058507C">
        <w:rPr>
          <w:rFonts w:asciiTheme="minorEastAsia" w:hAnsiTheme="minorEastAsia"/>
          <w:sz w:val="21"/>
          <w:szCs w:val="21"/>
        </w:rPr>
        <w:t>委員会（UK National Screening Committee）は、特定の</w:t>
      </w:r>
      <w:r w:rsidR="00D84294" w:rsidRPr="0058507C">
        <w:rPr>
          <w:rFonts w:asciiTheme="minorEastAsia" w:hAnsiTheme="minorEastAsia" w:hint="eastAsia"/>
          <w:sz w:val="21"/>
          <w:szCs w:val="21"/>
        </w:rPr>
        <w:t>状態</w:t>
      </w:r>
      <w:r w:rsidRPr="0058507C">
        <w:rPr>
          <w:rFonts w:asciiTheme="minorEastAsia" w:hAnsiTheme="minorEastAsia"/>
          <w:sz w:val="21"/>
          <w:szCs w:val="21"/>
        </w:rPr>
        <w:t>に対する</w:t>
      </w:r>
      <w:r w:rsidR="00BE6336" w:rsidRPr="0058507C">
        <w:rPr>
          <w:rFonts w:asciiTheme="minorEastAsia" w:hAnsiTheme="minorEastAsia" w:hint="eastAsia"/>
          <w:sz w:val="21"/>
          <w:szCs w:val="21"/>
        </w:rPr>
        <w:t>スクリーニング</w:t>
      </w:r>
      <w:r w:rsidRPr="0058507C">
        <w:rPr>
          <w:rFonts w:asciiTheme="minorEastAsia" w:hAnsiTheme="minorEastAsia"/>
          <w:sz w:val="21"/>
          <w:szCs w:val="21"/>
        </w:rPr>
        <w:t>が推奨されるかどうか、また、英国の人口全体に適用されるべきか、それともその中の特定の部分に適用されるべきかを</w:t>
      </w:r>
      <w:r w:rsidR="00BE6336" w:rsidRPr="0058507C">
        <w:rPr>
          <w:rFonts w:asciiTheme="minorEastAsia" w:hAnsiTheme="minorEastAsia" w:hint="eastAsia"/>
          <w:sz w:val="21"/>
          <w:szCs w:val="21"/>
        </w:rPr>
        <w:t>判断</w:t>
      </w:r>
      <w:r w:rsidRPr="0058507C">
        <w:rPr>
          <w:rFonts w:asciiTheme="minorEastAsia" w:hAnsiTheme="minorEastAsia"/>
          <w:sz w:val="21"/>
          <w:szCs w:val="21"/>
        </w:rPr>
        <w:t xml:space="preserve">する。 </w:t>
      </w:r>
    </w:p>
    <w:p w14:paraId="0BA39320" w14:textId="77777777" w:rsidR="003356A3" w:rsidRPr="0058507C" w:rsidRDefault="00672F3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p>
    <w:p w14:paraId="61EC2624" w14:textId="7CB7ABC3"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公衆衛生キャンペーン</w:t>
      </w:r>
      <w:r w:rsidR="00AF4DC3" w:rsidRPr="0058507C">
        <w:rPr>
          <w:rFonts w:ascii="BIZ UDPゴシック" w:eastAsia="BIZ UDPゴシック" w:hAnsi="BIZ UDPゴシック" w:hint="eastAsia"/>
          <w:b/>
          <w:bCs/>
          <w:sz w:val="21"/>
          <w:szCs w:val="21"/>
        </w:rPr>
        <w:t>へ</w:t>
      </w:r>
      <w:r w:rsidRPr="0058507C">
        <w:rPr>
          <w:rFonts w:ascii="BIZ UDPゴシック" w:eastAsia="BIZ UDPゴシック" w:hAnsi="BIZ UDPゴシック"/>
          <w:b/>
          <w:bCs/>
          <w:sz w:val="21"/>
          <w:szCs w:val="21"/>
        </w:rPr>
        <w:t>のアクセ</w:t>
      </w:r>
      <w:r w:rsidR="00BE6336" w:rsidRPr="0058507C">
        <w:rPr>
          <w:rFonts w:ascii="BIZ UDPゴシック" w:eastAsia="BIZ UDPゴシック" w:hAnsi="BIZ UDPゴシック" w:hint="eastAsia"/>
          <w:b/>
          <w:bCs/>
          <w:sz w:val="21"/>
          <w:szCs w:val="21"/>
        </w:rPr>
        <w:t>シビリティ</w:t>
      </w:r>
      <w:r w:rsidRPr="0058507C">
        <w:rPr>
          <w:rFonts w:ascii="BIZ UDPゴシック" w:eastAsia="BIZ UDPゴシック" w:hAnsi="BIZ UDPゴシック"/>
          <w:b/>
          <w:bCs/>
          <w:sz w:val="21"/>
          <w:szCs w:val="21"/>
        </w:rPr>
        <w:t xml:space="preserve"> </w:t>
      </w:r>
    </w:p>
    <w:p w14:paraId="3B801FCD" w14:textId="33712F7B"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w:t>
      </w:r>
      <w:r w:rsidR="00AF4DC3" w:rsidRPr="0058507C">
        <w:rPr>
          <w:rFonts w:asciiTheme="minorEastAsia" w:hAnsiTheme="minorEastAsia"/>
          <w:sz w:val="21"/>
          <w:szCs w:val="21"/>
        </w:rPr>
        <w:t>NHS</w:t>
      </w:r>
      <w:r w:rsidR="00AF4DC3" w:rsidRPr="0058507C">
        <w:rPr>
          <w:rFonts w:asciiTheme="minorEastAsia" w:hAnsiTheme="minorEastAsia" w:hint="eastAsia"/>
          <w:sz w:val="21"/>
          <w:szCs w:val="21"/>
        </w:rPr>
        <w:t>選択」（</w:t>
      </w:r>
      <w:r w:rsidR="00AF4DC3" w:rsidRPr="0058507C">
        <w:rPr>
          <w:rFonts w:asciiTheme="minorEastAsia" w:hAnsiTheme="minorEastAsia"/>
          <w:sz w:val="21"/>
          <w:szCs w:val="21"/>
        </w:rPr>
        <w:t>NHS</w:t>
      </w:r>
      <w:r w:rsidRPr="0058507C">
        <w:rPr>
          <w:rFonts w:asciiTheme="minorEastAsia" w:hAnsiTheme="minorEastAsia"/>
          <w:sz w:val="21"/>
          <w:szCs w:val="21"/>
        </w:rPr>
        <w:t xml:space="preserve"> Choices</w:t>
      </w:r>
      <w:r w:rsidR="00AF4DC3" w:rsidRPr="0058507C">
        <w:rPr>
          <w:rFonts w:asciiTheme="minorEastAsia" w:hAnsiTheme="minorEastAsia" w:hint="eastAsia"/>
          <w:sz w:val="21"/>
          <w:szCs w:val="21"/>
        </w:rPr>
        <w:t>）</w:t>
      </w:r>
      <w:r w:rsidRPr="0058507C">
        <w:rPr>
          <w:rFonts w:asciiTheme="minorEastAsia" w:hAnsiTheme="minorEastAsia"/>
          <w:sz w:val="21"/>
          <w:szCs w:val="21"/>
        </w:rPr>
        <w:t>が公衆衛生情報の主な提供</w:t>
      </w:r>
      <w:r w:rsidR="00AF4DC3" w:rsidRPr="0058507C">
        <w:rPr>
          <w:rFonts w:asciiTheme="minorEastAsia" w:hAnsiTheme="minorEastAsia" w:hint="eastAsia"/>
          <w:sz w:val="21"/>
          <w:szCs w:val="21"/>
        </w:rPr>
        <w:t>媒体</w:t>
      </w:r>
      <w:r w:rsidRPr="0058507C">
        <w:rPr>
          <w:rFonts w:asciiTheme="minorEastAsia" w:hAnsiTheme="minorEastAsia"/>
          <w:sz w:val="21"/>
          <w:szCs w:val="21"/>
        </w:rPr>
        <w:t>であ</w:t>
      </w:r>
      <w:r w:rsidR="00881532" w:rsidRPr="0058507C">
        <w:rPr>
          <w:rFonts w:asciiTheme="minorEastAsia" w:hAnsiTheme="minorEastAsia" w:hint="eastAsia"/>
          <w:sz w:val="21"/>
          <w:szCs w:val="21"/>
        </w:rPr>
        <w:t>る。これは</w:t>
      </w:r>
      <w:r w:rsidRPr="0058507C">
        <w:rPr>
          <w:rFonts w:asciiTheme="minorEastAsia" w:hAnsiTheme="minorEastAsia"/>
          <w:sz w:val="21"/>
          <w:szCs w:val="21"/>
        </w:rPr>
        <w:t>アクセ</w:t>
      </w:r>
      <w:r w:rsidR="00BE6336" w:rsidRPr="0058507C">
        <w:rPr>
          <w:rFonts w:asciiTheme="minorEastAsia" w:hAnsiTheme="minorEastAsia" w:hint="eastAsia"/>
          <w:sz w:val="21"/>
          <w:szCs w:val="21"/>
        </w:rPr>
        <w:t>シブル</w:t>
      </w:r>
      <w:r w:rsidRPr="0058507C">
        <w:rPr>
          <w:rFonts w:asciiTheme="minorEastAsia" w:hAnsiTheme="minorEastAsia"/>
          <w:sz w:val="21"/>
          <w:szCs w:val="21"/>
        </w:rPr>
        <w:t>なウェブサイトを</w:t>
      </w:r>
      <w:r w:rsidR="0033273C" w:rsidRPr="0058507C">
        <w:rPr>
          <w:rFonts w:asciiTheme="minorEastAsia" w:hAnsiTheme="minorEastAsia" w:hint="eastAsia"/>
          <w:sz w:val="21"/>
          <w:szCs w:val="21"/>
        </w:rPr>
        <w:t>開設し</w:t>
      </w:r>
      <w:r w:rsidRPr="0058507C">
        <w:rPr>
          <w:rFonts w:asciiTheme="minorEastAsia" w:hAnsiTheme="minorEastAsia"/>
          <w:sz w:val="21"/>
          <w:szCs w:val="21"/>
        </w:rPr>
        <w:t>、電話やテキスト電話のサービス</w:t>
      </w:r>
      <w:r w:rsidR="00DB7470" w:rsidRPr="0058507C">
        <w:rPr>
          <w:rFonts w:asciiTheme="minorEastAsia" w:hAnsiTheme="minorEastAsia" w:hint="eastAsia"/>
          <w:sz w:val="21"/>
          <w:szCs w:val="21"/>
        </w:rPr>
        <w:t>もある</w:t>
      </w:r>
      <w:r w:rsidRPr="0058507C">
        <w:rPr>
          <w:rFonts w:asciiTheme="minorEastAsia" w:hAnsiTheme="minorEastAsia"/>
          <w:sz w:val="21"/>
          <w:szCs w:val="21"/>
        </w:rPr>
        <w:t>。主要な公共キャンペーンの中には、アクセシブルな</w:t>
      </w:r>
      <w:r w:rsidR="00AF4DC3" w:rsidRPr="0058507C">
        <w:rPr>
          <w:rFonts w:asciiTheme="minorEastAsia" w:hAnsiTheme="minorEastAsia" w:hint="eastAsia"/>
          <w:sz w:val="21"/>
          <w:szCs w:val="21"/>
        </w:rPr>
        <w:t>様式</w:t>
      </w:r>
      <w:r w:rsidR="0033273C" w:rsidRPr="0058507C">
        <w:rPr>
          <w:rFonts w:asciiTheme="minorEastAsia" w:hAnsiTheme="minorEastAsia" w:hint="eastAsia"/>
          <w:sz w:val="21"/>
          <w:szCs w:val="21"/>
        </w:rPr>
        <w:t>が初めから</w:t>
      </w:r>
      <w:r w:rsidRPr="0058507C">
        <w:rPr>
          <w:rFonts w:asciiTheme="minorEastAsia" w:hAnsiTheme="minorEastAsia"/>
          <w:sz w:val="21"/>
          <w:szCs w:val="21"/>
        </w:rPr>
        <w:t>提供されているもの（たばこに関するものなど）や、</w:t>
      </w:r>
      <w:r w:rsidR="00AF4DC3" w:rsidRPr="0058507C">
        <w:rPr>
          <w:rFonts w:asciiTheme="minorEastAsia" w:hAnsiTheme="minorEastAsia" w:hint="eastAsia"/>
          <w:sz w:val="21"/>
          <w:szCs w:val="21"/>
        </w:rPr>
        <w:t>要求</w:t>
      </w:r>
      <w:r w:rsidRPr="0058507C">
        <w:rPr>
          <w:rFonts w:asciiTheme="minorEastAsia" w:hAnsiTheme="minorEastAsia"/>
          <w:sz w:val="21"/>
          <w:szCs w:val="21"/>
        </w:rPr>
        <w:t>に応じて提供されるもの（健康的な</w:t>
      </w:r>
      <w:r w:rsidR="00AF4DC3" w:rsidRPr="0058507C">
        <w:rPr>
          <w:rFonts w:asciiTheme="minorEastAsia" w:hAnsiTheme="minorEastAsia" w:hint="eastAsia"/>
          <w:sz w:val="21"/>
          <w:szCs w:val="21"/>
        </w:rPr>
        <w:t>生活様式</w:t>
      </w:r>
      <w:r w:rsidRPr="0058507C">
        <w:rPr>
          <w:rFonts w:asciiTheme="minorEastAsia" w:hAnsiTheme="minorEastAsia"/>
          <w:sz w:val="21"/>
          <w:szCs w:val="21"/>
        </w:rPr>
        <w:t>の</w:t>
      </w:r>
      <w:r w:rsidR="00DB7470" w:rsidRPr="0058507C">
        <w:rPr>
          <w:rFonts w:asciiTheme="minorEastAsia" w:hAnsiTheme="minorEastAsia" w:hint="eastAsia"/>
          <w:sz w:val="21"/>
          <w:szCs w:val="21"/>
        </w:rPr>
        <w:t>選択肢</w:t>
      </w:r>
      <w:r w:rsidRPr="0058507C">
        <w:rPr>
          <w:rFonts w:asciiTheme="minorEastAsia" w:hAnsiTheme="minorEastAsia"/>
          <w:sz w:val="21"/>
          <w:szCs w:val="21"/>
        </w:rPr>
        <w:t>を奨励する</w:t>
      </w:r>
      <w:r w:rsidR="00AF4DC3" w:rsidRPr="0058507C">
        <w:rPr>
          <w:rFonts w:asciiTheme="minorEastAsia" w:hAnsiTheme="minorEastAsia" w:hint="eastAsia"/>
          <w:sz w:val="21"/>
          <w:szCs w:val="21"/>
        </w:rPr>
        <w:t>「命のための</w:t>
      </w:r>
      <w:r w:rsidR="006004F3" w:rsidRPr="0058507C">
        <w:rPr>
          <w:rFonts w:asciiTheme="minorEastAsia" w:hAnsiTheme="minorEastAsia" w:hint="eastAsia"/>
          <w:sz w:val="21"/>
          <w:szCs w:val="21"/>
        </w:rPr>
        <w:t>変革</w:t>
      </w:r>
      <w:r w:rsidR="00AF4DC3" w:rsidRPr="0058507C">
        <w:rPr>
          <w:rFonts w:asciiTheme="minorEastAsia" w:hAnsiTheme="minorEastAsia" w:hint="eastAsia"/>
          <w:sz w:val="21"/>
          <w:szCs w:val="21"/>
        </w:rPr>
        <w:t>（</w:t>
      </w:r>
      <w:r w:rsidRPr="0058507C">
        <w:rPr>
          <w:rFonts w:asciiTheme="minorEastAsia" w:hAnsiTheme="minorEastAsia"/>
          <w:sz w:val="21"/>
          <w:szCs w:val="21"/>
        </w:rPr>
        <w:t>Change4Life</w:t>
      </w:r>
      <w:r w:rsidR="00AF4DC3" w:rsidRPr="0058507C">
        <w:rPr>
          <w:rFonts w:asciiTheme="minorEastAsia" w:hAnsiTheme="minorEastAsia" w:hint="eastAsia"/>
          <w:sz w:val="21"/>
          <w:szCs w:val="21"/>
        </w:rPr>
        <w:t>）</w:t>
      </w:r>
      <w:r w:rsidRPr="0058507C">
        <w:rPr>
          <w:rFonts w:asciiTheme="minorEastAsia" w:hAnsiTheme="minorEastAsia"/>
          <w:sz w:val="21"/>
          <w:szCs w:val="21"/>
        </w:rPr>
        <w:t>など</w:t>
      </w:r>
      <w:r w:rsidR="00AF4DC3" w:rsidRPr="0058507C">
        <w:rPr>
          <w:rFonts w:asciiTheme="minorEastAsia" w:hAnsiTheme="minorEastAsia" w:hint="eastAsia"/>
          <w:sz w:val="21"/>
          <w:szCs w:val="21"/>
        </w:rPr>
        <w:t>）</w:t>
      </w:r>
      <w:r w:rsidRPr="0058507C">
        <w:rPr>
          <w:rFonts w:asciiTheme="minorEastAsia" w:hAnsiTheme="minorEastAsia"/>
          <w:sz w:val="21"/>
          <w:szCs w:val="21"/>
        </w:rPr>
        <w:t>がある。</w:t>
      </w:r>
    </w:p>
    <w:p w14:paraId="3D50C474"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5E8D6CD5" w14:textId="188FE4B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スコットランドでは、スコットランド政府が</w:t>
      </w:r>
      <w:r w:rsidR="00AF4DC3" w:rsidRPr="0058507C">
        <w:rPr>
          <w:rFonts w:asciiTheme="minorEastAsia" w:hAnsiTheme="minorEastAsia" w:hint="eastAsia"/>
          <w:sz w:val="21"/>
          <w:szCs w:val="21"/>
        </w:rPr>
        <w:t>「スコットランド健康権情報」（</w:t>
      </w:r>
      <w:r w:rsidRPr="0058507C">
        <w:rPr>
          <w:rFonts w:asciiTheme="minorEastAsia" w:hAnsiTheme="minorEastAsia"/>
          <w:sz w:val="21"/>
          <w:szCs w:val="21"/>
        </w:rPr>
        <w:t>Health Rights Information Scotland</w:t>
      </w:r>
      <w:r w:rsidR="00AF4DC3" w:rsidRPr="0058507C">
        <w:rPr>
          <w:rFonts w:asciiTheme="minorEastAsia" w:hAnsiTheme="minorEastAsia" w:hint="eastAsia"/>
          <w:sz w:val="21"/>
          <w:szCs w:val="21"/>
        </w:rPr>
        <w:t>）</w:t>
      </w:r>
      <w:r w:rsidR="00AF4DC3" w:rsidRPr="0058507C">
        <w:rPr>
          <w:rStyle w:val="ab"/>
          <w:rFonts w:asciiTheme="minorEastAsia" w:hAnsiTheme="minorEastAsia"/>
          <w:sz w:val="21"/>
          <w:szCs w:val="21"/>
        </w:rPr>
        <w:footnoteReference w:id="54"/>
      </w:r>
      <w:r w:rsidRPr="0058507C">
        <w:rPr>
          <w:rFonts w:asciiTheme="minorEastAsia" w:hAnsiTheme="minorEastAsia"/>
          <w:sz w:val="21"/>
          <w:szCs w:val="21"/>
        </w:rPr>
        <w:t>に資金を提供し、NHS を利用する</w:t>
      </w:r>
      <w:r w:rsidR="002444F9" w:rsidRPr="0058507C">
        <w:rPr>
          <w:rFonts w:asciiTheme="minorEastAsia" w:hAnsiTheme="minorEastAsia"/>
          <w:sz w:val="21"/>
          <w:szCs w:val="21"/>
        </w:rPr>
        <w:t>とき</w:t>
      </w:r>
      <w:r w:rsidRPr="0058507C">
        <w:rPr>
          <w:rFonts w:asciiTheme="minorEastAsia" w:hAnsiTheme="minorEastAsia"/>
          <w:sz w:val="21"/>
          <w:szCs w:val="21"/>
        </w:rPr>
        <w:t>の患者の権利と責任に関する情報を作成している。主要なリーフレットは様々な</w:t>
      </w:r>
      <w:r w:rsidR="00AF4DC3" w:rsidRPr="0058507C">
        <w:rPr>
          <w:rFonts w:asciiTheme="minorEastAsia" w:hAnsiTheme="minorEastAsia" w:hint="eastAsia"/>
          <w:sz w:val="21"/>
          <w:szCs w:val="21"/>
        </w:rPr>
        <w:t>様式</w:t>
      </w:r>
      <w:r w:rsidRPr="0058507C">
        <w:rPr>
          <w:rFonts w:asciiTheme="minorEastAsia" w:hAnsiTheme="minorEastAsia"/>
          <w:sz w:val="21"/>
          <w:szCs w:val="21"/>
        </w:rPr>
        <w:t>で提供されている。</w:t>
      </w:r>
    </w:p>
    <w:p w14:paraId="5182821D" w14:textId="77777777" w:rsidR="003356A3" w:rsidRPr="0058507C" w:rsidRDefault="003356A3" w:rsidP="00A15C9B">
      <w:pPr>
        <w:spacing w:line="380" w:lineRule="exact"/>
        <w:rPr>
          <w:rFonts w:asciiTheme="minorEastAsia" w:hAnsiTheme="minorEastAsia"/>
          <w:sz w:val="21"/>
          <w:szCs w:val="21"/>
        </w:rPr>
      </w:pPr>
    </w:p>
    <w:p w14:paraId="72950749" w14:textId="7100199D"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w:t>
      </w:r>
      <w:r w:rsidR="00AF4DC3" w:rsidRPr="0058507C">
        <w:rPr>
          <w:rFonts w:asciiTheme="minorEastAsia" w:hAnsiTheme="minorEastAsia" w:hint="eastAsia"/>
          <w:sz w:val="21"/>
          <w:szCs w:val="21"/>
        </w:rPr>
        <w:t>「</w:t>
      </w:r>
      <w:r w:rsidR="00F13985" w:rsidRPr="0058507C">
        <w:rPr>
          <w:rFonts w:asciiTheme="minorEastAsia" w:hAnsiTheme="minorEastAsia" w:hint="eastAsia"/>
          <w:sz w:val="21"/>
          <w:szCs w:val="21"/>
        </w:rPr>
        <w:t>ウェールズ</w:t>
      </w:r>
      <w:r w:rsidR="00AF4DC3" w:rsidRPr="0058507C">
        <w:rPr>
          <w:rFonts w:asciiTheme="minorEastAsia" w:hAnsiTheme="minorEastAsia" w:hint="eastAsia"/>
          <w:sz w:val="21"/>
          <w:szCs w:val="21"/>
        </w:rPr>
        <w:t>NHSダイレクト」（</w:t>
      </w:r>
      <w:r w:rsidRPr="0058507C">
        <w:rPr>
          <w:rFonts w:asciiTheme="minorEastAsia" w:hAnsiTheme="minorEastAsia"/>
          <w:sz w:val="21"/>
          <w:szCs w:val="21"/>
        </w:rPr>
        <w:t>NHS Direct Wales</w:t>
      </w:r>
      <w:r w:rsidR="00AF4DC3" w:rsidRPr="0058507C">
        <w:rPr>
          <w:rFonts w:asciiTheme="minorEastAsia" w:hAnsiTheme="minorEastAsia" w:hint="eastAsia"/>
          <w:sz w:val="21"/>
          <w:szCs w:val="21"/>
        </w:rPr>
        <w:t>）</w:t>
      </w:r>
      <w:r w:rsidRPr="0058507C">
        <w:rPr>
          <w:rFonts w:asciiTheme="minorEastAsia" w:hAnsiTheme="minorEastAsia"/>
          <w:sz w:val="21"/>
          <w:szCs w:val="21"/>
        </w:rPr>
        <w:t>の健康相談・情報提供サービスは、アクセ</w:t>
      </w:r>
      <w:r w:rsidR="006004F3" w:rsidRPr="0058507C">
        <w:rPr>
          <w:rFonts w:asciiTheme="minorEastAsia" w:hAnsiTheme="minorEastAsia" w:hint="eastAsia"/>
          <w:sz w:val="21"/>
          <w:szCs w:val="21"/>
        </w:rPr>
        <w:t>シブル</w:t>
      </w:r>
      <w:r w:rsidRPr="0058507C">
        <w:rPr>
          <w:rFonts w:asciiTheme="minorEastAsia" w:hAnsiTheme="minorEastAsia"/>
          <w:sz w:val="21"/>
          <w:szCs w:val="21"/>
        </w:rPr>
        <w:t>なウェブサイト、電話、テキスト電話、テキストリレー（以前の</w:t>
      </w:r>
      <w:r w:rsidR="00507C70" w:rsidRPr="0058507C">
        <w:rPr>
          <w:rFonts w:asciiTheme="minorEastAsia" w:hAnsiTheme="minorEastAsia" w:hint="eastAsia"/>
          <w:sz w:val="21"/>
          <w:szCs w:val="21"/>
        </w:rPr>
        <w:t>タイプトーク（</w:t>
      </w:r>
      <w:proofErr w:type="spellStart"/>
      <w:r w:rsidRPr="0058507C">
        <w:rPr>
          <w:rFonts w:asciiTheme="minorEastAsia" w:hAnsiTheme="minorEastAsia"/>
          <w:sz w:val="21"/>
          <w:szCs w:val="21"/>
        </w:rPr>
        <w:t>Typetalk</w:t>
      </w:r>
      <w:proofErr w:type="spellEnd"/>
      <w:r w:rsidR="00507C70" w:rsidRPr="0058507C">
        <w:rPr>
          <w:rFonts w:asciiTheme="minorEastAsia" w:hAnsiTheme="minorEastAsia" w:hint="eastAsia"/>
          <w:sz w:val="21"/>
          <w:szCs w:val="21"/>
        </w:rPr>
        <w:t>）</w:t>
      </w:r>
      <w:r w:rsidRPr="0058507C">
        <w:rPr>
          <w:rFonts w:asciiTheme="minorEastAsia" w:hAnsiTheme="minorEastAsia"/>
          <w:sz w:val="21"/>
          <w:szCs w:val="21"/>
        </w:rPr>
        <w:t>）</w:t>
      </w:r>
      <w:r w:rsidR="00507C70" w:rsidRPr="0058507C">
        <w:rPr>
          <w:rFonts w:asciiTheme="minorEastAsia" w:hAnsiTheme="minorEastAsia" w:hint="eastAsia"/>
          <w:sz w:val="21"/>
          <w:szCs w:val="21"/>
        </w:rPr>
        <w:t>（訳注　スマホ、PCなどによる音声と文字のリアルタイム変換サービス）</w:t>
      </w:r>
      <w:r w:rsidRPr="0058507C">
        <w:rPr>
          <w:rFonts w:asciiTheme="minorEastAsia" w:hAnsiTheme="minorEastAsia"/>
          <w:sz w:val="21"/>
          <w:szCs w:val="21"/>
        </w:rPr>
        <w:t>により、1日24 時間、週7日間利用可能である。</w:t>
      </w:r>
    </w:p>
    <w:p w14:paraId="586BABB0" w14:textId="77777777" w:rsidR="003356A3" w:rsidRPr="0058507C" w:rsidRDefault="003356A3" w:rsidP="00A15C9B">
      <w:pPr>
        <w:spacing w:line="380" w:lineRule="exact"/>
        <w:rPr>
          <w:rFonts w:asciiTheme="minorEastAsia" w:hAnsiTheme="minorEastAsia"/>
          <w:sz w:val="21"/>
          <w:szCs w:val="21"/>
        </w:rPr>
      </w:pPr>
    </w:p>
    <w:p w14:paraId="5A45688A" w14:textId="2B25DDC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数は少ないが、最も深刻な障害の中には、希少疾病の結果として生じるものもある。英国は、希少疾病に関する</w:t>
      </w:r>
      <w:r w:rsidR="00377BCE" w:rsidRPr="0058507C">
        <w:rPr>
          <w:rFonts w:asciiTheme="minorEastAsia" w:hAnsiTheme="minorEastAsia"/>
          <w:sz w:val="21"/>
          <w:szCs w:val="21"/>
        </w:rPr>
        <w:t>ヨーロッパ</w:t>
      </w:r>
      <w:r w:rsidRPr="0058507C">
        <w:rPr>
          <w:rFonts w:asciiTheme="minorEastAsia" w:hAnsiTheme="minorEastAsia"/>
          <w:sz w:val="21"/>
          <w:szCs w:val="21"/>
        </w:rPr>
        <w:t>理事会</w:t>
      </w:r>
      <w:r w:rsidR="00507C70" w:rsidRPr="0058507C">
        <w:rPr>
          <w:rFonts w:asciiTheme="minorEastAsia" w:hAnsiTheme="minorEastAsia" w:hint="eastAsia"/>
          <w:sz w:val="21"/>
          <w:szCs w:val="21"/>
        </w:rPr>
        <w:t>（EC</w:t>
      </w:r>
      <w:r w:rsidR="00507C70" w:rsidRPr="0058507C">
        <w:rPr>
          <w:rFonts w:asciiTheme="minorEastAsia" w:hAnsiTheme="minorEastAsia"/>
          <w:sz w:val="21"/>
          <w:szCs w:val="21"/>
        </w:rPr>
        <w:t>）</w:t>
      </w:r>
      <w:r w:rsidRPr="0058507C">
        <w:rPr>
          <w:rFonts w:asciiTheme="minorEastAsia" w:hAnsiTheme="minorEastAsia"/>
          <w:sz w:val="21"/>
          <w:szCs w:val="21"/>
        </w:rPr>
        <w:t>勧告に対応した国家計画を作成する義務を果たしている。この勧告は、加盟国</w:t>
      </w:r>
      <w:r w:rsidR="00DB7470" w:rsidRPr="0058507C">
        <w:rPr>
          <w:rFonts w:asciiTheme="minorEastAsia" w:hAnsiTheme="minorEastAsia" w:hint="eastAsia"/>
          <w:sz w:val="21"/>
          <w:szCs w:val="21"/>
        </w:rPr>
        <w:t>に</w:t>
      </w:r>
      <w:r w:rsidRPr="0058507C">
        <w:rPr>
          <w:rFonts w:asciiTheme="minorEastAsia" w:hAnsiTheme="minorEastAsia"/>
          <w:sz w:val="21"/>
          <w:szCs w:val="21"/>
        </w:rPr>
        <w:t>2013年までに国家計画を作成・提出すること</w:t>
      </w:r>
      <w:r w:rsidR="00DB7470" w:rsidRPr="0058507C">
        <w:rPr>
          <w:rFonts w:asciiTheme="minorEastAsia" w:hAnsiTheme="minorEastAsia" w:hint="eastAsia"/>
          <w:sz w:val="21"/>
          <w:szCs w:val="21"/>
        </w:rPr>
        <w:t>を</w:t>
      </w:r>
      <w:r w:rsidRPr="0058507C">
        <w:rPr>
          <w:rFonts w:asciiTheme="minorEastAsia" w:hAnsiTheme="minorEastAsia"/>
          <w:sz w:val="21"/>
          <w:szCs w:val="21"/>
        </w:rPr>
        <w:t>義務付けて</w:t>
      </w:r>
      <w:r w:rsidR="004F25D3" w:rsidRPr="0058507C">
        <w:rPr>
          <w:rFonts w:asciiTheme="minorEastAsia" w:hAnsiTheme="minorEastAsia"/>
          <w:sz w:val="21"/>
          <w:szCs w:val="21"/>
        </w:rPr>
        <w:t>いる</w:t>
      </w:r>
      <w:r w:rsidRPr="0058507C">
        <w:rPr>
          <w:rFonts w:asciiTheme="minorEastAsia" w:hAnsiTheme="minorEastAsia"/>
          <w:sz w:val="21"/>
          <w:szCs w:val="21"/>
        </w:rPr>
        <w:t>。英国の計画は、希少疾病の診断と治療を改善し、研究を促進することを目的として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BCDA343" w14:textId="77777777" w:rsidR="003356A3" w:rsidRPr="0058507C" w:rsidRDefault="003356A3" w:rsidP="00A15C9B">
      <w:pPr>
        <w:spacing w:line="380" w:lineRule="exact"/>
        <w:rPr>
          <w:rFonts w:asciiTheme="minorEastAsia" w:hAnsiTheme="minorEastAsia"/>
          <w:sz w:val="21"/>
          <w:szCs w:val="21"/>
        </w:rPr>
      </w:pPr>
    </w:p>
    <w:p w14:paraId="69E590A8" w14:textId="47A0BA81"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NHS のサービスは、性別、人種、障害、年齢、性的指向、宗教・信条に関係なく、すべての人に提供され</w:t>
      </w:r>
      <w:r w:rsidR="00377BCE" w:rsidRPr="0058507C">
        <w:rPr>
          <w:rFonts w:asciiTheme="minorEastAsia" w:hAnsiTheme="minorEastAsia"/>
          <w:sz w:val="21"/>
          <w:szCs w:val="21"/>
        </w:rPr>
        <w:t>る</w:t>
      </w:r>
      <w:r w:rsidRPr="0058507C">
        <w:rPr>
          <w:rFonts w:asciiTheme="minorEastAsia" w:hAnsiTheme="minorEastAsia"/>
          <w:sz w:val="21"/>
          <w:szCs w:val="21"/>
        </w:rPr>
        <w:t>。希少で複雑な慢性衰弱性疾患</w:t>
      </w:r>
      <w:r w:rsidR="00832318" w:rsidRPr="0058507C">
        <w:rPr>
          <w:rFonts w:asciiTheme="minorEastAsia" w:hAnsiTheme="minorEastAsia"/>
          <w:sz w:val="21"/>
          <w:szCs w:val="21"/>
        </w:rPr>
        <w:t>のある</w:t>
      </w:r>
      <w:r w:rsidRPr="0058507C">
        <w:rPr>
          <w:rFonts w:asciiTheme="minorEastAsia" w:hAnsiTheme="minorEastAsia"/>
          <w:sz w:val="21"/>
          <w:szCs w:val="21"/>
        </w:rPr>
        <w:t>人々</w:t>
      </w:r>
      <w:r w:rsidR="00E74CBE" w:rsidRPr="0058507C">
        <w:rPr>
          <w:rFonts w:asciiTheme="minorEastAsia" w:hAnsiTheme="minorEastAsia" w:hint="eastAsia"/>
          <w:sz w:val="21"/>
          <w:szCs w:val="21"/>
        </w:rPr>
        <w:t>に</w:t>
      </w:r>
      <w:r w:rsidRPr="0058507C">
        <w:rPr>
          <w:rFonts w:asciiTheme="minorEastAsia" w:hAnsiTheme="minorEastAsia"/>
          <w:sz w:val="21"/>
          <w:szCs w:val="21"/>
        </w:rPr>
        <w:t>は、彼ら</w:t>
      </w:r>
      <w:r w:rsidR="00FA24BC" w:rsidRPr="0058507C">
        <w:rPr>
          <w:rFonts w:asciiTheme="minorEastAsia" w:hAnsiTheme="minorEastAsia" w:hint="eastAsia"/>
          <w:sz w:val="21"/>
          <w:szCs w:val="21"/>
        </w:rPr>
        <w:t>本人</w:t>
      </w:r>
      <w:r w:rsidR="00507C70" w:rsidRPr="0058507C">
        <w:rPr>
          <w:rFonts w:asciiTheme="minorEastAsia" w:hAnsiTheme="minorEastAsia" w:hint="eastAsia"/>
          <w:sz w:val="21"/>
          <w:szCs w:val="21"/>
        </w:rPr>
        <w:t>や</w:t>
      </w:r>
      <w:r w:rsidRPr="0058507C">
        <w:rPr>
          <w:rFonts w:asciiTheme="minorEastAsia" w:hAnsiTheme="minorEastAsia"/>
          <w:sz w:val="21"/>
          <w:szCs w:val="21"/>
        </w:rPr>
        <w:t>家族</w:t>
      </w:r>
      <w:r w:rsidR="00507C70" w:rsidRPr="0058507C">
        <w:rPr>
          <w:rFonts w:asciiTheme="minorEastAsia" w:hAnsiTheme="minorEastAsia" w:hint="eastAsia"/>
          <w:sz w:val="21"/>
          <w:szCs w:val="21"/>
        </w:rPr>
        <w:t>、</w:t>
      </w:r>
      <w:r w:rsidRPr="0058507C">
        <w:rPr>
          <w:rFonts w:asciiTheme="minorEastAsia" w:hAnsiTheme="minorEastAsia"/>
          <w:sz w:val="21"/>
          <w:szCs w:val="21"/>
        </w:rPr>
        <w:t>介護者のニーズ</w:t>
      </w:r>
      <w:r w:rsidR="00507C70" w:rsidRPr="0058507C">
        <w:rPr>
          <w:rFonts w:asciiTheme="minorEastAsia" w:hAnsiTheme="minorEastAsia" w:hint="eastAsia"/>
          <w:sz w:val="21"/>
          <w:szCs w:val="21"/>
        </w:rPr>
        <w:t>や</w:t>
      </w:r>
      <w:r w:rsidR="00FA24BC" w:rsidRPr="0058507C">
        <w:rPr>
          <w:rFonts w:asciiTheme="minorEastAsia" w:hAnsiTheme="minorEastAsia" w:hint="eastAsia"/>
          <w:sz w:val="21"/>
          <w:szCs w:val="21"/>
        </w:rPr>
        <w:t>選好</w:t>
      </w:r>
      <w:r w:rsidRPr="0058507C">
        <w:rPr>
          <w:rFonts w:asciiTheme="minorEastAsia" w:hAnsiTheme="minorEastAsia"/>
          <w:sz w:val="21"/>
          <w:szCs w:val="21"/>
        </w:rPr>
        <w:t>を反映した医療</w:t>
      </w:r>
      <w:r w:rsidR="00E74CBE" w:rsidRPr="0058507C">
        <w:rPr>
          <w:rFonts w:asciiTheme="minorEastAsia" w:hAnsiTheme="minorEastAsia" w:hint="eastAsia"/>
          <w:sz w:val="21"/>
          <w:szCs w:val="21"/>
        </w:rPr>
        <w:t>が用意され</w:t>
      </w:r>
      <w:r w:rsidRPr="0058507C">
        <w:rPr>
          <w:rFonts w:asciiTheme="minorEastAsia" w:hAnsiTheme="minorEastAsia"/>
          <w:sz w:val="21"/>
          <w:szCs w:val="21"/>
        </w:rPr>
        <w:t>る。</w:t>
      </w:r>
    </w:p>
    <w:p w14:paraId="29A26433" w14:textId="55EAB179" w:rsidR="00672F34" w:rsidRPr="0058507C" w:rsidRDefault="00672F34" w:rsidP="00A15C9B">
      <w:pPr>
        <w:spacing w:line="380" w:lineRule="exact"/>
        <w:rPr>
          <w:rFonts w:asciiTheme="minorEastAsia" w:hAnsiTheme="minorEastAsia"/>
          <w:sz w:val="21"/>
          <w:szCs w:val="21"/>
        </w:rPr>
      </w:pPr>
    </w:p>
    <w:p w14:paraId="3E6A1B9A" w14:textId="592FC2EA" w:rsidR="00672F34" w:rsidRPr="0058507C" w:rsidRDefault="003356A3"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 xml:space="preserve">4.　</w:t>
      </w:r>
      <w:r w:rsidR="00672F34" w:rsidRPr="0058507C">
        <w:rPr>
          <w:rFonts w:ascii="BIZ UDPゴシック" w:eastAsia="BIZ UDPゴシック" w:hAnsi="BIZ UDPゴシック" w:hint="eastAsia"/>
          <w:b/>
          <w:bCs/>
          <w:sz w:val="21"/>
          <w:szCs w:val="21"/>
        </w:rPr>
        <w:t>情報のアクセシビリティ</w:t>
      </w:r>
      <w:r w:rsidR="00672F34" w:rsidRPr="0058507C">
        <w:rPr>
          <w:rFonts w:ascii="BIZ UDPゴシック" w:eastAsia="BIZ UDPゴシック" w:hAnsi="BIZ UDPゴシック"/>
          <w:b/>
          <w:bCs/>
          <w:sz w:val="21"/>
          <w:szCs w:val="21"/>
        </w:rPr>
        <w:t xml:space="preserve">  </w:t>
      </w:r>
    </w:p>
    <w:p w14:paraId="07B1B0A6" w14:textId="4F9E3094"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265.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情報へのアクセスは、障害者が自分の</w:t>
      </w:r>
      <w:r w:rsidR="00507C70" w:rsidRPr="0058507C">
        <w:rPr>
          <w:rFonts w:asciiTheme="minorEastAsia" w:hAnsiTheme="minorEastAsia" w:hint="eastAsia"/>
          <w:sz w:val="21"/>
          <w:szCs w:val="21"/>
        </w:rPr>
        <w:t>医療</w:t>
      </w:r>
      <w:r w:rsidRPr="0058507C">
        <w:rPr>
          <w:rFonts w:asciiTheme="minorEastAsia" w:hAnsiTheme="minorEastAsia"/>
          <w:sz w:val="21"/>
          <w:szCs w:val="21"/>
        </w:rPr>
        <w:t>や社会</w:t>
      </w:r>
      <w:r w:rsidR="00507C70" w:rsidRPr="0058507C">
        <w:rPr>
          <w:rFonts w:asciiTheme="minorEastAsia" w:hAnsiTheme="minorEastAsia" w:hint="eastAsia"/>
          <w:sz w:val="21"/>
          <w:szCs w:val="21"/>
        </w:rPr>
        <w:t>的</w:t>
      </w:r>
      <w:r w:rsidRPr="0058507C">
        <w:rPr>
          <w:rFonts w:asciiTheme="minorEastAsia" w:hAnsiTheme="minorEastAsia"/>
          <w:sz w:val="21"/>
          <w:szCs w:val="21"/>
        </w:rPr>
        <w:t>ケアについてより多くの選択肢とコントロールを行使できるようにするために不可欠である。</w:t>
      </w:r>
      <w:r w:rsidR="003E19B9" w:rsidRPr="0058507C">
        <w:rPr>
          <w:rFonts w:asciiTheme="minorEastAsia" w:hAnsiTheme="minorEastAsia" w:hint="eastAsia"/>
          <w:sz w:val="21"/>
          <w:szCs w:val="21"/>
        </w:rPr>
        <w:t>イングランド</w:t>
      </w:r>
      <w:r w:rsidRPr="0058507C">
        <w:rPr>
          <w:rFonts w:asciiTheme="minorEastAsia" w:hAnsiTheme="minorEastAsia"/>
          <w:sz w:val="21"/>
          <w:szCs w:val="21"/>
        </w:rPr>
        <w:t>では、NHSや成人介護サービスでの情報の利用方法を</w:t>
      </w:r>
      <w:r w:rsidR="006869F6" w:rsidRPr="0058507C">
        <w:rPr>
          <w:rFonts w:asciiTheme="minorEastAsia" w:hAnsiTheme="minorEastAsia" w:hint="eastAsia"/>
          <w:sz w:val="21"/>
          <w:szCs w:val="21"/>
        </w:rPr>
        <w:t>再</w:t>
      </w:r>
      <w:r w:rsidRPr="0058507C">
        <w:rPr>
          <w:rFonts w:asciiTheme="minorEastAsia" w:hAnsiTheme="minorEastAsia"/>
          <w:sz w:val="21"/>
          <w:szCs w:val="21"/>
        </w:rPr>
        <w:t>検討した「情報革命」</w:t>
      </w:r>
      <w:r w:rsidR="00507C70" w:rsidRPr="0058507C">
        <w:rPr>
          <w:rFonts w:asciiTheme="minorEastAsia" w:hAnsiTheme="minorEastAsia" w:hint="eastAsia"/>
          <w:sz w:val="21"/>
          <w:szCs w:val="21"/>
        </w:rPr>
        <w:t>（</w:t>
      </w:r>
      <w:r w:rsidR="00507C70" w:rsidRPr="0058507C">
        <w:rPr>
          <w:rFonts w:asciiTheme="minorEastAsia" w:hAnsiTheme="minorEastAsia"/>
          <w:sz w:val="21"/>
          <w:szCs w:val="21"/>
        </w:rPr>
        <w:t>Information Revolution</w:t>
      </w:r>
      <w:r w:rsidR="00507C70" w:rsidRPr="0058507C">
        <w:rPr>
          <w:rFonts w:asciiTheme="minorEastAsia" w:hAnsiTheme="minorEastAsia" w:hint="eastAsia"/>
          <w:sz w:val="21"/>
          <w:szCs w:val="21"/>
        </w:rPr>
        <w:t>）</w:t>
      </w:r>
      <w:r w:rsidR="00507C70" w:rsidRPr="0058507C">
        <w:rPr>
          <w:rStyle w:val="ab"/>
          <w:rFonts w:asciiTheme="minorEastAsia" w:hAnsiTheme="minorEastAsia"/>
          <w:sz w:val="21"/>
          <w:szCs w:val="21"/>
        </w:rPr>
        <w:footnoteReference w:id="55"/>
      </w:r>
      <w:r w:rsidRPr="0058507C">
        <w:rPr>
          <w:rFonts w:asciiTheme="minorEastAsia" w:hAnsiTheme="minorEastAsia"/>
          <w:sz w:val="21"/>
          <w:szCs w:val="21"/>
        </w:rPr>
        <w:t>に関する協議を経て、政府は、人々が知識や自身の健康・介護記録の情報に</w:t>
      </w:r>
      <w:r w:rsidR="006869F6" w:rsidRPr="0058507C">
        <w:rPr>
          <w:rFonts w:asciiTheme="minorEastAsia" w:hAnsiTheme="minorEastAsia" w:hint="eastAsia"/>
          <w:sz w:val="21"/>
          <w:szCs w:val="21"/>
        </w:rPr>
        <w:t>頼り</w:t>
      </w:r>
      <w:r w:rsidRPr="0058507C">
        <w:rPr>
          <w:rFonts w:asciiTheme="minorEastAsia" w:hAnsiTheme="minorEastAsia"/>
          <w:sz w:val="21"/>
          <w:szCs w:val="21"/>
        </w:rPr>
        <w:t>ながら、介護の専門</w:t>
      </w:r>
      <w:r w:rsidR="00507C70" w:rsidRPr="0058507C">
        <w:rPr>
          <w:rFonts w:asciiTheme="minorEastAsia" w:hAnsiTheme="minorEastAsia" w:hint="eastAsia"/>
          <w:sz w:val="21"/>
          <w:szCs w:val="21"/>
        </w:rPr>
        <w:t>職</w:t>
      </w:r>
      <w:r w:rsidRPr="0058507C">
        <w:rPr>
          <w:rFonts w:asciiTheme="minorEastAsia" w:hAnsiTheme="minorEastAsia"/>
          <w:sz w:val="21"/>
          <w:szCs w:val="21"/>
        </w:rPr>
        <w:t>と一緒に自分の</w:t>
      </w:r>
      <w:r w:rsidR="008E0CE1" w:rsidRPr="0058507C">
        <w:rPr>
          <w:rFonts w:asciiTheme="minorEastAsia" w:hAnsiTheme="minorEastAsia" w:hint="eastAsia"/>
          <w:sz w:val="21"/>
          <w:szCs w:val="21"/>
        </w:rPr>
        <w:t>ケア</w:t>
      </w:r>
      <w:r w:rsidRPr="0058507C">
        <w:rPr>
          <w:rFonts w:asciiTheme="minorEastAsia" w:hAnsiTheme="minorEastAsia"/>
          <w:sz w:val="21"/>
          <w:szCs w:val="21"/>
        </w:rPr>
        <w:t>に関する意思決定を行えるようにする計画を策定</w:t>
      </w:r>
      <w:r w:rsidR="00507C70" w:rsidRPr="0058507C">
        <w:rPr>
          <w:rFonts w:asciiTheme="minorEastAsia" w:hAnsiTheme="minorEastAsia" w:hint="eastAsia"/>
          <w:sz w:val="21"/>
          <w:szCs w:val="21"/>
        </w:rPr>
        <w:t>中であ</w:t>
      </w:r>
      <w:r w:rsidRPr="0058507C">
        <w:rPr>
          <w:rFonts w:asciiTheme="minorEastAsia" w:hAnsiTheme="minorEastAsia"/>
          <w:sz w:val="21"/>
          <w:szCs w:val="21"/>
        </w:rPr>
        <w:t>る。</w:t>
      </w:r>
    </w:p>
    <w:p w14:paraId="4572ED5D" w14:textId="77777777" w:rsidR="003356A3" w:rsidRPr="0058507C" w:rsidRDefault="003356A3" w:rsidP="00A15C9B">
      <w:pPr>
        <w:spacing w:line="380" w:lineRule="exact"/>
        <w:rPr>
          <w:rFonts w:asciiTheme="minorEastAsia" w:hAnsiTheme="minorEastAsia"/>
          <w:sz w:val="21"/>
          <w:szCs w:val="21"/>
        </w:rPr>
      </w:pPr>
    </w:p>
    <w:p w14:paraId="46D291A4" w14:textId="5C14F725"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政府は、</w:t>
      </w:r>
      <w:r w:rsidR="00563D74" w:rsidRPr="0058507C">
        <w:rPr>
          <w:rFonts w:asciiTheme="minorEastAsia" w:hAnsiTheme="minorEastAsia" w:hint="eastAsia"/>
          <w:sz w:val="21"/>
          <w:szCs w:val="21"/>
        </w:rPr>
        <w:t>知的</w:t>
      </w:r>
      <w:r w:rsidRPr="0058507C">
        <w:rPr>
          <w:rFonts w:asciiTheme="minorEastAsia" w:hAnsiTheme="minorEastAsia"/>
          <w:sz w:val="21"/>
          <w:szCs w:val="21"/>
        </w:rPr>
        <w:t>障害者にとってアクセ</w:t>
      </w:r>
      <w:r w:rsidR="006D7E59" w:rsidRPr="0058507C">
        <w:rPr>
          <w:rFonts w:asciiTheme="minorEastAsia" w:hAnsiTheme="minorEastAsia" w:hint="eastAsia"/>
          <w:sz w:val="21"/>
          <w:szCs w:val="21"/>
        </w:rPr>
        <w:t>シプル</w:t>
      </w:r>
      <w:r w:rsidRPr="0058507C">
        <w:rPr>
          <w:rFonts w:asciiTheme="minorEastAsia" w:hAnsiTheme="minorEastAsia"/>
          <w:sz w:val="21"/>
          <w:szCs w:val="21"/>
        </w:rPr>
        <w:t>な情報の必要性を認識しており、公共部門の組織だけでなく、そのような公共</w:t>
      </w:r>
      <w:r w:rsidR="00563D74" w:rsidRPr="0058507C">
        <w:rPr>
          <w:rFonts w:asciiTheme="minorEastAsia" w:hAnsiTheme="minorEastAsia" w:hint="eastAsia"/>
          <w:sz w:val="21"/>
          <w:szCs w:val="21"/>
        </w:rPr>
        <w:t>的</w:t>
      </w:r>
      <w:r w:rsidRPr="0058507C">
        <w:rPr>
          <w:rFonts w:asciiTheme="minorEastAsia" w:hAnsiTheme="minorEastAsia"/>
          <w:sz w:val="21"/>
          <w:szCs w:val="21"/>
        </w:rPr>
        <w:t>情報を</w:t>
      </w:r>
      <w:r w:rsidR="00D32FEF" w:rsidRPr="0058507C">
        <w:rPr>
          <w:rFonts w:asciiTheme="minorEastAsia" w:hAnsiTheme="minorEastAsia" w:hint="eastAsia"/>
          <w:sz w:val="21"/>
          <w:szCs w:val="21"/>
        </w:rPr>
        <w:t>提供</w:t>
      </w:r>
      <w:r w:rsidRPr="0058507C">
        <w:rPr>
          <w:rFonts w:asciiTheme="minorEastAsia" w:hAnsiTheme="minorEastAsia"/>
          <w:sz w:val="21"/>
          <w:szCs w:val="21"/>
        </w:rPr>
        <w:t>する</w:t>
      </w:r>
      <w:r w:rsidR="00753F71" w:rsidRPr="0058507C">
        <w:rPr>
          <w:rFonts w:asciiTheme="minorEastAsia" w:hAnsiTheme="minorEastAsia" w:hint="eastAsia"/>
          <w:sz w:val="21"/>
          <w:szCs w:val="21"/>
        </w:rPr>
        <w:t>その</w:t>
      </w:r>
      <w:r w:rsidRPr="0058507C">
        <w:rPr>
          <w:rFonts w:asciiTheme="minorEastAsia" w:hAnsiTheme="minorEastAsia"/>
          <w:sz w:val="21"/>
          <w:szCs w:val="21"/>
        </w:rPr>
        <w:t>他の組織</w:t>
      </w:r>
      <w:r w:rsidR="00753F71" w:rsidRPr="0058507C">
        <w:rPr>
          <w:rFonts w:asciiTheme="minorEastAsia" w:hAnsiTheme="minorEastAsia" w:hint="eastAsia"/>
          <w:sz w:val="21"/>
          <w:szCs w:val="21"/>
        </w:rPr>
        <w:t>も</w:t>
      </w:r>
      <w:r w:rsidRPr="0058507C">
        <w:rPr>
          <w:rFonts w:asciiTheme="minorEastAsia" w:hAnsiTheme="minorEastAsia"/>
          <w:sz w:val="21"/>
          <w:szCs w:val="21"/>
        </w:rPr>
        <w:t>対象とし</w:t>
      </w:r>
      <w:r w:rsidR="00753F71" w:rsidRPr="0058507C">
        <w:rPr>
          <w:rFonts w:asciiTheme="minorEastAsia" w:hAnsiTheme="minorEastAsia" w:hint="eastAsia"/>
          <w:sz w:val="21"/>
          <w:szCs w:val="21"/>
        </w:rPr>
        <w:t>て</w:t>
      </w:r>
      <w:r w:rsidRPr="0058507C">
        <w:rPr>
          <w:rFonts w:asciiTheme="minorEastAsia" w:hAnsiTheme="minorEastAsia"/>
          <w:sz w:val="21"/>
          <w:szCs w:val="21"/>
        </w:rPr>
        <w:t>、</w:t>
      </w:r>
      <w:r w:rsidR="00563D74" w:rsidRPr="0058507C">
        <w:rPr>
          <w:rFonts w:asciiTheme="minorEastAsia" w:hAnsiTheme="minorEastAsia" w:hint="eastAsia"/>
          <w:sz w:val="21"/>
          <w:szCs w:val="21"/>
        </w:rPr>
        <w:t>わかりやすい版（</w:t>
      </w:r>
      <w:r w:rsidRPr="0058507C">
        <w:rPr>
          <w:rFonts w:asciiTheme="minorEastAsia" w:hAnsiTheme="minorEastAsia"/>
          <w:sz w:val="21"/>
          <w:szCs w:val="21"/>
        </w:rPr>
        <w:t>Easy Read</w:t>
      </w:r>
      <w:r w:rsidR="00563D74" w:rsidRPr="0058507C">
        <w:rPr>
          <w:rFonts w:asciiTheme="minorEastAsia" w:hAnsiTheme="minorEastAsia" w:hint="eastAsia"/>
          <w:sz w:val="21"/>
          <w:szCs w:val="21"/>
        </w:rPr>
        <w:t>）</w:t>
      </w:r>
      <w:r w:rsidRPr="0058507C">
        <w:rPr>
          <w:rFonts w:asciiTheme="minorEastAsia" w:hAnsiTheme="minorEastAsia"/>
          <w:sz w:val="21"/>
          <w:szCs w:val="21"/>
        </w:rPr>
        <w:t>での資料の</w:t>
      </w:r>
      <w:r w:rsidR="00D32FEF" w:rsidRPr="0058507C">
        <w:rPr>
          <w:rFonts w:asciiTheme="minorEastAsia" w:hAnsiTheme="minorEastAsia" w:hint="eastAsia"/>
          <w:sz w:val="21"/>
          <w:szCs w:val="21"/>
        </w:rPr>
        <w:t>利用</w:t>
      </w:r>
      <w:r w:rsidRPr="0058507C">
        <w:rPr>
          <w:rFonts w:asciiTheme="minorEastAsia" w:hAnsiTheme="minorEastAsia"/>
          <w:sz w:val="21"/>
          <w:szCs w:val="21"/>
        </w:rPr>
        <w:t>と作成に関する</w:t>
      </w:r>
      <w:r w:rsidR="00563D74" w:rsidRPr="0058507C">
        <w:rPr>
          <w:rFonts w:asciiTheme="minorEastAsia" w:hAnsiTheme="minorEastAsia" w:hint="eastAsia"/>
          <w:sz w:val="21"/>
          <w:szCs w:val="21"/>
        </w:rPr>
        <w:t>指針</w:t>
      </w:r>
      <w:r w:rsidRPr="0058507C">
        <w:rPr>
          <w:rFonts w:asciiTheme="minorEastAsia" w:hAnsiTheme="minorEastAsia"/>
          <w:sz w:val="21"/>
          <w:szCs w:val="21"/>
        </w:rPr>
        <w:t>を作成している</w:t>
      </w:r>
      <w:r w:rsidR="00563D74" w:rsidRPr="0058507C">
        <w:rPr>
          <w:rStyle w:val="ab"/>
          <w:rFonts w:asciiTheme="minorEastAsia" w:hAnsiTheme="minorEastAsia"/>
          <w:sz w:val="21"/>
          <w:szCs w:val="21"/>
        </w:rPr>
        <w:footnoteReference w:id="56"/>
      </w:r>
      <w:r w:rsidRPr="0058507C">
        <w:rPr>
          <w:rFonts w:asciiTheme="minorEastAsia" w:hAnsiTheme="minorEastAsia"/>
          <w:sz w:val="21"/>
          <w:szCs w:val="21"/>
        </w:rPr>
        <w:t xml:space="preserve">。 </w:t>
      </w:r>
    </w:p>
    <w:p w14:paraId="21B6FC9E" w14:textId="77777777" w:rsidR="003356A3" w:rsidRPr="0058507C" w:rsidRDefault="003356A3" w:rsidP="00A15C9B">
      <w:pPr>
        <w:spacing w:line="380" w:lineRule="exact"/>
        <w:rPr>
          <w:rFonts w:asciiTheme="minorEastAsia" w:hAnsiTheme="minorEastAsia"/>
          <w:sz w:val="21"/>
          <w:szCs w:val="21"/>
        </w:rPr>
      </w:pPr>
    </w:p>
    <w:p w14:paraId="172A2968" w14:textId="69F50B0F"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2011年に制定された「患者の権利（スコットランド）法」には、</w:t>
      </w:r>
      <w:r w:rsidR="005C04C4" w:rsidRPr="0058507C">
        <w:rPr>
          <w:rFonts w:asciiTheme="minorEastAsia" w:hAnsiTheme="minorEastAsia"/>
          <w:sz w:val="21"/>
          <w:szCs w:val="21"/>
        </w:rPr>
        <w:t>障害に焦点を当てて</w:t>
      </w:r>
      <w:r w:rsidR="005C04C4" w:rsidRPr="0058507C">
        <w:rPr>
          <w:rFonts w:asciiTheme="minorEastAsia" w:hAnsiTheme="minorEastAsia" w:hint="eastAsia"/>
          <w:sz w:val="21"/>
          <w:szCs w:val="21"/>
        </w:rPr>
        <w:t>、</w:t>
      </w:r>
      <w:r w:rsidRPr="0058507C">
        <w:rPr>
          <w:rFonts w:asciiTheme="minorEastAsia" w:hAnsiTheme="minorEastAsia"/>
          <w:sz w:val="21"/>
          <w:szCs w:val="21"/>
        </w:rPr>
        <w:t>アクセ</w:t>
      </w:r>
      <w:r w:rsidR="00DD3DF6" w:rsidRPr="0058507C">
        <w:rPr>
          <w:rFonts w:asciiTheme="minorEastAsia" w:hAnsiTheme="minorEastAsia" w:hint="eastAsia"/>
          <w:sz w:val="21"/>
          <w:szCs w:val="21"/>
        </w:rPr>
        <w:t>シブル</w:t>
      </w:r>
      <w:r w:rsidRPr="0058507C">
        <w:rPr>
          <w:rFonts w:asciiTheme="minorEastAsia" w:hAnsiTheme="minorEastAsia"/>
          <w:sz w:val="21"/>
          <w:szCs w:val="21"/>
        </w:rPr>
        <w:t>な情報に関</w:t>
      </w:r>
      <w:r w:rsidR="005C04C4" w:rsidRPr="0058507C">
        <w:rPr>
          <w:rFonts w:asciiTheme="minorEastAsia" w:hAnsiTheme="minorEastAsia" w:hint="eastAsia"/>
          <w:sz w:val="21"/>
          <w:szCs w:val="21"/>
        </w:rPr>
        <w:t>する</w:t>
      </w:r>
      <w:r w:rsidRPr="0058507C">
        <w:rPr>
          <w:rFonts w:asciiTheme="minorEastAsia" w:hAnsiTheme="minorEastAsia"/>
          <w:sz w:val="21"/>
          <w:szCs w:val="21"/>
        </w:rPr>
        <w:t>個人のニーズを理解し適切に対応する</w:t>
      </w:r>
      <w:r w:rsidR="005C04C4" w:rsidRPr="0058507C">
        <w:rPr>
          <w:rFonts w:asciiTheme="minorEastAsia" w:hAnsiTheme="minorEastAsia" w:hint="eastAsia"/>
          <w:sz w:val="21"/>
          <w:szCs w:val="21"/>
        </w:rPr>
        <w:t>ことや、</w:t>
      </w:r>
      <w:r w:rsidR="005C04C4" w:rsidRPr="0058507C">
        <w:rPr>
          <w:rFonts w:asciiTheme="minorEastAsia" w:hAnsiTheme="minorEastAsia"/>
          <w:sz w:val="21"/>
          <w:szCs w:val="21"/>
        </w:rPr>
        <w:t>意思決定に</w:t>
      </w:r>
      <w:r w:rsidR="00DD3DF6" w:rsidRPr="0058507C">
        <w:rPr>
          <w:rFonts w:asciiTheme="minorEastAsia" w:hAnsiTheme="minorEastAsia" w:hint="eastAsia"/>
          <w:sz w:val="21"/>
          <w:szCs w:val="21"/>
        </w:rPr>
        <w:t>関与</w:t>
      </w:r>
      <w:r w:rsidR="005C04C4" w:rsidRPr="0058507C">
        <w:rPr>
          <w:rFonts w:asciiTheme="minorEastAsia" w:hAnsiTheme="minorEastAsia"/>
          <w:sz w:val="21"/>
          <w:szCs w:val="21"/>
        </w:rPr>
        <w:t>するため</w:t>
      </w:r>
      <w:r w:rsidR="00DD3DF6" w:rsidRPr="0058507C">
        <w:rPr>
          <w:rFonts w:asciiTheme="minorEastAsia" w:hAnsiTheme="minorEastAsia" w:hint="eastAsia"/>
          <w:sz w:val="21"/>
          <w:szCs w:val="21"/>
        </w:rPr>
        <w:t>の</w:t>
      </w:r>
      <w:r w:rsidR="005C04C4" w:rsidRPr="0058507C">
        <w:rPr>
          <w:rFonts w:asciiTheme="minorEastAsia" w:hAnsiTheme="minorEastAsia" w:hint="eastAsia"/>
          <w:sz w:val="21"/>
          <w:szCs w:val="21"/>
        </w:rPr>
        <w:t>支援</w:t>
      </w:r>
      <w:r w:rsidRPr="0058507C">
        <w:rPr>
          <w:rFonts w:asciiTheme="minorEastAsia" w:hAnsiTheme="minorEastAsia"/>
          <w:sz w:val="21"/>
          <w:szCs w:val="21"/>
        </w:rPr>
        <w:t>という具体的な約束が盛り込まれている。また</w:t>
      </w:r>
      <w:r w:rsidR="005C04C4" w:rsidRPr="0058507C">
        <w:rPr>
          <w:rFonts w:asciiTheme="minorEastAsia" w:hAnsiTheme="minorEastAsia" w:hint="eastAsia"/>
          <w:sz w:val="21"/>
          <w:szCs w:val="21"/>
        </w:rPr>
        <w:t>この法は、</w:t>
      </w:r>
      <w:r w:rsidRPr="0058507C">
        <w:rPr>
          <w:rFonts w:asciiTheme="minorEastAsia" w:hAnsiTheme="minorEastAsia"/>
          <w:sz w:val="21"/>
          <w:szCs w:val="21"/>
        </w:rPr>
        <w:t>権利を行使する</w:t>
      </w:r>
      <w:r w:rsidR="002444F9" w:rsidRPr="0058507C">
        <w:rPr>
          <w:rFonts w:asciiTheme="minorEastAsia" w:hAnsiTheme="minorEastAsia"/>
          <w:sz w:val="21"/>
          <w:szCs w:val="21"/>
        </w:rPr>
        <w:t>とき</w:t>
      </w:r>
      <w:r w:rsidRPr="0058507C">
        <w:rPr>
          <w:rFonts w:asciiTheme="minorEastAsia" w:hAnsiTheme="minorEastAsia"/>
          <w:sz w:val="21"/>
          <w:szCs w:val="21"/>
        </w:rPr>
        <w:t>に必要となる</w:t>
      </w:r>
      <w:r w:rsidR="006900E8" w:rsidRPr="0058507C">
        <w:rPr>
          <w:rFonts w:asciiTheme="minorEastAsia" w:hAnsiTheme="minorEastAsia"/>
          <w:sz w:val="21"/>
          <w:szCs w:val="21"/>
        </w:rPr>
        <w:t>権利擁護</w:t>
      </w:r>
      <w:r w:rsidRPr="0058507C">
        <w:rPr>
          <w:rFonts w:asciiTheme="minorEastAsia" w:hAnsiTheme="minorEastAsia"/>
          <w:sz w:val="21"/>
          <w:szCs w:val="21"/>
        </w:rPr>
        <w:t>やコミュニケーション・サービスなどの</w:t>
      </w:r>
      <w:r w:rsidR="003358A1" w:rsidRPr="0058507C">
        <w:rPr>
          <w:rFonts w:asciiTheme="minorEastAsia" w:hAnsiTheme="minorEastAsia"/>
          <w:sz w:val="21"/>
          <w:szCs w:val="21"/>
        </w:rPr>
        <w:t>助言</w:t>
      </w:r>
      <w:r w:rsidRPr="0058507C">
        <w:rPr>
          <w:rFonts w:asciiTheme="minorEastAsia" w:hAnsiTheme="minorEastAsia"/>
          <w:sz w:val="21"/>
          <w:szCs w:val="21"/>
        </w:rPr>
        <w:t>や</w:t>
      </w:r>
      <w:r w:rsidR="005074D0" w:rsidRPr="0058507C">
        <w:rPr>
          <w:rFonts w:asciiTheme="minorEastAsia" w:hAnsiTheme="minorEastAsia" w:hint="eastAsia"/>
          <w:sz w:val="21"/>
          <w:szCs w:val="21"/>
        </w:rPr>
        <w:t>支援の資源</w:t>
      </w:r>
      <w:r w:rsidRPr="0058507C">
        <w:rPr>
          <w:rFonts w:asciiTheme="minorEastAsia" w:hAnsiTheme="minorEastAsia"/>
          <w:sz w:val="21"/>
          <w:szCs w:val="21"/>
        </w:rPr>
        <w:t>を人々に紹介することを目的として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7470E71E" w14:textId="77777777" w:rsidR="003356A3"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478332AD" w14:textId="373E384F"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5. </w:t>
      </w:r>
      <w:r w:rsidRPr="0058507C">
        <w:rPr>
          <w:rFonts w:ascii="BIZ UDPゴシック" w:eastAsia="BIZ UDPゴシック" w:hAnsi="BIZ UDPゴシック"/>
          <w:b/>
          <w:bCs/>
          <w:sz w:val="21"/>
          <w:szCs w:val="21"/>
        </w:rPr>
        <w:tab/>
        <w:t>医療サービスにおける態度</w:t>
      </w:r>
      <w:r w:rsidR="005074D0" w:rsidRPr="0058507C">
        <w:rPr>
          <w:rFonts w:ascii="BIZ UDPゴシック" w:eastAsia="BIZ UDPゴシック" w:hAnsi="BIZ UDPゴシック" w:hint="eastAsia"/>
          <w:b/>
          <w:bCs/>
          <w:sz w:val="21"/>
          <w:szCs w:val="21"/>
        </w:rPr>
        <w:t>面の</w:t>
      </w:r>
      <w:r w:rsidRPr="0058507C">
        <w:rPr>
          <w:rFonts w:ascii="BIZ UDPゴシック" w:eastAsia="BIZ UDPゴシック" w:hAnsi="BIZ UDPゴシック"/>
          <w:b/>
          <w:bCs/>
          <w:sz w:val="21"/>
          <w:szCs w:val="21"/>
        </w:rPr>
        <w:t xml:space="preserve">障壁  </w:t>
      </w:r>
    </w:p>
    <w:p w14:paraId="0F3C0405" w14:textId="50EB3C5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英国は、医療分野</w:t>
      </w:r>
      <w:r w:rsidR="00D17D7B" w:rsidRPr="0058507C">
        <w:rPr>
          <w:rFonts w:asciiTheme="minorEastAsia" w:hAnsiTheme="minorEastAsia" w:hint="eastAsia"/>
          <w:sz w:val="21"/>
          <w:szCs w:val="21"/>
        </w:rPr>
        <w:t>で</w:t>
      </w:r>
      <w:r w:rsidRPr="0058507C">
        <w:rPr>
          <w:rFonts w:asciiTheme="minorEastAsia" w:hAnsiTheme="minorEastAsia"/>
          <w:sz w:val="21"/>
          <w:szCs w:val="21"/>
        </w:rPr>
        <w:t>の</w:t>
      </w:r>
      <w:r w:rsidR="005074D0" w:rsidRPr="0058507C">
        <w:rPr>
          <w:rFonts w:asciiTheme="minorEastAsia" w:hAnsiTheme="minorEastAsia" w:hint="eastAsia"/>
          <w:sz w:val="21"/>
          <w:szCs w:val="21"/>
        </w:rPr>
        <w:t>雇用</w:t>
      </w:r>
      <w:r w:rsidRPr="0058507C">
        <w:rPr>
          <w:rFonts w:asciiTheme="minorEastAsia" w:hAnsiTheme="minorEastAsia"/>
          <w:sz w:val="21"/>
          <w:szCs w:val="21"/>
        </w:rPr>
        <w:t>やサービス提供において、障害者に対する否定的な態度を</w:t>
      </w:r>
      <w:r w:rsidR="00D65652" w:rsidRPr="0058507C">
        <w:rPr>
          <w:rFonts w:asciiTheme="minorEastAsia" w:hAnsiTheme="minorEastAsia" w:hint="eastAsia"/>
          <w:sz w:val="21"/>
          <w:szCs w:val="21"/>
        </w:rPr>
        <w:t>改め</w:t>
      </w:r>
      <w:r w:rsidRPr="0058507C">
        <w:rPr>
          <w:rFonts w:asciiTheme="minorEastAsia" w:hAnsiTheme="minorEastAsia"/>
          <w:sz w:val="21"/>
          <w:szCs w:val="21"/>
        </w:rPr>
        <w:t>ることに取り組んでいる。例えば、「認知症戦略」では、一般市民と医療専門</w:t>
      </w:r>
      <w:r w:rsidR="005074D0" w:rsidRPr="0058507C">
        <w:rPr>
          <w:rFonts w:asciiTheme="minorEastAsia" w:hAnsiTheme="minorEastAsia" w:hint="eastAsia"/>
          <w:sz w:val="21"/>
          <w:szCs w:val="21"/>
        </w:rPr>
        <w:t>職</w:t>
      </w:r>
      <w:r w:rsidRPr="0058507C">
        <w:rPr>
          <w:rFonts w:asciiTheme="minorEastAsia" w:hAnsiTheme="minorEastAsia"/>
          <w:sz w:val="21"/>
          <w:szCs w:val="21"/>
        </w:rPr>
        <w:t>が認知症に対する</w:t>
      </w:r>
      <w:r w:rsidR="005074D0" w:rsidRPr="0058507C">
        <w:rPr>
          <w:rFonts w:asciiTheme="minorEastAsia" w:hAnsiTheme="minorEastAsia" w:hint="eastAsia"/>
          <w:sz w:val="21"/>
          <w:szCs w:val="21"/>
        </w:rPr>
        <w:t>意識</w:t>
      </w:r>
      <w:r w:rsidRPr="0058507C">
        <w:rPr>
          <w:rFonts w:asciiTheme="minorEastAsia" w:hAnsiTheme="minorEastAsia"/>
          <w:sz w:val="21"/>
          <w:szCs w:val="21"/>
        </w:rPr>
        <w:t xml:space="preserve">と理解を深める必要性が取り上げられている。 </w:t>
      </w:r>
    </w:p>
    <w:p w14:paraId="0C73003F"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32DD2EDB" w14:textId="10D581E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269.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スコットランドでは、2009/10 年に実施された</w:t>
      </w:r>
      <w:r w:rsidR="005074D0" w:rsidRPr="0058507C">
        <w:rPr>
          <w:rFonts w:asciiTheme="minorEastAsia" w:hAnsiTheme="minorEastAsia" w:hint="eastAsia"/>
          <w:sz w:val="21"/>
          <w:szCs w:val="21"/>
        </w:rPr>
        <w:t>「全国患者の経験事業」の「ともに向上　入院患者調査」（</w:t>
      </w:r>
      <w:r w:rsidRPr="0058507C">
        <w:rPr>
          <w:rFonts w:asciiTheme="minorEastAsia" w:hAnsiTheme="minorEastAsia"/>
          <w:sz w:val="21"/>
          <w:szCs w:val="21"/>
        </w:rPr>
        <w:t xml:space="preserve">National Patient Experience </w:t>
      </w:r>
      <w:proofErr w:type="spellStart"/>
      <w:r w:rsidRPr="0058507C">
        <w:rPr>
          <w:rFonts w:asciiTheme="minorEastAsia" w:hAnsiTheme="minorEastAsia"/>
          <w:sz w:val="21"/>
          <w:szCs w:val="21"/>
        </w:rPr>
        <w:t>Programme</w:t>
      </w:r>
      <w:proofErr w:type="spellEnd"/>
      <w:r w:rsidRPr="0058507C">
        <w:rPr>
          <w:rFonts w:asciiTheme="minorEastAsia" w:hAnsiTheme="minorEastAsia"/>
          <w:sz w:val="21"/>
          <w:szCs w:val="21"/>
        </w:rPr>
        <w:t xml:space="preserve"> 'Better Together' Inpatient Survey</w:t>
      </w:r>
      <w:r w:rsidR="005074D0" w:rsidRPr="0058507C">
        <w:rPr>
          <w:rFonts w:asciiTheme="minorEastAsia" w:hAnsiTheme="minorEastAsia" w:hint="eastAsia"/>
          <w:sz w:val="21"/>
          <w:szCs w:val="21"/>
        </w:rPr>
        <w:t>）</w:t>
      </w:r>
      <w:r w:rsidR="00122C59" w:rsidRPr="0058507C">
        <w:rPr>
          <w:rStyle w:val="ab"/>
          <w:rFonts w:asciiTheme="minorEastAsia" w:hAnsiTheme="minorEastAsia"/>
          <w:sz w:val="21"/>
          <w:szCs w:val="21"/>
        </w:rPr>
        <w:footnoteReference w:id="57"/>
      </w:r>
      <w:r w:rsidR="00A31BA5" w:rsidRPr="0058507C">
        <w:rPr>
          <w:rFonts w:asciiTheme="minorEastAsia" w:hAnsiTheme="minorEastAsia" w:hint="eastAsia"/>
          <w:sz w:val="21"/>
          <w:szCs w:val="21"/>
        </w:rPr>
        <w:t>で</w:t>
      </w:r>
      <w:r w:rsidR="00D65652" w:rsidRPr="0058507C">
        <w:rPr>
          <w:rFonts w:asciiTheme="minorEastAsia" w:hAnsiTheme="minorEastAsia" w:hint="eastAsia"/>
          <w:sz w:val="21"/>
          <w:szCs w:val="21"/>
        </w:rPr>
        <w:t>は</w:t>
      </w:r>
      <w:r w:rsidRPr="0058507C">
        <w:rPr>
          <w:rFonts w:asciiTheme="minorEastAsia" w:hAnsiTheme="minorEastAsia"/>
          <w:sz w:val="21"/>
          <w:szCs w:val="21"/>
        </w:rPr>
        <w:t>、自らを障害者と認識している患者は、自らを非障害者と認識している患者</w:t>
      </w:r>
      <w:r w:rsidR="00A31BA5" w:rsidRPr="0058507C">
        <w:rPr>
          <w:rFonts w:asciiTheme="minorEastAsia" w:hAnsiTheme="minorEastAsia" w:hint="eastAsia"/>
          <w:sz w:val="21"/>
          <w:szCs w:val="21"/>
        </w:rPr>
        <w:t>に比べ</w:t>
      </w:r>
      <w:r w:rsidRPr="0058507C">
        <w:rPr>
          <w:rFonts w:asciiTheme="minorEastAsia" w:hAnsiTheme="minorEastAsia"/>
          <w:sz w:val="21"/>
          <w:szCs w:val="21"/>
        </w:rPr>
        <w:t>て、入院患者としての全体的な経験について</w:t>
      </w:r>
      <w:r w:rsidR="005074D0" w:rsidRPr="0058507C">
        <w:rPr>
          <w:rFonts w:asciiTheme="minorEastAsia" w:hAnsiTheme="minorEastAsia" w:hint="eastAsia"/>
          <w:sz w:val="21"/>
          <w:szCs w:val="21"/>
        </w:rPr>
        <w:t>やや</w:t>
      </w:r>
      <w:r w:rsidR="00A31BA5" w:rsidRPr="0058507C">
        <w:rPr>
          <w:rFonts w:asciiTheme="minorEastAsia" w:hAnsiTheme="minorEastAsia" w:hint="eastAsia"/>
          <w:sz w:val="21"/>
          <w:szCs w:val="21"/>
        </w:rPr>
        <w:t>否定的である</w:t>
      </w:r>
      <w:r w:rsidRPr="0058507C">
        <w:rPr>
          <w:rFonts w:asciiTheme="minorEastAsia" w:hAnsiTheme="minorEastAsia"/>
          <w:sz w:val="21"/>
          <w:szCs w:val="21"/>
        </w:rPr>
        <w:t>ことが示され</w:t>
      </w:r>
      <w:r w:rsidR="006073F5" w:rsidRPr="0058507C">
        <w:rPr>
          <w:rFonts w:asciiTheme="minorEastAsia" w:hAnsiTheme="minorEastAsia"/>
          <w:sz w:val="21"/>
          <w:szCs w:val="21"/>
        </w:rPr>
        <w:t>た</w:t>
      </w:r>
      <w:r w:rsidRPr="0058507C">
        <w:rPr>
          <w:rFonts w:asciiTheme="minorEastAsia" w:hAnsiTheme="minorEastAsia"/>
          <w:sz w:val="21"/>
          <w:szCs w:val="21"/>
        </w:rPr>
        <w:t>。この調査結果は、障害者の入院生活を改善するための</w:t>
      </w:r>
      <w:r w:rsidR="00A31BA5" w:rsidRPr="0058507C">
        <w:rPr>
          <w:rFonts w:asciiTheme="minorEastAsia" w:hAnsiTheme="minorEastAsia" w:hint="eastAsia"/>
          <w:sz w:val="21"/>
          <w:szCs w:val="21"/>
        </w:rPr>
        <w:t>取り組み</w:t>
      </w:r>
      <w:r w:rsidRPr="0058507C">
        <w:rPr>
          <w:rFonts w:asciiTheme="minorEastAsia" w:hAnsiTheme="minorEastAsia"/>
          <w:sz w:val="21"/>
          <w:szCs w:val="21"/>
        </w:rPr>
        <w:t>や</w:t>
      </w:r>
      <w:r w:rsidR="003358A1" w:rsidRPr="0058507C">
        <w:rPr>
          <w:rFonts w:asciiTheme="minorEastAsia" w:hAnsiTheme="minorEastAsia"/>
          <w:sz w:val="21"/>
          <w:szCs w:val="21"/>
        </w:rPr>
        <w:t>研修</w:t>
      </w:r>
      <w:r w:rsidRPr="0058507C">
        <w:rPr>
          <w:rFonts w:asciiTheme="minorEastAsia" w:hAnsiTheme="minorEastAsia"/>
          <w:sz w:val="21"/>
          <w:szCs w:val="21"/>
        </w:rPr>
        <w:t>に活用されて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28A9E46F" w14:textId="77777777" w:rsidR="003356A3" w:rsidRPr="0058507C" w:rsidRDefault="003356A3" w:rsidP="00A15C9B">
      <w:pPr>
        <w:spacing w:line="380" w:lineRule="exact"/>
        <w:rPr>
          <w:rFonts w:asciiTheme="minorEastAsia" w:hAnsiTheme="minorEastAsia"/>
          <w:sz w:val="21"/>
          <w:szCs w:val="21"/>
        </w:rPr>
      </w:pPr>
    </w:p>
    <w:p w14:paraId="6A5B4359" w14:textId="0E74A494"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270.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スコットランド政府は、「あなたと同じ</w:t>
      </w:r>
      <w:r w:rsidR="006F3D70" w:rsidRPr="0058507C">
        <w:rPr>
          <w:rFonts w:asciiTheme="minorEastAsia" w:hAnsiTheme="minorEastAsia" w:hint="eastAsia"/>
          <w:sz w:val="21"/>
          <w:szCs w:val="21"/>
        </w:rPr>
        <w:t>？</w:t>
      </w:r>
      <w:r w:rsidRPr="0058507C">
        <w:rPr>
          <w:rFonts w:asciiTheme="minorEastAsia" w:hAnsiTheme="minorEastAsia"/>
          <w:sz w:val="21"/>
          <w:szCs w:val="21"/>
        </w:rPr>
        <w:t>」</w:t>
      </w:r>
      <w:r w:rsidR="00122C59" w:rsidRPr="0058507C">
        <w:rPr>
          <w:rFonts w:asciiTheme="minorEastAsia" w:hAnsiTheme="minorEastAsia" w:hint="eastAsia"/>
          <w:sz w:val="21"/>
          <w:szCs w:val="21"/>
        </w:rPr>
        <w:t>（</w:t>
      </w:r>
      <w:r w:rsidR="00122C59" w:rsidRPr="0058507C">
        <w:rPr>
          <w:rFonts w:asciiTheme="minorEastAsia" w:hAnsiTheme="minorEastAsia"/>
          <w:sz w:val="21"/>
          <w:szCs w:val="21"/>
        </w:rPr>
        <w:t>The same as you?</w:t>
      </w:r>
      <w:r w:rsidR="00122C59" w:rsidRPr="0058507C">
        <w:rPr>
          <w:rFonts w:asciiTheme="minorEastAsia" w:hAnsiTheme="minorEastAsia" w:hint="eastAsia"/>
          <w:sz w:val="21"/>
          <w:szCs w:val="21"/>
        </w:rPr>
        <w:t>）</w:t>
      </w:r>
      <w:r w:rsidR="00122C59" w:rsidRPr="0058507C">
        <w:rPr>
          <w:rStyle w:val="ab"/>
          <w:rFonts w:asciiTheme="minorEastAsia" w:hAnsiTheme="minorEastAsia"/>
          <w:sz w:val="21"/>
          <w:szCs w:val="21"/>
        </w:rPr>
        <w:footnoteReference w:id="58"/>
      </w:r>
      <w:r w:rsidRPr="0058507C">
        <w:rPr>
          <w:rFonts w:asciiTheme="minorEastAsia" w:hAnsiTheme="minorEastAsia"/>
          <w:sz w:val="21"/>
          <w:szCs w:val="21"/>
        </w:rPr>
        <w:t>という</w:t>
      </w:r>
      <w:r w:rsidR="00617E62" w:rsidRPr="0058507C">
        <w:rPr>
          <w:rFonts w:asciiTheme="minorEastAsia" w:hAnsiTheme="minorEastAsia" w:hint="eastAsia"/>
          <w:sz w:val="21"/>
          <w:szCs w:val="21"/>
        </w:rPr>
        <w:t>調査</w:t>
      </w:r>
      <w:r w:rsidRPr="0058507C">
        <w:rPr>
          <w:rFonts w:asciiTheme="minorEastAsia" w:hAnsiTheme="minorEastAsia"/>
          <w:sz w:val="21"/>
          <w:szCs w:val="21"/>
        </w:rPr>
        <w:t>の実施を通じて、</w:t>
      </w:r>
      <w:r w:rsidR="00122C59" w:rsidRPr="0058507C">
        <w:rPr>
          <w:rFonts w:asciiTheme="minorEastAsia" w:hAnsiTheme="minorEastAsia" w:hint="eastAsia"/>
          <w:sz w:val="21"/>
          <w:szCs w:val="21"/>
        </w:rPr>
        <w:t>知的</w:t>
      </w:r>
      <w:r w:rsidRPr="0058507C">
        <w:rPr>
          <w:rFonts w:asciiTheme="minorEastAsia" w:hAnsiTheme="minorEastAsia"/>
          <w:sz w:val="21"/>
          <w:szCs w:val="21"/>
        </w:rPr>
        <w:t>障害者へのサービスを改善して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122C59" w:rsidRPr="0058507C">
        <w:rPr>
          <w:rFonts w:asciiTheme="minorEastAsia" w:hAnsiTheme="minorEastAsia" w:hint="eastAsia"/>
          <w:sz w:val="21"/>
          <w:szCs w:val="21"/>
        </w:rPr>
        <w:t>知的</w:t>
      </w:r>
      <w:r w:rsidRPr="0058507C">
        <w:rPr>
          <w:rFonts w:asciiTheme="minorEastAsia" w:hAnsiTheme="minorEastAsia"/>
          <w:sz w:val="21"/>
          <w:szCs w:val="21"/>
        </w:rPr>
        <w:t>障害者</w:t>
      </w:r>
      <w:r w:rsidR="00122C59" w:rsidRPr="0058507C">
        <w:rPr>
          <w:rFonts w:asciiTheme="minorEastAsia" w:hAnsiTheme="minorEastAsia" w:hint="eastAsia"/>
          <w:sz w:val="21"/>
          <w:szCs w:val="21"/>
        </w:rPr>
        <w:t>へ</w:t>
      </w:r>
      <w:r w:rsidRPr="0058507C">
        <w:rPr>
          <w:rFonts w:asciiTheme="minorEastAsia" w:hAnsiTheme="minorEastAsia"/>
          <w:sz w:val="21"/>
          <w:szCs w:val="21"/>
        </w:rPr>
        <w:t>の態度や</w:t>
      </w:r>
      <w:r w:rsidR="00122C59" w:rsidRPr="0058507C">
        <w:rPr>
          <w:rFonts w:asciiTheme="minorEastAsia" w:hAnsiTheme="minorEastAsia" w:hint="eastAsia"/>
          <w:sz w:val="21"/>
          <w:szCs w:val="21"/>
        </w:rPr>
        <w:t>その</w:t>
      </w:r>
      <w:r w:rsidRPr="0058507C">
        <w:rPr>
          <w:rFonts w:asciiTheme="minorEastAsia" w:hAnsiTheme="minorEastAsia"/>
          <w:sz w:val="21"/>
          <w:szCs w:val="21"/>
        </w:rPr>
        <w:t>健康面での改善を促進するために、医師やその他の医療専門</w:t>
      </w:r>
      <w:r w:rsidR="00122C59" w:rsidRPr="0058507C">
        <w:rPr>
          <w:rFonts w:asciiTheme="minorEastAsia" w:hAnsiTheme="minorEastAsia" w:hint="eastAsia"/>
          <w:sz w:val="21"/>
          <w:szCs w:val="21"/>
        </w:rPr>
        <w:t>職</w:t>
      </w:r>
      <w:r w:rsidRPr="0058507C">
        <w:rPr>
          <w:rFonts w:asciiTheme="minorEastAsia" w:hAnsiTheme="minorEastAsia"/>
          <w:sz w:val="21"/>
          <w:szCs w:val="21"/>
        </w:rPr>
        <w:t>に障害者の権利についての</w:t>
      </w:r>
      <w:r w:rsidR="003358A1" w:rsidRPr="0058507C">
        <w:rPr>
          <w:rFonts w:asciiTheme="minorEastAsia" w:hAnsiTheme="minorEastAsia"/>
          <w:sz w:val="21"/>
          <w:szCs w:val="21"/>
        </w:rPr>
        <w:t>研修</w:t>
      </w:r>
      <w:r w:rsidRPr="0058507C">
        <w:rPr>
          <w:rFonts w:asciiTheme="minorEastAsia" w:hAnsiTheme="minorEastAsia"/>
          <w:sz w:val="21"/>
          <w:szCs w:val="21"/>
        </w:rPr>
        <w:t>を行い、その</w:t>
      </w:r>
      <w:r w:rsidR="003E0A61" w:rsidRPr="0058507C">
        <w:rPr>
          <w:rFonts w:asciiTheme="minorEastAsia" w:hAnsiTheme="minorEastAsia" w:hint="eastAsia"/>
          <w:sz w:val="21"/>
          <w:szCs w:val="21"/>
        </w:rPr>
        <w:t>目標の</w:t>
      </w:r>
      <w:r w:rsidR="002124CD" w:rsidRPr="0058507C">
        <w:rPr>
          <w:rFonts w:asciiTheme="minorEastAsia" w:hAnsiTheme="minorEastAsia" w:hint="eastAsia"/>
          <w:sz w:val="21"/>
          <w:szCs w:val="21"/>
        </w:rPr>
        <w:t>達成</w:t>
      </w:r>
      <w:r w:rsidR="003E0A61" w:rsidRPr="0058507C">
        <w:rPr>
          <w:rFonts w:asciiTheme="minorEastAsia" w:hAnsiTheme="minorEastAsia" w:hint="eastAsia"/>
          <w:sz w:val="21"/>
          <w:szCs w:val="21"/>
        </w:rPr>
        <w:t>に役立てる</w:t>
      </w:r>
      <w:r w:rsidRPr="0058507C">
        <w:rPr>
          <w:rFonts w:asciiTheme="minorEastAsia" w:hAnsiTheme="minorEastAsia"/>
          <w:sz w:val="21"/>
          <w:szCs w:val="21"/>
        </w:rPr>
        <w:t>ために地域の</w:t>
      </w:r>
      <w:r w:rsidR="00122C59" w:rsidRPr="0058507C">
        <w:rPr>
          <w:rFonts w:asciiTheme="minorEastAsia" w:hAnsiTheme="minorEastAsia" w:hint="eastAsia"/>
          <w:sz w:val="21"/>
          <w:szCs w:val="21"/>
        </w:rPr>
        <w:t>知的</w:t>
      </w:r>
      <w:r w:rsidRPr="0058507C">
        <w:rPr>
          <w:rFonts w:asciiTheme="minorEastAsia" w:hAnsiTheme="minorEastAsia"/>
          <w:sz w:val="21"/>
          <w:szCs w:val="21"/>
        </w:rPr>
        <w:t>障害者専門チームを</w:t>
      </w:r>
      <w:r w:rsidR="003E0A61" w:rsidRPr="0058507C">
        <w:rPr>
          <w:rFonts w:asciiTheme="minorEastAsia" w:hAnsiTheme="minorEastAsia" w:hint="eastAsia"/>
          <w:sz w:val="21"/>
          <w:szCs w:val="21"/>
        </w:rPr>
        <w:t>派遣</w:t>
      </w:r>
      <w:r w:rsidRPr="0058507C">
        <w:rPr>
          <w:rFonts w:asciiTheme="minorEastAsia" w:hAnsiTheme="minorEastAsia"/>
          <w:sz w:val="21"/>
          <w:szCs w:val="21"/>
        </w:rPr>
        <w:t>している。このプログラムでは、</w:t>
      </w:r>
      <w:r w:rsidR="00122C59" w:rsidRPr="0058507C">
        <w:rPr>
          <w:rFonts w:asciiTheme="minorEastAsia" w:hAnsiTheme="minorEastAsia" w:hint="eastAsia"/>
          <w:sz w:val="21"/>
          <w:szCs w:val="21"/>
        </w:rPr>
        <w:t>知的</w:t>
      </w:r>
      <w:r w:rsidRPr="0058507C">
        <w:rPr>
          <w:rFonts w:asciiTheme="minorEastAsia" w:hAnsiTheme="minorEastAsia"/>
          <w:sz w:val="21"/>
          <w:szCs w:val="21"/>
        </w:rPr>
        <w:t>障害</w:t>
      </w:r>
      <w:r w:rsidR="00832318" w:rsidRPr="0058507C">
        <w:rPr>
          <w:rFonts w:asciiTheme="minorEastAsia" w:hAnsiTheme="minorEastAsia"/>
          <w:sz w:val="21"/>
          <w:szCs w:val="21"/>
        </w:rPr>
        <w:t>のある</w:t>
      </w:r>
      <w:r w:rsidRPr="0058507C">
        <w:rPr>
          <w:rFonts w:asciiTheme="minorEastAsia" w:hAnsiTheme="minorEastAsia"/>
          <w:sz w:val="21"/>
          <w:szCs w:val="21"/>
        </w:rPr>
        <w:t>人々が、地域社会により積極的に関わることができるような地域サービスへのアクセスを確保して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122C59" w:rsidRPr="0058507C">
        <w:rPr>
          <w:rFonts w:asciiTheme="minorEastAsia" w:hAnsiTheme="minorEastAsia" w:hint="eastAsia"/>
          <w:sz w:val="21"/>
          <w:szCs w:val="21"/>
        </w:rPr>
        <w:t>知的</w:t>
      </w:r>
      <w:r w:rsidRPr="0058507C">
        <w:rPr>
          <w:rFonts w:asciiTheme="minorEastAsia" w:hAnsiTheme="minorEastAsia"/>
          <w:sz w:val="21"/>
          <w:szCs w:val="21"/>
        </w:rPr>
        <w:t>障害者は、地域社会で最も孤立している人々と関わり、地域サービスへのアクセスを支援する</w:t>
      </w:r>
      <w:r w:rsidR="00122C59" w:rsidRPr="0058507C">
        <w:rPr>
          <w:rFonts w:asciiTheme="minorEastAsia" w:hAnsiTheme="minorEastAsia" w:hint="eastAsia"/>
          <w:sz w:val="21"/>
          <w:szCs w:val="21"/>
        </w:rPr>
        <w:t>地域</w:t>
      </w:r>
      <w:r w:rsidRPr="0058507C">
        <w:rPr>
          <w:rFonts w:asciiTheme="minorEastAsia" w:hAnsiTheme="minorEastAsia" w:hint="eastAsia"/>
          <w:sz w:val="21"/>
          <w:szCs w:val="21"/>
        </w:rPr>
        <w:t>コーディネーター（</w:t>
      </w:r>
      <w:r w:rsidRPr="0058507C">
        <w:rPr>
          <w:rFonts w:asciiTheme="minorEastAsia" w:hAnsiTheme="minorEastAsia"/>
          <w:sz w:val="21"/>
          <w:szCs w:val="21"/>
        </w:rPr>
        <w:t xml:space="preserve">LAC）の活動を通じて、地域社会で支援されている。  </w:t>
      </w:r>
    </w:p>
    <w:p w14:paraId="4B92F0CF" w14:textId="77777777" w:rsidR="003356A3" w:rsidRPr="0058507C" w:rsidRDefault="003356A3" w:rsidP="00A15C9B">
      <w:pPr>
        <w:spacing w:line="380" w:lineRule="exact"/>
        <w:rPr>
          <w:rFonts w:asciiTheme="minorEastAsia" w:hAnsiTheme="minorEastAsia"/>
          <w:sz w:val="21"/>
          <w:szCs w:val="21"/>
        </w:rPr>
      </w:pPr>
    </w:p>
    <w:p w14:paraId="4A33AB96" w14:textId="4C34312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障害者が他の人と同じ水準の医療を受ける権利を享受するためには、医療を提供する側がその権利を認識し、</w:t>
      </w:r>
      <w:r w:rsidR="008F15F6" w:rsidRPr="0058507C">
        <w:rPr>
          <w:rFonts w:asciiTheme="minorEastAsia" w:hAnsiTheme="minorEastAsia" w:hint="eastAsia"/>
          <w:sz w:val="21"/>
          <w:szCs w:val="21"/>
        </w:rPr>
        <w:t>そのための研修</w:t>
      </w:r>
      <w:r w:rsidRPr="0058507C">
        <w:rPr>
          <w:rFonts w:asciiTheme="minorEastAsia" w:hAnsiTheme="minorEastAsia"/>
          <w:sz w:val="21"/>
          <w:szCs w:val="21"/>
        </w:rPr>
        <w:t>を受け、対応することが重要である。障害者の中には、医療従事者</w:t>
      </w:r>
      <w:r w:rsidR="00F92152" w:rsidRPr="0058507C">
        <w:rPr>
          <w:rFonts w:asciiTheme="minorEastAsia" w:hAnsiTheme="minorEastAsia" w:hint="eastAsia"/>
          <w:sz w:val="21"/>
          <w:szCs w:val="21"/>
        </w:rPr>
        <w:t>は</w:t>
      </w:r>
      <w:r w:rsidRPr="0058507C">
        <w:rPr>
          <w:rFonts w:asciiTheme="minorEastAsia" w:hAnsiTheme="minorEastAsia"/>
          <w:sz w:val="21"/>
          <w:szCs w:val="21"/>
        </w:rPr>
        <w:t>自分</w:t>
      </w:r>
      <w:r w:rsidR="00122C59" w:rsidRPr="0058507C">
        <w:rPr>
          <w:rFonts w:asciiTheme="minorEastAsia" w:hAnsiTheme="minorEastAsia" w:hint="eastAsia"/>
          <w:sz w:val="21"/>
          <w:szCs w:val="21"/>
        </w:rPr>
        <w:t>への</w:t>
      </w:r>
      <w:r w:rsidRPr="0058507C">
        <w:rPr>
          <w:rFonts w:asciiTheme="minorEastAsia" w:hAnsiTheme="minorEastAsia"/>
          <w:sz w:val="21"/>
          <w:szCs w:val="21"/>
        </w:rPr>
        <w:t>医療行為について十分な情報を提供し、</w:t>
      </w:r>
      <w:r w:rsidR="0091209B" w:rsidRPr="0058507C">
        <w:rPr>
          <w:rFonts w:asciiTheme="minorEastAsia" w:hAnsiTheme="minorEastAsia"/>
          <w:sz w:val="21"/>
          <w:szCs w:val="21"/>
        </w:rPr>
        <w:t>自分</w:t>
      </w:r>
      <w:r w:rsidR="00122C59" w:rsidRPr="0058507C">
        <w:rPr>
          <w:rFonts w:asciiTheme="minorEastAsia" w:hAnsiTheme="minorEastAsia" w:hint="eastAsia"/>
          <w:sz w:val="21"/>
          <w:szCs w:val="21"/>
        </w:rPr>
        <w:t>を</w:t>
      </w:r>
      <w:r w:rsidRPr="0058507C">
        <w:rPr>
          <w:rFonts w:asciiTheme="minorEastAsia" w:hAnsiTheme="minorEastAsia"/>
          <w:sz w:val="21"/>
          <w:szCs w:val="21"/>
        </w:rPr>
        <w:t>決定に関与</w:t>
      </w:r>
      <w:r w:rsidR="00122C59" w:rsidRPr="0058507C">
        <w:rPr>
          <w:rFonts w:asciiTheme="minorEastAsia" w:hAnsiTheme="minorEastAsia" w:hint="eastAsia"/>
          <w:sz w:val="21"/>
          <w:szCs w:val="21"/>
        </w:rPr>
        <w:t>させる</w:t>
      </w:r>
      <w:r w:rsidRPr="0058507C">
        <w:rPr>
          <w:rFonts w:asciiTheme="minorEastAsia" w:hAnsiTheme="minorEastAsia"/>
          <w:sz w:val="21"/>
          <w:szCs w:val="21"/>
        </w:rPr>
        <w:t>ための</w:t>
      </w:r>
      <w:r w:rsidR="003358A1" w:rsidRPr="0058507C">
        <w:rPr>
          <w:rFonts w:asciiTheme="minorEastAsia" w:hAnsiTheme="minorEastAsia"/>
          <w:sz w:val="21"/>
          <w:szCs w:val="21"/>
        </w:rPr>
        <w:t>研修</w:t>
      </w:r>
      <w:r w:rsidR="00DE6723" w:rsidRPr="0058507C">
        <w:rPr>
          <w:rFonts w:asciiTheme="minorEastAsia" w:hAnsiTheme="minorEastAsia" w:hint="eastAsia"/>
          <w:sz w:val="21"/>
          <w:szCs w:val="21"/>
        </w:rPr>
        <w:t>が</w:t>
      </w:r>
      <w:r w:rsidR="008F15F6" w:rsidRPr="0058507C">
        <w:rPr>
          <w:rFonts w:asciiTheme="minorEastAsia" w:hAnsiTheme="minorEastAsia" w:hint="eastAsia"/>
          <w:sz w:val="21"/>
          <w:szCs w:val="21"/>
        </w:rPr>
        <w:t>あまり行われていない</w:t>
      </w:r>
      <w:r w:rsidRPr="0058507C">
        <w:rPr>
          <w:rFonts w:asciiTheme="minorEastAsia" w:hAnsiTheme="minorEastAsia"/>
          <w:sz w:val="21"/>
          <w:szCs w:val="21"/>
        </w:rPr>
        <w:t>と感じている人も</w:t>
      </w:r>
      <w:r w:rsidR="004F25D3" w:rsidRPr="0058507C">
        <w:rPr>
          <w:rFonts w:asciiTheme="minorEastAsia" w:hAnsiTheme="minorEastAsia"/>
          <w:sz w:val="21"/>
          <w:szCs w:val="21"/>
        </w:rPr>
        <w:t>いる</w:t>
      </w:r>
      <w:r w:rsidRPr="0058507C">
        <w:rPr>
          <w:rFonts w:asciiTheme="minorEastAsia" w:hAnsiTheme="minorEastAsia"/>
          <w:sz w:val="21"/>
          <w:szCs w:val="21"/>
        </w:rPr>
        <w:t>。この問題に対処するために、さまざまな研修</w:t>
      </w:r>
      <w:r w:rsidR="001A4F9F" w:rsidRPr="0058507C">
        <w:rPr>
          <w:rFonts w:asciiTheme="minorEastAsia" w:hAnsiTheme="minorEastAsia" w:hint="eastAsia"/>
          <w:sz w:val="21"/>
          <w:szCs w:val="21"/>
        </w:rPr>
        <w:t>義務</w:t>
      </w:r>
      <w:r w:rsidRPr="0058507C">
        <w:rPr>
          <w:rFonts w:asciiTheme="minorEastAsia" w:hAnsiTheme="minorEastAsia"/>
          <w:sz w:val="21"/>
          <w:szCs w:val="21"/>
        </w:rPr>
        <w:t>が用意されて</w:t>
      </w:r>
      <w:r w:rsidR="004F25D3" w:rsidRPr="0058507C">
        <w:rPr>
          <w:rFonts w:asciiTheme="minorEastAsia" w:hAnsiTheme="minorEastAsia"/>
          <w:sz w:val="21"/>
          <w:szCs w:val="21"/>
        </w:rPr>
        <w:t>いる</w:t>
      </w:r>
      <w:r w:rsidRPr="0058507C">
        <w:rPr>
          <w:rFonts w:asciiTheme="minorEastAsia" w:hAnsiTheme="minorEastAsia"/>
          <w:sz w:val="21"/>
          <w:szCs w:val="21"/>
        </w:rPr>
        <w:t>。例えば、</w:t>
      </w:r>
      <w:r w:rsidR="001A4F9F" w:rsidRPr="0058507C">
        <w:rPr>
          <w:rFonts w:asciiTheme="minorEastAsia" w:hAnsiTheme="minorEastAsia" w:hint="eastAsia"/>
          <w:sz w:val="21"/>
          <w:szCs w:val="21"/>
        </w:rPr>
        <w:t>一般医療評議会</w:t>
      </w:r>
      <w:r w:rsidRPr="0058507C">
        <w:rPr>
          <w:rFonts w:asciiTheme="minorEastAsia" w:hAnsiTheme="minorEastAsia"/>
          <w:sz w:val="21"/>
          <w:szCs w:val="21"/>
        </w:rPr>
        <w:t>が設定し、英国で新たに資格を取得したすべての医師が受講する2年間の一般的な研修プログラムである「</w:t>
      </w:r>
      <w:r w:rsidR="001A4F9F" w:rsidRPr="0058507C">
        <w:rPr>
          <w:rFonts w:asciiTheme="minorEastAsia" w:hAnsiTheme="minorEastAsia" w:hint="eastAsia"/>
          <w:sz w:val="21"/>
          <w:szCs w:val="21"/>
        </w:rPr>
        <w:t>基礎期カリキュラム</w:t>
      </w:r>
      <w:r w:rsidRPr="0058507C">
        <w:rPr>
          <w:rFonts w:asciiTheme="minorEastAsia" w:hAnsiTheme="minorEastAsia"/>
          <w:sz w:val="21"/>
          <w:szCs w:val="21"/>
        </w:rPr>
        <w:t>」には、障</w:t>
      </w:r>
      <w:r w:rsidRPr="0058507C">
        <w:rPr>
          <w:rFonts w:asciiTheme="minorEastAsia" w:hAnsiTheme="minorEastAsia" w:hint="eastAsia"/>
          <w:sz w:val="21"/>
          <w:szCs w:val="21"/>
        </w:rPr>
        <w:t>害関連法の</w:t>
      </w:r>
      <w:r w:rsidR="001A4F9F" w:rsidRPr="0058507C">
        <w:rPr>
          <w:rFonts w:asciiTheme="minorEastAsia" w:hAnsiTheme="minorEastAsia" w:hint="eastAsia"/>
          <w:sz w:val="21"/>
          <w:szCs w:val="21"/>
        </w:rPr>
        <w:t>理解</w:t>
      </w:r>
      <w:r w:rsidR="00D85B8E" w:rsidRPr="0058507C">
        <w:rPr>
          <w:rFonts w:asciiTheme="minorEastAsia" w:hAnsiTheme="minorEastAsia" w:hint="eastAsia"/>
          <w:sz w:val="21"/>
          <w:szCs w:val="21"/>
        </w:rPr>
        <w:t>など</w:t>
      </w:r>
      <w:r w:rsidRPr="0058507C">
        <w:rPr>
          <w:rFonts w:asciiTheme="minorEastAsia" w:hAnsiTheme="minorEastAsia" w:hint="eastAsia"/>
          <w:sz w:val="21"/>
          <w:szCs w:val="21"/>
        </w:rPr>
        <w:t>が含まれている。</w:t>
      </w:r>
    </w:p>
    <w:p w14:paraId="5FDD3656" w14:textId="77777777" w:rsidR="003356A3" w:rsidRPr="0058507C" w:rsidRDefault="003356A3" w:rsidP="00A15C9B">
      <w:pPr>
        <w:spacing w:line="380" w:lineRule="exact"/>
        <w:rPr>
          <w:rFonts w:asciiTheme="minorEastAsia" w:hAnsiTheme="minorEastAsia"/>
          <w:sz w:val="21"/>
          <w:szCs w:val="21"/>
        </w:rPr>
      </w:pPr>
    </w:p>
    <w:p w14:paraId="3B4A75CE" w14:textId="017144DB"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1A4F9F" w:rsidRPr="0058507C">
        <w:rPr>
          <w:rFonts w:asciiTheme="minorEastAsia" w:hAnsiTheme="minorEastAsia" w:hint="eastAsia"/>
          <w:sz w:val="21"/>
          <w:szCs w:val="21"/>
        </w:rPr>
        <w:t>保健</w:t>
      </w:r>
      <w:r w:rsidR="00C77E9E" w:rsidRPr="0058507C">
        <w:rPr>
          <w:rFonts w:asciiTheme="minorEastAsia" w:hAnsiTheme="minorEastAsia" w:hint="eastAsia"/>
          <w:sz w:val="21"/>
          <w:szCs w:val="21"/>
        </w:rPr>
        <w:t>委員</w:t>
      </w:r>
      <w:r w:rsidR="001A4F9F" w:rsidRPr="0058507C">
        <w:rPr>
          <w:rFonts w:asciiTheme="minorEastAsia" w:hAnsiTheme="minorEastAsia" w:hint="eastAsia"/>
          <w:sz w:val="21"/>
          <w:szCs w:val="21"/>
        </w:rPr>
        <w:t>会</w:t>
      </w:r>
      <w:r w:rsidRPr="0058507C">
        <w:rPr>
          <w:rFonts w:asciiTheme="minorEastAsia" w:hAnsiTheme="minorEastAsia"/>
          <w:sz w:val="21"/>
          <w:szCs w:val="21"/>
        </w:rPr>
        <w:t>が、障害の社会モデルに基づき、障害者の医療サービスへのアクセスと</w:t>
      </w:r>
      <w:r w:rsidR="001A4F9F" w:rsidRPr="0058507C">
        <w:rPr>
          <w:rFonts w:asciiTheme="minorEastAsia" w:hAnsiTheme="minorEastAsia" w:hint="eastAsia"/>
          <w:sz w:val="21"/>
          <w:szCs w:val="21"/>
        </w:rPr>
        <w:t>体験</w:t>
      </w:r>
      <w:r w:rsidRPr="0058507C">
        <w:rPr>
          <w:rFonts w:asciiTheme="minorEastAsia" w:hAnsiTheme="minorEastAsia"/>
          <w:sz w:val="21"/>
          <w:szCs w:val="21"/>
        </w:rPr>
        <w:t>を向上させることを目的とし</w:t>
      </w:r>
      <w:r w:rsidR="00A24E4B" w:rsidRPr="0058507C">
        <w:rPr>
          <w:rFonts w:asciiTheme="minorEastAsia" w:hAnsiTheme="minorEastAsia" w:hint="eastAsia"/>
          <w:sz w:val="21"/>
          <w:szCs w:val="21"/>
        </w:rPr>
        <w:t>て</w:t>
      </w:r>
      <w:r w:rsidRPr="0058507C">
        <w:rPr>
          <w:rFonts w:asciiTheme="minorEastAsia" w:hAnsiTheme="minorEastAsia"/>
          <w:sz w:val="21"/>
          <w:szCs w:val="21"/>
        </w:rPr>
        <w:t>、全スタッフを対象とした</w:t>
      </w:r>
      <w:r w:rsidR="00A24E4B" w:rsidRPr="0058507C">
        <w:rPr>
          <w:rFonts w:asciiTheme="minorEastAsia" w:hAnsiTheme="minorEastAsia" w:hint="eastAsia"/>
          <w:sz w:val="21"/>
          <w:szCs w:val="21"/>
        </w:rPr>
        <w:t>有意義</w:t>
      </w:r>
      <w:r w:rsidRPr="0058507C">
        <w:rPr>
          <w:rFonts w:asciiTheme="minorEastAsia" w:hAnsiTheme="minorEastAsia"/>
          <w:sz w:val="21"/>
          <w:szCs w:val="21"/>
        </w:rPr>
        <w:t>な</w:t>
      </w:r>
      <w:r w:rsidR="003358A1" w:rsidRPr="0058507C">
        <w:rPr>
          <w:rFonts w:asciiTheme="minorEastAsia" w:hAnsiTheme="minorEastAsia"/>
          <w:sz w:val="21"/>
          <w:szCs w:val="21"/>
        </w:rPr>
        <w:t>研修</w:t>
      </w:r>
      <w:r w:rsidRPr="0058507C">
        <w:rPr>
          <w:rFonts w:asciiTheme="minorEastAsia" w:hAnsiTheme="minorEastAsia"/>
          <w:sz w:val="21"/>
          <w:szCs w:val="21"/>
        </w:rPr>
        <w:t>プログラムを実施している。このプログラムは、</w:t>
      </w:r>
      <w:r w:rsidR="001A4F9F" w:rsidRPr="0058507C">
        <w:rPr>
          <w:rFonts w:asciiTheme="minorEastAsia" w:hAnsiTheme="minorEastAsia" w:hint="eastAsia"/>
          <w:sz w:val="21"/>
          <w:szCs w:val="21"/>
        </w:rPr>
        <w:t>大学院</w:t>
      </w:r>
      <w:r w:rsidR="00C77E9E" w:rsidRPr="0058507C">
        <w:rPr>
          <w:rFonts w:asciiTheme="minorEastAsia" w:hAnsiTheme="minorEastAsia" w:hint="eastAsia"/>
          <w:sz w:val="21"/>
          <w:szCs w:val="21"/>
        </w:rPr>
        <w:t>レベル</w:t>
      </w:r>
      <w:r w:rsidR="001A4F9F" w:rsidRPr="0058507C">
        <w:rPr>
          <w:rFonts w:asciiTheme="minorEastAsia" w:hAnsiTheme="minorEastAsia" w:hint="eastAsia"/>
          <w:sz w:val="21"/>
          <w:szCs w:val="21"/>
        </w:rPr>
        <w:t>の医療専門職</w:t>
      </w:r>
      <w:r w:rsidR="009E4023" w:rsidRPr="0058507C">
        <w:rPr>
          <w:rFonts w:asciiTheme="minorEastAsia" w:hAnsiTheme="minorEastAsia" w:hint="eastAsia"/>
          <w:sz w:val="21"/>
          <w:szCs w:val="21"/>
        </w:rPr>
        <w:t>研修</w:t>
      </w:r>
      <w:r w:rsidRPr="0058507C">
        <w:rPr>
          <w:rFonts w:asciiTheme="minorEastAsia" w:hAnsiTheme="minorEastAsia"/>
          <w:sz w:val="21"/>
          <w:szCs w:val="21"/>
        </w:rPr>
        <w:t>の</w:t>
      </w:r>
      <w:r w:rsidR="001A4F9F" w:rsidRPr="0058507C">
        <w:rPr>
          <w:rFonts w:asciiTheme="minorEastAsia" w:hAnsiTheme="minorEastAsia" w:hint="eastAsia"/>
          <w:sz w:val="21"/>
          <w:szCs w:val="21"/>
        </w:rPr>
        <w:t>中核</w:t>
      </w:r>
      <w:r w:rsidR="00A24E4B" w:rsidRPr="0058507C">
        <w:rPr>
          <w:rFonts w:asciiTheme="minorEastAsia" w:hAnsiTheme="minorEastAsia" w:hint="eastAsia"/>
          <w:sz w:val="21"/>
          <w:szCs w:val="21"/>
        </w:rPr>
        <w:t>となる</w:t>
      </w:r>
      <w:r w:rsidRPr="0058507C">
        <w:rPr>
          <w:rFonts w:asciiTheme="minorEastAsia" w:hAnsiTheme="minorEastAsia"/>
          <w:sz w:val="21"/>
          <w:szCs w:val="21"/>
        </w:rPr>
        <w:t xml:space="preserve">カリキュラムの一部である。 </w:t>
      </w:r>
    </w:p>
    <w:p w14:paraId="273E2CB2" w14:textId="77777777" w:rsidR="003356A3" w:rsidRPr="0058507C" w:rsidRDefault="003356A3" w:rsidP="00A15C9B">
      <w:pPr>
        <w:spacing w:line="380" w:lineRule="exact"/>
        <w:rPr>
          <w:rFonts w:asciiTheme="minorEastAsia" w:hAnsiTheme="minorEastAsia"/>
          <w:sz w:val="21"/>
          <w:szCs w:val="21"/>
        </w:rPr>
      </w:pPr>
    </w:p>
    <w:p w14:paraId="27A74A99" w14:textId="0DE970A2"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ウェールズでは、ウェールズ政府が、障害者団体のグループである「</w:t>
      </w:r>
      <w:r w:rsidR="001A4F9F" w:rsidRPr="0058507C">
        <w:rPr>
          <w:rFonts w:asciiTheme="minorEastAsia" w:hAnsiTheme="minorEastAsia" w:hint="eastAsia"/>
          <w:sz w:val="21"/>
          <w:szCs w:val="21"/>
        </w:rPr>
        <w:t>イクイップ・ウエールズ」（</w:t>
      </w:r>
      <w:proofErr w:type="spellStart"/>
      <w:r w:rsidRPr="0058507C">
        <w:rPr>
          <w:rFonts w:asciiTheme="minorEastAsia" w:hAnsiTheme="minorEastAsia"/>
          <w:sz w:val="21"/>
          <w:szCs w:val="21"/>
        </w:rPr>
        <w:t>EquIP</w:t>
      </w:r>
      <w:proofErr w:type="spellEnd"/>
      <w:r w:rsidRPr="0058507C">
        <w:rPr>
          <w:rFonts w:asciiTheme="minorEastAsia" w:hAnsiTheme="minorEastAsia"/>
          <w:sz w:val="21"/>
          <w:szCs w:val="21"/>
        </w:rPr>
        <w:t xml:space="preserve"> Cymru</w:t>
      </w:r>
      <w:r w:rsidR="00DB7CE9" w:rsidRPr="0058507C">
        <w:rPr>
          <w:rFonts w:asciiTheme="minorEastAsia" w:hAnsiTheme="minorEastAsia" w:hint="eastAsia"/>
          <w:sz w:val="21"/>
          <w:szCs w:val="21"/>
        </w:rPr>
        <w:t>）</w:t>
      </w:r>
      <w:r w:rsidRPr="0058507C">
        <w:rPr>
          <w:rFonts w:asciiTheme="minorEastAsia" w:hAnsiTheme="minorEastAsia"/>
          <w:sz w:val="21"/>
          <w:szCs w:val="21"/>
        </w:rPr>
        <w:t>を支援し、障害者の医療サービスへのアクセス体験を含む障害</w:t>
      </w:r>
      <w:r w:rsidR="003358A1" w:rsidRPr="0058507C">
        <w:rPr>
          <w:rFonts w:asciiTheme="minorEastAsia" w:hAnsiTheme="minorEastAsia"/>
          <w:sz w:val="21"/>
          <w:szCs w:val="21"/>
        </w:rPr>
        <w:t>研修</w:t>
      </w:r>
      <w:r w:rsidRPr="0058507C">
        <w:rPr>
          <w:rFonts w:asciiTheme="minorEastAsia" w:hAnsiTheme="minorEastAsia"/>
          <w:sz w:val="21"/>
          <w:szCs w:val="21"/>
        </w:rPr>
        <w:t>パッケージを</w:t>
      </w:r>
      <w:r w:rsidR="00A24E4B" w:rsidRPr="0058507C">
        <w:rPr>
          <w:rFonts w:asciiTheme="minorEastAsia" w:hAnsiTheme="minorEastAsia" w:hint="eastAsia"/>
          <w:sz w:val="21"/>
          <w:szCs w:val="21"/>
        </w:rPr>
        <w:t>作成</w:t>
      </w:r>
      <w:r w:rsidRPr="0058507C">
        <w:rPr>
          <w:rFonts w:asciiTheme="minorEastAsia" w:hAnsiTheme="minorEastAsia"/>
          <w:sz w:val="21"/>
          <w:szCs w:val="21"/>
        </w:rPr>
        <w:t>した。</w:t>
      </w:r>
      <w:r w:rsidR="00DB7CE9" w:rsidRPr="0058507C">
        <w:rPr>
          <w:rFonts w:asciiTheme="minorEastAsia" w:hAnsiTheme="minorEastAsia" w:hint="eastAsia"/>
          <w:sz w:val="21"/>
          <w:szCs w:val="21"/>
        </w:rPr>
        <w:t>家庭医</w:t>
      </w:r>
      <w:r w:rsidRPr="0058507C">
        <w:rPr>
          <w:rFonts w:asciiTheme="minorEastAsia" w:hAnsiTheme="minorEastAsia"/>
          <w:sz w:val="21"/>
          <w:szCs w:val="21"/>
        </w:rPr>
        <w:t>、看護師、歯科大学院生など、さまざまな医療専門</w:t>
      </w:r>
      <w:r w:rsidR="00DB7CE9" w:rsidRPr="0058507C">
        <w:rPr>
          <w:rFonts w:asciiTheme="minorEastAsia" w:hAnsiTheme="minorEastAsia" w:hint="eastAsia"/>
          <w:sz w:val="21"/>
          <w:szCs w:val="21"/>
        </w:rPr>
        <w:t>職</w:t>
      </w:r>
      <w:r w:rsidRPr="0058507C">
        <w:rPr>
          <w:rFonts w:asciiTheme="minorEastAsia" w:hAnsiTheme="minorEastAsia"/>
          <w:sz w:val="21"/>
          <w:szCs w:val="21"/>
        </w:rPr>
        <w:t>がこの</w:t>
      </w:r>
      <w:r w:rsidR="003358A1" w:rsidRPr="0058507C">
        <w:rPr>
          <w:rFonts w:asciiTheme="minorEastAsia" w:hAnsiTheme="minorEastAsia"/>
          <w:sz w:val="21"/>
          <w:szCs w:val="21"/>
        </w:rPr>
        <w:t>研修</w:t>
      </w:r>
      <w:r w:rsidRPr="0058507C">
        <w:rPr>
          <w:rFonts w:asciiTheme="minorEastAsia" w:hAnsiTheme="minorEastAsia"/>
          <w:sz w:val="21"/>
          <w:szCs w:val="21"/>
        </w:rPr>
        <w:t>を受けている。</w:t>
      </w:r>
    </w:p>
    <w:p w14:paraId="5A33A134" w14:textId="77777777" w:rsidR="003356A3" w:rsidRPr="0058507C" w:rsidRDefault="003356A3" w:rsidP="00A15C9B">
      <w:pPr>
        <w:spacing w:line="380" w:lineRule="exact"/>
        <w:rPr>
          <w:rFonts w:asciiTheme="minorEastAsia" w:hAnsiTheme="minorEastAsia"/>
          <w:sz w:val="21"/>
          <w:szCs w:val="21"/>
        </w:rPr>
      </w:pPr>
    </w:p>
    <w:p w14:paraId="0E148128" w14:textId="10591CF3" w:rsidR="00672F34" w:rsidRPr="0058507C" w:rsidRDefault="003356A3"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6.　</w:t>
      </w:r>
      <w:r w:rsidR="00672F34" w:rsidRPr="0058507C">
        <w:rPr>
          <w:rFonts w:ascii="BIZ UDPゴシック" w:eastAsia="BIZ UDPゴシック" w:hAnsi="BIZ UDPゴシック"/>
          <w:b/>
          <w:bCs/>
          <w:sz w:val="21"/>
          <w:szCs w:val="21"/>
        </w:rPr>
        <w:t>自由</w:t>
      </w:r>
      <w:r w:rsidR="00DB7CE9" w:rsidRPr="0058507C">
        <w:rPr>
          <w:rFonts w:ascii="BIZ UDPゴシック" w:eastAsia="BIZ UDPゴシック" w:hAnsi="BIZ UDPゴシック" w:hint="eastAsia"/>
          <w:b/>
          <w:bCs/>
          <w:sz w:val="21"/>
          <w:szCs w:val="21"/>
        </w:rPr>
        <w:t>意思に基づくインフォームドコンセント</w:t>
      </w:r>
      <w:r w:rsidR="00672F34" w:rsidRPr="0058507C">
        <w:rPr>
          <w:rFonts w:ascii="BIZ UDPゴシック" w:eastAsia="BIZ UDPゴシック" w:hAnsi="BIZ UDPゴシック"/>
          <w:b/>
          <w:bCs/>
          <w:sz w:val="21"/>
          <w:szCs w:val="21"/>
        </w:rPr>
        <w:t xml:space="preserve"> </w:t>
      </w:r>
    </w:p>
    <w:p w14:paraId="43ABA2B7" w14:textId="11078F8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274.</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自由意志</w:t>
      </w:r>
      <w:r w:rsidR="00DB7CE9" w:rsidRPr="0058507C">
        <w:rPr>
          <w:rFonts w:asciiTheme="minorEastAsia" w:hAnsiTheme="minorEastAsia" w:hint="eastAsia"/>
          <w:sz w:val="21"/>
          <w:szCs w:val="21"/>
        </w:rPr>
        <w:t>に基づく</w:t>
      </w:r>
      <w:r w:rsidR="000F3F61" w:rsidRPr="0058507C">
        <w:rPr>
          <w:rFonts w:asciiTheme="minorEastAsia" w:hAnsiTheme="minorEastAsia" w:hint="eastAsia"/>
          <w:sz w:val="21"/>
          <w:szCs w:val="21"/>
        </w:rPr>
        <w:t>インフォームドコンセント</w:t>
      </w:r>
      <w:r w:rsidRPr="0058507C">
        <w:rPr>
          <w:rFonts w:asciiTheme="minorEastAsia" w:hAnsiTheme="minorEastAsia"/>
          <w:sz w:val="21"/>
          <w:szCs w:val="21"/>
        </w:rPr>
        <w:t xml:space="preserve">については、上記の第15条および第17条で検討されている。 </w:t>
      </w:r>
    </w:p>
    <w:p w14:paraId="3E24EA05" w14:textId="77777777" w:rsidR="002D5B3E" w:rsidRPr="0058507C" w:rsidRDefault="002D5B3E" w:rsidP="00A15C9B">
      <w:pPr>
        <w:spacing w:line="380" w:lineRule="exact"/>
        <w:rPr>
          <w:rFonts w:asciiTheme="minorEastAsia" w:hAnsiTheme="minorEastAsia"/>
          <w:sz w:val="21"/>
          <w:szCs w:val="21"/>
        </w:rPr>
      </w:pPr>
    </w:p>
    <w:p w14:paraId="2A8E0F63" w14:textId="241E6C13"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7. </w:t>
      </w:r>
      <w:r w:rsidRPr="0058507C">
        <w:rPr>
          <w:rFonts w:ascii="BIZ UDPゴシック" w:eastAsia="BIZ UDPゴシック" w:hAnsi="BIZ UDPゴシック"/>
          <w:b/>
          <w:bCs/>
          <w:sz w:val="21"/>
          <w:szCs w:val="21"/>
        </w:rPr>
        <w:tab/>
        <w:t xml:space="preserve">健康保険 </w:t>
      </w:r>
    </w:p>
    <w:p w14:paraId="26F118B1" w14:textId="00D0D264"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英国では、保険会社は、障害者が健康保険に加入する</w:t>
      </w:r>
      <w:r w:rsidR="002444F9" w:rsidRPr="0058507C">
        <w:rPr>
          <w:rFonts w:asciiTheme="minorEastAsia" w:hAnsiTheme="minorEastAsia"/>
          <w:sz w:val="21"/>
          <w:szCs w:val="21"/>
        </w:rPr>
        <w:t>とき</w:t>
      </w:r>
      <w:r w:rsidRPr="0058507C">
        <w:rPr>
          <w:rFonts w:asciiTheme="minorEastAsia" w:hAnsiTheme="minorEastAsia"/>
          <w:sz w:val="21"/>
          <w:szCs w:val="21"/>
        </w:rPr>
        <w:t>に、特別な条件や保険料を適用することが認められている。ただし、そのような取り扱いが合理的であり、信頼できる情報源からの関連する最新</w:t>
      </w:r>
      <w:r w:rsidRPr="0058507C">
        <w:rPr>
          <w:rFonts w:asciiTheme="minorEastAsia" w:hAnsiTheme="minorEastAsia"/>
          <w:sz w:val="21"/>
          <w:szCs w:val="21"/>
        </w:rPr>
        <w:lastRenderedPageBreak/>
        <w:t>情報に基づいていることが条件である。</w:t>
      </w:r>
      <w:r w:rsidR="00BF2B65" w:rsidRPr="0058507C">
        <w:rPr>
          <w:rFonts w:asciiTheme="minorEastAsia" w:hAnsiTheme="minorEastAsia" w:hint="eastAsia"/>
          <w:sz w:val="21"/>
          <w:szCs w:val="21"/>
        </w:rPr>
        <w:t>しか</w:t>
      </w:r>
      <w:r w:rsidRPr="0058507C">
        <w:rPr>
          <w:rFonts w:asciiTheme="minorEastAsia" w:hAnsiTheme="minorEastAsia"/>
          <w:sz w:val="21"/>
          <w:szCs w:val="21"/>
        </w:rPr>
        <w:t xml:space="preserve">し、保険会社は、すべての障害者に対して保険加入を拒否したり、異なる条件を提示したりする一般的な方針や慣行を採用してはならない。 </w:t>
      </w:r>
    </w:p>
    <w:p w14:paraId="0A4CFBF8"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466B1F60" w14:textId="00D31BA0"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8. </w:t>
      </w:r>
      <w:r w:rsidRPr="0058507C">
        <w:rPr>
          <w:rFonts w:ascii="BIZ UDPゴシック" w:eastAsia="BIZ UDPゴシック" w:hAnsi="BIZ UDPゴシック"/>
          <w:b/>
          <w:bCs/>
          <w:sz w:val="21"/>
          <w:szCs w:val="21"/>
        </w:rPr>
        <w:tab/>
        <w:t>意識向上</w:t>
      </w:r>
      <w:r w:rsidR="000F3F61"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w:t>
      </w:r>
      <w:r w:rsidR="000F3F61"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HIV/AIDS およびマラリアの予防 </w:t>
      </w:r>
    </w:p>
    <w:p w14:paraId="169F8E41" w14:textId="541B75F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英国の保健省は、HIV の啓発および予防サービスに資金を提供している。意識向上プログラムは、人口の中でどのようなグループが最もHIVに感染する危険性が高いかを特定するニーズ評価に基づいている。その後、非政府組織が啓発プログラムを</w:t>
      </w:r>
      <w:r w:rsidR="00BF2B65" w:rsidRPr="0058507C">
        <w:rPr>
          <w:rFonts w:asciiTheme="minorEastAsia" w:hAnsiTheme="minorEastAsia" w:hint="eastAsia"/>
          <w:sz w:val="21"/>
          <w:szCs w:val="21"/>
        </w:rPr>
        <w:t>作成</w:t>
      </w:r>
      <w:r w:rsidRPr="0058507C">
        <w:rPr>
          <w:rFonts w:asciiTheme="minorEastAsia" w:hAnsiTheme="minorEastAsia"/>
          <w:sz w:val="21"/>
          <w:szCs w:val="21"/>
        </w:rPr>
        <w:t>し、提供する。現在のところ、これらの団体は、</w:t>
      </w:r>
      <w:bookmarkStart w:id="22" w:name="_Hlk74362518"/>
      <w:r w:rsidR="00C17D6F" w:rsidRPr="0058507C">
        <w:rPr>
          <w:rFonts w:asciiTheme="minorEastAsia" w:hAnsiTheme="minorEastAsia" w:hint="eastAsia"/>
          <w:sz w:val="21"/>
          <w:szCs w:val="21"/>
        </w:rPr>
        <w:t>盲人と弱視者</w:t>
      </w:r>
      <w:bookmarkEnd w:id="22"/>
      <w:r w:rsidRPr="0058507C">
        <w:rPr>
          <w:rFonts w:asciiTheme="minorEastAsia" w:hAnsiTheme="minorEastAsia"/>
          <w:sz w:val="21"/>
          <w:szCs w:val="21"/>
        </w:rPr>
        <w:t>をHIV予防のための追加的なニーズを持つグループとして</w:t>
      </w:r>
      <w:r w:rsidR="005B2A6E" w:rsidRPr="0058507C">
        <w:rPr>
          <w:rFonts w:asciiTheme="minorEastAsia" w:hAnsiTheme="minorEastAsia" w:hint="eastAsia"/>
          <w:sz w:val="21"/>
          <w:szCs w:val="21"/>
        </w:rPr>
        <w:t>は</w:t>
      </w:r>
      <w:r w:rsidRPr="0058507C">
        <w:rPr>
          <w:rFonts w:asciiTheme="minorEastAsia" w:hAnsiTheme="minorEastAsia"/>
          <w:sz w:val="21"/>
          <w:szCs w:val="21"/>
        </w:rPr>
        <w:t>認識して</w:t>
      </w:r>
      <w:r w:rsidR="003358A1" w:rsidRPr="0058507C">
        <w:rPr>
          <w:rFonts w:asciiTheme="minorEastAsia" w:hAnsiTheme="minorEastAsia"/>
          <w:sz w:val="21"/>
          <w:szCs w:val="21"/>
        </w:rPr>
        <w:t>いない</w:t>
      </w:r>
      <w:r w:rsidRPr="0058507C">
        <w:rPr>
          <w:rFonts w:asciiTheme="minorEastAsia" w:hAnsiTheme="minorEastAsia"/>
          <w:sz w:val="21"/>
          <w:szCs w:val="21"/>
        </w:rPr>
        <w:t>。</w:t>
      </w:r>
      <w:r w:rsidR="00D01335" w:rsidRPr="0058507C">
        <w:rPr>
          <w:rFonts w:asciiTheme="minorEastAsia" w:hAnsiTheme="minorEastAsia" w:hint="eastAsia"/>
          <w:sz w:val="21"/>
          <w:szCs w:val="21"/>
        </w:rPr>
        <w:t>対象</w:t>
      </w:r>
      <w:r w:rsidR="00C17D6F" w:rsidRPr="0058507C">
        <w:rPr>
          <w:rFonts w:asciiTheme="minorEastAsia" w:hAnsiTheme="minorEastAsia" w:hint="eastAsia"/>
          <w:sz w:val="21"/>
          <w:szCs w:val="21"/>
        </w:rPr>
        <w:t>を絞った</w:t>
      </w:r>
      <w:r w:rsidRPr="0058507C">
        <w:rPr>
          <w:rFonts w:asciiTheme="minorEastAsia" w:hAnsiTheme="minorEastAsia"/>
          <w:sz w:val="21"/>
          <w:szCs w:val="21"/>
        </w:rPr>
        <w:t>国のHIV予防プログラムでは点字の情報は提供されて</w:t>
      </w:r>
      <w:r w:rsidR="003358A1" w:rsidRPr="0058507C">
        <w:rPr>
          <w:rFonts w:asciiTheme="minorEastAsia" w:hAnsiTheme="minorEastAsia"/>
          <w:sz w:val="21"/>
          <w:szCs w:val="21"/>
        </w:rPr>
        <w:t>いない</w:t>
      </w:r>
      <w:r w:rsidRPr="0058507C">
        <w:rPr>
          <w:rFonts w:asciiTheme="minorEastAsia" w:hAnsiTheme="minorEastAsia"/>
          <w:sz w:val="21"/>
          <w:szCs w:val="21"/>
        </w:rPr>
        <w:t>が、HIV予防に関する情報は、</w:t>
      </w:r>
      <w:r w:rsidR="00BF2B65" w:rsidRPr="0058507C">
        <w:rPr>
          <w:rFonts w:asciiTheme="minorEastAsia" w:hAnsiTheme="minorEastAsia" w:hint="eastAsia"/>
          <w:sz w:val="21"/>
          <w:szCs w:val="21"/>
        </w:rPr>
        <w:t>守秘義務を伴う</w:t>
      </w:r>
      <w:r w:rsidRPr="0058507C">
        <w:rPr>
          <w:rFonts w:asciiTheme="minorEastAsia" w:hAnsiTheme="minorEastAsia"/>
          <w:sz w:val="21"/>
          <w:szCs w:val="21"/>
        </w:rPr>
        <w:t>ヘルプラインなど、</w:t>
      </w:r>
      <w:r w:rsidR="00C17D6F" w:rsidRPr="0058507C">
        <w:rPr>
          <w:rFonts w:asciiTheme="minorEastAsia" w:hAnsiTheme="minorEastAsia" w:hint="eastAsia"/>
          <w:sz w:val="21"/>
          <w:szCs w:val="21"/>
        </w:rPr>
        <w:t>盲人と弱視者</w:t>
      </w:r>
      <w:r w:rsidRPr="0058507C">
        <w:rPr>
          <w:rFonts w:asciiTheme="minorEastAsia" w:hAnsiTheme="minorEastAsia"/>
          <w:sz w:val="21"/>
          <w:szCs w:val="21"/>
        </w:rPr>
        <w:t>向</w:t>
      </w:r>
      <w:r w:rsidRPr="0058507C">
        <w:rPr>
          <w:rFonts w:asciiTheme="minorEastAsia" w:hAnsiTheme="minorEastAsia" w:hint="eastAsia"/>
          <w:sz w:val="21"/>
          <w:szCs w:val="21"/>
        </w:rPr>
        <w:t>けの他の</w:t>
      </w:r>
      <w:r w:rsidR="00C17D6F" w:rsidRPr="0058507C">
        <w:rPr>
          <w:rFonts w:asciiTheme="minorEastAsia" w:hAnsiTheme="minorEastAsia" w:hint="eastAsia"/>
          <w:sz w:val="21"/>
          <w:szCs w:val="21"/>
        </w:rPr>
        <w:t>様式</w:t>
      </w:r>
      <w:r w:rsidRPr="0058507C">
        <w:rPr>
          <w:rFonts w:asciiTheme="minorEastAsia" w:hAnsiTheme="minorEastAsia" w:hint="eastAsia"/>
          <w:sz w:val="21"/>
          <w:szCs w:val="21"/>
        </w:rPr>
        <w:t>で提供されて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40DD95F2" w14:textId="77777777" w:rsidR="002D5B3E" w:rsidRPr="0058507C" w:rsidRDefault="002D5B3E" w:rsidP="00A15C9B">
      <w:pPr>
        <w:spacing w:line="380" w:lineRule="exact"/>
        <w:rPr>
          <w:rFonts w:asciiTheme="minorEastAsia" w:hAnsiTheme="minorEastAsia"/>
          <w:sz w:val="21"/>
          <w:szCs w:val="21"/>
        </w:rPr>
      </w:pPr>
    </w:p>
    <w:p w14:paraId="02210811" w14:textId="4D120625"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政府は家族計画協会に資金を提供し、HIVを含む性感染症の予防に関する情報を含むリーフレット「あなたの性的健康</w:t>
      </w:r>
      <w:r w:rsidR="00C17D6F" w:rsidRPr="0058507C">
        <w:rPr>
          <w:rFonts w:asciiTheme="minorEastAsia" w:hAnsiTheme="minorEastAsia" w:hint="eastAsia"/>
          <w:sz w:val="21"/>
          <w:szCs w:val="21"/>
        </w:rPr>
        <w:t xml:space="preserve"> </w:t>
      </w:r>
      <w:r w:rsidRPr="0058507C">
        <w:rPr>
          <w:rFonts w:asciiTheme="minorEastAsia" w:hAnsiTheme="minorEastAsia"/>
          <w:sz w:val="21"/>
          <w:szCs w:val="21"/>
        </w:rPr>
        <w:t>-</w:t>
      </w:r>
      <w:r w:rsidR="00C17D6F" w:rsidRPr="0058507C">
        <w:rPr>
          <w:rFonts w:asciiTheme="minorEastAsia" w:hAnsiTheme="minorEastAsia"/>
          <w:sz w:val="21"/>
          <w:szCs w:val="21"/>
        </w:rPr>
        <w:t xml:space="preserve"> </w:t>
      </w:r>
      <w:r w:rsidRPr="0058507C">
        <w:rPr>
          <w:rFonts w:asciiTheme="minorEastAsia" w:hAnsiTheme="minorEastAsia"/>
          <w:sz w:val="21"/>
          <w:szCs w:val="21"/>
        </w:rPr>
        <w:t>どこに行けば</w:t>
      </w:r>
      <w:r w:rsidR="00C17D6F" w:rsidRPr="0058507C">
        <w:rPr>
          <w:rFonts w:asciiTheme="minorEastAsia" w:hAnsiTheme="minorEastAsia" w:hint="eastAsia"/>
          <w:sz w:val="21"/>
          <w:szCs w:val="21"/>
        </w:rPr>
        <w:t>支援</w:t>
      </w:r>
      <w:r w:rsidRPr="0058507C">
        <w:rPr>
          <w:rFonts w:asciiTheme="minorEastAsia" w:hAnsiTheme="minorEastAsia"/>
          <w:sz w:val="21"/>
          <w:szCs w:val="21"/>
        </w:rPr>
        <w:t>と助言を得られるか」の点字版を作成している。</w:t>
      </w:r>
    </w:p>
    <w:p w14:paraId="75393011" w14:textId="77777777" w:rsidR="002D5B3E" w:rsidRPr="0058507C" w:rsidRDefault="002D5B3E" w:rsidP="00A15C9B">
      <w:pPr>
        <w:spacing w:line="380" w:lineRule="exact"/>
        <w:rPr>
          <w:rFonts w:asciiTheme="minorEastAsia" w:hAnsiTheme="minorEastAsia"/>
          <w:sz w:val="21"/>
          <w:szCs w:val="21"/>
        </w:rPr>
      </w:pPr>
    </w:p>
    <w:p w14:paraId="483F2D59" w14:textId="51251081"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278.</w:t>
      </w:r>
      <w:r w:rsidR="00C3151E" w:rsidRPr="0058507C">
        <w:rPr>
          <w:rFonts w:asciiTheme="minorEastAsia" w:hAnsiTheme="minorEastAsia" w:hint="eastAsia"/>
          <w:sz w:val="21"/>
          <w:szCs w:val="21"/>
        </w:rPr>
        <w:t xml:space="preserve">　</w:t>
      </w:r>
      <w:r w:rsidR="00C17D6F" w:rsidRPr="0058507C">
        <w:rPr>
          <w:rFonts w:asciiTheme="minorEastAsia" w:hAnsiTheme="minorEastAsia" w:hint="eastAsia"/>
          <w:sz w:val="21"/>
          <w:szCs w:val="21"/>
        </w:rPr>
        <w:t>全国旅行保健ネットワーク/センター（</w:t>
      </w:r>
      <w:r w:rsidRPr="0058507C">
        <w:rPr>
          <w:rFonts w:asciiTheme="minorEastAsia" w:hAnsiTheme="minorEastAsia"/>
          <w:sz w:val="21"/>
          <w:szCs w:val="21"/>
        </w:rPr>
        <w:t>National Travel Health Network and Centre</w:t>
      </w:r>
      <w:r w:rsidR="00C17D6F" w:rsidRPr="0058507C">
        <w:rPr>
          <w:rFonts w:asciiTheme="minorEastAsia" w:hAnsiTheme="minorEastAsia" w:hint="eastAsia"/>
          <w:sz w:val="21"/>
          <w:szCs w:val="21"/>
        </w:rPr>
        <w:t>）</w:t>
      </w:r>
      <w:r w:rsidRPr="0058507C">
        <w:rPr>
          <w:rFonts w:asciiTheme="minorEastAsia" w:hAnsiTheme="minorEastAsia"/>
          <w:sz w:val="21"/>
          <w:szCs w:val="21"/>
        </w:rPr>
        <w:t>は、旅行者向けにマラリアに関する</w:t>
      </w:r>
      <w:r w:rsidR="003358A1" w:rsidRPr="0058507C">
        <w:rPr>
          <w:rFonts w:asciiTheme="minorEastAsia" w:hAnsiTheme="minorEastAsia"/>
          <w:sz w:val="21"/>
          <w:szCs w:val="21"/>
        </w:rPr>
        <w:t>助言</w:t>
      </w:r>
      <w:r w:rsidR="00D01335" w:rsidRPr="0058507C">
        <w:rPr>
          <w:rFonts w:asciiTheme="minorEastAsia" w:hAnsiTheme="minorEastAsia" w:hint="eastAsia"/>
          <w:sz w:val="21"/>
          <w:szCs w:val="21"/>
        </w:rPr>
        <w:t>情報</w:t>
      </w:r>
      <w:r w:rsidRPr="0058507C">
        <w:rPr>
          <w:rFonts w:asciiTheme="minorEastAsia" w:hAnsiTheme="minorEastAsia"/>
          <w:sz w:val="21"/>
          <w:szCs w:val="21"/>
        </w:rPr>
        <w:t>を提供している。</w:t>
      </w:r>
      <w:r w:rsidR="00C17D6F" w:rsidRPr="0058507C">
        <w:rPr>
          <w:rFonts w:asciiTheme="minorEastAsia" w:hAnsiTheme="minorEastAsia" w:hint="eastAsia"/>
          <w:sz w:val="21"/>
          <w:szCs w:val="21"/>
        </w:rPr>
        <w:t>「</w:t>
      </w:r>
      <w:r w:rsidRPr="0058507C">
        <w:rPr>
          <w:rFonts w:asciiTheme="minorEastAsia" w:hAnsiTheme="minorEastAsia"/>
          <w:sz w:val="21"/>
          <w:szCs w:val="21"/>
        </w:rPr>
        <w:t xml:space="preserve">NHS </w:t>
      </w:r>
      <w:r w:rsidR="00C17D6F" w:rsidRPr="0058507C">
        <w:rPr>
          <w:rFonts w:asciiTheme="minorEastAsia" w:hAnsiTheme="minorEastAsia" w:hint="eastAsia"/>
          <w:sz w:val="21"/>
          <w:szCs w:val="21"/>
        </w:rPr>
        <w:t>選択」</w:t>
      </w:r>
      <w:r w:rsidRPr="0058507C">
        <w:rPr>
          <w:rFonts w:asciiTheme="minorEastAsia" w:hAnsiTheme="minorEastAsia"/>
          <w:sz w:val="21"/>
          <w:szCs w:val="21"/>
        </w:rPr>
        <w:t>は、公衆衛生情報をウェブ、電話、テキスト電話で提供している。情報は、点字を含む様々なアクセ</w:t>
      </w:r>
      <w:r w:rsidR="00D01335" w:rsidRPr="0058507C">
        <w:rPr>
          <w:rFonts w:asciiTheme="minorEastAsia" w:hAnsiTheme="minorEastAsia" w:hint="eastAsia"/>
          <w:sz w:val="21"/>
          <w:szCs w:val="21"/>
        </w:rPr>
        <w:t>シブル</w:t>
      </w:r>
      <w:r w:rsidRPr="0058507C">
        <w:rPr>
          <w:rFonts w:asciiTheme="minorEastAsia" w:hAnsiTheme="minorEastAsia"/>
          <w:sz w:val="21"/>
          <w:szCs w:val="21"/>
        </w:rPr>
        <w:t>な</w:t>
      </w:r>
      <w:r w:rsidR="00C17D6F" w:rsidRPr="0058507C">
        <w:rPr>
          <w:rFonts w:asciiTheme="minorEastAsia" w:hAnsiTheme="minorEastAsia" w:hint="eastAsia"/>
          <w:sz w:val="21"/>
          <w:szCs w:val="21"/>
        </w:rPr>
        <w:t>様式</w:t>
      </w:r>
      <w:r w:rsidRPr="0058507C">
        <w:rPr>
          <w:rFonts w:asciiTheme="minorEastAsia" w:hAnsiTheme="minorEastAsia"/>
          <w:sz w:val="21"/>
          <w:szCs w:val="21"/>
        </w:rPr>
        <w:t xml:space="preserve">で入手できる。 </w:t>
      </w:r>
    </w:p>
    <w:p w14:paraId="51FC7A42" w14:textId="77777777" w:rsidR="002D5B3E" w:rsidRPr="0058507C" w:rsidRDefault="002D5B3E" w:rsidP="00A15C9B">
      <w:pPr>
        <w:spacing w:line="380" w:lineRule="exact"/>
        <w:rPr>
          <w:rFonts w:asciiTheme="minorEastAsia" w:hAnsiTheme="minorEastAsia"/>
          <w:sz w:val="21"/>
          <w:szCs w:val="21"/>
        </w:rPr>
      </w:pPr>
    </w:p>
    <w:p w14:paraId="3ABB7984" w14:textId="4C6735AD" w:rsidR="00672F34" w:rsidRPr="0058507C" w:rsidRDefault="00672F3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第26条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ハビリテーションおよびリハビリテーション </w:t>
      </w:r>
    </w:p>
    <w:p w14:paraId="453180B0" w14:textId="45848E5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279.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 xml:space="preserve">英国は、障害者が可能な限り自立した生活を達成・維持できるようにすることを約束している。それを可能にするために、健康、雇用、教育、社会サービスの分野でサービスとプログラムが用意されている。 </w:t>
      </w:r>
    </w:p>
    <w:p w14:paraId="3472C224" w14:textId="77777777" w:rsidR="002D5B3E" w:rsidRPr="0058507C" w:rsidRDefault="002D5B3E" w:rsidP="00A15C9B">
      <w:pPr>
        <w:spacing w:line="380" w:lineRule="exact"/>
        <w:rPr>
          <w:rFonts w:asciiTheme="minorEastAsia" w:hAnsiTheme="minorEastAsia"/>
          <w:sz w:val="21"/>
          <w:szCs w:val="21"/>
        </w:rPr>
      </w:pPr>
    </w:p>
    <w:p w14:paraId="1722C192" w14:textId="7D2FF90F"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健康 </w:t>
      </w:r>
    </w:p>
    <w:p w14:paraId="2B68CB84" w14:textId="6C02EE74"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イングランドでは、「コミュニティサービスの変革</w:t>
      </w:r>
      <w:r w:rsidR="00BF3910" w:rsidRPr="0058507C">
        <w:rPr>
          <w:rFonts w:asciiTheme="minorEastAsia" w:hAnsiTheme="minorEastAsia" w:hint="eastAsia"/>
          <w:sz w:val="21"/>
          <w:szCs w:val="21"/>
        </w:rPr>
        <w:t xml:space="preserve">　目標、行動、達成　リハビリテーションサービス改革</w:t>
      </w:r>
      <w:r w:rsidRPr="0058507C">
        <w:rPr>
          <w:rFonts w:asciiTheme="minorEastAsia" w:hAnsiTheme="minorEastAsia"/>
          <w:sz w:val="21"/>
          <w:szCs w:val="21"/>
        </w:rPr>
        <w:t>」</w:t>
      </w:r>
      <w:r w:rsidR="00BF3910" w:rsidRPr="0058507C">
        <w:rPr>
          <w:rFonts w:asciiTheme="minorEastAsia" w:hAnsiTheme="minorEastAsia" w:hint="eastAsia"/>
          <w:sz w:val="21"/>
          <w:szCs w:val="21"/>
        </w:rPr>
        <w:t>（</w:t>
      </w:r>
      <w:r w:rsidR="00BF3910" w:rsidRPr="0058507C">
        <w:rPr>
          <w:rFonts w:asciiTheme="minorEastAsia" w:hAnsiTheme="minorEastAsia"/>
          <w:sz w:val="21"/>
          <w:szCs w:val="21"/>
        </w:rPr>
        <w:t xml:space="preserve">Transforming Community Services: </w:t>
      </w:r>
      <w:r w:rsidRPr="0058507C">
        <w:rPr>
          <w:rFonts w:asciiTheme="minorEastAsia" w:hAnsiTheme="minorEastAsia"/>
          <w:sz w:val="21"/>
          <w:szCs w:val="21"/>
        </w:rPr>
        <w:t>Ambition, Action, Achievement Transforming Rehabilitation Services</w:t>
      </w:r>
      <w:r w:rsidR="00BF3910" w:rsidRPr="0058507C">
        <w:rPr>
          <w:rFonts w:asciiTheme="minorEastAsia" w:hAnsiTheme="minorEastAsia" w:hint="eastAsia"/>
          <w:sz w:val="21"/>
          <w:szCs w:val="21"/>
        </w:rPr>
        <w:t>）</w:t>
      </w:r>
      <w:r w:rsidR="00BF3910" w:rsidRPr="0058507C">
        <w:rPr>
          <w:rStyle w:val="ab"/>
          <w:rFonts w:asciiTheme="minorEastAsia" w:hAnsiTheme="minorEastAsia"/>
          <w:sz w:val="21"/>
          <w:szCs w:val="21"/>
        </w:rPr>
        <w:footnoteReference w:id="59"/>
      </w:r>
      <w:r w:rsidR="00BF3910" w:rsidRPr="0058507C">
        <w:rPr>
          <w:rFonts w:asciiTheme="minorEastAsia" w:hAnsiTheme="minorEastAsia" w:hint="eastAsia"/>
          <w:sz w:val="21"/>
          <w:szCs w:val="21"/>
        </w:rPr>
        <w:t>が</w:t>
      </w:r>
      <w:r w:rsidRPr="0058507C">
        <w:rPr>
          <w:rFonts w:asciiTheme="minorEastAsia" w:hAnsiTheme="minorEastAsia"/>
          <w:sz w:val="21"/>
          <w:szCs w:val="21"/>
        </w:rPr>
        <w:t>、現場の臨床</w:t>
      </w:r>
      <w:r w:rsidR="00635F51" w:rsidRPr="0058507C">
        <w:rPr>
          <w:rFonts w:asciiTheme="minorEastAsia" w:hAnsiTheme="minorEastAsia" w:hint="eastAsia"/>
          <w:sz w:val="21"/>
          <w:szCs w:val="21"/>
        </w:rPr>
        <w:t>医</w:t>
      </w:r>
      <w:r w:rsidRPr="0058507C">
        <w:rPr>
          <w:rFonts w:asciiTheme="minorEastAsia" w:hAnsiTheme="minorEastAsia"/>
          <w:sz w:val="21"/>
          <w:szCs w:val="21"/>
        </w:rPr>
        <w:t>、コミッショナー、サービス</w:t>
      </w:r>
      <w:r w:rsidR="00BF3910" w:rsidRPr="0058507C">
        <w:rPr>
          <w:rFonts w:asciiTheme="minorEastAsia" w:hAnsiTheme="minorEastAsia" w:hint="eastAsia"/>
          <w:sz w:val="21"/>
          <w:szCs w:val="21"/>
        </w:rPr>
        <w:t>事業者</w:t>
      </w:r>
      <w:r w:rsidRPr="0058507C">
        <w:rPr>
          <w:rFonts w:asciiTheme="minorEastAsia" w:hAnsiTheme="minorEastAsia"/>
          <w:sz w:val="21"/>
          <w:szCs w:val="21"/>
        </w:rPr>
        <w:t>を対象に、人々が最大限の健康と自立を達成・維持できるよう、効果的・効率的なコミュニティサービスを提供する方法についての実践的</w:t>
      </w:r>
      <w:r w:rsidR="00BF3910" w:rsidRPr="0058507C">
        <w:rPr>
          <w:rFonts w:asciiTheme="minorEastAsia" w:hAnsiTheme="minorEastAsia" w:hint="eastAsia"/>
          <w:sz w:val="21"/>
          <w:szCs w:val="21"/>
        </w:rPr>
        <w:t>指針</w:t>
      </w:r>
      <w:r w:rsidRPr="0058507C">
        <w:rPr>
          <w:rFonts w:asciiTheme="minorEastAsia" w:hAnsiTheme="minorEastAsia"/>
          <w:sz w:val="21"/>
          <w:szCs w:val="21"/>
        </w:rPr>
        <w:t>を</w:t>
      </w:r>
      <w:r w:rsidR="00635F51" w:rsidRPr="0058507C">
        <w:rPr>
          <w:rFonts w:asciiTheme="minorEastAsia" w:hAnsiTheme="minorEastAsia" w:hint="eastAsia"/>
          <w:sz w:val="21"/>
          <w:szCs w:val="21"/>
        </w:rPr>
        <w:t>提示</w:t>
      </w:r>
      <w:r w:rsidRPr="0058507C">
        <w:rPr>
          <w:rFonts w:asciiTheme="minorEastAsia" w:hAnsiTheme="minorEastAsia"/>
          <w:sz w:val="21"/>
          <w:szCs w:val="21"/>
        </w:rPr>
        <w:t>して</w:t>
      </w:r>
      <w:r w:rsidR="004F25D3" w:rsidRPr="0058507C">
        <w:rPr>
          <w:rFonts w:asciiTheme="minorEastAsia" w:hAnsiTheme="minorEastAsia"/>
          <w:sz w:val="21"/>
          <w:szCs w:val="21"/>
        </w:rPr>
        <w:t>いる</w:t>
      </w:r>
      <w:r w:rsidRPr="0058507C">
        <w:rPr>
          <w:rFonts w:asciiTheme="minorEastAsia" w:hAnsiTheme="minorEastAsia"/>
          <w:sz w:val="21"/>
          <w:szCs w:val="21"/>
        </w:rPr>
        <w:t>。また、</w:t>
      </w:r>
      <w:r w:rsidR="00CA3E7A" w:rsidRPr="0058507C">
        <w:rPr>
          <w:rFonts w:asciiTheme="minorEastAsia" w:hAnsiTheme="minorEastAsia" w:hint="eastAsia"/>
          <w:sz w:val="21"/>
          <w:szCs w:val="21"/>
        </w:rPr>
        <w:t>地域で</w:t>
      </w:r>
      <w:r w:rsidRPr="0058507C">
        <w:rPr>
          <w:rFonts w:asciiTheme="minorEastAsia" w:hAnsiTheme="minorEastAsia"/>
          <w:sz w:val="21"/>
          <w:szCs w:val="21"/>
        </w:rPr>
        <w:t>個人に合わせたサービスを提供するために、学際的かつ機関横断的なチームを構築・発展させることの重</w:t>
      </w:r>
      <w:r w:rsidRPr="0058507C">
        <w:rPr>
          <w:rFonts w:asciiTheme="minorEastAsia" w:hAnsiTheme="minorEastAsia" w:hint="eastAsia"/>
          <w:sz w:val="21"/>
          <w:szCs w:val="21"/>
        </w:rPr>
        <w:t>要性を強調して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4862032F" w14:textId="77777777" w:rsidR="002D5B3E" w:rsidRPr="0058507C" w:rsidRDefault="002D5B3E" w:rsidP="00A15C9B">
      <w:pPr>
        <w:spacing w:line="380" w:lineRule="exact"/>
        <w:rPr>
          <w:rFonts w:asciiTheme="minorEastAsia" w:hAnsiTheme="minorEastAsia"/>
          <w:sz w:val="21"/>
          <w:szCs w:val="21"/>
        </w:rPr>
      </w:pPr>
    </w:p>
    <w:p w14:paraId="6E5459BF" w14:textId="386E5B6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281.</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w:t>
      </w:r>
      <w:r w:rsidR="007A32D7" w:rsidRPr="0058507C">
        <w:rPr>
          <w:rFonts w:asciiTheme="minorEastAsia" w:hAnsiTheme="minorEastAsia" w:hint="eastAsia"/>
          <w:sz w:val="21"/>
          <w:szCs w:val="21"/>
        </w:rPr>
        <w:t>の</w:t>
      </w:r>
      <w:r w:rsidRPr="0058507C">
        <w:rPr>
          <w:rFonts w:asciiTheme="minorEastAsia" w:hAnsiTheme="minorEastAsia"/>
          <w:sz w:val="21"/>
          <w:szCs w:val="21"/>
        </w:rPr>
        <w:t>「成人リハビリテーションの</w:t>
      </w:r>
      <w:r w:rsidR="007A32D7" w:rsidRPr="0058507C">
        <w:rPr>
          <w:rFonts w:asciiTheme="minorEastAsia" w:hAnsiTheme="minorEastAsia" w:hint="eastAsia"/>
          <w:sz w:val="21"/>
          <w:szCs w:val="21"/>
        </w:rPr>
        <w:t>提供枠組み</w:t>
      </w:r>
      <w:r w:rsidRPr="0058507C">
        <w:rPr>
          <w:rFonts w:asciiTheme="minorEastAsia" w:hAnsiTheme="minorEastAsia"/>
          <w:sz w:val="21"/>
          <w:szCs w:val="21"/>
        </w:rPr>
        <w:t>（2007年）</w:t>
      </w:r>
      <w:r w:rsidR="007A32D7" w:rsidRPr="0058507C">
        <w:rPr>
          <w:rFonts w:asciiTheme="minorEastAsia" w:hAnsiTheme="minorEastAsia" w:hint="eastAsia"/>
          <w:sz w:val="21"/>
          <w:szCs w:val="21"/>
        </w:rPr>
        <w:t>」（</w:t>
      </w:r>
      <w:r w:rsidR="007A32D7" w:rsidRPr="0058507C">
        <w:rPr>
          <w:rFonts w:asciiTheme="minorEastAsia" w:hAnsiTheme="minorEastAsia"/>
          <w:sz w:val="21"/>
          <w:szCs w:val="21"/>
        </w:rPr>
        <w:t>Delivery Framework For Adult Rehabilitation (2007)</w:t>
      </w:r>
      <w:r w:rsidR="007A32D7" w:rsidRPr="0058507C">
        <w:rPr>
          <w:rFonts w:asciiTheme="minorEastAsia" w:hAnsiTheme="minorEastAsia" w:hint="eastAsia"/>
          <w:sz w:val="21"/>
          <w:szCs w:val="21"/>
        </w:rPr>
        <w:t>）</w:t>
      </w:r>
      <w:r w:rsidR="007A32D7" w:rsidRPr="0058507C">
        <w:rPr>
          <w:rStyle w:val="ab"/>
          <w:rFonts w:asciiTheme="minorEastAsia" w:hAnsiTheme="minorEastAsia"/>
          <w:sz w:val="21"/>
          <w:szCs w:val="21"/>
        </w:rPr>
        <w:footnoteReference w:id="60"/>
      </w:r>
      <w:r w:rsidR="007A32D7" w:rsidRPr="0058507C">
        <w:rPr>
          <w:rFonts w:asciiTheme="minorEastAsia" w:hAnsiTheme="minorEastAsia" w:hint="eastAsia"/>
          <w:sz w:val="21"/>
          <w:szCs w:val="21"/>
        </w:rPr>
        <w:t>は</w:t>
      </w:r>
      <w:r w:rsidRPr="0058507C">
        <w:rPr>
          <w:rFonts w:asciiTheme="minorEastAsia" w:hAnsiTheme="minorEastAsia"/>
          <w:sz w:val="21"/>
          <w:szCs w:val="21"/>
        </w:rPr>
        <w:t>、身体的障害や精神</w:t>
      </w:r>
      <w:r w:rsidR="00655580" w:rsidRPr="0058507C">
        <w:rPr>
          <w:rFonts w:asciiTheme="minorEastAsia" w:hAnsiTheme="minorEastAsia" w:hint="eastAsia"/>
          <w:sz w:val="21"/>
          <w:szCs w:val="21"/>
        </w:rPr>
        <w:t>保健状態</w:t>
      </w:r>
      <w:r w:rsidRPr="0058507C">
        <w:rPr>
          <w:rFonts w:asciiTheme="minorEastAsia" w:hAnsiTheme="minorEastAsia"/>
          <w:sz w:val="21"/>
          <w:szCs w:val="21"/>
        </w:rPr>
        <w:t>などの長期的</w:t>
      </w:r>
      <w:r w:rsidR="007A32D7" w:rsidRPr="0058507C">
        <w:rPr>
          <w:rFonts w:asciiTheme="minorEastAsia" w:hAnsiTheme="minorEastAsia" w:hint="eastAsia"/>
          <w:sz w:val="21"/>
          <w:szCs w:val="21"/>
        </w:rPr>
        <w:t>状態</w:t>
      </w:r>
      <w:r w:rsidR="00832318" w:rsidRPr="0058507C">
        <w:rPr>
          <w:rFonts w:asciiTheme="minorEastAsia" w:hAnsiTheme="minorEastAsia"/>
          <w:sz w:val="21"/>
          <w:szCs w:val="21"/>
        </w:rPr>
        <w:t>のある</w:t>
      </w:r>
      <w:r w:rsidRPr="0058507C">
        <w:rPr>
          <w:rFonts w:asciiTheme="minorEastAsia" w:hAnsiTheme="minorEastAsia"/>
          <w:sz w:val="21"/>
          <w:szCs w:val="21"/>
        </w:rPr>
        <w:t>人々への支援を強化することを目的としている。</w:t>
      </w:r>
      <w:r w:rsidR="00635F51" w:rsidRPr="0058507C">
        <w:rPr>
          <w:rFonts w:asciiTheme="minorEastAsia" w:hAnsiTheme="minorEastAsia" w:hint="eastAsia"/>
          <w:sz w:val="21"/>
          <w:szCs w:val="21"/>
        </w:rPr>
        <w:t>それには、</w:t>
      </w:r>
      <w:r w:rsidRPr="0058507C">
        <w:rPr>
          <w:rFonts w:asciiTheme="minorEastAsia" w:hAnsiTheme="minorEastAsia"/>
          <w:sz w:val="21"/>
          <w:szCs w:val="21"/>
        </w:rPr>
        <w:t>リハビリテーションの主な目的は、</w:t>
      </w:r>
      <w:r w:rsidR="00D650A9" w:rsidRPr="0058507C">
        <w:rPr>
          <w:rFonts w:asciiTheme="minorEastAsia" w:hAnsiTheme="minorEastAsia" w:hint="eastAsia"/>
          <w:sz w:val="21"/>
          <w:szCs w:val="21"/>
        </w:rPr>
        <w:t>個人の回復を可能にし</w:t>
      </w:r>
      <w:r w:rsidR="00635F51" w:rsidRPr="0058507C">
        <w:rPr>
          <w:rFonts w:asciiTheme="minorEastAsia" w:hAnsiTheme="minorEastAsia" w:hint="eastAsia"/>
          <w:sz w:val="21"/>
          <w:szCs w:val="21"/>
        </w:rPr>
        <w:t>、</w:t>
      </w:r>
      <w:r w:rsidR="00D650A9" w:rsidRPr="0058507C">
        <w:rPr>
          <w:rFonts w:asciiTheme="minorEastAsia" w:hAnsiTheme="minorEastAsia" w:hint="eastAsia"/>
          <w:sz w:val="21"/>
          <w:szCs w:val="21"/>
        </w:rPr>
        <w:t>支え</w:t>
      </w:r>
      <w:r w:rsidR="00BF2C8E" w:rsidRPr="0058507C">
        <w:rPr>
          <w:rFonts w:asciiTheme="minorEastAsia" w:hAnsiTheme="minorEastAsia" w:hint="eastAsia"/>
          <w:sz w:val="21"/>
          <w:szCs w:val="21"/>
        </w:rPr>
        <w:t>、あるいは調整し、</w:t>
      </w:r>
      <w:r w:rsidRPr="0058507C">
        <w:rPr>
          <w:rFonts w:asciiTheme="minorEastAsia" w:hAnsiTheme="minorEastAsia"/>
          <w:sz w:val="21"/>
          <w:szCs w:val="21"/>
        </w:rPr>
        <w:t>個人が潜在能力を最大限に発揮し、可能であれば地域社会に参加して充実した活動的生活を送</w:t>
      </w:r>
      <w:r w:rsidR="007A32D7" w:rsidRPr="0058507C">
        <w:rPr>
          <w:rFonts w:asciiTheme="minorEastAsia" w:hAnsiTheme="minorEastAsia" w:hint="eastAsia"/>
          <w:sz w:val="21"/>
          <w:szCs w:val="21"/>
        </w:rPr>
        <w:t>れ</w:t>
      </w:r>
      <w:r w:rsidRPr="0058507C">
        <w:rPr>
          <w:rFonts w:asciiTheme="minorEastAsia" w:hAnsiTheme="minorEastAsia"/>
          <w:sz w:val="21"/>
          <w:szCs w:val="21"/>
        </w:rPr>
        <w:t>るようにすることである</w:t>
      </w:r>
      <w:r w:rsidR="009F58C5" w:rsidRPr="0058507C">
        <w:rPr>
          <w:rFonts w:asciiTheme="minorEastAsia" w:hAnsiTheme="minorEastAsia" w:hint="eastAsia"/>
          <w:sz w:val="21"/>
          <w:szCs w:val="21"/>
        </w:rPr>
        <w:t>と明記</w:t>
      </w:r>
      <w:r w:rsidR="00635F51" w:rsidRPr="0058507C">
        <w:rPr>
          <w:rFonts w:asciiTheme="minorEastAsia" w:hAnsiTheme="minorEastAsia" w:hint="eastAsia"/>
          <w:sz w:val="21"/>
          <w:szCs w:val="21"/>
        </w:rPr>
        <w:t>され</w:t>
      </w:r>
      <w:r w:rsidRPr="0058507C">
        <w:rPr>
          <w:rFonts w:asciiTheme="minorEastAsia" w:hAnsiTheme="minorEastAsia"/>
          <w:sz w:val="21"/>
          <w:szCs w:val="21"/>
        </w:rPr>
        <w:t xml:space="preserve">ている。 </w:t>
      </w:r>
    </w:p>
    <w:p w14:paraId="556CBAA9" w14:textId="77777777" w:rsidR="002D5B3E" w:rsidRPr="0058507C" w:rsidRDefault="002D5B3E" w:rsidP="00A15C9B">
      <w:pPr>
        <w:spacing w:line="380" w:lineRule="exact"/>
        <w:rPr>
          <w:rFonts w:asciiTheme="minorEastAsia" w:hAnsiTheme="minorEastAsia"/>
          <w:sz w:val="21"/>
          <w:szCs w:val="21"/>
        </w:rPr>
      </w:pPr>
    </w:p>
    <w:p w14:paraId="3503E993" w14:textId="7715282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282.</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スコットランドの「健康</w:t>
      </w:r>
      <w:r w:rsidR="002D52C4" w:rsidRPr="0058507C">
        <w:rPr>
          <w:rFonts w:asciiTheme="minorEastAsia" w:hAnsiTheme="minorEastAsia" w:hint="eastAsia"/>
          <w:sz w:val="21"/>
          <w:szCs w:val="21"/>
        </w:rPr>
        <w:t>と就労</w:t>
      </w:r>
      <w:r w:rsidRPr="0058507C">
        <w:rPr>
          <w:rFonts w:asciiTheme="minorEastAsia" w:hAnsiTheme="minorEastAsia"/>
          <w:sz w:val="21"/>
          <w:szCs w:val="21"/>
        </w:rPr>
        <w:t>」</w:t>
      </w:r>
      <w:r w:rsidR="002D52C4" w:rsidRPr="0058507C">
        <w:rPr>
          <w:rFonts w:asciiTheme="minorEastAsia" w:hAnsiTheme="minorEastAsia" w:hint="eastAsia"/>
          <w:sz w:val="21"/>
          <w:szCs w:val="21"/>
        </w:rPr>
        <w:t>（</w:t>
      </w:r>
      <w:r w:rsidR="002D52C4" w:rsidRPr="0058507C">
        <w:rPr>
          <w:rFonts w:asciiTheme="minorEastAsia" w:hAnsiTheme="minorEastAsia"/>
          <w:sz w:val="21"/>
          <w:szCs w:val="21"/>
        </w:rPr>
        <w:t>Health Works</w:t>
      </w:r>
      <w:r w:rsidR="002D52C4" w:rsidRPr="0058507C">
        <w:rPr>
          <w:rFonts w:asciiTheme="minorEastAsia" w:hAnsiTheme="minorEastAsia" w:hint="eastAsia"/>
          <w:sz w:val="21"/>
          <w:szCs w:val="21"/>
        </w:rPr>
        <w:t>）</w:t>
      </w:r>
      <w:r w:rsidRPr="0058507C">
        <w:rPr>
          <w:rFonts w:asciiTheme="minorEastAsia" w:hAnsiTheme="minorEastAsia"/>
          <w:sz w:val="21"/>
          <w:szCs w:val="21"/>
        </w:rPr>
        <w:t>戦略</w:t>
      </w:r>
      <w:r w:rsidR="002D52C4" w:rsidRPr="0058507C">
        <w:rPr>
          <w:rStyle w:val="ab"/>
          <w:rFonts w:asciiTheme="minorEastAsia" w:hAnsiTheme="minorEastAsia"/>
          <w:sz w:val="21"/>
          <w:szCs w:val="21"/>
        </w:rPr>
        <w:footnoteReference w:id="61"/>
      </w:r>
      <w:r w:rsidRPr="0058507C">
        <w:rPr>
          <w:rFonts w:asciiTheme="minorEastAsia" w:hAnsiTheme="minorEastAsia"/>
          <w:sz w:val="21"/>
          <w:szCs w:val="21"/>
        </w:rPr>
        <w:t>は、健康とウェルビーイングのための仕事（有給または無給）の重要性と、</w:t>
      </w:r>
      <w:r w:rsidR="002D52C4" w:rsidRPr="0058507C">
        <w:rPr>
          <w:rFonts w:asciiTheme="minorEastAsia" w:hAnsiTheme="minorEastAsia" w:hint="eastAsia"/>
          <w:sz w:val="21"/>
          <w:szCs w:val="21"/>
        </w:rPr>
        <w:t>リカバリー（</w:t>
      </w:r>
      <w:r w:rsidRPr="0058507C">
        <w:rPr>
          <w:rFonts w:asciiTheme="minorEastAsia" w:hAnsiTheme="minorEastAsia"/>
          <w:sz w:val="21"/>
          <w:szCs w:val="21"/>
        </w:rPr>
        <w:t>回復</w:t>
      </w:r>
      <w:r w:rsidR="002D52C4" w:rsidRPr="0058507C">
        <w:rPr>
          <w:rFonts w:asciiTheme="minorEastAsia" w:hAnsiTheme="minorEastAsia" w:hint="eastAsia"/>
          <w:sz w:val="21"/>
          <w:szCs w:val="21"/>
        </w:rPr>
        <w:t>）</w:t>
      </w:r>
      <w:r w:rsidRPr="0058507C">
        <w:rPr>
          <w:rFonts w:asciiTheme="minorEastAsia" w:hAnsiTheme="minorEastAsia"/>
          <w:sz w:val="21"/>
          <w:szCs w:val="21"/>
        </w:rPr>
        <w:t>とリハビリ</w:t>
      </w:r>
      <w:r w:rsidR="002D52C4" w:rsidRPr="0058507C">
        <w:rPr>
          <w:rFonts w:asciiTheme="minorEastAsia" w:hAnsiTheme="minorEastAsia" w:hint="eastAsia"/>
          <w:sz w:val="21"/>
          <w:szCs w:val="21"/>
        </w:rPr>
        <w:t>テーション</w:t>
      </w:r>
      <w:r w:rsidRPr="0058507C">
        <w:rPr>
          <w:rFonts w:asciiTheme="minorEastAsia" w:hAnsiTheme="minorEastAsia"/>
          <w:sz w:val="21"/>
          <w:szCs w:val="21"/>
        </w:rPr>
        <w:t>の一環としての復職支援</w:t>
      </w:r>
      <w:r w:rsidR="002D52C4" w:rsidRPr="0058507C">
        <w:rPr>
          <w:rFonts w:asciiTheme="minorEastAsia" w:hAnsiTheme="minorEastAsia" w:hint="eastAsia"/>
          <w:sz w:val="21"/>
          <w:szCs w:val="21"/>
        </w:rPr>
        <w:t>の重要性</w:t>
      </w:r>
      <w:r w:rsidRPr="0058507C">
        <w:rPr>
          <w:rFonts w:asciiTheme="minorEastAsia" w:hAnsiTheme="minorEastAsia"/>
          <w:sz w:val="21"/>
          <w:szCs w:val="21"/>
        </w:rPr>
        <w:t xml:space="preserve">を認識している。 </w:t>
      </w:r>
    </w:p>
    <w:p w14:paraId="72248989"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3BEFC69C" w14:textId="7019748E"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283.</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w:t>
      </w:r>
      <w:r w:rsidR="002D52C4" w:rsidRPr="0058507C">
        <w:rPr>
          <w:rFonts w:asciiTheme="minorEastAsia" w:hAnsiTheme="minorEastAsia"/>
          <w:sz w:val="21"/>
          <w:szCs w:val="21"/>
        </w:rPr>
        <w:t>ウェールズ義肢・装具サービス</w:t>
      </w:r>
      <w:r w:rsidR="002D52C4" w:rsidRPr="0058507C">
        <w:rPr>
          <w:rFonts w:asciiTheme="minorEastAsia" w:hAnsiTheme="minorEastAsia" w:hint="eastAsia"/>
          <w:sz w:val="21"/>
          <w:szCs w:val="21"/>
        </w:rPr>
        <w:t>（</w:t>
      </w:r>
      <w:r w:rsidRPr="0058507C">
        <w:rPr>
          <w:rFonts w:asciiTheme="minorEastAsia" w:hAnsiTheme="minorEastAsia"/>
          <w:sz w:val="21"/>
          <w:szCs w:val="21"/>
        </w:rPr>
        <w:t>Welsh Artificial Limb and Appliance Service）が、能力を最大限に</w:t>
      </w:r>
      <w:r w:rsidR="002D52C4" w:rsidRPr="0058507C">
        <w:rPr>
          <w:rFonts w:asciiTheme="minorEastAsia" w:hAnsiTheme="minorEastAsia" w:hint="eastAsia"/>
          <w:sz w:val="21"/>
          <w:szCs w:val="21"/>
        </w:rPr>
        <w:t>する</w:t>
      </w:r>
      <w:r w:rsidRPr="0058507C">
        <w:rPr>
          <w:rFonts w:asciiTheme="minorEastAsia" w:hAnsiTheme="minorEastAsia"/>
          <w:sz w:val="21"/>
          <w:szCs w:val="21"/>
        </w:rPr>
        <w:t>ことを目的に、優れたリハビリテーションサービスの提供に取り組んでいる。</w:t>
      </w:r>
    </w:p>
    <w:p w14:paraId="3801D38D" w14:textId="391D9134" w:rsidR="00672F34" w:rsidRPr="0058507C" w:rsidRDefault="00672F34" w:rsidP="00A15C9B">
      <w:pPr>
        <w:spacing w:line="380" w:lineRule="exact"/>
        <w:rPr>
          <w:rFonts w:asciiTheme="minorEastAsia" w:hAnsiTheme="minorEastAsia"/>
          <w:sz w:val="21"/>
          <w:szCs w:val="21"/>
        </w:rPr>
      </w:pPr>
    </w:p>
    <w:p w14:paraId="7B5DA5D3" w14:textId="716A128C"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健康関連</w:t>
      </w:r>
      <w:r w:rsidR="002D52C4" w:rsidRPr="0058507C">
        <w:rPr>
          <w:rFonts w:ascii="BIZ UDPゴシック" w:eastAsia="BIZ UDPゴシック" w:hAnsi="BIZ UDPゴシック" w:hint="eastAsia"/>
          <w:b/>
          <w:bCs/>
          <w:sz w:val="21"/>
          <w:szCs w:val="21"/>
        </w:rPr>
        <w:t>の</w:t>
      </w:r>
      <w:r w:rsidRPr="0058507C">
        <w:rPr>
          <w:rFonts w:ascii="BIZ UDPゴシック" w:eastAsia="BIZ UDPゴシック" w:hAnsi="BIZ UDPゴシック"/>
          <w:b/>
          <w:bCs/>
          <w:sz w:val="21"/>
          <w:szCs w:val="21"/>
        </w:rPr>
        <w:t>ハビリテーションおよびリハビリテーション専門</w:t>
      </w:r>
      <w:r w:rsidR="002D52C4" w:rsidRPr="0058507C">
        <w:rPr>
          <w:rFonts w:ascii="BIZ UDPゴシック" w:eastAsia="BIZ UDPゴシック" w:hAnsi="BIZ UDPゴシック" w:hint="eastAsia"/>
          <w:b/>
          <w:bCs/>
          <w:sz w:val="21"/>
          <w:szCs w:val="21"/>
        </w:rPr>
        <w:t>職</w:t>
      </w:r>
      <w:r w:rsidRPr="0058507C">
        <w:rPr>
          <w:rFonts w:ascii="BIZ UDPゴシック" w:eastAsia="BIZ UDPゴシック" w:hAnsi="BIZ UDPゴシック"/>
          <w:b/>
          <w:bCs/>
          <w:sz w:val="21"/>
          <w:szCs w:val="21"/>
        </w:rPr>
        <w:t xml:space="preserve">の研修 </w:t>
      </w:r>
    </w:p>
    <w:p w14:paraId="52AF927A" w14:textId="44C16CD5"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284.</w:t>
      </w:r>
      <w:r w:rsidR="00C3151E" w:rsidRPr="0058507C">
        <w:rPr>
          <w:rFonts w:asciiTheme="minorEastAsia" w:hAnsiTheme="minorEastAsia" w:hint="eastAsia"/>
          <w:sz w:val="21"/>
          <w:szCs w:val="21"/>
        </w:rPr>
        <w:t xml:space="preserve">　</w:t>
      </w:r>
      <w:r w:rsidR="00E65475" w:rsidRPr="0058507C">
        <w:rPr>
          <w:rFonts w:asciiTheme="minorEastAsia" w:hAnsiTheme="minorEastAsia" w:hint="eastAsia"/>
          <w:sz w:val="21"/>
          <w:szCs w:val="21"/>
        </w:rPr>
        <w:t xml:space="preserve"> </w:t>
      </w:r>
      <w:bookmarkStart w:id="23" w:name="_Hlk75804894"/>
      <w:r w:rsidR="00E65475" w:rsidRPr="0058507C">
        <w:rPr>
          <w:rFonts w:asciiTheme="minorEastAsia" w:hAnsiTheme="minorEastAsia" w:hint="eastAsia"/>
          <w:sz w:val="21"/>
          <w:szCs w:val="21"/>
        </w:rPr>
        <w:t>国立医療技術評価機構</w:t>
      </w:r>
      <w:bookmarkEnd w:id="23"/>
      <w:r w:rsidR="00E65475" w:rsidRPr="0058507C">
        <w:rPr>
          <w:rFonts w:asciiTheme="minorEastAsia" w:hAnsiTheme="minorEastAsia" w:hint="eastAsia"/>
          <w:sz w:val="21"/>
          <w:szCs w:val="21"/>
        </w:rPr>
        <w:t>（</w:t>
      </w:r>
      <w:r w:rsidRPr="0058507C">
        <w:rPr>
          <w:rFonts w:asciiTheme="minorEastAsia" w:hAnsiTheme="minorEastAsia"/>
          <w:sz w:val="21"/>
          <w:szCs w:val="21"/>
        </w:rPr>
        <w:t>National Institute for Health and Clinical Excellence</w:t>
      </w:r>
      <w:r w:rsidR="00E65475" w:rsidRPr="0058507C">
        <w:rPr>
          <w:rFonts w:asciiTheme="minorEastAsia" w:hAnsiTheme="minorEastAsia"/>
          <w:sz w:val="21"/>
          <w:szCs w:val="21"/>
        </w:rPr>
        <w:t xml:space="preserve">, </w:t>
      </w:r>
      <w:r w:rsidRPr="0058507C">
        <w:rPr>
          <w:rFonts w:asciiTheme="minorEastAsia" w:hAnsiTheme="minorEastAsia"/>
          <w:sz w:val="21"/>
          <w:szCs w:val="21"/>
        </w:rPr>
        <w:t>NICE）は、リハビリテーションを含む優れた医療の基準を設定する責任を負って</w:t>
      </w:r>
      <w:r w:rsidR="004F25D3" w:rsidRPr="0058507C">
        <w:rPr>
          <w:rFonts w:asciiTheme="minorEastAsia" w:hAnsiTheme="minorEastAsia"/>
          <w:sz w:val="21"/>
          <w:szCs w:val="21"/>
        </w:rPr>
        <w:t>いる</w:t>
      </w:r>
      <w:r w:rsidRPr="0058507C">
        <w:rPr>
          <w:rFonts w:asciiTheme="minorEastAsia" w:hAnsiTheme="minorEastAsia"/>
          <w:sz w:val="21"/>
          <w:szCs w:val="21"/>
        </w:rPr>
        <w:t>。NICEは、重篤な病気の後のリハビリテーション</w:t>
      </w:r>
      <w:r w:rsidR="00E65475" w:rsidRPr="0058507C">
        <w:rPr>
          <w:rStyle w:val="ab"/>
          <w:rFonts w:asciiTheme="minorEastAsia" w:hAnsiTheme="minorEastAsia"/>
          <w:sz w:val="21"/>
          <w:szCs w:val="21"/>
        </w:rPr>
        <w:footnoteReference w:id="62"/>
      </w:r>
      <w:r w:rsidRPr="0058507C">
        <w:rPr>
          <w:rFonts w:asciiTheme="minorEastAsia" w:hAnsiTheme="minorEastAsia"/>
          <w:sz w:val="21"/>
          <w:szCs w:val="21"/>
        </w:rPr>
        <w:t>や、長期の病気欠勤と就労不能の管理</w:t>
      </w:r>
      <w:r w:rsidR="00474F74" w:rsidRPr="0058507C">
        <w:rPr>
          <w:rStyle w:val="ab"/>
          <w:rFonts w:asciiTheme="minorEastAsia" w:hAnsiTheme="minorEastAsia"/>
          <w:sz w:val="21"/>
          <w:szCs w:val="21"/>
        </w:rPr>
        <w:footnoteReference w:id="63"/>
      </w:r>
      <w:r w:rsidRPr="0058507C">
        <w:rPr>
          <w:rFonts w:asciiTheme="minorEastAsia" w:hAnsiTheme="minorEastAsia"/>
          <w:sz w:val="21"/>
          <w:szCs w:val="21"/>
        </w:rPr>
        <w:t>に関するガイドを作成している。</w:t>
      </w:r>
    </w:p>
    <w:p w14:paraId="0902A022" w14:textId="77777777" w:rsidR="008A7EFF" w:rsidRPr="0058507C" w:rsidRDefault="008A7EFF" w:rsidP="00A15C9B">
      <w:pPr>
        <w:spacing w:line="380" w:lineRule="exact"/>
        <w:rPr>
          <w:rFonts w:asciiTheme="minorEastAsia" w:hAnsiTheme="minorEastAsia"/>
          <w:sz w:val="21"/>
          <w:szCs w:val="21"/>
        </w:rPr>
      </w:pPr>
    </w:p>
    <w:p w14:paraId="349331DB" w14:textId="2B7EE6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285.</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w:t>
      </w:r>
      <w:r w:rsidR="00474F74" w:rsidRPr="0058507C">
        <w:rPr>
          <w:rFonts w:asciiTheme="minorEastAsia" w:hAnsiTheme="minorEastAsia" w:hint="eastAsia"/>
          <w:sz w:val="21"/>
          <w:szCs w:val="21"/>
        </w:rPr>
        <w:t>提供枠組み</w:t>
      </w:r>
      <w:r w:rsidRPr="0058507C">
        <w:rPr>
          <w:rFonts w:asciiTheme="minorEastAsia" w:hAnsiTheme="minorEastAsia"/>
          <w:sz w:val="21"/>
          <w:szCs w:val="21"/>
        </w:rPr>
        <w:t>の実施を支援するために、ほぼすべての</w:t>
      </w:r>
      <w:r w:rsidR="009F58C5" w:rsidRPr="0058507C">
        <w:rPr>
          <w:rFonts w:asciiTheme="minorEastAsia" w:hAnsiTheme="minorEastAsia" w:hint="eastAsia"/>
          <w:sz w:val="21"/>
          <w:szCs w:val="21"/>
        </w:rPr>
        <w:t>保健</w:t>
      </w:r>
      <w:r w:rsidRPr="0058507C">
        <w:rPr>
          <w:rFonts w:asciiTheme="minorEastAsia" w:hAnsiTheme="minorEastAsia"/>
          <w:sz w:val="21"/>
          <w:szCs w:val="21"/>
        </w:rPr>
        <w:t>委員会にリハビリテーションコーディネーターが</w:t>
      </w:r>
      <w:r w:rsidR="00F72493" w:rsidRPr="0058507C">
        <w:rPr>
          <w:rFonts w:asciiTheme="minorEastAsia" w:hAnsiTheme="minorEastAsia" w:hint="eastAsia"/>
          <w:sz w:val="21"/>
          <w:szCs w:val="21"/>
        </w:rPr>
        <w:t>配属</w:t>
      </w:r>
      <w:r w:rsidRPr="0058507C">
        <w:rPr>
          <w:rFonts w:asciiTheme="minorEastAsia" w:hAnsiTheme="minorEastAsia"/>
          <w:sz w:val="21"/>
          <w:szCs w:val="21"/>
        </w:rPr>
        <w:t>され、サービス提供の</w:t>
      </w:r>
      <w:r w:rsidR="00023B07" w:rsidRPr="0058507C">
        <w:rPr>
          <w:rFonts w:asciiTheme="minorEastAsia" w:hAnsiTheme="minorEastAsia" w:hint="eastAsia"/>
          <w:sz w:val="21"/>
          <w:szCs w:val="21"/>
        </w:rPr>
        <w:t>相違点</w:t>
      </w:r>
      <w:r w:rsidRPr="0058507C">
        <w:rPr>
          <w:rFonts w:asciiTheme="minorEastAsia" w:hAnsiTheme="minorEastAsia"/>
          <w:sz w:val="21"/>
          <w:szCs w:val="21"/>
        </w:rPr>
        <w:t>を特定し、サービス</w:t>
      </w:r>
      <w:r w:rsidR="00023B07" w:rsidRPr="0058507C">
        <w:rPr>
          <w:rFonts w:asciiTheme="minorEastAsia" w:hAnsiTheme="minorEastAsia" w:hint="eastAsia"/>
          <w:sz w:val="21"/>
          <w:szCs w:val="21"/>
        </w:rPr>
        <w:t>の</w:t>
      </w:r>
      <w:r w:rsidRPr="0058507C">
        <w:rPr>
          <w:rFonts w:asciiTheme="minorEastAsia" w:hAnsiTheme="minorEastAsia"/>
          <w:sz w:val="21"/>
          <w:szCs w:val="21"/>
        </w:rPr>
        <w:t>再設計に</w:t>
      </w:r>
      <w:r w:rsidR="00023B07" w:rsidRPr="0058507C">
        <w:rPr>
          <w:rFonts w:asciiTheme="minorEastAsia" w:hAnsiTheme="minorEastAsia" w:hint="eastAsia"/>
          <w:sz w:val="21"/>
          <w:szCs w:val="21"/>
        </w:rPr>
        <w:t>先行す</w:t>
      </w:r>
      <w:r w:rsidR="00474F74" w:rsidRPr="0058507C">
        <w:rPr>
          <w:rFonts w:asciiTheme="minorEastAsia" w:hAnsiTheme="minorEastAsia" w:hint="eastAsia"/>
          <w:sz w:val="21"/>
          <w:szCs w:val="21"/>
        </w:rPr>
        <w:t>るこの</w:t>
      </w:r>
      <w:r w:rsidR="00CE5FE5" w:rsidRPr="0058507C">
        <w:rPr>
          <w:rFonts w:asciiTheme="minorEastAsia" w:hAnsiTheme="minorEastAsia" w:hint="eastAsia"/>
          <w:sz w:val="21"/>
          <w:szCs w:val="21"/>
        </w:rPr>
        <w:t>全国</w:t>
      </w:r>
      <w:r w:rsidRPr="0058507C">
        <w:rPr>
          <w:rFonts w:asciiTheme="minorEastAsia" w:hAnsiTheme="minorEastAsia"/>
          <w:sz w:val="21"/>
          <w:szCs w:val="21"/>
        </w:rPr>
        <w:t>プログラムの</w:t>
      </w:r>
      <w:r w:rsidR="00474F74" w:rsidRPr="0058507C">
        <w:rPr>
          <w:rFonts w:asciiTheme="minorEastAsia" w:hAnsiTheme="minorEastAsia" w:hint="eastAsia"/>
          <w:sz w:val="21"/>
          <w:szCs w:val="21"/>
        </w:rPr>
        <w:t>取り組み</w:t>
      </w:r>
      <w:r w:rsidRPr="0058507C">
        <w:rPr>
          <w:rFonts w:asciiTheme="minorEastAsia" w:hAnsiTheme="minorEastAsia"/>
          <w:sz w:val="21"/>
          <w:szCs w:val="21"/>
        </w:rPr>
        <w:t xml:space="preserve">を支援している。 </w:t>
      </w:r>
    </w:p>
    <w:p w14:paraId="260B89FC" w14:textId="77777777" w:rsidR="002D5B3E"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0DEC68BE" w14:textId="61B2DE6B"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 xml:space="preserve">補助器具と技術 </w:t>
      </w:r>
    </w:p>
    <w:p w14:paraId="417AEDC2" w14:textId="6C25B932"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286.</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イングランドとウェールズでは、2003 年のコミュニティ・ケア（退院遅延</w:t>
      </w:r>
      <w:r w:rsidR="005361B1" w:rsidRPr="0058507C">
        <w:rPr>
          <w:rFonts w:asciiTheme="minorEastAsia" w:hAnsiTheme="minorEastAsia" w:hint="eastAsia"/>
          <w:sz w:val="21"/>
          <w:szCs w:val="21"/>
        </w:rPr>
        <w:t>抑制</w:t>
      </w:r>
      <w:r w:rsidR="00274B5F" w:rsidRPr="0058507C">
        <w:rPr>
          <w:rFonts w:asciiTheme="minorEastAsia" w:hAnsiTheme="minorEastAsia" w:hint="eastAsia"/>
          <w:sz w:val="21"/>
          <w:szCs w:val="21"/>
        </w:rPr>
        <w:t>等</w:t>
      </w:r>
      <w:r w:rsidRPr="0058507C">
        <w:rPr>
          <w:rFonts w:asciiTheme="minorEastAsia" w:hAnsiTheme="minorEastAsia"/>
          <w:sz w:val="21"/>
          <w:szCs w:val="21"/>
        </w:rPr>
        <w:t>）法により、中間ケアと</w:t>
      </w:r>
      <w:r w:rsidR="00274B5F" w:rsidRPr="0058507C">
        <w:rPr>
          <w:rFonts w:asciiTheme="minorEastAsia" w:hAnsiTheme="minorEastAsia" w:hint="eastAsia"/>
          <w:sz w:val="21"/>
          <w:szCs w:val="21"/>
        </w:rPr>
        <w:t>地域</w:t>
      </w:r>
      <w:r w:rsidRPr="0058507C">
        <w:rPr>
          <w:rFonts w:asciiTheme="minorEastAsia" w:hAnsiTheme="minorEastAsia"/>
          <w:sz w:val="21"/>
          <w:szCs w:val="21"/>
        </w:rPr>
        <w:t>機器サービスを無料で提供することが求められている。人々に</w:t>
      </w:r>
      <w:r w:rsidR="00274B5F" w:rsidRPr="0058507C">
        <w:rPr>
          <w:rFonts w:asciiTheme="minorEastAsia" w:hAnsiTheme="minorEastAsia" w:hint="eastAsia"/>
          <w:sz w:val="21"/>
          <w:szCs w:val="21"/>
        </w:rPr>
        <w:t>貸与または</w:t>
      </w:r>
      <w:r w:rsidR="00F20447" w:rsidRPr="0058507C">
        <w:rPr>
          <w:rFonts w:asciiTheme="minorEastAsia" w:hAnsiTheme="minorEastAsia" w:hint="eastAsia"/>
          <w:sz w:val="21"/>
          <w:szCs w:val="21"/>
        </w:rPr>
        <w:t>供与</w:t>
      </w:r>
      <w:r w:rsidR="00274B5F" w:rsidRPr="0058507C">
        <w:rPr>
          <w:rFonts w:asciiTheme="minorEastAsia" w:hAnsiTheme="minorEastAsia" w:hint="eastAsia"/>
          <w:sz w:val="21"/>
          <w:szCs w:val="21"/>
        </w:rPr>
        <w:t>され</w:t>
      </w:r>
      <w:r w:rsidRPr="0058507C">
        <w:rPr>
          <w:rFonts w:asciiTheme="minorEastAsia" w:hAnsiTheme="minorEastAsia"/>
          <w:sz w:val="21"/>
          <w:szCs w:val="21"/>
        </w:rPr>
        <w:t>る</w:t>
      </w:r>
      <w:r w:rsidR="00274B5F" w:rsidRPr="0058507C">
        <w:rPr>
          <w:rFonts w:asciiTheme="minorEastAsia" w:hAnsiTheme="minorEastAsia" w:hint="eastAsia"/>
          <w:sz w:val="21"/>
          <w:szCs w:val="21"/>
        </w:rPr>
        <w:t>地域</w:t>
      </w:r>
      <w:r w:rsidRPr="0058507C">
        <w:rPr>
          <w:rFonts w:asciiTheme="minorEastAsia" w:hAnsiTheme="minorEastAsia"/>
          <w:sz w:val="21"/>
          <w:szCs w:val="21"/>
        </w:rPr>
        <w:t>機器はすべて無料であり、</w:t>
      </w:r>
      <w:r w:rsidR="00274B5F" w:rsidRPr="0058507C">
        <w:rPr>
          <w:rFonts w:asciiTheme="minorEastAsia" w:hAnsiTheme="minorEastAsia" w:hint="eastAsia"/>
          <w:sz w:val="21"/>
          <w:szCs w:val="21"/>
        </w:rPr>
        <w:t>自治体</w:t>
      </w:r>
      <w:r w:rsidRPr="0058507C">
        <w:rPr>
          <w:rFonts w:asciiTheme="minorEastAsia" w:hAnsiTheme="minorEastAsia"/>
          <w:sz w:val="21"/>
          <w:szCs w:val="21"/>
        </w:rPr>
        <w:t>が提供する</w:t>
      </w:r>
      <w:r w:rsidR="00274B5F" w:rsidRPr="0058507C">
        <w:rPr>
          <w:rFonts w:asciiTheme="minorEastAsia" w:hAnsiTheme="minorEastAsia" w:hint="eastAsia"/>
          <w:sz w:val="21"/>
          <w:szCs w:val="21"/>
        </w:rPr>
        <w:t>手すり</w:t>
      </w:r>
      <w:r w:rsidRPr="0058507C">
        <w:rPr>
          <w:rFonts w:asciiTheme="minorEastAsia" w:hAnsiTheme="minorEastAsia"/>
          <w:sz w:val="21"/>
          <w:szCs w:val="21"/>
        </w:rPr>
        <w:t>のような1,000ポンド以下の</w:t>
      </w:r>
      <w:r w:rsidR="00274B5F" w:rsidRPr="0058507C">
        <w:rPr>
          <w:rFonts w:asciiTheme="minorEastAsia" w:hAnsiTheme="minorEastAsia" w:hint="eastAsia"/>
          <w:sz w:val="21"/>
          <w:szCs w:val="21"/>
        </w:rPr>
        <w:t>改造</w:t>
      </w:r>
      <w:r w:rsidRPr="0058507C">
        <w:rPr>
          <w:rFonts w:asciiTheme="minorEastAsia" w:hAnsiTheme="minorEastAsia"/>
          <w:sz w:val="21"/>
          <w:szCs w:val="21"/>
        </w:rPr>
        <w:t>も無料である。イングランドでは、政府が「</w:t>
      </w:r>
      <w:r w:rsidR="00274B5F" w:rsidRPr="0058507C">
        <w:rPr>
          <w:rFonts w:asciiTheme="minorEastAsia" w:hAnsiTheme="minorEastAsia" w:hint="eastAsia"/>
          <w:sz w:val="21"/>
          <w:szCs w:val="21"/>
        </w:rPr>
        <w:t>地域機器サービス改革」（</w:t>
      </w:r>
      <w:r w:rsidRPr="0058507C">
        <w:rPr>
          <w:rFonts w:asciiTheme="minorEastAsia" w:hAnsiTheme="minorEastAsia"/>
          <w:sz w:val="21"/>
          <w:szCs w:val="21"/>
        </w:rPr>
        <w:t>Transforming Community Equipment Services</w:t>
      </w:r>
      <w:r w:rsidR="00274B5F" w:rsidRPr="0058507C">
        <w:rPr>
          <w:rFonts w:asciiTheme="minorEastAsia" w:hAnsiTheme="minorEastAsia"/>
          <w:sz w:val="21"/>
          <w:szCs w:val="21"/>
        </w:rPr>
        <w:t xml:space="preserve">, </w:t>
      </w:r>
      <w:r w:rsidRPr="0058507C">
        <w:rPr>
          <w:rFonts w:asciiTheme="minorEastAsia" w:hAnsiTheme="minorEastAsia"/>
          <w:sz w:val="21"/>
          <w:szCs w:val="21"/>
        </w:rPr>
        <w:t>TCES）</w:t>
      </w:r>
      <w:r w:rsidR="00274B5F" w:rsidRPr="0058507C">
        <w:rPr>
          <w:rFonts w:asciiTheme="minorEastAsia" w:hAnsiTheme="minorEastAsia" w:hint="eastAsia"/>
          <w:sz w:val="21"/>
          <w:szCs w:val="21"/>
        </w:rPr>
        <w:t>事業</w:t>
      </w:r>
      <w:r w:rsidRPr="0058507C">
        <w:rPr>
          <w:rFonts w:asciiTheme="minorEastAsia" w:hAnsiTheme="minorEastAsia"/>
          <w:sz w:val="21"/>
          <w:szCs w:val="21"/>
        </w:rPr>
        <w:t>を主</w:t>
      </w:r>
      <w:r w:rsidRPr="0058507C">
        <w:rPr>
          <w:rFonts w:asciiTheme="minorEastAsia" w:hAnsiTheme="minorEastAsia"/>
          <w:sz w:val="21"/>
          <w:szCs w:val="21"/>
        </w:rPr>
        <w:lastRenderedPageBreak/>
        <w:t>導し、飲食用具や手すりなどの日常生活に必要な簡</w:t>
      </w:r>
      <w:r w:rsidRPr="0058507C">
        <w:rPr>
          <w:rFonts w:asciiTheme="minorEastAsia" w:hAnsiTheme="minorEastAsia" w:hint="eastAsia"/>
          <w:sz w:val="21"/>
          <w:szCs w:val="21"/>
        </w:rPr>
        <w:t>単な器具を、より効率的に提供して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5361B1" w:rsidRPr="0058507C">
        <w:rPr>
          <w:rFonts w:asciiTheme="minorEastAsia" w:hAnsiTheme="minorEastAsia" w:hint="eastAsia"/>
          <w:sz w:val="21"/>
          <w:szCs w:val="21"/>
        </w:rPr>
        <w:t>地域</w:t>
      </w:r>
      <w:r w:rsidRPr="0058507C">
        <w:rPr>
          <w:rFonts w:asciiTheme="minorEastAsia" w:hAnsiTheme="minorEastAsia" w:hint="eastAsia"/>
          <w:sz w:val="21"/>
          <w:szCs w:val="21"/>
        </w:rPr>
        <w:t>機器の提供に関する新しいモデルでは、地方自治体の社会福祉や医療の専門</w:t>
      </w:r>
      <w:r w:rsidR="00274B5F" w:rsidRPr="0058507C">
        <w:rPr>
          <w:rFonts w:asciiTheme="minorEastAsia" w:hAnsiTheme="minorEastAsia" w:hint="eastAsia"/>
          <w:sz w:val="21"/>
          <w:szCs w:val="21"/>
        </w:rPr>
        <w:t>職</w:t>
      </w:r>
      <w:r w:rsidRPr="0058507C">
        <w:rPr>
          <w:rFonts w:asciiTheme="minorEastAsia" w:hAnsiTheme="minorEastAsia" w:hint="eastAsia"/>
          <w:sz w:val="21"/>
          <w:szCs w:val="21"/>
        </w:rPr>
        <w:t>が簡単な機器の処方箋を発行し、</w:t>
      </w:r>
      <w:r w:rsidR="00245C38" w:rsidRPr="0058507C">
        <w:rPr>
          <w:rFonts w:asciiTheme="minorEastAsia" w:hAnsiTheme="minorEastAsia" w:hint="eastAsia"/>
          <w:sz w:val="21"/>
          <w:szCs w:val="21"/>
        </w:rPr>
        <w:t>それを</w:t>
      </w:r>
      <w:r w:rsidRPr="0058507C">
        <w:rPr>
          <w:rFonts w:asciiTheme="minorEastAsia" w:hAnsiTheme="minorEastAsia" w:hint="eastAsia"/>
          <w:sz w:val="21"/>
          <w:szCs w:val="21"/>
        </w:rPr>
        <w:t>認定された小売店で</w:t>
      </w:r>
      <w:r w:rsidR="005361B1" w:rsidRPr="0058507C">
        <w:rPr>
          <w:rFonts w:asciiTheme="minorEastAsia" w:hAnsiTheme="minorEastAsia" w:hint="eastAsia"/>
          <w:sz w:val="21"/>
          <w:szCs w:val="21"/>
        </w:rPr>
        <w:t>機器と</w:t>
      </w:r>
      <w:r w:rsidRPr="0058507C">
        <w:rPr>
          <w:rFonts w:asciiTheme="minorEastAsia" w:hAnsiTheme="minorEastAsia" w:hint="eastAsia"/>
          <w:sz w:val="21"/>
          <w:szCs w:val="21"/>
        </w:rPr>
        <w:t>交換することができ</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w:t>
      </w:r>
      <w:r w:rsidR="00D42F1D" w:rsidRPr="0058507C">
        <w:rPr>
          <w:rFonts w:asciiTheme="minorEastAsia" w:hAnsiTheme="minorEastAsia" w:hint="eastAsia"/>
          <w:sz w:val="21"/>
          <w:szCs w:val="21"/>
        </w:rPr>
        <w:t>また、</w:t>
      </w:r>
      <w:r w:rsidRPr="0058507C">
        <w:rPr>
          <w:rFonts w:asciiTheme="minorEastAsia" w:hAnsiTheme="minorEastAsia" w:hint="eastAsia"/>
          <w:sz w:val="21"/>
          <w:szCs w:val="21"/>
        </w:rPr>
        <w:t>選択肢を広げるために、処方箋の費用</w:t>
      </w:r>
      <w:r w:rsidR="00274B5F" w:rsidRPr="0058507C">
        <w:rPr>
          <w:rFonts w:asciiTheme="minorEastAsia" w:hAnsiTheme="minorEastAsia" w:hint="eastAsia"/>
          <w:sz w:val="21"/>
          <w:szCs w:val="21"/>
        </w:rPr>
        <w:t>額</w:t>
      </w:r>
      <w:r w:rsidRPr="0058507C">
        <w:rPr>
          <w:rFonts w:asciiTheme="minorEastAsia" w:hAnsiTheme="minorEastAsia" w:hint="eastAsia"/>
          <w:sz w:val="21"/>
          <w:szCs w:val="21"/>
        </w:rPr>
        <w:t>に個人が</w:t>
      </w:r>
      <w:r w:rsidR="00D42F1D" w:rsidRPr="0058507C">
        <w:rPr>
          <w:rFonts w:asciiTheme="minorEastAsia" w:hAnsiTheme="minorEastAsia" w:hint="eastAsia"/>
          <w:sz w:val="21"/>
          <w:szCs w:val="21"/>
        </w:rPr>
        <w:t>金銭</w:t>
      </w:r>
      <w:r w:rsidRPr="0058507C">
        <w:rPr>
          <w:rFonts w:asciiTheme="minorEastAsia" w:hAnsiTheme="minorEastAsia" w:hint="eastAsia"/>
          <w:sz w:val="21"/>
          <w:szCs w:val="21"/>
        </w:rPr>
        <w:t>を追加できる</w:t>
      </w:r>
      <w:r w:rsidR="00274B5F" w:rsidRPr="0058507C">
        <w:rPr>
          <w:rFonts w:asciiTheme="minorEastAsia" w:hAnsiTheme="minorEastAsia" w:hint="eastAsia"/>
          <w:sz w:val="21"/>
          <w:szCs w:val="21"/>
        </w:rPr>
        <w:t>上乗せ</w:t>
      </w:r>
      <w:r w:rsidRPr="0058507C">
        <w:rPr>
          <w:rFonts w:asciiTheme="minorEastAsia" w:hAnsiTheme="minorEastAsia" w:hint="eastAsia"/>
          <w:sz w:val="21"/>
          <w:szCs w:val="21"/>
        </w:rPr>
        <w:t>オプションも</w:t>
      </w:r>
      <w:r w:rsidR="00A57829" w:rsidRPr="0058507C">
        <w:rPr>
          <w:rFonts w:asciiTheme="minorEastAsia" w:hAnsiTheme="minorEastAsia" w:hint="eastAsia"/>
          <w:sz w:val="21"/>
          <w:szCs w:val="21"/>
        </w:rPr>
        <w:t>ある</w:t>
      </w:r>
      <w:r w:rsidRPr="0058507C">
        <w:rPr>
          <w:rFonts w:asciiTheme="minorEastAsia" w:hAnsiTheme="minorEastAsia" w:hint="eastAsia"/>
          <w:sz w:val="21"/>
          <w:szCs w:val="21"/>
        </w:rPr>
        <w:t>。</w:t>
      </w:r>
    </w:p>
    <w:p w14:paraId="194849EB" w14:textId="77777777" w:rsidR="002D5B3E" w:rsidRPr="0058507C" w:rsidRDefault="002D5B3E" w:rsidP="00A15C9B">
      <w:pPr>
        <w:spacing w:line="380" w:lineRule="exact"/>
        <w:rPr>
          <w:rFonts w:asciiTheme="minorEastAsia" w:hAnsiTheme="minorEastAsia"/>
          <w:sz w:val="21"/>
          <w:szCs w:val="21"/>
        </w:rPr>
      </w:pPr>
    </w:p>
    <w:p w14:paraId="23FFEFD0" w14:textId="171A5426"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287.</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スコットランドでは、地方自治体が、シャワー</w:t>
      </w:r>
      <w:r w:rsidR="00CD3333" w:rsidRPr="0058507C">
        <w:rPr>
          <w:rFonts w:asciiTheme="minorEastAsia" w:hAnsiTheme="minorEastAsia" w:hint="eastAsia"/>
          <w:sz w:val="21"/>
          <w:szCs w:val="21"/>
        </w:rPr>
        <w:t>用の椅子</w:t>
      </w:r>
      <w:r w:rsidRPr="0058507C">
        <w:rPr>
          <w:rFonts w:asciiTheme="minorEastAsia" w:hAnsiTheme="minorEastAsia"/>
          <w:sz w:val="21"/>
          <w:szCs w:val="21"/>
        </w:rPr>
        <w:t>や手すりなどの日常生活用具を含む</w:t>
      </w:r>
      <w:r w:rsidR="00274B5F" w:rsidRPr="0058507C">
        <w:rPr>
          <w:rFonts w:asciiTheme="minorEastAsia" w:hAnsiTheme="minorEastAsia" w:hint="eastAsia"/>
          <w:sz w:val="21"/>
          <w:szCs w:val="21"/>
        </w:rPr>
        <w:t>地域</w:t>
      </w:r>
      <w:r w:rsidRPr="0058507C">
        <w:rPr>
          <w:rFonts w:asciiTheme="minorEastAsia" w:hAnsiTheme="minorEastAsia"/>
          <w:sz w:val="21"/>
          <w:szCs w:val="21"/>
        </w:rPr>
        <w:t>機器を提供している。大規模な住宅改修のための資金は、地方自治体や住宅協会が提供している。スコットランドにおける住宅改修の資金調達の</w:t>
      </w:r>
      <w:r w:rsidR="00354422" w:rsidRPr="0058507C">
        <w:rPr>
          <w:rFonts w:asciiTheme="minorEastAsia" w:hAnsiTheme="minorEastAsia" w:hint="eastAsia"/>
          <w:sz w:val="21"/>
          <w:szCs w:val="21"/>
        </w:rPr>
        <w:t>将来展望</w:t>
      </w:r>
      <w:r w:rsidRPr="0058507C">
        <w:rPr>
          <w:rFonts w:asciiTheme="minorEastAsia" w:hAnsiTheme="minorEastAsia"/>
          <w:sz w:val="21"/>
          <w:szCs w:val="21"/>
        </w:rPr>
        <w:t>と、</w:t>
      </w:r>
      <w:r w:rsidR="00354422" w:rsidRPr="0058507C">
        <w:rPr>
          <w:rFonts w:asciiTheme="minorEastAsia" w:hAnsiTheme="minorEastAsia" w:hint="eastAsia"/>
          <w:sz w:val="21"/>
          <w:szCs w:val="21"/>
        </w:rPr>
        <w:t>それを</w:t>
      </w:r>
      <w:r w:rsidRPr="0058507C">
        <w:rPr>
          <w:rFonts w:asciiTheme="minorEastAsia" w:hAnsiTheme="minorEastAsia"/>
          <w:sz w:val="21"/>
          <w:szCs w:val="21"/>
        </w:rPr>
        <w:t>どのように簡素化できるかを検討するために、</w:t>
      </w:r>
      <w:r w:rsidR="00CD3333" w:rsidRPr="0058507C">
        <w:rPr>
          <w:rFonts w:asciiTheme="minorEastAsia" w:hAnsiTheme="minorEastAsia" w:hint="eastAsia"/>
          <w:sz w:val="21"/>
          <w:szCs w:val="21"/>
        </w:rPr>
        <w:t>作業委員会</w:t>
      </w:r>
      <w:r w:rsidRPr="0058507C">
        <w:rPr>
          <w:rFonts w:asciiTheme="minorEastAsia" w:hAnsiTheme="minorEastAsia"/>
          <w:sz w:val="21"/>
          <w:szCs w:val="21"/>
        </w:rPr>
        <w:t>が最近</w:t>
      </w:r>
      <w:r w:rsidR="008F4E43" w:rsidRPr="0058507C">
        <w:rPr>
          <w:rFonts w:asciiTheme="minorEastAsia" w:hAnsiTheme="minorEastAsia" w:hint="eastAsia"/>
          <w:sz w:val="21"/>
          <w:szCs w:val="21"/>
        </w:rPr>
        <w:t>立ち上げら</w:t>
      </w:r>
      <w:r w:rsidRPr="0058507C">
        <w:rPr>
          <w:rFonts w:asciiTheme="minorEastAsia" w:hAnsiTheme="minorEastAsia"/>
          <w:sz w:val="21"/>
          <w:szCs w:val="21"/>
        </w:rPr>
        <w:t>れた。</w:t>
      </w:r>
      <w:r w:rsidR="00CD3333" w:rsidRPr="0058507C">
        <w:rPr>
          <w:rFonts w:asciiTheme="minorEastAsia" w:hAnsiTheme="minorEastAsia" w:hint="eastAsia"/>
          <w:sz w:val="21"/>
          <w:szCs w:val="21"/>
        </w:rPr>
        <w:t>「</w:t>
      </w:r>
      <w:r w:rsidR="00CD3333" w:rsidRPr="0058507C">
        <w:rPr>
          <w:rFonts w:asciiTheme="minorEastAsia" w:hAnsiTheme="minorEastAsia"/>
          <w:sz w:val="21"/>
          <w:szCs w:val="21"/>
        </w:rPr>
        <w:t>成人聴覚リハビリテーションサービスおよび小児聴</w:t>
      </w:r>
      <w:r w:rsidR="00CD3333" w:rsidRPr="0058507C">
        <w:rPr>
          <w:rFonts w:asciiTheme="minorEastAsia" w:hAnsiTheme="minorEastAsia" w:hint="eastAsia"/>
          <w:sz w:val="21"/>
          <w:szCs w:val="21"/>
        </w:rPr>
        <w:t>覚サービスの品質基準」（</w:t>
      </w:r>
      <w:r w:rsidRPr="0058507C">
        <w:rPr>
          <w:rFonts w:asciiTheme="minorEastAsia" w:hAnsiTheme="minorEastAsia"/>
          <w:sz w:val="21"/>
          <w:szCs w:val="21"/>
        </w:rPr>
        <w:t xml:space="preserve">Adult Hearing </w:t>
      </w:r>
      <w:proofErr w:type="spellStart"/>
      <w:r w:rsidRPr="0058507C">
        <w:rPr>
          <w:rFonts w:asciiTheme="minorEastAsia" w:hAnsiTheme="minorEastAsia"/>
          <w:sz w:val="21"/>
          <w:szCs w:val="21"/>
        </w:rPr>
        <w:t>Rehabilit</w:t>
      </w:r>
      <w:proofErr w:type="spellEnd"/>
      <w:r w:rsidR="008F4E43" w:rsidRPr="0058507C">
        <w:rPr>
          <w:rFonts w:asciiTheme="minorEastAsia" w:hAnsiTheme="minorEastAsia" w:hint="eastAsia"/>
          <w:sz w:val="21"/>
          <w:szCs w:val="21"/>
        </w:rPr>
        <w:t>゛</w:t>
      </w:r>
      <w:proofErr w:type="spellStart"/>
      <w:r w:rsidRPr="0058507C">
        <w:rPr>
          <w:rFonts w:asciiTheme="minorEastAsia" w:hAnsiTheme="minorEastAsia"/>
          <w:sz w:val="21"/>
          <w:szCs w:val="21"/>
        </w:rPr>
        <w:t>ation</w:t>
      </w:r>
      <w:proofErr w:type="spellEnd"/>
      <w:r w:rsidRPr="0058507C">
        <w:rPr>
          <w:rFonts w:asciiTheme="minorEastAsia" w:hAnsiTheme="minorEastAsia"/>
          <w:sz w:val="21"/>
          <w:szCs w:val="21"/>
        </w:rPr>
        <w:t xml:space="preserve"> Services and Pediatric Audiology Services</w:t>
      </w:r>
      <w:r w:rsidRPr="0058507C">
        <w:rPr>
          <w:rFonts w:asciiTheme="minorEastAsia" w:hAnsiTheme="minorEastAsia" w:hint="eastAsia"/>
          <w:sz w:val="21"/>
          <w:szCs w:val="21"/>
        </w:rPr>
        <w:t>）は、</w:t>
      </w:r>
      <w:r w:rsidR="00CD3333" w:rsidRPr="0058507C">
        <w:rPr>
          <w:rFonts w:asciiTheme="minorEastAsia" w:hAnsiTheme="minorEastAsia" w:hint="eastAsia"/>
          <w:sz w:val="21"/>
          <w:szCs w:val="21"/>
        </w:rPr>
        <w:t>「</w:t>
      </w:r>
      <w:r w:rsidR="00CD3333" w:rsidRPr="0058507C">
        <w:rPr>
          <w:rFonts w:asciiTheme="minorEastAsia" w:hAnsiTheme="minorEastAsia"/>
          <w:sz w:val="21"/>
          <w:szCs w:val="21"/>
        </w:rPr>
        <w:t>全国ろう児協会</w:t>
      </w:r>
      <w:r w:rsidR="00CD3333" w:rsidRPr="0058507C">
        <w:rPr>
          <w:rFonts w:asciiTheme="minorEastAsia" w:hAnsiTheme="minorEastAsia" w:hint="eastAsia"/>
          <w:sz w:val="21"/>
          <w:szCs w:val="21"/>
        </w:rPr>
        <w:t>」（</w:t>
      </w:r>
      <w:r w:rsidRPr="0058507C">
        <w:rPr>
          <w:rFonts w:asciiTheme="minorEastAsia" w:hAnsiTheme="minorEastAsia"/>
          <w:sz w:val="21"/>
          <w:szCs w:val="21"/>
        </w:rPr>
        <w:t xml:space="preserve">National Deaf </w:t>
      </w:r>
      <w:r w:rsidR="00CD3333" w:rsidRPr="0058507C">
        <w:rPr>
          <w:rFonts w:asciiTheme="minorEastAsia" w:hAnsiTheme="minorEastAsia"/>
          <w:sz w:val="21"/>
          <w:szCs w:val="21"/>
        </w:rPr>
        <w:t>Children’s</w:t>
      </w:r>
      <w:r w:rsidRPr="0058507C">
        <w:rPr>
          <w:rFonts w:asciiTheme="minorEastAsia" w:hAnsiTheme="minorEastAsia"/>
          <w:sz w:val="21"/>
          <w:szCs w:val="21"/>
        </w:rPr>
        <w:t xml:space="preserve"> Society）をはじめとするろう者および難聴者の参加を得て策定され、2009年に開始された</w:t>
      </w:r>
      <w:r w:rsidR="00CD3333" w:rsidRPr="0058507C">
        <w:rPr>
          <w:rStyle w:val="ab"/>
          <w:rFonts w:asciiTheme="minorEastAsia" w:hAnsiTheme="minorEastAsia"/>
          <w:sz w:val="21"/>
          <w:szCs w:val="21"/>
        </w:rPr>
        <w:footnoteReference w:id="64"/>
      </w:r>
      <w:r w:rsidRPr="0058507C">
        <w:rPr>
          <w:rFonts w:asciiTheme="minorEastAsia" w:hAnsiTheme="minorEastAsia"/>
          <w:sz w:val="21"/>
          <w:szCs w:val="21"/>
        </w:rPr>
        <w:t xml:space="preserve">。 </w:t>
      </w:r>
    </w:p>
    <w:p w14:paraId="462E728E" w14:textId="77777777" w:rsidR="002D5B3E" w:rsidRPr="0058507C" w:rsidRDefault="002D5B3E" w:rsidP="00A15C9B">
      <w:pPr>
        <w:spacing w:line="380" w:lineRule="exact"/>
        <w:rPr>
          <w:rFonts w:asciiTheme="minorEastAsia" w:hAnsiTheme="minorEastAsia"/>
          <w:sz w:val="21"/>
          <w:szCs w:val="21"/>
        </w:rPr>
      </w:pPr>
    </w:p>
    <w:p w14:paraId="2C9FCB37" w14:textId="4272B49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288.</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ウェールズでは、ウェールズ政府が2010年に車いす、コミュニケーションエイド、義肢、その他の機器の提供を</w:t>
      </w:r>
      <w:r w:rsidR="00E90C10" w:rsidRPr="0058507C">
        <w:rPr>
          <w:rFonts w:asciiTheme="minorEastAsia" w:hAnsiTheme="minorEastAsia" w:hint="eastAsia"/>
          <w:sz w:val="21"/>
          <w:szCs w:val="21"/>
        </w:rPr>
        <w:t>加速</w:t>
      </w:r>
      <w:r w:rsidR="00354422" w:rsidRPr="0058507C">
        <w:rPr>
          <w:rFonts w:asciiTheme="minorEastAsia" w:hAnsiTheme="minorEastAsia" w:hint="eastAsia"/>
          <w:sz w:val="21"/>
          <w:szCs w:val="21"/>
        </w:rPr>
        <w:t>させ</w:t>
      </w:r>
      <w:r w:rsidRPr="0058507C">
        <w:rPr>
          <w:rFonts w:asciiTheme="minorEastAsia" w:hAnsiTheme="minorEastAsia"/>
          <w:sz w:val="21"/>
          <w:szCs w:val="21"/>
        </w:rPr>
        <w:t>るための新しい施策を発表した。この施策には、機器の管理と配送を担当する新しい専門サービスの設立や、ウェールズ全体の</w:t>
      </w:r>
      <w:r w:rsidR="00CD3333" w:rsidRPr="0058507C">
        <w:rPr>
          <w:rFonts w:asciiTheme="minorEastAsia" w:hAnsiTheme="minorEastAsia" w:hint="eastAsia"/>
          <w:sz w:val="21"/>
          <w:szCs w:val="21"/>
        </w:rPr>
        <w:t>実施状況</w:t>
      </w:r>
      <w:r w:rsidRPr="0058507C">
        <w:rPr>
          <w:rFonts w:asciiTheme="minorEastAsia" w:hAnsiTheme="minorEastAsia"/>
          <w:sz w:val="21"/>
          <w:szCs w:val="21"/>
        </w:rPr>
        <w:t xml:space="preserve">を示す新しい指標の作成が含まれている。 </w:t>
      </w:r>
    </w:p>
    <w:p w14:paraId="0943CFDB"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0989B3FE" w14:textId="7CF604A4"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4. </w:t>
      </w:r>
      <w:r w:rsidRPr="0058507C">
        <w:rPr>
          <w:rFonts w:ascii="BIZ UDPゴシック" w:eastAsia="BIZ UDPゴシック" w:hAnsi="BIZ UDPゴシック"/>
          <w:b/>
          <w:bCs/>
          <w:sz w:val="21"/>
          <w:szCs w:val="21"/>
        </w:rPr>
        <w:tab/>
        <w:t xml:space="preserve">支援技術の国際交流 </w:t>
      </w:r>
    </w:p>
    <w:p w14:paraId="02CAC9EE" w14:textId="2FC0C25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289.</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英国の5年間の「</w:t>
      </w:r>
      <w:r w:rsidR="00CD3333" w:rsidRPr="0058507C">
        <w:rPr>
          <w:rFonts w:asciiTheme="minorEastAsia" w:hAnsiTheme="minorEastAsia" w:hint="eastAsia"/>
          <w:sz w:val="21"/>
          <w:szCs w:val="21"/>
        </w:rPr>
        <w:t>健康は世界規模</w:t>
      </w:r>
      <w:r w:rsidRPr="0058507C">
        <w:rPr>
          <w:rFonts w:asciiTheme="minorEastAsia" w:hAnsiTheme="minorEastAsia"/>
          <w:sz w:val="21"/>
          <w:szCs w:val="21"/>
        </w:rPr>
        <w:t>」</w:t>
      </w:r>
      <w:r w:rsidR="00CD3333" w:rsidRPr="0058507C">
        <w:rPr>
          <w:rFonts w:asciiTheme="minorEastAsia" w:hAnsiTheme="minorEastAsia" w:hint="eastAsia"/>
          <w:sz w:val="21"/>
          <w:szCs w:val="21"/>
        </w:rPr>
        <w:t>（</w:t>
      </w:r>
      <w:r w:rsidR="00CD3333" w:rsidRPr="0058507C">
        <w:rPr>
          <w:rFonts w:asciiTheme="minorEastAsia" w:hAnsiTheme="minorEastAsia"/>
          <w:sz w:val="21"/>
          <w:szCs w:val="21"/>
        </w:rPr>
        <w:t>Health is Global</w:t>
      </w:r>
      <w:r w:rsidR="00CD3333" w:rsidRPr="0058507C">
        <w:rPr>
          <w:rFonts w:asciiTheme="minorEastAsia" w:hAnsiTheme="minorEastAsia" w:hint="eastAsia"/>
          <w:sz w:val="21"/>
          <w:szCs w:val="21"/>
        </w:rPr>
        <w:t>）</w:t>
      </w:r>
      <w:r w:rsidRPr="0058507C">
        <w:rPr>
          <w:rFonts w:asciiTheme="minorEastAsia" w:hAnsiTheme="minorEastAsia"/>
          <w:sz w:val="21"/>
          <w:szCs w:val="21"/>
        </w:rPr>
        <w:t>戦略</w:t>
      </w:r>
      <w:r w:rsidR="00CD3333" w:rsidRPr="0058507C">
        <w:rPr>
          <w:rStyle w:val="ab"/>
          <w:rFonts w:asciiTheme="minorEastAsia" w:hAnsiTheme="minorEastAsia"/>
          <w:sz w:val="21"/>
          <w:szCs w:val="21"/>
        </w:rPr>
        <w:footnoteReference w:id="65"/>
      </w:r>
      <w:r w:rsidR="00334DC7" w:rsidRPr="0058507C">
        <w:rPr>
          <w:rFonts w:asciiTheme="minorEastAsia" w:hAnsiTheme="minorEastAsia" w:hint="eastAsia"/>
          <w:sz w:val="21"/>
          <w:szCs w:val="21"/>
        </w:rPr>
        <w:t>に</w:t>
      </w:r>
      <w:r w:rsidRPr="0058507C">
        <w:rPr>
          <w:rFonts w:asciiTheme="minorEastAsia" w:hAnsiTheme="minorEastAsia"/>
          <w:sz w:val="21"/>
          <w:szCs w:val="21"/>
        </w:rPr>
        <w:t>は、英国を含む世界中の人々の健康を改善するための原則と行動</w:t>
      </w:r>
      <w:r w:rsidR="00334DC7" w:rsidRPr="0058507C">
        <w:rPr>
          <w:rFonts w:asciiTheme="minorEastAsia" w:hAnsiTheme="minorEastAsia" w:hint="eastAsia"/>
          <w:sz w:val="21"/>
          <w:szCs w:val="21"/>
        </w:rPr>
        <w:t>が示され</w:t>
      </w:r>
      <w:r w:rsidR="00CD3333" w:rsidRPr="0058507C">
        <w:rPr>
          <w:rFonts w:asciiTheme="minorEastAsia" w:hAnsiTheme="minorEastAsia" w:hint="eastAsia"/>
          <w:sz w:val="21"/>
          <w:szCs w:val="21"/>
        </w:rPr>
        <w:t>て</w:t>
      </w:r>
      <w:r w:rsidRPr="0058507C">
        <w:rPr>
          <w:rFonts w:asciiTheme="minorEastAsia" w:hAnsiTheme="minorEastAsia"/>
          <w:sz w:val="21"/>
          <w:szCs w:val="21"/>
        </w:rPr>
        <w:t>いる。その重要な原則の一つは、健康の公平性を促進すること</w:t>
      </w:r>
      <w:r w:rsidR="004F25D3" w:rsidRPr="0058507C">
        <w:rPr>
          <w:rFonts w:asciiTheme="minorEastAsia" w:hAnsiTheme="minorEastAsia"/>
          <w:sz w:val="21"/>
          <w:szCs w:val="21"/>
        </w:rPr>
        <w:t>である</w:t>
      </w:r>
      <w:r w:rsidRPr="0058507C">
        <w:rPr>
          <w:rFonts w:asciiTheme="minorEastAsia" w:hAnsiTheme="minorEastAsia"/>
          <w:sz w:val="21"/>
          <w:szCs w:val="21"/>
        </w:rPr>
        <w:t>。この戦略には、貧しい人々のニーズを満たす新技術の研究開発</w:t>
      </w:r>
      <w:r w:rsidR="00BE70EA" w:rsidRPr="0058507C">
        <w:rPr>
          <w:rFonts w:asciiTheme="minorEastAsia" w:hAnsiTheme="minorEastAsia" w:hint="eastAsia"/>
          <w:sz w:val="21"/>
          <w:szCs w:val="21"/>
        </w:rPr>
        <w:t>と導入</w:t>
      </w:r>
      <w:r w:rsidRPr="0058507C">
        <w:rPr>
          <w:rFonts w:asciiTheme="minorEastAsia" w:hAnsiTheme="minorEastAsia"/>
          <w:sz w:val="21"/>
          <w:szCs w:val="21"/>
        </w:rPr>
        <w:t>を促進するために、直接</w:t>
      </w:r>
      <w:r w:rsidR="00CD3333" w:rsidRPr="0058507C">
        <w:rPr>
          <w:rFonts w:asciiTheme="minorEastAsia" w:hAnsiTheme="minorEastAsia" w:hint="eastAsia"/>
          <w:sz w:val="21"/>
          <w:szCs w:val="21"/>
        </w:rPr>
        <w:t>助成</w:t>
      </w:r>
      <w:r w:rsidRPr="0058507C">
        <w:rPr>
          <w:rFonts w:asciiTheme="minorEastAsia" w:hAnsiTheme="minorEastAsia"/>
          <w:sz w:val="21"/>
          <w:szCs w:val="21"/>
        </w:rPr>
        <w:t>や市場ベースのアプローチを</w:t>
      </w:r>
      <w:r w:rsidR="005E2F1E" w:rsidRPr="0058507C">
        <w:rPr>
          <w:rFonts w:asciiTheme="minorEastAsia" w:hAnsiTheme="minorEastAsia" w:hint="eastAsia"/>
          <w:sz w:val="21"/>
          <w:szCs w:val="21"/>
        </w:rPr>
        <w:t>認め</w:t>
      </w:r>
      <w:r w:rsidRPr="0058507C">
        <w:rPr>
          <w:rFonts w:asciiTheme="minorEastAsia" w:hAnsiTheme="minorEastAsia"/>
          <w:sz w:val="21"/>
          <w:szCs w:val="21"/>
        </w:rPr>
        <w:t>るという</w:t>
      </w:r>
      <w:r w:rsidR="00CD3333" w:rsidRPr="0058507C">
        <w:rPr>
          <w:rFonts w:asciiTheme="minorEastAsia" w:hAnsiTheme="minorEastAsia" w:hint="eastAsia"/>
          <w:sz w:val="21"/>
          <w:szCs w:val="21"/>
        </w:rPr>
        <w:t>約束</w:t>
      </w:r>
      <w:r w:rsidRPr="0058507C">
        <w:rPr>
          <w:rFonts w:asciiTheme="minorEastAsia" w:hAnsiTheme="minorEastAsia"/>
          <w:sz w:val="21"/>
          <w:szCs w:val="21"/>
        </w:rPr>
        <w:t>が含まれて</w:t>
      </w:r>
      <w:r w:rsidR="004F25D3" w:rsidRPr="0058507C">
        <w:rPr>
          <w:rFonts w:asciiTheme="minorEastAsia" w:hAnsiTheme="minorEastAsia"/>
          <w:sz w:val="21"/>
          <w:szCs w:val="21"/>
        </w:rPr>
        <w:t>いる</w:t>
      </w:r>
      <w:r w:rsidRPr="0058507C">
        <w:rPr>
          <w:rFonts w:asciiTheme="minorEastAsia" w:hAnsiTheme="minorEastAsia"/>
          <w:sz w:val="21"/>
          <w:szCs w:val="21"/>
        </w:rPr>
        <w:t>。この約束の進捗状況</w:t>
      </w:r>
      <w:r w:rsidR="001269ED" w:rsidRPr="0058507C">
        <w:rPr>
          <w:rFonts w:asciiTheme="minorEastAsia" w:hAnsiTheme="minorEastAsia" w:hint="eastAsia"/>
          <w:sz w:val="21"/>
          <w:szCs w:val="21"/>
        </w:rPr>
        <w:t>を見ると</w:t>
      </w:r>
      <w:r w:rsidRPr="0058507C">
        <w:rPr>
          <w:rFonts w:asciiTheme="minorEastAsia" w:hAnsiTheme="minorEastAsia"/>
          <w:sz w:val="21"/>
          <w:szCs w:val="21"/>
        </w:rPr>
        <w:t>、主に医薬品とワクチンの研究開発に焦点</w:t>
      </w:r>
      <w:r w:rsidR="003D622D" w:rsidRPr="0058507C">
        <w:rPr>
          <w:rFonts w:asciiTheme="minorEastAsia" w:hAnsiTheme="minorEastAsia" w:hint="eastAsia"/>
          <w:sz w:val="21"/>
          <w:szCs w:val="21"/>
        </w:rPr>
        <w:t>が</w:t>
      </w:r>
      <w:r w:rsidRPr="0058507C">
        <w:rPr>
          <w:rFonts w:asciiTheme="minorEastAsia" w:hAnsiTheme="minorEastAsia"/>
          <w:sz w:val="21"/>
          <w:szCs w:val="21"/>
        </w:rPr>
        <w:t>当て</w:t>
      </w:r>
      <w:r w:rsidR="003D622D" w:rsidRPr="0058507C">
        <w:rPr>
          <w:rFonts w:asciiTheme="minorEastAsia" w:hAnsiTheme="minorEastAsia" w:hint="eastAsia"/>
          <w:sz w:val="21"/>
          <w:szCs w:val="21"/>
        </w:rPr>
        <w:t>られてきてい</w:t>
      </w:r>
      <w:r w:rsidR="004F25D3" w:rsidRPr="0058507C">
        <w:rPr>
          <w:rFonts w:asciiTheme="minorEastAsia" w:hAnsiTheme="minorEastAsia"/>
          <w:sz w:val="21"/>
          <w:szCs w:val="21"/>
        </w:rPr>
        <w:t>る</w:t>
      </w:r>
      <w:r w:rsidRPr="0058507C">
        <w:rPr>
          <w:rFonts w:asciiTheme="minorEastAsia" w:hAnsiTheme="minorEastAsia"/>
          <w:sz w:val="21"/>
          <w:szCs w:val="21"/>
        </w:rPr>
        <w:t>。英国は、EUの会議や、オーストラリア、米国、台湾などと、支援技術の開発に関するアイデアを共有している。</w:t>
      </w:r>
    </w:p>
    <w:p w14:paraId="461C5144" w14:textId="77777777" w:rsidR="002D5B3E" w:rsidRPr="0058507C" w:rsidRDefault="002D5B3E" w:rsidP="00A15C9B">
      <w:pPr>
        <w:spacing w:line="380" w:lineRule="exact"/>
        <w:rPr>
          <w:rFonts w:asciiTheme="minorEastAsia" w:hAnsiTheme="minorEastAsia"/>
          <w:sz w:val="21"/>
          <w:szCs w:val="21"/>
        </w:rPr>
      </w:pPr>
    </w:p>
    <w:p w14:paraId="3E584E95" w14:textId="6660BEE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290.</w:t>
      </w:r>
      <w:r w:rsidR="00C3151E" w:rsidRPr="0058507C">
        <w:rPr>
          <w:rFonts w:asciiTheme="minorEastAsia" w:hAnsiTheme="minorEastAsia" w:hint="eastAsia"/>
          <w:sz w:val="21"/>
          <w:szCs w:val="21"/>
        </w:rPr>
        <w:t xml:space="preserve">　</w:t>
      </w:r>
      <w:r w:rsidRPr="0058507C">
        <w:rPr>
          <w:rFonts w:asciiTheme="minorEastAsia" w:hAnsiTheme="minorEastAsia"/>
          <w:sz w:val="21"/>
          <w:szCs w:val="21"/>
        </w:rPr>
        <w:t>ハビリテーションとリハビリテーションのプログラムとサービスに関する</w:t>
      </w:r>
      <w:r w:rsidR="00CD3333" w:rsidRPr="0058507C">
        <w:rPr>
          <w:rFonts w:asciiTheme="minorEastAsia" w:hAnsiTheme="minorEastAsia" w:hint="eastAsia"/>
          <w:sz w:val="21"/>
          <w:szCs w:val="21"/>
        </w:rPr>
        <w:t>その他の</w:t>
      </w:r>
      <w:r w:rsidRPr="0058507C">
        <w:rPr>
          <w:rFonts w:asciiTheme="minorEastAsia" w:hAnsiTheme="minorEastAsia"/>
          <w:sz w:val="21"/>
          <w:szCs w:val="21"/>
        </w:rPr>
        <w:t>情報は、第19条、第24条、第27条に記載されている。</w:t>
      </w:r>
    </w:p>
    <w:p w14:paraId="4A81D61F" w14:textId="72004CAF" w:rsidR="00672F34" w:rsidRPr="0058507C" w:rsidRDefault="00672F34" w:rsidP="00A15C9B">
      <w:pPr>
        <w:spacing w:line="380" w:lineRule="exact"/>
        <w:rPr>
          <w:rFonts w:asciiTheme="minorEastAsia" w:hAnsiTheme="minorEastAsia"/>
          <w:sz w:val="21"/>
          <w:szCs w:val="21"/>
        </w:rPr>
      </w:pPr>
    </w:p>
    <w:p w14:paraId="39E55015" w14:textId="7229EF5C" w:rsidR="00672F34" w:rsidRPr="0058507C" w:rsidRDefault="00672F3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27条</w:t>
      </w:r>
      <w:r w:rsidR="00B850D5" w:rsidRPr="0058507C">
        <w:rPr>
          <w:rFonts w:ascii="BIZ UDPゴシック" w:eastAsia="BIZ UDPゴシック" w:hAnsi="BIZ UDPゴシック" w:hint="eastAsia"/>
          <w:b/>
          <w:bCs/>
          <w:sz w:val="21"/>
          <w:szCs w:val="21"/>
        </w:rPr>
        <w:t xml:space="preserve"> </w:t>
      </w:r>
      <w:r w:rsidR="003A653A" w:rsidRPr="0058507C">
        <w:rPr>
          <w:rFonts w:ascii="BIZ UDPゴシック" w:eastAsia="BIZ UDPゴシック" w:hAnsi="BIZ UDPゴシック" w:hint="eastAsia"/>
          <w:b/>
          <w:bCs/>
          <w:sz w:val="21"/>
          <w:szCs w:val="21"/>
        </w:rPr>
        <w:t>労働</w:t>
      </w:r>
      <w:r w:rsidRPr="0058507C">
        <w:rPr>
          <w:rFonts w:ascii="BIZ UDPゴシック" w:eastAsia="BIZ UDPゴシック" w:hAnsi="BIZ UDPゴシック"/>
          <w:b/>
          <w:bCs/>
          <w:sz w:val="21"/>
          <w:szCs w:val="21"/>
        </w:rPr>
        <w:t xml:space="preserve">と雇用 </w:t>
      </w:r>
    </w:p>
    <w:p w14:paraId="2D3DFF96" w14:textId="795F65B5"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291.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英国は、障害者が他の人と平等に働けるようにすることを約束</w:t>
      </w:r>
      <w:r w:rsidR="00CD3333" w:rsidRPr="0058507C">
        <w:rPr>
          <w:rFonts w:asciiTheme="minorEastAsia" w:hAnsiTheme="minorEastAsia" w:hint="eastAsia"/>
          <w:sz w:val="21"/>
          <w:szCs w:val="21"/>
        </w:rPr>
        <w:t>してい</w:t>
      </w:r>
      <w:r w:rsidRPr="0058507C">
        <w:rPr>
          <w:rFonts w:asciiTheme="minorEastAsia" w:hAnsiTheme="minorEastAsia"/>
          <w:sz w:val="21"/>
          <w:szCs w:val="21"/>
        </w:rPr>
        <w:t>る。雇用</w:t>
      </w:r>
      <w:r w:rsidR="00A36A54" w:rsidRPr="0058507C">
        <w:rPr>
          <w:rFonts w:asciiTheme="minorEastAsia" w:hAnsiTheme="minorEastAsia" w:hint="eastAsia"/>
          <w:sz w:val="21"/>
          <w:szCs w:val="21"/>
        </w:rPr>
        <w:t>への期待</w:t>
      </w:r>
      <w:r w:rsidRPr="0058507C">
        <w:rPr>
          <w:rFonts w:asciiTheme="minorEastAsia" w:hAnsiTheme="minorEastAsia"/>
          <w:sz w:val="21"/>
          <w:szCs w:val="21"/>
        </w:rPr>
        <w:t>を高め、それを満たすことは、政府の優先事項である。雇用は、貧困から抜け出す道を提供し、人々が自分の人生に影響を与える決定に対してより大きな選択肢とコントロールを持つことを可能にする。また、社会のあらゆる側面に完全に参加すること</w:t>
      </w:r>
      <w:r w:rsidR="00212A55" w:rsidRPr="0058507C">
        <w:rPr>
          <w:rFonts w:asciiTheme="minorEastAsia" w:hAnsiTheme="minorEastAsia" w:hint="eastAsia"/>
          <w:sz w:val="21"/>
          <w:szCs w:val="21"/>
        </w:rPr>
        <w:t>を可能にする</w:t>
      </w:r>
      <w:r w:rsidRPr="0058507C">
        <w:rPr>
          <w:rFonts w:asciiTheme="minorEastAsia" w:hAnsiTheme="minorEastAsia"/>
          <w:sz w:val="21"/>
          <w:szCs w:val="21"/>
        </w:rPr>
        <w:t>。</w:t>
      </w:r>
      <w:r w:rsidR="00212A55" w:rsidRPr="0058507C">
        <w:rPr>
          <w:rFonts w:asciiTheme="minorEastAsia" w:hAnsiTheme="minorEastAsia" w:hint="eastAsia"/>
          <w:sz w:val="21"/>
          <w:szCs w:val="21"/>
        </w:rPr>
        <w:t>この取り組みは</w:t>
      </w:r>
      <w:r w:rsidRPr="0058507C">
        <w:rPr>
          <w:rFonts w:asciiTheme="minorEastAsia" w:hAnsiTheme="minorEastAsia"/>
          <w:sz w:val="21"/>
          <w:szCs w:val="21"/>
        </w:rPr>
        <w:t>順調に</w:t>
      </w:r>
      <w:r w:rsidR="00A36A54" w:rsidRPr="0058507C">
        <w:rPr>
          <w:rFonts w:asciiTheme="minorEastAsia" w:hAnsiTheme="minorEastAsia" w:hint="eastAsia"/>
          <w:sz w:val="21"/>
          <w:szCs w:val="21"/>
        </w:rPr>
        <w:t>推移</w:t>
      </w:r>
      <w:r w:rsidRPr="0058507C">
        <w:rPr>
          <w:rFonts w:asciiTheme="minorEastAsia" w:hAnsiTheme="minorEastAsia"/>
          <w:sz w:val="21"/>
          <w:szCs w:val="21"/>
        </w:rPr>
        <w:t>しており、障害者と非障害者の雇用率の差は、2002年の約36％から2010年には約29％へと縮小して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BC7FCA" w:rsidRPr="0058507C">
        <w:rPr>
          <w:rFonts w:asciiTheme="minorEastAsia" w:hAnsiTheme="minorEastAsia" w:hint="eastAsia"/>
          <w:sz w:val="21"/>
          <w:szCs w:val="21"/>
        </w:rPr>
        <w:t>複数の指標から</w:t>
      </w:r>
      <w:r w:rsidRPr="0058507C">
        <w:rPr>
          <w:rFonts w:asciiTheme="minorEastAsia" w:hAnsiTheme="minorEastAsia"/>
          <w:sz w:val="21"/>
          <w:szCs w:val="21"/>
        </w:rPr>
        <w:t>これまでのところ、障害者が現在の経済不況から</w:t>
      </w:r>
      <w:r w:rsidR="00D90FB6" w:rsidRPr="0058507C">
        <w:rPr>
          <w:rFonts w:asciiTheme="minorEastAsia" w:hAnsiTheme="minorEastAsia" w:hint="eastAsia"/>
          <w:sz w:val="21"/>
          <w:szCs w:val="21"/>
        </w:rPr>
        <w:t>不</w:t>
      </w:r>
      <w:r w:rsidR="00782478" w:rsidRPr="0058507C">
        <w:rPr>
          <w:rFonts w:asciiTheme="minorEastAsia" w:hAnsiTheme="minorEastAsia" w:hint="eastAsia"/>
          <w:sz w:val="21"/>
          <w:szCs w:val="21"/>
        </w:rPr>
        <w:t>相応</w:t>
      </w:r>
      <w:r w:rsidR="00AF7D27" w:rsidRPr="0058507C">
        <w:rPr>
          <w:rFonts w:asciiTheme="minorEastAsia" w:hAnsiTheme="minorEastAsia" w:hint="eastAsia"/>
          <w:sz w:val="21"/>
          <w:szCs w:val="21"/>
        </w:rPr>
        <w:t>な</w:t>
      </w:r>
      <w:r w:rsidR="00782478" w:rsidRPr="0058507C">
        <w:rPr>
          <w:rFonts w:asciiTheme="minorEastAsia" w:hAnsiTheme="minorEastAsia" w:hint="eastAsia"/>
          <w:sz w:val="21"/>
          <w:szCs w:val="21"/>
        </w:rPr>
        <w:t>マイナスの</w:t>
      </w:r>
      <w:r w:rsidRPr="0058507C">
        <w:rPr>
          <w:rFonts w:asciiTheme="minorEastAsia" w:hAnsiTheme="minorEastAsia"/>
          <w:sz w:val="21"/>
          <w:szCs w:val="21"/>
        </w:rPr>
        <w:t>影響</w:t>
      </w:r>
      <w:r w:rsidR="00782478" w:rsidRPr="0058507C">
        <w:rPr>
          <w:rFonts w:asciiTheme="minorEastAsia" w:hAnsiTheme="minorEastAsia" w:hint="eastAsia"/>
          <w:sz w:val="21"/>
          <w:szCs w:val="21"/>
        </w:rPr>
        <w:t>を</w:t>
      </w:r>
      <w:r w:rsidRPr="0058507C">
        <w:rPr>
          <w:rFonts w:asciiTheme="minorEastAsia" w:hAnsiTheme="minorEastAsia"/>
          <w:sz w:val="21"/>
          <w:szCs w:val="21"/>
        </w:rPr>
        <w:t>受けていないこと</w:t>
      </w:r>
      <w:r w:rsidRPr="0058507C">
        <w:rPr>
          <w:rFonts w:asciiTheme="minorEastAsia" w:hAnsiTheme="minorEastAsia" w:hint="eastAsia"/>
          <w:sz w:val="21"/>
          <w:szCs w:val="21"/>
        </w:rPr>
        <w:t>が示唆されて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。政府は、これまでに達成された成果をさらに発展させ、障害者の希望をより反映した雇用を支援するための新しく</w:t>
      </w:r>
      <w:r w:rsidR="0084546F" w:rsidRPr="0058507C">
        <w:rPr>
          <w:rFonts w:asciiTheme="minorEastAsia" w:hAnsiTheme="minorEastAsia" w:hint="eastAsia"/>
          <w:sz w:val="21"/>
          <w:szCs w:val="21"/>
        </w:rPr>
        <w:t>より</w:t>
      </w:r>
      <w:r w:rsidRPr="0058507C">
        <w:rPr>
          <w:rFonts w:asciiTheme="minorEastAsia" w:hAnsiTheme="minorEastAsia" w:hint="eastAsia"/>
          <w:sz w:val="21"/>
          <w:szCs w:val="21"/>
        </w:rPr>
        <w:t>優れた方法を模索し、提供していくこと、そして仕事が</w:t>
      </w:r>
      <w:r w:rsidR="0056325D" w:rsidRPr="0058507C">
        <w:rPr>
          <w:rFonts w:asciiTheme="minorEastAsia" w:hAnsiTheme="minorEastAsia" w:hint="eastAsia"/>
          <w:sz w:val="21"/>
          <w:szCs w:val="21"/>
        </w:rPr>
        <w:t>常に</w:t>
      </w:r>
      <w:r w:rsidRPr="0058507C">
        <w:rPr>
          <w:rFonts w:asciiTheme="minorEastAsia" w:hAnsiTheme="minorEastAsia" w:hint="eastAsia"/>
          <w:sz w:val="21"/>
          <w:szCs w:val="21"/>
        </w:rPr>
        <w:t>報われるように福祉制度を改革していくことを</w:t>
      </w:r>
      <w:r w:rsidR="0056325D" w:rsidRPr="0058507C">
        <w:rPr>
          <w:rFonts w:asciiTheme="minorEastAsia" w:hAnsiTheme="minorEastAsia" w:hint="eastAsia"/>
          <w:sz w:val="21"/>
          <w:szCs w:val="21"/>
        </w:rPr>
        <w:t>確認</w:t>
      </w:r>
      <w:r w:rsidRPr="0058507C">
        <w:rPr>
          <w:rFonts w:asciiTheme="minorEastAsia" w:hAnsiTheme="minorEastAsia" w:hint="eastAsia"/>
          <w:sz w:val="21"/>
          <w:szCs w:val="21"/>
        </w:rPr>
        <w:t>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50DB8D8F" w14:textId="77777777" w:rsidR="002D5B3E"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3E82DBAF" w14:textId="1D228881"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法規制と差別 </w:t>
      </w:r>
    </w:p>
    <w:p w14:paraId="3D329946" w14:textId="730D5576"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障害</w:t>
      </w:r>
      <w:r w:rsidR="00212A55" w:rsidRPr="0058507C">
        <w:rPr>
          <w:rFonts w:asciiTheme="minorEastAsia" w:hAnsiTheme="minorEastAsia" w:hint="eastAsia"/>
          <w:sz w:val="21"/>
          <w:szCs w:val="21"/>
        </w:rPr>
        <w:t>のある労働</w:t>
      </w:r>
      <w:r w:rsidRPr="0058507C">
        <w:rPr>
          <w:rFonts w:asciiTheme="minorEastAsia" w:hAnsiTheme="minorEastAsia"/>
          <w:sz w:val="21"/>
          <w:szCs w:val="21"/>
        </w:rPr>
        <w:t>者は、他の労働者と同様に一般的な雇用</w:t>
      </w:r>
      <w:r w:rsidR="00212A55" w:rsidRPr="0058507C">
        <w:rPr>
          <w:rFonts w:asciiTheme="minorEastAsia" w:hAnsiTheme="minorEastAsia" w:hint="eastAsia"/>
          <w:sz w:val="21"/>
          <w:szCs w:val="21"/>
        </w:rPr>
        <w:t>の権利を持って</w:t>
      </w:r>
      <w:r w:rsidRPr="0058507C">
        <w:rPr>
          <w:rFonts w:asciiTheme="minorEastAsia" w:hAnsiTheme="minorEastAsia"/>
          <w:sz w:val="21"/>
          <w:szCs w:val="21"/>
        </w:rPr>
        <w:t>いる。</w:t>
      </w:r>
      <w:r w:rsidR="00212A55" w:rsidRPr="0058507C">
        <w:rPr>
          <w:rFonts w:asciiTheme="minorEastAsia" w:hAnsiTheme="minorEastAsia" w:hint="eastAsia"/>
          <w:sz w:val="21"/>
          <w:szCs w:val="21"/>
        </w:rPr>
        <w:t>グレートブリテン</w:t>
      </w:r>
      <w:r w:rsidRPr="0058507C">
        <w:rPr>
          <w:rFonts w:asciiTheme="minorEastAsia" w:hAnsiTheme="minorEastAsia"/>
          <w:sz w:val="21"/>
          <w:szCs w:val="21"/>
        </w:rPr>
        <w:t>の平等法には、障害者を</w:t>
      </w:r>
      <w:r w:rsidR="00212A55" w:rsidRPr="0058507C">
        <w:rPr>
          <w:rFonts w:asciiTheme="minorEastAsia" w:hAnsiTheme="minorEastAsia" w:hint="eastAsia"/>
          <w:sz w:val="21"/>
          <w:szCs w:val="21"/>
        </w:rPr>
        <w:t>労働</w:t>
      </w:r>
      <w:r w:rsidRPr="0058507C">
        <w:rPr>
          <w:rFonts w:asciiTheme="minorEastAsia" w:hAnsiTheme="minorEastAsia"/>
          <w:sz w:val="21"/>
          <w:szCs w:val="21"/>
        </w:rPr>
        <w:t>に関する差別から</w:t>
      </w:r>
      <w:r w:rsidR="00E31CA7" w:rsidRPr="0058507C">
        <w:rPr>
          <w:rFonts w:asciiTheme="minorEastAsia" w:hAnsiTheme="minorEastAsia" w:hint="eastAsia"/>
          <w:sz w:val="21"/>
          <w:szCs w:val="21"/>
        </w:rPr>
        <w:t>保護す</w:t>
      </w:r>
      <w:r w:rsidRPr="0058507C">
        <w:rPr>
          <w:rFonts w:asciiTheme="minorEastAsia" w:hAnsiTheme="minorEastAsia"/>
          <w:sz w:val="21"/>
          <w:szCs w:val="21"/>
        </w:rPr>
        <w:t>るためのさまざまな規定が含まれている。ここでいう</w:t>
      </w:r>
      <w:r w:rsidR="00212A55" w:rsidRPr="0058507C">
        <w:rPr>
          <w:rFonts w:asciiTheme="minorEastAsia" w:hAnsiTheme="minorEastAsia" w:hint="eastAsia"/>
          <w:sz w:val="21"/>
          <w:szCs w:val="21"/>
        </w:rPr>
        <w:t>労働</w:t>
      </w:r>
      <w:r w:rsidRPr="0058507C">
        <w:rPr>
          <w:rFonts w:asciiTheme="minorEastAsia" w:hAnsiTheme="minorEastAsia"/>
          <w:sz w:val="21"/>
          <w:szCs w:val="21"/>
        </w:rPr>
        <w:t>とは、雇用に限らず、契約</w:t>
      </w:r>
      <w:r w:rsidR="00E31CA7" w:rsidRPr="0058507C">
        <w:rPr>
          <w:rFonts w:asciiTheme="minorEastAsia" w:hAnsiTheme="minorEastAsia" w:hint="eastAsia"/>
          <w:sz w:val="21"/>
          <w:szCs w:val="21"/>
        </w:rPr>
        <w:t>仕事</w:t>
      </w:r>
      <w:r w:rsidRPr="0058507C">
        <w:rPr>
          <w:rFonts w:asciiTheme="minorEastAsia" w:hAnsiTheme="minorEastAsia"/>
          <w:sz w:val="21"/>
          <w:szCs w:val="21"/>
        </w:rPr>
        <w:t>、ビジネス</w:t>
      </w:r>
      <w:r w:rsidR="00E31CA7" w:rsidRPr="0058507C">
        <w:rPr>
          <w:rFonts w:asciiTheme="minorEastAsia" w:hAnsiTheme="minorEastAsia" w:hint="eastAsia"/>
          <w:sz w:val="21"/>
          <w:szCs w:val="21"/>
        </w:rPr>
        <w:t>パートナーシップ</w:t>
      </w:r>
      <w:r w:rsidRPr="0058507C">
        <w:rPr>
          <w:rFonts w:asciiTheme="minorEastAsia" w:hAnsiTheme="minorEastAsia"/>
          <w:sz w:val="21"/>
          <w:szCs w:val="21"/>
        </w:rPr>
        <w:t>、会社の役職</w:t>
      </w:r>
      <w:r w:rsidR="003341E6" w:rsidRPr="0058507C">
        <w:rPr>
          <w:rFonts w:asciiTheme="minorEastAsia" w:hAnsiTheme="minorEastAsia" w:hint="eastAsia"/>
          <w:sz w:val="21"/>
          <w:szCs w:val="21"/>
        </w:rPr>
        <w:t>など</w:t>
      </w:r>
      <w:r w:rsidRPr="0058507C">
        <w:rPr>
          <w:rFonts w:asciiTheme="minorEastAsia" w:hAnsiTheme="minorEastAsia"/>
          <w:sz w:val="21"/>
          <w:szCs w:val="21"/>
        </w:rPr>
        <w:t>を含む幅広い活動を指</w:t>
      </w:r>
      <w:r w:rsidR="004F25D3" w:rsidRPr="0058507C">
        <w:rPr>
          <w:rFonts w:asciiTheme="minorEastAsia" w:hAnsiTheme="minorEastAsia"/>
          <w:sz w:val="21"/>
          <w:szCs w:val="21"/>
        </w:rPr>
        <w:t>す</w:t>
      </w:r>
      <w:r w:rsidRPr="0058507C">
        <w:rPr>
          <w:rFonts w:asciiTheme="minorEastAsia" w:hAnsiTheme="minorEastAsia"/>
          <w:sz w:val="21"/>
          <w:szCs w:val="21"/>
        </w:rPr>
        <w:t>。この保護は、初</w:t>
      </w:r>
      <w:r w:rsidR="00AA6EF0" w:rsidRPr="0058507C">
        <w:rPr>
          <w:rFonts w:asciiTheme="minorEastAsia" w:hAnsiTheme="minorEastAsia" w:hint="eastAsia"/>
          <w:sz w:val="21"/>
          <w:szCs w:val="21"/>
        </w:rPr>
        <w:t>回</w:t>
      </w:r>
      <w:r w:rsidRPr="0058507C">
        <w:rPr>
          <w:rFonts w:asciiTheme="minorEastAsia" w:hAnsiTheme="minorEastAsia"/>
          <w:sz w:val="21"/>
          <w:szCs w:val="21"/>
        </w:rPr>
        <w:t>応募、勤務形態、解雇を含む雇用のすべての段階に適用され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573E4D8A" w14:textId="77777777" w:rsidR="002D5B3E" w:rsidRPr="0058507C" w:rsidRDefault="002D5B3E" w:rsidP="00A15C9B">
      <w:pPr>
        <w:spacing w:line="380" w:lineRule="exact"/>
        <w:rPr>
          <w:rFonts w:asciiTheme="minorEastAsia" w:hAnsiTheme="minorEastAsia"/>
          <w:sz w:val="21"/>
          <w:szCs w:val="21"/>
        </w:rPr>
      </w:pPr>
    </w:p>
    <w:p w14:paraId="592EDDF5" w14:textId="556F6FA3"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293.</w:t>
      </w:r>
      <w:r w:rsidR="00A53F33" w:rsidRPr="0058507C">
        <w:rPr>
          <w:rFonts w:asciiTheme="minorEastAsia" w:hAnsiTheme="minorEastAsia" w:hint="eastAsia"/>
          <w:sz w:val="21"/>
          <w:szCs w:val="21"/>
        </w:rPr>
        <w:t xml:space="preserve">　</w:t>
      </w:r>
      <w:r w:rsidR="00212A55" w:rsidRPr="0058507C">
        <w:rPr>
          <w:rFonts w:asciiTheme="minorEastAsia" w:hAnsiTheme="minorEastAsia" w:hint="eastAsia"/>
          <w:sz w:val="21"/>
          <w:szCs w:val="21"/>
        </w:rPr>
        <w:t>人権法（</w:t>
      </w:r>
      <w:r w:rsidRPr="0058507C">
        <w:rPr>
          <w:rFonts w:asciiTheme="minorEastAsia" w:hAnsiTheme="minorEastAsia"/>
          <w:sz w:val="21"/>
          <w:szCs w:val="21"/>
        </w:rPr>
        <w:t>HRA</w:t>
      </w:r>
      <w:r w:rsidR="00212A55" w:rsidRPr="0058507C">
        <w:rPr>
          <w:rFonts w:asciiTheme="minorEastAsia" w:hAnsiTheme="minorEastAsia" w:hint="eastAsia"/>
          <w:sz w:val="21"/>
          <w:szCs w:val="21"/>
        </w:rPr>
        <w:t>）</w:t>
      </w:r>
      <w:r w:rsidRPr="0058507C">
        <w:rPr>
          <w:rFonts w:asciiTheme="minorEastAsia" w:hAnsiTheme="minorEastAsia"/>
          <w:sz w:val="21"/>
          <w:szCs w:val="21"/>
        </w:rPr>
        <w:t>は強制労働を禁止して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651620A2" w14:textId="77777777" w:rsidR="002D5B3E"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7605DD70" w14:textId="0F576CFC"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合理的な調整 </w:t>
      </w:r>
    </w:p>
    <w:p w14:paraId="5A0CFEEF" w14:textId="272EF04C"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294.</w:t>
      </w:r>
      <w:r w:rsidR="00A53F33" w:rsidRPr="0058507C">
        <w:rPr>
          <w:rFonts w:asciiTheme="minorEastAsia" w:hAnsiTheme="minorEastAsia" w:hint="eastAsia"/>
          <w:sz w:val="21"/>
          <w:szCs w:val="21"/>
        </w:rPr>
        <w:t xml:space="preserve">　</w:t>
      </w:r>
      <w:r w:rsidR="00212A55" w:rsidRPr="0058507C">
        <w:rPr>
          <w:rFonts w:asciiTheme="minorEastAsia" w:hAnsiTheme="minorEastAsia" w:hint="eastAsia"/>
          <w:sz w:val="21"/>
          <w:szCs w:val="21"/>
        </w:rPr>
        <w:t>グレートブリテン</w:t>
      </w:r>
      <w:r w:rsidRPr="0058507C">
        <w:rPr>
          <w:rFonts w:asciiTheme="minorEastAsia" w:hAnsiTheme="minorEastAsia"/>
          <w:sz w:val="21"/>
          <w:szCs w:val="21"/>
        </w:rPr>
        <w:t>では、平等法は雇用</w:t>
      </w:r>
      <w:r w:rsidR="00212A55" w:rsidRPr="0058507C">
        <w:rPr>
          <w:rFonts w:asciiTheme="minorEastAsia" w:hAnsiTheme="minorEastAsia" w:hint="eastAsia"/>
          <w:sz w:val="21"/>
          <w:szCs w:val="21"/>
        </w:rPr>
        <w:t>主</w:t>
      </w:r>
      <w:r w:rsidRPr="0058507C">
        <w:rPr>
          <w:rFonts w:asciiTheme="minorEastAsia" w:hAnsiTheme="minorEastAsia"/>
          <w:sz w:val="21"/>
          <w:szCs w:val="21"/>
        </w:rPr>
        <w:t>に障害者のための合理的調整を行う義務を課している（</w:t>
      </w:r>
      <w:r w:rsidR="00212A55" w:rsidRPr="0058507C">
        <w:rPr>
          <w:rFonts w:asciiTheme="minorEastAsia" w:hAnsiTheme="minorEastAsia" w:hint="eastAsia"/>
          <w:sz w:val="21"/>
          <w:szCs w:val="21"/>
        </w:rPr>
        <w:t>上記</w:t>
      </w:r>
      <w:r w:rsidRPr="0058507C">
        <w:rPr>
          <w:rFonts w:asciiTheme="minorEastAsia" w:hAnsiTheme="minorEastAsia"/>
          <w:sz w:val="21"/>
          <w:szCs w:val="21"/>
        </w:rPr>
        <w:t>パラグラフ65および66参照）。例えば、仕事に関連する</w:t>
      </w:r>
      <w:r w:rsidR="00212A55" w:rsidRPr="0058507C">
        <w:rPr>
          <w:rFonts w:asciiTheme="minorEastAsia" w:hAnsiTheme="minorEastAsia" w:hint="eastAsia"/>
          <w:sz w:val="21"/>
          <w:szCs w:val="21"/>
        </w:rPr>
        <w:t>物理的</w:t>
      </w:r>
      <w:r w:rsidRPr="0058507C">
        <w:rPr>
          <w:rFonts w:asciiTheme="minorEastAsia" w:hAnsiTheme="minorEastAsia"/>
          <w:sz w:val="21"/>
          <w:szCs w:val="21"/>
        </w:rPr>
        <w:t xml:space="preserve">特徴が障害者を非障害者と比較して実質的に不利にする場合などである。 </w:t>
      </w:r>
    </w:p>
    <w:p w14:paraId="3F9CEA5F" w14:textId="77777777"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01D8064C" w14:textId="6F288BEA" w:rsidR="00672F34" w:rsidRPr="0058507C" w:rsidRDefault="00672F3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 xml:space="preserve">障害者の専門的な雇用規定 </w:t>
      </w:r>
    </w:p>
    <w:p w14:paraId="162E584D" w14:textId="45E4A834" w:rsidR="002D5B3E"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英国は、障害者、特に</w:t>
      </w:r>
      <w:r w:rsidR="000E1DB1" w:rsidRPr="0058507C">
        <w:rPr>
          <w:rFonts w:asciiTheme="minorEastAsia" w:hAnsiTheme="minorEastAsia" w:hint="eastAsia"/>
          <w:sz w:val="21"/>
          <w:szCs w:val="21"/>
        </w:rPr>
        <w:t>現状が</w:t>
      </w:r>
      <w:r w:rsidRPr="0058507C">
        <w:rPr>
          <w:rFonts w:asciiTheme="minorEastAsia" w:hAnsiTheme="minorEastAsia"/>
          <w:sz w:val="21"/>
          <w:szCs w:val="21"/>
        </w:rPr>
        <w:t>長期にわたる人が仕事を見つけるために、より</w:t>
      </w:r>
      <w:r w:rsidR="00212A55" w:rsidRPr="0058507C">
        <w:rPr>
          <w:rFonts w:asciiTheme="minorEastAsia" w:hAnsiTheme="minorEastAsia" w:hint="eastAsia"/>
          <w:sz w:val="21"/>
          <w:szCs w:val="21"/>
        </w:rPr>
        <w:t>個別</w:t>
      </w:r>
      <w:r w:rsidRPr="0058507C">
        <w:rPr>
          <w:rFonts w:asciiTheme="minorEastAsia" w:hAnsiTheme="minorEastAsia"/>
          <w:sz w:val="21"/>
          <w:szCs w:val="21"/>
        </w:rPr>
        <w:t>的な</w:t>
      </w:r>
      <w:r w:rsidR="00212A55" w:rsidRPr="0058507C">
        <w:rPr>
          <w:rFonts w:asciiTheme="minorEastAsia" w:hAnsiTheme="minorEastAsia" w:hint="eastAsia"/>
          <w:sz w:val="21"/>
          <w:szCs w:val="21"/>
        </w:rPr>
        <w:t>支援</w:t>
      </w:r>
      <w:r w:rsidRPr="0058507C">
        <w:rPr>
          <w:rFonts w:asciiTheme="minorEastAsia" w:hAnsiTheme="minorEastAsia"/>
          <w:sz w:val="21"/>
          <w:szCs w:val="21"/>
        </w:rPr>
        <w:t>を必要とする場合があることを認識している。</w:t>
      </w:r>
      <w:r w:rsidR="00212A55" w:rsidRPr="0058507C">
        <w:rPr>
          <w:rFonts w:asciiTheme="minorEastAsia" w:hAnsiTheme="minorEastAsia" w:hint="eastAsia"/>
          <w:sz w:val="21"/>
          <w:szCs w:val="21"/>
        </w:rPr>
        <w:t>グレートブリテン</w:t>
      </w:r>
      <w:r w:rsidRPr="0058507C">
        <w:rPr>
          <w:rFonts w:asciiTheme="minorEastAsia" w:hAnsiTheme="minorEastAsia"/>
          <w:sz w:val="21"/>
          <w:szCs w:val="21"/>
        </w:rPr>
        <w:t>では、政府の新しい</w:t>
      </w:r>
      <w:r w:rsidR="00212A55" w:rsidRPr="0058507C">
        <w:rPr>
          <w:rFonts w:asciiTheme="minorEastAsia" w:hAnsiTheme="minorEastAsia" w:hint="eastAsia"/>
          <w:sz w:val="21"/>
          <w:szCs w:val="21"/>
        </w:rPr>
        <w:t>「</w:t>
      </w:r>
      <w:r w:rsidR="0001158A" w:rsidRPr="0058507C">
        <w:rPr>
          <w:rFonts w:asciiTheme="minorEastAsia" w:hAnsiTheme="minorEastAsia" w:hint="eastAsia"/>
          <w:sz w:val="21"/>
          <w:szCs w:val="21"/>
        </w:rPr>
        <w:t>ワークプログラム</w:t>
      </w:r>
      <w:r w:rsidR="00212A55" w:rsidRPr="0058507C">
        <w:rPr>
          <w:rFonts w:asciiTheme="minorEastAsia" w:hAnsiTheme="minorEastAsia" w:hint="eastAsia"/>
          <w:sz w:val="21"/>
          <w:szCs w:val="21"/>
        </w:rPr>
        <w:t>」（</w:t>
      </w:r>
      <w:r w:rsidR="00212A55" w:rsidRPr="0058507C">
        <w:rPr>
          <w:rFonts w:asciiTheme="minorEastAsia" w:hAnsiTheme="minorEastAsia"/>
          <w:sz w:val="21"/>
          <w:szCs w:val="21"/>
        </w:rPr>
        <w:t xml:space="preserve">Work </w:t>
      </w:r>
      <w:proofErr w:type="spellStart"/>
      <w:r w:rsidR="00212A55" w:rsidRPr="0058507C">
        <w:rPr>
          <w:rFonts w:asciiTheme="minorEastAsia" w:hAnsiTheme="minorEastAsia"/>
          <w:sz w:val="21"/>
          <w:szCs w:val="21"/>
        </w:rPr>
        <w:t>Programme</w:t>
      </w:r>
      <w:proofErr w:type="spellEnd"/>
      <w:r w:rsidR="00212A55" w:rsidRPr="0058507C">
        <w:rPr>
          <w:rFonts w:asciiTheme="minorEastAsia" w:hAnsiTheme="minorEastAsia" w:hint="eastAsia"/>
          <w:sz w:val="21"/>
          <w:szCs w:val="21"/>
        </w:rPr>
        <w:t>）</w:t>
      </w:r>
      <w:r w:rsidRPr="0058507C">
        <w:rPr>
          <w:rFonts w:asciiTheme="minorEastAsia" w:hAnsiTheme="minorEastAsia"/>
          <w:sz w:val="21"/>
          <w:szCs w:val="21"/>
        </w:rPr>
        <w:t>は、仕事のない障害者に、仕事を見つけるために必要な支援を提供する。これには、長期にわたって仕事のない人や、雇用に対するより重大な障壁を持つ人のための、</w:t>
      </w:r>
      <w:r w:rsidR="00212A55" w:rsidRPr="0058507C">
        <w:rPr>
          <w:rFonts w:asciiTheme="minorEastAsia" w:hAnsiTheme="minorEastAsia" w:hint="eastAsia"/>
          <w:sz w:val="21"/>
          <w:szCs w:val="21"/>
        </w:rPr>
        <w:t>個別</w:t>
      </w:r>
      <w:r w:rsidRPr="0058507C">
        <w:rPr>
          <w:rFonts w:asciiTheme="minorEastAsia" w:hAnsiTheme="minorEastAsia"/>
          <w:sz w:val="21"/>
          <w:szCs w:val="21"/>
        </w:rPr>
        <w:t>的な</w:t>
      </w:r>
      <w:r w:rsidR="00212A55" w:rsidRPr="0058507C">
        <w:rPr>
          <w:rFonts w:asciiTheme="minorEastAsia" w:hAnsiTheme="minorEastAsia" w:hint="eastAsia"/>
          <w:sz w:val="21"/>
          <w:szCs w:val="21"/>
        </w:rPr>
        <w:t>職業復帰</w:t>
      </w:r>
      <w:r w:rsidRPr="0058507C">
        <w:rPr>
          <w:rFonts w:asciiTheme="minorEastAsia" w:hAnsiTheme="minorEastAsia"/>
          <w:sz w:val="21"/>
          <w:szCs w:val="21"/>
        </w:rPr>
        <w:t>支援も含まれる。</w:t>
      </w:r>
    </w:p>
    <w:p w14:paraId="57EE9286" w14:textId="77777777" w:rsidR="002D5B3E" w:rsidRPr="0058507C" w:rsidRDefault="002D5B3E" w:rsidP="00A15C9B">
      <w:pPr>
        <w:spacing w:line="380" w:lineRule="exact"/>
        <w:rPr>
          <w:rFonts w:asciiTheme="minorEastAsia" w:hAnsiTheme="minorEastAsia"/>
          <w:sz w:val="21"/>
          <w:szCs w:val="21"/>
        </w:rPr>
      </w:pPr>
    </w:p>
    <w:p w14:paraId="6F566DE3" w14:textId="38D53889"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296.</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英国では、障害者が仕事を見つけて継続できるよう、障害者専門の雇用支援も行って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52724C" w:rsidRPr="0058507C">
        <w:rPr>
          <w:rFonts w:asciiTheme="minorEastAsia" w:hAnsiTheme="minorEastAsia" w:hint="eastAsia"/>
          <w:sz w:val="21"/>
          <w:szCs w:val="21"/>
        </w:rPr>
        <w:t>「</w:t>
      </w:r>
      <w:bookmarkStart w:id="24" w:name="_Hlk77629497"/>
      <w:r w:rsidR="0001158A" w:rsidRPr="0058507C">
        <w:rPr>
          <w:rFonts w:asciiTheme="minorEastAsia" w:hAnsiTheme="minorEastAsia" w:hint="eastAsia"/>
          <w:sz w:val="21"/>
          <w:szCs w:val="21"/>
        </w:rPr>
        <w:t>ワークチョイス</w:t>
      </w:r>
      <w:bookmarkEnd w:id="24"/>
      <w:r w:rsidR="0052724C" w:rsidRPr="0058507C">
        <w:rPr>
          <w:rFonts w:asciiTheme="minorEastAsia" w:hAnsiTheme="minorEastAsia" w:hint="eastAsia"/>
          <w:sz w:val="21"/>
          <w:szCs w:val="21"/>
        </w:rPr>
        <w:t>」（</w:t>
      </w:r>
      <w:r w:rsidRPr="0058507C">
        <w:rPr>
          <w:rFonts w:asciiTheme="minorEastAsia" w:hAnsiTheme="minorEastAsia"/>
          <w:sz w:val="21"/>
          <w:szCs w:val="21"/>
        </w:rPr>
        <w:t>Work Choice</w:t>
      </w:r>
      <w:r w:rsidR="0052724C" w:rsidRPr="0058507C">
        <w:rPr>
          <w:rFonts w:asciiTheme="minorEastAsia" w:hAnsiTheme="minorEastAsia" w:hint="eastAsia"/>
          <w:sz w:val="21"/>
          <w:szCs w:val="21"/>
        </w:rPr>
        <w:t>）</w:t>
      </w:r>
      <w:r w:rsidRPr="0058507C">
        <w:rPr>
          <w:rFonts w:asciiTheme="minorEastAsia" w:hAnsiTheme="minorEastAsia"/>
          <w:sz w:val="21"/>
          <w:szCs w:val="21"/>
        </w:rPr>
        <w:t>は2010年10月に開始され</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52724C" w:rsidRPr="0058507C">
        <w:rPr>
          <w:rFonts w:asciiTheme="minorEastAsia" w:hAnsiTheme="minorEastAsia" w:hint="eastAsia"/>
          <w:sz w:val="21"/>
          <w:szCs w:val="21"/>
        </w:rPr>
        <w:t>事業</w:t>
      </w:r>
      <w:r w:rsidRPr="0058507C">
        <w:rPr>
          <w:rFonts w:asciiTheme="minorEastAsia" w:hAnsiTheme="minorEastAsia"/>
          <w:sz w:val="21"/>
          <w:szCs w:val="21"/>
        </w:rPr>
        <w:t>は、</w:t>
      </w:r>
      <w:r w:rsidR="008D5088" w:rsidRPr="0058507C">
        <w:rPr>
          <w:rFonts w:asciiTheme="minorEastAsia" w:hAnsiTheme="minorEastAsia" w:hint="eastAsia"/>
          <w:sz w:val="21"/>
          <w:szCs w:val="21"/>
        </w:rPr>
        <w:t>雇用を</w:t>
      </w:r>
      <w:r w:rsidR="00465B50" w:rsidRPr="0058507C">
        <w:rPr>
          <w:rFonts w:asciiTheme="minorEastAsia" w:hAnsiTheme="minorEastAsia" w:hint="eastAsia"/>
          <w:sz w:val="21"/>
          <w:szCs w:val="21"/>
        </w:rPr>
        <w:t>得ることに</w:t>
      </w:r>
      <w:r w:rsidRPr="0058507C">
        <w:rPr>
          <w:rFonts w:asciiTheme="minorEastAsia" w:hAnsiTheme="minorEastAsia"/>
          <w:sz w:val="21"/>
          <w:szCs w:val="21"/>
        </w:rPr>
        <w:t>障害に関連したより複雑な</w:t>
      </w:r>
      <w:r w:rsidR="001672C3" w:rsidRPr="0058507C">
        <w:rPr>
          <w:rFonts w:asciiTheme="minorEastAsia" w:hAnsiTheme="minorEastAsia" w:hint="eastAsia"/>
          <w:sz w:val="21"/>
          <w:szCs w:val="21"/>
        </w:rPr>
        <w:t>障壁</w:t>
      </w:r>
      <w:r w:rsidR="00832318" w:rsidRPr="0058507C">
        <w:rPr>
          <w:rFonts w:asciiTheme="minorEastAsia" w:hAnsiTheme="minorEastAsia"/>
          <w:sz w:val="21"/>
          <w:szCs w:val="21"/>
        </w:rPr>
        <w:t>のある</w:t>
      </w:r>
      <w:r w:rsidRPr="0058507C">
        <w:rPr>
          <w:rFonts w:asciiTheme="minorEastAsia" w:hAnsiTheme="minorEastAsia"/>
          <w:sz w:val="21"/>
          <w:szCs w:val="21"/>
        </w:rPr>
        <w:t>障害者が、可能</w:t>
      </w:r>
      <w:r w:rsidR="00D67E53" w:rsidRPr="0058507C">
        <w:rPr>
          <w:rFonts w:asciiTheme="minorEastAsia" w:hAnsiTheme="minorEastAsia" w:hint="eastAsia"/>
          <w:sz w:val="21"/>
          <w:szCs w:val="21"/>
        </w:rPr>
        <w:t>であれば</w:t>
      </w:r>
      <w:r w:rsidRPr="0058507C">
        <w:rPr>
          <w:rFonts w:asciiTheme="minorEastAsia" w:hAnsiTheme="minorEastAsia"/>
          <w:sz w:val="21"/>
          <w:szCs w:val="21"/>
        </w:rPr>
        <w:t>支援のない雇用に移行することを目的として、雇用の準備、参入、維持を</w:t>
      </w:r>
      <w:r w:rsidR="005F14BD" w:rsidRPr="0058507C">
        <w:rPr>
          <w:rFonts w:asciiTheme="minorEastAsia" w:hAnsiTheme="minorEastAsia" w:hint="eastAsia"/>
          <w:sz w:val="21"/>
          <w:szCs w:val="21"/>
        </w:rPr>
        <w:t>援助</w:t>
      </w:r>
      <w:r w:rsidRPr="0058507C">
        <w:rPr>
          <w:rFonts w:asciiTheme="minorEastAsia" w:hAnsiTheme="minorEastAsia"/>
          <w:sz w:val="21"/>
          <w:szCs w:val="21"/>
        </w:rPr>
        <w:t>するための適切な</w:t>
      </w:r>
      <w:r w:rsidR="0052724C" w:rsidRPr="0058507C">
        <w:rPr>
          <w:rFonts w:asciiTheme="minorEastAsia" w:hAnsiTheme="minorEastAsia" w:hint="eastAsia"/>
          <w:sz w:val="21"/>
          <w:szCs w:val="21"/>
        </w:rPr>
        <w:t>支援</w:t>
      </w:r>
      <w:r w:rsidRPr="0058507C">
        <w:rPr>
          <w:rFonts w:asciiTheme="minorEastAsia" w:hAnsiTheme="minorEastAsia"/>
          <w:sz w:val="21"/>
          <w:szCs w:val="21"/>
        </w:rPr>
        <w:t>を確実に提供するもの</w:t>
      </w:r>
      <w:r w:rsidR="004F25D3" w:rsidRPr="0058507C">
        <w:rPr>
          <w:rFonts w:asciiTheme="minorEastAsia" w:hAnsiTheme="minorEastAsia"/>
          <w:sz w:val="21"/>
          <w:szCs w:val="21"/>
        </w:rPr>
        <w:t>である</w:t>
      </w:r>
      <w:r w:rsidRPr="0058507C">
        <w:rPr>
          <w:rFonts w:asciiTheme="minorEastAsia" w:hAnsiTheme="minorEastAsia"/>
          <w:sz w:val="21"/>
          <w:szCs w:val="21"/>
        </w:rPr>
        <w:t>。この</w:t>
      </w:r>
      <w:r w:rsidR="0052724C" w:rsidRPr="0058507C">
        <w:rPr>
          <w:rFonts w:asciiTheme="minorEastAsia" w:hAnsiTheme="minorEastAsia" w:hint="eastAsia"/>
          <w:sz w:val="21"/>
          <w:szCs w:val="21"/>
        </w:rPr>
        <w:t>事業</w:t>
      </w:r>
      <w:r w:rsidRPr="0058507C">
        <w:rPr>
          <w:rFonts w:asciiTheme="minorEastAsia" w:hAnsiTheme="minorEastAsia"/>
          <w:sz w:val="21"/>
          <w:szCs w:val="21"/>
        </w:rPr>
        <w:t>は、給付金の</w:t>
      </w:r>
      <w:r w:rsidR="0052724C" w:rsidRPr="0058507C">
        <w:rPr>
          <w:rFonts w:asciiTheme="minorEastAsia" w:hAnsiTheme="minorEastAsia" w:hint="eastAsia"/>
          <w:sz w:val="21"/>
          <w:szCs w:val="21"/>
        </w:rPr>
        <w:t>受給の</w:t>
      </w:r>
      <w:r w:rsidRPr="0058507C">
        <w:rPr>
          <w:rFonts w:asciiTheme="minorEastAsia" w:hAnsiTheme="minorEastAsia"/>
          <w:sz w:val="21"/>
          <w:szCs w:val="21"/>
        </w:rPr>
        <w:lastRenderedPageBreak/>
        <w:t>有無にかかわらず、任意で利用できる雇用</w:t>
      </w:r>
      <w:r w:rsidR="0052724C" w:rsidRPr="0058507C">
        <w:rPr>
          <w:rFonts w:asciiTheme="minorEastAsia" w:hAnsiTheme="minorEastAsia" w:hint="eastAsia"/>
          <w:sz w:val="21"/>
          <w:szCs w:val="21"/>
        </w:rPr>
        <w:t>事業</w:t>
      </w:r>
      <w:r w:rsidR="004F25D3" w:rsidRPr="0058507C">
        <w:rPr>
          <w:rFonts w:asciiTheme="minorEastAsia" w:hAnsiTheme="minorEastAsia"/>
          <w:sz w:val="21"/>
          <w:szCs w:val="21"/>
        </w:rPr>
        <w:t>である</w:t>
      </w:r>
      <w:r w:rsidRPr="0058507C">
        <w:rPr>
          <w:rFonts w:asciiTheme="minorEastAsia" w:hAnsiTheme="minorEastAsia"/>
          <w:sz w:val="21"/>
          <w:szCs w:val="21"/>
        </w:rPr>
        <w:t>。</w:t>
      </w:r>
      <w:r w:rsidR="0052724C" w:rsidRPr="0058507C">
        <w:rPr>
          <w:rFonts w:asciiTheme="minorEastAsia" w:hAnsiTheme="minorEastAsia" w:hint="eastAsia"/>
          <w:sz w:val="21"/>
          <w:szCs w:val="21"/>
        </w:rPr>
        <w:t>「</w:t>
      </w:r>
      <w:r w:rsidR="0001158A" w:rsidRPr="0058507C">
        <w:rPr>
          <w:rFonts w:asciiTheme="minorEastAsia" w:hAnsiTheme="minorEastAsia" w:hint="eastAsia"/>
          <w:sz w:val="21"/>
          <w:szCs w:val="21"/>
        </w:rPr>
        <w:t>ワークチョイス</w:t>
      </w:r>
      <w:r w:rsidR="0052724C" w:rsidRPr="0058507C">
        <w:rPr>
          <w:rFonts w:asciiTheme="minorEastAsia" w:hAnsiTheme="minorEastAsia" w:hint="eastAsia"/>
          <w:sz w:val="21"/>
          <w:szCs w:val="21"/>
        </w:rPr>
        <w:t>」</w:t>
      </w:r>
      <w:r w:rsidRPr="0058507C">
        <w:rPr>
          <w:rFonts w:asciiTheme="minorEastAsia" w:hAnsiTheme="minorEastAsia"/>
          <w:sz w:val="21"/>
          <w:szCs w:val="21"/>
        </w:rPr>
        <w:t>は、障害者団体や障害者との緊密な協議を経て</w:t>
      </w:r>
      <w:r w:rsidR="00D67E53" w:rsidRPr="0058507C">
        <w:rPr>
          <w:rFonts w:asciiTheme="minorEastAsia" w:hAnsiTheme="minorEastAsia" w:hint="eastAsia"/>
          <w:sz w:val="21"/>
          <w:szCs w:val="21"/>
        </w:rPr>
        <w:t>準備</w:t>
      </w:r>
      <w:r w:rsidRPr="0058507C">
        <w:rPr>
          <w:rFonts w:asciiTheme="minorEastAsia" w:hAnsiTheme="minorEastAsia"/>
          <w:sz w:val="21"/>
          <w:szCs w:val="21"/>
        </w:rPr>
        <w:t>され</w:t>
      </w:r>
      <w:r w:rsidR="00744C15" w:rsidRPr="0058507C">
        <w:rPr>
          <w:rFonts w:asciiTheme="minorEastAsia" w:hAnsiTheme="minorEastAsia" w:hint="eastAsia"/>
          <w:sz w:val="21"/>
          <w:szCs w:val="21"/>
        </w:rPr>
        <w:t>、</w:t>
      </w:r>
      <w:r w:rsidRPr="0058507C">
        <w:rPr>
          <w:rFonts w:asciiTheme="minorEastAsia" w:hAnsiTheme="minorEastAsia"/>
          <w:sz w:val="21"/>
          <w:szCs w:val="21"/>
        </w:rPr>
        <w:t>これまでの</w:t>
      </w:r>
      <w:r w:rsidR="0052724C" w:rsidRPr="0058507C">
        <w:rPr>
          <w:rFonts w:asciiTheme="minorEastAsia" w:hAnsiTheme="minorEastAsia" w:hint="eastAsia"/>
          <w:sz w:val="21"/>
          <w:szCs w:val="21"/>
        </w:rPr>
        <w:t>事業</w:t>
      </w:r>
      <w:r w:rsidRPr="0058507C">
        <w:rPr>
          <w:rFonts w:asciiTheme="minorEastAsia" w:hAnsiTheme="minorEastAsia" w:hint="eastAsia"/>
          <w:sz w:val="21"/>
          <w:szCs w:val="21"/>
        </w:rPr>
        <w:t>にあった「</w:t>
      </w:r>
      <w:r w:rsidR="00234470" w:rsidRPr="0058507C">
        <w:rPr>
          <w:rFonts w:asciiTheme="minorEastAsia" w:hAnsiTheme="minorEastAsia" w:hint="eastAsia"/>
          <w:sz w:val="21"/>
          <w:szCs w:val="21"/>
        </w:rPr>
        <w:t>包括的</w:t>
      </w:r>
      <w:r w:rsidRPr="0058507C">
        <w:rPr>
          <w:rFonts w:asciiTheme="minorEastAsia" w:hAnsiTheme="minorEastAsia" w:hint="eastAsia"/>
          <w:sz w:val="21"/>
          <w:szCs w:val="21"/>
        </w:rPr>
        <w:t>」</w:t>
      </w:r>
      <w:r w:rsidR="00234470" w:rsidRPr="0058507C">
        <w:rPr>
          <w:rFonts w:asciiTheme="minorEastAsia" w:hAnsiTheme="minorEastAsia" w:hint="eastAsia"/>
          <w:sz w:val="21"/>
          <w:szCs w:val="21"/>
        </w:rPr>
        <w:t>な</w:t>
      </w:r>
      <w:r w:rsidRPr="0058507C">
        <w:rPr>
          <w:rFonts w:asciiTheme="minorEastAsia" w:hAnsiTheme="minorEastAsia" w:hint="eastAsia"/>
          <w:sz w:val="21"/>
          <w:szCs w:val="21"/>
        </w:rPr>
        <w:t>アプローチに比べ、規定が少なく柔軟性がある。この</w:t>
      </w:r>
      <w:r w:rsidR="0052724C" w:rsidRPr="0058507C">
        <w:rPr>
          <w:rFonts w:asciiTheme="minorEastAsia" w:hAnsiTheme="minorEastAsia" w:hint="eastAsia"/>
          <w:sz w:val="21"/>
          <w:szCs w:val="21"/>
        </w:rPr>
        <w:t>事業</w:t>
      </w:r>
      <w:r w:rsidRPr="0058507C">
        <w:rPr>
          <w:rFonts w:asciiTheme="minorEastAsia" w:hAnsiTheme="minorEastAsia" w:hint="eastAsia"/>
          <w:sz w:val="21"/>
          <w:szCs w:val="21"/>
        </w:rPr>
        <w:t>は、</w:t>
      </w:r>
      <w:r w:rsidR="0001158A" w:rsidRPr="0058507C">
        <w:rPr>
          <w:rFonts w:asciiTheme="minorEastAsia" w:hAnsiTheme="minorEastAsia" w:hint="eastAsia"/>
          <w:sz w:val="21"/>
          <w:szCs w:val="21"/>
        </w:rPr>
        <w:t>「ワークプログラム」</w:t>
      </w:r>
      <w:r w:rsidRPr="0058507C">
        <w:rPr>
          <w:rFonts w:asciiTheme="minorEastAsia" w:hAnsiTheme="minorEastAsia" w:hint="eastAsia"/>
          <w:sz w:val="21"/>
          <w:szCs w:val="21"/>
        </w:rPr>
        <w:t>と並行して</w:t>
      </w:r>
      <w:r w:rsidR="0052724C" w:rsidRPr="0058507C">
        <w:rPr>
          <w:rFonts w:asciiTheme="minorEastAsia" w:hAnsiTheme="minorEastAsia" w:hint="eastAsia"/>
          <w:sz w:val="21"/>
          <w:szCs w:val="21"/>
        </w:rPr>
        <w:t>行われ</w:t>
      </w:r>
      <w:r w:rsidRPr="0058507C">
        <w:rPr>
          <w:rFonts w:asciiTheme="minorEastAsia" w:hAnsiTheme="minorEastAsia" w:hint="eastAsia"/>
          <w:sz w:val="21"/>
          <w:szCs w:val="21"/>
        </w:rPr>
        <w:t>、</w:t>
      </w:r>
      <w:r w:rsidR="00875B54" w:rsidRPr="0058507C">
        <w:rPr>
          <w:rFonts w:asciiTheme="minorEastAsia" w:hAnsiTheme="minorEastAsia" w:hint="eastAsia"/>
          <w:sz w:val="21"/>
          <w:szCs w:val="21"/>
        </w:rPr>
        <w:t>それ</w:t>
      </w:r>
      <w:r w:rsidRPr="0058507C">
        <w:rPr>
          <w:rFonts w:asciiTheme="minorEastAsia" w:hAnsiTheme="minorEastAsia" w:hint="eastAsia"/>
          <w:sz w:val="21"/>
          <w:szCs w:val="21"/>
        </w:rPr>
        <w:t>を補完する。</w:t>
      </w:r>
    </w:p>
    <w:p w14:paraId="72E14768" w14:textId="77777777" w:rsidR="002D5B3E" w:rsidRPr="0058507C" w:rsidRDefault="002D5B3E" w:rsidP="00A15C9B">
      <w:pPr>
        <w:spacing w:line="380" w:lineRule="exact"/>
        <w:rPr>
          <w:rFonts w:asciiTheme="minorEastAsia" w:hAnsiTheme="minorEastAsia"/>
          <w:sz w:val="21"/>
          <w:szCs w:val="21"/>
        </w:rPr>
      </w:pPr>
    </w:p>
    <w:p w14:paraId="01D41EB3" w14:textId="3742A778"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さらに、</w:t>
      </w:r>
      <w:r w:rsidR="0052724C" w:rsidRPr="0058507C">
        <w:rPr>
          <w:rFonts w:asciiTheme="minorEastAsia" w:hAnsiTheme="minorEastAsia" w:hint="eastAsia"/>
          <w:sz w:val="21"/>
          <w:szCs w:val="21"/>
        </w:rPr>
        <w:t>「</w:t>
      </w:r>
      <w:r w:rsidR="00875B54" w:rsidRPr="0058507C">
        <w:rPr>
          <w:rFonts w:asciiTheme="minorEastAsia" w:hAnsiTheme="minorEastAsia" w:hint="eastAsia"/>
          <w:sz w:val="21"/>
          <w:szCs w:val="21"/>
        </w:rPr>
        <w:t>労働</w:t>
      </w:r>
      <w:r w:rsidR="0052724C" w:rsidRPr="0058507C">
        <w:rPr>
          <w:rFonts w:asciiTheme="minorEastAsia" w:hAnsiTheme="minorEastAsia" w:hint="eastAsia"/>
          <w:sz w:val="21"/>
          <w:szCs w:val="21"/>
        </w:rPr>
        <w:t>へのアクセス」(</w:t>
      </w:r>
      <w:r w:rsidRPr="0058507C">
        <w:rPr>
          <w:rFonts w:asciiTheme="minorEastAsia" w:hAnsiTheme="minorEastAsia"/>
          <w:sz w:val="21"/>
          <w:szCs w:val="21"/>
        </w:rPr>
        <w:t>Access to Work</w:t>
      </w:r>
      <w:r w:rsidR="0052724C" w:rsidRPr="0058507C">
        <w:rPr>
          <w:rFonts w:asciiTheme="minorEastAsia" w:hAnsiTheme="minorEastAsia" w:hint="eastAsia"/>
          <w:sz w:val="21"/>
          <w:szCs w:val="21"/>
        </w:rPr>
        <w:t>)</w:t>
      </w:r>
      <w:r w:rsidRPr="0058507C">
        <w:rPr>
          <w:rFonts w:asciiTheme="minorEastAsia" w:hAnsiTheme="minorEastAsia"/>
          <w:sz w:val="21"/>
          <w:szCs w:val="21"/>
        </w:rPr>
        <w:t>、</w:t>
      </w:r>
      <w:r w:rsidR="0052724C" w:rsidRPr="0058507C">
        <w:rPr>
          <w:rFonts w:asciiTheme="minorEastAsia" w:hAnsiTheme="minorEastAsia" w:hint="eastAsia"/>
          <w:sz w:val="21"/>
          <w:szCs w:val="21"/>
        </w:rPr>
        <w:t>レンプロイ（</w:t>
      </w:r>
      <w:r w:rsidRPr="0058507C">
        <w:rPr>
          <w:rFonts w:asciiTheme="minorEastAsia" w:hAnsiTheme="minorEastAsia"/>
          <w:sz w:val="21"/>
          <w:szCs w:val="21"/>
        </w:rPr>
        <w:t>Remploy</w:t>
      </w:r>
      <w:r w:rsidR="0052724C" w:rsidRPr="0058507C">
        <w:rPr>
          <w:rFonts w:asciiTheme="minorEastAsia" w:hAnsiTheme="minorEastAsia" w:hint="eastAsia"/>
          <w:sz w:val="21"/>
          <w:szCs w:val="21"/>
        </w:rPr>
        <w:t>）</w:t>
      </w:r>
      <w:r w:rsidRPr="0058507C">
        <w:rPr>
          <w:rFonts w:asciiTheme="minorEastAsia" w:hAnsiTheme="minorEastAsia"/>
          <w:sz w:val="21"/>
          <w:szCs w:val="21"/>
        </w:rPr>
        <w:t>、</w:t>
      </w:r>
      <w:r w:rsidR="0052724C" w:rsidRPr="0058507C">
        <w:rPr>
          <w:rFonts w:asciiTheme="minorEastAsia" w:hAnsiTheme="minorEastAsia" w:hint="eastAsia"/>
          <w:sz w:val="21"/>
          <w:szCs w:val="21"/>
        </w:rPr>
        <w:t>「入所型訓練カレッジ」(</w:t>
      </w:r>
      <w:r w:rsidRPr="0058507C">
        <w:rPr>
          <w:rFonts w:asciiTheme="minorEastAsia" w:hAnsiTheme="minorEastAsia"/>
          <w:sz w:val="21"/>
          <w:szCs w:val="21"/>
        </w:rPr>
        <w:t>Residential Training Colleges</w:t>
      </w:r>
      <w:r w:rsidR="0052724C" w:rsidRPr="0058507C">
        <w:rPr>
          <w:rFonts w:asciiTheme="minorEastAsia" w:hAnsiTheme="minorEastAsia" w:hint="eastAsia"/>
          <w:sz w:val="21"/>
          <w:szCs w:val="21"/>
        </w:rPr>
        <w:t>)</w:t>
      </w:r>
      <w:r w:rsidRPr="0058507C">
        <w:rPr>
          <w:rFonts w:asciiTheme="minorEastAsia" w:hAnsiTheme="minorEastAsia"/>
          <w:sz w:val="21"/>
          <w:szCs w:val="21"/>
        </w:rPr>
        <w:t>による支援も行われている。2010年12月、政府は、</w:t>
      </w:r>
      <w:bookmarkStart w:id="25" w:name="_Hlk75862077"/>
      <w:r w:rsidRPr="0058507C">
        <w:rPr>
          <w:rFonts w:asciiTheme="minorEastAsia" w:hAnsiTheme="minorEastAsia"/>
          <w:sz w:val="21"/>
          <w:szCs w:val="21"/>
        </w:rPr>
        <w:t>RADAR</w:t>
      </w:r>
      <w:r w:rsidR="00814EA6" w:rsidRPr="0058507C">
        <w:rPr>
          <w:rFonts w:asciiTheme="minorEastAsia" w:hAnsiTheme="minorEastAsia" w:hint="eastAsia"/>
          <w:sz w:val="21"/>
          <w:szCs w:val="21"/>
        </w:rPr>
        <w:t>（英国障害者団体連合会）</w:t>
      </w:r>
      <w:bookmarkEnd w:id="25"/>
      <w:r w:rsidRPr="0058507C">
        <w:rPr>
          <w:rFonts w:asciiTheme="minorEastAsia" w:hAnsiTheme="minorEastAsia"/>
          <w:sz w:val="21"/>
          <w:szCs w:val="21"/>
        </w:rPr>
        <w:t>の最高責任者である</w:t>
      </w:r>
      <w:r w:rsidR="008702F8" w:rsidRPr="0058507C">
        <w:rPr>
          <w:rFonts w:asciiTheme="minorEastAsia" w:hAnsiTheme="minorEastAsia"/>
          <w:sz w:val="21"/>
          <w:szCs w:val="21"/>
        </w:rPr>
        <w:t>リズ・セイス</w:t>
      </w:r>
      <w:r w:rsidRPr="0058507C">
        <w:rPr>
          <w:rFonts w:asciiTheme="minorEastAsia" w:hAnsiTheme="minorEastAsia"/>
          <w:sz w:val="21"/>
          <w:szCs w:val="21"/>
        </w:rPr>
        <w:t>氏にこれらの</w:t>
      </w:r>
      <w:r w:rsidR="008702F8" w:rsidRPr="0058507C">
        <w:rPr>
          <w:rFonts w:asciiTheme="minorEastAsia" w:hAnsiTheme="minorEastAsia" w:hint="eastAsia"/>
          <w:sz w:val="21"/>
          <w:szCs w:val="21"/>
        </w:rPr>
        <w:t>事業</w:t>
      </w:r>
      <w:r w:rsidRPr="0058507C">
        <w:rPr>
          <w:rFonts w:asciiTheme="minorEastAsia" w:hAnsiTheme="minorEastAsia"/>
          <w:sz w:val="21"/>
          <w:szCs w:val="21"/>
        </w:rPr>
        <w:t>の独立した</w:t>
      </w:r>
      <w:r w:rsidR="008702F8" w:rsidRPr="0058507C">
        <w:rPr>
          <w:rFonts w:asciiTheme="minorEastAsia" w:hAnsiTheme="minorEastAsia" w:hint="eastAsia"/>
          <w:sz w:val="21"/>
          <w:szCs w:val="21"/>
        </w:rPr>
        <w:t>審査</w:t>
      </w:r>
      <w:r w:rsidRPr="0058507C">
        <w:rPr>
          <w:rFonts w:asciiTheme="minorEastAsia" w:hAnsiTheme="minorEastAsia"/>
          <w:sz w:val="21"/>
          <w:szCs w:val="21"/>
        </w:rPr>
        <w:t>を依頼した。この</w:t>
      </w:r>
      <w:r w:rsidR="008702F8" w:rsidRPr="0058507C">
        <w:rPr>
          <w:rFonts w:asciiTheme="minorEastAsia" w:hAnsiTheme="minorEastAsia" w:hint="eastAsia"/>
          <w:sz w:val="21"/>
          <w:szCs w:val="21"/>
        </w:rPr>
        <w:t>審査</w:t>
      </w:r>
      <w:r w:rsidR="00814EA6" w:rsidRPr="0058507C">
        <w:rPr>
          <w:rFonts w:asciiTheme="minorEastAsia" w:hAnsiTheme="minorEastAsia" w:hint="eastAsia"/>
          <w:sz w:val="21"/>
          <w:szCs w:val="21"/>
        </w:rPr>
        <w:t>報告</w:t>
      </w:r>
      <w:r w:rsidRPr="0058507C">
        <w:rPr>
          <w:rFonts w:asciiTheme="minorEastAsia" w:hAnsiTheme="minorEastAsia"/>
          <w:sz w:val="21"/>
          <w:szCs w:val="21"/>
        </w:rPr>
        <w:t>「</w:t>
      </w:r>
      <w:r w:rsidR="00814EA6" w:rsidRPr="0058507C">
        <w:rPr>
          <w:rFonts w:asciiTheme="minorEastAsia" w:hAnsiTheme="minorEastAsia" w:hint="eastAsia"/>
          <w:sz w:val="21"/>
          <w:szCs w:val="21"/>
        </w:rPr>
        <w:t>入る、続ける、暮らす」(</w:t>
      </w:r>
      <w:r w:rsidRPr="0058507C">
        <w:rPr>
          <w:rFonts w:asciiTheme="minorEastAsia" w:hAnsiTheme="minorEastAsia"/>
          <w:sz w:val="21"/>
          <w:szCs w:val="21"/>
        </w:rPr>
        <w:t>Getting in, staying in and getting on</w:t>
      </w:r>
      <w:r w:rsidR="00814EA6" w:rsidRPr="0058507C">
        <w:rPr>
          <w:rFonts w:asciiTheme="minorEastAsia" w:hAnsiTheme="minorEastAsia" w:hint="eastAsia"/>
          <w:sz w:val="21"/>
          <w:szCs w:val="21"/>
        </w:rPr>
        <w:t>)</w:t>
      </w:r>
      <w:r w:rsidRPr="0058507C">
        <w:rPr>
          <w:rFonts w:asciiTheme="minorEastAsia" w:hAnsiTheme="minorEastAsia"/>
          <w:sz w:val="21"/>
          <w:szCs w:val="21"/>
        </w:rPr>
        <w:t>は、2011年6月に発表され</w:t>
      </w:r>
      <w:r w:rsidR="006073F5" w:rsidRPr="0058507C">
        <w:rPr>
          <w:rFonts w:asciiTheme="minorEastAsia" w:hAnsiTheme="minorEastAsia"/>
          <w:sz w:val="21"/>
          <w:szCs w:val="21"/>
        </w:rPr>
        <w:t>た</w:t>
      </w:r>
      <w:r w:rsidRPr="0058507C">
        <w:rPr>
          <w:rFonts w:asciiTheme="minorEastAsia" w:hAnsiTheme="minorEastAsia"/>
          <w:sz w:val="21"/>
          <w:szCs w:val="21"/>
        </w:rPr>
        <w:t>。この</w:t>
      </w:r>
      <w:r w:rsidR="00814EA6" w:rsidRPr="0058507C">
        <w:rPr>
          <w:rFonts w:asciiTheme="minorEastAsia" w:hAnsiTheme="minorEastAsia" w:hint="eastAsia"/>
          <w:sz w:val="21"/>
          <w:szCs w:val="21"/>
        </w:rPr>
        <w:t>報告</w:t>
      </w:r>
      <w:r w:rsidRPr="0058507C">
        <w:rPr>
          <w:rFonts w:asciiTheme="minorEastAsia" w:hAnsiTheme="minorEastAsia"/>
          <w:sz w:val="21"/>
          <w:szCs w:val="21"/>
        </w:rPr>
        <w:t>には、政府が利用可能な資源を最大限に活用し、</w:t>
      </w:r>
      <w:r w:rsidR="00814EA6" w:rsidRPr="0058507C">
        <w:rPr>
          <w:rFonts w:asciiTheme="minorEastAsia" w:hAnsiTheme="minorEastAsia" w:hint="eastAsia"/>
          <w:sz w:val="21"/>
          <w:szCs w:val="21"/>
        </w:rPr>
        <w:t>証拠</w:t>
      </w:r>
      <w:r w:rsidRPr="0058507C">
        <w:rPr>
          <w:rFonts w:asciiTheme="minorEastAsia" w:hAnsiTheme="minorEastAsia"/>
          <w:sz w:val="21"/>
          <w:szCs w:val="21"/>
        </w:rPr>
        <w:t>に基づいた個別の支援</w:t>
      </w:r>
      <w:r w:rsidR="008702F8" w:rsidRPr="0058507C">
        <w:rPr>
          <w:rFonts w:asciiTheme="minorEastAsia" w:hAnsiTheme="minorEastAsia" w:hint="eastAsia"/>
          <w:sz w:val="21"/>
          <w:szCs w:val="21"/>
        </w:rPr>
        <w:t>事業</w:t>
      </w:r>
      <w:r w:rsidR="00814EA6" w:rsidRPr="0058507C">
        <w:rPr>
          <w:rFonts w:asciiTheme="minorEastAsia" w:hAnsiTheme="minorEastAsia" w:hint="eastAsia"/>
          <w:sz w:val="21"/>
          <w:szCs w:val="21"/>
        </w:rPr>
        <w:t>を行い</w:t>
      </w:r>
      <w:r w:rsidRPr="0058507C">
        <w:rPr>
          <w:rFonts w:asciiTheme="minorEastAsia" w:hAnsiTheme="minorEastAsia"/>
          <w:sz w:val="21"/>
          <w:szCs w:val="21"/>
        </w:rPr>
        <w:t>、より多くの障害者の就労を支援する提言が含まれて</w:t>
      </w:r>
      <w:r w:rsidR="004F25D3" w:rsidRPr="0058507C">
        <w:rPr>
          <w:rFonts w:asciiTheme="minorEastAsia" w:hAnsiTheme="minorEastAsia"/>
          <w:sz w:val="21"/>
          <w:szCs w:val="21"/>
        </w:rPr>
        <w:t>いる</w:t>
      </w:r>
      <w:r w:rsidRPr="0058507C">
        <w:rPr>
          <w:rFonts w:asciiTheme="minorEastAsia" w:hAnsiTheme="minorEastAsia"/>
          <w:sz w:val="21"/>
          <w:szCs w:val="21"/>
        </w:rPr>
        <w:t>。政府の回答は2011年7月21日に発表さ</w:t>
      </w:r>
      <w:r w:rsidRPr="0058507C">
        <w:rPr>
          <w:rFonts w:asciiTheme="minorEastAsia" w:hAnsiTheme="minorEastAsia" w:hint="eastAsia"/>
          <w:sz w:val="21"/>
          <w:szCs w:val="21"/>
        </w:rPr>
        <w:t>れ、「障害者支援のための資源は、特定の機関ではなく、障害者自身に集中</w:t>
      </w:r>
      <w:r w:rsidR="00CF6F07" w:rsidRPr="0058507C">
        <w:rPr>
          <w:rFonts w:asciiTheme="minorEastAsia" w:hAnsiTheme="minorEastAsia" w:hint="eastAsia"/>
          <w:sz w:val="21"/>
          <w:szCs w:val="21"/>
        </w:rPr>
        <w:t>させる</w:t>
      </w:r>
      <w:r w:rsidRPr="0058507C">
        <w:rPr>
          <w:rFonts w:asciiTheme="minorEastAsia" w:hAnsiTheme="minorEastAsia" w:hint="eastAsia"/>
          <w:sz w:val="21"/>
          <w:szCs w:val="21"/>
        </w:rPr>
        <w:t>べきである」という</w:t>
      </w:r>
      <w:r w:rsidR="008702F8" w:rsidRPr="0058507C">
        <w:rPr>
          <w:rFonts w:asciiTheme="minorEastAsia" w:hAnsiTheme="minorEastAsia" w:hint="eastAsia"/>
          <w:sz w:val="21"/>
          <w:szCs w:val="21"/>
        </w:rPr>
        <w:t>審査</w:t>
      </w:r>
      <w:r w:rsidR="00CF6F07" w:rsidRPr="0058507C">
        <w:rPr>
          <w:rFonts w:asciiTheme="minorEastAsia" w:hAnsiTheme="minorEastAsia" w:hint="eastAsia"/>
          <w:sz w:val="21"/>
          <w:szCs w:val="21"/>
        </w:rPr>
        <w:t>で</w:t>
      </w:r>
      <w:r w:rsidRPr="0058507C">
        <w:rPr>
          <w:rFonts w:asciiTheme="minorEastAsia" w:hAnsiTheme="minorEastAsia" w:hint="eastAsia"/>
          <w:sz w:val="21"/>
          <w:szCs w:val="21"/>
        </w:rPr>
        <w:t>の中心テーマを</w:t>
      </w:r>
      <w:r w:rsidR="000E31FE" w:rsidRPr="0058507C">
        <w:rPr>
          <w:rFonts w:asciiTheme="minorEastAsia" w:hAnsiTheme="minorEastAsia" w:hint="eastAsia"/>
          <w:sz w:val="21"/>
          <w:szCs w:val="21"/>
        </w:rPr>
        <w:t>歓迎</w:t>
      </w:r>
      <w:r w:rsidRPr="0058507C">
        <w:rPr>
          <w:rFonts w:asciiTheme="minorEastAsia" w:hAnsiTheme="minorEastAsia" w:hint="eastAsia"/>
          <w:sz w:val="21"/>
          <w:szCs w:val="21"/>
        </w:rPr>
        <w:t>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。政府は、</w:t>
      </w:r>
      <w:r w:rsidR="008702F8" w:rsidRPr="0058507C">
        <w:rPr>
          <w:rFonts w:asciiTheme="minorEastAsia" w:hAnsiTheme="minorEastAsia" w:hint="eastAsia"/>
          <w:sz w:val="21"/>
          <w:szCs w:val="21"/>
        </w:rPr>
        <w:t>審査</w:t>
      </w:r>
      <w:r w:rsidRPr="0058507C">
        <w:rPr>
          <w:rFonts w:asciiTheme="minorEastAsia" w:hAnsiTheme="minorEastAsia" w:hint="eastAsia"/>
          <w:sz w:val="21"/>
          <w:szCs w:val="21"/>
        </w:rPr>
        <w:t>からの提言の多くについて協議を行い、現在、その回答を検討</w:t>
      </w:r>
      <w:r w:rsidR="00CF6F07" w:rsidRPr="0058507C">
        <w:rPr>
          <w:rFonts w:asciiTheme="minorEastAsia" w:hAnsiTheme="minorEastAsia" w:hint="eastAsia"/>
          <w:sz w:val="21"/>
          <w:szCs w:val="21"/>
        </w:rPr>
        <w:t>中であ</w:t>
      </w:r>
      <w:r w:rsidR="004F25D3" w:rsidRPr="0058507C">
        <w:rPr>
          <w:rFonts w:asciiTheme="minorEastAsia" w:hAnsiTheme="minorEastAsia" w:hint="eastAsia"/>
          <w:sz w:val="21"/>
          <w:szCs w:val="21"/>
        </w:rPr>
        <w:t>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311268E1" w14:textId="77777777" w:rsidR="002D5B3E" w:rsidRPr="0058507C" w:rsidRDefault="002D5B3E" w:rsidP="00A15C9B">
      <w:pPr>
        <w:spacing w:line="380" w:lineRule="exact"/>
        <w:rPr>
          <w:rFonts w:asciiTheme="minorEastAsia" w:hAnsiTheme="minorEastAsia"/>
          <w:sz w:val="21"/>
          <w:szCs w:val="21"/>
        </w:rPr>
      </w:pPr>
    </w:p>
    <w:p w14:paraId="108AC538" w14:textId="53288350" w:rsidR="00672F34" w:rsidRPr="0058507C" w:rsidRDefault="00672F34" w:rsidP="00A15C9B">
      <w:pPr>
        <w:spacing w:line="380" w:lineRule="exact"/>
        <w:rPr>
          <w:rFonts w:asciiTheme="minorEastAsia" w:hAnsiTheme="minorEastAsia"/>
          <w:sz w:val="21"/>
          <w:szCs w:val="21"/>
        </w:rPr>
      </w:pPr>
      <w:r w:rsidRPr="0058507C">
        <w:rPr>
          <w:rFonts w:asciiTheme="minorEastAsia" w:hAnsiTheme="minorEastAsia"/>
          <w:sz w:val="21"/>
          <w:szCs w:val="21"/>
        </w:rPr>
        <w:t>298.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英国内のさまざまな地域で、障害者のニーズに応える</w:t>
      </w:r>
      <w:r w:rsidR="00454981" w:rsidRPr="0058507C">
        <w:rPr>
          <w:rFonts w:asciiTheme="minorEastAsia" w:hAnsiTheme="minorEastAsia" w:hint="eastAsia"/>
          <w:sz w:val="21"/>
          <w:szCs w:val="21"/>
        </w:rPr>
        <w:t>その他の多くの</w:t>
      </w:r>
      <w:r w:rsidR="008702F8" w:rsidRPr="0058507C">
        <w:rPr>
          <w:rFonts w:asciiTheme="minorEastAsia" w:hAnsiTheme="minorEastAsia" w:hint="eastAsia"/>
          <w:sz w:val="21"/>
          <w:szCs w:val="21"/>
        </w:rPr>
        <w:t>事業</w:t>
      </w:r>
      <w:r w:rsidRPr="0058507C">
        <w:rPr>
          <w:rFonts w:asciiTheme="minorEastAsia" w:hAnsiTheme="minorEastAsia"/>
          <w:sz w:val="21"/>
          <w:szCs w:val="21"/>
        </w:rPr>
        <w:t>がある。イングランドでは、「</w:t>
      </w:r>
      <w:r w:rsidR="00814EA6" w:rsidRPr="0058507C">
        <w:rPr>
          <w:rFonts w:asciiTheme="minorEastAsia" w:hAnsiTheme="minorEastAsia" w:hint="eastAsia"/>
          <w:sz w:val="21"/>
          <w:szCs w:val="21"/>
        </w:rPr>
        <w:t>コントロールの権利」（</w:t>
      </w:r>
      <w:r w:rsidRPr="0058507C">
        <w:rPr>
          <w:rFonts w:asciiTheme="minorEastAsia" w:hAnsiTheme="minorEastAsia"/>
          <w:sz w:val="21"/>
          <w:szCs w:val="21"/>
        </w:rPr>
        <w:t>Right to Control</w:t>
      </w:r>
      <w:r w:rsidR="00814EA6" w:rsidRPr="0058507C">
        <w:rPr>
          <w:rFonts w:asciiTheme="minorEastAsia" w:hAnsiTheme="minorEastAsia" w:hint="eastAsia"/>
          <w:sz w:val="21"/>
          <w:szCs w:val="21"/>
        </w:rPr>
        <w:t>）</w:t>
      </w:r>
      <w:r w:rsidRPr="0058507C">
        <w:rPr>
          <w:rFonts w:asciiTheme="minorEastAsia" w:hAnsiTheme="minorEastAsia"/>
          <w:sz w:val="21"/>
          <w:szCs w:val="21"/>
        </w:rPr>
        <w:t>により、障害者は上</w:t>
      </w:r>
      <w:r w:rsidR="00CF6F07" w:rsidRPr="0058507C">
        <w:rPr>
          <w:rFonts w:asciiTheme="minorEastAsia" w:hAnsiTheme="minorEastAsia" w:hint="eastAsia"/>
          <w:sz w:val="21"/>
          <w:szCs w:val="21"/>
        </w:rPr>
        <w:t>に示した</w:t>
      </w:r>
      <w:r w:rsidRPr="0058507C">
        <w:rPr>
          <w:rFonts w:asciiTheme="minorEastAsia" w:hAnsiTheme="minorEastAsia"/>
          <w:sz w:val="21"/>
          <w:szCs w:val="21"/>
        </w:rPr>
        <w:t>「</w:t>
      </w:r>
      <w:r w:rsidR="00875B54" w:rsidRPr="0058507C">
        <w:rPr>
          <w:rFonts w:asciiTheme="minorEastAsia" w:hAnsiTheme="minorEastAsia" w:hint="eastAsia"/>
          <w:sz w:val="21"/>
          <w:szCs w:val="21"/>
        </w:rPr>
        <w:t>ワークチョイス</w:t>
      </w:r>
      <w:r w:rsidRPr="0058507C">
        <w:rPr>
          <w:rFonts w:asciiTheme="minorEastAsia" w:hAnsiTheme="minorEastAsia"/>
          <w:sz w:val="21"/>
          <w:szCs w:val="21"/>
        </w:rPr>
        <w:t>」や「</w:t>
      </w:r>
      <w:r w:rsidR="00875B54" w:rsidRPr="0058507C">
        <w:rPr>
          <w:rFonts w:asciiTheme="minorEastAsia" w:hAnsiTheme="minorEastAsia" w:hint="eastAsia"/>
          <w:sz w:val="21"/>
          <w:szCs w:val="21"/>
        </w:rPr>
        <w:t>労働</w:t>
      </w:r>
      <w:r w:rsidR="00814EA6" w:rsidRPr="0058507C">
        <w:rPr>
          <w:rFonts w:asciiTheme="minorEastAsia" w:hAnsiTheme="minorEastAsia" w:hint="eastAsia"/>
          <w:sz w:val="21"/>
          <w:szCs w:val="21"/>
        </w:rPr>
        <w:t>へのアクセス</w:t>
      </w:r>
      <w:r w:rsidRPr="0058507C">
        <w:rPr>
          <w:rFonts w:asciiTheme="minorEastAsia" w:hAnsiTheme="minorEastAsia"/>
          <w:sz w:val="21"/>
          <w:szCs w:val="21"/>
        </w:rPr>
        <w:t>」</w:t>
      </w:r>
      <w:r w:rsidR="008702F8" w:rsidRPr="0058507C">
        <w:rPr>
          <w:rFonts w:asciiTheme="minorEastAsia" w:hAnsiTheme="minorEastAsia" w:hint="eastAsia"/>
          <w:sz w:val="21"/>
          <w:szCs w:val="21"/>
        </w:rPr>
        <w:t>事業</w:t>
      </w:r>
      <w:r w:rsidRPr="0058507C">
        <w:rPr>
          <w:rFonts w:asciiTheme="minorEastAsia" w:hAnsiTheme="minorEastAsia"/>
          <w:sz w:val="21"/>
          <w:szCs w:val="21"/>
        </w:rPr>
        <w:t>を含め、自分が受ける支援についてより多くの選択肢とコントロールを得ることができる。</w:t>
      </w:r>
      <w:r w:rsidR="00814EA6" w:rsidRPr="0058507C">
        <w:rPr>
          <w:rFonts w:asciiTheme="minorEastAsia" w:hAnsiTheme="minorEastAsia"/>
          <w:sz w:val="21"/>
          <w:szCs w:val="21"/>
        </w:rPr>
        <w:t>「</w:t>
      </w:r>
      <w:r w:rsidR="00814EA6" w:rsidRPr="0058507C">
        <w:rPr>
          <w:rFonts w:asciiTheme="minorEastAsia" w:hAnsiTheme="minorEastAsia" w:hint="eastAsia"/>
          <w:sz w:val="21"/>
          <w:szCs w:val="21"/>
        </w:rPr>
        <w:t>コントロールの権利」</w:t>
      </w:r>
      <w:r w:rsidRPr="0058507C">
        <w:rPr>
          <w:rFonts w:asciiTheme="minorEastAsia" w:hAnsiTheme="minorEastAsia"/>
          <w:sz w:val="21"/>
          <w:szCs w:val="21"/>
        </w:rPr>
        <w:t>には、障害者が支援を現金で受け</w:t>
      </w:r>
      <w:r w:rsidR="00454981" w:rsidRPr="0058507C">
        <w:rPr>
          <w:rFonts w:asciiTheme="minorEastAsia" w:hAnsiTheme="minorEastAsia" w:hint="eastAsia"/>
          <w:sz w:val="21"/>
          <w:szCs w:val="21"/>
        </w:rPr>
        <w:t>とり</w:t>
      </w:r>
      <w:r w:rsidRPr="0058507C">
        <w:rPr>
          <w:rFonts w:asciiTheme="minorEastAsia" w:hAnsiTheme="minorEastAsia"/>
          <w:sz w:val="21"/>
          <w:szCs w:val="21"/>
        </w:rPr>
        <w:t>、自分で手配する機会も含まれる。</w:t>
      </w:r>
    </w:p>
    <w:p w14:paraId="16E72604" w14:textId="3CAA1310" w:rsidR="00672F34" w:rsidRPr="0058507C" w:rsidRDefault="00672F34" w:rsidP="00A15C9B">
      <w:pPr>
        <w:spacing w:line="380" w:lineRule="exact"/>
        <w:rPr>
          <w:rFonts w:asciiTheme="minorEastAsia" w:hAnsiTheme="minorEastAsia"/>
          <w:sz w:val="21"/>
          <w:szCs w:val="21"/>
        </w:rPr>
      </w:pPr>
    </w:p>
    <w:p w14:paraId="6297044B" w14:textId="77371077"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299.</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政府は、</w:t>
      </w:r>
      <w:r w:rsidR="00814EA6" w:rsidRPr="0058507C">
        <w:rPr>
          <w:rFonts w:asciiTheme="minorEastAsia" w:hAnsiTheme="minorEastAsia" w:hint="eastAsia"/>
          <w:sz w:val="21"/>
          <w:szCs w:val="21"/>
        </w:rPr>
        <w:t>知的</w:t>
      </w:r>
      <w:r w:rsidRPr="0058507C">
        <w:rPr>
          <w:rFonts w:asciiTheme="minorEastAsia" w:hAnsiTheme="minorEastAsia"/>
          <w:sz w:val="21"/>
          <w:szCs w:val="21"/>
        </w:rPr>
        <w:t>障害、自閉症、重度の精神</w:t>
      </w:r>
      <w:r w:rsidR="00655580" w:rsidRPr="0058507C">
        <w:rPr>
          <w:rFonts w:asciiTheme="minorEastAsia" w:hAnsiTheme="minorEastAsia" w:hint="eastAsia"/>
          <w:sz w:val="21"/>
          <w:szCs w:val="21"/>
        </w:rPr>
        <w:t>保健状態</w:t>
      </w:r>
      <w:r w:rsidR="00832318" w:rsidRPr="0058507C">
        <w:rPr>
          <w:rFonts w:asciiTheme="minorEastAsia" w:hAnsiTheme="minorEastAsia"/>
          <w:sz w:val="21"/>
          <w:szCs w:val="21"/>
        </w:rPr>
        <w:t>のある</w:t>
      </w:r>
      <w:r w:rsidRPr="0058507C">
        <w:rPr>
          <w:rFonts w:asciiTheme="minorEastAsia" w:hAnsiTheme="minorEastAsia"/>
          <w:sz w:val="21"/>
          <w:szCs w:val="21"/>
        </w:rPr>
        <w:t>人など、一部の障害者グループの雇用率が障害者全体よりも低いことを認識して</w:t>
      </w:r>
      <w:r w:rsidR="004F25D3" w:rsidRPr="0058507C">
        <w:rPr>
          <w:rFonts w:asciiTheme="minorEastAsia" w:hAnsiTheme="minorEastAsia"/>
          <w:sz w:val="21"/>
          <w:szCs w:val="21"/>
        </w:rPr>
        <w:t>いる</w:t>
      </w:r>
      <w:r w:rsidRPr="0058507C">
        <w:rPr>
          <w:rFonts w:asciiTheme="minorEastAsia" w:hAnsiTheme="minorEastAsia"/>
          <w:sz w:val="21"/>
          <w:szCs w:val="21"/>
        </w:rPr>
        <w:t>。イングランドにおけるこの問題への取り組みの一環として、政府は、支援付き雇用</w:t>
      </w:r>
      <w:r w:rsidR="00454981" w:rsidRPr="0058507C">
        <w:rPr>
          <w:rFonts w:asciiTheme="minorEastAsia" w:hAnsiTheme="minorEastAsia" w:hint="eastAsia"/>
          <w:sz w:val="21"/>
          <w:szCs w:val="21"/>
        </w:rPr>
        <w:t>（</w:t>
      </w:r>
      <w:r w:rsidR="00454981" w:rsidRPr="0058507C">
        <w:rPr>
          <w:rFonts w:asciiTheme="minorEastAsia" w:hAnsiTheme="minorEastAsia"/>
          <w:sz w:val="21"/>
          <w:szCs w:val="21"/>
        </w:rPr>
        <w:t>supported employment</w:t>
      </w:r>
      <w:r w:rsidR="00454981" w:rsidRPr="0058507C">
        <w:rPr>
          <w:rFonts w:asciiTheme="minorEastAsia" w:hAnsiTheme="minorEastAsia" w:hint="eastAsia"/>
          <w:sz w:val="21"/>
          <w:szCs w:val="21"/>
        </w:rPr>
        <w:t>）</w:t>
      </w:r>
      <w:r w:rsidRPr="0058507C">
        <w:rPr>
          <w:rFonts w:asciiTheme="minorEastAsia" w:hAnsiTheme="minorEastAsia"/>
          <w:sz w:val="21"/>
          <w:szCs w:val="21"/>
        </w:rPr>
        <w:t>とジョブコーチの</w:t>
      </w:r>
      <w:r w:rsidR="00814EA6" w:rsidRPr="0058507C">
        <w:rPr>
          <w:rFonts w:asciiTheme="minorEastAsia" w:hAnsiTheme="minorEastAsia" w:hint="eastAsia"/>
          <w:sz w:val="21"/>
          <w:szCs w:val="21"/>
        </w:rPr>
        <w:t>優良事例指針</w:t>
      </w:r>
      <w:r w:rsidRPr="0058507C">
        <w:rPr>
          <w:rFonts w:asciiTheme="minorEastAsia" w:hAnsiTheme="minorEastAsia"/>
          <w:sz w:val="21"/>
          <w:szCs w:val="21"/>
        </w:rPr>
        <w:t>を発表し</w:t>
      </w:r>
      <w:r w:rsidR="006073F5" w:rsidRPr="0058507C">
        <w:rPr>
          <w:rFonts w:asciiTheme="minorEastAsia" w:hAnsiTheme="minorEastAsia"/>
          <w:sz w:val="21"/>
          <w:szCs w:val="21"/>
        </w:rPr>
        <w:t>た</w:t>
      </w:r>
      <w:r w:rsidRPr="0058507C">
        <w:rPr>
          <w:rFonts w:asciiTheme="minorEastAsia" w:hAnsiTheme="minorEastAsia"/>
          <w:sz w:val="21"/>
          <w:szCs w:val="21"/>
        </w:rPr>
        <w:t>。また、成人期への移行期に雇用の成果を高める方法を検討した「</w:t>
      </w:r>
      <w:r w:rsidR="00454981" w:rsidRPr="0058507C">
        <w:rPr>
          <w:rFonts w:asciiTheme="minorEastAsia" w:hAnsiTheme="minorEastAsia" w:hint="eastAsia"/>
          <w:sz w:val="21"/>
          <w:szCs w:val="21"/>
        </w:rPr>
        <w:t>生活</w:t>
      </w:r>
      <w:r w:rsidR="00814EA6" w:rsidRPr="0058507C">
        <w:rPr>
          <w:rFonts w:asciiTheme="minorEastAsia" w:hAnsiTheme="minorEastAsia" w:hint="eastAsia"/>
          <w:sz w:val="21"/>
          <w:szCs w:val="21"/>
        </w:rPr>
        <w:t>を得る」（</w:t>
      </w:r>
      <w:r w:rsidRPr="0058507C">
        <w:rPr>
          <w:rFonts w:asciiTheme="minorEastAsia" w:hAnsiTheme="minorEastAsia"/>
          <w:sz w:val="21"/>
          <w:szCs w:val="21"/>
        </w:rPr>
        <w:t>Getting a Life</w:t>
      </w:r>
      <w:r w:rsidR="00814EA6" w:rsidRPr="0058507C">
        <w:rPr>
          <w:rFonts w:asciiTheme="minorEastAsia" w:hAnsiTheme="minorEastAsia" w:hint="eastAsia"/>
          <w:sz w:val="21"/>
          <w:szCs w:val="21"/>
        </w:rPr>
        <w:t>）</w:t>
      </w:r>
      <w:r w:rsidRPr="0058507C">
        <w:rPr>
          <w:rFonts w:asciiTheme="minorEastAsia" w:hAnsiTheme="minorEastAsia"/>
          <w:sz w:val="21"/>
          <w:szCs w:val="21"/>
        </w:rPr>
        <w:t>の実証実験から得られた知見も、政策立案に反映されて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19FD7DE2" w14:textId="77777777" w:rsidR="002D5B3E" w:rsidRPr="0058507C" w:rsidRDefault="002D5B3E" w:rsidP="00A15C9B">
      <w:pPr>
        <w:spacing w:line="380" w:lineRule="exact"/>
        <w:rPr>
          <w:rFonts w:asciiTheme="minorEastAsia" w:hAnsiTheme="minorEastAsia"/>
          <w:sz w:val="21"/>
          <w:szCs w:val="21"/>
        </w:rPr>
      </w:pPr>
    </w:p>
    <w:p w14:paraId="568C8983" w14:textId="7DE8CF0E"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w:t>
      </w:r>
      <w:r w:rsidR="00814EA6" w:rsidRPr="0058507C">
        <w:rPr>
          <w:rFonts w:asciiTheme="minorEastAsia" w:hAnsiTheme="minorEastAsia" w:hint="eastAsia"/>
          <w:sz w:val="21"/>
          <w:szCs w:val="21"/>
        </w:rPr>
        <w:t>「障害助言サービス」(</w:t>
      </w:r>
      <w:r w:rsidRPr="0058507C">
        <w:rPr>
          <w:rFonts w:asciiTheme="minorEastAsia" w:hAnsiTheme="minorEastAsia"/>
          <w:sz w:val="21"/>
          <w:szCs w:val="21"/>
        </w:rPr>
        <w:t>Disablement Advisory Service</w:t>
      </w:r>
      <w:r w:rsidR="00814EA6" w:rsidRPr="0058507C">
        <w:rPr>
          <w:rFonts w:asciiTheme="minorEastAsia" w:hAnsiTheme="minorEastAsia" w:hint="eastAsia"/>
          <w:sz w:val="21"/>
          <w:szCs w:val="21"/>
        </w:rPr>
        <w:t>)</w:t>
      </w:r>
      <w:r w:rsidRPr="0058507C">
        <w:rPr>
          <w:rFonts w:asciiTheme="minorEastAsia" w:hAnsiTheme="minorEastAsia"/>
          <w:sz w:val="21"/>
          <w:szCs w:val="21"/>
        </w:rPr>
        <w:t>が、</w:t>
      </w:r>
      <w:r w:rsidR="00B60098" w:rsidRPr="0058507C">
        <w:rPr>
          <w:rFonts w:asciiTheme="minorEastAsia" w:hAnsiTheme="minorEastAsia" w:hint="eastAsia"/>
          <w:sz w:val="21"/>
          <w:szCs w:val="21"/>
        </w:rPr>
        <w:t>労働</w:t>
      </w:r>
      <w:r w:rsidRPr="0058507C">
        <w:rPr>
          <w:rFonts w:asciiTheme="minorEastAsia" w:hAnsiTheme="minorEastAsia"/>
          <w:sz w:val="21"/>
          <w:szCs w:val="21"/>
        </w:rPr>
        <w:t>年齢の障害者のニーズを満たすために、さまざまな職業訓練プログラムや職業訓練前</w:t>
      </w:r>
      <w:r w:rsidR="008702F8" w:rsidRPr="0058507C">
        <w:rPr>
          <w:rFonts w:asciiTheme="minorEastAsia" w:hAnsiTheme="minorEastAsia" w:hint="eastAsia"/>
          <w:sz w:val="21"/>
          <w:szCs w:val="21"/>
        </w:rPr>
        <w:t>事業</w:t>
      </w:r>
      <w:r w:rsidRPr="0058507C">
        <w:rPr>
          <w:rFonts w:asciiTheme="minorEastAsia" w:hAnsiTheme="minorEastAsia"/>
          <w:sz w:val="21"/>
          <w:szCs w:val="21"/>
        </w:rPr>
        <w:t>を提供して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B60098" w:rsidRPr="0058507C">
        <w:rPr>
          <w:rFonts w:asciiTheme="minorEastAsia" w:hAnsiTheme="minorEastAsia" w:hint="eastAsia"/>
          <w:sz w:val="21"/>
          <w:szCs w:val="21"/>
        </w:rPr>
        <w:t>「</w:t>
      </w:r>
      <w:r w:rsidRPr="0058507C">
        <w:rPr>
          <w:rFonts w:asciiTheme="minorEastAsia" w:hAnsiTheme="minorEastAsia"/>
          <w:sz w:val="21"/>
          <w:szCs w:val="21"/>
        </w:rPr>
        <w:t>職業</w:t>
      </w:r>
      <w:r w:rsidR="00B60098" w:rsidRPr="0058507C">
        <w:rPr>
          <w:rFonts w:asciiTheme="minorEastAsia" w:hAnsiTheme="minorEastAsia" w:hint="eastAsia"/>
          <w:sz w:val="21"/>
          <w:szCs w:val="21"/>
        </w:rPr>
        <w:t>導入</w:t>
      </w:r>
      <w:r w:rsidRPr="0058507C">
        <w:rPr>
          <w:rFonts w:asciiTheme="minorEastAsia" w:hAnsiTheme="minorEastAsia"/>
          <w:sz w:val="21"/>
          <w:szCs w:val="21"/>
        </w:rPr>
        <w:t>制度」</w:t>
      </w:r>
      <w:r w:rsidR="00B60098" w:rsidRPr="0058507C">
        <w:rPr>
          <w:rFonts w:asciiTheme="minorEastAsia" w:hAnsiTheme="minorEastAsia" w:hint="eastAsia"/>
          <w:sz w:val="21"/>
          <w:szCs w:val="21"/>
        </w:rPr>
        <w:t>（</w:t>
      </w:r>
      <w:r w:rsidR="00B60098" w:rsidRPr="0058507C">
        <w:rPr>
          <w:rFonts w:asciiTheme="minorEastAsia" w:hAnsiTheme="minorEastAsia"/>
          <w:sz w:val="21"/>
          <w:szCs w:val="21"/>
        </w:rPr>
        <w:t>Job Introduction Scheme</w:t>
      </w:r>
      <w:r w:rsidR="00B60098" w:rsidRPr="0058507C">
        <w:rPr>
          <w:rFonts w:asciiTheme="minorEastAsia" w:hAnsiTheme="minorEastAsia" w:hint="eastAsia"/>
          <w:sz w:val="21"/>
          <w:szCs w:val="21"/>
        </w:rPr>
        <w:t>）</w:t>
      </w:r>
      <w:r w:rsidRPr="0058507C">
        <w:rPr>
          <w:rFonts w:asciiTheme="minorEastAsia" w:hAnsiTheme="minorEastAsia"/>
          <w:sz w:val="21"/>
          <w:szCs w:val="21"/>
        </w:rPr>
        <w:t>は、最長13週間の職業体験を提供している。</w:t>
      </w:r>
      <w:r w:rsidR="00B60098" w:rsidRPr="0058507C">
        <w:rPr>
          <w:rFonts w:asciiTheme="minorEastAsia" w:hAnsiTheme="minorEastAsia" w:hint="eastAsia"/>
          <w:sz w:val="21"/>
          <w:szCs w:val="21"/>
        </w:rPr>
        <w:t>「北アイルランド・働ける」（</w:t>
      </w:r>
      <w:r w:rsidRPr="0058507C">
        <w:rPr>
          <w:rFonts w:asciiTheme="minorEastAsia" w:hAnsiTheme="minorEastAsia"/>
          <w:sz w:val="21"/>
          <w:szCs w:val="21"/>
        </w:rPr>
        <w:t>Workable (NI)</w:t>
      </w:r>
      <w:r w:rsidR="00B60098" w:rsidRPr="0058507C">
        <w:rPr>
          <w:rFonts w:asciiTheme="minorEastAsia" w:hAnsiTheme="minorEastAsia" w:hint="eastAsia"/>
          <w:sz w:val="21"/>
          <w:szCs w:val="21"/>
        </w:rPr>
        <w:t>）</w:t>
      </w:r>
      <w:r w:rsidRPr="0058507C">
        <w:rPr>
          <w:rFonts w:asciiTheme="minorEastAsia" w:hAnsiTheme="minorEastAsia"/>
          <w:sz w:val="21"/>
          <w:szCs w:val="21"/>
        </w:rPr>
        <w:t>は、就職や雇用継続に大きな障害がある障害者に長期的なサポートを提供して</w:t>
      </w:r>
      <w:r w:rsidR="004F25D3" w:rsidRPr="0058507C">
        <w:rPr>
          <w:rFonts w:asciiTheme="minorEastAsia" w:hAnsiTheme="minorEastAsia"/>
          <w:sz w:val="21"/>
          <w:szCs w:val="21"/>
        </w:rPr>
        <w:t>いる</w:t>
      </w:r>
      <w:r w:rsidRPr="0058507C">
        <w:rPr>
          <w:rFonts w:asciiTheme="minorEastAsia" w:hAnsiTheme="minorEastAsia"/>
          <w:sz w:val="21"/>
          <w:szCs w:val="21"/>
        </w:rPr>
        <w:t>。以前の「</w:t>
      </w:r>
      <w:r w:rsidR="00BC1B9E" w:rsidRPr="0058507C">
        <w:rPr>
          <w:rFonts w:asciiTheme="minorEastAsia" w:hAnsiTheme="minorEastAsia" w:hint="eastAsia"/>
          <w:sz w:val="21"/>
          <w:szCs w:val="21"/>
        </w:rPr>
        <w:t>労働</w:t>
      </w:r>
      <w:r w:rsidRPr="0058507C">
        <w:rPr>
          <w:rFonts w:asciiTheme="minorEastAsia" w:hAnsiTheme="minorEastAsia"/>
          <w:sz w:val="21"/>
          <w:szCs w:val="21"/>
        </w:rPr>
        <w:t>準備</w:t>
      </w:r>
      <w:r w:rsidR="008702F8" w:rsidRPr="0058507C">
        <w:rPr>
          <w:rFonts w:asciiTheme="minorEastAsia" w:hAnsiTheme="minorEastAsia" w:hint="eastAsia"/>
          <w:sz w:val="21"/>
          <w:szCs w:val="21"/>
        </w:rPr>
        <w:t>事業</w:t>
      </w:r>
      <w:r w:rsidRPr="0058507C">
        <w:rPr>
          <w:rFonts w:asciiTheme="minorEastAsia" w:hAnsiTheme="minorEastAsia"/>
          <w:sz w:val="21"/>
          <w:szCs w:val="21"/>
        </w:rPr>
        <w:t>」は、</w:t>
      </w:r>
      <w:r w:rsidR="00C102E3" w:rsidRPr="0058507C">
        <w:rPr>
          <w:rFonts w:asciiTheme="minorEastAsia" w:hAnsiTheme="minorEastAsia" w:hint="eastAsia"/>
          <w:sz w:val="21"/>
          <w:szCs w:val="21"/>
        </w:rPr>
        <w:t>意欲</w:t>
      </w:r>
      <w:r w:rsidRPr="0058507C">
        <w:rPr>
          <w:rFonts w:asciiTheme="minorEastAsia" w:hAnsiTheme="minorEastAsia"/>
          <w:sz w:val="21"/>
          <w:szCs w:val="21"/>
        </w:rPr>
        <w:t>と自信を育てるのに役立っ</w:t>
      </w:r>
      <w:r w:rsidR="00C102E3" w:rsidRPr="0058507C">
        <w:rPr>
          <w:rFonts w:asciiTheme="minorEastAsia" w:hAnsiTheme="minorEastAsia" w:hint="eastAsia"/>
          <w:sz w:val="21"/>
          <w:szCs w:val="21"/>
        </w:rPr>
        <w:t>てい</w:t>
      </w:r>
      <w:r w:rsidRPr="0058507C">
        <w:rPr>
          <w:rFonts w:asciiTheme="minorEastAsia" w:hAnsiTheme="minorEastAsia"/>
          <w:sz w:val="21"/>
          <w:szCs w:val="21"/>
        </w:rPr>
        <w:t>た。</w:t>
      </w:r>
    </w:p>
    <w:p w14:paraId="33E9BCB1" w14:textId="77777777" w:rsidR="002D5B3E" w:rsidRPr="0058507C" w:rsidRDefault="002D5B3E" w:rsidP="00A15C9B">
      <w:pPr>
        <w:spacing w:line="380" w:lineRule="exact"/>
        <w:rPr>
          <w:rFonts w:asciiTheme="minorEastAsia" w:hAnsiTheme="minorEastAsia"/>
          <w:sz w:val="21"/>
          <w:szCs w:val="21"/>
        </w:rPr>
      </w:pPr>
    </w:p>
    <w:p w14:paraId="68843F61" w14:textId="3EB67898"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301.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障害者や複雑なニーズを持つ人々が直面する障壁に取り組むためのスコットランドの</w:t>
      </w:r>
      <w:r w:rsidR="00C102E3" w:rsidRPr="0058507C">
        <w:rPr>
          <w:rFonts w:asciiTheme="minorEastAsia" w:hAnsiTheme="minorEastAsia" w:hint="eastAsia"/>
          <w:sz w:val="21"/>
          <w:szCs w:val="21"/>
        </w:rPr>
        <w:t>パートナーシップ</w:t>
      </w:r>
      <w:r w:rsidRPr="0058507C">
        <w:rPr>
          <w:rFonts w:asciiTheme="minorEastAsia" w:hAnsiTheme="minorEastAsia"/>
          <w:sz w:val="21"/>
          <w:szCs w:val="21"/>
        </w:rPr>
        <w:t>アプローチは、</w:t>
      </w:r>
      <w:r w:rsidR="00BC1B9E" w:rsidRPr="0058507C">
        <w:rPr>
          <w:rFonts w:asciiTheme="minorEastAsia" w:hAnsiTheme="minorEastAsia" w:hint="eastAsia"/>
          <w:sz w:val="21"/>
          <w:szCs w:val="21"/>
        </w:rPr>
        <w:t>「労働力プラス」（</w:t>
      </w:r>
      <w:proofErr w:type="spellStart"/>
      <w:r w:rsidR="00BC1B9E" w:rsidRPr="0058507C">
        <w:rPr>
          <w:rFonts w:asciiTheme="minorEastAsia" w:hAnsiTheme="minorEastAsia"/>
          <w:sz w:val="21"/>
          <w:szCs w:val="21"/>
        </w:rPr>
        <w:t>WorkForce</w:t>
      </w:r>
      <w:proofErr w:type="spellEnd"/>
      <w:r w:rsidR="00BC1B9E" w:rsidRPr="0058507C">
        <w:rPr>
          <w:rFonts w:asciiTheme="minorEastAsia" w:hAnsiTheme="minorEastAsia"/>
          <w:sz w:val="21"/>
          <w:szCs w:val="21"/>
        </w:rPr>
        <w:t xml:space="preserve"> Plus</w:t>
      </w:r>
      <w:r w:rsidR="00BC1B9E" w:rsidRPr="0058507C">
        <w:rPr>
          <w:rFonts w:asciiTheme="minorEastAsia" w:hAnsiTheme="minorEastAsia" w:hint="eastAsia"/>
          <w:sz w:val="21"/>
          <w:szCs w:val="21"/>
        </w:rPr>
        <w:t>）</w:t>
      </w:r>
      <w:r w:rsidRPr="0058507C">
        <w:rPr>
          <w:rFonts w:asciiTheme="minorEastAsia" w:hAnsiTheme="minorEastAsia"/>
          <w:sz w:val="21"/>
          <w:szCs w:val="21"/>
        </w:rPr>
        <w:t>に示されて</w:t>
      </w:r>
      <w:r w:rsidR="004F25D3" w:rsidRPr="0058507C">
        <w:rPr>
          <w:rFonts w:asciiTheme="minorEastAsia" w:hAnsiTheme="minorEastAsia"/>
          <w:sz w:val="21"/>
          <w:szCs w:val="21"/>
        </w:rPr>
        <w:t>いる</w:t>
      </w:r>
      <w:r w:rsidR="00BC1B9E" w:rsidRPr="0058507C">
        <w:rPr>
          <w:rStyle w:val="ab"/>
          <w:rFonts w:asciiTheme="minorEastAsia" w:hAnsiTheme="minorEastAsia"/>
          <w:sz w:val="21"/>
          <w:szCs w:val="21"/>
        </w:rPr>
        <w:footnoteReference w:id="66"/>
      </w:r>
      <w:r w:rsidRPr="0058507C">
        <w:rPr>
          <w:rFonts w:asciiTheme="minorEastAsia" w:hAnsiTheme="minorEastAsia"/>
          <w:sz w:val="21"/>
          <w:szCs w:val="21"/>
        </w:rPr>
        <w:t>。これには、やりがいのある持続可能な仕事に就く人の数を増やすことを目的とした、国や地域レベルでの活動が含まれて</w:t>
      </w:r>
      <w:r w:rsidR="004F25D3" w:rsidRPr="0058507C">
        <w:rPr>
          <w:rFonts w:asciiTheme="minorEastAsia" w:hAnsiTheme="minorEastAsia"/>
          <w:sz w:val="21"/>
          <w:szCs w:val="21"/>
        </w:rPr>
        <w:t>いる</w:t>
      </w:r>
      <w:r w:rsidRPr="0058507C">
        <w:rPr>
          <w:rFonts w:asciiTheme="minorEastAsia" w:hAnsiTheme="minorEastAsia"/>
          <w:sz w:val="21"/>
          <w:szCs w:val="21"/>
        </w:rPr>
        <w:t>。スコットランドの「障害者のための支援付き雇用</w:t>
      </w:r>
      <w:r w:rsidR="00BC1B9E" w:rsidRPr="0058507C">
        <w:rPr>
          <w:rFonts w:asciiTheme="minorEastAsia" w:hAnsiTheme="minorEastAsia" w:hint="eastAsia"/>
          <w:sz w:val="21"/>
          <w:szCs w:val="21"/>
        </w:rPr>
        <w:t>枠組み</w:t>
      </w:r>
      <w:r w:rsidRPr="0058507C">
        <w:rPr>
          <w:rFonts w:asciiTheme="minorEastAsia" w:hAnsiTheme="minorEastAsia"/>
          <w:sz w:val="21"/>
          <w:szCs w:val="21"/>
        </w:rPr>
        <w:t>」は、より多くの障害者が訓練から有給雇用へと移行できるようにすることを目的として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。これにより、障害者の労働市場への参加と、雇用へのアクセスの平等が改善されることが期待されて</w:t>
      </w:r>
      <w:r w:rsidR="004F25D3" w:rsidRPr="0058507C">
        <w:rPr>
          <w:rFonts w:asciiTheme="minorEastAsia" w:hAnsiTheme="minorEastAsia"/>
          <w:sz w:val="21"/>
          <w:szCs w:val="21"/>
        </w:rPr>
        <w:t>いる</w:t>
      </w:r>
      <w:r w:rsidRPr="0058507C">
        <w:rPr>
          <w:rFonts w:asciiTheme="minorEastAsia" w:hAnsiTheme="minorEastAsia" w:hint="eastAsia"/>
          <w:sz w:val="21"/>
          <w:szCs w:val="21"/>
        </w:rPr>
        <w:t>。</w:t>
      </w:r>
    </w:p>
    <w:p w14:paraId="631C7ED9" w14:textId="77777777" w:rsidR="002D5B3E" w:rsidRPr="0058507C" w:rsidRDefault="002D5B3E" w:rsidP="00A15C9B">
      <w:pPr>
        <w:spacing w:line="380" w:lineRule="exact"/>
        <w:rPr>
          <w:rFonts w:asciiTheme="minorEastAsia" w:hAnsiTheme="minorEastAsia"/>
          <w:sz w:val="21"/>
          <w:szCs w:val="21"/>
        </w:rPr>
      </w:pPr>
    </w:p>
    <w:p w14:paraId="34804F72" w14:textId="0B223D4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ウェールズでは、ウェールズ政府が、障害者の雇用</w:t>
      </w:r>
      <w:r w:rsidR="0068044E" w:rsidRPr="0058507C">
        <w:rPr>
          <w:rFonts w:asciiTheme="minorEastAsia" w:hAnsiTheme="minorEastAsia" w:hint="eastAsia"/>
          <w:sz w:val="21"/>
          <w:szCs w:val="21"/>
        </w:rPr>
        <w:t>の</w:t>
      </w:r>
      <w:r w:rsidRPr="0058507C">
        <w:rPr>
          <w:rFonts w:asciiTheme="minorEastAsia" w:hAnsiTheme="minorEastAsia"/>
          <w:sz w:val="21"/>
          <w:szCs w:val="21"/>
        </w:rPr>
        <w:t>ためのさまざまな活動を支援している。例えば「</w:t>
      </w:r>
      <w:r w:rsidR="00BC1B9E" w:rsidRPr="0058507C">
        <w:rPr>
          <w:rFonts w:asciiTheme="minorEastAsia" w:hAnsiTheme="minorEastAsia" w:hint="eastAsia"/>
          <w:sz w:val="21"/>
          <w:szCs w:val="21"/>
        </w:rPr>
        <w:t>働きたい」（</w:t>
      </w:r>
      <w:r w:rsidRPr="0058507C">
        <w:rPr>
          <w:rFonts w:asciiTheme="minorEastAsia" w:hAnsiTheme="minorEastAsia"/>
          <w:sz w:val="21"/>
          <w:szCs w:val="21"/>
        </w:rPr>
        <w:t>Want2Work</w:t>
      </w:r>
      <w:r w:rsidR="00BC1B9E" w:rsidRPr="0058507C">
        <w:rPr>
          <w:rFonts w:asciiTheme="minorEastAsia" w:hAnsiTheme="minorEastAsia" w:hint="eastAsia"/>
          <w:sz w:val="21"/>
          <w:szCs w:val="21"/>
        </w:rPr>
        <w:t>）</w:t>
      </w:r>
      <w:r w:rsidRPr="0058507C">
        <w:rPr>
          <w:rFonts w:asciiTheme="minorEastAsia" w:hAnsiTheme="minorEastAsia"/>
          <w:sz w:val="21"/>
          <w:szCs w:val="21"/>
        </w:rPr>
        <w:t>は、</w:t>
      </w:r>
      <w:r w:rsidR="00BC1B9E" w:rsidRPr="0058507C">
        <w:rPr>
          <w:rFonts w:asciiTheme="minorEastAsia" w:hAnsiTheme="minorEastAsia" w:hint="eastAsia"/>
          <w:sz w:val="21"/>
          <w:szCs w:val="21"/>
        </w:rPr>
        <w:t>職業</w:t>
      </w:r>
      <w:r w:rsidRPr="0058507C">
        <w:rPr>
          <w:rFonts w:asciiTheme="minorEastAsia" w:hAnsiTheme="minorEastAsia"/>
          <w:sz w:val="21"/>
          <w:szCs w:val="21"/>
        </w:rPr>
        <w:t>センター・プラスとウェールズ自治政府の</w:t>
      </w:r>
      <w:r w:rsidR="00BC1B9E" w:rsidRPr="0058507C">
        <w:rPr>
          <w:rFonts w:asciiTheme="minorEastAsia" w:hAnsiTheme="minorEastAsia" w:hint="eastAsia"/>
          <w:sz w:val="21"/>
          <w:szCs w:val="21"/>
        </w:rPr>
        <w:t>取り組み</w:t>
      </w:r>
      <w:r w:rsidRPr="0058507C">
        <w:rPr>
          <w:rFonts w:asciiTheme="minorEastAsia" w:hAnsiTheme="minorEastAsia"/>
          <w:sz w:val="21"/>
          <w:szCs w:val="21"/>
        </w:rPr>
        <w:t>で、障害者を含む経済的に活動していない人々が仕事に</w:t>
      </w:r>
      <w:r w:rsidR="005734F5" w:rsidRPr="0058507C">
        <w:rPr>
          <w:rFonts w:asciiTheme="minorEastAsia" w:hAnsiTheme="minorEastAsia" w:hint="eastAsia"/>
          <w:sz w:val="21"/>
          <w:szCs w:val="21"/>
        </w:rPr>
        <w:t>アプローチする</w:t>
      </w:r>
      <w:r w:rsidRPr="0058507C">
        <w:rPr>
          <w:rFonts w:asciiTheme="minorEastAsia" w:hAnsiTheme="minorEastAsia"/>
          <w:sz w:val="21"/>
          <w:szCs w:val="21"/>
        </w:rPr>
        <w:t>、</w:t>
      </w:r>
      <w:r w:rsidR="005734F5" w:rsidRPr="0058507C">
        <w:rPr>
          <w:rFonts w:asciiTheme="minorEastAsia" w:hAnsiTheme="minorEastAsia" w:hint="eastAsia"/>
          <w:sz w:val="21"/>
          <w:szCs w:val="21"/>
        </w:rPr>
        <w:t>また</w:t>
      </w:r>
      <w:r w:rsidRPr="0058507C">
        <w:rPr>
          <w:rFonts w:asciiTheme="minorEastAsia" w:hAnsiTheme="minorEastAsia"/>
          <w:sz w:val="21"/>
          <w:szCs w:val="21"/>
        </w:rPr>
        <w:t>は仕事に就く</w:t>
      </w:r>
      <w:r w:rsidR="008F521A" w:rsidRPr="0058507C">
        <w:rPr>
          <w:rFonts w:asciiTheme="minorEastAsia" w:hAnsiTheme="minorEastAsia" w:hint="eastAsia"/>
          <w:sz w:val="21"/>
          <w:szCs w:val="21"/>
        </w:rPr>
        <w:t>ための</w:t>
      </w:r>
      <w:r w:rsidRPr="0058507C">
        <w:rPr>
          <w:rFonts w:asciiTheme="minorEastAsia" w:hAnsiTheme="minorEastAsia"/>
          <w:sz w:val="21"/>
          <w:szCs w:val="21"/>
        </w:rPr>
        <w:t>支援を目的としている。</w:t>
      </w:r>
      <w:r w:rsidR="00BC1B9E" w:rsidRPr="0058507C">
        <w:rPr>
          <w:rFonts w:asciiTheme="minorEastAsia" w:hAnsiTheme="minorEastAsia" w:hint="eastAsia"/>
          <w:sz w:val="21"/>
          <w:szCs w:val="21"/>
        </w:rPr>
        <w:t>「</w:t>
      </w:r>
      <w:r w:rsidR="0068044E" w:rsidRPr="0058507C">
        <w:rPr>
          <w:rFonts w:asciiTheme="minorEastAsia" w:hAnsiTheme="minorEastAsia" w:hint="eastAsia"/>
          <w:sz w:val="21"/>
          <w:szCs w:val="21"/>
        </w:rPr>
        <w:t>ウェールズ</w:t>
      </w:r>
      <w:r w:rsidR="00BC1B9E" w:rsidRPr="0058507C">
        <w:rPr>
          <w:rFonts w:asciiTheme="minorEastAsia" w:hAnsiTheme="minorEastAsia" w:hint="eastAsia"/>
          <w:sz w:val="21"/>
          <w:szCs w:val="21"/>
        </w:rPr>
        <w:t>創生</w:t>
      </w:r>
      <w:r w:rsidR="0068044E" w:rsidRPr="0058507C">
        <w:rPr>
          <w:rFonts w:asciiTheme="minorEastAsia" w:hAnsiTheme="minorEastAsia" w:hint="eastAsia"/>
          <w:sz w:val="21"/>
          <w:szCs w:val="21"/>
        </w:rPr>
        <w:t>２</w:t>
      </w:r>
      <w:r w:rsidR="00BC1B9E" w:rsidRPr="0058507C">
        <w:rPr>
          <w:rFonts w:asciiTheme="minorEastAsia" w:hAnsiTheme="minorEastAsia" w:hint="eastAsia"/>
          <w:sz w:val="21"/>
          <w:szCs w:val="21"/>
        </w:rPr>
        <w:t>」（</w:t>
      </w:r>
      <w:r w:rsidRPr="0058507C">
        <w:rPr>
          <w:rFonts w:asciiTheme="minorEastAsia" w:hAnsiTheme="minorEastAsia"/>
          <w:sz w:val="21"/>
          <w:szCs w:val="21"/>
        </w:rPr>
        <w:t>Genesis Cymru Wales 2</w:t>
      </w:r>
      <w:r w:rsidR="00BC1B9E" w:rsidRPr="0058507C">
        <w:rPr>
          <w:rFonts w:asciiTheme="minorEastAsia" w:hAnsiTheme="minorEastAsia" w:hint="eastAsia"/>
          <w:sz w:val="21"/>
          <w:szCs w:val="21"/>
        </w:rPr>
        <w:t>）</w:t>
      </w:r>
      <w:r w:rsidRPr="0058507C">
        <w:rPr>
          <w:rFonts w:asciiTheme="minorEastAsia" w:hAnsiTheme="minorEastAsia"/>
          <w:sz w:val="21"/>
          <w:szCs w:val="21"/>
        </w:rPr>
        <w:t>は、個人が労働市場に参加する</w:t>
      </w:r>
      <w:r w:rsidR="002444F9" w:rsidRPr="0058507C">
        <w:rPr>
          <w:rFonts w:asciiTheme="minorEastAsia" w:hAnsiTheme="minorEastAsia"/>
          <w:sz w:val="21"/>
          <w:szCs w:val="21"/>
        </w:rPr>
        <w:t>とき</w:t>
      </w:r>
      <w:r w:rsidRPr="0058507C">
        <w:rPr>
          <w:rFonts w:asciiTheme="minorEastAsia" w:hAnsiTheme="minorEastAsia"/>
          <w:sz w:val="21"/>
          <w:szCs w:val="21"/>
        </w:rPr>
        <w:t>に直面する可能性のある障壁を特定</w:t>
      </w:r>
      <w:r w:rsidR="00BC1B9E" w:rsidRPr="0058507C">
        <w:rPr>
          <w:rFonts w:asciiTheme="minorEastAsia" w:hAnsiTheme="minorEastAsia" w:hint="eastAsia"/>
          <w:sz w:val="21"/>
          <w:szCs w:val="21"/>
        </w:rPr>
        <w:t>し</w:t>
      </w:r>
      <w:r w:rsidRPr="0058507C">
        <w:rPr>
          <w:rFonts w:asciiTheme="minorEastAsia" w:hAnsiTheme="minorEastAsia"/>
          <w:sz w:val="21"/>
          <w:szCs w:val="21"/>
        </w:rPr>
        <w:t>、個人的な開発スキルを含む、アクセ</w:t>
      </w:r>
      <w:r w:rsidR="003E5AD2" w:rsidRPr="0058507C">
        <w:rPr>
          <w:rFonts w:asciiTheme="minorEastAsia" w:hAnsiTheme="minorEastAsia" w:hint="eastAsia"/>
          <w:sz w:val="21"/>
          <w:szCs w:val="21"/>
        </w:rPr>
        <w:t>シブルな</w:t>
      </w:r>
      <w:r w:rsidR="00BC1B9E" w:rsidRPr="0058507C">
        <w:rPr>
          <w:rFonts w:asciiTheme="minorEastAsia" w:hAnsiTheme="minorEastAsia" w:hint="eastAsia"/>
          <w:sz w:val="21"/>
          <w:szCs w:val="21"/>
        </w:rPr>
        <w:t>支援</w:t>
      </w:r>
      <w:r w:rsidRPr="0058507C">
        <w:rPr>
          <w:rFonts w:asciiTheme="minorEastAsia" w:hAnsiTheme="minorEastAsia"/>
          <w:sz w:val="21"/>
          <w:szCs w:val="21"/>
        </w:rPr>
        <w:t>を提供することを目的として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。この</w:t>
      </w:r>
      <w:r w:rsidR="00BC1B9E" w:rsidRPr="0058507C">
        <w:rPr>
          <w:rFonts w:asciiTheme="minorEastAsia" w:hAnsiTheme="minorEastAsia" w:hint="eastAsia"/>
          <w:sz w:val="21"/>
          <w:szCs w:val="21"/>
        </w:rPr>
        <w:t>事業</w:t>
      </w:r>
      <w:r w:rsidRPr="0058507C">
        <w:rPr>
          <w:rFonts w:asciiTheme="minorEastAsia" w:hAnsiTheme="minorEastAsia" w:hint="eastAsia"/>
          <w:sz w:val="21"/>
          <w:szCs w:val="21"/>
        </w:rPr>
        <w:t>は、個人が</w:t>
      </w:r>
      <w:r w:rsidR="00BC1B9E" w:rsidRPr="0058507C">
        <w:rPr>
          <w:rFonts w:asciiTheme="minorEastAsia" w:hAnsiTheme="minorEastAsia" w:hint="eastAsia"/>
          <w:sz w:val="21"/>
          <w:szCs w:val="21"/>
        </w:rPr>
        <w:t>訓練</w:t>
      </w:r>
      <w:r w:rsidRPr="0058507C">
        <w:rPr>
          <w:rFonts w:asciiTheme="minorEastAsia" w:hAnsiTheme="minorEastAsia" w:hint="eastAsia"/>
          <w:sz w:val="21"/>
          <w:szCs w:val="21"/>
        </w:rPr>
        <w:t>や雇用に向けて</w:t>
      </w:r>
      <w:r w:rsidR="003E5AD2" w:rsidRPr="0058507C">
        <w:rPr>
          <w:rFonts w:asciiTheme="minorEastAsia" w:hAnsiTheme="minorEastAsia" w:hint="eastAsia"/>
          <w:sz w:val="21"/>
          <w:szCs w:val="21"/>
        </w:rPr>
        <w:t>踏み出す</w:t>
      </w:r>
      <w:r w:rsidRPr="0058507C">
        <w:rPr>
          <w:rFonts w:asciiTheme="minorEastAsia" w:hAnsiTheme="minorEastAsia" w:hint="eastAsia"/>
          <w:sz w:val="21"/>
          <w:szCs w:val="21"/>
        </w:rPr>
        <w:t>最初の一歩を支援</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1689E32A" w14:textId="33CFEFE5" w:rsidR="002D5B3E"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39748EC6" w14:textId="3E895368"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4. </w:t>
      </w:r>
      <w:r w:rsidRPr="0058507C">
        <w:rPr>
          <w:rFonts w:ascii="BIZ UDPゴシック" w:eastAsia="BIZ UDPゴシック" w:hAnsi="BIZ UDPゴシック"/>
          <w:b/>
          <w:bCs/>
          <w:sz w:val="21"/>
          <w:szCs w:val="21"/>
        </w:rPr>
        <w:tab/>
        <w:t>雇用</w:t>
      </w:r>
      <w:r w:rsidR="00BC1B9E" w:rsidRPr="0058507C">
        <w:rPr>
          <w:rFonts w:ascii="BIZ UDPゴシック" w:eastAsia="BIZ UDPゴシック" w:hAnsi="BIZ UDPゴシック" w:hint="eastAsia"/>
          <w:b/>
          <w:bCs/>
          <w:sz w:val="21"/>
          <w:szCs w:val="21"/>
        </w:rPr>
        <w:t>主</w:t>
      </w:r>
      <w:r w:rsidRPr="0058507C">
        <w:rPr>
          <w:rFonts w:ascii="BIZ UDPゴシック" w:eastAsia="BIZ UDPゴシック" w:hAnsi="BIZ UDPゴシック"/>
          <w:b/>
          <w:bCs/>
          <w:sz w:val="21"/>
          <w:szCs w:val="21"/>
        </w:rPr>
        <w:t xml:space="preserve">の関与の強化 </w:t>
      </w:r>
    </w:p>
    <w:p w14:paraId="47960AE9" w14:textId="7A877C4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303.</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英国政府は、より多くの雇用</w:t>
      </w:r>
      <w:r w:rsidR="00BC1B9E" w:rsidRPr="0058507C">
        <w:rPr>
          <w:rFonts w:asciiTheme="minorEastAsia" w:hAnsiTheme="minorEastAsia" w:hint="eastAsia"/>
          <w:sz w:val="21"/>
          <w:szCs w:val="21"/>
        </w:rPr>
        <w:t>主</w:t>
      </w:r>
      <w:r w:rsidRPr="0058507C">
        <w:rPr>
          <w:rFonts w:asciiTheme="minorEastAsia" w:hAnsiTheme="minorEastAsia"/>
          <w:sz w:val="21"/>
          <w:szCs w:val="21"/>
        </w:rPr>
        <w:t>が障害者に対して積極的にアプローチすることを支援するために、</w:t>
      </w:r>
      <w:r w:rsidR="00FB2CE1" w:rsidRPr="0058507C">
        <w:rPr>
          <w:rFonts w:asciiTheme="minorEastAsia" w:hAnsiTheme="minorEastAsia" w:hint="eastAsia"/>
          <w:sz w:val="21"/>
          <w:szCs w:val="21"/>
        </w:rPr>
        <w:t>使命感を持つ</w:t>
      </w:r>
      <w:r w:rsidRPr="0058507C">
        <w:rPr>
          <w:rFonts w:asciiTheme="minorEastAsia" w:hAnsiTheme="minorEastAsia"/>
          <w:sz w:val="21"/>
          <w:szCs w:val="21"/>
        </w:rPr>
        <w:t>雇用</w:t>
      </w:r>
      <w:r w:rsidR="00BC1B9E" w:rsidRPr="0058507C">
        <w:rPr>
          <w:rFonts w:asciiTheme="minorEastAsia" w:hAnsiTheme="minorEastAsia" w:hint="eastAsia"/>
          <w:sz w:val="21"/>
          <w:szCs w:val="21"/>
        </w:rPr>
        <w:t>主</w:t>
      </w:r>
      <w:r w:rsidRPr="0058507C">
        <w:rPr>
          <w:rFonts w:asciiTheme="minorEastAsia" w:hAnsiTheme="minorEastAsia"/>
          <w:sz w:val="21"/>
          <w:szCs w:val="21"/>
        </w:rPr>
        <w:t>、雇用</w:t>
      </w:r>
      <w:r w:rsidR="0068044E" w:rsidRPr="0058507C">
        <w:rPr>
          <w:rFonts w:asciiTheme="minorEastAsia" w:hAnsiTheme="minorEastAsia" w:hint="eastAsia"/>
          <w:sz w:val="21"/>
          <w:szCs w:val="21"/>
        </w:rPr>
        <w:t>主</w:t>
      </w:r>
      <w:r w:rsidRPr="0058507C">
        <w:rPr>
          <w:rFonts w:asciiTheme="minorEastAsia" w:hAnsiTheme="minorEastAsia"/>
          <w:sz w:val="21"/>
          <w:szCs w:val="21"/>
        </w:rPr>
        <w:t>団体、障害者と協力して、雇用</w:t>
      </w:r>
      <w:r w:rsidR="00BC1B9E" w:rsidRPr="0058507C">
        <w:rPr>
          <w:rFonts w:asciiTheme="minorEastAsia" w:hAnsiTheme="minorEastAsia" w:hint="eastAsia"/>
          <w:sz w:val="21"/>
          <w:szCs w:val="21"/>
        </w:rPr>
        <w:t>主</w:t>
      </w:r>
      <w:r w:rsidRPr="0058507C">
        <w:rPr>
          <w:rFonts w:asciiTheme="minorEastAsia" w:hAnsiTheme="minorEastAsia"/>
          <w:sz w:val="21"/>
          <w:szCs w:val="21"/>
        </w:rPr>
        <w:t>の</w:t>
      </w:r>
      <w:r w:rsidR="00BC1B9E" w:rsidRPr="0058507C">
        <w:rPr>
          <w:rFonts w:asciiTheme="minorEastAsia" w:hAnsiTheme="minorEastAsia" w:hint="eastAsia"/>
          <w:sz w:val="21"/>
          <w:szCs w:val="21"/>
        </w:rPr>
        <w:t>関与</w:t>
      </w:r>
      <w:r w:rsidR="00FB2CE1" w:rsidRPr="0058507C">
        <w:rPr>
          <w:rFonts w:asciiTheme="minorEastAsia" w:hAnsiTheme="minorEastAsia" w:hint="eastAsia"/>
          <w:sz w:val="21"/>
          <w:szCs w:val="21"/>
        </w:rPr>
        <w:t>への取組み</w:t>
      </w:r>
      <w:r w:rsidRPr="0058507C">
        <w:rPr>
          <w:rFonts w:asciiTheme="minorEastAsia" w:hAnsiTheme="minorEastAsia"/>
          <w:sz w:val="21"/>
          <w:szCs w:val="21"/>
        </w:rPr>
        <w:t>を構築している。</w:t>
      </w:r>
      <w:r w:rsidR="001811E3" w:rsidRPr="0058507C">
        <w:rPr>
          <w:rFonts w:asciiTheme="minorEastAsia" w:hAnsiTheme="minorEastAsia" w:hint="eastAsia"/>
          <w:sz w:val="21"/>
          <w:szCs w:val="21"/>
        </w:rPr>
        <w:t>その最初の</w:t>
      </w:r>
      <w:r w:rsidR="00513502" w:rsidRPr="0058507C">
        <w:rPr>
          <w:rFonts w:asciiTheme="minorEastAsia" w:hAnsiTheme="minorEastAsia" w:hint="eastAsia"/>
          <w:sz w:val="21"/>
          <w:szCs w:val="21"/>
        </w:rPr>
        <w:t>実践</w:t>
      </w:r>
      <w:r w:rsidR="001811E3" w:rsidRPr="0058507C">
        <w:rPr>
          <w:rFonts w:asciiTheme="minorEastAsia" w:hAnsiTheme="minorEastAsia" w:hint="eastAsia"/>
          <w:sz w:val="21"/>
          <w:szCs w:val="21"/>
        </w:rPr>
        <w:t>成果は「クリアーキット」（</w:t>
      </w:r>
      <w:proofErr w:type="spellStart"/>
      <w:r w:rsidR="001811E3" w:rsidRPr="0058507C">
        <w:rPr>
          <w:rFonts w:asciiTheme="minorEastAsia" w:hAnsiTheme="minorEastAsia"/>
          <w:sz w:val="21"/>
          <w:szCs w:val="21"/>
        </w:rPr>
        <w:t>Clearkit</w:t>
      </w:r>
      <w:proofErr w:type="spellEnd"/>
      <w:r w:rsidR="001811E3" w:rsidRPr="0058507C">
        <w:rPr>
          <w:rFonts w:asciiTheme="minorEastAsia" w:hAnsiTheme="minorEastAsia" w:hint="eastAsia"/>
          <w:sz w:val="21"/>
          <w:szCs w:val="21"/>
        </w:rPr>
        <w:t>）で、</w:t>
      </w:r>
      <w:r w:rsidRPr="0058507C">
        <w:rPr>
          <w:rFonts w:asciiTheme="minorEastAsia" w:hAnsiTheme="minorEastAsia"/>
          <w:sz w:val="21"/>
          <w:szCs w:val="21"/>
        </w:rPr>
        <w:t>障害者と雇用</w:t>
      </w:r>
      <w:r w:rsidR="00BC1B9E" w:rsidRPr="0058507C">
        <w:rPr>
          <w:rFonts w:asciiTheme="minorEastAsia" w:hAnsiTheme="minorEastAsia" w:hint="eastAsia"/>
          <w:sz w:val="21"/>
          <w:szCs w:val="21"/>
        </w:rPr>
        <w:t>主</w:t>
      </w:r>
      <w:r w:rsidRPr="0058507C">
        <w:rPr>
          <w:rFonts w:asciiTheme="minorEastAsia" w:hAnsiTheme="minorEastAsia"/>
          <w:sz w:val="21"/>
          <w:szCs w:val="21"/>
        </w:rPr>
        <w:t>が直面する障壁に対する職場での実践的な解決策</w:t>
      </w:r>
      <w:r w:rsidR="00644AC9" w:rsidRPr="0058507C">
        <w:rPr>
          <w:rFonts w:asciiTheme="minorEastAsia" w:hAnsiTheme="minorEastAsia" w:hint="eastAsia"/>
          <w:sz w:val="21"/>
          <w:szCs w:val="21"/>
        </w:rPr>
        <w:t>を促進する</w:t>
      </w:r>
      <w:r w:rsidRPr="0058507C">
        <w:rPr>
          <w:rFonts w:asciiTheme="minorEastAsia" w:hAnsiTheme="minorEastAsia"/>
          <w:sz w:val="21"/>
          <w:szCs w:val="21"/>
        </w:rPr>
        <w:t>ために設計された無料のオンラインツールキットである</w:t>
      </w:r>
      <w:r w:rsidR="001811E3" w:rsidRPr="0058507C">
        <w:rPr>
          <w:rFonts w:asciiTheme="minorEastAsia" w:hAnsiTheme="minorEastAsia" w:hint="eastAsia"/>
          <w:sz w:val="21"/>
          <w:szCs w:val="21"/>
        </w:rPr>
        <w:t>。ここには、募集</w:t>
      </w:r>
      <w:r w:rsidR="00FB2CE1" w:rsidRPr="0058507C">
        <w:rPr>
          <w:rFonts w:asciiTheme="minorEastAsia" w:hAnsiTheme="minorEastAsia" w:hint="eastAsia"/>
          <w:sz w:val="21"/>
          <w:szCs w:val="21"/>
        </w:rPr>
        <w:t>・採用</w:t>
      </w:r>
      <w:r w:rsidR="001811E3" w:rsidRPr="0058507C">
        <w:rPr>
          <w:rFonts w:asciiTheme="minorEastAsia" w:hAnsiTheme="minorEastAsia" w:hint="eastAsia"/>
          <w:sz w:val="21"/>
          <w:szCs w:val="21"/>
        </w:rPr>
        <w:t>、障害や法律の専門家への</w:t>
      </w:r>
      <w:r w:rsidR="00CC79AB" w:rsidRPr="0058507C">
        <w:rPr>
          <w:rFonts w:asciiTheme="minorEastAsia" w:hAnsiTheme="minorEastAsia" w:hint="eastAsia"/>
          <w:sz w:val="21"/>
          <w:szCs w:val="21"/>
        </w:rPr>
        <w:t>オンラインでの</w:t>
      </w:r>
      <w:r w:rsidR="001811E3" w:rsidRPr="0058507C">
        <w:rPr>
          <w:rFonts w:asciiTheme="minorEastAsia" w:hAnsiTheme="minorEastAsia" w:hint="eastAsia"/>
          <w:sz w:val="21"/>
          <w:szCs w:val="21"/>
        </w:rPr>
        <w:t>アクセスが含まれている。</w:t>
      </w:r>
    </w:p>
    <w:p w14:paraId="16846424" w14:textId="77777777" w:rsidR="002D5B3E"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622D6356" w14:textId="795E2222"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5. </w:t>
      </w:r>
      <w:r w:rsidRPr="0058507C">
        <w:rPr>
          <w:rFonts w:ascii="BIZ UDPゴシック" w:eastAsia="BIZ UDPゴシック" w:hAnsi="BIZ UDPゴシック"/>
          <w:b/>
          <w:bCs/>
          <w:sz w:val="21"/>
          <w:szCs w:val="21"/>
        </w:rPr>
        <w:tab/>
      </w:r>
      <w:r w:rsidR="00CC79AB" w:rsidRPr="0058507C">
        <w:rPr>
          <w:rFonts w:ascii="BIZ UDPゴシック" w:eastAsia="BIZ UDPゴシック" w:hAnsi="BIZ UDPゴシック" w:hint="eastAsia"/>
          <w:b/>
          <w:bCs/>
          <w:sz w:val="21"/>
          <w:szCs w:val="21"/>
        </w:rPr>
        <w:t>見習い</w:t>
      </w:r>
      <w:r w:rsidR="00026571" w:rsidRPr="0058507C">
        <w:rPr>
          <w:rFonts w:ascii="BIZ UDPゴシック" w:eastAsia="BIZ UDPゴシック" w:hAnsi="BIZ UDPゴシック" w:hint="eastAsia"/>
          <w:b/>
          <w:bCs/>
          <w:sz w:val="21"/>
          <w:szCs w:val="21"/>
        </w:rPr>
        <w:t>制度（</w:t>
      </w:r>
      <w:r w:rsidR="00026571" w:rsidRPr="0058507C">
        <w:rPr>
          <w:rFonts w:ascii="BIZ UDPゴシック" w:eastAsia="BIZ UDPゴシック" w:hAnsi="BIZ UDPゴシック"/>
          <w:sz w:val="21"/>
          <w:szCs w:val="21"/>
        </w:rPr>
        <w:t>Apprenticeship</w:t>
      </w:r>
      <w:r w:rsidR="00026571" w:rsidRPr="0058507C">
        <w:rPr>
          <w:rFonts w:ascii="BIZ UDPゴシック" w:eastAsia="BIZ UDPゴシック" w:hAnsi="BIZ UDPゴシック" w:hint="eastAsia"/>
          <w:b/>
          <w:bCs/>
          <w:sz w:val="21"/>
          <w:szCs w:val="21"/>
        </w:rPr>
        <w:t>）</w:t>
      </w:r>
      <w:r w:rsidRPr="0058507C">
        <w:rPr>
          <w:rFonts w:ascii="BIZ UDPゴシック" w:eastAsia="BIZ UDPゴシック" w:hAnsi="BIZ UDPゴシック"/>
          <w:b/>
          <w:bCs/>
          <w:sz w:val="21"/>
          <w:szCs w:val="21"/>
        </w:rPr>
        <w:t xml:space="preserve"> </w:t>
      </w:r>
    </w:p>
    <w:p w14:paraId="0248BA28" w14:textId="492C4CB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304.</w:t>
      </w:r>
      <w:r w:rsidR="00A53F33" w:rsidRPr="0058507C">
        <w:rPr>
          <w:rFonts w:asciiTheme="minorEastAsia" w:hAnsiTheme="minorEastAsia" w:hint="eastAsia"/>
          <w:sz w:val="21"/>
          <w:szCs w:val="21"/>
        </w:rPr>
        <w:t xml:space="preserve">　</w:t>
      </w:r>
      <w:r w:rsidR="00026571" w:rsidRPr="0058507C">
        <w:rPr>
          <w:rFonts w:asciiTheme="minorEastAsia" w:hAnsiTheme="minorEastAsia"/>
          <w:sz w:val="21"/>
          <w:szCs w:val="21"/>
        </w:rPr>
        <w:t xml:space="preserve"> </w:t>
      </w:r>
      <w:r w:rsidR="00CC79AB" w:rsidRPr="0058507C">
        <w:rPr>
          <w:rFonts w:asciiTheme="minorEastAsia" w:hAnsiTheme="minorEastAsia" w:hint="eastAsia"/>
          <w:sz w:val="21"/>
          <w:szCs w:val="21"/>
        </w:rPr>
        <w:t>見習い</w:t>
      </w:r>
      <w:r w:rsidR="00026571" w:rsidRPr="0058507C">
        <w:rPr>
          <w:rFonts w:asciiTheme="minorEastAsia" w:hAnsiTheme="minorEastAsia" w:hint="eastAsia"/>
          <w:sz w:val="21"/>
          <w:szCs w:val="21"/>
        </w:rPr>
        <w:t>制度は</w:t>
      </w:r>
      <w:r w:rsidRPr="0058507C">
        <w:rPr>
          <w:rFonts w:asciiTheme="minorEastAsia" w:hAnsiTheme="minorEastAsia"/>
          <w:sz w:val="21"/>
          <w:szCs w:val="21"/>
        </w:rPr>
        <w:t>、障害者や</w:t>
      </w:r>
      <w:r w:rsidR="00026571" w:rsidRPr="0058507C">
        <w:rPr>
          <w:rFonts w:asciiTheme="minorEastAsia" w:hAnsiTheme="minorEastAsia" w:hint="eastAsia"/>
          <w:sz w:val="21"/>
          <w:szCs w:val="21"/>
        </w:rPr>
        <w:t>知的</w:t>
      </w:r>
      <w:r w:rsidRPr="0058507C">
        <w:rPr>
          <w:rFonts w:asciiTheme="minorEastAsia" w:hAnsiTheme="minorEastAsia"/>
          <w:sz w:val="21"/>
          <w:szCs w:val="21"/>
        </w:rPr>
        <w:t>障害</w:t>
      </w:r>
      <w:r w:rsidR="00832318" w:rsidRPr="0058507C">
        <w:rPr>
          <w:rFonts w:asciiTheme="minorEastAsia" w:hAnsiTheme="minorEastAsia"/>
          <w:sz w:val="21"/>
          <w:szCs w:val="21"/>
        </w:rPr>
        <w:t>のある</w:t>
      </w:r>
      <w:r w:rsidRPr="0058507C">
        <w:rPr>
          <w:rFonts w:asciiTheme="minorEastAsia" w:hAnsiTheme="minorEastAsia"/>
          <w:sz w:val="21"/>
          <w:szCs w:val="21"/>
        </w:rPr>
        <w:t>人を含む、16歳以上の適切な資格を持つすべての人に開かれている。2009/10年にイングランドで開始された</w:t>
      </w:r>
      <w:r w:rsidR="000D0F6A" w:rsidRPr="0058507C">
        <w:rPr>
          <w:rFonts w:asciiTheme="minorEastAsia" w:hAnsiTheme="minorEastAsia" w:hint="eastAsia"/>
          <w:sz w:val="21"/>
          <w:szCs w:val="21"/>
        </w:rPr>
        <w:t>見習い</w:t>
      </w:r>
      <w:r w:rsidR="00026571" w:rsidRPr="0058507C">
        <w:rPr>
          <w:rFonts w:asciiTheme="minorEastAsia" w:hAnsiTheme="minorEastAsia" w:hint="eastAsia"/>
          <w:sz w:val="21"/>
          <w:szCs w:val="21"/>
        </w:rPr>
        <w:t>制度</w:t>
      </w:r>
      <w:r w:rsidRPr="0058507C">
        <w:rPr>
          <w:rFonts w:asciiTheme="minorEastAsia" w:hAnsiTheme="minorEastAsia"/>
          <w:sz w:val="21"/>
          <w:szCs w:val="21"/>
        </w:rPr>
        <w:t>のうち、障害のある学習者が占める割合は9.7%であった。</w:t>
      </w:r>
      <w:r w:rsidR="000D0F6A" w:rsidRPr="0058507C">
        <w:rPr>
          <w:rFonts w:asciiTheme="minorEastAsia" w:hAnsiTheme="minorEastAsia" w:hint="eastAsia"/>
          <w:sz w:val="21"/>
          <w:szCs w:val="21"/>
        </w:rPr>
        <w:t>見習い</w:t>
      </w:r>
      <w:r w:rsidRPr="0058507C">
        <w:rPr>
          <w:rFonts w:asciiTheme="minorEastAsia" w:hAnsiTheme="minorEastAsia"/>
          <w:sz w:val="21"/>
          <w:szCs w:val="21"/>
        </w:rPr>
        <w:t>制度は有給の仕事であるため、雇用</w:t>
      </w:r>
      <w:r w:rsidR="00F27229" w:rsidRPr="0058507C">
        <w:rPr>
          <w:rFonts w:asciiTheme="minorEastAsia" w:hAnsiTheme="minorEastAsia" w:hint="eastAsia"/>
          <w:sz w:val="21"/>
          <w:szCs w:val="21"/>
        </w:rPr>
        <w:t>主</w:t>
      </w:r>
      <w:r w:rsidRPr="0058507C">
        <w:rPr>
          <w:rFonts w:asciiTheme="minorEastAsia" w:hAnsiTheme="minorEastAsia"/>
          <w:sz w:val="21"/>
          <w:szCs w:val="21"/>
        </w:rPr>
        <w:t>の</w:t>
      </w:r>
      <w:r w:rsidR="000D0F6A" w:rsidRPr="0058507C">
        <w:rPr>
          <w:rFonts w:asciiTheme="minorEastAsia" w:hAnsiTheme="minorEastAsia" w:hint="eastAsia"/>
          <w:sz w:val="21"/>
          <w:szCs w:val="21"/>
        </w:rPr>
        <w:t>要請</w:t>
      </w:r>
      <w:r w:rsidRPr="0058507C">
        <w:rPr>
          <w:rFonts w:asciiTheme="minorEastAsia" w:hAnsiTheme="minorEastAsia"/>
          <w:sz w:val="21"/>
          <w:szCs w:val="21"/>
        </w:rPr>
        <w:t>や労働市場の</w:t>
      </w:r>
      <w:r w:rsidR="00F27229" w:rsidRPr="0058507C">
        <w:rPr>
          <w:rFonts w:asciiTheme="minorEastAsia" w:hAnsiTheme="minorEastAsia" w:hint="eastAsia"/>
          <w:sz w:val="21"/>
          <w:szCs w:val="21"/>
        </w:rPr>
        <w:t>様相</w:t>
      </w:r>
      <w:r w:rsidRPr="0058507C">
        <w:rPr>
          <w:rFonts w:asciiTheme="minorEastAsia" w:hAnsiTheme="minorEastAsia"/>
          <w:sz w:val="21"/>
          <w:szCs w:val="21"/>
        </w:rPr>
        <w:t>を</w:t>
      </w:r>
      <w:r w:rsidR="000D0F6A" w:rsidRPr="0058507C">
        <w:rPr>
          <w:rFonts w:asciiTheme="minorEastAsia" w:hAnsiTheme="minorEastAsia" w:hint="eastAsia"/>
          <w:sz w:val="21"/>
          <w:szCs w:val="21"/>
        </w:rPr>
        <w:t>鑑み</w:t>
      </w:r>
      <w:r w:rsidR="00CC79AB" w:rsidRPr="0058507C">
        <w:rPr>
          <w:rFonts w:asciiTheme="minorEastAsia" w:hAnsiTheme="minorEastAsia" w:hint="eastAsia"/>
          <w:sz w:val="21"/>
          <w:szCs w:val="21"/>
        </w:rPr>
        <w:t>ながら</w:t>
      </w:r>
      <w:r w:rsidRPr="0058507C">
        <w:rPr>
          <w:rFonts w:asciiTheme="minorEastAsia" w:hAnsiTheme="minorEastAsia"/>
          <w:sz w:val="21"/>
          <w:szCs w:val="21"/>
        </w:rPr>
        <w:t>採用が行われる。これらの条件のもと、政府は</w:t>
      </w:r>
      <w:r w:rsidR="000D0F6A" w:rsidRPr="0058507C">
        <w:rPr>
          <w:rFonts w:asciiTheme="minorEastAsia" w:hAnsiTheme="minorEastAsia" w:hint="eastAsia"/>
          <w:sz w:val="21"/>
          <w:szCs w:val="21"/>
        </w:rPr>
        <w:t>見習い</w:t>
      </w:r>
      <w:r w:rsidRPr="0058507C">
        <w:rPr>
          <w:rFonts w:asciiTheme="minorEastAsia" w:hAnsiTheme="minorEastAsia"/>
          <w:sz w:val="21"/>
          <w:szCs w:val="21"/>
        </w:rPr>
        <w:t>制度へのアクセスを拡大し、</w:t>
      </w:r>
      <w:r w:rsidR="00FF526E" w:rsidRPr="0058507C">
        <w:rPr>
          <w:rFonts w:asciiTheme="minorEastAsia" w:hAnsiTheme="minorEastAsia" w:hint="eastAsia"/>
          <w:sz w:val="21"/>
          <w:szCs w:val="21"/>
        </w:rPr>
        <w:t>本採用</w:t>
      </w:r>
      <w:r w:rsidR="00966FEB" w:rsidRPr="0058507C">
        <w:rPr>
          <w:rFonts w:asciiTheme="minorEastAsia" w:hAnsiTheme="minorEastAsia" w:hint="eastAsia"/>
          <w:sz w:val="21"/>
          <w:szCs w:val="21"/>
        </w:rPr>
        <w:t>や昇進</w:t>
      </w:r>
      <w:r w:rsidR="00FF526E" w:rsidRPr="0058507C">
        <w:rPr>
          <w:rFonts w:asciiTheme="minorEastAsia" w:hAnsiTheme="minorEastAsia" w:hint="eastAsia"/>
          <w:sz w:val="21"/>
          <w:szCs w:val="21"/>
        </w:rPr>
        <w:t>へ</w:t>
      </w:r>
      <w:r w:rsidRPr="0058507C">
        <w:rPr>
          <w:rFonts w:asciiTheme="minorEastAsia" w:hAnsiTheme="minorEastAsia"/>
          <w:sz w:val="21"/>
          <w:szCs w:val="21"/>
        </w:rPr>
        <w:t>の</w:t>
      </w:r>
      <w:r w:rsidR="00F27229" w:rsidRPr="0058507C">
        <w:rPr>
          <w:rFonts w:asciiTheme="minorEastAsia" w:hAnsiTheme="minorEastAsia" w:hint="eastAsia"/>
          <w:sz w:val="21"/>
          <w:szCs w:val="21"/>
        </w:rPr>
        <w:t>障壁</w:t>
      </w:r>
      <w:r w:rsidRPr="0058507C">
        <w:rPr>
          <w:rFonts w:asciiTheme="minorEastAsia" w:hAnsiTheme="minorEastAsia"/>
          <w:sz w:val="21"/>
          <w:szCs w:val="21"/>
        </w:rPr>
        <w:t>を特定して取り除くことに取り組んでいる。例えば、障害者が通常指定されている資格を取得することができ</w:t>
      </w:r>
      <w:r w:rsidRPr="0058507C">
        <w:rPr>
          <w:rFonts w:asciiTheme="minorEastAsia" w:hAnsiTheme="minorEastAsia" w:hint="eastAsia"/>
          <w:sz w:val="21"/>
          <w:szCs w:val="21"/>
        </w:rPr>
        <w:t>ない場合に、</w:t>
      </w:r>
      <w:r w:rsidR="00FF526E" w:rsidRPr="0058507C">
        <w:rPr>
          <w:rFonts w:asciiTheme="minorEastAsia" w:hAnsiTheme="minorEastAsia" w:hint="eastAsia"/>
          <w:sz w:val="21"/>
          <w:szCs w:val="21"/>
        </w:rPr>
        <w:t>見習い</w:t>
      </w:r>
      <w:r w:rsidRPr="0058507C">
        <w:rPr>
          <w:rFonts w:asciiTheme="minorEastAsia" w:hAnsiTheme="minorEastAsia" w:hint="eastAsia"/>
          <w:sz w:val="21"/>
          <w:szCs w:val="21"/>
        </w:rPr>
        <w:t>制度への適性を証明するための代替</w:t>
      </w:r>
      <w:r w:rsidR="00F27229" w:rsidRPr="0058507C">
        <w:rPr>
          <w:rFonts w:asciiTheme="minorEastAsia" w:hAnsiTheme="minorEastAsia" w:hint="eastAsia"/>
          <w:sz w:val="21"/>
          <w:szCs w:val="21"/>
        </w:rPr>
        <w:t>証明</w:t>
      </w:r>
      <w:r w:rsidRPr="0058507C">
        <w:rPr>
          <w:rFonts w:asciiTheme="minorEastAsia" w:hAnsiTheme="minorEastAsia" w:hint="eastAsia"/>
          <w:sz w:val="21"/>
          <w:szCs w:val="21"/>
        </w:rPr>
        <w:t>を提出できる仕組みを構築している。</w:t>
      </w:r>
      <w:r w:rsidRPr="0058507C">
        <w:rPr>
          <w:rFonts w:asciiTheme="minorEastAsia" w:hAnsiTheme="minorEastAsia"/>
          <w:sz w:val="21"/>
          <w:szCs w:val="21"/>
        </w:rPr>
        <w:t>2011年教育法案では、</w:t>
      </w:r>
      <w:r w:rsidR="00F27229" w:rsidRPr="0058507C">
        <w:rPr>
          <w:rFonts w:asciiTheme="minorEastAsia" w:hAnsiTheme="minorEastAsia" w:hint="eastAsia"/>
          <w:sz w:val="21"/>
          <w:szCs w:val="21"/>
        </w:rPr>
        <w:t>技能訓練助成の</w:t>
      </w:r>
      <w:r w:rsidR="006B06B5" w:rsidRPr="0058507C">
        <w:rPr>
          <w:rFonts w:asciiTheme="minorEastAsia" w:hAnsiTheme="minorEastAsia" w:hint="eastAsia"/>
          <w:sz w:val="21"/>
          <w:szCs w:val="21"/>
        </w:rPr>
        <w:t>責任者</w:t>
      </w:r>
      <w:r w:rsidR="00F27229" w:rsidRPr="0058507C">
        <w:rPr>
          <w:rFonts w:asciiTheme="minorEastAsia" w:hAnsiTheme="minorEastAsia" w:hint="eastAsia"/>
          <w:sz w:val="21"/>
          <w:szCs w:val="21"/>
        </w:rPr>
        <w:t>（</w:t>
      </w:r>
      <w:r w:rsidRPr="0058507C">
        <w:rPr>
          <w:rFonts w:asciiTheme="minorEastAsia" w:hAnsiTheme="minorEastAsia"/>
          <w:sz w:val="21"/>
          <w:szCs w:val="21"/>
        </w:rPr>
        <w:t>Chief Executive</w:t>
      </w:r>
      <w:r w:rsidR="00F27229" w:rsidRPr="0058507C">
        <w:rPr>
          <w:rFonts w:asciiTheme="minorEastAsia" w:hAnsiTheme="minorEastAsia"/>
          <w:sz w:val="21"/>
          <w:szCs w:val="21"/>
        </w:rPr>
        <w:t xml:space="preserve"> of Skills Funding）</w:t>
      </w:r>
      <w:r w:rsidR="00F27229" w:rsidRPr="0058507C">
        <w:rPr>
          <w:rFonts w:asciiTheme="minorEastAsia" w:hAnsiTheme="minorEastAsia" w:hint="eastAsia"/>
          <w:sz w:val="21"/>
          <w:szCs w:val="21"/>
        </w:rPr>
        <w:t>は</w:t>
      </w:r>
      <w:r w:rsidRPr="0058507C">
        <w:rPr>
          <w:rFonts w:asciiTheme="minorEastAsia" w:hAnsiTheme="minorEastAsia"/>
          <w:sz w:val="21"/>
          <w:szCs w:val="21"/>
        </w:rPr>
        <w:t>、16</w:t>
      </w:r>
      <w:r w:rsidR="00F27229" w:rsidRPr="0058507C">
        <w:rPr>
          <w:rFonts w:asciiTheme="minorEastAsia" w:hAnsiTheme="minorEastAsia" w:hint="eastAsia"/>
          <w:sz w:val="21"/>
          <w:szCs w:val="21"/>
        </w:rPr>
        <w:t>から</w:t>
      </w:r>
      <w:r w:rsidRPr="0058507C">
        <w:rPr>
          <w:rFonts w:asciiTheme="minorEastAsia" w:hAnsiTheme="minorEastAsia"/>
          <w:sz w:val="21"/>
          <w:szCs w:val="21"/>
        </w:rPr>
        <w:t>24歳の障害者を含む特定のグループの</w:t>
      </w:r>
      <w:r w:rsidR="00251D2E" w:rsidRPr="0058507C">
        <w:rPr>
          <w:rFonts w:asciiTheme="minorEastAsia" w:hAnsiTheme="minorEastAsia"/>
          <w:sz w:val="21"/>
          <w:szCs w:val="21"/>
        </w:rPr>
        <w:t>若年者</w:t>
      </w:r>
      <w:r w:rsidRPr="0058507C">
        <w:rPr>
          <w:rFonts w:asciiTheme="minorEastAsia" w:hAnsiTheme="minorEastAsia"/>
          <w:sz w:val="21"/>
          <w:szCs w:val="21"/>
        </w:rPr>
        <w:t>が</w:t>
      </w:r>
      <w:r w:rsidR="006B06B5" w:rsidRPr="0058507C">
        <w:rPr>
          <w:rFonts w:asciiTheme="minorEastAsia" w:hAnsiTheme="minorEastAsia" w:hint="eastAsia"/>
          <w:sz w:val="21"/>
          <w:szCs w:val="21"/>
        </w:rPr>
        <w:t>見習い</w:t>
      </w:r>
      <w:r w:rsidR="00F5624A" w:rsidRPr="0058507C">
        <w:rPr>
          <w:rFonts w:asciiTheme="minorEastAsia" w:hAnsiTheme="minorEastAsia" w:hint="eastAsia"/>
          <w:sz w:val="21"/>
          <w:szCs w:val="21"/>
        </w:rPr>
        <w:t>制度</w:t>
      </w:r>
      <w:r w:rsidRPr="0058507C">
        <w:rPr>
          <w:rFonts w:asciiTheme="minorEastAsia" w:hAnsiTheme="minorEastAsia"/>
          <w:sz w:val="21"/>
          <w:szCs w:val="21"/>
        </w:rPr>
        <w:t>を</w:t>
      </w:r>
      <w:r w:rsidR="006B06B5" w:rsidRPr="0058507C">
        <w:rPr>
          <w:rFonts w:asciiTheme="minorEastAsia" w:hAnsiTheme="minorEastAsia" w:hint="eastAsia"/>
          <w:sz w:val="21"/>
          <w:szCs w:val="21"/>
        </w:rPr>
        <w:t>終え</w:t>
      </w:r>
      <w:r w:rsidRPr="0058507C">
        <w:rPr>
          <w:rFonts w:asciiTheme="minorEastAsia" w:hAnsiTheme="minorEastAsia"/>
          <w:sz w:val="21"/>
          <w:szCs w:val="21"/>
        </w:rPr>
        <w:t xml:space="preserve">た場合、優先的に資金を提供する義務を負う。 </w:t>
      </w:r>
    </w:p>
    <w:p w14:paraId="2B558F5E" w14:textId="77777777" w:rsidR="002D5B3E"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3B1A30D3" w14:textId="70028281"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lastRenderedPageBreak/>
        <w:t xml:space="preserve">6. </w:t>
      </w:r>
      <w:r w:rsidRPr="0058507C">
        <w:rPr>
          <w:rFonts w:ascii="BIZ UDPゴシック" w:eastAsia="BIZ UDPゴシック" w:hAnsi="BIZ UDPゴシック"/>
          <w:b/>
          <w:bCs/>
          <w:sz w:val="21"/>
          <w:szCs w:val="21"/>
        </w:rPr>
        <w:tab/>
        <w:t xml:space="preserve">不当解雇からの保護 </w:t>
      </w:r>
    </w:p>
    <w:p w14:paraId="76CFF381" w14:textId="06678587"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障害者は、2010年</w:t>
      </w:r>
      <w:r w:rsidR="00A80596" w:rsidRPr="0058507C">
        <w:rPr>
          <w:rFonts w:asciiTheme="minorEastAsia" w:hAnsiTheme="minorEastAsia" w:hint="eastAsia"/>
          <w:sz w:val="21"/>
          <w:szCs w:val="21"/>
        </w:rPr>
        <w:t>平等法</w:t>
      </w:r>
      <w:r w:rsidRPr="0058507C">
        <w:rPr>
          <w:rFonts w:asciiTheme="minorEastAsia" w:hAnsiTheme="minorEastAsia"/>
          <w:sz w:val="21"/>
          <w:szCs w:val="21"/>
        </w:rPr>
        <w:t>や</w:t>
      </w:r>
      <w:r w:rsidR="00966FEB" w:rsidRPr="0058507C">
        <w:rPr>
          <w:rFonts w:asciiTheme="minorEastAsia" w:hAnsiTheme="minorEastAsia" w:hint="eastAsia"/>
          <w:sz w:val="21"/>
          <w:szCs w:val="21"/>
        </w:rPr>
        <w:t>改正</w:t>
      </w:r>
      <w:r w:rsidRPr="0058507C">
        <w:rPr>
          <w:rFonts w:asciiTheme="minorEastAsia" w:hAnsiTheme="minorEastAsia"/>
          <w:sz w:val="21"/>
          <w:szCs w:val="21"/>
        </w:rPr>
        <w:t>DDAなどの法律により、雇用</w:t>
      </w:r>
      <w:r w:rsidR="003F2B6F" w:rsidRPr="0058507C">
        <w:rPr>
          <w:rFonts w:asciiTheme="minorEastAsia" w:hAnsiTheme="minorEastAsia" w:hint="eastAsia"/>
          <w:sz w:val="21"/>
          <w:szCs w:val="21"/>
        </w:rPr>
        <w:t>において保護され</w:t>
      </w:r>
      <w:r w:rsidR="00830F8F" w:rsidRPr="0058507C">
        <w:rPr>
          <w:rFonts w:asciiTheme="minorEastAsia" w:hAnsiTheme="minorEastAsia" w:hint="eastAsia"/>
          <w:sz w:val="21"/>
          <w:szCs w:val="21"/>
        </w:rPr>
        <w:t>、</w:t>
      </w:r>
      <w:r w:rsidRPr="0058507C">
        <w:rPr>
          <w:rFonts w:asciiTheme="minorEastAsia" w:hAnsiTheme="minorEastAsia"/>
          <w:sz w:val="21"/>
          <w:szCs w:val="21"/>
        </w:rPr>
        <w:t>不当解雇から</w:t>
      </w:r>
      <w:r w:rsidR="003F2B6F" w:rsidRPr="0058507C">
        <w:rPr>
          <w:rFonts w:asciiTheme="minorEastAsia" w:hAnsiTheme="minorEastAsia" w:hint="eastAsia"/>
          <w:sz w:val="21"/>
          <w:szCs w:val="21"/>
        </w:rPr>
        <w:t>守られ</w:t>
      </w:r>
      <w:r w:rsidRPr="0058507C">
        <w:rPr>
          <w:rFonts w:asciiTheme="minorEastAsia" w:hAnsiTheme="minorEastAsia"/>
          <w:sz w:val="21"/>
          <w:szCs w:val="21"/>
        </w:rPr>
        <w:t xml:space="preserve">ている。 </w:t>
      </w:r>
    </w:p>
    <w:p w14:paraId="526CF5A7" w14:textId="77777777" w:rsidR="002D5B3E"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22BD9F71" w14:textId="0C69D069"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7. </w:t>
      </w:r>
      <w:r w:rsidRPr="0058507C">
        <w:rPr>
          <w:rFonts w:ascii="BIZ UDPゴシック" w:eastAsia="BIZ UDPゴシック" w:hAnsi="BIZ UDPゴシック"/>
          <w:b/>
          <w:bCs/>
          <w:sz w:val="21"/>
          <w:szCs w:val="21"/>
        </w:rPr>
        <w:tab/>
        <w:t xml:space="preserve">労働組合への加入 </w:t>
      </w:r>
    </w:p>
    <w:p w14:paraId="5F9A6407" w14:textId="77E19E5B"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306.</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 xml:space="preserve">障害者は、非障害者と同様に、労働組合に加入するかどうか、加入し続けるかどうか、または離脱するかどうかを決定する権利を有する。 </w:t>
      </w:r>
    </w:p>
    <w:p w14:paraId="40FC404D" w14:textId="77777777"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283BA90F" w14:textId="0E2DA042"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8. </w:t>
      </w:r>
      <w:r w:rsidRPr="0058507C">
        <w:rPr>
          <w:rFonts w:ascii="BIZ UDPゴシック" w:eastAsia="BIZ UDPゴシック" w:hAnsi="BIZ UDPゴシック"/>
          <w:b/>
          <w:bCs/>
          <w:sz w:val="21"/>
          <w:szCs w:val="21"/>
        </w:rPr>
        <w:tab/>
        <w:t xml:space="preserve">第27条の留保 </w:t>
      </w:r>
    </w:p>
    <w:p w14:paraId="63AA1BB6" w14:textId="2CF7C7A2" w:rsidR="00672F34"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軍務に関する英国の留保は引き続き有効である。軍務はDDAの雇用規定から免除されたが、これは軍隊の人員が</w:t>
      </w:r>
      <w:r w:rsidR="00830F8F" w:rsidRPr="0058507C">
        <w:rPr>
          <w:rFonts w:asciiTheme="minorEastAsia" w:hAnsiTheme="minorEastAsia" w:hint="eastAsia"/>
          <w:sz w:val="21"/>
          <w:szCs w:val="21"/>
        </w:rPr>
        <w:t>グローバル</w:t>
      </w:r>
      <w:r w:rsidRPr="0058507C">
        <w:rPr>
          <w:rFonts w:asciiTheme="minorEastAsia" w:hAnsiTheme="minorEastAsia"/>
          <w:sz w:val="21"/>
          <w:szCs w:val="21"/>
        </w:rPr>
        <w:t>な派遣の必要性を満たすために戦闘力を備えていなければならないことと、軍人の健康と適性が法廷ではなく軍の助言に基づ</w:t>
      </w:r>
      <w:r w:rsidR="003F4414" w:rsidRPr="0058507C">
        <w:rPr>
          <w:rFonts w:asciiTheme="minorEastAsia" w:hAnsiTheme="minorEastAsia" w:hint="eastAsia"/>
          <w:sz w:val="21"/>
          <w:szCs w:val="21"/>
        </w:rPr>
        <w:t>く</w:t>
      </w:r>
      <w:r w:rsidRPr="0058507C">
        <w:rPr>
          <w:rFonts w:asciiTheme="minorEastAsia" w:hAnsiTheme="minorEastAsia"/>
          <w:sz w:val="21"/>
          <w:szCs w:val="21"/>
        </w:rPr>
        <w:t>国防</w:t>
      </w:r>
      <w:r w:rsidR="003F4414" w:rsidRPr="0058507C">
        <w:rPr>
          <w:rFonts w:asciiTheme="minorEastAsia" w:hAnsiTheme="minorEastAsia" w:hint="eastAsia"/>
          <w:sz w:val="21"/>
          <w:szCs w:val="21"/>
        </w:rPr>
        <w:t>大臣</w:t>
      </w:r>
      <w:r w:rsidRPr="0058507C">
        <w:rPr>
          <w:rFonts w:asciiTheme="minorEastAsia" w:hAnsiTheme="minorEastAsia"/>
          <w:sz w:val="21"/>
          <w:szCs w:val="21"/>
        </w:rPr>
        <w:t>の問題であることを保証するためである。この免除の継続的な必要性は、2010年平等法の策定時に検討され、現在も必要であるとの結論に達し</w:t>
      </w:r>
      <w:r w:rsidR="006073F5" w:rsidRPr="0058507C">
        <w:rPr>
          <w:rFonts w:asciiTheme="minorEastAsia" w:hAnsiTheme="minorEastAsia"/>
          <w:sz w:val="21"/>
          <w:szCs w:val="21"/>
        </w:rPr>
        <w:t>た</w:t>
      </w:r>
      <w:r w:rsidRPr="0058507C">
        <w:rPr>
          <w:rFonts w:asciiTheme="minorEastAsia" w:hAnsiTheme="minorEastAsia"/>
          <w:sz w:val="21"/>
          <w:szCs w:val="21"/>
        </w:rPr>
        <w:t>。今回の留保はこの立場を反映し</w:t>
      </w:r>
      <w:r w:rsidR="00966FEB" w:rsidRPr="0058507C">
        <w:rPr>
          <w:rFonts w:asciiTheme="minorEastAsia" w:hAnsiTheme="minorEastAsia" w:hint="eastAsia"/>
          <w:sz w:val="21"/>
          <w:szCs w:val="21"/>
        </w:rPr>
        <w:t>てい</w:t>
      </w:r>
      <w:r w:rsidR="004F25D3" w:rsidRPr="0058507C">
        <w:rPr>
          <w:rFonts w:asciiTheme="minorEastAsia" w:hAnsiTheme="minorEastAsia"/>
          <w:sz w:val="21"/>
          <w:szCs w:val="21"/>
        </w:rPr>
        <w:t>る</w:t>
      </w:r>
      <w:r w:rsidRPr="0058507C">
        <w:rPr>
          <w:rFonts w:asciiTheme="minorEastAsia" w:hAnsiTheme="minorEastAsia"/>
          <w:sz w:val="21"/>
          <w:szCs w:val="21"/>
        </w:rPr>
        <w:t>。</w:t>
      </w:r>
    </w:p>
    <w:p w14:paraId="629FDCDB" w14:textId="29E89F57" w:rsidR="00FD7C05" w:rsidRPr="0058507C" w:rsidRDefault="00FD7C05" w:rsidP="00A15C9B">
      <w:pPr>
        <w:spacing w:line="380" w:lineRule="exact"/>
        <w:rPr>
          <w:rFonts w:asciiTheme="minorEastAsia" w:hAnsiTheme="minorEastAsia"/>
          <w:sz w:val="21"/>
          <w:szCs w:val="21"/>
        </w:rPr>
      </w:pPr>
    </w:p>
    <w:p w14:paraId="1B72A8E8" w14:textId="29BAC4AE" w:rsidR="00FD7C05" w:rsidRPr="0058507C" w:rsidRDefault="00FD7C0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28条</w:t>
      </w:r>
      <w:r w:rsidR="008C1E2D" w:rsidRPr="0058507C">
        <w:rPr>
          <w:rFonts w:ascii="BIZ UDPゴシック" w:eastAsia="BIZ UDPゴシック" w:hAnsi="BIZ UDPゴシック"/>
          <w:b/>
          <w:bCs/>
          <w:sz w:val="21"/>
          <w:szCs w:val="21"/>
        </w:rPr>
        <w:t xml:space="preserve"> </w:t>
      </w:r>
      <w:r w:rsidR="003A653A" w:rsidRPr="0058507C">
        <w:rPr>
          <w:rFonts w:ascii="BIZ UDPゴシック" w:eastAsia="BIZ UDPゴシック" w:hAnsi="BIZ UDPゴシック" w:hint="eastAsia"/>
          <w:b/>
          <w:bCs/>
          <w:sz w:val="21"/>
          <w:szCs w:val="21"/>
        </w:rPr>
        <w:t>相当な生活水準及び社会的な保障</w:t>
      </w:r>
    </w:p>
    <w:p w14:paraId="18C68621" w14:textId="648E81FD"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英国政府は、障害者を支援し、不利な立場に置かれている人々の生活の質を向上させ、</w:t>
      </w:r>
      <w:r w:rsidR="00D21219" w:rsidRPr="0058507C">
        <w:rPr>
          <w:rFonts w:asciiTheme="minorEastAsia" w:hAnsiTheme="minorEastAsia" w:hint="eastAsia"/>
          <w:sz w:val="21"/>
          <w:szCs w:val="21"/>
        </w:rPr>
        <w:t>貧困の</w:t>
      </w:r>
      <w:r w:rsidRPr="0058507C">
        <w:rPr>
          <w:rFonts w:asciiTheme="minorEastAsia" w:hAnsiTheme="minorEastAsia"/>
          <w:sz w:val="21"/>
          <w:szCs w:val="21"/>
        </w:rPr>
        <w:t>原因に対処</w:t>
      </w:r>
      <w:r w:rsidR="00D21219" w:rsidRPr="0058507C">
        <w:rPr>
          <w:rFonts w:asciiTheme="minorEastAsia" w:hAnsiTheme="minorEastAsia" w:hint="eastAsia"/>
          <w:sz w:val="21"/>
          <w:szCs w:val="21"/>
        </w:rPr>
        <w:t>して</w:t>
      </w:r>
      <w:r w:rsidRPr="0058507C">
        <w:rPr>
          <w:rFonts w:asciiTheme="minorEastAsia" w:hAnsiTheme="minorEastAsia"/>
          <w:sz w:val="21"/>
          <w:szCs w:val="21"/>
        </w:rPr>
        <w:t>貧困</w:t>
      </w:r>
      <w:r w:rsidR="00D21219" w:rsidRPr="0058507C">
        <w:rPr>
          <w:rFonts w:asciiTheme="minorEastAsia" w:hAnsiTheme="minorEastAsia" w:hint="eastAsia"/>
          <w:sz w:val="21"/>
          <w:szCs w:val="21"/>
        </w:rPr>
        <w:t>と闘う</w:t>
      </w:r>
      <w:r w:rsidRPr="0058507C">
        <w:rPr>
          <w:rFonts w:asciiTheme="minorEastAsia" w:hAnsiTheme="minorEastAsia"/>
          <w:sz w:val="21"/>
          <w:szCs w:val="21"/>
        </w:rPr>
        <w:t>ことを約束</w:t>
      </w:r>
      <w:r w:rsidR="00CE719E" w:rsidRPr="0058507C">
        <w:rPr>
          <w:rFonts w:asciiTheme="minorEastAsia" w:hAnsiTheme="minorEastAsia" w:hint="eastAsia"/>
          <w:sz w:val="21"/>
          <w:szCs w:val="21"/>
        </w:rPr>
        <w:t>してい</w:t>
      </w:r>
      <w:r w:rsidR="004F25D3" w:rsidRPr="0058507C">
        <w:rPr>
          <w:rFonts w:asciiTheme="minorEastAsia" w:hAnsiTheme="minorEastAsia"/>
          <w:sz w:val="21"/>
          <w:szCs w:val="21"/>
        </w:rPr>
        <w:t>る</w:t>
      </w:r>
      <w:r w:rsidRPr="0058507C">
        <w:rPr>
          <w:rFonts w:asciiTheme="minorEastAsia" w:hAnsiTheme="minorEastAsia"/>
          <w:sz w:val="21"/>
          <w:szCs w:val="21"/>
        </w:rPr>
        <w:t>。最新のデータによると、</w:t>
      </w:r>
      <w:r w:rsidR="00D21219" w:rsidRPr="0058507C">
        <w:rPr>
          <w:rFonts w:asciiTheme="minorEastAsia" w:hAnsiTheme="minorEastAsia" w:hint="eastAsia"/>
          <w:sz w:val="21"/>
          <w:szCs w:val="21"/>
        </w:rPr>
        <w:t>グレートブリテン</w:t>
      </w:r>
      <w:r w:rsidRPr="0058507C">
        <w:rPr>
          <w:rFonts w:asciiTheme="minorEastAsia" w:hAnsiTheme="minorEastAsia"/>
          <w:sz w:val="21"/>
          <w:szCs w:val="21"/>
        </w:rPr>
        <w:t>の障害者は、非障害者に比べて2倍</w:t>
      </w:r>
      <w:r w:rsidR="00A06DB8" w:rsidRPr="0058507C">
        <w:rPr>
          <w:rFonts w:asciiTheme="minorEastAsia" w:hAnsiTheme="minorEastAsia" w:hint="eastAsia"/>
          <w:sz w:val="21"/>
          <w:szCs w:val="21"/>
        </w:rPr>
        <w:t>の割合で</w:t>
      </w:r>
      <w:r w:rsidR="001F45AF" w:rsidRPr="0058507C">
        <w:rPr>
          <w:rFonts w:asciiTheme="minorEastAsia" w:hAnsiTheme="minorEastAsia" w:hint="eastAsia"/>
          <w:sz w:val="21"/>
          <w:szCs w:val="21"/>
        </w:rPr>
        <w:t>慢性</w:t>
      </w:r>
      <w:r w:rsidRPr="0058507C">
        <w:rPr>
          <w:rFonts w:asciiTheme="minorEastAsia" w:hAnsiTheme="minorEastAsia"/>
          <w:sz w:val="21"/>
          <w:szCs w:val="21"/>
        </w:rPr>
        <w:t>的貧困に陥って</w:t>
      </w:r>
      <w:r w:rsidR="004F25D3" w:rsidRPr="0058507C">
        <w:rPr>
          <w:rFonts w:asciiTheme="minorEastAsia" w:hAnsiTheme="minorEastAsia"/>
          <w:sz w:val="21"/>
          <w:szCs w:val="21"/>
        </w:rPr>
        <w:t>いる</w:t>
      </w:r>
      <w:r w:rsidR="00D21219" w:rsidRPr="0058507C">
        <w:rPr>
          <w:rStyle w:val="ab"/>
          <w:rFonts w:asciiTheme="minorEastAsia" w:hAnsiTheme="minorEastAsia"/>
          <w:sz w:val="21"/>
          <w:szCs w:val="21"/>
        </w:rPr>
        <w:footnoteReference w:id="67"/>
      </w:r>
      <w:r w:rsidRPr="0058507C">
        <w:rPr>
          <w:rFonts w:asciiTheme="minorEastAsia" w:hAnsiTheme="minorEastAsia"/>
          <w:sz w:val="21"/>
          <w:szCs w:val="21"/>
        </w:rPr>
        <w:t>。政府は、福祉改革と雇用</w:t>
      </w:r>
      <w:r w:rsidR="00D21219" w:rsidRPr="0058507C">
        <w:rPr>
          <w:rFonts w:asciiTheme="minorEastAsia" w:hAnsiTheme="minorEastAsia" w:hint="eastAsia"/>
          <w:sz w:val="21"/>
          <w:szCs w:val="21"/>
        </w:rPr>
        <w:t>事業</w:t>
      </w:r>
      <w:r w:rsidRPr="0058507C">
        <w:rPr>
          <w:rFonts w:asciiTheme="minorEastAsia" w:hAnsiTheme="minorEastAsia"/>
          <w:sz w:val="21"/>
          <w:szCs w:val="21"/>
        </w:rPr>
        <w:t>を通じて、根強い貧困に対処し、世代間</w:t>
      </w:r>
      <w:r w:rsidR="00D21219" w:rsidRPr="0058507C">
        <w:rPr>
          <w:rFonts w:asciiTheme="minorEastAsia" w:hAnsiTheme="minorEastAsia" w:hint="eastAsia"/>
          <w:sz w:val="21"/>
          <w:szCs w:val="21"/>
        </w:rPr>
        <w:t>連鎖</w:t>
      </w:r>
      <w:r w:rsidRPr="0058507C">
        <w:rPr>
          <w:rFonts w:asciiTheme="minorEastAsia" w:hAnsiTheme="minorEastAsia"/>
          <w:sz w:val="21"/>
          <w:szCs w:val="21"/>
        </w:rPr>
        <w:t>の無職状態を解消するための抜本的な福祉改革プログラムを発表し</w:t>
      </w:r>
      <w:r w:rsidR="006073F5" w:rsidRPr="0058507C">
        <w:rPr>
          <w:rFonts w:asciiTheme="minorEastAsia" w:hAnsiTheme="minorEastAsia"/>
          <w:sz w:val="21"/>
          <w:szCs w:val="21"/>
        </w:rPr>
        <w:t>た</w:t>
      </w:r>
      <w:r w:rsidRPr="0058507C">
        <w:rPr>
          <w:rFonts w:asciiTheme="minorEastAsia" w:hAnsiTheme="minorEastAsia"/>
          <w:sz w:val="21"/>
          <w:szCs w:val="21"/>
        </w:rPr>
        <w:t>。2011年2月に発表された福祉改革法案は、社会保障制度を過去60年間で最も抜本的に改革するもの</w:t>
      </w:r>
      <w:r w:rsidR="004F25D3" w:rsidRPr="0058507C">
        <w:rPr>
          <w:rFonts w:asciiTheme="minorEastAsia" w:hAnsiTheme="minorEastAsia"/>
          <w:sz w:val="21"/>
          <w:szCs w:val="21"/>
        </w:rPr>
        <w:t>である</w:t>
      </w:r>
      <w:r w:rsidRPr="0058507C">
        <w:rPr>
          <w:rFonts w:asciiTheme="minorEastAsia" w:hAnsiTheme="minorEastAsia"/>
          <w:sz w:val="21"/>
          <w:szCs w:val="21"/>
        </w:rPr>
        <w:t>。この法案は、よりシンプルで、より公平で</w:t>
      </w:r>
      <w:r w:rsidRPr="0058507C">
        <w:rPr>
          <w:rFonts w:asciiTheme="minorEastAsia" w:hAnsiTheme="minorEastAsia" w:hint="eastAsia"/>
          <w:sz w:val="21"/>
          <w:szCs w:val="21"/>
        </w:rPr>
        <w:t>、</w:t>
      </w:r>
      <w:r w:rsidR="00D21219" w:rsidRPr="0058507C">
        <w:rPr>
          <w:rFonts w:asciiTheme="minorEastAsia" w:hAnsiTheme="minorEastAsia" w:hint="eastAsia"/>
          <w:sz w:val="21"/>
          <w:szCs w:val="21"/>
        </w:rPr>
        <w:t>労働</w:t>
      </w:r>
      <w:r w:rsidRPr="0058507C">
        <w:rPr>
          <w:rFonts w:asciiTheme="minorEastAsia" w:hAnsiTheme="minorEastAsia" w:hint="eastAsia"/>
          <w:sz w:val="21"/>
          <w:szCs w:val="21"/>
        </w:rPr>
        <w:t>が必ず報われる制度を実現する</w:t>
      </w:r>
      <w:r w:rsidR="003E21C2" w:rsidRPr="0058507C">
        <w:rPr>
          <w:rFonts w:asciiTheme="minorEastAsia" w:hAnsiTheme="minorEastAsia" w:hint="eastAsia"/>
          <w:sz w:val="21"/>
          <w:szCs w:val="21"/>
        </w:rPr>
        <w:t>はず</w:t>
      </w:r>
      <w:r w:rsidR="00A15C9B" w:rsidRPr="0058507C">
        <w:rPr>
          <w:rFonts w:asciiTheme="minorEastAsia" w:hAnsiTheme="minorEastAsia" w:hint="eastAsia"/>
          <w:sz w:val="21"/>
          <w:szCs w:val="21"/>
        </w:rPr>
        <w:t>で</w:t>
      </w:r>
      <w:r w:rsidR="003E21C2" w:rsidRPr="0058507C">
        <w:rPr>
          <w:rFonts w:asciiTheme="minorEastAsia" w:hAnsiTheme="minorEastAsia" w:hint="eastAsia"/>
          <w:sz w:val="21"/>
          <w:szCs w:val="21"/>
        </w:rPr>
        <w:t>ある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581273AA" w14:textId="77777777" w:rsidR="001D007D" w:rsidRPr="0058507C" w:rsidRDefault="001D007D" w:rsidP="00A15C9B">
      <w:pPr>
        <w:spacing w:line="380" w:lineRule="exact"/>
        <w:rPr>
          <w:rFonts w:asciiTheme="minorEastAsia" w:hAnsiTheme="minorEastAsia"/>
          <w:sz w:val="21"/>
          <w:szCs w:val="21"/>
        </w:rPr>
      </w:pPr>
    </w:p>
    <w:p w14:paraId="13145C29" w14:textId="0D0FA758"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309.</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英国は、障害者に特化した支援、障害者が利用できる</w:t>
      </w:r>
      <w:r w:rsidR="00C73D20" w:rsidRPr="0058507C">
        <w:rPr>
          <w:rFonts w:asciiTheme="minorEastAsia" w:hAnsiTheme="minorEastAsia" w:hint="eastAsia"/>
          <w:sz w:val="21"/>
          <w:szCs w:val="21"/>
        </w:rPr>
        <w:t>一般向けの</w:t>
      </w:r>
      <w:r w:rsidRPr="0058507C">
        <w:rPr>
          <w:rFonts w:asciiTheme="minorEastAsia" w:hAnsiTheme="minorEastAsia"/>
          <w:sz w:val="21"/>
          <w:szCs w:val="21"/>
        </w:rPr>
        <w:t xml:space="preserve">経済的支援、その他の非経済的支援を提供している。 </w:t>
      </w:r>
    </w:p>
    <w:p w14:paraId="0CE3456A" w14:textId="77777777" w:rsidR="00F64526"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0F203EE7" w14:textId="40D24B79"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障害者を対象とした</w:t>
      </w:r>
      <w:r w:rsidR="005345B7" w:rsidRPr="0058507C">
        <w:rPr>
          <w:rFonts w:ascii="BIZ UDPゴシック" w:eastAsia="BIZ UDPゴシック" w:hAnsi="BIZ UDPゴシック" w:hint="eastAsia"/>
          <w:b/>
          <w:bCs/>
          <w:sz w:val="21"/>
          <w:szCs w:val="21"/>
        </w:rPr>
        <w:t>経済的</w:t>
      </w:r>
      <w:r w:rsidRPr="0058507C">
        <w:rPr>
          <w:rFonts w:ascii="BIZ UDPゴシック" w:eastAsia="BIZ UDPゴシック" w:hAnsi="BIZ UDPゴシック"/>
          <w:b/>
          <w:bCs/>
          <w:sz w:val="21"/>
          <w:szCs w:val="21"/>
        </w:rPr>
        <w:t xml:space="preserve">支援 </w:t>
      </w:r>
    </w:p>
    <w:p w14:paraId="6319EB9F" w14:textId="21BA475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障害生活手当（DLA）および</w:t>
      </w:r>
      <w:r w:rsidR="005345B7" w:rsidRPr="0058507C">
        <w:rPr>
          <w:rFonts w:asciiTheme="minorEastAsia" w:hAnsiTheme="minorEastAsia" w:hint="eastAsia"/>
          <w:sz w:val="21"/>
          <w:szCs w:val="21"/>
        </w:rPr>
        <w:t>介護</w:t>
      </w:r>
      <w:r w:rsidRPr="0058507C">
        <w:rPr>
          <w:rFonts w:asciiTheme="minorEastAsia" w:hAnsiTheme="minorEastAsia"/>
          <w:sz w:val="21"/>
          <w:szCs w:val="21"/>
        </w:rPr>
        <w:t>手当（AA）は、支援を最も必要としている障害者が直面する障害関連の追加費用を現金で負担するものである。DLA/AA は、</w:t>
      </w:r>
      <w:r w:rsidR="005345B7" w:rsidRPr="0058507C">
        <w:rPr>
          <w:rFonts w:asciiTheme="minorEastAsia" w:hAnsiTheme="minorEastAsia" w:hint="eastAsia"/>
          <w:sz w:val="21"/>
          <w:szCs w:val="21"/>
        </w:rPr>
        <w:t>資産調査を伴わず、また</w:t>
      </w:r>
      <w:r w:rsidRPr="0058507C">
        <w:rPr>
          <w:rFonts w:asciiTheme="minorEastAsia" w:hAnsiTheme="minorEastAsia"/>
          <w:sz w:val="21"/>
          <w:szCs w:val="21"/>
        </w:rPr>
        <w:t>課税対象ではない。DLA/AAは、所得関連給付の障害</w:t>
      </w:r>
      <w:r w:rsidR="005345B7" w:rsidRPr="0058507C">
        <w:rPr>
          <w:rFonts w:asciiTheme="minorEastAsia" w:hAnsiTheme="minorEastAsia" w:hint="eastAsia"/>
          <w:sz w:val="21"/>
          <w:szCs w:val="21"/>
        </w:rPr>
        <w:t>加算</w:t>
      </w:r>
      <w:r w:rsidRPr="0058507C">
        <w:rPr>
          <w:rFonts w:asciiTheme="minorEastAsia" w:hAnsiTheme="minorEastAsia"/>
          <w:sz w:val="21"/>
          <w:szCs w:val="21"/>
        </w:rPr>
        <w:t>、年金クレジット</w:t>
      </w:r>
      <w:r w:rsidR="00E367D1" w:rsidRPr="0058507C">
        <w:rPr>
          <w:rFonts w:asciiTheme="minorEastAsia" w:hAnsiTheme="minorEastAsia" w:hint="eastAsia"/>
          <w:sz w:val="21"/>
          <w:szCs w:val="21"/>
        </w:rPr>
        <w:t>（上乗せ給付）</w:t>
      </w:r>
      <w:r w:rsidRPr="0058507C">
        <w:rPr>
          <w:rFonts w:asciiTheme="minorEastAsia" w:hAnsiTheme="minorEastAsia"/>
          <w:sz w:val="21"/>
          <w:szCs w:val="21"/>
        </w:rPr>
        <w:t>の重度障害加算、税額控除の障害</w:t>
      </w:r>
      <w:r w:rsidR="00E367D1" w:rsidRPr="0058507C">
        <w:rPr>
          <w:rFonts w:asciiTheme="minorEastAsia" w:hAnsiTheme="minorEastAsia" w:hint="eastAsia"/>
          <w:sz w:val="21"/>
          <w:szCs w:val="21"/>
        </w:rPr>
        <w:t>部分</w:t>
      </w:r>
      <w:r w:rsidRPr="0058507C">
        <w:rPr>
          <w:rFonts w:asciiTheme="minorEastAsia" w:hAnsiTheme="minorEastAsia"/>
          <w:sz w:val="21"/>
          <w:szCs w:val="21"/>
        </w:rPr>
        <w:t>など、他の支援</w:t>
      </w:r>
      <w:r w:rsidR="005345B7" w:rsidRPr="0058507C">
        <w:rPr>
          <w:rFonts w:asciiTheme="minorEastAsia" w:hAnsiTheme="minorEastAsia" w:hint="eastAsia"/>
          <w:sz w:val="21"/>
          <w:szCs w:val="21"/>
        </w:rPr>
        <w:t>と並行して</w:t>
      </w:r>
      <w:r w:rsidRPr="0058507C">
        <w:rPr>
          <w:rFonts w:asciiTheme="minorEastAsia" w:hAnsiTheme="minorEastAsia"/>
          <w:sz w:val="21"/>
          <w:szCs w:val="21"/>
        </w:rPr>
        <w:t>受けることができ</w:t>
      </w:r>
      <w:r w:rsidR="00377BCE" w:rsidRPr="0058507C">
        <w:rPr>
          <w:rFonts w:asciiTheme="minorEastAsia" w:hAnsiTheme="minorEastAsia"/>
          <w:sz w:val="21"/>
          <w:szCs w:val="21"/>
        </w:rPr>
        <w:t>る</w:t>
      </w:r>
      <w:r w:rsidRPr="0058507C">
        <w:rPr>
          <w:rFonts w:asciiTheme="minorEastAsia" w:hAnsiTheme="minorEastAsia"/>
          <w:sz w:val="21"/>
          <w:szCs w:val="21"/>
        </w:rPr>
        <w:t>。さらに、DLA</w:t>
      </w:r>
      <w:r w:rsidR="00615B8D" w:rsidRPr="0058507C">
        <w:rPr>
          <w:rFonts w:asciiTheme="minorEastAsia" w:hAnsiTheme="minorEastAsia" w:hint="eastAsia"/>
          <w:sz w:val="21"/>
          <w:szCs w:val="21"/>
        </w:rPr>
        <w:t>で高額な</w:t>
      </w:r>
      <w:r w:rsidR="00E367D1" w:rsidRPr="0058507C">
        <w:rPr>
          <w:rFonts w:asciiTheme="minorEastAsia" w:hAnsiTheme="minorEastAsia" w:hint="eastAsia"/>
          <w:sz w:val="21"/>
          <w:szCs w:val="21"/>
        </w:rPr>
        <w:t>移動手当部</w:t>
      </w:r>
      <w:r w:rsidR="00615B8D" w:rsidRPr="0058507C">
        <w:rPr>
          <w:rFonts w:asciiTheme="minorEastAsia" w:hAnsiTheme="minorEastAsia" w:hint="eastAsia"/>
          <w:sz w:val="21"/>
          <w:szCs w:val="21"/>
        </w:rPr>
        <w:t>分</w:t>
      </w:r>
      <w:r w:rsidRPr="0058507C">
        <w:rPr>
          <w:rFonts w:asciiTheme="minorEastAsia" w:hAnsiTheme="minorEastAsia"/>
          <w:sz w:val="21"/>
          <w:szCs w:val="21"/>
        </w:rPr>
        <w:t>を</w:t>
      </w:r>
      <w:r w:rsidR="00E367D1" w:rsidRPr="0058507C">
        <w:rPr>
          <w:rFonts w:asciiTheme="minorEastAsia" w:hAnsiTheme="minorEastAsia" w:hint="eastAsia"/>
          <w:sz w:val="21"/>
          <w:szCs w:val="21"/>
        </w:rPr>
        <w:t>受給</w:t>
      </w:r>
      <w:r w:rsidRPr="0058507C">
        <w:rPr>
          <w:rFonts w:asciiTheme="minorEastAsia" w:hAnsiTheme="minorEastAsia"/>
          <w:sz w:val="21"/>
          <w:szCs w:val="21"/>
        </w:rPr>
        <w:t>してい</w:t>
      </w:r>
      <w:r w:rsidRPr="0058507C">
        <w:rPr>
          <w:rFonts w:asciiTheme="minorEastAsia" w:hAnsiTheme="minorEastAsia"/>
          <w:sz w:val="21"/>
          <w:szCs w:val="21"/>
        </w:rPr>
        <w:lastRenderedPageBreak/>
        <w:t>る人は、</w:t>
      </w:r>
      <w:r w:rsidR="00D84E9E" w:rsidRPr="0058507C">
        <w:rPr>
          <w:rFonts w:asciiTheme="minorEastAsia" w:hAnsiTheme="minorEastAsia" w:hint="eastAsia"/>
          <w:sz w:val="21"/>
          <w:szCs w:val="21"/>
        </w:rPr>
        <w:t>自動車両制度（移動手当の代わりに自動車や電動車いすのリースを受ける制度。</w:t>
      </w:r>
      <w:r w:rsidR="00D84E9E" w:rsidRPr="0058507C">
        <w:rPr>
          <w:rFonts w:asciiTheme="minorEastAsia" w:hAnsiTheme="minorEastAsia"/>
          <w:sz w:val="21"/>
          <w:szCs w:val="21"/>
        </w:rPr>
        <w:t>Motability Scheme</w:t>
      </w:r>
      <w:r w:rsidR="00D84E9E" w:rsidRPr="0058507C">
        <w:rPr>
          <w:rFonts w:asciiTheme="minorEastAsia" w:hAnsiTheme="minorEastAsia" w:hint="eastAsia"/>
          <w:sz w:val="21"/>
          <w:szCs w:val="21"/>
        </w:rPr>
        <w:t>）</w:t>
      </w:r>
      <w:r w:rsidRPr="0058507C">
        <w:rPr>
          <w:rFonts w:asciiTheme="minorEastAsia" w:hAnsiTheme="minorEastAsia"/>
          <w:sz w:val="21"/>
          <w:szCs w:val="21"/>
        </w:rPr>
        <w:t>、自動車物品税の免除、障害者用駐車場</w:t>
      </w:r>
      <w:r w:rsidR="00D84E9E" w:rsidRPr="0058507C">
        <w:rPr>
          <w:rFonts w:asciiTheme="minorEastAsia" w:hAnsiTheme="minorEastAsia" w:hint="eastAsia"/>
          <w:sz w:val="21"/>
          <w:szCs w:val="21"/>
        </w:rPr>
        <w:t>制度（</w:t>
      </w:r>
      <w:r w:rsidR="00D84E9E" w:rsidRPr="0058507C">
        <w:rPr>
          <w:rFonts w:asciiTheme="minorEastAsia" w:hAnsiTheme="minorEastAsia"/>
          <w:sz w:val="21"/>
          <w:szCs w:val="21"/>
        </w:rPr>
        <w:t>Blue Badge</w:t>
      </w:r>
      <w:r w:rsidR="00D84E9E" w:rsidRPr="0058507C">
        <w:rPr>
          <w:rFonts w:asciiTheme="minorEastAsia" w:hAnsiTheme="minorEastAsia" w:hint="eastAsia"/>
          <w:sz w:val="21"/>
          <w:szCs w:val="21"/>
        </w:rPr>
        <w:t>）</w:t>
      </w:r>
      <w:r w:rsidRPr="0058507C">
        <w:rPr>
          <w:rFonts w:asciiTheme="minorEastAsia" w:hAnsiTheme="minorEastAsia"/>
          <w:sz w:val="21"/>
          <w:szCs w:val="21"/>
        </w:rPr>
        <w:t>などの支援</w:t>
      </w:r>
      <w:r w:rsidR="00432F2B" w:rsidRPr="0058507C">
        <w:rPr>
          <w:rFonts w:asciiTheme="minorEastAsia" w:hAnsiTheme="minorEastAsia" w:hint="eastAsia"/>
          <w:sz w:val="21"/>
          <w:szCs w:val="21"/>
        </w:rPr>
        <w:t>も</w:t>
      </w:r>
      <w:r w:rsidRPr="0058507C">
        <w:rPr>
          <w:rFonts w:asciiTheme="minorEastAsia" w:hAnsiTheme="minorEastAsia"/>
          <w:sz w:val="21"/>
          <w:szCs w:val="21"/>
        </w:rPr>
        <w:t>受けることができ</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55580073" w14:textId="77777777" w:rsidR="00F64526" w:rsidRPr="0058507C" w:rsidRDefault="00F64526" w:rsidP="00A15C9B">
      <w:pPr>
        <w:spacing w:line="380" w:lineRule="exact"/>
        <w:rPr>
          <w:rFonts w:asciiTheme="minorEastAsia" w:hAnsiTheme="minorEastAsia"/>
          <w:sz w:val="21"/>
          <w:szCs w:val="21"/>
        </w:rPr>
      </w:pPr>
    </w:p>
    <w:p w14:paraId="74712C71" w14:textId="6A8EE6C0"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英国政府は、公開協議を経て、DLAを改革し、</w:t>
      </w:r>
      <w:r w:rsidR="00D84E9E" w:rsidRPr="0058507C">
        <w:rPr>
          <w:rFonts w:asciiTheme="minorEastAsia" w:hAnsiTheme="minorEastAsia" w:hint="eastAsia"/>
          <w:sz w:val="21"/>
          <w:szCs w:val="21"/>
        </w:rPr>
        <w:t>「個別自立給付」(</w:t>
      </w:r>
      <w:r w:rsidRPr="0058507C">
        <w:rPr>
          <w:rFonts w:asciiTheme="minorEastAsia" w:hAnsiTheme="minorEastAsia"/>
          <w:sz w:val="21"/>
          <w:szCs w:val="21"/>
        </w:rPr>
        <w:t>Personal Independence Payment</w:t>
      </w:r>
      <w:r w:rsidR="00D84E9E" w:rsidRPr="0058507C">
        <w:rPr>
          <w:rFonts w:asciiTheme="minorEastAsia" w:hAnsiTheme="minorEastAsia" w:hint="eastAsia"/>
          <w:sz w:val="21"/>
          <w:szCs w:val="21"/>
        </w:rPr>
        <w:t>)</w:t>
      </w:r>
      <w:r w:rsidRPr="0058507C">
        <w:rPr>
          <w:rFonts w:asciiTheme="minorEastAsia" w:hAnsiTheme="minorEastAsia"/>
          <w:sz w:val="21"/>
          <w:szCs w:val="21"/>
        </w:rPr>
        <w:t>と呼ばれる障害者向けの新しい現金給付を導入する提案を発表し</w:t>
      </w:r>
      <w:r w:rsidR="006073F5" w:rsidRPr="0058507C">
        <w:rPr>
          <w:rFonts w:asciiTheme="minorEastAsia" w:hAnsiTheme="minorEastAsia"/>
          <w:sz w:val="21"/>
          <w:szCs w:val="21"/>
        </w:rPr>
        <w:t>た</w:t>
      </w:r>
      <w:r w:rsidRPr="0058507C">
        <w:rPr>
          <w:rFonts w:asciiTheme="minorEastAsia" w:hAnsiTheme="minorEastAsia"/>
          <w:sz w:val="21"/>
          <w:szCs w:val="21"/>
        </w:rPr>
        <w:t>。現行のDLAは、申請や管理が複雑で、同じような</w:t>
      </w:r>
      <w:r w:rsidR="00D84E9E" w:rsidRPr="0058507C">
        <w:rPr>
          <w:rFonts w:asciiTheme="minorEastAsia" w:hAnsiTheme="minorEastAsia" w:hint="eastAsia"/>
          <w:sz w:val="21"/>
          <w:szCs w:val="21"/>
        </w:rPr>
        <w:t>支援</w:t>
      </w:r>
      <w:r w:rsidRPr="0058507C">
        <w:rPr>
          <w:rFonts w:asciiTheme="minorEastAsia" w:hAnsiTheme="minorEastAsia"/>
          <w:sz w:val="21"/>
          <w:szCs w:val="21"/>
        </w:rPr>
        <w:t>ニーズを持つ障害者への支援方法に一貫性がない場合が</w:t>
      </w:r>
      <w:r w:rsidR="00A57829" w:rsidRPr="0058507C">
        <w:rPr>
          <w:rFonts w:asciiTheme="minorEastAsia" w:hAnsiTheme="minorEastAsia"/>
          <w:sz w:val="21"/>
          <w:szCs w:val="21"/>
        </w:rPr>
        <w:t>ある</w:t>
      </w:r>
      <w:r w:rsidRPr="0058507C">
        <w:rPr>
          <w:rFonts w:asciiTheme="minorEastAsia" w:hAnsiTheme="minorEastAsia"/>
          <w:sz w:val="21"/>
          <w:szCs w:val="21"/>
        </w:rPr>
        <w:t>。今回の改革では、DLAを持続可能なものとし、自立した生活を送る上で最大の障壁</w:t>
      </w:r>
      <w:r w:rsidR="00D84E9E" w:rsidRPr="0058507C">
        <w:rPr>
          <w:rFonts w:asciiTheme="minorEastAsia" w:hAnsiTheme="minorEastAsia" w:hint="eastAsia"/>
          <w:sz w:val="21"/>
          <w:szCs w:val="21"/>
        </w:rPr>
        <w:t>に直面している</w:t>
      </w:r>
      <w:r w:rsidRPr="0058507C">
        <w:rPr>
          <w:rFonts w:asciiTheme="minorEastAsia" w:hAnsiTheme="minorEastAsia"/>
          <w:sz w:val="21"/>
          <w:szCs w:val="21"/>
        </w:rPr>
        <w:t>人々への支援を確保</w:t>
      </w:r>
      <w:r w:rsidR="004F25D3" w:rsidRPr="0058507C">
        <w:rPr>
          <w:rFonts w:asciiTheme="minorEastAsia" w:hAnsiTheme="minorEastAsia"/>
          <w:sz w:val="21"/>
          <w:szCs w:val="21"/>
        </w:rPr>
        <w:t>する</w:t>
      </w:r>
      <w:r w:rsidRPr="0058507C">
        <w:rPr>
          <w:rFonts w:asciiTheme="minorEastAsia" w:hAnsiTheme="minorEastAsia"/>
          <w:sz w:val="21"/>
          <w:szCs w:val="21"/>
        </w:rPr>
        <w:t>。</w:t>
      </w:r>
      <w:r w:rsidR="00D84E9E" w:rsidRPr="0058507C">
        <w:rPr>
          <w:rFonts w:asciiTheme="minorEastAsia" w:hAnsiTheme="minorEastAsia" w:hint="eastAsia"/>
          <w:sz w:val="21"/>
          <w:szCs w:val="21"/>
        </w:rPr>
        <w:t>個別自立給付</w:t>
      </w:r>
      <w:r w:rsidRPr="0058507C">
        <w:rPr>
          <w:rFonts w:asciiTheme="minorEastAsia" w:hAnsiTheme="minorEastAsia"/>
          <w:sz w:val="21"/>
          <w:szCs w:val="21"/>
        </w:rPr>
        <w:t>は、2013年からDLAに代わり、当初は16歳から64歳までの人々を対象に、個人のニーズを</w:t>
      </w:r>
      <w:r w:rsidRPr="0058507C">
        <w:rPr>
          <w:rFonts w:asciiTheme="minorEastAsia" w:hAnsiTheme="minorEastAsia" w:hint="eastAsia"/>
          <w:sz w:val="21"/>
          <w:szCs w:val="21"/>
        </w:rPr>
        <w:t>より客観的に評価し、より透明性が高く持続可能な給付を行うもの</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w:t>
      </w:r>
      <w:r w:rsidR="00D84E9E" w:rsidRPr="0058507C">
        <w:rPr>
          <w:rFonts w:asciiTheme="minorEastAsia" w:hAnsiTheme="minorEastAsia" w:hint="eastAsia"/>
          <w:sz w:val="21"/>
          <w:szCs w:val="21"/>
        </w:rPr>
        <w:t>個別自立給付</w:t>
      </w:r>
      <w:r w:rsidRPr="0058507C">
        <w:rPr>
          <w:rFonts w:asciiTheme="minorEastAsia" w:hAnsiTheme="minorEastAsia" w:hint="eastAsia"/>
          <w:sz w:val="21"/>
          <w:szCs w:val="21"/>
        </w:rPr>
        <w:t>は</w:t>
      </w:r>
      <w:r w:rsidRPr="0058507C">
        <w:rPr>
          <w:rFonts w:asciiTheme="minorEastAsia" w:hAnsiTheme="minorEastAsia"/>
          <w:sz w:val="21"/>
          <w:szCs w:val="21"/>
        </w:rPr>
        <w:t>DLAと同様に、障害者が自由に使える</w:t>
      </w:r>
      <w:r w:rsidR="00D84E9E" w:rsidRPr="0058507C">
        <w:rPr>
          <w:rFonts w:asciiTheme="minorEastAsia" w:hAnsiTheme="minorEastAsia" w:hint="eastAsia"/>
          <w:sz w:val="21"/>
          <w:szCs w:val="21"/>
        </w:rPr>
        <w:t>資産調査</w:t>
      </w:r>
      <w:r w:rsidRPr="0058507C">
        <w:rPr>
          <w:rFonts w:asciiTheme="minorEastAsia" w:hAnsiTheme="minorEastAsia"/>
          <w:sz w:val="21"/>
          <w:szCs w:val="21"/>
        </w:rPr>
        <w:t>や課税対象とならない給付金と</w:t>
      </w:r>
      <w:r w:rsidR="00162683" w:rsidRPr="0058507C">
        <w:rPr>
          <w:rFonts w:asciiTheme="minorEastAsia" w:hAnsiTheme="minorEastAsia"/>
          <w:sz w:val="21"/>
          <w:szCs w:val="21"/>
        </w:rPr>
        <w:t>なる</w:t>
      </w:r>
      <w:r w:rsidRPr="0058507C">
        <w:rPr>
          <w:rFonts w:asciiTheme="minorEastAsia" w:hAnsiTheme="minorEastAsia"/>
          <w:sz w:val="21"/>
          <w:szCs w:val="21"/>
        </w:rPr>
        <w:t>。就労</w:t>
      </w:r>
      <w:r w:rsidR="005209E6" w:rsidRPr="0058507C">
        <w:rPr>
          <w:rFonts w:asciiTheme="minorEastAsia" w:hAnsiTheme="minorEastAsia" w:hint="eastAsia"/>
          <w:sz w:val="21"/>
          <w:szCs w:val="21"/>
        </w:rPr>
        <w:t>の有無</w:t>
      </w:r>
      <w:r w:rsidRPr="0058507C">
        <w:rPr>
          <w:rFonts w:asciiTheme="minorEastAsia" w:hAnsiTheme="minorEastAsia"/>
          <w:sz w:val="21"/>
          <w:szCs w:val="21"/>
        </w:rPr>
        <w:t>にかかわらず支給され</w:t>
      </w:r>
      <w:r w:rsidR="00377BCE" w:rsidRPr="0058507C">
        <w:rPr>
          <w:rFonts w:asciiTheme="minorEastAsia" w:hAnsiTheme="minorEastAsia"/>
          <w:sz w:val="21"/>
          <w:szCs w:val="21"/>
        </w:rPr>
        <w:t>る</w:t>
      </w:r>
      <w:r w:rsidRPr="0058507C">
        <w:rPr>
          <w:rFonts w:asciiTheme="minorEastAsia" w:hAnsiTheme="minorEastAsia"/>
          <w:sz w:val="21"/>
          <w:szCs w:val="21"/>
        </w:rPr>
        <w:t>。政府は、</w:t>
      </w:r>
      <w:r w:rsidR="00D84E9E" w:rsidRPr="0058507C">
        <w:rPr>
          <w:rFonts w:asciiTheme="minorEastAsia" w:hAnsiTheme="minorEastAsia" w:hint="eastAsia"/>
          <w:sz w:val="21"/>
          <w:szCs w:val="21"/>
        </w:rPr>
        <w:t>個別自立給付</w:t>
      </w:r>
      <w:r w:rsidRPr="0058507C">
        <w:rPr>
          <w:rFonts w:asciiTheme="minorEastAsia" w:hAnsiTheme="minorEastAsia"/>
          <w:sz w:val="21"/>
          <w:szCs w:val="21"/>
        </w:rPr>
        <w:t>の設計にあたっては、他の給付やサービス</w:t>
      </w:r>
      <w:r w:rsidR="005209E6" w:rsidRPr="0058507C">
        <w:rPr>
          <w:rFonts w:asciiTheme="minorEastAsia" w:hAnsiTheme="minorEastAsia" w:hint="eastAsia"/>
          <w:sz w:val="21"/>
          <w:szCs w:val="21"/>
        </w:rPr>
        <w:t>の受給資格を保証する現行の機能</w:t>
      </w:r>
      <w:r w:rsidRPr="0058507C">
        <w:rPr>
          <w:rFonts w:asciiTheme="minorEastAsia" w:hAnsiTheme="minorEastAsia"/>
          <w:sz w:val="21"/>
          <w:szCs w:val="21"/>
        </w:rPr>
        <w:t>を念頭に置き、</w:t>
      </w:r>
      <w:r w:rsidR="005209E6" w:rsidRPr="0058507C">
        <w:rPr>
          <w:rFonts w:asciiTheme="minorEastAsia" w:hAnsiTheme="minorEastAsia" w:hint="eastAsia"/>
          <w:sz w:val="21"/>
          <w:szCs w:val="21"/>
        </w:rPr>
        <w:t>これをできるだけ</w:t>
      </w:r>
      <w:r w:rsidRPr="0058507C">
        <w:rPr>
          <w:rFonts w:asciiTheme="minorEastAsia" w:hAnsiTheme="minorEastAsia"/>
          <w:sz w:val="21"/>
          <w:szCs w:val="21"/>
        </w:rPr>
        <w:t>維持することを確認して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34C2EAA8" w14:textId="77777777"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34B0EF65" w14:textId="1B608CC1"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雇用・支援手当（ESA）は、病気や障害で仕事をしていない人に支援と経済的援助を提供する。</w:t>
      </w:r>
      <w:r w:rsidR="00427AB8" w:rsidRPr="0058507C">
        <w:rPr>
          <w:rFonts w:asciiTheme="minorEastAsia" w:hAnsiTheme="minorEastAsia" w:hint="eastAsia"/>
          <w:sz w:val="21"/>
          <w:szCs w:val="21"/>
        </w:rPr>
        <w:t>そのような人には、</w:t>
      </w:r>
      <w:r w:rsidRPr="0058507C">
        <w:rPr>
          <w:rFonts w:asciiTheme="minorEastAsia" w:hAnsiTheme="minorEastAsia"/>
          <w:sz w:val="21"/>
          <w:szCs w:val="21"/>
        </w:rPr>
        <w:t>可能であれば、</w:t>
      </w:r>
      <w:r w:rsidR="00427AB8" w:rsidRPr="0058507C">
        <w:rPr>
          <w:rFonts w:asciiTheme="minorEastAsia" w:hAnsiTheme="minorEastAsia" w:hint="eastAsia"/>
          <w:sz w:val="21"/>
          <w:szCs w:val="21"/>
        </w:rPr>
        <w:t>その人にふさわしい</w:t>
      </w:r>
      <w:r w:rsidRPr="0058507C">
        <w:rPr>
          <w:rFonts w:asciiTheme="minorEastAsia" w:hAnsiTheme="minorEastAsia"/>
          <w:sz w:val="21"/>
          <w:szCs w:val="21"/>
        </w:rPr>
        <w:t>仕事をすることが</w:t>
      </w:r>
      <w:r w:rsidR="00427AB8" w:rsidRPr="0058507C">
        <w:rPr>
          <w:rFonts w:asciiTheme="minorEastAsia" w:hAnsiTheme="minorEastAsia" w:hint="eastAsia"/>
          <w:sz w:val="21"/>
          <w:szCs w:val="21"/>
        </w:rPr>
        <w:t>推奨</w:t>
      </w:r>
      <w:r w:rsidRPr="0058507C">
        <w:rPr>
          <w:rFonts w:asciiTheme="minorEastAsia" w:hAnsiTheme="minorEastAsia"/>
          <w:sz w:val="21"/>
          <w:szCs w:val="21"/>
        </w:rPr>
        <w:t>される。</w:t>
      </w:r>
    </w:p>
    <w:p w14:paraId="67A3F06B" w14:textId="77777777" w:rsidR="00F64526" w:rsidRPr="0058507C" w:rsidRDefault="00F64526" w:rsidP="00A15C9B">
      <w:pPr>
        <w:spacing w:line="380" w:lineRule="exact"/>
        <w:rPr>
          <w:rFonts w:asciiTheme="minorEastAsia" w:hAnsiTheme="minorEastAsia"/>
          <w:sz w:val="21"/>
          <w:szCs w:val="21"/>
        </w:rPr>
      </w:pPr>
    </w:p>
    <w:p w14:paraId="02DCD0A9" w14:textId="5109729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313.</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 xml:space="preserve">障害者が利用できるその他の経済的支援に関する情報は、政府のウェブサイトである </w:t>
      </w:r>
      <w:proofErr w:type="spellStart"/>
      <w:r w:rsidRPr="0058507C">
        <w:rPr>
          <w:rFonts w:asciiTheme="minorEastAsia" w:hAnsiTheme="minorEastAsia"/>
          <w:sz w:val="21"/>
          <w:szCs w:val="21"/>
        </w:rPr>
        <w:t>Directgov</w:t>
      </w:r>
      <w:proofErr w:type="spellEnd"/>
      <w:r w:rsidRPr="0058507C">
        <w:rPr>
          <w:rFonts w:asciiTheme="minorEastAsia" w:hAnsiTheme="minorEastAsia"/>
          <w:sz w:val="21"/>
          <w:szCs w:val="21"/>
        </w:rPr>
        <w:t xml:space="preserve"> に掲載されている</w:t>
      </w:r>
      <w:r w:rsidR="005209E6" w:rsidRPr="0058507C">
        <w:rPr>
          <w:rStyle w:val="ab"/>
          <w:rFonts w:asciiTheme="minorEastAsia" w:hAnsiTheme="minorEastAsia"/>
          <w:sz w:val="21"/>
          <w:szCs w:val="21"/>
        </w:rPr>
        <w:footnoteReference w:id="68"/>
      </w:r>
      <w:r w:rsidRPr="0058507C">
        <w:rPr>
          <w:rFonts w:asciiTheme="minorEastAsia" w:hAnsiTheme="minorEastAsia"/>
          <w:sz w:val="21"/>
          <w:szCs w:val="21"/>
        </w:rPr>
        <w:t xml:space="preserve">。  </w:t>
      </w:r>
    </w:p>
    <w:p w14:paraId="7CA209C1" w14:textId="77777777" w:rsidR="00F64526"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6C3D8423" w14:textId="1E0A5148"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障害者が利用できる</w:t>
      </w:r>
      <w:r w:rsidR="005209E6" w:rsidRPr="0058507C">
        <w:rPr>
          <w:rFonts w:ascii="BIZ UDPゴシック" w:eastAsia="BIZ UDPゴシック" w:hAnsi="BIZ UDPゴシック" w:hint="eastAsia"/>
          <w:b/>
          <w:bCs/>
          <w:sz w:val="21"/>
          <w:szCs w:val="21"/>
        </w:rPr>
        <w:t>一般</w:t>
      </w:r>
      <w:r w:rsidRPr="0058507C">
        <w:rPr>
          <w:rFonts w:ascii="BIZ UDPゴシック" w:eastAsia="BIZ UDPゴシック" w:hAnsi="BIZ UDPゴシック"/>
          <w:b/>
          <w:bCs/>
          <w:sz w:val="21"/>
          <w:szCs w:val="21"/>
        </w:rPr>
        <w:t xml:space="preserve">向けの経済的支援 </w:t>
      </w:r>
    </w:p>
    <w:p w14:paraId="0F031B05" w14:textId="5CD8032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314.</w:t>
      </w:r>
      <w:r w:rsidR="00A53F33" w:rsidRPr="0058507C">
        <w:rPr>
          <w:rFonts w:asciiTheme="minorEastAsia" w:hAnsiTheme="minorEastAsia" w:hint="eastAsia"/>
          <w:sz w:val="21"/>
          <w:szCs w:val="21"/>
        </w:rPr>
        <w:t xml:space="preserve">　</w:t>
      </w:r>
      <w:r w:rsidR="00682753" w:rsidRPr="0058507C">
        <w:rPr>
          <w:rFonts w:asciiTheme="minorEastAsia" w:hAnsiTheme="minorEastAsia"/>
          <w:sz w:val="21"/>
          <w:szCs w:val="21"/>
        </w:rPr>
        <w:t xml:space="preserve"> 税額控除</w:t>
      </w:r>
      <w:r w:rsidRPr="0058507C">
        <w:rPr>
          <w:rFonts w:asciiTheme="minorEastAsia" w:hAnsiTheme="minorEastAsia"/>
          <w:sz w:val="21"/>
          <w:szCs w:val="21"/>
        </w:rPr>
        <w:t>、</w:t>
      </w:r>
      <w:r w:rsidR="00682753" w:rsidRPr="0058507C">
        <w:rPr>
          <w:rFonts w:asciiTheme="minorEastAsia" w:hAnsiTheme="minorEastAsia" w:hint="eastAsia"/>
          <w:sz w:val="21"/>
          <w:szCs w:val="21"/>
        </w:rPr>
        <w:t>児童給付、</w:t>
      </w:r>
      <w:r w:rsidRPr="0058507C">
        <w:rPr>
          <w:rFonts w:asciiTheme="minorEastAsia" w:hAnsiTheme="minorEastAsia"/>
          <w:sz w:val="21"/>
          <w:szCs w:val="21"/>
        </w:rPr>
        <w:t>退職</w:t>
      </w:r>
      <w:r w:rsidR="00682753" w:rsidRPr="0058507C">
        <w:rPr>
          <w:rFonts w:asciiTheme="minorEastAsia" w:hAnsiTheme="minorEastAsia" w:hint="eastAsia"/>
          <w:sz w:val="21"/>
          <w:szCs w:val="21"/>
        </w:rPr>
        <w:t>給付</w:t>
      </w:r>
      <w:r w:rsidRPr="0058507C">
        <w:rPr>
          <w:rFonts w:asciiTheme="minorEastAsia" w:hAnsiTheme="minorEastAsia"/>
          <w:sz w:val="21"/>
          <w:szCs w:val="21"/>
        </w:rPr>
        <w:t>などの所得関連給付のセーフティネットは、障害者を含むすべての人が利用でき</w:t>
      </w:r>
      <w:r w:rsidR="00377BCE" w:rsidRPr="0058507C">
        <w:rPr>
          <w:rFonts w:asciiTheme="minorEastAsia" w:hAnsiTheme="minorEastAsia"/>
          <w:sz w:val="21"/>
          <w:szCs w:val="21"/>
        </w:rPr>
        <w:t>る</w:t>
      </w:r>
      <w:r w:rsidRPr="0058507C">
        <w:rPr>
          <w:rFonts w:asciiTheme="minorEastAsia" w:hAnsiTheme="minorEastAsia"/>
          <w:sz w:val="21"/>
          <w:szCs w:val="21"/>
        </w:rPr>
        <w:t>。新たに導入されるユニバーサル・クレジットは、基本的な手当に加えて、子ども、障害、住宅、介護のための</w:t>
      </w:r>
      <w:r w:rsidR="005039BC" w:rsidRPr="0058507C">
        <w:rPr>
          <w:rFonts w:asciiTheme="minorEastAsia" w:hAnsiTheme="minorEastAsia" w:hint="eastAsia"/>
          <w:sz w:val="21"/>
          <w:szCs w:val="21"/>
        </w:rPr>
        <w:t>加算</w:t>
      </w:r>
      <w:r w:rsidRPr="0058507C">
        <w:rPr>
          <w:rFonts w:asciiTheme="minorEastAsia" w:hAnsiTheme="minorEastAsia"/>
          <w:sz w:val="21"/>
          <w:szCs w:val="21"/>
        </w:rPr>
        <w:t>を提供する、統合</w:t>
      </w:r>
      <w:r w:rsidR="005039BC" w:rsidRPr="0058507C">
        <w:rPr>
          <w:rFonts w:asciiTheme="minorEastAsia" w:hAnsiTheme="minorEastAsia" w:hint="eastAsia"/>
          <w:sz w:val="21"/>
          <w:szCs w:val="21"/>
        </w:rPr>
        <w:t>的な</w:t>
      </w:r>
      <w:r w:rsidRPr="0058507C">
        <w:rPr>
          <w:rFonts w:asciiTheme="minorEastAsia" w:hAnsiTheme="minorEastAsia"/>
          <w:sz w:val="21"/>
          <w:szCs w:val="21"/>
        </w:rPr>
        <w:t>現役世代向けの</w:t>
      </w:r>
      <w:r w:rsidR="005039BC" w:rsidRPr="0058507C">
        <w:rPr>
          <w:rFonts w:asciiTheme="minorEastAsia" w:hAnsiTheme="minorEastAsia" w:hint="eastAsia"/>
          <w:sz w:val="21"/>
          <w:szCs w:val="21"/>
        </w:rPr>
        <w:t>給付</w:t>
      </w:r>
      <w:r w:rsidRPr="0058507C">
        <w:rPr>
          <w:rFonts w:asciiTheme="minorEastAsia" w:hAnsiTheme="minorEastAsia"/>
          <w:sz w:val="21"/>
          <w:szCs w:val="21"/>
        </w:rPr>
        <w:t>となる。ユニバーサル・クレジットは、</w:t>
      </w:r>
      <w:r w:rsidR="005039BC" w:rsidRPr="0058507C">
        <w:rPr>
          <w:rFonts w:asciiTheme="minorEastAsia" w:hAnsiTheme="minorEastAsia" w:hint="eastAsia"/>
          <w:sz w:val="21"/>
          <w:szCs w:val="21"/>
        </w:rPr>
        <w:t>就労税額控除</w:t>
      </w:r>
      <w:r w:rsidRPr="0058507C">
        <w:rPr>
          <w:rFonts w:asciiTheme="minorEastAsia" w:hAnsiTheme="minorEastAsia"/>
          <w:sz w:val="21"/>
          <w:szCs w:val="21"/>
        </w:rPr>
        <w:t>、</w:t>
      </w:r>
      <w:r w:rsidR="005039BC" w:rsidRPr="0058507C">
        <w:rPr>
          <w:rFonts w:asciiTheme="minorEastAsia" w:hAnsiTheme="minorEastAsia" w:hint="eastAsia"/>
          <w:sz w:val="21"/>
          <w:szCs w:val="21"/>
        </w:rPr>
        <w:t>児童税額控除</w:t>
      </w:r>
      <w:r w:rsidRPr="0058507C">
        <w:rPr>
          <w:rFonts w:asciiTheme="minorEastAsia" w:hAnsiTheme="minorEastAsia"/>
          <w:sz w:val="21"/>
          <w:szCs w:val="21"/>
        </w:rPr>
        <w:t>、</w:t>
      </w:r>
      <w:r w:rsidR="005039BC" w:rsidRPr="0058507C">
        <w:rPr>
          <w:rFonts w:asciiTheme="minorEastAsia" w:hAnsiTheme="minorEastAsia" w:hint="eastAsia"/>
          <w:sz w:val="21"/>
          <w:szCs w:val="21"/>
        </w:rPr>
        <w:t>住宅給付</w:t>
      </w:r>
      <w:r w:rsidRPr="0058507C">
        <w:rPr>
          <w:rFonts w:asciiTheme="minorEastAsia" w:hAnsiTheme="minorEastAsia"/>
          <w:sz w:val="21"/>
          <w:szCs w:val="21"/>
        </w:rPr>
        <w:t>、</w:t>
      </w:r>
      <w:r w:rsidR="005039BC" w:rsidRPr="0058507C">
        <w:rPr>
          <w:rFonts w:asciiTheme="minorEastAsia" w:hAnsiTheme="minorEastAsia" w:hint="eastAsia"/>
          <w:sz w:val="21"/>
          <w:szCs w:val="21"/>
        </w:rPr>
        <w:t>収入支援</w:t>
      </w:r>
      <w:r w:rsidRPr="0058507C">
        <w:rPr>
          <w:rFonts w:asciiTheme="minorEastAsia" w:hAnsiTheme="minorEastAsia"/>
          <w:sz w:val="21"/>
          <w:szCs w:val="21"/>
        </w:rPr>
        <w:t>、収入ベースの求職者手当、収入</w:t>
      </w:r>
      <w:r w:rsidR="00620A58" w:rsidRPr="0058507C">
        <w:rPr>
          <w:rFonts w:asciiTheme="minorEastAsia" w:hAnsiTheme="minorEastAsia" w:hint="eastAsia"/>
          <w:sz w:val="21"/>
          <w:szCs w:val="21"/>
        </w:rPr>
        <w:t>関連の</w:t>
      </w:r>
      <w:r w:rsidRPr="0058507C">
        <w:rPr>
          <w:rFonts w:asciiTheme="minorEastAsia" w:hAnsiTheme="minorEastAsia"/>
          <w:sz w:val="21"/>
          <w:szCs w:val="21"/>
        </w:rPr>
        <w:t>雇用・支援手当に代わるもので</w:t>
      </w:r>
      <w:r w:rsidRPr="0058507C">
        <w:rPr>
          <w:rFonts w:asciiTheme="minorEastAsia" w:hAnsiTheme="minorEastAsia" w:hint="eastAsia"/>
          <w:sz w:val="21"/>
          <w:szCs w:val="21"/>
        </w:rPr>
        <w:t>、在職中、離職中を問わず、人々を支援</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。ユニバーサル・クレジットは、所得関連の給付制度を簡素化することで、</w:t>
      </w:r>
      <w:r w:rsidR="0064379A" w:rsidRPr="0058507C">
        <w:rPr>
          <w:rFonts w:asciiTheme="minorEastAsia" w:hAnsiTheme="minorEastAsia" w:hint="eastAsia"/>
          <w:sz w:val="21"/>
          <w:szCs w:val="21"/>
        </w:rPr>
        <w:t>労働が報われ</w:t>
      </w:r>
      <w:r w:rsidR="00D17B5D" w:rsidRPr="0058507C">
        <w:rPr>
          <w:rFonts w:asciiTheme="minorEastAsia" w:hAnsiTheme="minorEastAsia" w:hint="eastAsia"/>
          <w:sz w:val="21"/>
          <w:szCs w:val="21"/>
        </w:rPr>
        <w:t>るようにして</w:t>
      </w:r>
      <w:r w:rsidR="0064379A" w:rsidRPr="0058507C">
        <w:rPr>
          <w:rFonts w:asciiTheme="minorEastAsia" w:hAnsiTheme="minorEastAsia" w:hint="eastAsia"/>
          <w:sz w:val="21"/>
          <w:szCs w:val="21"/>
        </w:rPr>
        <w:t>、失業</w:t>
      </w:r>
      <w:r w:rsidRPr="0058507C">
        <w:rPr>
          <w:rFonts w:asciiTheme="minorEastAsia" w:hAnsiTheme="minorEastAsia" w:hint="eastAsia"/>
          <w:sz w:val="21"/>
          <w:szCs w:val="21"/>
        </w:rPr>
        <w:t>や貧困</w:t>
      </w:r>
      <w:r w:rsidR="003E21C2" w:rsidRPr="0058507C">
        <w:rPr>
          <w:rFonts w:asciiTheme="minorEastAsia" w:hAnsiTheme="minorEastAsia" w:hint="eastAsia"/>
          <w:sz w:val="21"/>
          <w:szCs w:val="21"/>
        </w:rPr>
        <w:t>に立ち向かう</w:t>
      </w:r>
      <w:r w:rsidRPr="0058507C">
        <w:rPr>
          <w:rFonts w:asciiTheme="minorEastAsia" w:hAnsiTheme="minorEastAsia" w:hint="eastAsia"/>
          <w:sz w:val="21"/>
          <w:szCs w:val="21"/>
        </w:rPr>
        <w:t>ことを目的として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3BCB0039" w14:textId="77777777" w:rsidR="00F64526" w:rsidRPr="0058507C" w:rsidRDefault="00F64526" w:rsidP="00A15C9B">
      <w:pPr>
        <w:spacing w:line="380" w:lineRule="exact"/>
        <w:rPr>
          <w:rFonts w:asciiTheme="minorEastAsia" w:hAnsiTheme="minorEastAsia"/>
          <w:sz w:val="21"/>
          <w:szCs w:val="21"/>
        </w:rPr>
      </w:pPr>
    </w:p>
    <w:p w14:paraId="5C35A804" w14:textId="70BF512B"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ユニバーサル・クレジットは、障害者が少量の仕事しかできない</w:t>
      </w:r>
      <w:r w:rsidR="00D17B5D" w:rsidRPr="0058507C">
        <w:rPr>
          <w:rFonts w:asciiTheme="minorEastAsia" w:hAnsiTheme="minorEastAsia" w:hint="eastAsia"/>
          <w:sz w:val="21"/>
          <w:szCs w:val="21"/>
        </w:rPr>
        <w:t>、または</w:t>
      </w:r>
      <w:r w:rsidR="00EB4EAE" w:rsidRPr="0058507C">
        <w:rPr>
          <w:rFonts w:asciiTheme="minorEastAsia" w:hAnsiTheme="minorEastAsia" w:hint="eastAsia"/>
          <w:sz w:val="21"/>
          <w:szCs w:val="21"/>
        </w:rPr>
        <w:t>できる仕事に波がある</w:t>
      </w:r>
      <w:r w:rsidRPr="0058507C">
        <w:rPr>
          <w:rFonts w:asciiTheme="minorEastAsia" w:hAnsiTheme="minorEastAsia"/>
          <w:sz w:val="21"/>
          <w:szCs w:val="21"/>
        </w:rPr>
        <w:t>場合など、障害者が直面する就労への経済的</w:t>
      </w:r>
      <w:r w:rsidR="0064379A" w:rsidRPr="0058507C">
        <w:rPr>
          <w:rFonts w:asciiTheme="minorEastAsia" w:hAnsiTheme="minorEastAsia" w:hint="eastAsia"/>
          <w:sz w:val="21"/>
          <w:szCs w:val="21"/>
        </w:rPr>
        <w:t>障壁</w:t>
      </w:r>
      <w:r w:rsidRPr="0058507C">
        <w:rPr>
          <w:rFonts w:asciiTheme="minorEastAsia" w:hAnsiTheme="minorEastAsia"/>
          <w:sz w:val="21"/>
          <w:szCs w:val="21"/>
        </w:rPr>
        <w:t>を</w:t>
      </w:r>
      <w:r w:rsidR="0064379A" w:rsidRPr="0058507C">
        <w:rPr>
          <w:rFonts w:asciiTheme="minorEastAsia" w:hAnsiTheme="minorEastAsia" w:hint="eastAsia"/>
          <w:sz w:val="21"/>
          <w:szCs w:val="21"/>
        </w:rPr>
        <w:t>緩和</w:t>
      </w:r>
      <w:r w:rsidRPr="0058507C">
        <w:rPr>
          <w:rFonts w:asciiTheme="minorEastAsia" w:hAnsiTheme="minorEastAsia"/>
          <w:sz w:val="21"/>
          <w:szCs w:val="21"/>
        </w:rPr>
        <w:t>することを目的としている。ユニバーサル・クレジットでは、障害者は、標準的なユニバーサル・クレジットの</w:t>
      </w:r>
      <w:r w:rsidR="00BB6120" w:rsidRPr="0058507C">
        <w:rPr>
          <w:rFonts w:asciiTheme="minorEastAsia" w:hAnsiTheme="minorEastAsia" w:hint="eastAsia"/>
          <w:sz w:val="21"/>
          <w:szCs w:val="21"/>
        </w:rPr>
        <w:t>減額</w:t>
      </w:r>
      <w:r w:rsidRPr="0058507C">
        <w:rPr>
          <w:rFonts w:asciiTheme="minorEastAsia" w:hAnsiTheme="minorEastAsia"/>
          <w:sz w:val="21"/>
          <w:szCs w:val="21"/>
        </w:rPr>
        <w:t>が適用される前に、年間2,080ポンドから7,000ポンドの収入を得ることができると現在想定されている。さらに、ユニバーサル・クレジットの</w:t>
      </w:r>
      <w:r w:rsidRPr="0058507C">
        <w:rPr>
          <w:rFonts w:asciiTheme="minorEastAsia" w:hAnsiTheme="minorEastAsia"/>
          <w:sz w:val="21"/>
          <w:szCs w:val="21"/>
        </w:rPr>
        <w:lastRenderedPageBreak/>
        <w:t>計算には、障害者のための追加金額が含まれており、受給期間が長くなることによる</w:t>
      </w:r>
      <w:r w:rsidR="00BB6120" w:rsidRPr="0058507C">
        <w:rPr>
          <w:rFonts w:asciiTheme="minorEastAsia" w:hAnsiTheme="minorEastAsia" w:hint="eastAsia"/>
          <w:sz w:val="21"/>
          <w:szCs w:val="21"/>
        </w:rPr>
        <w:t>上乗せ</w:t>
      </w:r>
      <w:r w:rsidRPr="0058507C">
        <w:rPr>
          <w:rFonts w:asciiTheme="minorEastAsia" w:hAnsiTheme="minorEastAsia"/>
          <w:sz w:val="21"/>
          <w:szCs w:val="21"/>
        </w:rPr>
        <w:t>コスト</w:t>
      </w:r>
      <w:r w:rsidR="00BB6120" w:rsidRPr="0058507C">
        <w:rPr>
          <w:rFonts w:asciiTheme="minorEastAsia" w:hAnsiTheme="minorEastAsia" w:hint="eastAsia"/>
          <w:sz w:val="21"/>
          <w:szCs w:val="21"/>
        </w:rPr>
        <w:t>が</w:t>
      </w:r>
      <w:r w:rsidRPr="0058507C">
        <w:rPr>
          <w:rFonts w:asciiTheme="minorEastAsia" w:hAnsiTheme="minorEastAsia"/>
          <w:sz w:val="21"/>
          <w:szCs w:val="21"/>
        </w:rPr>
        <w:t>反映</w:t>
      </w:r>
      <w:r w:rsidR="006E3F70" w:rsidRPr="0058507C">
        <w:rPr>
          <w:rFonts w:asciiTheme="minorEastAsia" w:hAnsiTheme="minorEastAsia" w:hint="eastAsia"/>
          <w:sz w:val="21"/>
          <w:szCs w:val="21"/>
        </w:rPr>
        <w:t>され</w:t>
      </w:r>
      <w:r w:rsidR="004F25D3" w:rsidRPr="0058507C">
        <w:rPr>
          <w:rFonts w:asciiTheme="minorEastAsia" w:hAnsiTheme="minorEastAsia"/>
          <w:sz w:val="21"/>
          <w:szCs w:val="21"/>
        </w:rPr>
        <w:t>る</w:t>
      </w:r>
      <w:r w:rsidRPr="0058507C">
        <w:rPr>
          <w:rFonts w:asciiTheme="minorEastAsia" w:hAnsiTheme="minorEastAsia"/>
          <w:sz w:val="21"/>
          <w:szCs w:val="21"/>
        </w:rPr>
        <w:t>。障害者は、支援が困難な</w:t>
      </w:r>
      <w:r w:rsidR="00620A58" w:rsidRPr="0058507C">
        <w:rPr>
          <w:rFonts w:asciiTheme="minorEastAsia" w:hAnsiTheme="minorEastAsia" w:hint="eastAsia"/>
          <w:sz w:val="21"/>
          <w:szCs w:val="21"/>
        </w:rPr>
        <w:t>利用者</w:t>
      </w:r>
      <w:r w:rsidRPr="0058507C">
        <w:rPr>
          <w:rFonts w:asciiTheme="minorEastAsia" w:hAnsiTheme="minorEastAsia"/>
          <w:sz w:val="21"/>
          <w:szCs w:val="21"/>
        </w:rPr>
        <w:t>グル</w:t>
      </w:r>
      <w:r w:rsidRPr="0058507C">
        <w:rPr>
          <w:rFonts w:asciiTheme="minorEastAsia" w:hAnsiTheme="minorEastAsia" w:hint="eastAsia"/>
          <w:sz w:val="21"/>
          <w:szCs w:val="21"/>
        </w:rPr>
        <w:t>ープの一員として、</w:t>
      </w:r>
      <w:r w:rsidRPr="0058507C">
        <w:rPr>
          <w:rFonts w:asciiTheme="minorEastAsia" w:hAnsiTheme="minorEastAsia"/>
          <w:sz w:val="21"/>
          <w:szCs w:val="21"/>
        </w:rPr>
        <w:t>3ヶ月後に</w:t>
      </w:r>
      <w:r w:rsidR="001D1B5B" w:rsidRPr="0058507C">
        <w:rPr>
          <w:rFonts w:asciiTheme="minorEastAsia" w:hAnsiTheme="minorEastAsia" w:hint="eastAsia"/>
          <w:sz w:val="21"/>
          <w:szCs w:val="21"/>
        </w:rPr>
        <w:t>、自由意志に基づき、</w:t>
      </w:r>
      <w:r w:rsidR="0064379A" w:rsidRPr="0058507C">
        <w:rPr>
          <w:rFonts w:asciiTheme="minorEastAsia" w:hAnsiTheme="minorEastAsia" w:hint="eastAsia"/>
          <w:sz w:val="21"/>
          <w:szCs w:val="21"/>
        </w:rPr>
        <w:t>「</w:t>
      </w:r>
      <w:r w:rsidR="0001158A" w:rsidRPr="0058507C">
        <w:rPr>
          <w:rFonts w:asciiTheme="minorEastAsia" w:hAnsiTheme="minorEastAsia" w:hint="eastAsia"/>
          <w:sz w:val="21"/>
          <w:szCs w:val="21"/>
        </w:rPr>
        <w:t>ワークプログラム</w:t>
      </w:r>
      <w:r w:rsidR="0064379A" w:rsidRPr="0058507C">
        <w:rPr>
          <w:rFonts w:asciiTheme="minorEastAsia" w:hAnsiTheme="minorEastAsia" w:hint="eastAsia"/>
          <w:sz w:val="21"/>
          <w:szCs w:val="21"/>
        </w:rPr>
        <w:t>」</w:t>
      </w:r>
      <w:r w:rsidRPr="0058507C">
        <w:rPr>
          <w:rFonts w:asciiTheme="minorEastAsia" w:hAnsiTheme="minorEastAsia"/>
          <w:sz w:val="21"/>
          <w:szCs w:val="21"/>
        </w:rPr>
        <w:t>に優先的にアクセスできるように</w:t>
      </w:r>
      <w:r w:rsidR="00162683" w:rsidRPr="0058507C">
        <w:rPr>
          <w:rFonts w:asciiTheme="minorEastAsia" w:hAnsiTheme="minorEastAsia"/>
          <w:sz w:val="21"/>
          <w:szCs w:val="21"/>
        </w:rPr>
        <w:t>なる</w:t>
      </w:r>
      <w:r w:rsidRPr="0058507C">
        <w:rPr>
          <w:rFonts w:asciiTheme="minorEastAsia" w:hAnsiTheme="minorEastAsia"/>
          <w:sz w:val="21"/>
          <w:szCs w:val="21"/>
        </w:rPr>
        <w:t>。</w:t>
      </w:r>
    </w:p>
    <w:p w14:paraId="2D5547D5" w14:textId="3BB18D4C" w:rsidR="00FD7C05" w:rsidRPr="0058507C" w:rsidRDefault="00FD7C05" w:rsidP="00A15C9B">
      <w:pPr>
        <w:spacing w:line="380" w:lineRule="exact"/>
        <w:rPr>
          <w:rFonts w:asciiTheme="minorEastAsia" w:hAnsiTheme="minorEastAsia"/>
          <w:sz w:val="21"/>
          <w:szCs w:val="21"/>
        </w:rPr>
      </w:pPr>
    </w:p>
    <w:p w14:paraId="26F814BF" w14:textId="0B00A7C9"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その他の</w:t>
      </w:r>
      <w:r w:rsidR="0064379A" w:rsidRPr="0058507C">
        <w:rPr>
          <w:rFonts w:ascii="BIZ UDPゴシック" w:eastAsia="BIZ UDPゴシック" w:hAnsi="BIZ UDPゴシック" w:hint="eastAsia"/>
          <w:b/>
          <w:bCs/>
          <w:sz w:val="21"/>
          <w:szCs w:val="21"/>
        </w:rPr>
        <w:t>支援</w:t>
      </w:r>
      <w:r w:rsidRPr="0058507C">
        <w:rPr>
          <w:rFonts w:ascii="BIZ UDPゴシック" w:eastAsia="BIZ UDPゴシック" w:hAnsi="BIZ UDPゴシック"/>
          <w:b/>
          <w:bCs/>
          <w:sz w:val="21"/>
          <w:szCs w:val="21"/>
        </w:rPr>
        <w:t xml:space="preserve"> </w:t>
      </w:r>
    </w:p>
    <w:p w14:paraId="1640A3C1" w14:textId="76699D39"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316.</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障害者は、非障害者と同様に公営住宅制度を利用する権利がある。さらに、追加支援の必要性</w:t>
      </w:r>
      <w:r w:rsidR="0064379A" w:rsidRPr="0058507C">
        <w:rPr>
          <w:rFonts w:asciiTheme="minorEastAsia" w:hAnsiTheme="minorEastAsia" w:hint="eastAsia"/>
          <w:sz w:val="21"/>
          <w:szCs w:val="21"/>
        </w:rPr>
        <w:t>が認定された</w:t>
      </w:r>
      <w:r w:rsidRPr="0058507C">
        <w:rPr>
          <w:rFonts w:asciiTheme="minorEastAsia" w:hAnsiTheme="minorEastAsia"/>
          <w:sz w:val="21"/>
          <w:szCs w:val="21"/>
        </w:rPr>
        <w:t>上で、障害者は、住宅の改築や改善に資金を提供する障害者設備補助金を受ける資格がある。障害者は、NHSの処方箋、歯科治療、病院への交通費などの医療費や、車椅子や補聴器などの機器の購入費</w:t>
      </w:r>
      <w:r w:rsidR="00CF501D" w:rsidRPr="0058507C">
        <w:rPr>
          <w:rFonts w:asciiTheme="minorEastAsia" w:hAnsiTheme="minorEastAsia" w:hint="eastAsia"/>
          <w:sz w:val="21"/>
          <w:szCs w:val="21"/>
        </w:rPr>
        <w:t>の</w:t>
      </w:r>
      <w:r w:rsidRPr="0058507C">
        <w:rPr>
          <w:rFonts w:asciiTheme="minorEastAsia" w:hAnsiTheme="minorEastAsia"/>
          <w:sz w:val="21"/>
          <w:szCs w:val="21"/>
        </w:rPr>
        <w:t>援助</w:t>
      </w:r>
      <w:r w:rsidR="00BE5098" w:rsidRPr="0058507C">
        <w:rPr>
          <w:rFonts w:asciiTheme="minorEastAsia" w:hAnsiTheme="minorEastAsia" w:hint="eastAsia"/>
          <w:sz w:val="21"/>
          <w:szCs w:val="21"/>
        </w:rPr>
        <w:t>を受けられる</w:t>
      </w:r>
      <w:r w:rsidRPr="0058507C">
        <w:rPr>
          <w:rFonts w:asciiTheme="minorEastAsia" w:hAnsiTheme="minorEastAsia"/>
          <w:sz w:val="21"/>
          <w:szCs w:val="21"/>
        </w:rPr>
        <w:t>場合が</w:t>
      </w:r>
      <w:r w:rsidR="00A57829" w:rsidRPr="0058507C">
        <w:rPr>
          <w:rFonts w:asciiTheme="minorEastAsia" w:hAnsiTheme="minorEastAsia"/>
          <w:sz w:val="21"/>
          <w:szCs w:val="21"/>
        </w:rPr>
        <w:t>ある</w:t>
      </w:r>
      <w:r w:rsidRPr="0058507C">
        <w:rPr>
          <w:rFonts w:asciiTheme="minorEastAsia" w:hAnsiTheme="minorEastAsia"/>
          <w:sz w:val="21"/>
          <w:szCs w:val="21"/>
        </w:rPr>
        <w:t>。</w:t>
      </w:r>
      <w:r w:rsidR="00620A58" w:rsidRPr="0058507C">
        <w:rPr>
          <w:rFonts w:asciiTheme="minorEastAsia" w:hAnsiTheme="minorEastAsia" w:hint="eastAsia"/>
          <w:sz w:val="21"/>
          <w:szCs w:val="21"/>
        </w:rPr>
        <w:t>製品</w:t>
      </w:r>
      <w:r w:rsidRPr="0058507C">
        <w:rPr>
          <w:rFonts w:asciiTheme="minorEastAsia" w:hAnsiTheme="minorEastAsia"/>
          <w:sz w:val="21"/>
          <w:szCs w:val="21"/>
        </w:rPr>
        <w:t>によっては、障害者の使用のみを目的として設計または改造されたものであれば、</w:t>
      </w:r>
      <w:r w:rsidR="0064379A" w:rsidRPr="0058507C">
        <w:rPr>
          <w:rFonts w:asciiTheme="minorEastAsia" w:hAnsiTheme="minorEastAsia" w:hint="eastAsia"/>
          <w:sz w:val="21"/>
          <w:szCs w:val="21"/>
        </w:rPr>
        <w:t>付加価値税（</w:t>
      </w:r>
      <w:r w:rsidRPr="0058507C">
        <w:rPr>
          <w:rFonts w:asciiTheme="minorEastAsia" w:hAnsiTheme="minorEastAsia"/>
          <w:sz w:val="21"/>
          <w:szCs w:val="21"/>
        </w:rPr>
        <w:t>VAT</w:t>
      </w:r>
      <w:r w:rsidR="0064379A" w:rsidRPr="0058507C">
        <w:rPr>
          <w:rFonts w:asciiTheme="minorEastAsia" w:hAnsiTheme="minorEastAsia" w:hint="eastAsia"/>
          <w:sz w:val="21"/>
          <w:szCs w:val="21"/>
        </w:rPr>
        <w:t>）</w:t>
      </w:r>
      <w:r w:rsidRPr="0058507C">
        <w:rPr>
          <w:rFonts w:asciiTheme="minorEastAsia" w:hAnsiTheme="minorEastAsia"/>
          <w:sz w:val="21"/>
          <w:szCs w:val="21"/>
        </w:rPr>
        <w:t>減免の対象と</w:t>
      </w:r>
      <w:r w:rsidR="00B05484" w:rsidRPr="0058507C">
        <w:rPr>
          <w:rFonts w:asciiTheme="minorEastAsia" w:hAnsiTheme="minorEastAsia" w:hint="eastAsia"/>
          <w:sz w:val="21"/>
          <w:szCs w:val="21"/>
        </w:rPr>
        <w:t>なり得る</w:t>
      </w:r>
      <w:r w:rsidRPr="0058507C">
        <w:rPr>
          <w:rFonts w:asciiTheme="minorEastAsia" w:hAnsiTheme="minorEastAsia"/>
          <w:sz w:val="21"/>
          <w:szCs w:val="21"/>
        </w:rPr>
        <w:t xml:space="preserve">。 </w:t>
      </w:r>
    </w:p>
    <w:p w14:paraId="6534026E" w14:textId="77777777" w:rsidR="00F64526"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48D6D7B6" w14:textId="46402581"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4. </w:t>
      </w:r>
      <w:r w:rsidRPr="0058507C">
        <w:rPr>
          <w:rFonts w:ascii="BIZ UDPゴシック" w:eastAsia="BIZ UDPゴシック" w:hAnsi="BIZ UDPゴシック"/>
          <w:b/>
          <w:bCs/>
          <w:sz w:val="21"/>
          <w:szCs w:val="21"/>
        </w:rPr>
        <w:tab/>
        <w:t>障害</w:t>
      </w:r>
      <w:r w:rsidR="0064379A" w:rsidRPr="0058507C">
        <w:rPr>
          <w:rFonts w:ascii="BIZ UDPゴシック" w:eastAsia="BIZ UDPゴシック" w:hAnsi="BIZ UDPゴシック" w:hint="eastAsia"/>
          <w:b/>
          <w:bCs/>
          <w:sz w:val="21"/>
          <w:szCs w:val="21"/>
        </w:rPr>
        <w:t>児</w:t>
      </w:r>
      <w:r w:rsidRPr="0058507C">
        <w:rPr>
          <w:rFonts w:ascii="BIZ UDPゴシック" w:eastAsia="BIZ UDPゴシック" w:hAnsi="BIZ UDPゴシック"/>
          <w:b/>
          <w:bCs/>
          <w:sz w:val="21"/>
          <w:szCs w:val="21"/>
        </w:rPr>
        <w:t xml:space="preserve"> </w:t>
      </w:r>
    </w:p>
    <w:p w14:paraId="751E4E96" w14:textId="41E18A86"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政府は貧困対策に力を入れており、2020年までに子どもの貧困を撲滅することを</w:t>
      </w:r>
      <w:r w:rsidR="00EF2B61" w:rsidRPr="0058507C">
        <w:rPr>
          <w:rFonts w:asciiTheme="minorEastAsia" w:hAnsiTheme="minorEastAsia" w:hint="eastAsia"/>
          <w:sz w:val="21"/>
          <w:szCs w:val="21"/>
        </w:rPr>
        <w:t>盛り込んだ</w:t>
      </w:r>
      <w:r w:rsidR="0064379A" w:rsidRPr="0058507C">
        <w:rPr>
          <w:rFonts w:asciiTheme="minorEastAsia" w:hAnsiTheme="minorEastAsia" w:hint="eastAsia"/>
          <w:sz w:val="21"/>
          <w:szCs w:val="21"/>
        </w:rPr>
        <w:t>2010年</w:t>
      </w:r>
      <w:r w:rsidRPr="0058507C">
        <w:rPr>
          <w:rFonts w:asciiTheme="minorEastAsia" w:hAnsiTheme="minorEastAsia"/>
          <w:sz w:val="21"/>
          <w:szCs w:val="21"/>
        </w:rPr>
        <w:t>子どもの貧困法（Child Poverty Act 2010）を制定し</w:t>
      </w:r>
      <w:r w:rsidR="007B0ABF" w:rsidRPr="0058507C">
        <w:rPr>
          <w:rFonts w:asciiTheme="minorEastAsia" w:hAnsiTheme="minorEastAsia" w:hint="eastAsia"/>
          <w:sz w:val="21"/>
          <w:szCs w:val="21"/>
        </w:rPr>
        <w:t>た</w:t>
      </w:r>
      <w:r w:rsidRPr="0058507C">
        <w:rPr>
          <w:rFonts w:asciiTheme="minorEastAsia" w:hAnsiTheme="minorEastAsia"/>
          <w:sz w:val="21"/>
          <w:szCs w:val="21"/>
        </w:rPr>
        <w:t>。障害のある大人がいる家庭</w:t>
      </w:r>
      <w:r w:rsidR="007B0ABF" w:rsidRPr="0058507C">
        <w:rPr>
          <w:rFonts w:asciiTheme="minorEastAsia" w:hAnsiTheme="minorEastAsia" w:hint="eastAsia"/>
          <w:sz w:val="21"/>
          <w:szCs w:val="21"/>
        </w:rPr>
        <w:t>の</w:t>
      </w:r>
      <w:r w:rsidRPr="0058507C">
        <w:rPr>
          <w:rFonts w:asciiTheme="minorEastAsia" w:hAnsiTheme="minorEastAsia"/>
          <w:sz w:val="21"/>
          <w:szCs w:val="21"/>
        </w:rPr>
        <w:t>子どもと、障害のある子どもがいる</w:t>
      </w:r>
      <w:r w:rsidR="007B0ABF" w:rsidRPr="0058507C">
        <w:rPr>
          <w:rFonts w:asciiTheme="minorEastAsia" w:hAnsiTheme="minorEastAsia" w:hint="eastAsia"/>
          <w:sz w:val="21"/>
          <w:szCs w:val="21"/>
        </w:rPr>
        <w:t>家庭の</w:t>
      </w:r>
      <w:r w:rsidRPr="0058507C">
        <w:rPr>
          <w:rFonts w:asciiTheme="minorEastAsia" w:hAnsiTheme="minorEastAsia"/>
          <w:sz w:val="21"/>
          <w:szCs w:val="21"/>
        </w:rPr>
        <w:t>子どもは、貧困に陥る可能性が</w:t>
      </w:r>
      <w:r w:rsidR="0064379A" w:rsidRPr="0058507C">
        <w:rPr>
          <w:rFonts w:asciiTheme="minorEastAsia" w:hAnsiTheme="minorEastAsia" w:hint="eastAsia"/>
          <w:sz w:val="21"/>
          <w:szCs w:val="21"/>
        </w:rPr>
        <w:t>際立って</w:t>
      </w:r>
      <w:r w:rsidRPr="0058507C">
        <w:rPr>
          <w:rFonts w:asciiTheme="minorEastAsia" w:hAnsiTheme="minorEastAsia"/>
          <w:sz w:val="21"/>
          <w:szCs w:val="21"/>
        </w:rPr>
        <w:t xml:space="preserve">高く、社会経済的な不利益の影響を受けるグループに含まれる。 </w:t>
      </w:r>
    </w:p>
    <w:p w14:paraId="6D679FF4" w14:textId="77777777" w:rsidR="00F64526" w:rsidRPr="0058507C" w:rsidRDefault="00F64526" w:rsidP="00A15C9B">
      <w:pPr>
        <w:spacing w:line="380" w:lineRule="exact"/>
        <w:rPr>
          <w:rFonts w:asciiTheme="minorEastAsia" w:hAnsiTheme="minorEastAsia"/>
          <w:sz w:val="21"/>
          <w:szCs w:val="21"/>
        </w:rPr>
      </w:pPr>
    </w:p>
    <w:p w14:paraId="26B9B8CB" w14:textId="206590A8" w:rsidR="00FD7C05" w:rsidRPr="0058507C" w:rsidRDefault="00FD7C0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第29条</w:t>
      </w:r>
      <w:r w:rsidR="008C1E2D"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政治的および公的</w:t>
      </w:r>
      <w:r w:rsidR="00DD3FB9" w:rsidRPr="0058507C">
        <w:rPr>
          <w:rFonts w:ascii="BIZ UDPゴシック" w:eastAsia="BIZ UDPゴシック" w:hAnsi="BIZ UDPゴシック" w:hint="eastAsia"/>
          <w:b/>
          <w:bCs/>
          <w:sz w:val="21"/>
          <w:szCs w:val="21"/>
        </w:rPr>
        <w:t>活動</w:t>
      </w:r>
      <w:r w:rsidRPr="0058507C">
        <w:rPr>
          <w:rFonts w:ascii="BIZ UDPゴシック" w:eastAsia="BIZ UDPゴシック" w:hAnsi="BIZ UDPゴシック"/>
          <w:b/>
          <w:bCs/>
          <w:sz w:val="21"/>
          <w:szCs w:val="21"/>
        </w:rPr>
        <w:t xml:space="preserve">への参加 </w:t>
      </w:r>
    </w:p>
    <w:p w14:paraId="3DF31797" w14:textId="508996DA"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障害者の政治的権利 </w:t>
      </w:r>
    </w:p>
    <w:p w14:paraId="31DCDF83" w14:textId="4CC1860C"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英国政府は、障害者の投票権を重視しており、英国では、学習</w:t>
      </w:r>
      <w:r w:rsidR="00443B05" w:rsidRPr="0058507C">
        <w:rPr>
          <w:rFonts w:asciiTheme="minorEastAsia" w:hAnsiTheme="minorEastAsia" w:hint="eastAsia"/>
          <w:sz w:val="21"/>
          <w:szCs w:val="21"/>
        </w:rPr>
        <w:t>障害</w:t>
      </w:r>
      <w:r w:rsidRPr="0058507C">
        <w:rPr>
          <w:rFonts w:asciiTheme="minorEastAsia" w:hAnsiTheme="minorEastAsia"/>
          <w:sz w:val="21"/>
          <w:szCs w:val="21"/>
        </w:rPr>
        <w:t>者を含む障害者は、他の人と同じように投票する権利を持っている。精神</w:t>
      </w:r>
      <w:r w:rsidR="00443B05" w:rsidRPr="0058507C">
        <w:rPr>
          <w:rFonts w:asciiTheme="minorEastAsia" w:hAnsiTheme="minorEastAsia" w:hint="eastAsia"/>
          <w:sz w:val="21"/>
          <w:szCs w:val="21"/>
        </w:rPr>
        <w:t>保健状態</w:t>
      </w:r>
      <w:r w:rsidR="00D15D63" w:rsidRPr="0058507C">
        <w:rPr>
          <w:rFonts w:asciiTheme="minorEastAsia" w:hAnsiTheme="minorEastAsia" w:hint="eastAsia"/>
          <w:sz w:val="21"/>
          <w:szCs w:val="21"/>
        </w:rPr>
        <w:t>のある</w:t>
      </w:r>
      <w:r w:rsidRPr="0058507C">
        <w:rPr>
          <w:rFonts w:asciiTheme="minorEastAsia" w:hAnsiTheme="minorEastAsia"/>
          <w:sz w:val="21"/>
          <w:szCs w:val="21"/>
        </w:rPr>
        <w:t>人は、関連する精神</w:t>
      </w:r>
      <w:r w:rsidR="00443B05" w:rsidRPr="0058507C">
        <w:rPr>
          <w:rFonts w:asciiTheme="minorEastAsia" w:hAnsiTheme="minorEastAsia" w:hint="eastAsia"/>
          <w:sz w:val="21"/>
          <w:szCs w:val="21"/>
        </w:rPr>
        <w:t>保健法制</w:t>
      </w:r>
      <w:r w:rsidRPr="0058507C">
        <w:rPr>
          <w:rFonts w:asciiTheme="minorEastAsia" w:hAnsiTheme="minorEastAsia"/>
          <w:sz w:val="21"/>
          <w:szCs w:val="21"/>
        </w:rPr>
        <w:t>の特定の条項に基づいて拘禁されていたり、有罪判決を受けた犯罪者でない限り、精神科病院の居住者を含めて投票権を有する。障害のない人と同様に、投票するかどうか、どのように投票するかは、障害の</w:t>
      </w:r>
      <w:r w:rsidR="00E769A6" w:rsidRPr="0058507C">
        <w:rPr>
          <w:rFonts w:asciiTheme="minorEastAsia" w:hAnsiTheme="minorEastAsia" w:hint="eastAsia"/>
          <w:sz w:val="21"/>
          <w:szCs w:val="21"/>
        </w:rPr>
        <w:t>ある</w:t>
      </w:r>
      <w:r w:rsidRPr="0058507C">
        <w:rPr>
          <w:rFonts w:asciiTheme="minorEastAsia" w:hAnsiTheme="minorEastAsia"/>
          <w:sz w:val="21"/>
          <w:szCs w:val="21"/>
        </w:rPr>
        <w:t>選挙人自身が決定しなければ</w:t>
      </w:r>
      <w:r w:rsidR="006900E8" w:rsidRPr="0058507C">
        <w:rPr>
          <w:rFonts w:asciiTheme="minorEastAsia" w:hAnsiTheme="minorEastAsia"/>
          <w:sz w:val="21"/>
          <w:szCs w:val="21"/>
        </w:rPr>
        <w:t>ならない</w:t>
      </w:r>
      <w:r w:rsidRPr="0058507C">
        <w:rPr>
          <w:rFonts w:asciiTheme="minorEastAsia" w:hAnsiTheme="minorEastAsia"/>
          <w:sz w:val="21"/>
          <w:szCs w:val="21"/>
        </w:rPr>
        <w:t>。</w:t>
      </w:r>
    </w:p>
    <w:p w14:paraId="50979993" w14:textId="77777777" w:rsidR="00F64526" w:rsidRPr="0058507C" w:rsidRDefault="00F64526" w:rsidP="00A15C9B">
      <w:pPr>
        <w:spacing w:line="380" w:lineRule="exact"/>
        <w:rPr>
          <w:rFonts w:asciiTheme="minorEastAsia" w:hAnsiTheme="minorEastAsia"/>
          <w:sz w:val="21"/>
          <w:szCs w:val="21"/>
        </w:rPr>
      </w:pPr>
    </w:p>
    <w:p w14:paraId="01776E66" w14:textId="1FB23388"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319.</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英国は、障害者が投票権を行使する</w:t>
      </w:r>
      <w:r w:rsidR="002444F9" w:rsidRPr="0058507C">
        <w:rPr>
          <w:rFonts w:asciiTheme="minorEastAsia" w:hAnsiTheme="minorEastAsia"/>
          <w:sz w:val="21"/>
          <w:szCs w:val="21"/>
        </w:rPr>
        <w:t>とき</w:t>
      </w:r>
      <w:r w:rsidRPr="0058507C">
        <w:rPr>
          <w:rFonts w:asciiTheme="minorEastAsia" w:hAnsiTheme="minorEastAsia"/>
          <w:sz w:val="21"/>
          <w:szCs w:val="21"/>
        </w:rPr>
        <w:t>に</w:t>
      </w:r>
      <w:r w:rsidR="00443B05" w:rsidRPr="0058507C">
        <w:rPr>
          <w:rFonts w:asciiTheme="minorEastAsia" w:hAnsiTheme="minorEastAsia" w:hint="eastAsia"/>
          <w:sz w:val="21"/>
          <w:szCs w:val="21"/>
        </w:rPr>
        <w:t>障壁</w:t>
      </w:r>
      <w:r w:rsidRPr="0058507C">
        <w:rPr>
          <w:rFonts w:asciiTheme="minorEastAsia" w:hAnsiTheme="minorEastAsia"/>
          <w:sz w:val="21"/>
          <w:szCs w:val="21"/>
        </w:rPr>
        <w:t>に直面する可能性があることを認識している。英国政府は、これらの障壁を取り除き、学習</w:t>
      </w:r>
      <w:r w:rsidR="00443B05" w:rsidRPr="0058507C">
        <w:rPr>
          <w:rFonts w:asciiTheme="minorEastAsia" w:hAnsiTheme="minorEastAsia" w:hint="eastAsia"/>
          <w:sz w:val="21"/>
          <w:szCs w:val="21"/>
        </w:rPr>
        <w:t>障害</w:t>
      </w:r>
      <w:r w:rsidRPr="0058507C">
        <w:rPr>
          <w:rFonts w:asciiTheme="minorEastAsia" w:hAnsiTheme="minorEastAsia"/>
          <w:sz w:val="21"/>
          <w:szCs w:val="21"/>
        </w:rPr>
        <w:t>者を含む障害者が政治的・公的</w:t>
      </w:r>
      <w:r w:rsidR="00443B05" w:rsidRPr="0058507C">
        <w:rPr>
          <w:rFonts w:asciiTheme="minorEastAsia" w:hAnsiTheme="minorEastAsia" w:hint="eastAsia"/>
          <w:sz w:val="21"/>
          <w:szCs w:val="21"/>
        </w:rPr>
        <w:t>活動</w:t>
      </w:r>
      <w:r w:rsidRPr="0058507C">
        <w:rPr>
          <w:rFonts w:asciiTheme="minorEastAsia" w:hAnsiTheme="minorEastAsia"/>
          <w:sz w:val="21"/>
          <w:szCs w:val="21"/>
        </w:rPr>
        <w:t>に</w:t>
      </w:r>
      <w:r w:rsidR="00401110" w:rsidRPr="0058507C">
        <w:rPr>
          <w:rFonts w:asciiTheme="minorEastAsia" w:hAnsiTheme="minorEastAsia" w:hint="eastAsia"/>
          <w:sz w:val="21"/>
          <w:szCs w:val="21"/>
        </w:rPr>
        <w:t>完全に</w:t>
      </w:r>
      <w:r w:rsidRPr="0058507C">
        <w:rPr>
          <w:rFonts w:asciiTheme="minorEastAsia" w:hAnsiTheme="minorEastAsia"/>
          <w:sz w:val="21"/>
          <w:szCs w:val="21"/>
        </w:rPr>
        <w:t xml:space="preserve">参加できるよう、特別な支援を提供することを約束している。  </w:t>
      </w:r>
    </w:p>
    <w:p w14:paraId="6DC5583D" w14:textId="77777777" w:rsidR="00F64526"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5DD2EF4F" w14:textId="45E947A3"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 xml:space="preserve">投票システムのアクセシビリティ </w:t>
      </w:r>
    </w:p>
    <w:p w14:paraId="003382A5" w14:textId="2FCE90F1"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英国では、障害者の投票能力は、</w:t>
      </w:r>
      <w:r w:rsidR="00443B05" w:rsidRPr="0058507C">
        <w:rPr>
          <w:rFonts w:asciiTheme="minorEastAsia" w:hAnsiTheme="minorEastAsia" w:hint="eastAsia"/>
          <w:sz w:val="21"/>
          <w:szCs w:val="21"/>
        </w:rPr>
        <w:t>平等法</w:t>
      </w:r>
      <w:r w:rsidRPr="0058507C">
        <w:rPr>
          <w:rFonts w:asciiTheme="minorEastAsia" w:hAnsiTheme="minorEastAsia"/>
          <w:sz w:val="21"/>
          <w:szCs w:val="21"/>
        </w:rPr>
        <w:t>、DDA</w:t>
      </w:r>
      <w:r w:rsidR="00443B05" w:rsidRPr="0058507C">
        <w:rPr>
          <w:rFonts w:asciiTheme="minorEastAsia" w:hAnsiTheme="minorEastAsia" w:hint="eastAsia"/>
          <w:sz w:val="21"/>
          <w:szCs w:val="21"/>
        </w:rPr>
        <w:t>（障害者差別禁止法）</w:t>
      </w:r>
      <w:r w:rsidRPr="0058507C">
        <w:rPr>
          <w:rFonts w:asciiTheme="minorEastAsia" w:hAnsiTheme="minorEastAsia"/>
          <w:sz w:val="21"/>
          <w:szCs w:val="21"/>
        </w:rPr>
        <w:t>、</w:t>
      </w:r>
      <w:r w:rsidR="00443B05" w:rsidRPr="0058507C">
        <w:rPr>
          <w:rFonts w:asciiTheme="minorEastAsia" w:hAnsiTheme="minorEastAsia" w:hint="eastAsia"/>
          <w:sz w:val="21"/>
          <w:szCs w:val="21"/>
        </w:rPr>
        <w:t>2006年選挙管理法（</w:t>
      </w:r>
      <w:r w:rsidRPr="0058507C">
        <w:rPr>
          <w:rFonts w:asciiTheme="minorEastAsia" w:hAnsiTheme="minorEastAsia"/>
          <w:sz w:val="21"/>
          <w:szCs w:val="21"/>
        </w:rPr>
        <w:t>Electoral Administration Act 2006</w:t>
      </w:r>
      <w:r w:rsidR="00443B05" w:rsidRPr="0058507C">
        <w:rPr>
          <w:rFonts w:asciiTheme="minorEastAsia" w:hAnsiTheme="minorEastAsia" w:hint="eastAsia"/>
          <w:sz w:val="21"/>
          <w:szCs w:val="21"/>
        </w:rPr>
        <w:t>）</w:t>
      </w:r>
      <w:r w:rsidRPr="0058507C">
        <w:rPr>
          <w:rFonts w:asciiTheme="minorEastAsia" w:hAnsiTheme="minorEastAsia"/>
          <w:sz w:val="21"/>
          <w:szCs w:val="21"/>
        </w:rPr>
        <w:t>などの法律によって保護されている。英国の投票所は、障害者が利用しやすくするために必要な合理的な物理的調整を行わなければならない。すべての投票所は、拡大</w:t>
      </w:r>
      <w:r w:rsidR="00443B05" w:rsidRPr="0058507C">
        <w:rPr>
          <w:rFonts w:asciiTheme="minorEastAsia" w:hAnsiTheme="minorEastAsia" w:hint="eastAsia"/>
          <w:sz w:val="21"/>
          <w:szCs w:val="21"/>
        </w:rPr>
        <w:t>版の</w:t>
      </w:r>
      <w:r w:rsidRPr="0058507C">
        <w:rPr>
          <w:rFonts w:asciiTheme="minorEastAsia" w:hAnsiTheme="minorEastAsia"/>
          <w:sz w:val="21"/>
          <w:szCs w:val="21"/>
        </w:rPr>
        <w:t>投票用紙、触覚式投票装置、</w:t>
      </w:r>
      <w:r w:rsidR="00AC3BA3" w:rsidRPr="0058507C">
        <w:rPr>
          <w:rFonts w:asciiTheme="minorEastAsia" w:hAnsiTheme="minorEastAsia" w:hint="eastAsia"/>
          <w:sz w:val="21"/>
          <w:szCs w:val="21"/>
        </w:rPr>
        <w:t>高さの</w:t>
      </w:r>
      <w:r w:rsidRPr="0058507C">
        <w:rPr>
          <w:rFonts w:asciiTheme="minorEastAsia" w:hAnsiTheme="minorEastAsia"/>
          <w:sz w:val="21"/>
          <w:szCs w:val="21"/>
        </w:rPr>
        <w:t>低</w:t>
      </w:r>
      <w:r w:rsidR="003C0868" w:rsidRPr="0058507C">
        <w:rPr>
          <w:rFonts w:asciiTheme="minorEastAsia" w:hAnsiTheme="minorEastAsia" w:hint="eastAsia"/>
          <w:sz w:val="21"/>
          <w:szCs w:val="21"/>
        </w:rPr>
        <w:t>い記入台</w:t>
      </w:r>
      <w:r w:rsidRPr="0058507C">
        <w:rPr>
          <w:rFonts w:asciiTheme="minorEastAsia" w:hAnsiTheme="minorEastAsia"/>
          <w:sz w:val="21"/>
          <w:szCs w:val="21"/>
        </w:rPr>
        <w:t>を</w:t>
      </w:r>
      <w:r w:rsidR="00AC3BA3" w:rsidRPr="0058507C">
        <w:rPr>
          <w:rFonts w:asciiTheme="minorEastAsia" w:hAnsiTheme="minorEastAsia" w:hint="eastAsia"/>
          <w:sz w:val="21"/>
          <w:szCs w:val="21"/>
        </w:rPr>
        <w:t>用意し</w:t>
      </w:r>
      <w:r w:rsidRPr="0058507C">
        <w:rPr>
          <w:rFonts w:asciiTheme="minorEastAsia" w:hAnsiTheme="minorEastAsia"/>
          <w:sz w:val="21"/>
          <w:szCs w:val="21"/>
        </w:rPr>
        <w:t>なければ</w:t>
      </w:r>
      <w:r w:rsidR="006900E8" w:rsidRPr="0058507C">
        <w:rPr>
          <w:rFonts w:asciiTheme="minorEastAsia" w:hAnsiTheme="minorEastAsia"/>
          <w:sz w:val="21"/>
          <w:szCs w:val="21"/>
        </w:rPr>
        <w:t>ならない</w:t>
      </w:r>
      <w:r w:rsidRPr="0058507C">
        <w:rPr>
          <w:rFonts w:asciiTheme="minorEastAsia" w:hAnsiTheme="minorEastAsia"/>
          <w:sz w:val="21"/>
          <w:szCs w:val="21"/>
        </w:rPr>
        <w:t>。また、有権者は誰かに</w:t>
      </w:r>
      <w:r w:rsidR="002143F8" w:rsidRPr="0058507C">
        <w:rPr>
          <w:rFonts w:asciiTheme="minorEastAsia" w:hAnsiTheme="minorEastAsia" w:hint="eastAsia"/>
          <w:sz w:val="21"/>
          <w:szCs w:val="21"/>
        </w:rPr>
        <w:t>頼んで</w:t>
      </w:r>
      <w:r w:rsidRPr="0058507C">
        <w:rPr>
          <w:rFonts w:asciiTheme="minorEastAsia" w:hAnsiTheme="minorEastAsia"/>
          <w:sz w:val="21"/>
          <w:szCs w:val="21"/>
        </w:rPr>
        <w:t>投票</w:t>
      </w:r>
      <w:r w:rsidRPr="0058507C">
        <w:rPr>
          <w:rFonts w:asciiTheme="minorEastAsia" w:hAnsiTheme="minorEastAsia"/>
          <w:sz w:val="21"/>
          <w:szCs w:val="21"/>
        </w:rPr>
        <w:lastRenderedPageBreak/>
        <w:t>用紙に印をつけてもらうこともでき</w:t>
      </w:r>
      <w:r w:rsidR="00377BCE" w:rsidRPr="0058507C">
        <w:rPr>
          <w:rFonts w:asciiTheme="minorEastAsia" w:hAnsiTheme="minorEastAsia"/>
          <w:sz w:val="21"/>
          <w:szCs w:val="21"/>
        </w:rPr>
        <w:t>る</w:t>
      </w:r>
      <w:r w:rsidRPr="0058507C">
        <w:rPr>
          <w:rFonts w:asciiTheme="minorEastAsia" w:hAnsiTheme="minorEastAsia"/>
          <w:sz w:val="21"/>
          <w:szCs w:val="21"/>
        </w:rPr>
        <w:t>。文書は、写真、点字、音声など、他の言語や</w:t>
      </w:r>
      <w:r w:rsidR="003C0868" w:rsidRPr="0058507C">
        <w:rPr>
          <w:rFonts w:asciiTheme="minorEastAsia" w:hAnsiTheme="minorEastAsia" w:hint="eastAsia"/>
          <w:sz w:val="21"/>
          <w:szCs w:val="21"/>
        </w:rPr>
        <w:t>様式</w:t>
      </w:r>
      <w:r w:rsidRPr="0058507C">
        <w:rPr>
          <w:rFonts w:asciiTheme="minorEastAsia" w:hAnsiTheme="minorEastAsia"/>
          <w:sz w:val="21"/>
          <w:szCs w:val="21"/>
        </w:rPr>
        <w:t>で利用できなければ</w:t>
      </w:r>
      <w:r w:rsidR="006900E8" w:rsidRPr="0058507C">
        <w:rPr>
          <w:rFonts w:asciiTheme="minorEastAsia" w:hAnsiTheme="minorEastAsia"/>
          <w:sz w:val="21"/>
          <w:szCs w:val="21"/>
        </w:rPr>
        <w:t>ならない</w:t>
      </w:r>
      <w:r w:rsidRPr="0058507C">
        <w:rPr>
          <w:rFonts w:asciiTheme="minorEastAsia" w:hAnsiTheme="minorEastAsia"/>
          <w:sz w:val="21"/>
          <w:szCs w:val="21"/>
        </w:rPr>
        <w:t>。</w:t>
      </w:r>
      <w:r w:rsidR="003C0868" w:rsidRPr="0058507C">
        <w:rPr>
          <w:rFonts w:asciiTheme="minorEastAsia" w:hAnsiTheme="minorEastAsia"/>
          <w:sz w:val="21"/>
          <w:szCs w:val="21"/>
        </w:rPr>
        <w:t>選挙委員会</w:t>
      </w:r>
      <w:r w:rsidR="003C0868" w:rsidRPr="0058507C">
        <w:rPr>
          <w:rFonts w:asciiTheme="minorEastAsia" w:hAnsiTheme="minorEastAsia" w:hint="eastAsia"/>
          <w:sz w:val="21"/>
          <w:szCs w:val="21"/>
        </w:rPr>
        <w:t>（</w:t>
      </w:r>
      <w:r w:rsidRPr="0058507C">
        <w:rPr>
          <w:rFonts w:asciiTheme="minorEastAsia" w:hAnsiTheme="minorEastAsia"/>
          <w:sz w:val="21"/>
          <w:szCs w:val="21"/>
        </w:rPr>
        <w:t>Electoral Commission）は、選挙プロセスを監視・助言する独立機関であり、アニメーション映画</w:t>
      </w:r>
      <w:r w:rsidR="003C0868" w:rsidRPr="0058507C">
        <w:rPr>
          <w:rStyle w:val="ab"/>
          <w:rFonts w:asciiTheme="minorEastAsia" w:hAnsiTheme="minorEastAsia"/>
          <w:sz w:val="21"/>
          <w:szCs w:val="21"/>
        </w:rPr>
        <w:footnoteReference w:id="69"/>
      </w:r>
      <w:r w:rsidRPr="0058507C">
        <w:rPr>
          <w:rFonts w:asciiTheme="minorEastAsia" w:hAnsiTheme="minorEastAsia"/>
          <w:sz w:val="21"/>
          <w:szCs w:val="21"/>
        </w:rPr>
        <w:t>や、障害者が投票しやすいようにする方法に関する地方自治体向けの</w:t>
      </w:r>
      <w:r w:rsidR="003C0868" w:rsidRPr="0058507C">
        <w:rPr>
          <w:rFonts w:asciiTheme="minorEastAsia" w:hAnsiTheme="minorEastAsia" w:hint="eastAsia"/>
          <w:sz w:val="21"/>
          <w:szCs w:val="21"/>
        </w:rPr>
        <w:t>指針</w:t>
      </w:r>
      <w:r w:rsidRPr="0058507C">
        <w:rPr>
          <w:rFonts w:asciiTheme="minorEastAsia" w:hAnsiTheme="minorEastAsia"/>
          <w:sz w:val="21"/>
          <w:szCs w:val="21"/>
        </w:rPr>
        <w:t>など、投票方法に関するガイドを多数作成して</w:t>
      </w:r>
      <w:r w:rsidR="004F25D3" w:rsidRPr="0058507C">
        <w:rPr>
          <w:rFonts w:asciiTheme="minorEastAsia" w:hAnsiTheme="minorEastAsia"/>
          <w:sz w:val="21"/>
          <w:szCs w:val="21"/>
        </w:rPr>
        <w:t>いる</w:t>
      </w:r>
      <w:r w:rsidR="003C0868" w:rsidRPr="0058507C">
        <w:rPr>
          <w:rStyle w:val="ab"/>
          <w:rFonts w:asciiTheme="minorEastAsia" w:hAnsiTheme="minorEastAsia"/>
          <w:sz w:val="21"/>
          <w:szCs w:val="21"/>
        </w:rPr>
        <w:footnoteReference w:id="70"/>
      </w:r>
      <w:r w:rsidRPr="0058507C">
        <w:rPr>
          <w:rFonts w:asciiTheme="minorEastAsia" w:hAnsiTheme="minorEastAsia"/>
          <w:sz w:val="21"/>
          <w:szCs w:val="21"/>
        </w:rPr>
        <w:t xml:space="preserve">。 </w:t>
      </w:r>
    </w:p>
    <w:p w14:paraId="7E60577A" w14:textId="77777777" w:rsidR="00F64526" w:rsidRPr="0058507C" w:rsidRDefault="00F64526" w:rsidP="00A15C9B">
      <w:pPr>
        <w:spacing w:line="380" w:lineRule="exact"/>
        <w:rPr>
          <w:rFonts w:asciiTheme="minorEastAsia" w:hAnsiTheme="minorEastAsia"/>
          <w:sz w:val="21"/>
          <w:szCs w:val="21"/>
        </w:rPr>
      </w:pPr>
    </w:p>
    <w:p w14:paraId="5327A3D2" w14:textId="5F3D58F4"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イングランド、ウェールズ、スコットランドでは、障害者を含むすべての人が、理由を</w:t>
      </w:r>
      <w:r w:rsidR="003C0868" w:rsidRPr="0058507C">
        <w:rPr>
          <w:rFonts w:asciiTheme="minorEastAsia" w:hAnsiTheme="minorEastAsia" w:hint="eastAsia"/>
          <w:sz w:val="21"/>
          <w:szCs w:val="21"/>
        </w:rPr>
        <w:t>聞かれることなく</w:t>
      </w:r>
      <w:r w:rsidRPr="0058507C">
        <w:rPr>
          <w:rFonts w:asciiTheme="minorEastAsia" w:hAnsiTheme="minorEastAsia"/>
          <w:sz w:val="21"/>
          <w:szCs w:val="21"/>
        </w:rPr>
        <w:t>郵便で投票することができ</w:t>
      </w:r>
      <w:r w:rsidR="00377BCE" w:rsidRPr="0058507C">
        <w:rPr>
          <w:rFonts w:asciiTheme="minorEastAsia" w:hAnsiTheme="minorEastAsia"/>
          <w:sz w:val="21"/>
          <w:szCs w:val="21"/>
        </w:rPr>
        <w:t>る</w:t>
      </w:r>
      <w:r w:rsidRPr="0058507C">
        <w:rPr>
          <w:rFonts w:asciiTheme="minorEastAsia" w:hAnsiTheme="minorEastAsia"/>
          <w:sz w:val="21"/>
          <w:szCs w:val="21"/>
        </w:rPr>
        <w:t>。北アイルランドでは、障害者を含むすべての人が郵便で投票でき</w:t>
      </w:r>
      <w:r w:rsidR="00377BCE" w:rsidRPr="0058507C">
        <w:rPr>
          <w:rFonts w:asciiTheme="minorEastAsia" w:hAnsiTheme="minorEastAsia"/>
          <w:sz w:val="21"/>
          <w:szCs w:val="21"/>
        </w:rPr>
        <w:t>る</w:t>
      </w:r>
      <w:r w:rsidRPr="0058507C">
        <w:rPr>
          <w:rFonts w:asciiTheme="minorEastAsia" w:hAnsiTheme="minorEastAsia"/>
          <w:sz w:val="21"/>
          <w:szCs w:val="21"/>
        </w:rPr>
        <w:t>が、その</w:t>
      </w:r>
      <w:r w:rsidR="002444F9" w:rsidRPr="0058507C">
        <w:rPr>
          <w:rFonts w:asciiTheme="minorEastAsia" w:hAnsiTheme="minorEastAsia"/>
          <w:sz w:val="21"/>
          <w:szCs w:val="21"/>
        </w:rPr>
        <w:t>とき</w:t>
      </w:r>
      <w:r w:rsidRPr="0058507C">
        <w:rPr>
          <w:rFonts w:asciiTheme="minorEastAsia" w:hAnsiTheme="minorEastAsia"/>
          <w:sz w:val="21"/>
          <w:szCs w:val="21"/>
        </w:rPr>
        <w:t>には理由を伝える必要が</w:t>
      </w:r>
      <w:r w:rsidR="00A57829" w:rsidRPr="0058507C">
        <w:rPr>
          <w:rFonts w:asciiTheme="minorEastAsia" w:hAnsiTheme="minorEastAsia"/>
          <w:sz w:val="21"/>
          <w:szCs w:val="21"/>
        </w:rPr>
        <w:t>ある</w:t>
      </w:r>
      <w:r w:rsidRPr="0058507C">
        <w:rPr>
          <w:rFonts w:asciiTheme="minorEastAsia" w:hAnsiTheme="minorEastAsia"/>
          <w:sz w:val="21"/>
          <w:szCs w:val="21"/>
        </w:rPr>
        <w:t>。本人が投票できない場合は、代理人による投票を申請することもでき</w:t>
      </w:r>
      <w:r w:rsidR="00377BCE" w:rsidRPr="0058507C">
        <w:rPr>
          <w:rFonts w:asciiTheme="minorEastAsia" w:hAnsiTheme="minorEastAsia"/>
          <w:sz w:val="21"/>
          <w:szCs w:val="21"/>
        </w:rPr>
        <w:t>る</w:t>
      </w:r>
      <w:r w:rsidRPr="0058507C">
        <w:rPr>
          <w:rFonts w:asciiTheme="minorEastAsia" w:hAnsiTheme="minorEastAsia"/>
          <w:sz w:val="21"/>
          <w:szCs w:val="21"/>
        </w:rPr>
        <w:t xml:space="preserve">。 </w:t>
      </w:r>
    </w:p>
    <w:p w14:paraId="5B838F38" w14:textId="77777777" w:rsidR="00F64526" w:rsidRPr="0058507C" w:rsidRDefault="00F64526" w:rsidP="00A15C9B">
      <w:pPr>
        <w:spacing w:line="380" w:lineRule="exact"/>
        <w:rPr>
          <w:rFonts w:asciiTheme="minorEastAsia" w:hAnsiTheme="minorEastAsia"/>
          <w:sz w:val="21"/>
          <w:szCs w:val="21"/>
        </w:rPr>
      </w:pPr>
    </w:p>
    <w:p w14:paraId="32C48BC1" w14:textId="6E8772C8"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政治的・公的</w:t>
      </w:r>
      <w:r w:rsidR="003C0868" w:rsidRPr="0058507C">
        <w:rPr>
          <w:rFonts w:ascii="BIZ UDPゴシック" w:eastAsia="BIZ UDPゴシック" w:hAnsi="BIZ UDPゴシック" w:hint="eastAsia"/>
          <w:b/>
          <w:bCs/>
          <w:sz w:val="21"/>
          <w:szCs w:val="21"/>
        </w:rPr>
        <w:t>活動</w:t>
      </w:r>
      <w:r w:rsidRPr="0058507C">
        <w:rPr>
          <w:rFonts w:ascii="BIZ UDPゴシック" w:eastAsia="BIZ UDPゴシック" w:hAnsi="BIZ UDPゴシック"/>
          <w:b/>
          <w:bCs/>
          <w:sz w:val="21"/>
          <w:szCs w:val="21"/>
        </w:rPr>
        <w:t xml:space="preserve">への参加 </w:t>
      </w:r>
    </w:p>
    <w:p w14:paraId="55C8F620" w14:textId="3E7C85A0"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政府は、公共の場や政治的な場に障害者</w:t>
      </w:r>
      <w:r w:rsidR="003C0868" w:rsidRPr="0058507C">
        <w:rPr>
          <w:rFonts w:asciiTheme="minorEastAsia" w:hAnsiTheme="minorEastAsia" w:hint="eastAsia"/>
          <w:sz w:val="21"/>
          <w:szCs w:val="21"/>
        </w:rPr>
        <w:t>が登場する割合</w:t>
      </w:r>
      <w:r w:rsidRPr="0058507C">
        <w:rPr>
          <w:rFonts w:asciiTheme="minorEastAsia" w:hAnsiTheme="minorEastAsia"/>
          <w:sz w:val="21"/>
          <w:szCs w:val="21"/>
        </w:rPr>
        <w:t>が低い現状に対処することを約束している。</w:t>
      </w:r>
      <w:r w:rsidRPr="0058507C">
        <w:rPr>
          <w:rFonts w:asciiTheme="minorEastAsia" w:hAnsiTheme="minorEastAsia" w:hint="eastAsia"/>
          <w:sz w:val="21"/>
          <w:szCs w:val="21"/>
        </w:rPr>
        <w:t>最新のデータによると、イングランドでは、障害者は非障害者に比べて市民活動に参加していないことがわか</w:t>
      </w:r>
      <w:r w:rsidR="003C0868" w:rsidRPr="0058507C">
        <w:rPr>
          <w:rFonts w:asciiTheme="minorEastAsia" w:hAnsiTheme="minorEastAsia" w:hint="eastAsia"/>
          <w:sz w:val="21"/>
          <w:szCs w:val="21"/>
        </w:rPr>
        <w:t>った</w:t>
      </w:r>
      <w:r w:rsidR="003C0868" w:rsidRPr="0058507C">
        <w:rPr>
          <w:rStyle w:val="ab"/>
          <w:rFonts w:asciiTheme="minorEastAsia" w:hAnsiTheme="minorEastAsia"/>
          <w:sz w:val="21"/>
          <w:szCs w:val="21"/>
        </w:rPr>
        <w:footnoteReference w:id="71"/>
      </w:r>
      <w:r w:rsidRPr="0058507C">
        <w:rPr>
          <w:rFonts w:asciiTheme="minorEastAsia" w:hAnsiTheme="minorEastAsia" w:hint="eastAsia"/>
          <w:sz w:val="21"/>
          <w:szCs w:val="21"/>
        </w:rPr>
        <w:t>。</w:t>
      </w:r>
      <w:r w:rsidRPr="0058507C">
        <w:rPr>
          <w:rFonts w:asciiTheme="minorEastAsia" w:hAnsiTheme="minorEastAsia"/>
          <w:sz w:val="21"/>
          <w:szCs w:val="21"/>
        </w:rPr>
        <w:t>2009/10年の調査では、非障害者の60%が過去12ヶ月間に少なくとも1つの市民活動</w:t>
      </w:r>
      <w:r w:rsidR="003C0868" w:rsidRPr="0058507C">
        <w:rPr>
          <w:rStyle w:val="ab"/>
          <w:rFonts w:asciiTheme="minorEastAsia" w:hAnsiTheme="minorEastAsia"/>
          <w:sz w:val="21"/>
          <w:szCs w:val="21"/>
        </w:rPr>
        <w:footnoteReference w:id="72"/>
      </w:r>
      <w:r w:rsidRPr="0058507C">
        <w:rPr>
          <w:rFonts w:asciiTheme="minorEastAsia" w:hAnsiTheme="minorEastAsia"/>
          <w:sz w:val="21"/>
          <w:szCs w:val="21"/>
        </w:rPr>
        <w:t>を行っていたのに対し、障害者は55%</w:t>
      </w:r>
      <w:r w:rsidR="006900E8" w:rsidRPr="0058507C">
        <w:rPr>
          <w:rFonts w:asciiTheme="minorEastAsia" w:hAnsiTheme="minorEastAsia"/>
          <w:sz w:val="21"/>
          <w:szCs w:val="21"/>
        </w:rPr>
        <w:t>であった</w:t>
      </w:r>
      <w:r w:rsidRPr="0058507C">
        <w:rPr>
          <w:rFonts w:asciiTheme="minorEastAsia" w:hAnsiTheme="minorEastAsia"/>
          <w:sz w:val="21"/>
          <w:szCs w:val="21"/>
        </w:rPr>
        <w:t>。同様に、自らを障害者と公表している国会議員の数は、人口全体の</w:t>
      </w:r>
      <w:r w:rsidR="003C0868" w:rsidRPr="0058507C">
        <w:rPr>
          <w:rFonts w:asciiTheme="minorEastAsia" w:hAnsiTheme="minorEastAsia" w:hint="eastAsia"/>
          <w:sz w:val="21"/>
          <w:szCs w:val="21"/>
        </w:rPr>
        <w:t>障害者の</w:t>
      </w:r>
      <w:r w:rsidRPr="0058507C">
        <w:rPr>
          <w:rFonts w:asciiTheme="minorEastAsia" w:hAnsiTheme="minorEastAsia"/>
          <w:sz w:val="21"/>
          <w:szCs w:val="21"/>
        </w:rPr>
        <w:t>割合に比べて</w:t>
      </w:r>
      <w:r w:rsidR="00170311" w:rsidRPr="0058507C">
        <w:rPr>
          <w:rFonts w:asciiTheme="minorEastAsia" w:hAnsiTheme="minorEastAsia" w:hint="eastAsia"/>
          <w:sz w:val="21"/>
          <w:szCs w:val="21"/>
        </w:rPr>
        <w:t>極めて</w:t>
      </w:r>
      <w:r w:rsidRPr="0058507C">
        <w:rPr>
          <w:rFonts w:asciiTheme="minorEastAsia" w:hAnsiTheme="minorEastAsia"/>
          <w:sz w:val="21"/>
          <w:szCs w:val="21"/>
        </w:rPr>
        <w:t xml:space="preserve">少ない。 </w:t>
      </w:r>
    </w:p>
    <w:p w14:paraId="6348E09D" w14:textId="77777777" w:rsidR="00F64526" w:rsidRPr="0058507C" w:rsidRDefault="00F64526" w:rsidP="00A15C9B">
      <w:pPr>
        <w:spacing w:line="380" w:lineRule="exact"/>
        <w:rPr>
          <w:rFonts w:asciiTheme="minorEastAsia" w:hAnsiTheme="minorEastAsia"/>
          <w:sz w:val="21"/>
          <w:szCs w:val="21"/>
        </w:rPr>
      </w:pPr>
    </w:p>
    <w:p w14:paraId="25866B10" w14:textId="735CECD4"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323.</w:t>
      </w:r>
      <w:r w:rsidR="00A53F33" w:rsidRPr="0058507C">
        <w:rPr>
          <w:rFonts w:asciiTheme="minorEastAsia" w:hAnsiTheme="minorEastAsia" w:hint="eastAsia"/>
          <w:sz w:val="21"/>
          <w:szCs w:val="21"/>
        </w:rPr>
        <w:t xml:space="preserve">　</w:t>
      </w:r>
      <w:r w:rsidR="00170311" w:rsidRPr="0058507C">
        <w:rPr>
          <w:rFonts w:asciiTheme="minorEastAsia" w:hAnsiTheme="minorEastAsia" w:hint="eastAsia"/>
          <w:sz w:val="21"/>
          <w:szCs w:val="21"/>
        </w:rPr>
        <w:t>第一歩</w:t>
      </w:r>
      <w:r w:rsidR="00CC4269" w:rsidRPr="0058507C">
        <w:rPr>
          <w:rFonts w:asciiTheme="minorEastAsia" w:hAnsiTheme="minorEastAsia" w:hint="eastAsia"/>
          <w:sz w:val="21"/>
          <w:szCs w:val="21"/>
        </w:rPr>
        <w:t>として</w:t>
      </w:r>
      <w:r w:rsidRPr="0058507C">
        <w:rPr>
          <w:rFonts w:asciiTheme="minorEastAsia" w:hAnsiTheme="minorEastAsia"/>
          <w:sz w:val="21"/>
          <w:szCs w:val="21"/>
        </w:rPr>
        <w:t>は、国会議員や</w:t>
      </w:r>
      <w:r w:rsidR="002D77B0" w:rsidRPr="0058507C">
        <w:rPr>
          <w:rFonts w:asciiTheme="minorEastAsia" w:hAnsiTheme="minorEastAsia" w:hint="eastAsia"/>
          <w:sz w:val="21"/>
          <w:szCs w:val="21"/>
        </w:rPr>
        <w:t>地方</w:t>
      </w:r>
      <w:r w:rsidRPr="0058507C">
        <w:rPr>
          <w:rFonts w:asciiTheme="minorEastAsia" w:hAnsiTheme="minorEastAsia"/>
          <w:sz w:val="21"/>
          <w:szCs w:val="21"/>
        </w:rPr>
        <w:t>議員など、選挙で選ばれた</w:t>
      </w:r>
      <w:r w:rsidR="00170311" w:rsidRPr="0058507C">
        <w:rPr>
          <w:rFonts w:asciiTheme="minorEastAsia" w:hAnsiTheme="minorEastAsia" w:hint="eastAsia"/>
          <w:sz w:val="21"/>
          <w:szCs w:val="21"/>
        </w:rPr>
        <w:t>公務員に</w:t>
      </w:r>
      <w:r w:rsidRPr="0058507C">
        <w:rPr>
          <w:rFonts w:asciiTheme="minorEastAsia" w:hAnsiTheme="minorEastAsia"/>
          <w:sz w:val="21"/>
          <w:szCs w:val="21"/>
        </w:rPr>
        <w:t>なりたいと思っている障害者に対して、特別な</w:t>
      </w:r>
      <w:r w:rsidR="002D77B0" w:rsidRPr="0058507C">
        <w:rPr>
          <w:rFonts w:asciiTheme="minorEastAsia" w:hAnsiTheme="minorEastAsia" w:hint="eastAsia"/>
          <w:sz w:val="21"/>
          <w:szCs w:val="21"/>
        </w:rPr>
        <w:t>支援</w:t>
      </w:r>
      <w:r w:rsidRPr="0058507C">
        <w:rPr>
          <w:rFonts w:asciiTheme="minorEastAsia" w:hAnsiTheme="minorEastAsia"/>
          <w:sz w:val="21"/>
          <w:szCs w:val="21"/>
        </w:rPr>
        <w:t>を</w:t>
      </w:r>
      <w:r w:rsidR="00CC4269" w:rsidRPr="0058507C">
        <w:rPr>
          <w:rFonts w:asciiTheme="minorEastAsia" w:hAnsiTheme="minorEastAsia" w:hint="eastAsia"/>
          <w:sz w:val="21"/>
          <w:szCs w:val="21"/>
        </w:rPr>
        <w:t>提供</w:t>
      </w:r>
      <w:r w:rsidRPr="0058507C">
        <w:rPr>
          <w:rFonts w:asciiTheme="minorEastAsia" w:hAnsiTheme="minorEastAsia"/>
          <w:sz w:val="21"/>
          <w:szCs w:val="21"/>
        </w:rPr>
        <w:t>することが必要</w:t>
      </w:r>
      <w:r w:rsidR="004F25D3" w:rsidRPr="0058507C">
        <w:rPr>
          <w:rFonts w:asciiTheme="minorEastAsia" w:hAnsiTheme="minorEastAsia"/>
          <w:sz w:val="21"/>
          <w:szCs w:val="21"/>
        </w:rPr>
        <w:t>である</w:t>
      </w:r>
      <w:r w:rsidRPr="0058507C">
        <w:rPr>
          <w:rFonts w:asciiTheme="minorEastAsia" w:hAnsiTheme="minorEastAsia"/>
          <w:sz w:val="21"/>
          <w:szCs w:val="21"/>
        </w:rPr>
        <w:t>。イングランドでは、2011年2月から5月にかけて、「</w:t>
      </w:r>
      <w:r w:rsidR="002D77B0" w:rsidRPr="0058507C">
        <w:rPr>
          <w:rFonts w:asciiTheme="minorEastAsia" w:hAnsiTheme="minorEastAsia"/>
          <w:sz w:val="21"/>
          <w:szCs w:val="21"/>
        </w:rPr>
        <w:t>障害者</w:t>
      </w:r>
      <w:r w:rsidR="0006262C" w:rsidRPr="0058507C">
        <w:rPr>
          <w:rFonts w:asciiTheme="minorEastAsia" w:hAnsiTheme="minorEastAsia" w:hint="eastAsia"/>
          <w:sz w:val="21"/>
          <w:szCs w:val="21"/>
        </w:rPr>
        <w:t>にとっての</w:t>
      </w:r>
      <w:r w:rsidR="002D77B0" w:rsidRPr="0058507C">
        <w:rPr>
          <w:rFonts w:asciiTheme="minorEastAsia" w:hAnsiTheme="minorEastAsia" w:hint="eastAsia"/>
          <w:sz w:val="21"/>
          <w:szCs w:val="21"/>
        </w:rPr>
        <w:t>議員</w:t>
      </w:r>
      <w:r w:rsidR="002D77B0" w:rsidRPr="0058507C">
        <w:rPr>
          <w:rFonts w:asciiTheme="minorEastAsia" w:hAnsiTheme="minorEastAsia"/>
          <w:sz w:val="21"/>
          <w:szCs w:val="21"/>
        </w:rPr>
        <w:t>へのアクセス」</w:t>
      </w:r>
      <w:r w:rsidR="002D77B0" w:rsidRPr="0058507C">
        <w:rPr>
          <w:rFonts w:asciiTheme="minorEastAsia" w:hAnsiTheme="minorEastAsia" w:hint="eastAsia"/>
          <w:sz w:val="21"/>
          <w:szCs w:val="21"/>
        </w:rPr>
        <w:t>（</w:t>
      </w:r>
      <w:r w:rsidRPr="0058507C">
        <w:rPr>
          <w:rFonts w:asciiTheme="minorEastAsia" w:hAnsiTheme="minorEastAsia"/>
          <w:sz w:val="21"/>
          <w:szCs w:val="21"/>
        </w:rPr>
        <w:t>Access to Elected Office for disabled people</w:t>
      </w:r>
      <w:r w:rsidR="002D77B0" w:rsidRPr="0058507C">
        <w:rPr>
          <w:rFonts w:asciiTheme="minorEastAsia" w:hAnsiTheme="minorEastAsia" w:hint="eastAsia"/>
          <w:sz w:val="21"/>
          <w:szCs w:val="21"/>
        </w:rPr>
        <w:t>）</w:t>
      </w:r>
      <w:r w:rsidRPr="0058507C">
        <w:rPr>
          <w:rFonts w:asciiTheme="minorEastAsia" w:hAnsiTheme="minorEastAsia"/>
          <w:sz w:val="21"/>
          <w:szCs w:val="21"/>
        </w:rPr>
        <w:t>に関する</w:t>
      </w:r>
      <w:r w:rsidR="002D77B0" w:rsidRPr="0058507C">
        <w:rPr>
          <w:rFonts w:asciiTheme="minorEastAsia" w:hAnsiTheme="minorEastAsia" w:hint="eastAsia"/>
          <w:sz w:val="21"/>
          <w:szCs w:val="21"/>
        </w:rPr>
        <w:t>公開協議</w:t>
      </w:r>
      <w:r w:rsidRPr="0058507C">
        <w:rPr>
          <w:rFonts w:asciiTheme="minorEastAsia" w:hAnsiTheme="minorEastAsia"/>
          <w:sz w:val="21"/>
          <w:szCs w:val="21"/>
        </w:rPr>
        <w:t>が行われ</w:t>
      </w:r>
      <w:r w:rsidR="006073F5" w:rsidRPr="0058507C">
        <w:rPr>
          <w:rFonts w:asciiTheme="minorEastAsia" w:hAnsiTheme="minorEastAsia"/>
          <w:sz w:val="21"/>
          <w:szCs w:val="21"/>
        </w:rPr>
        <w:t>た</w:t>
      </w:r>
      <w:r w:rsidRPr="0058507C">
        <w:rPr>
          <w:rFonts w:asciiTheme="minorEastAsia" w:hAnsiTheme="minorEastAsia"/>
          <w:sz w:val="21"/>
          <w:szCs w:val="21"/>
        </w:rPr>
        <w:t>。9月に発表された政府の回答では、協議された6つの提案のうち5つを進める意向が示されており、その中には、</w:t>
      </w:r>
      <w:r w:rsidR="002D77B0" w:rsidRPr="0058507C">
        <w:rPr>
          <w:rFonts w:asciiTheme="minorEastAsia" w:hAnsiTheme="minorEastAsia" w:hint="eastAsia"/>
          <w:sz w:val="21"/>
          <w:szCs w:val="21"/>
        </w:rPr>
        <w:t>公職</w:t>
      </w:r>
      <w:r w:rsidRPr="0058507C">
        <w:rPr>
          <w:rFonts w:asciiTheme="minorEastAsia" w:hAnsiTheme="minorEastAsia"/>
          <w:sz w:val="21"/>
          <w:szCs w:val="21"/>
        </w:rPr>
        <w:t>を</w:t>
      </w:r>
      <w:r w:rsidR="002D77B0" w:rsidRPr="0058507C">
        <w:rPr>
          <w:rFonts w:asciiTheme="minorEastAsia" w:hAnsiTheme="minorEastAsia" w:hint="eastAsia"/>
          <w:sz w:val="21"/>
          <w:szCs w:val="21"/>
        </w:rPr>
        <w:t>めざ</w:t>
      </w:r>
      <w:r w:rsidRPr="0058507C">
        <w:rPr>
          <w:rFonts w:asciiTheme="minorEastAsia" w:hAnsiTheme="minorEastAsia"/>
          <w:sz w:val="21"/>
          <w:szCs w:val="21"/>
        </w:rPr>
        <w:t>す人の障害関連費用を支援す</w:t>
      </w:r>
      <w:r w:rsidRPr="0058507C">
        <w:rPr>
          <w:rFonts w:asciiTheme="minorEastAsia" w:hAnsiTheme="minorEastAsia" w:hint="eastAsia"/>
          <w:sz w:val="21"/>
          <w:szCs w:val="21"/>
        </w:rPr>
        <w:t>る基金の設立も含まれて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260DD121" w14:textId="7B1CAFE8" w:rsidR="00FD7C05" w:rsidRPr="0058507C" w:rsidRDefault="00FD7C05" w:rsidP="00A15C9B">
      <w:pPr>
        <w:spacing w:line="380" w:lineRule="exact"/>
        <w:rPr>
          <w:rFonts w:asciiTheme="minorEastAsia" w:hAnsiTheme="minorEastAsia"/>
          <w:sz w:val="21"/>
          <w:szCs w:val="21"/>
        </w:rPr>
      </w:pPr>
    </w:p>
    <w:p w14:paraId="2A369753" w14:textId="27C1BD96"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324.</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今後数ヶ月間、政府は政党、障害者団体、その他の平等関係者と協力して、これらの提案をさらに発展させ、障害者が地方や国の</w:t>
      </w:r>
      <w:r w:rsidR="001B5E54" w:rsidRPr="0058507C">
        <w:rPr>
          <w:rFonts w:asciiTheme="minorEastAsia" w:hAnsiTheme="minorEastAsia" w:hint="eastAsia"/>
          <w:sz w:val="21"/>
          <w:szCs w:val="21"/>
        </w:rPr>
        <w:t>議員</w:t>
      </w:r>
      <w:r w:rsidRPr="0058507C">
        <w:rPr>
          <w:rFonts w:asciiTheme="minorEastAsia" w:hAnsiTheme="minorEastAsia"/>
          <w:sz w:val="21"/>
          <w:szCs w:val="21"/>
        </w:rPr>
        <w:t>選挙に立候補することを妨げる障壁を打破することを目的とした戦略を策定し、2011/12年から2013/14年の間に年間100万ポンドを用意する。</w:t>
      </w:r>
    </w:p>
    <w:p w14:paraId="41A7273E" w14:textId="77777777" w:rsidR="00F64526" w:rsidRPr="0058507C" w:rsidRDefault="00F64526" w:rsidP="00A15C9B">
      <w:pPr>
        <w:spacing w:line="380" w:lineRule="exact"/>
        <w:rPr>
          <w:rFonts w:asciiTheme="minorEastAsia" w:hAnsiTheme="minorEastAsia"/>
          <w:sz w:val="21"/>
          <w:szCs w:val="21"/>
        </w:rPr>
      </w:pPr>
    </w:p>
    <w:p w14:paraId="0B58212C" w14:textId="16A1B59F"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スコットランドでは、スコットランド政府が障害者団体に資金を提供し、地域社会の障害者が国や地方政府と協力</w:t>
      </w:r>
      <w:r w:rsidR="001B5E54" w:rsidRPr="0058507C">
        <w:rPr>
          <w:rFonts w:asciiTheme="minorEastAsia" w:hAnsiTheme="minorEastAsia" w:hint="eastAsia"/>
          <w:sz w:val="21"/>
          <w:szCs w:val="21"/>
        </w:rPr>
        <w:t>して活動</w:t>
      </w:r>
      <w:r w:rsidRPr="0058507C">
        <w:rPr>
          <w:rFonts w:asciiTheme="minorEastAsia" w:hAnsiTheme="minorEastAsia"/>
          <w:sz w:val="21"/>
          <w:szCs w:val="21"/>
        </w:rPr>
        <w:t>する</w:t>
      </w:r>
      <w:r w:rsidR="001B5E54" w:rsidRPr="0058507C">
        <w:rPr>
          <w:rFonts w:asciiTheme="minorEastAsia" w:hAnsiTheme="minorEastAsia" w:hint="eastAsia"/>
          <w:sz w:val="21"/>
          <w:szCs w:val="21"/>
        </w:rPr>
        <w:t>こと</w:t>
      </w:r>
      <w:r w:rsidRPr="0058507C">
        <w:rPr>
          <w:rFonts w:asciiTheme="minorEastAsia" w:hAnsiTheme="minorEastAsia"/>
          <w:sz w:val="21"/>
          <w:szCs w:val="21"/>
        </w:rPr>
        <w:t>を支援して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2D77B0" w:rsidRPr="0058507C">
        <w:rPr>
          <w:rFonts w:asciiTheme="minorEastAsia" w:hAnsiTheme="minorEastAsia" w:hint="eastAsia"/>
          <w:sz w:val="21"/>
          <w:szCs w:val="21"/>
        </w:rPr>
        <w:t>「</w:t>
      </w:r>
      <w:r w:rsidRPr="0058507C">
        <w:rPr>
          <w:rFonts w:asciiTheme="minorEastAsia" w:hAnsiTheme="minorEastAsia"/>
          <w:sz w:val="21"/>
          <w:szCs w:val="21"/>
        </w:rPr>
        <w:t>市民参加ネットワーク」</w:t>
      </w:r>
      <w:r w:rsidR="002D77B0" w:rsidRPr="0058507C">
        <w:rPr>
          <w:rFonts w:asciiTheme="minorEastAsia" w:hAnsiTheme="minorEastAsia" w:hint="eastAsia"/>
          <w:sz w:val="21"/>
          <w:szCs w:val="21"/>
        </w:rPr>
        <w:t>（</w:t>
      </w:r>
      <w:r w:rsidR="002D77B0" w:rsidRPr="0058507C">
        <w:rPr>
          <w:rFonts w:asciiTheme="minorEastAsia" w:hAnsiTheme="minorEastAsia"/>
          <w:sz w:val="21"/>
          <w:szCs w:val="21"/>
        </w:rPr>
        <w:t>Civic Participation Network</w:t>
      </w:r>
      <w:r w:rsidR="002D77B0" w:rsidRPr="0058507C">
        <w:rPr>
          <w:rFonts w:asciiTheme="minorEastAsia" w:hAnsiTheme="minorEastAsia" w:hint="eastAsia"/>
          <w:sz w:val="21"/>
          <w:szCs w:val="21"/>
        </w:rPr>
        <w:t>）</w:t>
      </w:r>
      <w:r w:rsidRPr="0058507C">
        <w:rPr>
          <w:rFonts w:asciiTheme="minorEastAsia" w:hAnsiTheme="minorEastAsia"/>
          <w:sz w:val="21"/>
          <w:szCs w:val="21"/>
        </w:rPr>
        <w:t>は、コミュニケーションに支援を必要とする人々が公共の場に参加できるよう支援し、</w:t>
      </w:r>
      <w:r w:rsidR="002D77B0" w:rsidRPr="0058507C">
        <w:rPr>
          <w:rFonts w:asciiTheme="minorEastAsia" w:hAnsiTheme="minorEastAsia" w:hint="eastAsia"/>
          <w:sz w:val="21"/>
          <w:szCs w:val="21"/>
        </w:rPr>
        <w:t>また</w:t>
      </w:r>
      <w:r w:rsidRPr="0058507C">
        <w:rPr>
          <w:rFonts w:asciiTheme="minorEastAsia" w:hAnsiTheme="minorEastAsia"/>
          <w:sz w:val="21"/>
          <w:szCs w:val="21"/>
        </w:rPr>
        <w:t>公共部門全体のコミュニケーション</w:t>
      </w:r>
      <w:r w:rsidR="002D77B0" w:rsidRPr="0058507C">
        <w:rPr>
          <w:rFonts w:asciiTheme="minorEastAsia" w:hAnsiTheme="minorEastAsia" w:hint="eastAsia"/>
          <w:sz w:val="21"/>
          <w:szCs w:val="21"/>
        </w:rPr>
        <w:t>をインクルーシブに</w:t>
      </w:r>
      <w:r w:rsidRPr="0058507C">
        <w:rPr>
          <w:rFonts w:asciiTheme="minorEastAsia" w:hAnsiTheme="minorEastAsia"/>
          <w:sz w:val="21"/>
          <w:szCs w:val="21"/>
        </w:rPr>
        <w:t>するための政府の</w:t>
      </w:r>
      <w:r w:rsidR="002D77B0" w:rsidRPr="0058507C">
        <w:rPr>
          <w:rFonts w:asciiTheme="minorEastAsia" w:hAnsiTheme="minorEastAsia" w:hint="eastAsia"/>
          <w:sz w:val="21"/>
          <w:szCs w:val="21"/>
        </w:rPr>
        <w:t>取り組み</w:t>
      </w:r>
      <w:r w:rsidRPr="0058507C">
        <w:rPr>
          <w:rFonts w:asciiTheme="minorEastAsia" w:hAnsiTheme="minorEastAsia"/>
          <w:sz w:val="21"/>
          <w:szCs w:val="21"/>
        </w:rPr>
        <w:t>にも貢献して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7EB3B71" w14:textId="77777777" w:rsidR="00F64526" w:rsidRPr="0058507C" w:rsidRDefault="00F64526" w:rsidP="00A15C9B">
      <w:pPr>
        <w:spacing w:line="380" w:lineRule="exact"/>
        <w:rPr>
          <w:rFonts w:asciiTheme="minorEastAsia" w:hAnsiTheme="minorEastAsia"/>
          <w:sz w:val="21"/>
          <w:szCs w:val="21"/>
        </w:rPr>
      </w:pPr>
    </w:p>
    <w:p w14:paraId="4EFD5C8A" w14:textId="6106852D"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326.</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ウェールズでは、ウェールズ政府は、障害者が公職に応募することを奨励する啓発キャンペーンを実施している。</w:t>
      </w:r>
      <w:r w:rsidR="001B5E54" w:rsidRPr="0058507C">
        <w:rPr>
          <w:rFonts w:asciiTheme="minorEastAsia" w:hAnsiTheme="minorEastAsia"/>
          <w:sz w:val="21"/>
          <w:szCs w:val="21"/>
        </w:rPr>
        <w:t>これらのキャンペーンに</w:t>
      </w:r>
      <w:r w:rsidR="00803DDC" w:rsidRPr="0058507C">
        <w:rPr>
          <w:rFonts w:asciiTheme="minorEastAsia" w:hAnsiTheme="minorEastAsia" w:hint="eastAsia"/>
          <w:sz w:val="21"/>
          <w:szCs w:val="21"/>
        </w:rPr>
        <w:t>は、</w:t>
      </w:r>
      <w:r w:rsidRPr="0058507C">
        <w:rPr>
          <w:rFonts w:asciiTheme="minorEastAsia" w:hAnsiTheme="minorEastAsia"/>
          <w:sz w:val="21"/>
          <w:szCs w:val="21"/>
        </w:rPr>
        <w:t xml:space="preserve">公職に就いている、または就いたことのある障害者が参加している。 </w:t>
      </w:r>
    </w:p>
    <w:p w14:paraId="06BA8579" w14:textId="77777777" w:rsidR="00F64526" w:rsidRPr="0058507C" w:rsidRDefault="00F64526" w:rsidP="00A15C9B">
      <w:pPr>
        <w:spacing w:line="380" w:lineRule="exact"/>
        <w:rPr>
          <w:rFonts w:asciiTheme="minorEastAsia" w:hAnsiTheme="minorEastAsia"/>
          <w:sz w:val="21"/>
          <w:szCs w:val="21"/>
        </w:rPr>
      </w:pPr>
    </w:p>
    <w:p w14:paraId="68D405E1" w14:textId="760210ED" w:rsidR="00FD7C05" w:rsidRPr="0058507C" w:rsidRDefault="00FD7C0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第30条</w:t>
      </w:r>
      <w:r w:rsidR="008C1E2D"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文化的生活、レクリエーション、</w:t>
      </w:r>
      <w:r w:rsidR="00DD3FB9" w:rsidRPr="0058507C">
        <w:rPr>
          <w:rFonts w:ascii="BIZ UDPゴシック" w:eastAsia="BIZ UDPゴシック" w:hAnsi="BIZ UDPゴシック" w:hint="eastAsia"/>
          <w:b/>
          <w:bCs/>
          <w:sz w:val="21"/>
          <w:szCs w:val="21"/>
        </w:rPr>
        <w:t>余暇</w:t>
      </w:r>
      <w:r w:rsidRPr="0058507C">
        <w:rPr>
          <w:rFonts w:ascii="BIZ UDPゴシック" w:eastAsia="BIZ UDPゴシック" w:hAnsi="BIZ UDPゴシック"/>
          <w:b/>
          <w:bCs/>
          <w:sz w:val="21"/>
          <w:szCs w:val="21"/>
        </w:rPr>
        <w:t xml:space="preserve">、スポーツへの参加 </w:t>
      </w:r>
    </w:p>
    <w:p w14:paraId="28F26A39" w14:textId="4B46E131"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入手</w:t>
      </w:r>
      <w:r w:rsidR="00F44DA3" w:rsidRPr="0058507C">
        <w:rPr>
          <w:rFonts w:asciiTheme="minorEastAsia" w:hAnsiTheme="minorEastAsia" w:hint="eastAsia"/>
          <w:sz w:val="21"/>
          <w:szCs w:val="21"/>
        </w:rPr>
        <w:t>できた</w:t>
      </w:r>
      <w:r w:rsidRPr="0058507C">
        <w:rPr>
          <w:rFonts w:asciiTheme="minorEastAsia" w:hAnsiTheme="minorEastAsia"/>
          <w:sz w:val="21"/>
          <w:szCs w:val="21"/>
        </w:rPr>
        <w:t>最新のデータによると、英国の障害者は非障害者に比べて、ほとんどの文化的、</w:t>
      </w:r>
      <w:r w:rsidR="002D77B0" w:rsidRPr="0058507C">
        <w:rPr>
          <w:rFonts w:asciiTheme="minorEastAsia" w:hAnsiTheme="minorEastAsia" w:hint="eastAsia"/>
          <w:sz w:val="21"/>
          <w:szCs w:val="21"/>
        </w:rPr>
        <w:t>余暇</w:t>
      </w:r>
      <w:r w:rsidRPr="0058507C">
        <w:rPr>
          <w:rFonts w:asciiTheme="minorEastAsia" w:hAnsiTheme="minorEastAsia"/>
          <w:sz w:val="21"/>
          <w:szCs w:val="21"/>
        </w:rPr>
        <w:t>的、スポーツ的活動に参加する機会が少ないままである。英国は、この問題に取り組み、すでに達成された進歩を踏まえ、障害者に文化、レクリエーション、</w:t>
      </w:r>
      <w:r w:rsidR="002D77B0" w:rsidRPr="0058507C">
        <w:rPr>
          <w:rFonts w:asciiTheme="minorEastAsia" w:hAnsiTheme="minorEastAsia" w:hint="eastAsia"/>
          <w:sz w:val="21"/>
          <w:szCs w:val="21"/>
        </w:rPr>
        <w:t>余暇</w:t>
      </w:r>
      <w:r w:rsidRPr="0058507C">
        <w:rPr>
          <w:rFonts w:asciiTheme="minorEastAsia" w:hAnsiTheme="minorEastAsia"/>
          <w:sz w:val="21"/>
          <w:szCs w:val="21"/>
        </w:rPr>
        <w:t>、スポーツに参加する平等な機会を提供することを約束</w:t>
      </w:r>
      <w:r w:rsidR="002D77B0" w:rsidRPr="0058507C">
        <w:rPr>
          <w:rFonts w:asciiTheme="minorEastAsia" w:hAnsiTheme="minorEastAsia" w:hint="eastAsia"/>
          <w:sz w:val="21"/>
          <w:szCs w:val="21"/>
        </w:rPr>
        <w:t>してい</w:t>
      </w:r>
      <w:r w:rsidRPr="0058507C">
        <w:rPr>
          <w:rFonts w:asciiTheme="minorEastAsia" w:hAnsiTheme="minorEastAsia"/>
          <w:sz w:val="21"/>
          <w:szCs w:val="21"/>
        </w:rPr>
        <w:t>る</w:t>
      </w:r>
      <w:r w:rsidR="002D77B0" w:rsidRPr="0058507C">
        <w:rPr>
          <w:rStyle w:val="ab"/>
          <w:rFonts w:asciiTheme="minorEastAsia" w:hAnsiTheme="minorEastAsia"/>
          <w:sz w:val="21"/>
          <w:szCs w:val="21"/>
        </w:rPr>
        <w:footnoteReference w:id="73"/>
      </w:r>
      <w:r w:rsidRPr="0058507C">
        <w:rPr>
          <w:rFonts w:asciiTheme="minorEastAsia" w:hAnsiTheme="minorEastAsia"/>
          <w:sz w:val="21"/>
          <w:szCs w:val="21"/>
        </w:rPr>
        <w:t xml:space="preserve">。  </w:t>
      </w:r>
    </w:p>
    <w:p w14:paraId="76650B1D" w14:textId="77777777" w:rsidR="00F64526" w:rsidRPr="0058507C" w:rsidRDefault="00F64526" w:rsidP="00A15C9B">
      <w:pPr>
        <w:spacing w:line="380" w:lineRule="exact"/>
        <w:rPr>
          <w:rFonts w:asciiTheme="minorEastAsia" w:hAnsiTheme="minorEastAsia"/>
          <w:sz w:val="21"/>
          <w:szCs w:val="21"/>
        </w:rPr>
      </w:pPr>
    </w:p>
    <w:p w14:paraId="76E1CC3E" w14:textId="386784F9"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t xml:space="preserve">芸術・文化への支援 </w:t>
      </w:r>
    </w:p>
    <w:p w14:paraId="4F6567ED" w14:textId="4F62292B"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英国では、障害者アーティストのプロモーションや、障害者の芸術文化への参加を</w:t>
      </w:r>
      <w:r w:rsidR="00803DDC" w:rsidRPr="0058507C">
        <w:rPr>
          <w:rFonts w:asciiTheme="minorEastAsia" w:hAnsiTheme="minorEastAsia" w:hint="eastAsia"/>
          <w:sz w:val="21"/>
          <w:szCs w:val="21"/>
        </w:rPr>
        <w:t>拡大する</w:t>
      </w:r>
      <w:r w:rsidRPr="0058507C">
        <w:rPr>
          <w:rFonts w:asciiTheme="minorEastAsia" w:hAnsiTheme="minorEastAsia"/>
          <w:sz w:val="21"/>
          <w:szCs w:val="21"/>
        </w:rPr>
        <w:t>ための明確な支援が行われて</w:t>
      </w:r>
      <w:r w:rsidR="004F25D3" w:rsidRPr="0058507C">
        <w:rPr>
          <w:rFonts w:asciiTheme="minorEastAsia" w:hAnsiTheme="minorEastAsia"/>
          <w:sz w:val="21"/>
          <w:szCs w:val="21"/>
        </w:rPr>
        <w:t>いる</w:t>
      </w:r>
      <w:r w:rsidRPr="0058507C">
        <w:rPr>
          <w:rFonts w:asciiTheme="minorEastAsia" w:hAnsiTheme="minorEastAsia"/>
          <w:sz w:val="21"/>
          <w:szCs w:val="21"/>
        </w:rPr>
        <w:t>。例えば</w:t>
      </w:r>
      <w:r w:rsidR="002D77B0" w:rsidRPr="0058507C">
        <w:rPr>
          <w:rFonts w:asciiTheme="minorEastAsia" w:hAnsiTheme="minorEastAsia" w:hint="eastAsia"/>
          <w:sz w:val="21"/>
          <w:szCs w:val="21"/>
        </w:rPr>
        <w:t>イングランド</w:t>
      </w:r>
      <w:r w:rsidRPr="0058507C">
        <w:rPr>
          <w:rFonts w:asciiTheme="minorEastAsia" w:hAnsiTheme="minorEastAsia"/>
          <w:sz w:val="21"/>
          <w:szCs w:val="21"/>
        </w:rPr>
        <w:t>では、イングランド</w:t>
      </w:r>
      <w:r w:rsidR="002D77B0" w:rsidRPr="0058507C">
        <w:rPr>
          <w:rFonts w:asciiTheme="minorEastAsia" w:hAnsiTheme="minorEastAsia" w:hint="eastAsia"/>
          <w:sz w:val="21"/>
          <w:szCs w:val="21"/>
        </w:rPr>
        <w:t>芸術評議会</w:t>
      </w:r>
      <w:r w:rsidRPr="0058507C">
        <w:rPr>
          <w:rFonts w:asciiTheme="minorEastAsia" w:hAnsiTheme="minorEastAsia"/>
          <w:sz w:val="21"/>
          <w:szCs w:val="21"/>
        </w:rPr>
        <w:t>の「障害者平等</w:t>
      </w:r>
      <w:r w:rsidR="002D77B0" w:rsidRPr="0058507C">
        <w:rPr>
          <w:rFonts w:asciiTheme="minorEastAsia" w:hAnsiTheme="minorEastAsia" w:hint="eastAsia"/>
          <w:sz w:val="21"/>
          <w:szCs w:val="21"/>
        </w:rPr>
        <w:t>計画</w:t>
      </w:r>
      <w:r w:rsidRPr="0058507C">
        <w:rPr>
          <w:rFonts w:asciiTheme="minorEastAsia" w:hAnsiTheme="minorEastAsia"/>
          <w:sz w:val="21"/>
          <w:szCs w:val="21"/>
        </w:rPr>
        <w:t>2010/13」は、障害者</w:t>
      </w:r>
      <w:r w:rsidR="005956C3" w:rsidRPr="0058507C">
        <w:rPr>
          <w:rFonts w:asciiTheme="minorEastAsia" w:hAnsiTheme="minorEastAsia" w:hint="eastAsia"/>
          <w:sz w:val="21"/>
          <w:szCs w:val="21"/>
        </w:rPr>
        <w:t>が</w:t>
      </w:r>
      <w:r w:rsidRPr="0058507C">
        <w:rPr>
          <w:rFonts w:asciiTheme="minorEastAsia" w:hAnsiTheme="minorEastAsia"/>
          <w:sz w:val="21"/>
          <w:szCs w:val="21"/>
        </w:rPr>
        <w:t>「</w:t>
      </w:r>
      <w:r w:rsidR="00BF5418" w:rsidRPr="0058507C">
        <w:rPr>
          <w:rFonts w:asciiTheme="minorEastAsia" w:hAnsiTheme="minorEastAsia" w:hint="eastAsia"/>
          <w:sz w:val="21"/>
          <w:szCs w:val="21"/>
        </w:rPr>
        <w:t>目立つ</w:t>
      </w:r>
      <w:r w:rsidRPr="0058507C">
        <w:rPr>
          <w:rFonts w:asciiTheme="minorEastAsia" w:hAnsiTheme="minorEastAsia"/>
          <w:sz w:val="21"/>
          <w:szCs w:val="21"/>
        </w:rPr>
        <w:t>」</w:t>
      </w:r>
      <w:r w:rsidR="007A1F89" w:rsidRPr="0058507C">
        <w:rPr>
          <w:rFonts w:asciiTheme="minorEastAsia" w:hAnsiTheme="minorEastAsia" w:hint="eastAsia"/>
          <w:sz w:val="21"/>
          <w:szCs w:val="21"/>
        </w:rPr>
        <w:t>（</w:t>
      </w:r>
      <w:r w:rsidR="007A1F89" w:rsidRPr="0058507C">
        <w:rPr>
          <w:rFonts w:asciiTheme="minorEastAsia" w:hAnsiTheme="minorEastAsia"/>
          <w:sz w:val="21"/>
          <w:szCs w:val="21"/>
        </w:rPr>
        <w:t>Prominence</w:t>
      </w:r>
      <w:r w:rsidR="007A1F89" w:rsidRPr="0058507C">
        <w:rPr>
          <w:rFonts w:asciiTheme="minorEastAsia" w:hAnsiTheme="minorEastAsia" w:hint="eastAsia"/>
          <w:sz w:val="21"/>
          <w:szCs w:val="21"/>
        </w:rPr>
        <w:t>）</w:t>
      </w:r>
      <w:r w:rsidR="005956C3" w:rsidRPr="0058507C">
        <w:rPr>
          <w:rFonts w:asciiTheme="minorEastAsia" w:hAnsiTheme="minorEastAsia" w:hint="eastAsia"/>
          <w:sz w:val="21"/>
          <w:szCs w:val="21"/>
        </w:rPr>
        <w:t>ための</w:t>
      </w:r>
      <w:r w:rsidRPr="0058507C">
        <w:rPr>
          <w:rFonts w:asciiTheme="minorEastAsia" w:hAnsiTheme="minorEastAsia"/>
          <w:sz w:val="21"/>
          <w:szCs w:val="21"/>
        </w:rPr>
        <w:t>ビジョンを中心に据えており、</w:t>
      </w:r>
      <w:r w:rsidR="007A1F89" w:rsidRPr="0058507C">
        <w:rPr>
          <w:rFonts w:asciiTheme="minorEastAsia" w:hAnsiTheme="minorEastAsia" w:hint="eastAsia"/>
          <w:sz w:val="21"/>
          <w:szCs w:val="21"/>
        </w:rPr>
        <w:t>これは</w:t>
      </w:r>
      <w:r w:rsidRPr="0058507C">
        <w:rPr>
          <w:rFonts w:asciiTheme="minorEastAsia" w:hAnsiTheme="minorEastAsia"/>
          <w:sz w:val="21"/>
          <w:szCs w:val="21"/>
        </w:rPr>
        <w:t>障害者の知名度や存在感を高めることを意味して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7A1F89" w:rsidRPr="0058507C">
        <w:rPr>
          <w:rFonts w:asciiTheme="minorEastAsia" w:hAnsiTheme="minorEastAsia" w:hint="eastAsia"/>
          <w:sz w:val="21"/>
          <w:szCs w:val="21"/>
        </w:rPr>
        <w:t>芸術評議会</w:t>
      </w:r>
      <w:r w:rsidRPr="0058507C">
        <w:rPr>
          <w:rFonts w:asciiTheme="minorEastAsia" w:hAnsiTheme="minorEastAsia"/>
          <w:sz w:val="21"/>
          <w:szCs w:val="21"/>
        </w:rPr>
        <w:t>の宝くじ助成金は、障害者アーティストの作品を</w:t>
      </w:r>
      <w:r w:rsidR="007A1F89" w:rsidRPr="0058507C">
        <w:rPr>
          <w:rFonts w:asciiTheme="minorEastAsia" w:hAnsiTheme="minorEastAsia" w:hint="eastAsia"/>
          <w:sz w:val="21"/>
          <w:szCs w:val="21"/>
        </w:rPr>
        <w:t>推奨</w:t>
      </w:r>
      <w:r w:rsidRPr="0058507C">
        <w:rPr>
          <w:rFonts w:asciiTheme="minorEastAsia" w:hAnsiTheme="minorEastAsia"/>
          <w:sz w:val="21"/>
          <w:szCs w:val="21"/>
        </w:rPr>
        <w:t>し、障害者の芸術への参加を増や</w:t>
      </w:r>
      <w:r w:rsidR="007A1F89" w:rsidRPr="0058507C">
        <w:rPr>
          <w:rFonts w:asciiTheme="minorEastAsia" w:hAnsiTheme="minorEastAsia" w:hint="eastAsia"/>
          <w:sz w:val="21"/>
          <w:szCs w:val="21"/>
        </w:rPr>
        <w:t>してい</w:t>
      </w:r>
      <w:r w:rsidR="004F25D3" w:rsidRPr="0058507C">
        <w:rPr>
          <w:rFonts w:asciiTheme="minorEastAsia" w:hAnsiTheme="minorEastAsia"/>
          <w:sz w:val="21"/>
          <w:szCs w:val="21"/>
        </w:rPr>
        <w:t>る</w:t>
      </w:r>
      <w:r w:rsidRPr="0058507C">
        <w:rPr>
          <w:rFonts w:asciiTheme="minorEastAsia" w:hAnsiTheme="minorEastAsia"/>
          <w:sz w:val="21"/>
          <w:szCs w:val="21"/>
        </w:rPr>
        <w:t>。ビッグ</w:t>
      </w:r>
      <w:r w:rsidR="007A1F89" w:rsidRPr="0058507C">
        <w:rPr>
          <w:rFonts w:asciiTheme="minorEastAsia" w:hAnsiTheme="minorEastAsia" w:hint="eastAsia"/>
          <w:sz w:val="21"/>
          <w:szCs w:val="21"/>
        </w:rPr>
        <w:t>宝くじ基金</w:t>
      </w:r>
      <w:r w:rsidRPr="0058507C">
        <w:rPr>
          <w:rFonts w:asciiTheme="minorEastAsia" w:hAnsiTheme="minorEastAsia"/>
          <w:sz w:val="21"/>
          <w:szCs w:val="21"/>
        </w:rPr>
        <w:t>は、障害者のための1,000以上の</w:t>
      </w:r>
      <w:r w:rsidR="007A1F89" w:rsidRPr="0058507C">
        <w:rPr>
          <w:rFonts w:asciiTheme="minorEastAsia" w:hAnsiTheme="minorEastAsia" w:hint="eastAsia"/>
          <w:sz w:val="21"/>
          <w:szCs w:val="21"/>
        </w:rPr>
        <w:t>民間事業</w:t>
      </w:r>
      <w:r w:rsidRPr="0058507C">
        <w:rPr>
          <w:rFonts w:asciiTheme="minorEastAsia" w:hAnsiTheme="minorEastAsia" w:hint="eastAsia"/>
          <w:sz w:val="21"/>
          <w:szCs w:val="21"/>
        </w:rPr>
        <w:t>や</w:t>
      </w:r>
      <w:r w:rsidR="007A1F89" w:rsidRPr="0058507C">
        <w:rPr>
          <w:rFonts w:asciiTheme="minorEastAsia" w:hAnsiTheme="minorEastAsia" w:hint="eastAsia"/>
          <w:sz w:val="21"/>
          <w:szCs w:val="21"/>
        </w:rPr>
        <w:t>慈善事業</w:t>
      </w:r>
      <w:r w:rsidRPr="0058507C">
        <w:rPr>
          <w:rFonts w:asciiTheme="minorEastAsia" w:hAnsiTheme="minorEastAsia" w:hint="eastAsia"/>
          <w:sz w:val="21"/>
          <w:szCs w:val="21"/>
        </w:rPr>
        <w:t>を支援しており、その中には芸術活動への参加を伴うものも含まれて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42E18EB0" w14:textId="77777777" w:rsidR="00F64526" w:rsidRPr="0058507C" w:rsidRDefault="00F64526" w:rsidP="00A15C9B">
      <w:pPr>
        <w:spacing w:line="380" w:lineRule="exact"/>
        <w:rPr>
          <w:rFonts w:asciiTheme="minorEastAsia" w:hAnsiTheme="minorEastAsia"/>
          <w:sz w:val="21"/>
          <w:szCs w:val="21"/>
        </w:rPr>
      </w:pPr>
    </w:p>
    <w:p w14:paraId="0050BD41" w14:textId="58CB5BFE"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329.</w:t>
      </w:r>
      <w:r w:rsidR="00A53F33" w:rsidRPr="0058507C">
        <w:rPr>
          <w:rFonts w:asciiTheme="minorEastAsia" w:hAnsiTheme="minorEastAsia" w:hint="eastAsia"/>
          <w:sz w:val="21"/>
          <w:szCs w:val="21"/>
        </w:rPr>
        <w:t xml:space="preserve">　</w:t>
      </w:r>
      <w:r w:rsidR="00473039" w:rsidRPr="0058507C">
        <w:rPr>
          <w:rFonts w:asciiTheme="minorEastAsia" w:hAnsiTheme="minorEastAsia" w:hint="eastAsia"/>
          <w:sz w:val="21"/>
          <w:szCs w:val="21"/>
        </w:rPr>
        <w:t>「限りなき</w:t>
      </w:r>
      <w:r w:rsidRPr="0058507C">
        <w:rPr>
          <w:rFonts w:asciiTheme="minorEastAsia" w:hAnsiTheme="minorEastAsia"/>
          <w:sz w:val="21"/>
          <w:szCs w:val="21"/>
        </w:rPr>
        <w:t>プログラム」</w:t>
      </w:r>
      <w:r w:rsidR="00473039" w:rsidRPr="0058507C">
        <w:rPr>
          <w:rFonts w:asciiTheme="minorEastAsia" w:hAnsiTheme="minorEastAsia" w:hint="eastAsia"/>
          <w:sz w:val="21"/>
          <w:szCs w:val="21"/>
        </w:rPr>
        <w:t>（</w:t>
      </w:r>
      <w:r w:rsidR="00473039" w:rsidRPr="0058507C">
        <w:rPr>
          <w:rFonts w:asciiTheme="minorEastAsia" w:hAnsiTheme="minorEastAsia"/>
          <w:sz w:val="21"/>
          <w:szCs w:val="21"/>
        </w:rPr>
        <w:t xml:space="preserve">Unlimited </w:t>
      </w:r>
      <w:proofErr w:type="spellStart"/>
      <w:r w:rsidR="00473039" w:rsidRPr="0058507C">
        <w:rPr>
          <w:rFonts w:asciiTheme="minorEastAsia" w:hAnsiTheme="minorEastAsia"/>
          <w:sz w:val="21"/>
          <w:szCs w:val="21"/>
        </w:rPr>
        <w:t>programme</w:t>
      </w:r>
      <w:proofErr w:type="spellEnd"/>
      <w:r w:rsidR="00473039" w:rsidRPr="0058507C">
        <w:rPr>
          <w:rFonts w:asciiTheme="minorEastAsia" w:hAnsiTheme="minorEastAsia" w:hint="eastAsia"/>
          <w:sz w:val="21"/>
          <w:szCs w:val="21"/>
        </w:rPr>
        <w:t>）は、文化オリンピック（</w:t>
      </w:r>
      <w:r w:rsidR="00473039" w:rsidRPr="0058507C">
        <w:rPr>
          <w:rFonts w:asciiTheme="minorEastAsia" w:hAnsiTheme="minorEastAsia"/>
          <w:sz w:val="21"/>
          <w:szCs w:val="21"/>
        </w:rPr>
        <w:t>Cultural Olympiad</w:t>
      </w:r>
      <w:r w:rsidR="00473039" w:rsidRPr="0058507C">
        <w:rPr>
          <w:rFonts w:asciiTheme="minorEastAsia" w:hAnsiTheme="minorEastAsia" w:hint="eastAsia"/>
          <w:sz w:val="21"/>
          <w:szCs w:val="21"/>
        </w:rPr>
        <w:t>）</w:t>
      </w:r>
      <w:r w:rsidRPr="0058507C">
        <w:rPr>
          <w:rFonts w:asciiTheme="minorEastAsia" w:hAnsiTheme="minorEastAsia"/>
          <w:sz w:val="21"/>
          <w:szCs w:val="21"/>
        </w:rPr>
        <w:t>に向けて、障害者やろう者のアーティストによる芸術文化を称える画期的な</w:t>
      </w:r>
      <w:r w:rsidR="00473039" w:rsidRPr="0058507C">
        <w:rPr>
          <w:rFonts w:asciiTheme="minorEastAsia" w:hAnsiTheme="minorEastAsia" w:hint="eastAsia"/>
          <w:sz w:val="21"/>
          <w:szCs w:val="21"/>
        </w:rPr>
        <w:t>事業</w:t>
      </w:r>
      <w:r w:rsidRPr="0058507C">
        <w:rPr>
          <w:rFonts w:asciiTheme="minorEastAsia" w:hAnsiTheme="minorEastAsia"/>
          <w:sz w:val="21"/>
          <w:szCs w:val="21"/>
        </w:rPr>
        <w:t>で、2012年ロンドン・オリンピックとパラリンピック</w:t>
      </w:r>
      <w:r w:rsidR="00473039" w:rsidRPr="0058507C">
        <w:rPr>
          <w:rFonts w:asciiTheme="minorEastAsia" w:hAnsiTheme="minorEastAsia" w:hint="eastAsia"/>
          <w:sz w:val="21"/>
          <w:szCs w:val="21"/>
        </w:rPr>
        <w:t>の</w:t>
      </w:r>
      <w:r w:rsidRPr="0058507C">
        <w:rPr>
          <w:rFonts w:asciiTheme="minorEastAsia" w:hAnsiTheme="minorEastAsia"/>
          <w:sz w:val="21"/>
          <w:szCs w:val="21"/>
        </w:rPr>
        <w:t>準備の一環として行われ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43481410" w14:textId="77777777" w:rsidR="00F64526" w:rsidRPr="0058507C" w:rsidRDefault="00F64526" w:rsidP="00A15C9B">
      <w:pPr>
        <w:spacing w:line="380" w:lineRule="exact"/>
        <w:rPr>
          <w:rFonts w:asciiTheme="minorEastAsia" w:hAnsiTheme="minorEastAsia"/>
          <w:sz w:val="21"/>
          <w:szCs w:val="21"/>
        </w:rPr>
      </w:pPr>
    </w:p>
    <w:p w14:paraId="34790509" w14:textId="6DAA62A1"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330.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北アイルランドでは、</w:t>
      </w:r>
      <w:r w:rsidR="00473039" w:rsidRPr="0058507C">
        <w:rPr>
          <w:rFonts w:asciiTheme="minorEastAsia" w:hAnsiTheme="minorEastAsia" w:hint="eastAsia"/>
          <w:sz w:val="21"/>
          <w:szCs w:val="21"/>
        </w:rPr>
        <w:t>北</w:t>
      </w:r>
      <w:r w:rsidRPr="0058507C">
        <w:rPr>
          <w:rFonts w:asciiTheme="minorEastAsia" w:hAnsiTheme="minorEastAsia"/>
          <w:sz w:val="21"/>
          <w:szCs w:val="21"/>
        </w:rPr>
        <w:t>アイルランド</w:t>
      </w:r>
      <w:r w:rsidR="00473039" w:rsidRPr="0058507C">
        <w:rPr>
          <w:rFonts w:asciiTheme="minorEastAsia" w:hAnsiTheme="minorEastAsia" w:hint="eastAsia"/>
          <w:sz w:val="21"/>
          <w:szCs w:val="21"/>
        </w:rPr>
        <w:t>芸術評議会</w:t>
      </w:r>
      <w:r w:rsidRPr="0058507C">
        <w:rPr>
          <w:rFonts w:asciiTheme="minorEastAsia" w:hAnsiTheme="minorEastAsia"/>
          <w:sz w:val="21"/>
          <w:szCs w:val="21"/>
        </w:rPr>
        <w:t>が、障害者の芸術鑑賞を支援するために、その助成制度の中に「</w:t>
      </w:r>
      <w:r w:rsidR="00473039" w:rsidRPr="0058507C">
        <w:rPr>
          <w:rFonts w:asciiTheme="minorEastAsia" w:hAnsiTheme="minorEastAsia" w:hint="eastAsia"/>
          <w:sz w:val="21"/>
          <w:szCs w:val="21"/>
        </w:rPr>
        <w:t>特別料金</w:t>
      </w:r>
      <w:r w:rsidRPr="0058507C">
        <w:rPr>
          <w:rFonts w:asciiTheme="minorEastAsia" w:hAnsiTheme="minorEastAsia"/>
          <w:sz w:val="21"/>
          <w:szCs w:val="21"/>
        </w:rPr>
        <w:t>」</w:t>
      </w:r>
      <w:r w:rsidR="00473039" w:rsidRPr="0058507C">
        <w:rPr>
          <w:rFonts w:asciiTheme="minorEastAsia" w:hAnsiTheme="minorEastAsia" w:hint="eastAsia"/>
          <w:sz w:val="21"/>
          <w:szCs w:val="21"/>
        </w:rPr>
        <w:t>（</w:t>
      </w:r>
      <w:r w:rsidR="00473039" w:rsidRPr="0058507C">
        <w:rPr>
          <w:rFonts w:asciiTheme="minorEastAsia" w:hAnsiTheme="minorEastAsia"/>
          <w:sz w:val="21"/>
          <w:szCs w:val="21"/>
        </w:rPr>
        <w:t>Premium Payment</w:t>
      </w:r>
      <w:r w:rsidR="00473039" w:rsidRPr="0058507C">
        <w:rPr>
          <w:rFonts w:asciiTheme="minorEastAsia" w:hAnsiTheme="minorEastAsia" w:hint="eastAsia"/>
          <w:sz w:val="21"/>
          <w:szCs w:val="21"/>
        </w:rPr>
        <w:t>）制度</w:t>
      </w:r>
      <w:r w:rsidRPr="0058507C">
        <w:rPr>
          <w:rFonts w:asciiTheme="minorEastAsia" w:hAnsiTheme="minorEastAsia"/>
          <w:sz w:val="21"/>
          <w:szCs w:val="21"/>
        </w:rPr>
        <w:t>を設けて</w:t>
      </w:r>
      <w:r w:rsidR="004F25D3" w:rsidRPr="0058507C">
        <w:rPr>
          <w:rFonts w:asciiTheme="minorEastAsia" w:hAnsiTheme="minorEastAsia"/>
          <w:sz w:val="21"/>
          <w:szCs w:val="21"/>
        </w:rPr>
        <w:t>いる</w:t>
      </w:r>
      <w:r w:rsidRPr="0058507C">
        <w:rPr>
          <w:rFonts w:asciiTheme="minorEastAsia" w:hAnsiTheme="minorEastAsia"/>
          <w:sz w:val="21"/>
          <w:szCs w:val="21"/>
        </w:rPr>
        <w:t>。この</w:t>
      </w:r>
      <w:r w:rsidR="00473039" w:rsidRPr="0058507C">
        <w:rPr>
          <w:rFonts w:asciiTheme="minorEastAsia" w:hAnsiTheme="minorEastAsia" w:hint="eastAsia"/>
          <w:sz w:val="21"/>
          <w:szCs w:val="21"/>
        </w:rPr>
        <w:t>制度</w:t>
      </w:r>
      <w:r w:rsidRPr="0058507C">
        <w:rPr>
          <w:rFonts w:asciiTheme="minorEastAsia" w:hAnsiTheme="minorEastAsia"/>
          <w:sz w:val="21"/>
          <w:szCs w:val="21"/>
        </w:rPr>
        <w:t>には、介護者の費用、言語翻訳、視覚補助、手話</w:t>
      </w:r>
      <w:r w:rsidR="00473039" w:rsidRPr="0058507C">
        <w:rPr>
          <w:rFonts w:asciiTheme="minorEastAsia" w:hAnsiTheme="minorEastAsia" w:hint="eastAsia"/>
          <w:sz w:val="21"/>
          <w:szCs w:val="21"/>
        </w:rPr>
        <w:t>言語</w:t>
      </w:r>
      <w:r w:rsidRPr="0058507C">
        <w:rPr>
          <w:rFonts w:asciiTheme="minorEastAsia" w:hAnsiTheme="minorEastAsia"/>
          <w:sz w:val="21"/>
          <w:szCs w:val="21"/>
        </w:rPr>
        <w:t>、補聴器の補助などが含まれて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3D4F7C" w:rsidRPr="0058507C">
        <w:rPr>
          <w:rFonts w:asciiTheme="minorEastAsia" w:hAnsiTheme="minorEastAsia" w:hint="eastAsia"/>
          <w:sz w:val="21"/>
          <w:szCs w:val="21"/>
        </w:rPr>
        <w:t>芸術評議会</w:t>
      </w:r>
      <w:r w:rsidRPr="0058507C">
        <w:rPr>
          <w:rFonts w:asciiTheme="minorEastAsia" w:hAnsiTheme="minorEastAsia"/>
          <w:sz w:val="21"/>
          <w:szCs w:val="21"/>
        </w:rPr>
        <w:t>は、障害者の芸術へのアクセスと参加を支援する組織からなる「</w:t>
      </w:r>
      <w:r w:rsidR="003D4F7C" w:rsidRPr="0058507C">
        <w:rPr>
          <w:rFonts w:asciiTheme="minorEastAsia" w:hAnsiTheme="minorEastAsia" w:hint="eastAsia"/>
          <w:sz w:val="21"/>
          <w:szCs w:val="21"/>
        </w:rPr>
        <w:t>参加への</w:t>
      </w:r>
      <w:r w:rsidRPr="0058507C">
        <w:rPr>
          <w:rFonts w:asciiTheme="minorEastAsia" w:hAnsiTheme="minorEastAsia"/>
          <w:sz w:val="21"/>
          <w:szCs w:val="21"/>
        </w:rPr>
        <w:t>アクセス」グループを結成し</w:t>
      </w:r>
      <w:r w:rsidR="006073F5" w:rsidRPr="0058507C">
        <w:rPr>
          <w:rFonts w:asciiTheme="minorEastAsia" w:hAnsiTheme="minorEastAsia"/>
          <w:sz w:val="21"/>
          <w:szCs w:val="21"/>
        </w:rPr>
        <w:t>た</w:t>
      </w:r>
      <w:r w:rsidRPr="0058507C">
        <w:rPr>
          <w:rFonts w:asciiTheme="minorEastAsia" w:hAnsiTheme="minorEastAsia"/>
          <w:sz w:val="21"/>
          <w:szCs w:val="21"/>
        </w:rPr>
        <w:t>。また、このグループは、障害者の芸術への参加を阻む障壁</w:t>
      </w:r>
      <w:r w:rsidR="003A1C90" w:rsidRPr="0058507C">
        <w:rPr>
          <w:rFonts w:asciiTheme="minorEastAsia" w:hAnsiTheme="minorEastAsia" w:hint="eastAsia"/>
          <w:sz w:val="21"/>
          <w:szCs w:val="21"/>
        </w:rPr>
        <w:t>をなくすこと</w:t>
      </w:r>
      <w:r w:rsidRPr="0058507C">
        <w:rPr>
          <w:rFonts w:asciiTheme="minorEastAsia" w:hAnsiTheme="minorEastAsia"/>
          <w:sz w:val="21"/>
          <w:szCs w:val="21"/>
        </w:rPr>
        <w:t>への取り組みの進捗状況を</w:t>
      </w:r>
      <w:r w:rsidR="003D4F7C" w:rsidRPr="0058507C">
        <w:rPr>
          <w:rFonts w:asciiTheme="minorEastAsia" w:hAnsiTheme="minorEastAsia" w:hint="eastAsia"/>
          <w:sz w:val="21"/>
          <w:szCs w:val="21"/>
        </w:rPr>
        <w:t>審査</w:t>
      </w:r>
      <w:r w:rsidRPr="0058507C">
        <w:rPr>
          <w:rFonts w:asciiTheme="minorEastAsia" w:hAnsiTheme="minorEastAsia"/>
          <w:sz w:val="21"/>
          <w:szCs w:val="21"/>
        </w:rPr>
        <w:t>している。</w:t>
      </w:r>
    </w:p>
    <w:p w14:paraId="21C2FA5F" w14:textId="77777777"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500BD70B" w14:textId="2530A86A"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スコットランドでは、2007年に発表された「国家</w:t>
      </w:r>
      <w:r w:rsidR="00251D2E" w:rsidRPr="0058507C">
        <w:rPr>
          <w:rFonts w:asciiTheme="minorEastAsia" w:hAnsiTheme="minorEastAsia" w:hint="eastAsia"/>
          <w:sz w:val="21"/>
          <w:szCs w:val="21"/>
        </w:rPr>
        <w:t>若年者</w:t>
      </w:r>
      <w:r w:rsidR="003D4F7C" w:rsidRPr="0058507C">
        <w:rPr>
          <w:rFonts w:asciiTheme="minorEastAsia" w:hAnsiTheme="minorEastAsia" w:hint="eastAsia"/>
          <w:sz w:val="21"/>
          <w:szCs w:val="21"/>
        </w:rPr>
        <w:t>活動</w:t>
      </w:r>
      <w:r w:rsidRPr="0058507C">
        <w:rPr>
          <w:rFonts w:asciiTheme="minorEastAsia" w:hAnsiTheme="minorEastAsia"/>
          <w:sz w:val="21"/>
          <w:szCs w:val="21"/>
        </w:rPr>
        <w:t>戦略」</w:t>
      </w:r>
      <w:r w:rsidR="003D4F7C" w:rsidRPr="0058507C">
        <w:rPr>
          <w:rStyle w:val="ab"/>
          <w:rFonts w:asciiTheme="minorEastAsia" w:hAnsiTheme="minorEastAsia"/>
          <w:sz w:val="21"/>
          <w:szCs w:val="21"/>
        </w:rPr>
        <w:footnoteReference w:id="74"/>
      </w:r>
      <w:r w:rsidRPr="0058507C">
        <w:rPr>
          <w:rFonts w:asciiTheme="minorEastAsia" w:hAnsiTheme="minorEastAsia"/>
          <w:sz w:val="21"/>
          <w:szCs w:val="21"/>
        </w:rPr>
        <w:t>で、若い障害者の芸術への参加を増やすという政府の取り組みが確認され</w:t>
      </w:r>
      <w:r w:rsidR="006073F5" w:rsidRPr="0058507C">
        <w:rPr>
          <w:rFonts w:asciiTheme="minorEastAsia" w:hAnsiTheme="minorEastAsia"/>
          <w:sz w:val="21"/>
          <w:szCs w:val="21"/>
        </w:rPr>
        <w:t>た</w:t>
      </w:r>
      <w:r w:rsidRPr="0058507C">
        <w:rPr>
          <w:rFonts w:asciiTheme="minorEastAsia" w:hAnsiTheme="minorEastAsia"/>
          <w:sz w:val="21"/>
          <w:szCs w:val="21"/>
        </w:rPr>
        <w:t>。視覚障害のある</w:t>
      </w:r>
      <w:r w:rsidR="00251D2E" w:rsidRPr="0058507C">
        <w:rPr>
          <w:rFonts w:asciiTheme="minorEastAsia" w:hAnsiTheme="minorEastAsia"/>
          <w:sz w:val="21"/>
          <w:szCs w:val="21"/>
        </w:rPr>
        <w:t>若年者</w:t>
      </w:r>
      <w:r w:rsidRPr="0058507C">
        <w:rPr>
          <w:rFonts w:asciiTheme="minorEastAsia" w:hAnsiTheme="minorEastAsia"/>
          <w:sz w:val="21"/>
          <w:szCs w:val="21"/>
        </w:rPr>
        <w:t>は、「</w:t>
      </w:r>
      <w:r w:rsidR="006A08CB" w:rsidRPr="0058507C">
        <w:rPr>
          <w:rFonts w:asciiTheme="minorEastAsia" w:hAnsiTheme="minorEastAsia" w:hint="eastAsia"/>
          <w:sz w:val="21"/>
          <w:szCs w:val="21"/>
        </w:rPr>
        <w:t>青年スコットランド</w:t>
      </w:r>
      <w:r w:rsidRPr="0058507C">
        <w:rPr>
          <w:rFonts w:asciiTheme="minorEastAsia" w:hAnsiTheme="minorEastAsia"/>
          <w:sz w:val="21"/>
          <w:szCs w:val="21"/>
        </w:rPr>
        <w:t>」という非政府組織がスコットランド政府のために行った</w:t>
      </w:r>
      <w:bookmarkStart w:id="26" w:name="_Hlk75694050"/>
      <w:r w:rsidR="006A08CB" w:rsidRPr="0058507C">
        <w:rPr>
          <w:rFonts w:asciiTheme="minorEastAsia" w:hAnsiTheme="minorEastAsia" w:hint="eastAsia"/>
          <w:sz w:val="21"/>
          <w:szCs w:val="21"/>
        </w:rPr>
        <w:t>連邦総合競技大会</w:t>
      </w:r>
      <w:bookmarkEnd w:id="26"/>
      <w:r w:rsidR="006A08CB" w:rsidRPr="0058507C">
        <w:rPr>
          <w:rFonts w:asciiTheme="minorEastAsia" w:hAnsiTheme="minorEastAsia" w:hint="eastAsia"/>
          <w:sz w:val="21"/>
          <w:szCs w:val="21"/>
        </w:rPr>
        <w:t>の遺産（</w:t>
      </w:r>
      <w:r w:rsidR="006A08CB" w:rsidRPr="0058507C">
        <w:rPr>
          <w:rFonts w:asciiTheme="minorEastAsia" w:hAnsiTheme="minorEastAsia"/>
          <w:sz w:val="21"/>
          <w:szCs w:val="21"/>
        </w:rPr>
        <w:t>Commonwealth Games Legacy</w:t>
      </w:r>
      <w:r w:rsidR="006A08CB" w:rsidRPr="0058507C">
        <w:rPr>
          <w:rFonts w:asciiTheme="minorEastAsia" w:hAnsiTheme="minorEastAsia" w:hint="eastAsia"/>
          <w:sz w:val="21"/>
          <w:szCs w:val="21"/>
        </w:rPr>
        <w:t>）に関する協議</w:t>
      </w:r>
      <w:r w:rsidRPr="0058507C">
        <w:rPr>
          <w:rFonts w:asciiTheme="minorEastAsia" w:hAnsiTheme="minorEastAsia"/>
          <w:sz w:val="21"/>
          <w:szCs w:val="21"/>
        </w:rPr>
        <w:t>で主導的な役割を果たし</w:t>
      </w:r>
      <w:r w:rsidR="006073F5" w:rsidRPr="0058507C">
        <w:rPr>
          <w:rFonts w:asciiTheme="minorEastAsia" w:hAnsiTheme="minorEastAsia"/>
          <w:sz w:val="21"/>
          <w:szCs w:val="21"/>
        </w:rPr>
        <w:t>た</w:t>
      </w:r>
      <w:r w:rsidRPr="0058507C">
        <w:rPr>
          <w:rFonts w:asciiTheme="minorEastAsia" w:hAnsiTheme="minorEastAsia"/>
          <w:sz w:val="21"/>
          <w:szCs w:val="21"/>
        </w:rPr>
        <w:t>。</w:t>
      </w:r>
      <w:r w:rsidR="006A08CB" w:rsidRPr="0058507C">
        <w:rPr>
          <w:rFonts w:asciiTheme="minorEastAsia" w:hAnsiTheme="minorEastAsia" w:hint="eastAsia"/>
          <w:sz w:val="21"/>
          <w:szCs w:val="21"/>
        </w:rPr>
        <w:t>「創造</w:t>
      </w:r>
      <w:r w:rsidRPr="0058507C">
        <w:rPr>
          <w:rFonts w:asciiTheme="minorEastAsia" w:hAnsiTheme="minorEastAsia"/>
          <w:sz w:val="21"/>
          <w:szCs w:val="21"/>
        </w:rPr>
        <w:t>スコットランド</w:t>
      </w:r>
      <w:r w:rsidR="006A08CB" w:rsidRPr="0058507C">
        <w:rPr>
          <w:rFonts w:asciiTheme="minorEastAsia" w:hAnsiTheme="minorEastAsia" w:hint="eastAsia"/>
          <w:sz w:val="21"/>
          <w:szCs w:val="21"/>
        </w:rPr>
        <w:t>」（</w:t>
      </w:r>
      <w:r w:rsidR="006A08CB" w:rsidRPr="0058507C">
        <w:rPr>
          <w:rFonts w:asciiTheme="minorEastAsia" w:hAnsiTheme="minorEastAsia"/>
          <w:sz w:val="21"/>
          <w:szCs w:val="21"/>
        </w:rPr>
        <w:t>Creative Scotland</w:t>
      </w:r>
      <w:r w:rsidR="006A08CB" w:rsidRPr="0058507C">
        <w:rPr>
          <w:rFonts w:asciiTheme="minorEastAsia" w:hAnsiTheme="minorEastAsia" w:hint="eastAsia"/>
          <w:sz w:val="21"/>
          <w:szCs w:val="21"/>
        </w:rPr>
        <w:t>）</w:t>
      </w:r>
      <w:r w:rsidRPr="0058507C">
        <w:rPr>
          <w:rFonts w:asciiTheme="minorEastAsia" w:hAnsiTheme="minorEastAsia"/>
          <w:sz w:val="21"/>
          <w:szCs w:val="21"/>
        </w:rPr>
        <w:t>は、できるだけ多くの人が芸術や文化にアクセスし、参加することを奨励する法的責任を負って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2A4E44DE" w14:textId="77777777" w:rsidR="00F64526" w:rsidRPr="0058507C" w:rsidRDefault="00F64526" w:rsidP="00A15C9B">
      <w:pPr>
        <w:spacing w:line="380" w:lineRule="exact"/>
        <w:rPr>
          <w:rFonts w:asciiTheme="minorEastAsia" w:hAnsiTheme="minorEastAsia"/>
          <w:sz w:val="21"/>
          <w:szCs w:val="21"/>
        </w:rPr>
      </w:pPr>
    </w:p>
    <w:p w14:paraId="16955E15" w14:textId="0BD3F024"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ウェールズでは、ウェールズ政府の歴史環境</w:t>
      </w:r>
      <w:r w:rsidR="00756EBB" w:rsidRPr="0058507C">
        <w:rPr>
          <w:rFonts w:asciiTheme="minorEastAsia" w:hAnsiTheme="minorEastAsia" w:hint="eastAsia"/>
          <w:sz w:val="21"/>
          <w:szCs w:val="21"/>
        </w:rPr>
        <w:t>保護の</w:t>
      </w:r>
      <w:r w:rsidRPr="0058507C">
        <w:rPr>
          <w:rFonts w:asciiTheme="minorEastAsia" w:hAnsiTheme="minorEastAsia"/>
          <w:sz w:val="21"/>
          <w:szCs w:val="21"/>
        </w:rPr>
        <w:t>サービス</w:t>
      </w:r>
      <w:r w:rsidR="00756EBB" w:rsidRPr="0058507C">
        <w:rPr>
          <w:rFonts w:asciiTheme="minorEastAsia" w:hAnsiTheme="minorEastAsia" w:hint="eastAsia"/>
          <w:sz w:val="21"/>
          <w:szCs w:val="21"/>
        </w:rPr>
        <w:t>、</w:t>
      </w:r>
      <w:proofErr w:type="spellStart"/>
      <w:r w:rsidRPr="0058507C">
        <w:rPr>
          <w:rFonts w:asciiTheme="minorEastAsia" w:hAnsiTheme="minorEastAsia"/>
          <w:sz w:val="21"/>
          <w:szCs w:val="21"/>
        </w:rPr>
        <w:t>Cadw</w:t>
      </w:r>
      <w:proofErr w:type="spellEnd"/>
      <w:r w:rsidR="00756EBB" w:rsidRPr="0058507C">
        <w:rPr>
          <w:rFonts w:asciiTheme="minorEastAsia" w:hAnsiTheme="minorEastAsia" w:hint="eastAsia"/>
          <w:sz w:val="21"/>
          <w:szCs w:val="21"/>
        </w:rPr>
        <w:t>（訳注　「保存」を意味するウエールズ語）</w:t>
      </w:r>
      <w:r w:rsidRPr="0058507C">
        <w:rPr>
          <w:rFonts w:asciiTheme="minorEastAsia" w:hAnsiTheme="minorEastAsia"/>
          <w:sz w:val="21"/>
          <w:szCs w:val="21"/>
        </w:rPr>
        <w:t>が、4年間の</w:t>
      </w:r>
      <w:r w:rsidR="006A08CB" w:rsidRPr="0058507C">
        <w:rPr>
          <w:rFonts w:asciiTheme="minorEastAsia" w:hAnsiTheme="minorEastAsia" w:hint="eastAsia"/>
          <w:sz w:val="21"/>
          <w:szCs w:val="21"/>
        </w:rPr>
        <w:t>事業</w:t>
      </w:r>
      <w:r w:rsidRPr="0058507C">
        <w:rPr>
          <w:rFonts w:asciiTheme="minorEastAsia" w:hAnsiTheme="minorEastAsia"/>
          <w:sz w:val="21"/>
          <w:szCs w:val="21"/>
        </w:rPr>
        <w:t>の一環として、障害者と非障害者の役者で構成された演劇グループである</w:t>
      </w:r>
      <w:r w:rsidR="006A08CB" w:rsidRPr="0058507C">
        <w:rPr>
          <w:rFonts w:asciiTheme="minorEastAsia" w:hAnsiTheme="minorEastAsia" w:hint="eastAsia"/>
          <w:sz w:val="21"/>
          <w:szCs w:val="21"/>
        </w:rPr>
        <w:t>「飛行機に乗って」（</w:t>
      </w:r>
      <w:r w:rsidRPr="0058507C">
        <w:rPr>
          <w:rFonts w:asciiTheme="minorEastAsia" w:hAnsiTheme="minorEastAsia"/>
          <w:sz w:val="21"/>
          <w:szCs w:val="21"/>
        </w:rPr>
        <w:t>Taking Flight</w:t>
      </w:r>
      <w:r w:rsidR="006A08CB" w:rsidRPr="0058507C">
        <w:rPr>
          <w:rFonts w:asciiTheme="minorEastAsia" w:hAnsiTheme="minorEastAsia" w:hint="eastAsia"/>
          <w:sz w:val="21"/>
          <w:szCs w:val="21"/>
        </w:rPr>
        <w:t>）</w:t>
      </w:r>
      <w:r w:rsidRPr="0058507C">
        <w:rPr>
          <w:rFonts w:asciiTheme="minorEastAsia" w:hAnsiTheme="minorEastAsia"/>
          <w:sz w:val="21"/>
          <w:szCs w:val="21"/>
        </w:rPr>
        <w:t>と協力して、</w:t>
      </w:r>
      <w:proofErr w:type="spellStart"/>
      <w:r w:rsidRPr="0058507C">
        <w:rPr>
          <w:rFonts w:asciiTheme="minorEastAsia" w:hAnsiTheme="minorEastAsia"/>
          <w:sz w:val="21"/>
          <w:szCs w:val="21"/>
        </w:rPr>
        <w:t>Cadw</w:t>
      </w:r>
      <w:proofErr w:type="spellEnd"/>
      <w:r w:rsidRPr="0058507C">
        <w:rPr>
          <w:rFonts w:asciiTheme="minorEastAsia" w:hAnsiTheme="minorEastAsia"/>
          <w:sz w:val="21"/>
          <w:szCs w:val="21"/>
        </w:rPr>
        <w:t>のサイトでアクセ</w:t>
      </w:r>
      <w:r w:rsidR="00521696" w:rsidRPr="0058507C">
        <w:rPr>
          <w:rFonts w:asciiTheme="minorEastAsia" w:hAnsiTheme="minorEastAsia" w:hint="eastAsia"/>
          <w:sz w:val="21"/>
          <w:szCs w:val="21"/>
        </w:rPr>
        <w:t>シブル</w:t>
      </w:r>
      <w:r w:rsidRPr="0058507C">
        <w:rPr>
          <w:rFonts w:asciiTheme="minorEastAsia" w:hAnsiTheme="minorEastAsia"/>
          <w:sz w:val="21"/>
          <w:szCs w:val="21"/>
        </w:rPr>
        <w:t>なプロジェクトやパフォーマンスを提供して</w:t>
      </w:r>
      <w:r w:rsidR="004F25D3" w:rsidRPr="0058507C">
        <w:rPr>
          <w:rFonts w:asciiTheme="minorEastAsia" w:hAnsiTheme="minorEastAsia"/>
          <w:sz w:val="21"/>
          <w:szCs w:val="21"/>
        </w:rPr>
        <w:t>いる</w:t>
      </w:r>
      <w:r w:rsidRPr="0058507C">
        <w:rPr>
          <w:rFonts w:asciiTheme="minorEastAsia" w:hAnsiTheme="minorEastAsia"/>
          <w:sz w:val="21"/>
          <w:szCs w:val="21"/>
        </w:rPr>
        <w:t>。このプログラムは、若い障害者</w:t>
      </w:r>
      <w:r w:rsidR="00756EBB" w:rsidRPr="0058507C">
        <w:rPr>
          <w:rFonts w:asciiTheme="minorEastAsia" w:hAnsiTheme="minorEastAsia" w:hint="eastAsia"/>
          <w:sz w:val="21"/>
          <w:szCs w:val="21"/>
        </w:rPr>
        <w:t>に</w:t>
      </w:r>
      <w:r w:rsidR="006A08CB" w:rsidRPr="0058507C">
        <w:rPr>
          <w:rFonts w:asciiTheme="minorEastAsia" w:hAnsiTheme="minorEastAsia" w:hint="eastAsia"/>
          <w:sz w:val="21"/>
          <w:szCs w:val="21"/>
        </w:rPr>
        <w:t>創造的</w:t>
      </w:r>
      <w:r w:rsidRPr="0058507C">
        <w:rPr>
          <w:rFonts w:asciiTheme="minorEastAsia" w:hAnsiTheme="minorEastAsia"/>
          <w:sz w:val="21"/>
          <w:szCs w:val="21"/>
        </w:rPr>
        <w:t>な活動やパフォーマンスに参加する機会を提供</w:t>
      </w:r>
      <w:r w:rsidR="004F25D3" w:rsidRPr="0058507C">
        <w:rPr>
          <w:rFonts w:asciiTheme="minorEastAsia" w:hAnsiTheme="minorEastAsia"/>
          <w:sz w:val="21"/>
          <w:szCs w:val="21"/>
        </w:rPr>
        <w:t>する</w:t>
      </w:r>
      <w:r w:rsidRPr="0058507C">
        <w:rPr>
          <w:rFonts w:asciiTheme="minorEastAsia" w:hAnsiTheme="minorEastAsia"/>
          <w:sz w:val="21"/>
          <w:szCs w:val="21"/>
        </w:rPr>
        <w:t>。また</w:t>
      </w:r>
      <w:proofErr w:type="spellStart"/>
      <w:r w:rsidR="006A08CB" w:rsidRPr="0058507C">
        <w:rPr>
          <w:rFonts w:asciiTheme="minorEastAsia" w:hAnsiTheme="minorEastAsia"/>
          <w:sz w:val="21"/>
          <w:szCs w:val="21"/>
        </w:rPr>
        <w:t>Cadw</w:t>
      </w:r>
      <w:proofErr w:type="spellEnd"/>
      <w:r w:rsidRPr="0058507C">
        <w:rPr>
          <w:rFonts w:asciiTheme="minorEastAsia" w:hAnsiTheme="minorEastAsia"/>
          <w:sz w:val="21"/>
          <w:szCs w:val="21"/>
        </w:rPr>
        <w:t>は、芸術や創造的な活動にアクセスする</w:t>
      </w:r>
      <w:r w:rsidR="002444F9" w:rsidRPr="0058507C">
        <w:rPr>
          <w:rFonts w:asciiTheme="minorEastAsia" w:hAnsiTheme="minorEastAsia"/>
          <w:sz w:val="21"/>
          <w:szCs w:val="21"/>
        </w:rPr>
        <w:t>とき</w:t>
      </w:r>
      <w:r w:rsidRPr="0058507C">
        <w:rPr>
          <w:rFonts w:asciiTheme="minorEastAsia" w:hAnsiTheme="minorEastAsia"/>
          <w:sz w:val="21"/>
          <w:szCs w:val="21"/>
        </w:rPr>
        <w:t>の物理的、</w:t>
      </w:r>
      <w:r w:rsidR="00756EBB" w:rsidRPr="0058507C">
        <w:rPr>
          <w:rFonts w:asciiTheme="minorEastAsia" w:hAnsiTheme="minorEastAsia" w:hint="eastAsia"/>
          <w:sz w:val="21"/>
          <w:szCs w:val="21"/>
        </w:rPr>
        <w:t>知識</w:t>
      </w:r>
      <w:r w:rsidRPr="0058507C">
        <w:rPr>
          <w:rFonts w:asciiTheme="minorEastAsia" w:hAnsiTheme="minorEastAsia"/>
          <w:sz w:val="21"/>
          <w:szCs w:val="21"/>
        </w:rPr>
        <w:t>的、態度的な</w:t>
      </w:r>
      <w:r w:rsidR="006A08CB" w:rsidRPr="0058507C">
        <w:rPr>
          <w:rFonts w:asciiTheme="minorEastAsia" w:hAnsiTheme="minorEastAsia" w:hint="eastAsia"/>
          <w:sz w:val="21"/>
          <w:szCs w:val="21"/>
        </w:rPr>
        <w:t>障壁</w:t>
      </w:r>
      <w:r w:rsidRPr="0058507C">
        <w:rPr>
          <w:rFonts w:asciiTheme="minorEastAsia" w:hAnsiTheme="minorEastAsia"/>
          <w:sz w:val="21"/>
          <w:szCs w:val="21"/>
        </w:rPr>
        <w:t>を理解するために、障害者を含む</w:t>
      </w:r>
      <w:r w:rsidR="00AC4B20" w:rsidRPr="0058507C">
        <w:rPr>
          <w:rFonts w:asciiTheme="minorEastAsia" w:hAnsiTheme="minorEastAsia" w:hint="eastAsia"/>
          <w:sz w:val="21"/>
          <w:szCs w:val="21"/>
        </w:rPr>
        <w:t>登場機会の少ない</w:t>
      </w:r>
      <w:r w:rsidRPr="0058507C">
        <w:rPr>
          <w:rFonts w:asciiTheme="minorEastAsia" w:hAnsiTheme="minorEastAsia"/>
          <w:sz w:val="21"/>
          <w:szCs w:val="21"/>
        </w:rPr>
        <w:t>グループと協力して</w:t>
      </w:r>
      <w:r w:rsidR="004F25D3" w:rsidRPr="0058507C">
        <w:rPr>
          <w:rFonts w:asciiTheme="minorEastAsia" w:hAnsiTheme="minorEastAsia"/>
          <w:sz w:val="21"/>
          <w:szCs w:val="21"/>
        </w:rPr>
        <w:t>いる</w:t>
      </w:r>
      <w:r w:rsidRPr="0058507C">
        <w:rPr>
          <w:rFonts w:asciiTheme="minorEastAsia" w:hAnsiTheme="minorEastAsia" w:hint="eastAsia"/>
          <w:sz w:val="21"/>
          <w:szCs w:val="21"/>
        </w:rPr>
        <w:t>。</w:t>
      </w:r>
      <w:r w:rsidRPr="0058507C">
        <w:rPr>
          <w:rFonts w:asciiTheme="minorEastAsia" w:hAnsiTheme="minorEastAsia"/>
          <w:sz w:val="21"/>
          <w:szCs w:val="21"/>
        </w:rPr>
        <w:t>2010年には、障害者を含むフォーカスグループ調査が行われ</w:t>
      </w:r>
      <w:r w:rsidR="006073F5" w:rsidRPr="0058507C">
        <w:rPr>
          <w:rFonts w:asciiTheme="minorEastAsia" w:hAnsiTheme="minorEastAsia"/>
          <w:sz w:val="21"/>
          <w:szCs w:val="21"/>
        </w:rPr>
        <w:t>た</w:t>
      </w:r>
      <w:r w:rsidRPr="0058507C">
        <w:rPr>
          <w:rFonts w:asciiTheme="minorEastAsia" w:hAnsiTheme="minorEastAsia"/>
          <w:sz w:val="21"/>
          <w:szCs w:val="21"/>
        </w:rPr>
        <w:t>。</w:t>
      </w:r>
    </w:p>
    <w:p w14:paraId="7440B6AA" w14:textId="71AC9FAD" w:rsidR="00FD7C05" w:rsidRPr="0058507C" w:rsidRDefault="00FD7C05" w:rsidP="00A15C9B">
      <w:pPr>
        <w:spacing w:line="380" w:lineRule="exact"/>
        <w:rPr>
          <w:rFonts w:asciiTheme="minorEastAsia" w:hAnsiTheme="minorEastAsia"/>
          <w:sz w:val="21"/>
          <w:szCs w:val="21"/>
        </w:rPr>
      </w:pPr>
    </w:p>
    <w:p w14:paraId="32CEE88C" w14:textId="0E716012" w:rsidR="00FD7C05" w:rsidRPr="0058507C" w:rsidRDefault="00F64526"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2.</w:t>
      </w:r>
      <w:r w:rsidR="00FD7C05" w:rsidRPr="0058507C">
        <w:rPr>
          <w:rFonts w:ascii="BIZ UDPゴシック" w:eastAsia="BIZ UDPゴシック" w:hAnsi="BIZ UDPゴシック" w:hint="eastAsia"/>
          <w:b/>
          <w:bCs/>
          <w:sz w:val="21"/>
          <w:szCs w:val="21"/>
        </w:rPr>
        <w:t>知的財産法</w:t>
      </w:r>
      <w:r w:rsidR="00FD7C05" w:rsidRPr="0058507C">
        <w:rPr>
          <w:rFonts w:ascii="BIZ UDPゴシック" w:eastAsia="BIZ UDPゴシック" w:hAnsi="BIZ UDPゴシック"/>
          <w:b/>
          <w:bCs/>
          <w:sz w:val="21"/>
          <w:szCs w:val="21"/>
        </w:rPr>
        <w:t xml:space="preserve"> </w:t>
      </w:r>
    </w:p>
    <w:p w14:paraId="46BC1475" w14:textId="23A9E623"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333.</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障害者は、著作権のある作品にオリジナルの</w:t>
      </w:r>
      <w:r w:rsidR="00AC4B20" w:rsidRPr="0058507C">
        <w:rPr>
          <w:rFonts w:asciiTheme="minorEastAsia" w:hAnsiTheme="minorEastAsia" w:hint="eastAsia"/>
          <w:sz w:val="21"/>
          <w:szCs w:val="21"/>
        </w:rPr>
        <w:t>様式</w:t>
      </w:r>
      <w:r w:rsidRPr="0058507C">
        <w:rPr>
          <w:rFonts w:asciiTheme="minorEastAsia" w:hAnsiTheme="minorEastAsia"/>
          <w:sz w:val="21"/>
          <w:szCs w:val="21"/>
        </w:rPr>
        <w:t>でアクセスすることが困難な場合がある。その</w:t>
      </w:r>
      <w:r w:rsidR="00AC4B20" w:rsidRPr="0058507C">
        <w:rPr>
          <w:rFonts w:asciiTheme="minorEastAsia" w:hAnsiTheme="minorEastAsia" w:hint="eastAsia"/>
          <w:sz w:val="21"/>
          <w:szCs w:val="21"/>
        </w:rPr>
        <w:t>障壁</w:t>
      </w:r>
      <w:r w:rsidRPr="0058507C">
        <w:rPr>
          <w:rFonts w:asciiTheme="minorEastAsia" w:hAnsiTheme="minorEastAsia"/>
          <w:sz w:val="21"/>
          <w:szCs w:val="21"/>
        </w:rPr>
        <w:t>は、法的なものと</w:t>
      </w:r>
      <w:r w:rsidR="00AC4B20" w:rsidRPr="0058507C">
        <w:rPr>
          <w:rFonts w:asciiTheme="minorEastAsia" w:hAnsiTheme="minorEastAsia" w:hint="eastAsia"/>
          <w:sz w:val="21"/>
          <w:szCs w:val="21"/>
        </w:rPr>
        <w:t>実際</w:t>
      </w:r>
      <w:r w:rsidRPr="0058507C">
        <w:rPr>
          <w:rFonts w:asciiTheme="minorEastAsia" w:hAnsiTheme="minorEastAsia"/>
          <w:sz w:val="21"/>
          <w:szCs w:val="21"/>
        </w:rPr>
        <w:t>的なものがある。英国の著作権法では、視覚障害者のために著作物のアクセシブルなコピーを作成することや、指定団体が放送に</w:t>
      </w:r>
      <w:r w:rsidR="00AC4B20" w:rsidRPr="0058507C">
        <w:rPr>
          <w:rFonts w:asciiTheme="minorEastAsia" w:hAnsiTheme="minorEastAsia" w:hint="eastAsia"/>
          <w:sz w:val="21"/>
          <w:szCs w:val="21"/>
        </w:rPr>
        <w:t>字幕</w:t>
      </w:r>
      <w:r w:rsidRPr="0058507C">
        <w:rPr>
          <w:rFonts w:asciiTheme="minorEastAsia" w:hAnsiTheme="minorEastAsia"/>
          <w:sz w:val="21"/>
          <w:szCs w:val="21"/>
        </w:rPr>
        <w:t>をつけることを認めている。英国は、世界中の視覚障害者の著作権へのアクセスを改善するために、世界知的所有権</w:t>
      </w:r>
      <w:r w:rsidR="00D46AE0" w:rsidRPr="0058507C">
        <w:rPr>
          <w:rFonts w:asciiTheme="minorEastAsia" w:hAnsiTheme="minorEastAsia" w:hint="eastAsia"/>
          <w:sz w:val="21"/>
          <w:szCs w:val="21"/>
        </w:rPr>
        <w:t>機関</w:t>
      </w:r>
      <w:r w:rsidRPr="0058507C">
        <w:rPr>
          <w:rFonts w:asciiTheme="minorEastAsia" w:hAnsiTheme="minorEastAsia"/>
          <w:sz w:val="21"/>
          <w:szCs w:val="21"/>
        </w:rPr>
        <w:t>（WIPO）の交渉に積極的に参加している。政府は、英国内での出版社と視覚障害者を代表する団体との対話を支援するとともに、EUやWIPOの支援のもと、同様の国</w:t>
      </w:r>
      <w:r w:rsidRPr="0058507C">
        <w:rPr>
          <w:rFonts w:asciiTheme="minorEastAsia" w:hAnsiTheme="minorEastAsia" w:hint="eastAsia"/>
          <w:sz w:val="21"/>
          <w:szCs w:val="21"/>
        </w:rPr>
        <w:t>際的な対話を行っている。この対話の目的は、デジタル技術の使用における</w:t>
      </w:r>
      <w:r w:rsidR="00AC4B20" w:rsidRPr="0058507C">
        <w:rPr>
          <w:rFonts w:asciiTheme="minorEastAsia" w:hAnsiTheme="minorEastAsia" w:hint="eastAsia"/>
          <w:sz w:val="21"/>
          <w:szCs w:val="21"/>
        </w:rPr>
        <w:t>優良事例</w:t>
      </w:r>
      <w:r w:rsidRPr="0058507C">
        <w:rPr>
          <w:rFonts w:asciiTheme="minorEastAsia" w:hAnsiTheme="minorEastAsia" w:hint="eastAsia"/>
          <w:sz w:val="21"/>
          <w:szCs w:val="21"/>
        </w:rPr>
        <w:t>を奨励し、視覚障害者が著作物にアクセスしやすくなる解決策を業界全体で模索することである。</w:t>
      </w:r>
      <w:r w:rsidRPr="0058507C">
        <w:rPr>
          <w:rFonts w:asciiTheme="minorEastAsia" w:hAnsiTheme="minorEastAsia"/>
          <w:sz w:val="21"/>
          <w:szCs w:val="21"/>
        </w:rPr>
        <w:t xml:space="preserve"> </w:t>
      </w:r>
    </w:p>
    <w:p w14:paraId="61DC2E13" w14:textId="77777777" w:rsidR="00F64526"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38699EED" w14:textId="2E7F39E1" w:rsidR="00FD7C05" w:rsidRPr="0058507C" w:rsidRDefault="00FD7C05"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 xml:space="preserve">スポーツ </w:t>
      </w:r>
    </w:p>
    <w:p w14:paraId="4702BC72" w14:textId="3FD120E0"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334.</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2012ロンドンオリンピック・パラリンピックは、障害者の能力に対する認識を高める大きな機会と</w:t>
      </w:r>
      <w:r w:rsidR="00162683" w:rsidRPr="0058507C">
        <w:rPr>
          <w:rFonts w:asciiTheme="minorEastAsia" w:hAnsiTheme="minorEastAsia"/>
          <w:sz w:val="21"/>
          <w:szCs w:val="21"/>
        </w:rPr>
        <w:t>なる</w:t>
      </w:r>
      <w:r w:rsidRPr="0058507C">
        <w:rPr>
          <w:rFonts w:asciiTheme="minorEastAsia" w:hAnsiTheme="minorEastAsia"/>
          <w:sz w:val="21"/>
          <w:szCs w:val="21"/>
        </w:rPr>
        <w:t>。政府は、これまでで最もアクセシブルで</w:t>
      </w:r>
      <w:r w:rsidR="00AC4B20" w:rsidRPr="0058507C">
        <w:rPr>
          <w:rFonts w:asciiTheme="minorEastAsia" w:hAnsiTheme="minorEastAsia" w:hint="eastAsia"/>
          <w:sz w:val="21"/>
          <w:szCs w:val="21"/>
        </w:rPr>
        <w:t>インクルーシブ</w:t>
      </w:r>
      <w:r w:rsidRPr="0058507C">
        <w:rPr>
          <w:rFonts w:asciiTheme="minorEastAsia" w:hAnsiTheme="minorEastAsia"/>
          <w:sz w:val="21"/>
          <w:szCs w:val="21"/>
        </w:rPr>
        <w:t>な大会を開催することを約束している。この</w:t>
      </w:r>
      <w:r w:rsidR="00AC4B20" w:rsidRPr="0058507C">
        <w:rPr>
          <w:rFonts w:asciiTheme="minorEastAsia" w:hAnsiTheme="minorEastAsia" w:hint="eastAsia"/>
          <w:sz w:val="21"/>
          <w:szCs w:val="21"/>
        </w:rPr>
        <w:t>約束</w:t>
      </w:r>
      <w:r w:rsidRPr="0058507C">
        <w:rPr>
          <w:rFonts w:asciiTheme="minorEastAsia" w:hAnsiTheme="minorEastAsia"/>
          <w:sz w:val="21"/>
          <w:szCs w:val="21"/>
        </w:rPr>
        <w:t>には、障害者がボランティアになるのを支援する組織</w:t>
      </w:r>
      <w:r w:rsidR="00AC4B20" w:rsidRPr="0058507C">
        <w:rPr>
          <w:rFonts w:asciiTheme="minorEastAsia" w:hAnsiTheme="minorEastAsia" w:hint="eastAsia"/>
          <w:sz w:val="21"/>
          <w:szCs w:val="21"/>
        </w:rPr>
        <w:t>に助成</w:t>
      </w:r>
      <w:r w:rsidRPr="0058507C">
        <w:rPr>
          <w:rFonts w:asciiTheme="minorEastAsia" w:hAnsiTheme="minorEastAsia"/>
          <w:sz w:val="21"/>
          <w:szCs w:val="21"/>
        </w:rPr>
        <w:t>するための「</w:t>
      </w:r>
      <w:r w:rsidR="00AC4B20" w:rsidRPr="0058507C">
        <w:rPr>
          <w:rFonts w:asciiTheme="minorEastAsia" w:hAnsiTheme="minorEastAsia" w:hint="eastAsia"/>
          <w:sz w:val="21"/>
          <w:szCs w:val="21"/>
        </w:rPr>
        <w:t>ボランティアへのアクセス」（</w:t>
      </w:r>
      <w:r w:rsidRPr="0058507C">
        <w:rPr>
          <w:rFonts w:asciiTheme="minorEastAsia" w:hAnsiTheme="minorEastAsia"/>
          <w:sz w:val="21"/>
          <w:szCs w:val="21"/>
        </w:rPr>
        <w:t>Access to Volunteering</w:t>
      </w:r>
      <w:r w:rsidR="00AC4B20" w:rsidRPr="0058507C">
        <w:rPr>
          <w:rFonts w:asciiTheme="minorEastAsia" w:hAnsiTheme="minorEastAsia" w:hint="eastAsia"/>
          <w:sz w:val="21"/>
          <w:szCs w:val="21"/>
        </w:rPr>
        <w:t>）基金への</w:t>
      </w:r>
      <w:r w:rsidRPr="0058507C">
        <w:rPr>
          <w:rFonts w:asciiTheme="minorEastAsia" w:hAnsiTheme="minorEastAsia"/>
          <w:sz w:val="21"/>
          <w:szCs w:val="21"/>
        </w:rPr>
        <w:t>200万ポンドが含まれている。2012年の契約の調達は、多様性と</w:t>
      </w:r>
      <w:r w:rsidR="00D46AE0" w:rsidRPr="0058507C">
        <w:rPr>
          <w:rFonts w:asciiTheme="minorEastAsia" w:hAnsiTheme="minorEastAsia" w:hint="eastAsia"/>
          <w:sz w:val="21"/>
          <w:szCs w:val="21"/>
        </w:rPr>
        <w:t>インクルージョン</w:t>
      </w:r>
      <w:r w:rsidRPr="0058507C">
        <w:rPr>
          <w:rFonts w:asciiTheme="minorEastAsia" w:hAnsiTheme="minorEastAsia"/>
          <w:sz w:val="21"/>
          <w:szCs w:val="21"/>
        </w:rPr>
        <w:t>のための</w:t>
      </w:r>
      <w:r w:rsidR="00B11026" w:rsidRPr="0058507C">
        <w:rPr>
          <w:rFonts w:asciiTheme="minorEastAsia" w:hAnsiTheme="minorEastAsia" w:hint="eastAsia"/>
          <w:sz w:val="21"/>
          <w:szCs w:val="21"/>
        </w:rPr>
        <w:t>優良事例</w:t>
      </w:r>
      <w:r w:rsidRPr="0058507C">
        <w:rPr>
          <w:rFonts w:asciiTheme="minorEastAsia" w:hAnsiTheme="minorEastAsia"/>
          <w:sz w:val="21"/>
          <w:szCs w:val="21"/>
        </w:rPr>
        <w:t>のモデルを提供して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7C5DF8D4" w14:textId="77777777" w:rsidR="00F64526" w:rsidRPr="0058507C" w:rsidRDefault="00F64526" w:rsidP="00A15C9B">
      <w:pPr>
        <w:spacing w:line="380" w:lineRule="exact"/>
        <w:rPr>
          <w:rFonts w:asciiTheme="minorEastAsia" w:hAnsiTheme="minorEastAsia"/>
          <w:sz w:val="21"/>
          <w:szCs w:val="21"/>
        </w:rPr>
      </w:pPr>
    </w:p>
    <w:p w14:paraId="4F042CCB" w14:textId="2A38DEC0"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政府は、2012大会を利用して、施設の提供、障害</w:t>
      </w:r>
      <w:r w:rsidR="00D46AE0" w:rsidRPr="0058507C">
        <w:rPr>
          <w:rFonts w:asciiTheme="minorEastAsia" w:hAnsiTheme="minorEastAsia" w:hint="eastAsia"/>
          <w:sz w:val="21"/>
          <w:szCs w:val="21"/>
        </w:rPr>
        <w:t>理解</w:t>
      </w:r>
      <w:r w:rsidRPr="0058507C">
        <w:rPr>
          <w:rFonts w:asciiTheme="minorEastAsia" w:hAnsiTheme="minorEastAsia"/>
          <w:sz w:val="21"/>
          <w:szCs w:val="21"/>
        </w:rPr>
        <w:t>や</w:t>
      </w:r>
      <w:r w:rsidR="00796B21" w:rsidRPr="0058507C">
        <w:rPr>
          <w:rFonts w:asciiTheme="minorEastAsia" w:hAnsiTheme="minorEastAsia" w:hint="eastAsia"/>
          <w:sz w:val="21"/>
          <w:szCs w:val="21"/>
        </w:rPr>
        <w:t>顧客向けトレーニング</w:t>
      </w:r>
      <w:r w:rsidRPr="0058507C">
        <w:rPr>
          <w:rFonts w:asciiTheme="minorEastAsia" w:hAnsiTheme="minorEastAsia"/>
          <w:sz w:val="21"/>
          <w:szCs w:val="21"/>
        </w:rPr>
        <w:t>への投資、アクセ</w:t>
      </w:r>
      <w:r w:rsidR="00182B0B" w:rsidRPr="0058507C">
        <w:rPr>
          <w:rFonts w:asciiTheme="minorEastAsia" w:hAnsiTheme="minorEastAsia" w:hint="eastAsia"/>
          <w:sz w:val="21"/>
          <w:szCs w:val="21"/>
        </w:rPr>
        <w:t>シブル</w:t>
      </w:r>
      <w:r w:rsidRPr="0058507C">
        <w:rPr>
          <w:rFonts w:asciiTheme="minorEastAsia" w:hAnsiTheme="minorEastAsia"/>
          <w:sz w:val="21"/>
          <w:szCs w:val="21"/>
        </w:rPr>
        <w:t>な情報の提供がもたらす経済的利益を示すことで、企業が障害者向けのサービスを改善することを奨励して</w:t>
      </w:r>
      <w:r w:rsidR="004F25D3" w:rsidRPr="0058507C">
        <w:rPr>
          <w:rFonts w:asciiTheme="minorEastAsia" w:hAnsiTheme="minorEastAsia"/>
          <w:sz w:val="21"/>
          <w:szCs w:val="21"/>
        </w:rPr>
        <w:t>いる</w:t>
      </w:r>
      <w:r w:rsidRPr="0058507C">
        <w:rPr>
          <w:rFonts w:asciiTheme="minorEastAsia" w:hAnsiTheme="minorEastAsia"/>
          <w:sz w:val="21"/>
          <w:szCs w:val="21"/>
        </w:rPr>
        <w:t>。大会の</w:t>
      </w:r>
      <w:r w:rsidR="00B11026" w:rsidRPr="0058507C">
        <w:rPr>
          <w:rFonts w:asciiTheme="minorEastAsia" w:hAnsiTheme="minorEastAsia" w:hint="eastAsia"/>
          <w:sz w:val="21"/>
          <w:szCs w:val="21"/>
        </w:rPr>
        <w:t>遺産計画</w:t>
      </w:r>
      <w:r w:rsidRPr="0058507C">
        <w:rPr>
          <w:rFonts w:asciiTheme="minorEastAsia" w:hAnsiTheme="minorEastAsia"/>
          <w:sz w:val="21"/>
          <w:szCs w:val="21"/>
        </w:rPr>
        <w:t>は、障害者のための永続的な</w:t>
      </w:r>
      <w:r w:rsidR="00B11026" w:rsidRPr="0058507C">
        <w:rPr>
          <w:rFonts w:asciiTheme="minorEastAsia" w:hAnsiTheme="minorEastAsia" w:hint="eastAsia"/>
          <w:sz w:val="21"/>
          <w:szCs w:val="21"/>
        </w:rPr>
        <w:t>遺産</w:t>
      </w:r>
      <w:r w:rsidRPr="0058507C">
        <w:rPr>
          <w:rFonts w:asciiTheme="minorEastAsia" w:hAnsiTheme="minorEastAsia"/>
          <w:sz w:val="21"/>
          <w:szCs w:val="21"/>
        </w:rPr>
        <w:t>がどのように作られるかを示している。</w:t>
      </w:r>
    </w:p>
    <w:p w14:paraId="2A9C5FF1" w14:textId="77777777" w:rsidR="00F64526" w:rsidRPr="0058507C" w:rsidRDefault="00F64526" w:rsidP="00A15C9B">
      <w:pPr>
        <w:spacing w:line="380" w:lineRule="exact"/>
        <w:rPr>
          <w:rFonts w:asciiTheme="minorEastAsia" w:hAnsiTheme="minorEastAsia"/>
          <w:sz w:val="21"/>
          <w:szCs w:val="21"/>
        </w:rPr>
      </w:pPr>
    </w:p>
    <w:p w14:paraId="6E37373E" w14:textId="4A1DC311" w:rsidR="00FD7C05" w:rsidRPr="0058507C" w:rsidRDefault="00FD7C05" w:rsidP="00A15C9B">
      <w:pPr>
        <w:pStyle w:val="afb"/>
        <w:spacing w:line="380" w:lineRule="exact"/>
        <w:rPr>
          <w:rFonts w:asciiTheme="minorEastAsia" w:hAnsiTheme="minorEastAsia"/>
          <w:sz w:val="21"/>
          <w:szCs w:val="21"/>
        </w:rPr>
      </w:pPr>
      <w:r w:rsidRPr="0058507C">
        <w:rPr>
          <w:rFonts w:asciiTheme="minorEastAsia" w:hAnsiTheme="minorEastAsia"/>
          <w:sz w:val="21"/>
          <w:szCs w:val="21"/>
        </w:rPr>
        <w:t>336.</w:t>
      </w:r>
      <w:r w:rsidR="00A53F33" w:rsidRPr="0058507C">
        <w:rPr>
          <w:rFonts w:asciiTheme="minorEastAsia" w:hAnsiTheme="minorEastAsia" w:hint="eastAsia"/>
          <w:sz w:val="21"/>
          <w:szCs w:val="21"/>
        </w:rPr>
        <w:t xml:space="preserve">　</w:t>
      </w:r>
      <w:r w:rsidR="00B11026" w:rsidRPr="0058507C">
        <w:rPr>
          <w:rFonts w:asciiTheme="minorEastAsia" w:hAnsiTheme="minorEastAsia" w:hint="eastAsia"/>
          <w:sz w:val="21"/>
          <w:szCs w:val="21"/>
        </w:rPr>
        <w:t>「青年スポーツ信託」（</w:t>
      </w:r>
      <w:r w:rsidRPr="0058507C">
        <w:rPr>
          <w:rFonts w:asciiTheme="minorEastAsia" w:hAnsiTheme="minorEastAsia"/>
          <w:sz w:val="21"/>
          <w:szCs w:val="21"/>
        </w:rPr>
        <w:t>Youth Sport Trust</w:t>
      </w:r>
      <w:r w:rsidR="00B11026" w:rsidRPr="0058507C">
        <w:rPr>
          <w:rFonts w:asciiTheme="minorEastAsia" w:hAnsiTheme="minorEastAsia" w:hint="eastAsia"/>
          <w:sz w:val="21"/>
          <w:szCs w:val="21"/>
        </w:rPr>
        <w:t>）</w:t>
      </w:r>
      <w:r w:rsidRPr="0058507C">
        <w:rPr>
          <w:rFonts w:asciiTheme="minorEastAsia" w:hAnsiTheme="minorEastAsia"/>
          <w:sz w:val="21"/>
          <w:szCs w:val="21"/>
        </w:rPr>
        <w:t>、</w:t>
      </w:r>
      <w:r w:rsidR="00B11026" w:rsidRPr="0058507C">
        <w:rPr>
          <w:rFonts w:asciiTheme="minorEastAsia" w:hAnsiTheme="minorEastAsia" w:hint="eastAsia"/>
          <w:sz w:val="21"/>
          <w:szCs w:val="21"/>
        </w:rPr>
        <w:t>「スポーツ・イングランド」(</w:t>
      </w:r>
      <w:r w:rsidRPr="0058507C">
        <w:rPr>
          <w:rFonts w:asciiTheme="minorEastAsia" w:hAnsiTheme="minorEastAsia"/>
          <w:sz w:val="21"/>
          <w:szCs w:val="21"/>
        </w:rPr>
        <w:t>Sport England</w:t>
      </w:r>
      <w:r w:rsidR="00B11026" w:rsidRPr="0058507C">
        <w:rPr>
          <w:rFonts w:asciiTheme="minorEastAsia" w:hAnsiTheme="minorEastAsia" w:hint="eastAsia"/>
          <w:sz w:val="21"/>
          <w:szCs w:val="21"/>
        </w:rPr>
        <w:t>)</w:t>
      </w:r>
      <w:r w:rsidRPr="0058507C">
        <w:rPr>
          <w:rFonts w:asciiTheme="minorEastAsia" w:hAnsiTheme="minorEastAsia"/>
          <w:sz w:val="21"/>
          <w:szCs w:val="21"/>
        </w:rPr>
        <w:t>、</w:t>
      </w:r>
      <w:r w:rsidR="00B11026" w:rsidRPr="0058507C">
        <w:rPr>
          <w:rFonts w:asciiTheme="minorEastAsia" w:hAnsiTheme="minorEastAsia" w:hint="eastAsia"/>
          <w:sz w:val="21"/>
          <w:szCs w:val="21"/>
        </w:rPr>
        <w:t>「英国スポーツ」(</w:t>
      </w:r>
      <w:r w:rsidRPr="0058507C">
        <w:rPr>
          <w:rFonts w:asciiTheme="minorEastAsia" w:hAnsiTheme="minorEastAsia"/>
          <w:sz w:val="21"/>
          <w:szCs w:val="21"/>
        </w:rPr>
        <w:t>UK sport</w:t>
      </w:r>
      <w:r w:rsidR="00B11026" w:rsidRPr="0058507C">
        <w:rPr>
          <w:rFonts w:asciiTheme="minorEastAsia" w:hAnsiTheme="minorEastAsia" w:hint="eastAsia"/>
          <w:sz w:val="21"/>
          <w:szCs w:val="21"/>
        </w:rPr>
        <w:t>)</w:t>
      </w:r>
      <w:r w:rsidRPr="0058507C">
        <w:rPr>
          <w:rFonts w:asciiTheme="minorEastAsia" w:hAnsiTheme="minorEastAsia"/>
          <w:sz w:val="21"/>
          <w:szCs w:val="21"/>
        </w:rPr>
        <w:t>、</w:t>
      </w:r>
      <w:r w:rsidR="00B11026" w:rsidRPr="0058507C">
        <w:rPr>
          <w:rFonts w:asciiTheme="minorEastAsia" w:hAnsiTheme="minorEastAsia" w:hint="eastAsia"/>
          <w:sz w:val="21"/>
          <w:szCs w:val="21"/>
        </w:rPr>
        <w:t>「グレートブリテン・パラリンピック」(</w:t>
      </w:r>
      <w:r w:rsidRPr="0058507C">
        <w:rPr>
          <w:rFonts w:asciiTheme="minorEastAsia" w:hAnsiTheme="minorEastAsia"/>
          <w:sz w:val="21"/>
          <w:szCs w:val="21"/>
        </w:rPr>
        <w:t>Paralympics GB</w:t>
      </w:r>
      <w:r w:rsidR="00B11026" w:rsidRPr="0058507C">
        <w:rPr>
          <w:rFonts w:asciiTheme="minorEastAsia" w:hAnsiTheme="minorEastAsia" w:hint="eastAsia"/>
          <w:sz w:val="21"/>
          <w:szCs w:val="21"/>
        </w:rPr>
        <w:t>)</w:t>
      </w:r>
      <w:r w:rsidRPr="0058507C">
        <w:rPr>
          <w:rFonts w:asciiTheme="minorEastAsia" w:hAnsiTheme="minorEastAsia"/>
          <w:sz w:val="21"/>
          <w:szCs w:val="21"/>
        </w:rPr>
        <w:t>、</w:t>
      </w:r>
      <w:r w:rsidR="00B11026" w:rsidRPr="0058507C">
        <w:rPr>
          <w:rFonts w:asciiTheme="minorEastAsia" w:hAnsiTheme="minorEastAsia" w:hint="eastAsia"/>
          <w:sz w:val="21"/>
          <w:szCs w:val="21"/>
        </w:rPr>
        <w:t>「英国スポーツコーチ」(</w:t>
      </w:r>
      <w:r w:rsidRPr="0058507C">
        <w:rPr>
          <w:rFonts w:asciiTheme="minorEastAsia" w:hAnsiTheme="minorEastAsia"/>
          <w:sz w:val="21"/>
          <w:szCs w:val="21"/>
        </w:rPr>
        <w:t>Sports Coach UK</w:t>
      </w:r>
      <w:r w:rsidR="00B11026" w:rsidRPr="0058507C">
        <w:rPr>
          <w:rFonts w:asciiTheme="minorEastAsia" w:hAnsiTheme="minorEastAsia" w:hint="eastAsia"/>
          <w:sz w:val="21"/>
          <w:szCs w:val="21"/>
        </w:rPr>
        <w:t>)</w:t>
      </w:r>
      <w:r w:rsidRPr="0058507C">
        <w:rPr>
          <w:rFonts w:asciiTheme="minorEastAsia" w:hAnsiTheme="minorEastAsia"/>
          <w:sz w:val="21"/>
          <w:szCs w:val="21"/>
        </w:rPr>
        <w:t>は、エリートアスリートになる可能性のある障害のある</w:t>
      </w:r>
      <w:r w:rsidR="00251D2E" w:rsidRPr="0058507C">
        <w:rPr>
          <w:rFonts w:asciiTheme="minorEastAsia" w:hAnsiTheme="minorEastAsia"/>
          <w:sz w:val="21"/>
          <w:szCs w:val="21"/>
        </w:rPr>
        <w:t>若年者</w:t>
      </w:r>
      <w:r w:rsidRPr="0058507C">
        <w:rPr>
          <w:rFonts w:asciiTheme="minorEastAsia" w:hAnsiTheme="minorEastAsia"/>
          <w:sz w:val="21"/>
          <w:szCs w:val="21"/>
        </w:rPr>
        <w:t>や</w:t>
      </w:r>
      <w:r w:rsidR="006106AA" w:rsidRPr="0058507C">
        <w:rPr>
          <w:rFonts w:asciiTheme="minorEastAsia" w:hAnsiTheme="minorEastAsia" w:hint="eastAsia"/>
          <w:sz w:val="21"/>
          <w:szCs w:val="21"/>
        </w:rPr>
        <w:t>成</w:t>
      </w:r>
      <w:r w:rsidRPr="0058507C">
        <w:rPr>
          <w:rFonts w:asciiTheme="minorEastAsia" w:hAnsiTheme="minorEastAsia"/>
          <w:sz w:val="21"/>
          <w:szCs w:val="21"/>
        </w:rPr>
        <w:t>人を特定して育成し、追加のコーチングや</w:t>
      </w:r>
      <w:r w:rsidR="00D81E01" w:rsidRPr="0058507C">
        <w:rPr>
          <w:rFonts w:asciiTheme="minorEastAsia" w:hAnsiTheme="minorEastAsia" w:hint="eastAsia"/>
          <w:sz w:val="21"/>
          <w:szCs w:val="21"/>
        </w:rPr>
        <w:t>練</w:t>
      </w:r>
      <w:r w:rsidR="00B53482" w:rsidRPr="0058507C">
        <w:rPr>
          <w:rFonts w:asciiTheme="minorEastAsia" w:hAnsiTheme="minorEastAsia" w:hint="eastAsia"/>
          <w:sz w:val="21"/>
          <w:szCs w:val="21"/>
        </w:rPr>
        <w:t>習</w:t>
      </w:r>
      <w:r w:rsidRPr="0058507C">
        <w:rPr>
          <w:rFonts w:asciiTheme="minorEastAsia" w:hAnsiTheme="minorEastAsia"/>
          <w:sz w:val="21"/>
          <w:szCs w:val="21"/>
        </w:rPr>
        <w:t>を提供する「</w:t>
      </w:r>
      <w:r w:rsidR="00D81E01" w:rsidRPr="0058507C">
        <w:rPr>
          <w:rFonts w:asciiTheme="minorEastAsia" w:hAnsiTheme="minorEastAsia" w:hint="eastAsia"/>
          <w:sz w:val="21"/>
          <w:szCs w:val="21"/>
        </w:rPr>
        <w:t>運動場から舞台へ」（</w:t>
      </w:r>
      <w:r w:rsidRPr="0058507C">
        <w:rPr>
          <w:rFonts w:asciiTheme="minorEastAsia" w:hAnsiTheme="minorEastAsia"/>
          <w:sz w:val="21"/>
          <w:szCs w:val="21"/>
        </w:rPr>
        <w:t>Playground to Podium</w:t>
      </w:r>
      <w:r w:rsidR="00D81E01" w:rsidRPr="0058507C">
        <w:rPr>
          <w:rFonts w:asciiTheme="minorEastAsia" w:hAnsiTheme="minorEastAsia" w:hint="eastAsia"/>
          <w:sz w:val="21"/>
          <w:szCs w:val="21"/>
        </w:rPr>
        <w:t>）</w:t>
      </w:r>
      <w:r w:rsidRPr="0058507C">
        <w:rPr>
          <w:rFonts w:asciiTheme="minorEastAsia" w:hAnsiTheme="minorEastAsia"/>
          <w:sz w:val="21"/>
          <w:szCs w:val="21"/>
        </w:rPr>
        <w:t>に資金を提供している。</w:t>
      </w:r>
    </w:p>
    <w:p w14:paraId="574F3B03" w14:textId="77777777"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1597B4BD" w14:textId="74BF0005"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スポーツ・イングランド</w:t>
      </w:r>
      <w:r w:rsidR="00304A95" w:rsidRPr="0058507C">
        <w:rPr>
          <w:rFonts w:asciiTheme="minorEastAsia" w:hAnsiTheme="minorEastAsia" w:hint="eastAsia"/>
          <w:sz w:val="21"/>
          <w:szCs w:val="21"/>
        </w:rPr>
        <w:t>（</w:t>
      </w:r>
      <w:r w:rsidR="00304A95" w:rsidRPr="0058507C">
        <w:rPr>
          <w:rFonts w:asciiTheme="minorEastAsia" w:hAnsiTheme="minorEastAsia"/>
          <w:sz w:val="21"/>
          <w:szCs w:val="21"/>
        </w:rPr>
        <w:t>Sport England</w:t>
      </w:r>
      <w:r w:rsidR="00304A95" w:rsidRPr="0058507C">
        <w:rPr>
          <w:rFonts w:asciiTheme="minorEastAsia" w:hAnsiTheme="minorEastAsia" w:hint="eastAsia"/>
          <w:sz w:val="21"/>
          <w:szCs w:val="21"/>
        </w:rPr>
        <w:t>）</w:t>
      </w:r>
      <w:r w:rsidRPr="0058507C">
        <w:rPr>
          <w:rFonts w:asciiTheme="minorEastAsia" w:hAnsiTheme="minorEastAsia"/>
          <w:sz w:val="21"/>
          <w:szCs w:val="21"/>
        </w:rPr>
        <w:t>は、2012 ロンドン大会の 1 億 3,500 万ポンドの大規模参加型スポーツ</w:t>
      </w:r>
      <w:r w:rsidR="00304A95" w:rsidRPr="0058507C">
        <w:rPr>
          <w:rFonts w:asciiTheme="minorEastAsia" w:hAnsiTheme="minorEastAsia" w:hint="eastAsia"/>
          <w:sz w:val="21"/>
          <w:szCs w:val="21"/>
        </w:rPr>
        <w:t>遺産</w:t>
      </w:r>
      <w:r w:rsidRPr="0058507C">
        <w:rPr>
          <w:rFonts w:asciiTheme="minorEastAsia" w:hAnsiTheme="minorEastAsia"/>
          <w:sz w:val="21"/>
          <w:szCs w:val="21"/>
        </w:rPr>
        <w:t>計画「</w:t>
      </w:r>
      <w:r w:rsidR="00304A95" w:rsidRPr="0058507C">
        <w:rPr>
          <w:rFonts w:asciiTheme="minorEastAsia" w:hAnsiTheme="minorEastAsia" w:hint="eastAsia"/>
          <w:sz w:val="21"/>
          <w:szCs w:val="21"/>
        </w:rPr>
        <w:t>人々の競技場」（</w:t>
      </w:r>
      <w:r w:rsidRPr="0058507C">
        <w:rPr>
          <w:rFonts w:asciiTheme="minorEastAsia" w:hAnsiTheme="minorEastAsia"/>
          <w:sz w:val="21"/>
          <w:szCs w:val="21"/>
        </w:rPr>
        <w:t>Places People Play</w:t>
      </w:r>
      <w:r w:rsidR="00304A95" w:rsidRPr="0058507C">
        <w:rPr>
          <w:rFonts w:asciiTheme="minorEastAsia" w:hAnsiTheme="minorEastAsia" w:hint="eastAsia"/>
          <w:sz w:val="21"/>
          <w:szCs w:val="21"/>
        </w:rPr>
        <w:t>）</w:t>
      </w:r>
      <w:r w:rsidR="00B37FBE" w:rsidRPr="0058507C">
        <w:rPr>
          <w:rStyle w:val="ab"/>
          <w:rFonts w:asciiTheme="minorEastAsia" w:hAnsiTheme="minorEastAsia"/>
          <w:sz w:val="21"/>
          <w:szCs w:val="21"/>
        </w:rPr>
        <w:footnoteReference w:id="75"/>
      </w:r>
      <w:r w:rsidRPr="0058507C">
        <w:rPr>
          <w:rFonts w:asciiTheme="minorEastAsia" w:hAnsiTheme="minorEastAsia"/>
          <w:sz w:val="21"/>
          <w:szCs w:val="21"/>
        </w:rPr>
        <w:t>の一環として、障害者がスポーツをしたいときに直面する障壁に取り組むための新たな宝くじ資金 800 万ポンドをどのように使用するかについて、障害者と協議する予定</w:t>
      </w:r>
      <w:r w:rsidR="004F25D3" w:rsidRPr="0058507C">
        <w:rPr>
          <w:rFonts w:asciiTheme="minorEastAsia" w:hAnsiTheme="minorEastAsia"/>
          <w:sz w:val="21"/>
          <w:szCs w:val="21"/>
        </w:rPr>
        <w:t>である</w:t>
      </w:r>
      <w:r w:rsidRPr="0058507C">
        <w:rPr>
          <w:rFonts w:asciiTheme="minorEastAsia" w:hAnsiTheme="minorEastAsia"/>
          <w:sz w:val="21"/>
          <w:szCs w:val="21"/>
        </w:rPr>
        <w:t>。また、スポーツ・イングランドは、施設が</w:t>
      </w:r>
      <w:r w:rsidR="00304A95" w:rsidRPr="0058507C">
        <w:rPr>
          <w:rFonts w:asciiTheme="minorEastAsia" w:hAnsiTheme="minorEastAsia" w:hint="eastAsia"/>
          <w:sz w:val="21"/>
          <w:szCs w:val="21"/>
        </w:rPr>
        <w:t>改築</w:t>
      </w:r>
      <w:r w:rsidRPr="0058507C">
        <w:rPr>
          <w:rFonts w:asciiTheme="minorEastAsia" w:hAnsiTheme="minorEastAsia"/>
          <w:sz w:val="21"/>
          <w:szCs w:val="21"/>
        </w:rPr>
        <w:t>される</w:t>
      </w:r>
      <w:r w:rsidR="002444F9" w:rsidRPr="0058507C">
        <w:rPr>
          <w:rFonts w:asciiTheme="minorEastAsia" w:hAnsiTheme="minorEastAsia"/>
          <w:sz w:val="21"/>
          <w:szCs w:val="21"/>
        </w:rPr>
        <w:t>とき</w:t>
      </w:r>
      <w:r w:rsidRPr="0058507C">
        <w:rPr>
          <w:rFonts w:asciiTheme="minorEastAsia" w:hAnsiTheme="minorEastAsia"/>
          <w:sz w:val="21"/>
          <w:szCs w:val="21"/>
        </w:rPr>
        <w:t>に障害者のアクセスニーズが満たされるようにするなど、プログラムのすべての部分が障害者にとっても有効であるように</w:t>
      </w:r>
      <w:r w:rsidR="00304A95" w:rsidRPr="0058507C">
        <w:rPr>
          <w:rFonts w:asciiTheme="minorEastAsia" w:hAnsiTheme="minorEastAsia" w:hint="eastAsia"/>
          <w:sz w:val="21"/>
          <w:szCs w:val="21"/>
        </w:rPr>
        <w:t>してい</w:t>
      </w:r>
      <w:r w:rsidR="004F25D3" w:rsidRPr="0058507C">
        <w:rPr>
          <w:rFonts w:asciiTheme="minorEastAsia" w:hAnsiTheme="minorEastAsia"/>
          <w:sz w:val="21"/>
          <w:szCs w:val="21"/>
        </w:rPr>
        <w:t>る</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05572416" w14:textId="77777777" w:rsidR="00F64526" w:rsidRPr="0058507C" w:rsidRDefault="00F64526" w:rsidP="00A15C9B">
      <w:pPr>
        <w:spacing w:line="380" w:lineRule="exact"/>
        <w:rPr>
          <w:rFonts w:asciiTheme="minorEastAsia" w:hAnsiTheme="minorEastAsia"/>
          <w:sz w:val="21"/>
          <w:szCs w:val="21"/>
        </w:rPr>
      </w:pPr>
    </w:p>
    <w:p w14:paraId="77FD778C" w14:textId="1E6F7E72"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スポーツ・イングランドは、障害者スポーツの</w:t>
      </w:r>
      <w:r w:rsidR="00304A95" w:rsidRPr="0058507C">
        <w:rPr>
          <w:rFonts w:asciiTheme="minorEastAsia" w:hAnsiTheme="minorEastAsia" w:hint="eastAsia"/>
          <w:sz w:val="21"/>
          <w:szCs w:val="21"/>
        </w:rPr>
        <w:t>国家</w:t>
      </w:r>
      <w:r w:rsidRPr="0058507C">
        <w:rPr>
          <w:rFonts w:asciiTheme="minorEastAsia" w:hAnsiTheme="minorEastAsia"/>
          <w:sz w:val="21"/>
          <w:szCs w:val="21"/>
        </w:rPr>
        <w:t>パートナーとして、</w:t>
      </w:r>
      <w:r w:rsidR="00D80273" w:rsidRPr="0058507C">
        <w:rPr>
          <w:rFonts w:asciiTheme="minorEastAsia" w:hAnsiTheme="minorEastAsia" w:hint="eastAsia"/>
          <w:sz w:val="21"/>
          <w:szCs w:val="21"/>
        </w:rPr>
        <w:t>英国</w:t>
      </w:r>
      <w:r w:rsidR="00304A95" w:rsidRPr="0058507C">
        <w:rPr>
          <w:rFonts w:asciiTheme="minorEastAsia" w:hAnsiTheme="minorEastAsia" w:hint="eastAsia"/>
          <w:sz w:val="21"/>
          <w:szCs w:val="21"/>
        </w:rPr>
        <w:t>障害者スポーツ連盟</w:t>
      </w:r>
      <w:r w:rsidRPr="0058507C">
        <w:rPr>
          <w:rFonts w:asciiTheme="minorEastAsia" w:hAnsiTheme="minorEastAsia"/>
          <w:sz w:val="21"/>
          <w:szCs w:val="21"/>
        </w:rPr>
        <w:t>（EFDS）に資金を提供している。EFDSは、イングランドの障害者のスポーツ</w:t>
      </w:r>
      <w:r w:rsidR="006106AA" w:rsidRPr="0058507C">
        <w:rPr>
          <w:rFonts w:asciiTheme="minorEastAsia" w:hAnsiTheme="minorEastAsia" w:hint="eastAsia"/>
          <w:sz w:val="21"/>
          <w:szCs w:val="21"/>
        </w:rPr>
        <w:t>への</w:t>
      </w:r>
      <w:r w:rsidRPr="0058507C">
        <w:rPr>
          <w:rFonts w:asciiTheme="minorEastAsia" w:hAnsiTheme="minorEastAsia"/>
          <w:sz w:val="21"/>
          <w:szCs w:val="21"/>
        </w:rPr>
        <w:t>参加を増やすことに責任を持ち、全国スポーツ統括</w:t>
      </w:r>
      <w:r w:rsidR="00304A95" w:rsidRPr="0058507C">
        <w:rPr>
          <w:rFonts w:asciiTheme="minorEastAsia" w:hAnsiTheme="minorEastAsia" w:hint="eastAsia"/>
          <w:sz w:val="21"/>
          <w:szCs w:val="21"/>
        </w:rPr>
        <w:t>機関</w:t>
      </w:r>
      <w:r w:rsidRPr="0058507C">
        <w:rPr>
          <w:rFonts w:asciiTheme="minorEastAsia" w:hAnsiTheme="minorEastAsia"/>
          <w:sz w:val="21"/>
          <w:szCs w:val="21"/>
        </w:rPr>
        <w:t>、主要</w:t>
      </w:r>
      <w:r w:rsidR="00304A95" w:rsidRPr="0058507C">
        <w:rPr>
          <w:rFonts w:asciiTheme="minorEastAsia" w:hAnsiTheme="minorEastAsia" w:hint="eastAsia"/>
          <w:sz w:val="21"/>
          <w:szCs w:val="21"/>
        </w:rPr>
        <w:t>協力者</w:t>
      </w:r>
      <w:r w:rsidRPr="0058507C">
        <w:rPr>
          <w:rFonts w:asciiTheme="minorEastAsia" w:hAnsiTheme="minorEastAsia"/>
          <w:sz w:val="21"/>
          <w:szCs w:val="21"/>
        </w:rPr>
        <w:t>、</w:t>
      </w:r>
      <w:r w:rsidR="00304A95" w:rsidRPr="0058507C">
        <w:rPr>
          <w:rFonts w:asciiTheme="minorEastAsia" w:hAnsiTheme="minorEastAsia" w:hint="eastAsia"/>
          <w:sz w:val="21"/>
          <w:szCs w:val="21"/>
        </w:rPr>
        <w:t>および</w:t>
      </w:r>
      <w:r w:rsidRPr="0058507C">
        <w:rPr>
          <w:rFonts w:asciiTheme="minorEastAsia" w:hAnsiTheme="minorEastAsia"/>
          <w:sz w:val="21"/>
          <w:szCs w:val="21"/>
        </w:rPr>
        <w:t>全国障害者スポーツ</w:t>
      </w:r>
      <w:r w:rsidR="00304A95" w:rsidRPr="0058507C">
        <w:rPr>
          <w:rFonts w:asciiTheme="minorEastAsia" w:hAnsiTheme="minorEastAsia" w:hint="eastAsia"/>
          <w:sz w:val="21"/>
          <w:szCs w:val="21"/>
        </w:rPr>
        <w:t>機構</w:t>
      </w:r>
      <w:r w:rsidRPr="0058507C">
        <w:rPr>
          <w:rFonts w:asciiTheme="minorEastAsia" w:hAnsiTheme="minorEastAsia"/>
          <w:sz w:val="21"/>
          <w:szCs w:val="21"/>
        </w:rPr>
        <w:t>と密接に協力している。</w:t>
      </w:r>
    </w:p>
    <w:p w14:paraId="328B56FC" w14:textId="77777777" w:rsidR="00F64526" w:rsidRPr="0058507C" w:rsidRDefault="00F64526" w:rsidP="00A15C9B">
      <w:pPr>
        <w:spacing w:line="380" w:lineRule="exact"/>
        <w:rPr>
          <w:rFonts w:asciiTheme="minorEastAsia" w:hAnsiTheme="minorEastAsia"/>
          <w:sz w:val="21"/>
          <w:szCs w:val="21"/>
        </w:rPr>
      </w:pPr>
    </w:p>
    <w:p w14:paraId="51E01B3D" w14:textId="048587E8"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339.</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スコットランドでは、多様性を可能にし、平等性を確保することが、グラスゴーで開催される2014年</w:t>
      </w:r>
      <w:r w:rsidR="00304A95" w:rsidRPr="0058507C">
        <w:rPr>
          <w:rFonts w:asciiTheme="minorEastAsia" w:hAnsiTheme="minorEastAsia" w:hint="eastAsia"/>
          <w:sz w:val="21"/>
          <w:szCs w:val="21"/>
        </w:rPr>
        <w:t>連邦総合競技大会</w:t>
      </w:r>
      <w:r w:rsidRPr="0058507C">
        <w:rPr>
          <w:rFonts w:asciiTheme="minorEastAsia" w:hAnsiTheme="minorEastAsia"/>
          <w:sz w:val="21"/>
          <w:szCs w:val="21"/>
        </w:rPr>
        <w:t>の計画と</w:t>
      </w:r>
      <w:r w:rsidR="00304A95" w:rsidRPr="0058507C">
        <w:rPr>
          <w:rFonts w:asciiTheme="minorEastAsia" w:hAnsiTheme="minorEastAsia" w:hint="eastAsia"/>
          <w:sz w:val="21"/>
          <w:szCs w:val="21"/>
        </w:rPr>
        <w:t>遺産</w:t>
      </w:r>
      <w:r w:rsidRPr="0058507C">
        <w:rPr>
          <w:rFonts w:asciiTheme="minorEastAsia" w:hAnsiTheme="minorEastAsia"/>
          <w:sz w:val="21"/>
          <w:szCs w:val="21"/>
        </w:rPr>
        <w:t>活動のすべてに組み込まれて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6B6D24" w:rsidRPr="0058507C">
        <w:rPr>
          <w:rFonts w:asciiTheme="minorEastAsia" w:hAnsiTheme="minorEastAsia" w:hint="eastAsia"/>
          <w:sz w:val="21"/>
          <w:szCs w:val="21"/>
        </w:rPr>
        <w:t>「</w:t>
      </w:r>
      <w:r w:rsidRPr="0058507C">
        <w:rPr>
          <w:rFonts w:asciiTheme="minorEastAsia" w:hAnsiTheme="minorEastAsia"/>
          <w:sz w:val="21"/>
          <w:szCs w:val="21"/>
        </w:rPr>
        <w:t>スコットランド障害者スポーツ</w:t>
      </w:r>
      <w:r w:rsidR="006B6D24" w:rsidRPr="0058507C">
        <w:rPr>
          <w:rFonts w:asciiTheme="minorEastAsia" w:hAnsiTheme="minorEastAsia" w:hint="eastAsia"/>
          <w:sz w:val="21"/>
          <w:szCs w:val="21"/>
        </w:rPr>
        <w:t>」</w:t>
      </w:r>
      <w:r w:rsidR="00304A95" w:rsidRPr="0058507C">
        <w:rPr>
          <w:rFonts w:asciiTheme="minorEastAsia" w:hAnsiTheme="minorEastAsia" w:hint="eastAsia"/>
          <w:sz w:val="21"/>
          <w:szCs w:val="21"/>
        </w:rPr>
        <w:t>（SDS</w:t>
      </w:r>
      <w:r w:rsidR="00304A95" w:rsidRPr="0058507C">
        <w:rPr>
          <w:rFonts w:asciiTheme="minorEastAsia" w:hAnsiTheme="minorEastAsia"/>
          <w:sz w:val="21"/>
          <w:szCs w:val="21"/>
        </w:rPr>
        <w:t>）</w:t>
      </w:r>
      <w:r w:rsidRPr="0058507C">
        <w:rPr>
          <w:rFonts w:asciiTheme="minorEastAsia" w:hAnsiTheme="minorEastAsia"/>
          <w:sz w:val="21"/>
          <w:szCs w:val="21"/>
        </w:rPr>
        <w:t>は、大会の</w:t>
      </w:r>
      <w:r w:rsidR="00304A95" w:rsidRPr="0058507C">
        <w:rPr>
          <w:rFonts w:asciiTheme="minorEastAsia" w:hAnsiTheme="minorEastAsia" w:hint="eastAsia"/>
          <w:sz w:val="21"/>
          <w:szCs w:val="21"/>
        </w:rPr>
        <w:t>遺産</w:t>
      </w:r>
      <w:r w:rsidRPr="0058507C">
        <w:rPr>
          <w:rFonts w:asciiTheme="minorEastAsia" w:hAnsiTheme="minorEastAsia"/>
          <w:sz w:val="21"/>
          <w:szCs w:val="21"/>
        </w:rPr>
        <w:t>について障害者と話し</w:t>
      </w:r>
      <w:r w:rsidR="00304A95" w:rsidRPr="0058507C">
        <w:rPr>
          <w:rFonts w:asciiTheme="minorEastAsia" w:hAnsiTheme="minorEastAsia" w:hint="eastAsia"/>
          <w:sz w:val="21"/>
          <w:szCs w:val="21"/>
        </w:rPr>
        <w:t>合って</w:t>
      </w:r>
      <w:r w:rsidRPr="0058507C">
        <w:rPr>
          <w:rFonts w:asciiTheme="minorEastAsia" w:hAnsiTheme="minorEastAsia"/>
          <w:sz w:val="21"/>
          <w:szCs w:val="21"/>
        </w:rPr>
        <w:t>いる。</w:t>
      </w:r>
      <w:r w:rsidR="00304A95" w:rsidRPr="0058507C">
        <w:rPr>
          <w:rFonts w:asciiTheme="minorEastAsia" w:hAnsiTheme="minorEastAsia" w:hint="eastAsia"/>
          <w:sz w:val="21"/>
          <w:szCs w:val="21"/>
        </w:rPr>
        <w:t>「</w:t>
      </w:r>
      <w:r w:rsidR="009A6173" w:rsidRPr="0058507C">
        <w:rPr>
          <w:rFonts w:asciiTheme="minorEastAsia" w:hAnsiTheme="minorEastAsia" w:hint="eastAsia"/>
          <w:sz w:val="21"/>
          <w:szCs w:val="21"/>
        </w:rPr>
        <w:t>個人のベスト」（</w:t>
      </w:r>
      <w:r w:rsidRPr="0058507C">
        <w:rPr>
          <w:rFonts w:asciiTheme="minorEastAsia" w:hAnsiTheme="minorEastAsia"/>
          <w:sz w:val="21"/>
          <w:szCs w:val="21"/>
        </w:rPr>
        <w:t>Personal Best</w:t>
      </w:r>
      <w:r w:rsidR="009A6173" w:rsidRPr="0058507C">
        <w:rPr>
          <w:rFonts w:asciiTheme="minorEastAsia" w:hAnsiTheme="minorEastAsia" w:hint="eastAsia"/>
          <w:sz w:val="21"/>
          <w:szCs w:val="21"/>
        </w:rPr>
        <w:t>）事業</w:t>
      </w:r>
      <w:r w:rsidR="006B6D24" w:rsidRPr="0058507C">
        <w:rPr>
          <w:rFonts w:asciiTheme="minorEastAsia" w:hAnsiTheme="minorEastAsia" w:hint="eastAsia"/>
          <w:sz w:val="21"/>
          <w:szCs w:val="21"/>
        </w:rPr>
        <w:t>は</w:t>
      </w:r>
      <w:r w:rsidRPr="0058507C">
        <w:rPr>
          <w:rFonts w:asciiTheme="minorEastAsia" w:hAnsiTheme="minorEastAsia"/>
          <w:sz w:val="21"/>
          <w:szCs w:val="21"/>
        </w:rPr>
        <w:t>、</w:t>
      </w:r>
      <w:r w:rsidR="006B6D24" w:rsidRPr="0058507C">
        <w:rPr>
          <w:rFonts w:asciiTheme="minorEastAsia" w:hAnsiTheme="minorEastAsia" w:hint="eastAsia"/>
          <w:sz w:val="21"/>
          <w:szCs w:val="21"/>
        </w:rPr>
        <w:t>「グラスゴー東部再生機構」（</w:t>
      </w:r>
      <w:r w:rsidRPr="0058507C">
        <w:rPr>
          <w:rFonts w:asciiTheme="minorEastAsia" w:hAnsiTheme="minorEastAsia"/>
          <w:sz w:val="21"/>
          <w:szCs w:val="21"/>
        </w:rPr>
        <w:t>Glasgow East Regeneration Agency</w:t>
      </w:r>
      <w:r w:rsidR="006B6D24" w:rsidRPr="0058507C">
        <w:rPr>
          <w:rFonts w:asciiTheme="minorEastAsia" w:hAnsiTheme="minorEastAsia" w:hint="eastAsia"/>
          <w:sz w:val="21"/>
          <w:szCs w:val="21"/>
        </w:rPr>
        <w:t>）</w:t>
      </w:r>
      <w:r w:rsidRPr="0058507C">
        <w:rPr>
          <w:rFonts w:asciiTheme="minorEastAsia" w:hAnsiTheme="minorEastAsia"/>
          <w:sz w:val="21"/>
          <w:szCs w:val="21"/>
        </w:rPr>
        <w:t>と</w:t>
      </w:r>
      <w:r w:rsidR="006B6D24" w:rsidRPr="0058507C">
        <w:rPr>
          <w:rFonts w:asciiTheme="minorEastAsia" w:hAnsiTheme="minorEastAsia" w:hint="eastAsia"/>
          <w:sz w:val="21"/>
          <w:szCs w:val="21"/>
        </w:rPr>
        <w:t>「ジョッブセンター・プラス」（</w:t>
      </w:r>
      <w:r w:rsidRPr="0058507C">
        <w:rPr>
          <w:rFonts w:asciiTheme="minorEastAsia" w:hAnsiTheme="minorEastAsia"/>
          <w:sz w:val="21"/>
          <w:szCs w:val="21"/>
        </w:rPr>
        <w:t xml:space="preserve">Job </w:t>
      </w:r>
      <w:r w:rsidRPr="0058507C">
        <w:rPr>
          <w:rFonts w:asciiTheme="minorEastAsia" w:hAnsiTheme="minorEastAsia"/>
          <w:sz w:val="21"/>
          <w:szCs w:val="21"/>
        </w:rPr>
        <w:lastRenderedPageBreak/>
        <w:t>Centre Plus</w:t>
      </w:r>
      <w:r w:rsidR="006B6D24" w:rsidRPr="0058507C">
        <w:rPr>
          <w:rFonts w:asciiTheme="minorEastAsia" w:hAnsiTheme="minorEastAsia" w:hint="eastAsia"/>
          <w:sz w:val="21"/>
          <w:szCs w:val="21"/>
        </w:rPr>
        <w:t>）</w:t>
      </w:r>
      <w:r w:rsidRPr="0058507C">
        <w:rPr>
          <w:rFonts w:asciiTheme="minorEastAsia" w:hAnsiTheme="minorEastAsia"/>
          <w:sz w:val="21"/>
          <w:szCs w:val="21"/>
        </w:rPr>
        <w:t>を含む様々なパートナーが試験的に実施している雇用機会プログラム</w:t>
      </w:r>
      <w:r w:rsidR="004F25D3" w:rsidRPr="0058507C">
        <w:rPr>
          <w:rFonts w:asciiTheme="minorEastAsia" w:hAnsiTheme="minorEastAsia"/>
          <w:sz w:val="21"/>
          <w:szCs w:val="21"/>
        </w:rPr>
        <w:t>である</w:t>
      </w:r>
      <w:r w:rsidRPr="0058507C">
        <w:rPr>
          <w:rFonts w:asciiTheme="minorEastAsia" w:hAnsiTheme="minorEastAsia"/>
          <w:sz w:val="21"/>
          <w:szCs w:val="21"/>
        </w:rPr>
        <w:t>。この</w:t>
      </w:r>
      <w:r w:rsidR="006B6D24" w:rsidRPr="0058507C">
        <w:rPr>
          <w:rFonts w:asciiTheme="minorEastAsia" w:hAnsiTheme="minorEastAsia" w:hint="eastAsia"/>
          <w:sz w:val="21"/>
          <w:szCs w:val="21"/>
        </w:rPr>
        <w:t>事業</w:t>
      </w:r>
      <w:r w:rsidRPr="0058507C">
        <w:rPr>
          <w:rFonts w:asciiTheme="minorEastAsia" w:hAnsiTheme="minorEastAsia"/>
          <w:sz w:val="21"/>
          <w:szCs w:val="21"/>
        </w:rPr>
        <w:t>は、障害者が</w:t>
      </w:r>
      <w:r w:rsidR="006B6D24" w:rsidRPr="0058507C">
        <w:rPr>
          <w:rFonts w:asciiTheme="minorEastAsia" w:hAnsiTheme="minorEastAsia" w:hint="eastAsia"/>
          <w:sz w:val="21"/>
          <w:szCs w:val="21"/>
        </w:rPr>
        <w:t>競技会</w:t>
      </w:r>
      <w:r w:rsidRPr="0058507C">
        <w:rPr>
          <w:rFonts w:asciiTheme="minorEastAsia" w:hAnsiTheme="minorEastAsia"/>
          <w:sz w:val="21"/>
          <w:szCs w:val="21"/>
        </w:rPr>
        <w:t>のボランティアと</w:t>
      </w:r>
      <w:r w:rsidRPr="0058507C">
        <w:rPr>
          <w:rFonts w:asciiTheme="minorEastAsia" w:hAnsiTheme="minorEastAsia" w:hint="eastAsia"/>
          <w:sz w:val="21"/>
          <w:szCs w:val="21"/>
        </w:rPr>
        <w:t>して参加する可能性を提供して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r w:rsidR="006B6D24" w:rsidRPr="0058507C">
        <w:rPr>
          <w:rFonts w:asciiTheme="minorEastAsia" w:hAnsiTheme="minorEastAsia" w:hint="eastAsia"/>
          <w:sz w:val="21"/>
          <w:szCs w:val="21"/>
        </w:rPr>
        <w:t>「訪問スコットランド」(</w:t>
      </w:r>
      <w:r w:rsidRPr="0058507C">
        <w:rPr>
          <w:rFonts w:asciiTheme="minorEastAsia" w:hAnsiTheme="minorEastAsia"/>
          <w:sz w:val="21"/>
          <w:szCs w:val="21"/>
        </w:rPr>
        <w:t>Visit Scotland</w:t>
      </w:r>
      <w:r w:rsidR="006B6D24" w:rsidRPr="0058507C">
        <w:rPr>
          <w:rFonts w:asciiTheme="minorEastAsia" w:hAnsiTheme="minorEastAsia" w:hint="eastAsia"/>
          <w:sz w:val="21"/>
          <w:szCs w:val="21"/>
        </w:rPr>
        <w:t>)</w:t>
      </w:r>
      <w:r w:rsidRPr="0058507C">
        <w:rPr>
          <w:rFonts w:asciiTheme="minorEastAsia" w:hAnsiTheme="minorEastAsia"/>
          <w:sz w:val="21"/>
          <w:szCs w:val="21"/>
        </w:rPr>
        <w:t>は、障害者、</w:t>
      </w:r>
      <w:r w:rsidR="006B6D24" w:rsidRPr="0058507C">
        <w:rPr>
          <w:rFonts w:asciiTheme="minorEastAsia" w:hAnsiTheme="minorEastAsia" w:hint="eastAsia"/>
          <w:sz w:val="21"/>
          <w:szCs w:val="21"/>
        </w:rPr>
        <w:t>ボランテイア団体</w:t>
      </w:r>
      <w:r w:rsidRPr="0058507C">
        <w:rPr>
          <w:rFonts w:asciiTheme="minorEastAsia" w:hAnsiTheme="minorEastAsia"/>
          <w:sz w:val="21"/>
          <w:szCs w:val="21"/>
        </w:rPr>
        <w:t>、観光産業と協力して、2012年と2014年の</w:t>
      </w:r>
      <w:r w:rsidR="006B6D24" w:rsidRPr="0058507C">
        <w:rPr>
          <w:rFonts w:asciiTheme="minorEastAsia" w:hAnsiTheme="minorEastAsia" w:hint="eastAsia"/>
          <w:sz w:val="21"/>
          <w:szCs w:val="21"/>
        </w:rPr>
        <w:t>競技会</w:t>
      </w:r>
      <w:r w:rsidRPr="0058507C">
        <w:rPr>
          <w:rFonts w:asciiTheme="minorEastAsia" w:hAnsiTheme="minorEastAsia"/>
          <w:sz w:val="21"/>
          <w:szCs w:val="21"/>
        </w:rPr>
        <w:t>前に、障害者の訪問者がスコットランドの完全にアクセシブルな観光を</w:t>
      </w:r>
      <w:r w:rsidR="00101529" w:rsidRPr="0058507C">
        <w:rPr>
          <w:rFonts w:asciiTheme="minorEastAsia" w:hAnsiTheme="minorEastAsia" w:hint="eastAsia"/>
          <w:sz w:val="21"/>
          <w:szCs w:val="21"/>
        </w:rPr>
        <w:t>審査</w:t>
      </w:r>
      <w:r w:rsidRPr="0058507C">
        <w:rPr>
          <w:rFonts w:asciiTheme="minorEastAsia" w:hAnsiTheme="minorEastAsia"/>
          <w:sz w:val="21"/>
          <w:szCs w:val="21"/>
        </w:rPr>
        <w:t>し、</w:t>
      </w:r>
      <w:r w:rsidR="00101529" w:rsidRPr="0058507C">
        <w:rPr>
          <w:rFonts w:asciiTheme="minorEastAsia" w:hAnsiTheme="minorEastAsia" w:hint="eastAsia"/>
          <w:sz w:val="21"/>
          <w:szCs w:val="21"/>
        </w:rPr>
        <w:t>それを推進</w:t>
      </w:r>
      <w:r w:rsidRPr="0058507C">
        <w:rPr>
          <w:rFonts w:asciiTheme="minorEastAsia" w:hAnsiTheme="minorEastAsia"/>
          <w:sz w:val="21"/>
          <w:szCs w:val="21"/>
        </w:rPr>
        <w:t>できるようにして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335BA88F" w14:textId="77777777" w:rsidR="00F64526" w:rsidRPr="0058507C" w:rsidRDefault="00F64526" w:rsidP="00A15C9B">
      <w:pPr>
        <w:spacing w:line="380" w:lineRule="exact"/>
        <w:rPr>
          <w:rFonts w:asciiTheme="minorEastAsia" w:hAnsiTheme="minorEastAsia"/>
          <w:sz w:val="21"/>
          <w:szCs w:val="21"/>
        </w:rPr>
      </w:pPr>
    </w:p>
    <w:p w14:paraId="06769CDF" w14:textId="47BCF98A"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ウェールズは、オーストラリア、ニュージーランド、南アフリカの</w:t>
      </w:r>
      <w:r w:rsidR="006B6D24" w:rsidRPr="0058507C">
        <w:rPr>
          <w:rFonts w:asciiTheme="minorEastAsia" w:hAnsiTheme="minorEastAsia" w:hint="eastAsia"/>
          <w:sz w:val="21"/>
          <w:szCs w:val="21"/>
        </w:rPr>
        <w:t>ために</w:t>
      </w:r>
      <w:r w:rsidRPr="0058507C">
        <w:rPr>
          <w:rFonts w:asciiTheme="minorEastAsia" w:hAnsiTheme="minorEastAsia"/>
          <w:sz w:val="21"/>
          <w:szCs w:val="21"/>
        </w:rPr>
        <w:t>オリンピック・パラリンピック大会前の</w:t>
      </w:r>
      <w:r w:rsidR="00FA34ED" w:rsidRPr="0058507C">
        <w:rPr>
          <w:rFonts w:asciiTheme="minorEastAsia" w:hAnsiTheme="minorEastAsia" w:hint="eastAsia"/>
          <w:sz w:val="21"/>
          <w:szCs w:val="21"/>
        </w:rPr>
        <w:t>練習</w:t>
      </w:r>
      <w:r w:rsidRPr="0058507C">
        <w:rPr>
          <w:rFonts w:asciiTheme="minorEastAsia" w:hAnsiTheme="minorEastAsia"/>
          <w:sz w:val="21"/>
          <w:szCs w:val="21"/>
        </w:rPr>
        <w:t>キャンプを</w:t>
      </w:r>
      <w:r w:rsidR="009649AA" w:rsidRPr="0058507C">
        <w:rPr>
          <w:rFonts w:asciiTheme="minorEastAsia" w:hAnsiTheme="minorEastAsia" w:hint="eastAsia"/>
          <w:sz w:val="21"/>
          <w:szCs w:val="21"/>
        </w:rPr>
        <w:t>主催</w:t>
      </w:r>
      <w:r w:rsidR="006B6D24" w:rsidRPr="0058507C">
        <w:rPr>
          <w:rFonts w:asciiTheme="minorEastAsia" w:hAnsiTheme="minorEastAsia" w:hint="eastAsia"/>
          <w:sz w:val="21"/>
          <w:szCs w:val="21"/>
        </w:rPr>
        <w:t>する</w:t>
      </w:r>
      <w:r w:rsidRPr="0058507C">
        <w:rPr>
          <w:rFonts w:asciiTheme="minorEastAsia" w:hAnsiTheme="minorEastAsia"/>
          <w:sz w:val="21"/>
          <w:szCs w:val="21"/>
        </w:rPr>
        <w:t>。ウェールズ政府は、ウェールズ障害者スポーツ連盟を含むウェールズのすべての主要な関係者と協力して、訪問チームが安全で安心かつアクセ</w:t>
      </w:r>
      <w:r w:rsidR="00FA34ED" w:rsidRPr="0058507C">
        <w:rPr>
          <w:rFonts w:asciiTheme="minorEastAsia" w:hAnsiTheme="minorEastAsia" w:hint="eastAsia"/>
          <w:sz w:val="21"/>
          <w:szCs w:val="21"/>
        </w:rPr>
        <w:t>シブル</w:t>
      </w:r>
      <w:r w:rsidRPr="0058507C">
        <w:rPr>
          <w:rFonts w:asciiTheme="minorEastAsia" w:hAnsiTheme="minorEastAsia"/>
          <w:sz w:val="21"/>
          <w:szCs w:val="21"/>
        </w:rPr>
        <w:t>な環境で準備</w:t>
      </w:r>
      <w:r w:rsidR="00FA34ED" w:rsidRPr="0058507C">
        <w:rPr>
          <w:rFonts w:asciiTheme="minorEastAsia" w:hAnsiTheme="minorEastAsia" w:hint="eastAsia"/>
          <w:sz w:val="21"/>
          <w:szCs w:val="21"/>
        </w:rPr>
        <w:t>を整えることが</w:t>
      </w:r>
      <w:r w:rsidRPr="0058507C">
        <w:rPr>
          <w:rFonts w:asciiTheme="minorEastAsia" w:hAnsiTheme="minorEastAsia"/>
          <w:sz w:val="21"/>
          <w:szCs w:val="21"/>
        </w:rPr>
        <w:t>できるようにして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3A890B37" w14:textId="368003DD" w:rsidR="00FD7C05" w:rsidRPr="0058507C" w:rsidRDefault="00FD7C05" w:rsidP="00A15C9B">
      <w:pPr>
        <w:spacing w:line="380" w:lineRule="exact"/>
        <w:rPr>
          <w:rFonts w:asciiTheme="minorEastAsia" w:hAnsiTheme="minorEastAsia"/>
          <w:sz w:val="21"/>
          <w:szCs w:val="21"/>
        </w:rPr>
      </w:pPr>
    </w:p>
    <w:p w14:paraId="22A8098A" w14:textId="49B102E5" w:rsidR="00FD7C05" w:rsidRPr="0058507C" w:rsidRDefault="00FD7C0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31条</w:t>
      </w:r>
      <w:r w:rsidR="008C1E2D"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統計およびデータ収集 </w:t>
      </w:r>
    </w:p>
    <w:p w14:paraId="2382C09C" w14:textId="22F41AA3"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2007年、政府は障害者とその組織を含めて、障害者の平等に向けた進歩をどのように測定すべきかについて広く協議した。その結果、障害者が重要だと答えた数多くの分野について、政府各省から情報が集められている。その</w:t>
      </w:r>
      <w:r w:rsidR="002444F9" w:rsidRPr="0058507C">
        <w:rPr>
          <w:rFonts w:asciiTheme="minorEastAsia" w:hAnsiTheme="minorEastAsia"/>
          <w:sz w:val="21"/>
          <w:szCs w:val="21"/>
        </w:rPr>
        <w:t>とき</w:t>
      </w:r>
      <w:r w:rsidRPr="0058507C">
        <w:rPr>
          <w:rFonts w:asciiTheme="minorEastAsia" w:hAnsiTheme="minorEastAsia"/>
          <w:sz w:val="21"/>
          <w:szCs w:val="21"/>
        </w:rPr>
        <w:t>に重要な</w:t>
      </w:r>
      <w:r w:rsidR="00FA34ED" w:rsidRPr="0058507C">
        <w:rPr>
          <w:rFonts w:asciiTheme="minorEastAsia" w:hAnsiTheme="minorEastAsia" w:hint="eastAsia"/>
          <w:sz w:val="21"/>
          <w:szCs w:val="21"/>
        </w:rPr>
        <w:t>こと</w:t>
      </w:r>
      <w:r w:rsidRPr="0058507C">
        <w:rPr>
          <w:rFonts w:asciiTheme="minorEastAsia" w:hAnsiTheme="minorEastAsia"/>
          <w:sz w:val="21"/>
          <w:szCs w:val="21"/>
        </w:rPr>
        <w:t>は、障害者と非障害者の経験がどのように考慮されているかについて、</w:t>
      </w:r>
      <w:r w:rsidR="007D34E8" w:rsidRPr="0058507C">
        <w:rPr>
          <w:rFonts w:asciiTheme="minorEastAsia" w:hAnsiTheme="minorEastAsia" w:hint="eastAsia"/>
          <w:sz w:val="21"/>
          <w:szCs w:val="21"/>
        </w:rPr>
        <w:t>嘘のない見解</w:t>
      </w:r>
      <w:r w:rsidRPr="0058507C">
        <w:rPr>
          <w:rFonts w:asciiTheme="minorEastAsia" w:hAnsiTheme="minorEastAsia"/>
          <w:sz w:val="21"/>
          <w:szCs w:val="21"/>
        </w:rPr>
        <w:t>を確保すること</w:t>
      </w:r>
      <w:r w:rsidR="004F25D3" w:rsidRPr="0058507C">
        <w:rPr>
          <w:rFonts w:asciiTheme="minorEastAsia" w:hAnsiTheme="minorEastAsia"/>
          <w:sz w:val="21"/>
          <w:szCs w:val="21"/>
        </w:rPr>
        <w:t>である</w:t>
      </w:r>
      <w:r w:rsidRPr="0058507C">
        <w:rPr>
          <w:rFonts w:asciiTheme="minorEastAsia" w:hAnsiTheme="minorEastAsia"/>
          <w:sz w:val="21"/>
          <w:szCs w:val="21"/>
        </w:rPr>
        <w:t>。これには、異なる省庁が収集したデータを障害の</w:t>
      </w:r>
      <w:r w:rsidR="00B37FBE" w:rsidRPr="0058507C">
        <w:rPr>
          <w:rFonts w:asciiTheme="minorEastAsia" w:hAnsiTheme="minorEastAsia" w:hint="eastAsia"/>
          <w:sz w:val="21"/>
          <w:szCs w:val="21"/>
        </w:rPr>
        <w:t>状況</w:t>
      </w:r>
      <w:r w:rsidRPr="0058507C">
        <w:rPr>
          <w:rFonts w:asciiTheme="minorEastAsia" w:hAnsiTheme="minorEastAsia"/>
          <w:sz w:val="21"/>
          <w:szCs w:val="21"/>
        </w:rPr>
        <w:t>によって区別できるようにすることも含まれ</w:t>
      </w:r>
      <w:r w:rsidR="00377BCE" w:rsidRPr="0058507C">
        <w:rPr>
          <w:rFonts w:asciiTheme="minorEastAsia" w:hAnsiTheme="minorEastAsia"/>
          <w:sz w:val="21"/>
          <w:szCs w:val="21"/>
        </w:rPr>
        <w:t>る</w:t>
      </w:r>
      <w:r w:rsidRPr="0058507C">
        <w:rPr>
          <w:rFonts w:asciiTheme="minorEastAsia" w:hAnsiTheme="minorEastAsia"/>
          <w:sz w:val="21"/>
          <w:szCs w:val="21"/>
        </w:rPr>
        <w:t>。例えば、イングランドでは、2011年に実施された学校</w:t>
      </w:r>
      <w:r w:rsidR="00B37FBE" w:rsidRPr="0058507C">
        <w:rPr>
          <w:rFonts w:asciiTheme="minorEastAsia" w:hAnsiTheme="minorEastAsia" w:hint="eastAsia"/>
          <w:sz w:val="21"/>
          <w:szCs w:val="21"/>
        </w:rPr>
        <w:t>センサス</w:t>
      </w:r>
      <w:r w:rsidRPr="0058507C">
        <w:rPr>
          <w:rFonts w:asciiTheme="minorEastAsia" w:hAnsiTheme="minorEastAsia"/>
          <w:sz w:val="21"/>
          <w:szCs w:val="21"/>
        </w:rPr>
        <w:t>で、初めて生徒の障害の</w:t>
      </w:r>
      <w:r w:rsidR="00B37FBE" w:rsidRPr="0058507C">
        <w:rPr>
          <w:rFonts w:asciiTheme="minorEastAsia" w:hAnsiTheme="minorEastAsia" w:hint="eastAsia"/>
          <w:sz w:val="21"/>
          <w:szCs w:val="21"/>
        </w:rPr>
        <w:t>状態</w:t>
      </w:r>
      <w:r w:rsidRPr="0058507C">
        <w:rPr>
          <w:rFonts w:asciiTheme="minorEastAsia" w:hAnsiTheme="minorEastAsia"/>
          <w:sz w:val="21"/>
          <w:szCs w:val="21"/>
        </w:rPr>
        <w:t>に関する</w:t>
      </w:r>
      <w:r w:rsidRPr="0058507C">
        <w:rPr>
          <w:rFonts w:asciiTheme="minorEastAsia" w:hAnsiTheme="minorEastAsia" w:hint="eastAsia"/>
          <w:sz w:val="21"/>
          <w:szCs w:val="21"/>
        </w:rPr>
        <w:t>任意の質問が盛り込まれ</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w:t>
      </w:r>
    </w:p>
    <w:p w14:paraId="6B44E769" w14:textId="77777777" w:rsidR="00F64526" w:rsidRPr="0058507C" w:rsidRDefault="00F64526" w:rsidP="00A15C9B">
      <w:pPr>
        <w:spacing w:line="380" w:lineRule="exact"/>
        <w:rPr>
          <w:rFonts w:asciiTheme="minorEastAsia" w:hAnsiTheme="minorEastAsia"/>
          <w:sz w:val="21"/>
          <w:szCs w:val="21"/>
        </w:rPr>
      </w:pPr>
    </w:p>
    <w:p w14:paraId="6A23F377" w14:textId="52C40379"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342.</w:t>
      </w:r>
      <w:r w:rsidR="00A53F33" w:rsidRPr="0058507C">
        <w:rPr>
          <w:rFonts w:asciiTheme="minorEastAsia" w:hAnsiTheme="minorEastAsia" w:hint="eastAsia"/>
          <w:sz w:val="21"/>
          <w:szCs w:val="21"/>
        </w:rPr>
        <w:t xml:space="preserve">　</w:t>
      </w:r>
      <w:r w:rsidR="00B37FBE" w:rsidRPr="0058507C">
        <w:rPr>
          <w:rFonts w:asciiTheme="minorEastAsia" w:hAnsiTheme="minorEastAsia" w:hint="eastAsia"/>
          <w:sz w:val="21"/>
          <w:szCs w:val="21"/>
        </w:rPr>
        <w:t>グレートブリテン</w:t>
      </w:r>
      <w:r w:rsidRPr="0058507C">
        <w:rPr>
          <w:rFonts w:asciiTheme="minorEastAsia" w:hAnsiTheme="minorEastAsia"/>
          <w:sz w:val="21"/>
          <w:szCs w:val="21"/>
        </w:rPr>
        <w:t>では、障害者と非障害者の生活機会に関する情報を収集する</w:t>
      </w:r>
      <w:r w:rsidR="00F40143" w:rsidRPr="0058507C">
        <w:rPr>
          <w:rFonts w:asciiTheme="minorEastAsia" w:hAnsiTheme="minorEastAsia" w:hint="eastAsia"/>
          <w:sz w:val="21"/>
          <w:szCs w:val="21"/>
        </w:rPr>
        <w:t>全国</w:t>
      </w:r>
      <w:r w:rsidRPr="0058507C">
        <w:rPr>
          <w:rFonts w:asciiTheme="minorEastAsia" w:hAnsiTheme="minorEastAsia"/>
          <w:sz w:val="21"/>
          <w:szCs w:val="21"/>
        </w:rPr>
        <w:t>「生活機会調査（LOS）」</w:t>
      </w:r>
      <w:r w:rsidR="00B37FBE" w:rsidRPr="0058507C">
        <w:rPr>
          <w:rStyle w:val="ab"/>
          <w:rFonts w:asciiTheme="minorEastAsia" w:hAnsiTheme="minorEastAsia"/>
          <w:sz w:val="21"/>
          <w:szCs w:val="21"/>
        </w:rPr>
        <w:footnoteReference w:id="76"/>
      </w:r>
      <w:r w:rsidRPr="0058507C">
        <w:rPr>
          <w:rFonts w:asciiTheme="minorEastAsia" w:hAnsiTheme="minorEastAsia"/>
          <w:sz w:val="21"/>
          <w:szCs w:val="21"/>
        </w:rPr>
        <w:t>が始まっており、</w:t>
      </w:r>
      <w:r w:rsidR="00F40143" w:rsidRPr="0058507C">
        <w:rPr>
          <w:rFonts w:asciiTheme="minorEastAsia" w:hAnsiTheme="minorEastAsia" w:hint="eastAsia"/>
          <w:sz w:val="21"/>
          <w:szCs w:val="21"/>
        </w:rPr>
        <w:t>労働</w:t>
      </w:r>
      <w:r w:rsidRPr="0058507C">
        <w:rPr>
          <w:rFonts w:asciiTheme="minorEastAsia" w:hAnsiTheme="minorEastAsia"/>
          <w:sz w:val="21"/>
          <w:szCs w:val="21"/>
        </w:rPr>
        <w:t>、教育、社会参加、犯罪や差別の経験などの分野をカバーして</w:t>
      </w:r>
      <w:r w:rsidR="004F25D3" w:rsidRPr="0058507C">
        <w:rPr>
          <w:rFonts w:asciiTheme="minorEastAsia" w:hAnsiTheme="minorEastAsia"/>
          <w:sz w:val="21"/>
          <w:szCs w:val="21"/>
        </w:rPr>
        <w:t>いる</w:t>
      </w:r>
      <w:r w:rsidRPr="0058507C">
        <w:rPr>
          <w:rFonts w:asciiTheme="minorEastAsia" w:hAnsiTheme="minorEastAsia"/>
          <w:sz w:val="21"/>
          <w:szCs w:val="21"/>
        </w:rPr>
        <w:t>。この調査の目的は、人々が生活のさまざまな分野に思うように参加できない原因となっている社会的障壁を明らかにすること</w:t>
      </w:r>
      <w:r w:rsidR="004F25D3" w:rsidRPr="0058507C">
        <w:rPr>
          <w:rFonts w:asciiTheme="minorEastAsia" w:hAnsiTheme="minorEastAsia"/>
          <w:sz w:val="21"/>
          <w:szCs w:val="21"/>
        </w:rPr>
        <w:t>である</w:t>
      </w:r>
      <w:r w:rsidRPr="0058507C">
        <w:rPr>
          <w:rFonts w:asciiTheme="minorEastAsia" w:hAnsiTheme="minorEastAsia"/>
          <w:sz w:val="21"/>
          <w:szCs w:val="21"/>
        </w:rPr>
        <w:t>。</w:t>
      </w:r>
      <w:r w:rsidR="00B37FBE" w:rsidRPr="0058507C">
        <w:rPr>
          <w:rFonts w:asciiTheme="minorEastAsia" w:hAnsiTheme="minorEastAsia" w:hint="eastAsia"/>
          <w:sz w:val="21"/>
          <w:szCs w:val="21"/>
        </w:rPr>
        <w:t>そ</w:t>
      </w:r>
      <w:r w:rsidRPr="0058507C">
        <w:rPr>
          <w:rFonts w:asciiTheme="minorEastAsia" w:hAnsiTheme="minorEastAsia"/>
          <w:sz w:val="21"/>
          <w:szCs w:val="21"/>
        </w:rPr>
        <w:t>の情報は、政策や資源を最も必要</w:t>
      </w:r>
      <w:r w:rsidR="00B37FBE" w:rsidRPr="0058507C">
        <w:rPr>
          <w:rFonts w:asciiTheme="minorEastAsia" w:hAnsiTheme="minorEastAsia" w:hint="eastAsia"/>
          <w:sz w:val="21"/>
          <w:szCs w:val="21"/>
        </w:rPr>
        <w:t>な</w:t>
      </w:r>
      <w:r w:rsidRPr="0058507C">
        <w:rPr>
          <w:rFonts w:asciiTheme="minorEastAsia" w:hAnsiTheme="minorEastAsia"/>
          <w:sz w:val="21"/>
          <w:szCs w:val="21"/>
        </w:rPr>
        <w:t>ところに集中させ、より多くの障害者が社会に参加するために使用され</w:t>
      </w:r>
      <w:r w:rsidR="00377BCE" w:rsidRPr="0058507C">
        <w:rPr>
          <w:rFonts w:asciiTheme="minorEastAsia" w:hAnsiTheme="minorEastAsia"/>
          <w:sz w:val="21"/>
          <w:szCs w:val="21"/>
        </w:rPr>
        <w:t>る</w:t>
      </w:r>
      <w:r w:rsidRPr="0058507C">
        <w:rPr>
          <w:rFonts w:asciiTheme="minorEastAsia" w:hAnsiTheme="minorEastAsia"/>
          <w:sz w:val="21"/>
          <w:szCs w:val="21"/>
        </w:rPr>
        <w:t>。この調査は、さまざまな</w:t>
      </w:r>
      <w:r w:rsidR="00B37FBE" w:rsidRPr="0058507C">
        <w:rPr>
          <w:rFonts w:asciiTheme="minorEastAsia" w:hAnsiTheme="minorEastAsia" w:hint="eastAsia"/>
          <w:sz w:val="21"/>
          <w:szCs w:val="21"/>
        </w:rPr>
        <w:t>機能</w:t>
      </w:r>
      <w:r w:rsidRPr="0058507C">
        <w:rPr>
          <w:rFonts w:asciiTheme="minorEastAsia" w:hAnsiTheme="minorEastAsia"/>
          <w:sz w:val="21"/>
          <w:szCs w:val="21"/>
        </w:rPr>
        <w:t>障害</w:t>
      </w:r>
      <w:r w:rsidR="00832318" w:rsidRPr="0058507C">
        <w:rPr>
          <w:rFonts w:asciiTheme="minorEastAsia" w:hAnsiTheme="minorEastAsia"/>
          <w:sz w:val="21"/>
          <w:szCs w:val="21"/>
        </w:rPr>
        <w:t>のある</w:t>
      </w:r>
      <w:r w:rsidR="007D5807" w:rsidRPr="0058507C">
        <w:rPr>
          <w:rFonts w:asciiTheme="minorEastAsia" w:hAnsiTheme="minorEastAsia" w:hint="eastAsia"/>
          <w:sz w:val="21"/>
          <w:szCs w:val="21"/>
        </w:rPr>
        <w:t>人</w:t>
      </w:r>
      <w:r w:rsidRPr="0058507C">
        <w:rPr>
          <w:rFonts w:asciiTheme="minorEastAsia" w:hAnsiTheme="minorEastAsia"/>
          <w:sz w:val="21"/>
          <w:szCs w:val="21"/>
        </w:rPr>
        <w:t>が利用しやすいように設計されて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276A866D" w14:textId="77777777" w:rsidR="00F64526" w:rsidRPr="0058507C" w:rsidRDefault="00F64526" w:rsidP="00A15C9B">
      <w:pPr>
        <w:spacing w:line="380" w:lineRule="exact"/>
        <w:rPr>
          <w:rFonts w:asciiTheme="minorEastAsia" w:hAnsiTheme="minorEastAsia"/>
          <w:sz w:val="21"/>
          <w:szCs w:val="21"/>
        </w:rPr>
      </w:pPr>
    </w:p>
    <w:p w14:paraId="0040116C" w14:textId="0B916735"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343.</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国家統計局（ONS）の意見調査には、様々な商品やサービスを利用する</w:t>
      </w:r>
      <w:r w:rsidR="002444F9" w:rsidRPr="0058507C">
        <w:rPr>
          <w:rFonts w:asciiTheme="minorEastAsia" w:hAnsiTheme="minorEastAsia"/>
          <w:sz w:val="21"/>
          <w:szCs w:val="21"/>
        </w:rPr>
        <w:t>とき</w:t>
      </w:r>
      <w:r w:rsidRPr="0058507C">
        <w:rPr>
          <w:rFonts w:asciiTheme="minorEastAsia" w:hAnsiTheme="minorEastAsia"/>
          <w:sz w:val="21"/>
          <w:szCs w:val="21"/>
        </w:rPr>
        <w:t>の困難さや、日常生活における選択やコントロールの度合いを</w:t>
      </w:r>
      <w:r w:rsidR="007D5807" w:rsidRPr="0058507C">
        <w:rPr>
          <w:rFonts w:asciiTheme="minorEastAsia" w:hAnsiTheme="minorEastAsia"/>
          <w:sz w:val="21"/>
          <w:szCs w:val="21"/>
        </w:rPr>
        <w:t>障害者に</w:t>
      </w:r>
      <w:r w:rsidRPr="0058507C">
        <w:rPr>
          <w:rFonts w:asciiTheme="minorEastAsia" w:hAnsiTheme="minorEastAsia"/>
          <w:sz w:val="21"/>
          <w:szCs w:val="21"/>
        </w:rPr>
        <w:t>尋ねる</w:t>
      </w:r>
      <w:r w:rsidR="007D5807" w:rsidRPr="0058507C">
        <w:rPr>
          <w:rFonts w:asciiTheme="minorEastAsia" w:hAnsiTheme="minorEastAsia" w:hint="eastAsia"/>
          <w:sz w:val="21"/>
          <w:szCs w:val="21"/>
        </w:rPr>
        <w:t>単元</w:t>
      </w:r>
      <w:r w:rsidRPr="0058507C">
        <w:rPr>
          <w:rFonts w:asciiTheme="minorEastAsia" w:hAnsiTheme="minorEastAsia"/>
          <w:sz w:val="21"/>
          <w:szCs w:val="21"/>
        </w:rPr>
        <w:t>が含まれて</w:t>
      </w:r>
      <w:r w:rsidR="004F25D3" w:rsidRPr="0058507C">
        <w:rPr>
          <w:rFonts w:asciiTheme="minorEastAsia" w:hAnsiTheme="minorEastAsia"/>
          <w:sz w:val="21"/>
          <w:szCs w:val="21"/>
        </w:rPr>
        <w:t>いる</w:t>
      </w:r>
      <w:r w:rsidRPr="0058507C">
        <w:rPr>
          <w:rFonts w:asciiTheme="minorEastAsia" w:hAnsiTheme="minorEastAsia"/>
          <w:sz w:val="21"/>
          <w:szCs w:val="21"/>
        </w:rPr>
        <w:t>。これらのデータは、</w:t>
      </w:r>
      <w:r w:rsidR="007D5807" w:rsidRPr="0058507C">
        <w:rPr>
          <w:rFonts w:asciiTheme="minorEastAsia" w:hAnsiTheme="minorEastAsia" w:hint="eastAsia"/>
          <w:sz w:val="21"/>
          <w:szCs w:val="21"/>
        </w:rPr>
        <w:t>障害者問題局（</w:t>
      </w:r>
      <w:r w:rsidRPr="0058507C">
        <w:rPr>
          <w:rFonts w:asciiTheme="minorEastAsia" w:hAnsiTheme="minorEastAsia"/>
          <w:sz w:val="21"/>
          <w:szCs w:val="21"/>
        </w:rPr>
        <w:t>Office for Disability Issues</w:t>
      </w:r>
      <w:r w:rsidR="007D5807" w:rsidRPr="0058507C">
        <w:rPr>
          <w:rFonts w:asciiTheme="minorEastAsia" w:hAnsiTheme="minorEastAsia"/>
          <w:sz w:val="21"/>
          <w:szCs w:val="21"/>
        </w:rPr>
        <w:t xml:space="preserve">, </w:t>
      </w:r>
      <w:r w:rsidRPr="0058507C">
        <w:rPr>
          <w:rFonts w:asciiTheme="minorEastAsia" w:hAnsiTheme="minorEastAsia"/>
          <w:sz w:val="21"/>
          <w:szCs w:val="21"/>
        </w:rPr>
        <w:t>ODI) の障害者平等指標の一部として公表されて</w:t>
      </w:r>
      <w:r w:rsidR="004F25D3" w:rsidRPr="0058507C">
        <w:rPr>
          <w:rFonts w:asciiTheme="minorEastAsia" w:hAnsiTheme="minorEastAsia"/>
          <w:sz w:val="21"/>
          <w:szCs w:val="21"/>
        </w:rPr>
        <w:t>いる</w:t>
      </w:r>
      <w:r w:rsidR="007D5807" w:rsidRPr="0058507C">
        <w:rPr>
          <w:rStyle w:val="ab"/>
          <w:rFonts w:asciiTheme="minorEastAsia" w:hAnsiTheme="minorEastAsia"/>
          <w:sz w:val="21"/>
          <w:szCs w:val="21"/>
        </w:rPr>
        <w:footnoteReference w:id="77"/>
      </w:r>
      <w:r w:rsidRPr="0058507C">
        <w:rPr>
          <w:rFonts w:asciiTheme="minorEastAsia" w:hAnsiTheme="minorEastAsia"/>
          <w:sz w:val="21"/>
          <w:szCs w:val="21"/>
        </w:rPr>
        <w:t xml:space="preserve">。 </w:t>
      </w:r>
    </w:p>
    <w:p w14:paraId="57912DE8" w14:textId="77777777" w:rsidR="00F64526" w:rsidRPr="0058507C" w:rsidRDefault="00F64526" w:rsidP="00A15C9B">
      <w:pPr>
        <w:spacing w:line="380" w:lineRule="exact"/>
        <w:rPr>
          <w:rFonts w:asciiTheme="minorEastAsia" w:hAnsiTheme="minorEastAsia"/>
          <w:sz w:val="21"/>
          <w:szCs w:val="21"/>
        </w:rPr>
      </w:pPr>
    </w:p>
    <w:p w14:paraId="34E91302" w14:textId="29F3084A"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344.</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また、ODI と ONS は、異なる</w:t>
      </w:r>
      <w:r w:rsidR="00F40143" w:rsidRPr="0058507C">
        <w:rPr>
          <w:rFonts w:asciiTheme="minorEastAsia" w:hAnsiTheme="minorEastAsia" w:hint="eastAsia"/>
          <w:sz w:val="21"/>
          <w:szCs w:val="21"/>
        </w:rPr>
        <w:t>情報源</w:t>
      </w:r>
      <w:r w:rsidRPr="0058507C">
        <w:rPr>
          <w:rFonts w:asciiTheme="minorEastAsia" w:hAnsiTheme="minorEastAsia"/>
          <w:sz w:val="21"/>
          <w:szCs w:val="21"/>
        </w:rPr>
        <w:t>のデータの比較を容易にするために、社会調査のため</w:t>
      </w:r>
      <w:r w:rsidR="001D46A9" w:rsidRPr="0058507C">
        <w:rPr>
          <w:rFonts w:asciiTheme="minorEastAsia" w:hAnsiTheme="minorEastAsia" w:hint="eastAsia"/>
          <w:sz w:val="21"/>
          <w:szCs w:val="21"/>
        </w:rPr>
        <w:t>に揃えられ</w:t>
      </w:r>
      <w:r w:rsidRPr="0058507C">
        <w:rPr>
          <w:rFonts w:asciiTheme="minorEastAsia" w:hAnsiTheme="minorEastAsia"/>
          <w:sz w:val="21"/>
          <w:szCs w:val="21"/>
        </w:rPr>
        <w:t>た障害に関する一連の質問を</w:t>
      </w:r>
      <w:r w:rsidR="001D46A9" w:rsidRPr="0058507C">
        <w:rPr>
          <w:rFonts w:asciiTheme="minorEastAsia" w:hAnsiTheme="minorEastAsia" w:hint="eastAsia"/>
          <w:sz w:val="21"/>
          <w:szCs w:val="21"/>
        </w:rPr>
        <w:t>作成</w:t>
      </w:r>
      <w:r w:rsidRPr="0058507C">
        <w:rPr>
          <w:rFonts w:asciiTheme="minorEastAsia" w:hAnsiTheme="minorEastAsia"/>
          <w:sz w:val="21"/>
          <w:szCs w:val="21"/>
        </w:rPr>
        <w:t xml:space="preserve">している。 </w:t>
      </w:r>
    </w:p>
    <w:p w14:paraId="10ECFC15" w14:textId="77777777" w:rsidR="00F64526" w:rsidRPr="0058507C" w:rsidRDefault="00F64526" w:rsidP="00A15C9B">
      <w:pPr>
        <w:spacing w:line="380" w:lineRule="exact"/>
        <w:rPr>
          <w:rFonts w:asciiTheme="minorEastAsia" w:hAnsiTheme="minorEastAsia"/>
          <w:sz w:val="21"/>
          <w:szCs w:val="21"/>
        </w:rPr>
      </w:pPr>
    </w:p>
    <w:p w14:paraId="6C8B0519" w14:textId="06433BD9" w:rsidR="00FD7C05" w:rsidRPr="0058507C" w:rsidRDefault="00FD7C0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 32 条</w:t>
      </w:r>
      <w:r w:rsidR="008C1E2D"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国際協力  </w:t>
      </w:r>
    </w:p>
    <w:p w14:paraId="2C4F8259" w14:textId="60F5E5BA"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人権促進のための幅広い活動の一環として、他国の政府に条約の署名、批准、実施を促している。英国は、在外公館を通じ、受入国における差別的な慣行や法律の変更を働きかけている。英国政府は、</w:t>
      </w:r>
      <w:r w:rsidR="00377BCE" w:rsidRPr="0058507C">
        <w:rPr>
          <w:rFonts w:asciiTheme="minorEastAsia" w:hAnsiTheme="minorEastAsia"/>
          <w:sz w:val="21"/>
          <w:szCs w:val="21"/>
        </w:rPr>
        <w:t>ヨーロッパ</w:t>
      </w:r>
      <w:r w:rsidRPr="0058507C">
        <w:rPr>
          <w:rFonts w:asciiTheme="minorEastAsia" w:hAnsiTheme="minorEastAsia"/>
          <w:sz w:val="21"/>
          <w:szCs w:val="21"/>
        </w:rPr>
        <w:t>の非政府組織に資金を提供し、政府や非政府組織が条約を実施・監視するための</w:t>
      </w:r>
      <w:r w:rsidR="00A937E9" w:rsidRPr="0058507C">
        <w:rPr>
          <w:rFonts w:asciiTheme="minorEastAsia" w:hAnsiTheme="minorEastAsia" w:hint="eastAsia"/>
          <w:sz w:val="21"/>
          <w:szCs w:val="21"/>
        </w:rPr>
        <w:t>、</w:t>
      </w:r>
      <w:r w:rsidRPr="0058507C">
        <w:rPr>
          <w:rFonts w:asciiTheme="minorEastAsia" w:hAnsiTheme="minorEastAsia"/>
          <w:sz w:val="21"/>
          <w:szCs w:val="21"/>
        </w:rPr>
        <w:t>実用的な</w:t>
      </w:r>
      <w:r w:rsidR="00A937E9" w:rsidRPr="0058507C">
        <w:rPr>
          <w:rFonts w:asciiTheme="minorEastAsia" w:hAnsiTheme="minorEastAsia" w:hint="eastAsia"/>
          <w:sz w:val="21"/>
          <w:szCs w:val="21"/>
        </w:rPr>
        <w:t>指針</w:t>
      </w:r>
      <w:r w:rsidRPr="0058507C">
        <w:rPr>
          <w:rFonts w:asciiTheme="minorEastAsia" w:hAnsiTheme="minorEastAsia"/>
          <w:sz w:val="21"/>
          <w:szCs w:val="21"/>
        </w:rPr>
        <w:t>やチェックリストを作成し</w:t>
      </w:r>
      <w:r w:rsidR="006073F5" w:rsidRPr="0058507C">
        <w:rPr>
          <w:rFonts w:asciiTheme="minorEastAsia" w:hAnsiTheme="minorEastAsia"/>
          <w:sz w:val="21"/>
          <w:szCs w:val="21"/>
        </w:rPr>
        <w:t>た</w:t>
      </w:r>
      <w:r w:rsidRPr="0058507C">
        <w:rPr>
          <w:rFonts w:asciiTheme="minorEastAsia" w:hAnsiTheme="minorEastAsia"/>
          <w:sz w:val="21"/>
          <w:szCs w:val="21"/>
        </w:rPr>
        <w:t>。英国は</w:t>
      </w:r>
      <w:r w:rsidR="00377BCE" w:rsidRPr="0058507C">
        <w:rPr>
          <w:rFonts w:asciiTheme="minorEastAsia" w:hAnsiTheme="minorEastAsia"/>
          <w:sz w:val="21"/>
          <w:szCs w:val="21"/>
        </w:rPr>
        <w:t>ヨーロッパ</w:t>
      </w:r>
      <w:r w:rsidRPr="0058507C">
        <w:rPr>
          <w:rFonts w:asciiTheme="minorEastAsia" w:hAnsiTheme="minorEastAsia"/>
          <w:sz w:val="21"/>
          <w:szCs w:val="21"/>
        </w:rPr>
        <w:t>連合（EU）のパートナーや</w:t>
      </w:r>
      <w:r w:rsidR="00377BCE" w:rsidRPr="0058507C">
        <w:rPr>
          <w:rFonts w:asciiTheme="minorEastAsia" w:hAnsiTheme="minorEastAsia"/>
          <w:sz w:val="21"/>
          <w:szCs w:val="21"/>
        </w:rPr>
        <w:t>ヨーロッパ</w:t>
      </w:r>
      <w:r w:rsidRPr="0058507C">
        <w:rPr>
          <w:rFonts w:asciiTheme="minorEastAsia" w:hAnsiTheme="minorEastAsia"/>
          <w:sz w:val="21"/>
          <w:szCs w:val="21"/>
        </w:rPr>
        <w:t>委員会</w:t>
      </w:r>
      <w:r w:rsidR="00A937E9" w:rsidRPr="0058507C">
        <w:rPr>
          <w:rFonts w:asciiTheme="minorEastAsia" w:hAnsiTheme="minorEastAsia" w:hint="eastAsia"/>
          <w:sz w:val="21"/>
          <w:szCs w:val="21"/>
        </w:rPr>
        <w:t>（EC</w:t>
      </w:r>
      <w:r w:rsidR="00A937E9" w:rsidRPr="0058507C">
        <w:rPr>
          <w:rFonts w:asciiTheme="minorEastAsia" w:hAnsiTheme="minorEastAsia"/>
          <w:sz w:val="21"/>
          <w:szCs w:val="21"/>
        </w:rPr>
        <w:t>）</w:t>
      </w:r>
      <w:r w:rsidRPr="0058507C">
        <w:rPr>
          <w:rFonts w:asciiTheme="minorEastAsia" w:hAnsiTheme="minorEastAsia"/>
          <w:sz w:val="21"/>
          <w:szCs w:val="21"/>
        </w:rPr>
        <w:t>と緊密に協力し、EUの条約批准を達成し</w:t>
      </w:r>
      <w:r w:rsidR="006073F5" w:rsidRPr="0058507C">
        <w:rPr>
          <w:rFonts w:asciiTheme="minorEastAsia" w:hAnsiTheme="minorEastAsia"/>
          <w:sz w:val="21"/>
          <w:szCs w:val="21"/>
        </w:rPr>
        <w:t>た</w:t>
      </w:r>
      <w:r w:rsidRPr="0058507C">
        <w:rPr>
          <w:rFonts w:asciiTheme="minorEastAsia" w:hAnsiTheme="minorEastAsia"/>
          <w:sz w:val="21"/>
          <w:szCs w:val="21"/>
        </w:rPr>
        <w:t>。</w:t>
      </w:r>
    </w:p>
    <w:p w14:paraId="74741571" w14:textId="77777777" w:rsidR="00F64526" w:rsidRPr="0058507C" w:rsidRDefault="00F64526" w:rsidP="00A15C9B">
      <w:pPr>
        <w:spacing w:line="380" w:lineRule="exact"/>
        <w:rPr>
          <w:rFonts w:asciiTheme="minorEastAsia" w:hAnsiTheme="minorEastAsia"/>
          <w:sz w:val="21"/>
          <w:szCs w:val="21"/>
        </w:rPr>
      </w:pPr>
    </w:p>
    <w:p w14:paraId="5223AB66" w14:textId="47C83B08"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346.</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英国は、ミレニアム開発目標の達成に向けた活動に取り組んで</w:t>
      </w:r>
      <w:r w:rsidR="004F25D3" w:rsidRPr="0058507C">
        <w:rPr>
          <w:rFonts w:asciiTheme="minorEastAsia" w:hAnsiTheme="minorEastAsia"/>
          <w:sz w:val="21"/>
          <w:szCs w:val="21"/>
        </w:rPr>
        <w:t>いる</w:t>
      </w:r>
      <w:r w:rsidRPr="0058507C">
        <w:rPr>
          <w:rFonts w:asciiTheme="minorEastAsia" w:hAnsiTheme="minorEastAsia"/>
          <w:sz w:val="21"/>
          <w:szCs w:val="21"/>
        </w:rPr>
        <w:t>。2010 年、政府は、世界の最貧層の人々（その中には障害者もいる）を支援するために、2013 年から国民総所得</w:t>
      </w:r>
      <w:r w:rsidR="00A937E9" w:rsidRPr="0058507C">
        <w:rPr>
          <w:rFonts w:asciiTheme="minorEastAsia" w:hAnsiTheme="minorEastAsia" w:hint="eastAsia"/>
          <w:sz w:val="21"/>
          <w:szCs w:val="21"/>
        </w:rPr>
        <w:t>（GNI</w:t>
      </w:r>
      <w:r w:rsidR="00A937E9" w:rsidRPr="0058507C">
        <w:rPr>
          <w:rFonts w:asciiTheme="minorEastAsia" w:hAnsiTheme="minorEastAsia"/>
          <w:sz w:val="21"/>
          <w:szCs w:val="21"/>
        </w:rPr>
        <w:t>）</w:t>
      </w:r>
      <w:r w:rsidRPr="0058507C">
        <w:rPr>
          <w:rFonts w:asciiTheme="minorEastAsia" w:hAnsiTheme="minorEastAsia"/>
          <w:sz w:val="21"/>
          <w:szCs w:val="21"/>
        </w:rPr>
        <w:t>の 0.7％の援助を行うという英国の公約を再確認し</w:t>
      </w:r>
      <w:r w:rsidR="006073F5" w:rsidRPr="0058507C">
        <w:rPr>
          <w:rFonts w:asciiTheme="minorEastAsia" w:hAnsiTheme="minorEastAsia"/>
          <w:sz w:val="21"/>
          <w:szCs w:val="21"/>
        </w:rPr>
        <w:t>た</w:t>
      </w:r>
      <w:r w:rsidRPr="0058507C">
        <w:rPr>
          <w:rFonts w:asciiTheme="minorEastAsia" w:hAnsiTheme="minorEastAsia"/>
          <w:sz w:val="21"/>
          <w:szCs w:val="21"/>
        </w:rPr>
        <w:t>。政府が2007年に発表した障害者支援のための「ハウツー・ノート」</w:t>
      </w:r>
      <w:r w:rsidR="00A937E9" w:rsidRPr="0058507C">
        <w:rPr>
          <w:rFonts w:asciiTheme="minorEastAsia" w:hAnsiTheme="minorEastAsia" w:hint="eastAsia"/>
          <w:sz w:val="21"/>
          <w:szCs w:val="21"/>
        </w:rPr>
        <w:t>（</w:t>
      </w:r>
      <w:r w:rsidR="00A937E9" w:rsidRPr="0058507C">
        <w:rPr>
          <w:rFonts w:asciiTheme="minorEastAsia" w:hAnsiTheme="minorEastAsia"/>
          <w:sz w:val="21"/>
          <w:szCs w:val="21"/>
        </w:rPr>
        <w:t>How to Note</w:t>
      </w:r>
      <w:r w:rsidR="00A937E9" w:rsidRPr="0058507C">
        <w:rPr>
          <w:rFonts w:asciiTheme="minorEastAsia" w:hAnsiTheme="minorEastAsia" w:hint="eastAsia"/>
          <w:sz w:val="21"/>
          <w:szCs w:val="21"/>
        </w:rPr>
        <w:t>）</w:t>
      </w:r>
      <w:r w:rsidRPr="0058507C">
        <w:rPr>
          <w:rFonts w:asciiTheme="minorEastAsia" w:hAnsiTheme="minorEastAsia"/>
          <w:sz w:val="21"/>
          <w:szCs w:val="21"/>
        </w:rPr>
        <w:t>は、海外で働くスタッフが英国の開発プログラムにおいて障害者と協力し、支援するための</w:t>
      </w:r>
      <w:r w:rsidR="00A937E9" w:rsidRPr="0058507C">
        <w:rPr>
          <w:rFonts w:asciiTheme="minorEastAsia" w:hAnsiTheme="minorEastAsia" w:hint="eastAsia"/>
          <w:sz w:val="21"/>
          <w:szCs w:val="21"/>
        </w:rPr>
        <w:t>指針</w:t>
      </w:r>
      <w:r w:rsidRPr="0058507C">
        <w:rPr>
          <w:rFonts w:asciiTheme="minorEastAsia" w:hAnsiTheme="minorEastAsia"/>
          <w:sz w:val="21"/>
          <w:szCs w:val="21"/>
        </w:rPr>
        <w:t>となって</w:t>
      </w:r>
      <w:r w:rsidR="004F25D3" w:rsidRPr="0058507C">
        <w:rPr>
          <w:rFonts w:asciiTheme="minorEastAsia" w:hAnsiTheme="minorEastAsia"/>
          <w:sz w:val="21"/>
          <w:szCs w:val="21"/>
        </w:rPr>
        <w:t>いる</w:t>
      </w:r>
      <w:r w:rsidRPr="0058507C">
        <w:rPr>
          <w:rFonts w:asciiTheme="minorEastAsia" w:hAnsiTheme="minorEastAsia"/>
          <w:sz w:val="21"/>
          <w:szCs w:val="21"/>
        </w:rPr>
        <w:t>。プログラムを</w:t>
      </w:r>
      <w:r w:rsidR="00A937E9" w:rsidRPr="0058507C">
        <w:rPr>
          <w:rFonts w:asciiTheme="minorEastAsia" w:hAnsiTheme="minorEastAsia" w:hint="eastAsia"/>
          <w:sz w:val="21"/>
          <w:szCs w:val="21"/>
        </w:rPr>
        <w:t>企画</w:t>
      </w:r>
      <w:r w:rsidRPr="0058507C">
        <w:rPr>
          <w:rFonts w:asciiTheme="minorEastAsia" w:hAnsiTheme="minorEastAsia"/>
          <w:sz w:val="21"/>
          <w:szCs w:val="21"/>
        </w:rPr>
        <w:t>する</w:t>
      </w:r>
      <w:r w:rsidR="002444F9" w:rsidRPr="0058507C">
        <w:rPr>
          <w:rFonts w:asciiTheme="minorEastAsia" w:hAnsiTheme="minorEastAsia"/>
          <w:sz w:val="21"/>
          <w:szCs w:val="21"/>
        </w:rPr>
        <w:t>とき</w:t>
      </w:r>
      <w:r w:rsidRPr="0058507C">
        <w:rPr>
          <w:rFonts w:asciiTheme="minorEastAsia" w:hAnsiTheme="minorEastAsia"/>
          <w:sz w:val="21"/>
          <w:szCs w:val="21"/>
        </w:rPr>
        <w:t>、英国国際開発省（DFID）の国別事務所は、障害に基づく排除を含む社会分析を実施すること</w:t>
      </w:r>
      <w:r w:rsidR="00A937E9" w:rsidRPr="0058507C">
        <w:rPr>
          <w:rFonts w:asciiTheme="minorEastAsia" w:hAnsiTheme="minorEastAsia" w:hint="eastAsia"/>
          <w:sz w:val="21"/>
          <w:szCs w:val="21"/>
        </w:rPr>
        <w:t>を</w:t>
      </w:r>
      <w:r w:rsidRPr="0058507C">
        <w:rPr>
          <w:rFonts w:asciiTheme="minorEastAsia" w:hAnsiTheme="minorEastAsia"/>
          <w:sz w:val="21"/>
          <w:szCs w:val="21"/>
        </w:rPr>
        <w:t>推奨されており、障害に関連する排除が確認された場合、DFID</w:t>
      </w:r>
      <w:r w:rsidRPr="0058507C">
        <w:rPr>
          <w:rFonts w:asciiTheme="minorEastAsia" w:hAnsiTheme="minorEastAsia" w:hint="eastAsia"/>
          <w:sz w:val="21"/>
          <w:szCs w:val="21"/>
        </w:rPr>
        <w:t>はプログラムの設計、提供、</w:t>
      </w:r>
      <w:r w:rsidR="006073F5" w:rsidRPr="0058507C">
        <w:rPr>
          <w:rFonts w:asciiTheme="minorEastAsia" w:hAnsiTheme="minorEastAsia" w:hint="eastAsia"/>
          <w:sz w:val="21"/>
          <w:szCs w:val="21"/>
        </w:rPr>
        <w:t>監視</w:t>
      </w:r>
      <w:r w:rsidRPr="0058507C">
        <w:rPr>
          <w:rFonts w:asciiTheme="minorEastAsia" w:hAnsiTheme="minorEastAsia" w:hint="eastAsia"/>
          <w:sz w:val="21"/>
          <w:szCs w:val="21"/>
        </w:rPr>
        <w:t>を通じて、そのプログラムに障害者が適切に含まれるようにすることを目指している。</w:t>
      </w:r>
    </w:p>
    <w:p w14:paraId="321BF61F" w14:textId="77777777" w:rsidR="00F64526" w:rsidRPr="0058507C" w:rsidRDefault="00F64526" w:rsidP="00A15C9B">
      <w:pPr>
        <w:spacing w:line="380" w:lineRule="exact"/>
        <w:rPr>
          <w:rFonts w:asciiTheme="minorEastAsia" w:hAnsiTheme="minorEastAsia"/>
          <w:sz w:val="21"/>
          <w:szCs w:val="21"/>
        </w:rPr>
      </w:pPr>
    </w:p>
    <w:p w14:paraId="682108AE" w14:textId="25D371CE" w:rsidR="00FD7C05" w:rsidRPr="0058507C" w:rsidRDefault="00FD7C05" w:rsidP="00A15C9B">
      <w:pPr>
        <w:spacing w:line="380" w:lineRule="exact"/>
        <w:rPr>
          <w:rFonts w:asciiTheme="minorEastAsia" w:hAnsiTheme="minorEastAsia"/>
          <w:sz w:val="21"/>
          <w:szCs w:val="21"/>
        </w:rPr>
      </w:pPr>
      <w:r w:rsidRPr="0058507C">
        <w:rPr>
          <w:rFonts w:asciiTheme="minorEastAsia" w:hAnsiTheme="minorEastAsia"/>
          <w:sz w:val="21"/>
          <w:szCs w:val="21"/>
        </w:rPr>
        <w:t>347.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英国は、幅広い</w:t>
      </w:r>
      <w:r w:rsidR="00563694" w:rsidRPr="0058507C">
        <w:rPr>
          <w:rFonts w:asciiTheme="minorEastAsia" w:hAnsiTheme="minorEastAsia" w:hint="eastAsia"/>
          <w:sz w:val="21"/>
          <w:szCs w:val="21"/>
        </w:rPr>
        <w:t>具体的な</w:t>
      </w:r>
      <w:r w:rsidRPr="0058507C">
        <w:rPr>
          <w:rFonts w:asciiTheme="minorEastAsia" w:hAnsiTheme="minorEastAsia"/>
          <w:sz w:val="21"/>
          <w:szCs w:val="21"/>
        </w:rPr>
        <w:t>協力</w:t>
      </w:r>
      <w:bookmarkStart w:id="27" w:name="_Hlk75878054"/>
      <w:r w:rsidR="00563694" w:rsidRPr="0058507C">
        <w:rPr>
          <w:rFonts w:asciiTheme="minorEastAsia" w:hAnsiTheme="minorEastAsia" w:hint="eastAsia"/>
          <w:sz w:val="21"/>
          <w:szCs w:val="21"/>
        </w:rPr>
        <w:t>事業</w:t>
      </w:r>
      <w:bookmarkEnd w:id="27"/>
      <w:r w:rsidRPr="0058507C">
        <w:rPr>
          <w:rFonts w:asciiTheme="minorEastAsia" w:hAnsiTheme="minorEastAsia"/>
          <w:sz w:val="21"/>
          <w:szCs w:val="21"/>
        </w:rPr>
        <w:t>を実施している。例えば、2010年に英国は、南半球と東欧の障害者組織の知名度と関与を高めるために、障害者権利基金に135万ポンドの資金を提供することに合意した（2013年まで）。この支援は、現地の障害者が条約の批准と実施のプロセスに効果的に参加できるようにすることを目的として</w:t>
      </w:r>
      <w:r w:rsidR="004F25D3" w:rsidRPr="0058507C">
        <w:rPr>
          <w:rFonts w:asciiTheme="minorEastAsia" w:hAnsiTheme="minorEastAsia"/>
          <w:sz w:val="21"/>
          <w:szCs w:val="21"/>
        </w:rPr>
        <w:t>いる</w:t>
      </w:r>
      <w:r w:rsidRPr="0058507C">
        <w:rPr>
          <w:rFonts w:asciiTheme="minorEastAsia" w:hAnsiTheme="minorEastAsia"/>
          <w:sz w:val="21"/>
          <w:szCs w:val="21"/>
        </w:rPr>
        <w:t>。</w:t>
      </w:r>
      <w:r w:rsidR="00563694" w:rsidRPr="0058507C">
        <w:rPr>
          <w:rFonts w:asciiTheme="minorEastAsia" w:hAnsiTheme="minorEastAsia" w:hint="eastAsia"/>
          <w:sz w:val="21"/>
          <w:szCs w:val="21"/>
        </w:rPr>
        <w:t>ロシアでの</w:t>
      </w:r>
      <w:r w:rsidRPr="0058507C">
        <w:rPr>
          <w:rFonts w:asciiTheme="minorEastAsia" w:hAnsiTheme="minorEastAsia"/>
          <w:sz w:val="21"/>
          <w:szCs w:val="21"/>
        </w:rPr>
        <w:t>国連条約の実施を</w:t>
      </w:r>
      <w:r w:rsidR="00563694" w:rsidRPr="0058507C">
        <w:rPr>
          <w:rFonts w:asciiTheme="minorEastAsia" w:hAnsiTheme="minorEastAsia" w:hint="eastAsia"/>
          <w:sz w:val="21"/>
          <w:szCs w:val="21"/>
        </w:rPr>
        <w:t>求め</w:t>
      </w:r>
      <w:r w:rsidRPr="0058507C">
        <w:rPr>
          <w:rFonts w:asciiTheme="minorEastAsia" w:hAnsiTheme="minorEastAsia"/>
          <w:sz w:val="21"/>
          <w:szCs w:val="21"/>
        </w:rPr>
        <w:t>る</w:t>
      </w:r>
      <w:r w:rsidR="00563694" w:rsidRPr="0058507C">
        <w:rPr>
          <w:rFonts w:asciiTheme="minorEastAsia" w:hAnsiTheme="minorEastAsia"/>
          <w:sz w:val="21"/>
          <w:szCs w:val="21"/>
        </w:rPr>
        <w:t>現地のNGO</w:t>
      </w:r>
      <w:r w:rsidR="00563694" w:rsidRPr="0058507C">
        <w:rPr>
          <w:rFonts w:asciiTheme="minorEastAsia" w:hAnsiTheme="minorEastAsia" w:hint="eastAsia"/>
          <w:sz w:val="21"/>
          <w:szCs w:val="21"/>
        </w:rPr>
        <w:t>の事業</w:t>
      </w:r>
      <w:r w:rsidRPr="0058507C">
        <w:rPr>
          <w:rFonts w:asciiTheme="minorEastAsia" w:hAnsiTheme="minorEastAsia"/>
          <w:sz w:val="21"/>
          <w:szCs w:val="21"/>
        </w:rPr>
        <w:t>に</w:t>
      </w:r>
      <w:r w:rsidR="00563694" w:rsidRPr="0058507C">
        <w:rPr>
          <w:rFonts w:asciiTheme="minorEastAsia" w:hAnsiTheme="minorEastAsia" w:hint="eastAsia"/>
          <w:sz w:val="21"/>
          <w:szCs w:val="21"/>
        </w:rPr>
        <w:t>英国は</w:t>
      </w:r>
      <w:r w:rsidRPr="0058507C">
        <w:rPr>
          <w:rFonts w:asciiTheme="minorEastAsia" w:hAnsiTheme="minorEastAsia"/>
          <w:sz w:val="21"/>
          <w:szCs w:val="21"/>
        </w:rPr>
        <w:t>資金を提供し</w:t>
      </w:r>
      <w:r w:rsidR="006073F5" w:rsidRPr="0058507C">
        <w:rPr>
          <w:rFonts w:asciiTheme="minorEastAsia" w:hAnsiTheme="minorEastAsia"/>
          <w:sz w:val="21"/>
          <w:szCs w:val="21"/>
        </w:rPr>
        <w:t>た</w:t>
      </w:r>
      <w:r w:rsidRPr="0058507C">
        <w:rPr>
          <w:rFonts w:asciiTheme="minorEastAsia" w:hAnsiTheme="minorEastAsia"/>
          <w:sz w:val="21"/>
          <w:szCs w:val="21"/>
        </w:rPr>
        <w:t>。インドでは、市民社会組織と協力して、障害者問題の認知度を高め</w:t>
      </w:r>
      <w:r w:rsidR="006073F5" w:rsidRPr="0058507C">
        <w:rPr>
          <w:rFonts w:asciiTheme="minorEastAsia" w:hAnsiTheme="minorEastAsia"/>
          <w:sz w:val="21"/>
          <w:szCs w:val="21"/>
        </w:rPr>
        <w:t>た</w:t>
      </w:r>
      <w:r w:rsidRPr="0058507C">
        <w:rPr>
          <w:rFonts w:asciiTheme="minorEastAsia" w:hAnsiTheme="minorEastAsia"/>
          <w:sz w:val="21"/>
          <w:szCs w:val="21"/>
        </w:rPr>
        <w:t>。2011年の国勢調査では</w:t>
      </w:r>
      <w:r w:rsidRPr="0058507C">
        <w:rPr>
          <w:rFonts w:asciiTheme="minorEastAsia" w:hAnsiTheme="minorEastAsia" w:hint="eastAsia"/>
          <w:sz w:val="21"/>
          <w:szCs w:val="21"/>
        </w:rPr>
        <w:t>、すべての障害者が登録されるため、インド政府は彼らのニーズをより的確に把握することができ</w:t>
      </w:r>
      <w:r w:rsidR="00377BCE" w:rsidRPr="0058507C">
        <w:rPr>
          <w:rFonts w:asciiTheme="minorEastAsia" w:hAnsiTheme="minorEastAsia" w:hint="eastAsia"/>
          <w:sz w:val="21"/>
          <w:szCs w:val="21"/>
        </w:rPr>
        <w:t>る</w:t>
      </w:r>
      <w:r w:rsidRPr="0058507C">
        <w:rPr>
          <w:rFonts w:asciiTheme="minorEastAsia" w:hAnsiTheme="minorEastAsia" w:hint="eastAsia"/>
          <w:sz w:val="21"/>
          <w:szCs w:val="21"/>
        </w:rPr>
        <w:t>。ヨルダンでは、英国は、ヨルダンにおける障害者サービスの専門的な基準を設定し、監視するための障害者問題高等評議会の能力を強化する</w:t>
      </w:r>
      <w:r w:rsidR="00563694" w:rsidRPr="0058507C">
        <w:rPr>
          <w:rFonts w:asciiTheme="minorEastAsia" w:hAnsiTheme="minorEastAsia" w:hint="eastAsia"/>
          <w:sz w:val="21"/>
          <w:szCs w:val="21"/>
        </w:rPr>
        <w:t>事業</w:t>
      </w:r>
      <w:r w:rsidRPr="0058507C">
        <w:rPr>
          <w:rFonts w:asciiTheme="minorEastAsia" w:hAnsiTheme="minorEastAsia" w:hint="eastAsia"/>
          <w:sz w:val="21"/>
          <w:szCs w:val="21"/>
        </w:rPr>
        <w:t>を支援し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。英国はまた、障害と貧困、水</w:t>
      </w:r>
      <w:r w:rsidR="004A014B" w:rsidRPr="0058507C">
        <w:rPr>
          <w:rFonts w:asciiTheme="minorEastAsia" w:hAnsiTheme="minorEastAsia" w:hint="eastAsia"/>
          <w:sz w:val="21"/>
          <w:szCs w:val="21"/>
        </w:rPr>
        <w:t>および</w:t>
      </w:r>
      <w:r w:rsidRPr="0058507C">
        <w:rPr>
          <w:rFonts w:asciiTheme="minorEastAsia" w:hAnsiTheme="minorEastAsia" w:hint="eastAsia"/>
          <w:sz w:val="21"/>
          <w:szCs w:val="21"/>
        </w:rPr>
        <w:t>衛生</w:t>
      </w:r>
      <w:r w:rsidR="00563694" w:rsidRPr="0058507C">
        <w:rPr>
          <w:rFonts w:asciiTheme="minorEastAsia" w:hAnsiTheme="minorEastAsia" w:hint="eastAsia"/>
          <w:sz w:val="21"/>
          <w:szCs w:val="21"/>
        </w:rPr>
        <w:t>の間の相互作用についての</w:t>
      </w:r>
      <w:r w:rsidRPr="0058507C">
        <w:rPr>
          <w:rFonts w:asciiTheme="minorEastAsia" w:hAnsiTheme="minorEastAsia" w:hint="eastAsia"/>
          <w:sz w:val="21"/>
          <w:szCs w:val="21"/>
        </w:rPr>
        <w:t>、</w:t>
      </w:r>
      <w:r w:rsidR="00563694" w:rsidRPr="0058507C">
        <w:rPr>
          <w:rFonts w:asciiTheme="minorEastAsia" w:hAnsiTheme="minorEastAsia" w:hint="eastAsia"/>
          <w:sz w:val="21"/>
          <w:szCs w:val="21"/>
        </w:rPr>
        <w:t>および</w:t>
      </w:r>
      <w:r w:rsidRPr="0058507C">
        <w:rPr>
          <w:rFonts w:asciiTheme="minorEastAsia" w:hAnsiTheme="minorEastAsia" w:hint="eastAsia"/>
          <w:sz w:val="21"/>
          <w:szCs w:val="21"/>
        </w:rPr>
        <w:t>南部アフリカの障害者組織の能力開発</w:t>
      </w:r>
      <w:r w:rsidR="00563694" w:rsidRPr="0058507C">
        <w:rPr>
          <w:rFonts w:asciiTheme="minorEastAsia" w:hAnsiTheme="minorEastAsia" w:hint="eastAsia"/>
          <w:sz w:val="21"/>
          <w:szCs w:val="21"/>
        </w:rPr>
        <w:t>についての、</w:t>
      </w:r>
      <w:r w:rsidRPr="0058507C">
        <w:rPr>
          <w:rFonts w:asciiTheme="minorEastAsia" w:hAnsiTheme="minorEastAsia" w:hint="eastAsia"/>
          <w:sz w:val="21"/>
          <w:szCs w:val="21"/>
        </w:rPr>
        <w:t>証拠を提供するための調査にも関与している。付属資料</w:t>
      </w:r>
      <w:r w:rsidRPr="0058507C">
        <w:rPr>
          <w:rFonts w:asciiTheme="minorEastAsia" w:hAnsiTheme="minorEastAsia"/>
          <w:sz w:val="21"/>
          <w:szCs w:val="21"/>
        </w:rPr>
        <w:t xml:space="preserve">Vには、英国の国際協力活動の詳細な例が記載されている。  </w:t>
      </w:r>
    </w:p>
    <w:p w14:paraId="59A42B92" w14:textId="0A285ED4" w:rsidR="00FD7C05" w:rsidRPr="0058507C" w:rsidRDefault="00FD7C05" w:rsidP="00A15C9B">
      <w:pPr>
        <w:spacing w:line="380" w:lineRule="exact"/>
        <w:rPr>
          <w:rFonts w:asciiTheme="minorEastAsia" w:hAnsiTheme="minorEastAsia"/>
          <w:sz w:val="21"/>
          <w:szCs w:val="21"/>
        </w:rPr>
      </w:pPr>
    </w:p>
    <w:p w14:paraId="38169DA8" w14:textId="40F24D1B" w:rsidR="00760630" w:rsidRPr="0058507C" w:rsidRDefault="00760630"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第33条</w:t>
      </w:r>
      <w:r w:rsidR="008C1E2D"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国内での実施と監視 </w:t>
      </w:r>
    </w:p>
    <w:p w14:paraId="43C26152" w14:textId="68DBC0E5"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348.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英国では、障害者問題局（ODI）が、条約に関する作業を調整するために、第33条1で要求されている中心的な役割を担っている。英国では政府が分立しているため、</w:t>
      </w:r>
      <w:r w:rsidR="00BE6DF6" w:rsidRPr="0058507C">
        <w:rPr>
          <w:rFonts w:asciiTheme="minorEastAsia" w:hAnsiTheme="minorEastAsia" w:hint="eastAsia"/>
          <w:sz w:val="21"/>
          <w:szCs w:val="21"/>
        </w:rPr>
        <w:t>それぞれの権限委譲</w:t>
      </w:r>
      <w:r w:rsidRPr="0058507C">
        <w:rPr>
          <w:rFonts w:asciiTheme="minorEastAsia" w:hAnsiTheme="minorEastAsia"/>
          <w:sz w:val="21"/>
          <w:szCs w:val="21"/>
        </w:rPr>
        <w:t>政府に別々の</w:t>
      </w:r>
      <w:r w:rsidR="00563694" w:rsidRPr="0058507C">
        <w:rPr>
          <w:rFonts w:asciiTheme="minorEastAsia" w:hAnsiTheme="minorEastAsia" w:hint="eastAsia"/>
          <w:sz w:val="21"/>
          <w:szCs w:val="21"/>
        </w:rPr>
        <w:t>連</w:t>
      </w:r>
      <w:r w:rsidR="00563694" w:rsidRPr="0058507C">
        <w:rPr>
          <w:rFonts w:asciiTheme="minorEastAsia" w:hAnsiTheme="minorEastAsia" w:hint="eastAsia"/>
          <w:sz w:val="21"/>
          <w:szCs w:val="21"/>
        </w:rPr>
        <w:lastRenderedPageBreak/>
        <w:t>絡先</w:t>
      </w:r>
      <w:r w:rsidRPr="0058507C">
        <w:rPr>
          <w:rFonts w:asciiTheme="minorEastAsia" w:hAnsiTheme="minorEastAsia"/>
          <w:sz w:val="21"/>
          <w:szCs w:val="21"/>
        </w:rPr>
        <w:t>が存在する。ODIは、本報告の作成を含め、条約の問題について必要に応じてこれら</w:t>
      </w:r>
      <w:r w:rsidR="00563694" w:rsidRPr="0058507C">
        <w:rPr>
          <w:rFonts w:asciiTheme="minorEastAsia" w:hAnsiTheme="minorEastAsia" w:hint="eastAsia"/>
          <w:sz w:val="21"/>
          <w:szCs w:val="21"/>
        </w:rPr>
        <w:t>連絡先</w:t>
      </w:r>
      <w:r w:rsidRPr="0058507C">
        <w:rPr>
          <w:rFonts w:asciiTheme="minorEastAsia" w:hAnsiTheme="minorEastAsia"/>
          <w:sz w:val="21"/>
          <w:szCs w:val="21"/>
        </w:rPr>
        <w:t>と協力して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CE56534" w14:textId="77777777" w:rsidR="00F64526" w:rsidRPr="0058507C" w:rsidRDefault="00F64526" w:rsidP="00A15C9B">
      <w:pPr>
        <w:spacing w:line="380" w:lineRule="exact"/>
        <w:rPr>
          <w:rFonts w:asciiTheme="minorEastAsia" w:hAnsiTheme="minorEastAsia"/>
          <w:sz w:val="21"/>
          <w:szCs w:val="21"/>
        </w:rPr>
      </w:pPr>
    </w:p>
    <w:p w14:paraId="131C6906" w14:textId="37B1D881"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349.</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ODIと</w:t>
      </w:r>
      <w:r w:rsidR="001367C1" w:rsidRPr="0058507C">
        <w:rPr>
          <w:rFonts w:asciiTheme="minorEastAsia" w:hAnsiTheme="minorEastAsia" w:hint="eastAsia"/>
          <w:sz w:val="21"/>
          <w:szCs w:val="21"/>
        </w:rPr>
        <w:t>権限委譲</w:t>
      </w:r>
      <w:r w:rsidRPr="0058507C">
        <w:rPr>
          <w:rFonts w:asciiTheme="minorEastAsia" w:hAnsiTheme="minorEastAsia"/>
          <w:sz w:val="21"/>
          <w:szCs w:val="21"/>
        </w:rPr>
        <w:t>政府の</w:t>
      </w:r>
      <w:r w:rsidR="00563694" w:rsidRPr="0058507C">
        <w:rPr>
          <w:rFonts w:asciiTheme="minorEastAsia" w:hAnsiTheme="minorEastAsia" w:hint="eastAsia"/>
          <w:sz w:val="21"/>
          <w:szCs w:val="21"/>
        </w:rPr>
        <w:t>連絡先</w:t>
      </w:r>
      <w:r w:rsidRPr="0058507C">
        <w:rPr>
          <w:rFonts w:asciiTheme="minorEastAsia" w:hAnsiTheme="minorEastAsia"/>
          <w:sz w:val="21"/>
          <w:szCs w:val="21"/>
        </w:rPr>
        <w:t>は、それぞれの政策分野で条約上の権利の実現に責任を持つ政府の政策部門が、条約の義務を確実に認識し、新しい法律、政策、プログラムを策定する</w:t>
      </w:r>
      <w:r w:rsidR="002444F9" w:rsidRPr="0058507C">
        <w:rPr>
          <w:rFonts w:asciiTheme="minorEastAsia" w:hAnsiTheme="minorEastAsia"/>
          <w:sz w:val="21"/>
          <w:szCs w:val="21"/>
        </w:rPr>
        <w:t>とき</w:t>
      </w:r>
      <w:r w:rsidRPr="0058507C">
        <w:rPr>
          <w:rFonts w:asciiTheme="minorEastAsia" w:hAnsiTheme="minorEastAsia"/>
          <w:sz w:val="21"/>
          <w:szCs w:val="21"/>
        </w:rPr>
        <w:t>にそれらを考慮するよう支援</w:t>
      </w:r>
      <w:r w:rsidR="004F25D3" w:rsidRPr="0058507C">
        <w:rPr>
          <w:rFonts w:asciiTheme="minorEastAsia" w:hAnsiTheme="minorEastAsia"/>
          <w:sz w:val="21"/>
          <w:szCs w:val="21"/>
        </w:rPr>
        <w:t>する</w:t>
      </w:r>
      <w:r w:rsidRPr="0058507C">
        <w:rPr>
          <w:rFonts w:asciiTheme="minorEastAsia" w:hAnsiTheme="minorEastAsia"/>
          <w:sz w:val="21"/>
          <w:szCs w:val="21"/>
        </w:rPr>
        <w:t>。また、ODIと</w:t>
      </w:r>
      <w:r w:rsidR="001367C1" w:rsidRPr="0058507C">
        <w:rPr>
          <w:rFonts w:asciiTheme="minorEastAsia" w:hAnsiTheme="minorEastAsia" w:hint="eastAsia"/>
          <w:sz w:val="21"/>
          <w:szCs w:val="21"/>
        </w:rPr>
        <w:t>権限委譲</w:t>
      </w:r>
      <w:r w:rsidRPr="0058507C">
        <w:rPr>
          <w:rFonts w:asciiTheme="minorEastAsia" w:hAnsiTheme="minorEastAsia"/>
          <w:sz w:val="21"/>
          <w:szCs w:val="21"/>
        </w:rPr>
        <w:t>政府の</w:t>
      </w:r>
      <w:r w:rsidR="00563694" w:rsidRPr="0058507C">
        <w:rPr>
          <w:rFonts w:asciiTheme="minorEastAsia" w:hAnsiTheme="minorEastAsia" w:hint="eastAsia"/>
          <w:sz w:val="21"/>
          <w:szCs w:val="21"/>
        </w:rPr>
        <w:t>連絡先</w:t>
      </w:r>
      <w:r w:rsidRPr="0058507C">
        <w:rPr>
          <w:rFonts w:asciiTheme="minorEastAsia" w:hAnsiTheme="minorEastAsia"/>
          <w:sz w:val="21"/>
          <w:szCs w:val="21"/>
        </w:rPr>
        <w:t>は、独立</w:t>
      </w:r>
      <w:r w:rsidR="005E0556" w:rsidRPr="0058507C">
        <w:rPr>
          <w:rFonts w:asciiTheme="minorEastAsia" w:hAnsiTheme="minorEastAsia" w:hint="eastAsia"/>
          <w:sz w:val="21"/>
          <w:szCs w:val="21"/>
        </w:rPr>
        <w:t>の</w:t>
      </w:r>
      <w:r w:rsidRPr="0058507C">
        <w:rPr>
          <w:rFonts w:asciiTheme="minorEastAsia" w:hAnsiTheme="minorEastAsia"/>
          <w:sz w:val="21"/>
          <w:szCs w:val="21"/>
        </w:rPr>
        <w:t>監視・報告機構や障害者とその</w:t>
      </w:r>
      <w:r w:rsidR="00677FA6" w:rsidRPr="0058507C">
        <w:rPr>
          <w:rFonts w:asciiTheme="minorEastAsia" w:hAnsiTheme="minorEastAsia" w:hint="eastAsia"/>
          <w:sz w:val="21"/>
          <w:szCs w:val="21"/>
        </w:rPr>
        <w:t>団体</w:t>
      </w:r>
      <w:r w:rsidRPr="0058507C">
        <w:rPr>
          <w:rFonts w:asciiTheme="minorEastAsia" w:hAnsiTheme="minorEastAsia"/>
          <w:sz w:val="21"/>
          <w:szCs w:val="21"/>
        </w:rPr>
        <w:t>と協力して、条約に対する認識を高め、理解を共有し、実施上の問題点を明らかにして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1A48C61D" w14:textId="77777777" w:rsidR="00F64526" w:rsidRPr="0058507C" w:rsidRDefault="00F64526" w:rsidP="00A15C9B">
      <w:pPr>
        <w:spacing w:line="380" w:lineRule="exact"/>
        <w:rPr>
          <w:rFonts w:asciiTheme="minorEastAsia" w:hAnsiTheme="minorEastAsia"/>
          <w:sz w:val="21"/>
          <w:szCs w:val="21"/>
        </w:rPr>
      </w:pPr>
    </w:p>
    <w:p w14:paraId="43F5C3AD" w14:textId="2AE21B1B" w:rsidR="00760630" w:rsidRPr="0058507C" w:rsidRDefault="00760630"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1. </w:t>
      </w:r>
      <w:r w:rsidRPr="0058507C">
        <w:rPr>
          <w:rFonts w:ascii="BIZ UDPゴシック" w:eastAsia="BIZ UDPゴシック" w:hAnsi="BIZ UDPゴシック"/>
          <w:b/>
          <w:bCs/>
          <w:sz w:val="21"/>
          <w:szCs w:val="21"/>
        </w:rPr>
        <w:tab/>
      </w:r>
      <w:r w:rsidR="005E0556" w:rsidRPr="0058507C">
        <w:rPr>
          <w:rFonts w:ascii="BIZ UDPゴシック" w:eastAsia="BIZ UDPゴシック" w:hAnsi="BIZ UDPゴシック"/>
          <w:b/>
          <w:bCs/>
          <w:sz w:val="21"/>
          <w:szCs w:val="21"/>
        </w:rPr>
        <w:t>独立の</w:t>
      </w:r>
      <w:r w:rsidRPr="0058507C">
        <w:rPr>
          <w:rFonts w:ascii="BIZ UDPゴシック" w:eastAsia="BIZ UDPゴシック" w:hAnsi="BIZ UDPゴシック"/>
          <w:b/>
          <w:bCs/>
          <w:sz w:val="21"/>
          <w:szCs w:val="21"/>
        </w:rPr>
        <w:t xml:space="preserve">監視・報告機構 </w:t>
      </w:r>
    </w:p>
    <w:p w14:paraId="034EFD75" w14:textId="2DA6998B"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英国の4つの平等・人権委員会は、条約第33条2で求められる</w:t>
      </w:r>
      <w:r w:rsidR="005E0556" w:rsidRPr="0058507C">
        <w:rPr>
          <w:rFonts w:asciiTheme="minorEastAsia" w:hAnsiTheme="minorEastAsia"/>
          <w:sz w:val="21"/>
          <w:szCs w:val="21"/>
        </w:rPr>
        <w:t>独立の</w:t>
      </w:r>
      <w:r w:rsidRPr="0058507C">
        <w:rPr>
          <w:rFonts w:asciiTheme="minorEastAsia" w:hAnsiTheme="minorEastAsia"/>
          <w:sz w:val="21"/>
          <w:szCs w:val="21"/>
        </w:rPr>
        <w:t>監視・報告の枠組みとして指定されている。これらは、平等・人権委員会</w:t>
      </w:r>
      <w:r w:rsidR="00563694" w:rsidRPr="0058507C">
        <w:rPr>
          <w:rFonts w:asciiTheme="minorEastAsia" w:hAnsiTheme="minorEastAsia" w:hint="eastAsia"/>
          <w:sz w:val="21"/>
          <w:szCs w:val="21"/>
        </w:rPr>
        <w:t>（</w:t>
      </w:r>
      <w:r w:rsidR="00563694" w:rsidRPr="0058507C">
        <w:rPr>
          <w:rFonts w:asciiTheme="minorEastAsia" w:hAnsiTheme="minorEastAsia"/>
          <w:sz w:val="21"/>
          <w:szCs w:val="21"/>
        </w:rPr>
        <w:t>Equality and Human Rights Commission）</w:t>
      </w:r>
      <w:r w:rsidRPr="0058507C">
        <w:rPr>
          <w:rFonts w:asciiTheme="minorEastAsia" w:hAnsiTheme="minorEastAsia"/>
          <w:sz w:val="21"/>
          <w:szCs w:val="21"/>
        </w:rPr>
        <w:t>、北アイルランド人権委員会</w:t>
      </w:r>
      <w:r w:rsidR="00563694" w:rsidRPr="0058507C">
        <w:rPr>
          <w:rFonts w:asciiTheme="minorEastAsia" w:hAnsiTheme="minorEastAsia" w:hint="eastAsia"/>
          <w:sz w:val="21"/>
          <w:szCs w:val="21"/>
        </w:rPr>
        <w:t>（</w:t>
      </w:r>
      <w:r w:rsidR="00563694" w:rsidRPr="0058507C">
        <w:rPr>
          <w:rFonts w:asciiTheme="minorEastAsia" w:hAnsiTheme="minorEastAsia"/>
          <w:sz w:val="21"/>
          <w:szCs w:val="21"/>
        </w:rPr>
        <w:t>Northern Ireland Human Rights Commission</w:t>
      </w:r>
      <w:r w:rsidR="00563694" w:rsidRPr="0058507C">
        <w:rPr>
          <w:rFonts w:asciiTheme="minorEastAsia" w:hAnsiTheme="minorEastAsia" w:hint="eastAsia"/>
          <w:sz w:val="21"/>
          <w:szCs w:val="21"/>
        </w:rPr>
        <w:t>）</w:t>
      </w:r>
      <w:r w:rsidRPr="0058507C">
        <w:rPr>
          <w:rFonts w:asciiTheme="minorEastAsia" w:hAnsiTheme="minorEastAsia"/>
          <w:sz w:val="21"/>
          <w:szCs w:val="21"/>
        </w:rPr>
        <w:t>、北アイルランド</w:t>
      </w:r>
      <w:r w:rsidR="00D96E63" w:rsidRPr="0058507C">
        <w:rPr>
          <w:rFonts w:asciiTheme="minorEastAsia" w:hAnsiTheme="minorEastAsia" w:hint="eastAsia"/>
          <w:sz w:val="21"/>
          <w:szCs w:val="21"/>
        </w:rPr>
        <w:t>平等</w:t>
      </w:r>
      <w:r w:rsidRPr="0058507C">
        <w:rPr>
          <w:rFonts w:asciiTheme="minorEastAsia" w:hAnsiTheme="minorEastAsia"/>
          <w:sz w:val="21"/>
          <w:szCs w:val="21"/>
        </w:rPr>
        <w:t>委員会（Equality Commission Northern Ireland）、スコットランド人権委員会（Scottish Human Rights Commission）</w:t>
      </w:r>
      <w:r w:rsidR="004F25D3" w:rsidRPr="0058507C">
        <w:rPr>
          <w:rFonts w:asciiTheme="minorEastAsia" w:hAnsiTheme="minorEastAsia"/>
          <w:sz w:val="21"/>
          <w:szCs w:val="21"/>
        </w:rPr>
        <w:t>である</w:t>
      </w:r>
      <w:r w:rsidRPr="0058507C">
        <w:rPr>
          <w:rFonts w:asciiTheme="minorEastAsia" w:hAnsiTheme="minorEastAsia"/>
          <w:sz w:val="21"/>
          <w:szCs w:val="21"/>
        </w:rPr>
        <w:t>。各委員会の詳細については、共通</w:t>
      </w:r>
      <w:r w:rsidR="000338C5" w:rsidRPr="0058507C">
        <w:rPr>
          <w:rFonts w:asciiTheme="minorEastAsia" w:hAnsiTheme="minorEastAsia" w:hint="eastAsia"/>
          <w:sz w:val="21"/>
          <w:szCs w:val="21"/>
        </w:rPr>
        <w:t>コア</w:t>
      </w:r>
      <w:r w:rsidRPr="0058507C">
        <w:rPr>
          <w:rFonts w:asciiTheme="minorEastAsia" w:hAnsiTheme="minorEastAsia"/>
          <w:sz w:val="21"/>
          <w:szCs w:val="21"/>
        </w:rPr>
        <w:t>文書に記載されている</w:t>
      </w:r>
      <w:r w:rsidR="00D96E63" w:rsidRPr="0058507C">
        <w:rPr>
          <w:rStyle w:val="ab"/>
          <w:rFonts w:asciiTheme="minorEastAsia" w:hAnsiTheme="minorEastAsia"/>
          <w:sz w:val="21"/>
          <w:szCs w:val="21"/>
        </w:rPr>
        <w:footnoteReference w:id="78"/>
      </w:r>
      <w:r w:rsidRPr="0058507C">
        <w:rPr>
          <w:rFonts w:asciiTheme="minorEastAsia" w:hAnsiTheme="minorEastAsia"/>
          <w:sz w:val="21"/>
          <w:szCs w:val="21"/>
        </w:rPr>
        <w:t>。各委員会は、英国全体の条約に加えて、イングランドとウェールズ、北アイルランド、スコットランドのそれぞれの</w:t>
      </w:r>
      <w:r w:rsidR="00D96E63" w:rsidRPr="0058507C">
        <w:rPr>
          <w:rFonts w:asciiTheme="minorEastAsia" w:hAnsiTheme="minorEastAsia" w:hint="eastAsia"/>
          <w:sz w:val="21"/>
          <w:szCs w:val="21"/>
        </w:rPr>
        <w:t>国内</w:t>
      </w:r>
      <w:r w:rsidRPr="0058507C">
        <w:rPr>
          <w:rFonts w:asciiTheme="minorEastAsia" w:hAnsiTheme="minorEastAsia"/>
          <w:sz w:val="21"/>
          <w:szCs w:val="21"/>
        </w:rPr>
        <w:t>の任務についても協力して</w:t>
      </w:r>
      <w:r w:rsidR="004F25D3" w:rsidRPr="0058507C">
        <w:rPr>
          <w:rFonts w:asciiTheme="minorEastAsia" w:hAnsiTheme="minorEastAsia"/>
          <w:sz w:val="21"/>
          <w:szCs w:val="21"/>
        </w:rPr>
        <w:t>いる</w:t>
      </w:r>
      <w:r w:rsidRPr="0058507C">
        <w:rPr>
          <w:rFonts w:asciiTheme="minorEastAsia" w:hAnsiTheme="minorEastAsia"/>
          <w:sz w:val="21"/>
          <w:szCs w:val="21"/>
        </w:rPr>
        <w:t>。委員会は、障害者やその組織向</w:t>
      </w:r>
      <w:r w:rsidRPr="0058507C">
        <w:rPr>
          <w:rFonts w:asciiTheme="minorEastAsia" w:hAnsiTheme="minorEastAsia" w:hint="eastAsia"/>
          <w:sz w:val="21"/>
          <w:szCs w:val="21"/>
        </w:rPr>
        <w:t>けの資料やイベントを通じて、条約の認知度を高める活動を行っており、政府はこれに追加資金を提供している。</w:t>
      </w:r>
      <w:r w:rsidRPr="0058507C">
        <w:rPr>
          <w:rFonts w:asciiTheme="minorEastAsia" w:hAnsiTheme="minorEastAsia"/>
          <w:sz w:val="21"/>
          <w:szCs w:val="21"/>
        </w:rPr>
        <w:t xml:space="preserve"> </w:t>
      </w:r>
    </w:p>
    <w:p w14:paraId="5924E69E" w14:textId="77777777" w:rsidR="00F64526"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085E3278" w14:textId="0E1B7B81" w:rsidR="00760630" w:rsidRPr="0058507C" w:rsidRDefault="00760630"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2. </w:t>
      </w:r>
      <w:r w:rsidRPr="0058507C">
        <w:rPr>
          <w:rFonts w:ascii="BIZ UDPゴシック" w:eastAsia="BIZ UDPゴシック" w:hAnsi="BIZ UDPゴシック"/>
          <w:b/>
          <w:bCs/>
          <w:sz w:val="21"/>
          <w:szCs w:val="21"/>
        </w:rPr>
        <w:tab/>
        <w:t>障害者とその</w:t>
      </w:r>
      <w:r w:rsidR="00677FA6" w:rsidRPr="0058507C">
        <w:rPr>
          <w:rFonts w:ascii="BIZ UDPゴシック" w:eastAsia="BIZ UDPゴシック" w:hAnsi="BIZ UDPゴシック" w:hint="eastAsia"/>
          <w:b/>
          <w:bCs/>
          <w:sz w:val="21"/>
          <w:szCs w:val="21"/>
        </w:rPr>
        <w:t>団体</w:t>
      </w:r>
      <w:r w:rsidRPr="0058507C">
        <w:rPr>
          <w:rFonts w:ascii="BIZ UDPゴシック" w:eastAsia="BIZ UDPゴシック" w:hAnsi="BIZ UDPゴシック"/>
          <w:b/>
          <w:bCs/>
          <w:sz w:val="21"/>
          <w:szCs w:val="21"/>
        </w:rPr>
        <w:t xml:space="preserve"> </w:t>
      </w:r>
    </w:p>
    <w:p w14:paraId="20C2EB95" w14:textId="2693C236"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英国政府は、第33条3で要求されているように、条約の実施、監視、報告に障害者が関与することの重要性を認識している。本報告の作成にあたり、政府は障害者とその組織と幅広く関わった。ODIは、</w:t>
      </w:r>
      <w:r w:rsidR="00D96E63" w:rsidRPr="0058507C">
        <w:rPr>
          <w:rFonts w:asciiTheme="minorEastAsia" w:hAnsiTheme="minorEastAsia" w:hint="eastAsia"/>
          <w:sz w:val="21"/>
          <w:szCs w:val="21"/>
        </w:rPr>
        <w:t>英国障害者協議会（</w:t>
      </w:r>
      <w:r w:rsidRPr="0058507C">
        <w:rPr>
          <w:rFonts w:asciiTheme="minorEastAsia" w:hAnsiTheme="minorEastAsia"/>
          <w:sz w:val="21"/>
          <w:szCs w:val="21"/>
        </w:rPr>
        <w:t>UKDPC</w:t>
      </w:r>
      <w:r w:rsidR="00D96E63" w:rsidRPr="0058507C">
        <w:rPr>
          <w:rFonts w:asciiTheme="minorEastAsia" w:hAnsiTheme="minorEastAsia"/>
          <w:sz w:val="21"/>
          <w:szCs w:val="21"/>
        </w:rPr>
        <w:t xml:space="preserve">, </w:t>
      </w:r>
      <w:r w:rsidRPr="0058507C">
        <w:rPr>
          <w:rFonts w:asciiTheme="minorEastAsia" w:hAnsiTheme="minorEastAsia"/>
          <w:sz w:val="21"/>
          <w:szCs w:val="21"/>
        </w:rPr>
        <w:t>United Kingdom Disabled People's Council）を議長とする障害者団体の独立グループと協力し、2010年から2011年にかけて8回の会合を開</w:t>
      </w:r>
      <w:r w:rsidR="00D96E63" w:rsidRPr="0058507C">
        <w:rPr>
          <w:rFonts w:asciiTheme="minorEastAsia" w:hAnsiTheme="minorEastAsia" w:hint="eastAsia"/>
          <w:sz w:val="21"/>
          <w:szCs w:val="21"/>
        </w:rPr>
        <w:t>い</w:t>
      </w:r>
      <w:r w:rsidR="006073F5" w:rsidRPr="0058507C">
        <w:rPr>
          <w:rFonts w:asciiTheme="minorEastAsia" w:hAnsiTheme="minorEastAsia"/>
          <w:sz w:val="21"/>
          <w:szCs w:val="21"/>
        </w:rPr>
        <w:t>た</w:t>
      </w:r>
      <w:r w:rsidRPr="0058507C">
        <w:rPr>
          <w:rFonts w:asciiTheme="minorEastAsia" w:hAnsiTheme="minorEastAsia"/>
          <w:sz w:val="21"/>
          <w:szCs w:val="21"/>
        </w:rPr>
        <w:t>。この会合では、英国における条約の実施の一環と</w:t>
      </w:r>
      <w:r w:rsidRPr="0058507C">
        <w:rPr>
          <w:rFonts w:asciiTheme="minorEastAsia" w:hAnsiTheme="minorEastAsia" w:hint="eastAsia"/>
          <w:sz w:val="21"/>
          <w:szCs w:val="21"/>
        </w:rPr>
        <w:t>して取り組むべき問題を特定し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。また、英国の</w:t>
      </w:r>
      <w:r w:rsidR="00D96E63" w:rsidRPr="0058507C">
        <w:rPr>
          <w:rFonts w:asciiTheme="minorEastAsia" w:hAnsiTheme="minorEastAsia" w:hint="eastAsia"/>
          <w:sz w:val="21"/>
          <w:szCs w:val="21"/>
        </w:rPr>
        <w:t>解釈</w:t>
      </w:r>
      <w:r w:rsidRPr="0058507C">
        <w:rPr>
          <w:rFonts w:asciiTheme="minorEastAsia" w:hAnsiTheme="minorEastAsia" w:hint="eastAsia"/>
          <w:sz w:val="21"/>
          <w:szCs w:val="21"/>
        </w:rPr>
        <w:t>宣言と留保について、政府の政策担当部署と協議し</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。このグループのメンバーと職務権限は付属</w:t>
      </w:r>
      <w:r w:rsidR="00D96E63" w:rsidRPr="0058507C">
        <w:rPr>
          <w:rFonts w:asciiTheme="minorEastAsia" w:hAnsiTheme="minorEastAsia" w:hint="eastAsia"/>
          <w:sz w:val="21"/>
          <w:szCs w:val="21"/>
        </w:rPr>
        <w:t>資料</w:t>
      </w:r>
      <w:r w:rsidRPr="0058507C">
        <w:rPr>
          <w:rFonts w:asciiTheme="minorEastAsia" w:hAnsiTheme="minorEastAsia"/>
          <w:sz w:val="21"/>
          <w:szCs w:val="21"/>
        </w:rPr>
        <w:t>IIIに記載されて</w:t>
      </w:r>
      <w:r w:rsidR="004F25D3" w:rsidRPr="0058507C">
        <w:rPr>
          <w:rFonts w:asciiTheme="minorEastAsia" w:hAnsiTheme="minorEastAsia"/>
          <w:sz w:val="21"/>
          <w:szCs w:val="21"/>
        </w:rPr>
        <w:t>いる</w:t>
      </w:r>
      <w:r w:rsidRPr="0058507C">
        <w:rPr>
          <w:rFonts w:asciiTheme="minorEastAsia" w:hAnsiTheme="minorEastAsia"/>
          <w:sz w:val="21"/>
          <w:szCs w:val="21"/>
        </w:rPr>
        <w:t>。政府は、</w:t>
      </w:r>
      <w:r w:rsidR="00D96E63" w:rsidRPr="0058507C">
        <w:rPr>
          <w:rFonts w:asciiTheme="minorEastAsia" w:hAnsiTheme="minorEastAsia" w:hint="eastAsia"/>
          <w:sz w:val="21"/>
          <w:szCs w:val="21"/>
        </w:rPr>
        <w:t>イングランド</w:t>
      </w:r>
      <w:r w:rsidRPr="0058507C">
        <w:rPr>
          <w:rFonts w:asciiTheme="minorEastAsia" w:hAnsiTheme="minorEastAsia"/>
          <w:sz w:val="21"/>
          <w:szCs w:val="21"/>
        </w:rPr>
        <w:t>のUKDPCの活動を支援</w:t>
      </w:r>
      <w:r w:rsidR="00E00449" w:rsidRPr="0058507C">
        <w:rPr>
          <w:rFonts w:asciiTheme="minorEastAsia" w:hAnsiTheme="minorEastAsia" w:hint="eastAsia"/>
          <w:sz w:val="21"/>
          <w:szCs w:val="21"/>
        </w:rPr>
        <w:t>して</w:t>
      </w:r>
      <w:r w:rsidRPr="0058507C">
        <w:rPr>
          <w:rFonts w:asciiTheme="minorEastAsia" w:hAnsiTheme="minorEastAsia"/>
          <w:sz w:val="21"/>
          <w:szCs w:val="21"/>
        </w:rPr>
        <w:t>条約に対する認識を高めるための</w:t>
      </w:r>
      <w:r w:rsidR="003358A1" w:rsidRPr="0058507C">
        <w:rPr>
          <w:rFonts w:asciiTheme="minorEastAsia" w:hAnsiTheme="minorEastAsia"/>
          <w:sz w:val="21"/>
          <w:szCs w:val="21"/>
        </w:rPr>
        <w:t>研修</w:t>
      </w:r>
      <w:r w:rsidRPr="0058507C">
        <w:rPr>
          <w:rFonts w:asciiTheme="minorEastAsia" w:hAnsiTheme="minorEastAsia"/>
          <w:sz w:val="21"/>
          <w:szCs w:val="21"/>
        </w:rPr>
        <w:t>セッションや、障害者団体が条約に対する理解を深めるためのイベントに資金を提供し</w:t>
      </w:r>
      <w:r w:rsidR="006073F5" w:rsidRPr="0058507C">
        <w:rPr>
          <w:rFonts w:asciiTheme="minorEastAsia" w:hAnsiTheme="minorEastAsia"/>
          <w:sz w:val="21"/>
          <w:szCs w:val="21"/>
        </w:rPr>
        <w:t>た</w:t>
      </w:r>
      <w:r w:rsidRPr="0058507C">
        <w:rPr>
          <w:rFonts w:asciiTheme="minorEastAsia" w:hAnsiTheme="minorEastAsia"/>
          <w:sz w:val="21"/>
          <w:szCs w:val="21"/>
        </w:rPr>
        <w:t>。</w:t>
      </w:r>
    </w:p>
    <w:p w14:paraId="7D6DB3DF" w14:textId="77777777" w:rsidR="00F64526" w:rsidRPr="0058507C" w:rsidRDefault="00F64526" w:rsidP="00A15C9B">
      <w:pPr>
        <w:spacing w:line="380" w:lineRule="exact"/>
        <w:rPr>
          <w:rFonts w:asciiTheme="minorEastAsia" w:hAnsiTheme="minorEastAsia"/>
          <w:sz w:val="21"/>
          <w:szCs w:val="21"/>
        </w:rPr>
      </w:pPr>
    </w:p>
    <w:p w14:paraId="70D47042" w14:textId="0EC7741D"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ODIは、条約の</w:t>
      </w:r>
      <w:r w:rsidR="00AD2D9C" w:rsidRPr="0058507C">
        <w:rPr>
          <w:rFonts w:asciiTheme="minorEastAsia" w:hAnsiTheme="minorEastAsia" w:hint="eastAsia"/>
          <w:sz w:val="21"/>
          <w:szCs w:val="21"/>
        </w:rPr>
        <w:t>各項目</w:t>
      </w:r>
      <w:r w:rsidRPr="0058507C">
        <w:rPr>
          <w:rFonts w:asciiTheme="minorEastAsia" w:hAnsiTheme="minorEastAsia"/>
          <w:sz w:val="21"/>
          <w:szCs w:val="21"/>
        </w:rPr>
        <w:t>に関する障害者の意見を聞くために、イングランドのネットワーク・オブ・ネットワーク</w:t>
      </w:r>
      <w:r w:rsidR="00563694" w:rsidRPr="0058507C">
        <w:rPr>
          <w:rFonts w:asciiTheme="minorEastAsia" w:hAnsiTheme="minorEastAsia" w:hint="eastAsia"/>
          <w:sz w:val="21"/>
          <w:szCs w:val="21"/>
        </w:rPr>
        <w:t>事業</w:t>
      </w:r>
      <w:r w:rsidRPr="0058507C">
        <w:rPr>
          <w:rFonts w:asciiTheme="minorEastAsia" w:hAnsiTheme="minorEastAsia"/>
          <w:sz w:val="21"/>
          <w:szCs w:val="21"/>
        </w:rPr>
        <w:t>も利用した。</w:t>
      </w:r>
      <w:r w:rsidR="008C43FB" w:rsidRPr="0058507C">
        <w:rPr>
          <w:rFonts w:asciiTheme="minorEastAsia" w:hAnsiTheme="minorEastAsia" w:hint="eastAsia"/>
          <w:sz w:val="21"/>
          <w:szCs w:val="21"/>
        </w:rPr>
        <w:t>これ</w:t>
      </w:r>
      <w:r w:rsidRPr="0058507C">
        <w:rPr>
          <w:rFonts w:asciiTheme="minorEastAsia" w:hAnsiTheme="minorEastAsia"/>
          <w:sz w:val="21"/>
          <w:szCs w:val="21"/>
        </w:rPr>
        <w:t>は障害者と政府の間のコミュニケーションを改善するために設立された、12の障害者団体による仮想ネットワークである。ネットワークのメンバーは付属</w:t>
      </w:r>
      <w:r w:rsidR="008C43FB" w:rsidRPr="0058507C">
        <w:rPr>
          <w:rFonts w:asciiTheme="minorEastAsia" w:hAnsiTheme="minorEastAsia" w:hint="eastAsia"/>
          <w:sz w:val="21"/>
          <w:szCs w:val="21"/>
        </w:rPr>
        <w:t>資料</w:t>
      </w:r>
      <w:r w:rsidRPr="0058507C">
        <w:rPr>
          <w:rFonts w:asciiTheme="minorEastAsia" w:hAnsiTheme="minorEastAsia"/>
          <w:sz w:val="21"/>
          <w:szCs w:val="21"/>
        </w:rPr>
        <w:t xml:space="preserve"> III に記載されている。</w:t>
      </w:r>
    </w:p>
    <w:p w14:paraId="1409A6C0" w14:textId="77777777" w:rsidR="005D55C2" w:rsidRPr="0058507C" w:rsidRDefault="005D55C2" w:rsidP="00A15C9B">
      <w:pPr>
        <w:spacing w:line="380" w:lineRule="exact"/>
        <w:rPr>
          <w:rFonts w:asciiTheme="minorEastAsia" w:hAnsiTheme="minorEastAsia"/>
          <w:sz w:val="21"/>
          <w:szCs w:val="21"/>
        </w:rPr>
      </w:pPr>
    </w:p>
    <w:p w14:paraId="20E38D53" w14:textId="386804B1"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353.</w:t>
      </w:r>
      <w:r w:rsidR="00A53F33" w:rsidRPr="0058507C">
        <w:rPr>
          <w:rFonts w:asciiTheme="minorEastAsia" w:hAnsiTheme="minorEastAsia" w:hint="eastAsia"/>
          <w:sz w:val="21"/>
          <w:szCs w:val="21"/>
        </w:rPr>
        <w:t xml:space="preserve">　</w:t>
      </w:r>
      <w:r w:rsidR="008C43FB" w:rsidRPr="0058507C">
        <w:rPr>
          <w:rFonts w:asciiTheme="minorEastAsia" w:hAnsiTheme="minorEastAsia" w:hint="eastAsia"/>
          <w:sz w:val="21"/>
          <w:szCs w:val="21"/>
        </w:rPr>
        <w:t>「平等2025」（</w:t>
      </w:r>
      <w:r w:rsidRPr="0058507C">
        <w:rPr>
          <w:rFonts w:asciiTheme="minorEastAsia" w:hAnsiTheme="minorEastAsia"/>
          <w:sz w:val="21"/>
          <w:szCs w:val="21"/>
        </w:rPr>
        <w:t>Equality 2025</w:t>
      </w:r>
      <w:r w:rsidR="008C43FB" w:rsidRPr="0058507C">
        <w:rPr>
          <w:rFonts w:asciiTheme="minorEastAsia" w:hAnsiTheme="minorEastAsia" w:hint="eastAsia"/>
          <w:sz w:val="21"/>
          <w:szCs w:val="21"/>
        </w:rPr>
        <w:t>）</w:t>
      </w:r>
      <w:r w:rsidRPr="0058507C">
        <w:rPr>
          <w:rFonts w:asciiTheme="minorEastAsia" w:hAnsiTheme="minorEastAsia"/>
          <w:sz w:val="21"/>
          <w:szCs w:val="21"/>
        </w:rPr>
        <w:t>もまた、条約に関して政府に助言を与えている。</w:t>
      </w:r>
      <w:r w:rsidR="008C43FB" w:rsidRPr="0058507C">
        <w:rPr>
          <w:rFonts w:asciiTheme="minorEastAsia" w:hAnsiTheme="minorEastAsia" w:hint="eastAsia"/>
          <w:sz w:val="21"/>
          <w:szCs w:val="21"/>
        </w:rPr>
        <w:t>「平等</w:t>
      </w:r>
      <w:r w:rsidRPr="0058507C">
        <w:rPr>
          <w:rFonts w:asciiTheme="minorEastAsia" w:hAnsiTheme="minorEastAsia"/>
          <w:sz w:val="21"/>
          <w:szCs w:val="21"/>
        </w:rPr>
        <w:t>2025</w:t>
      </w:r>
      <w:r w:rsidR="008C43FB" w:rsidRPr="0058507C">
        <w:rPr>
          <w:rFonts w:asciiTheme="minorEastAsia" w:hAnsiTheme="minorEastAsia" w:hint="eastAsia"/>
          <w:sz w:val="21"/>
          <w:szCs w:val="21"/>
        </w:rPr>
        <w:t>」</w:t>
      </w:r>
      <w:r w:rsidRPr="0058507C">
        <w:rPr>
          <w:rFonts w:asciiTheme="minorEastAsia" w:hAnsiTheme="minorEastAsia"/>
          <w:sz w:val="21"/>
          <w:szCs w:val="21"/>
        </w:rPr>
        <w:t>は、障害者に影響を与える問題について、大臣や政府関係者に戦略的で</w:t>
      </w:r>
      <w:r w:rsidR="00AD2D9C" w:rsidRPr="0058507C">
        <w:rPr>
          <w:rFonts w:asciiTheme="minorEastAsia" w:hAnsiTheme="minorEastAsia" w:hint="eastAsia"/>
          <w:sz w:val="21"/>
          <w:szCs w:val="21"/>
        </w:rPr>
        <w:t>信頼できる</w:t>
      </w:r>
      <w:r w:rsidR="003358A1" w:rsidRPr="0058507C">
        <w:rPr>
          <w:rFonts w:asciiTheme="minorEastAsia" w:hAnsiTheme="minorEastAsia"/>
          <w:sz w:val="21"/>
          <w:szCs w:val="21"/>
        </w:rPr>
        <w:t>助言</w:t>
      </w:r>
      <w:r w:rsidRPr="0058507C">
        <w:rPr>
          <w:rFonts w:asciiTheme="minorEastAsia" w:hAnsiTheme="minorEastAsia"/>
          <w:sz w:val="21"/>
          <w:szCs w:val="21"/>
        </w:rPr>
        <w:t>を提供する障害者のグループ</w:t>
      </w:r>
      <w:r w:rsidR="004F25D3" w:rsidRPr="0058507C">
        <w:rPr>
          <w:rFonts w:asciiTheme="minorEastAsia" w:hAnsiTheme="minorEastAsia"/>
          <w:sz w:val="21"/>
          <w:szCs w:val="21"/>
        </w:rPr>
        <w:t>である</w:t>
      </w:r>
      <w:r w:rsidRPr="0058507C">
        <w:rPr>
          <w:rFonts w:asciiTheme="minorEastAsia" w:hAnsiTheme="minorEastAsia"/>
          <w:sz w:val="21"/>
          <w:szCs w:val="21"/>
        </w:rPr>
        <w:t>。</w:t>
      </w:r>
      <w:r w:rsidR="008C43FB" w:rsidRPr="0058507C">
        <w:rPr>
          <w:rFonts w:asciiTheme="minorEastAsia" w:hAnsiTheme="minorEastAsia" w:hint="eastAsia"/>
          <w:sz w:val="21"/>
          <w:szCs w:val="21"/>
        </w:rPr>
        <w:t>平等</w:t>
      </w:r>
      <w:r w:rsidRPr="0058507C">
        <w:rPr>
          <w:rFonts w:asciiTheme="minorEastAsia" w:hAnsiTheme="minorEastAsia"/>
          <w:sz w:val="21"/>
          <w:szCs w:val="21"/>
        </w:rPr>
        <w:t>2025は、政策</w:t>
      </w:r>
      <w:r w:rsidR="00AD2D9C" w:rsidRPr="0058507C">
        <w:rPr>
          <w:rFonts w:asciiTheme="minorEastAsia" w:hAnsiTheme="minorEastAsia" w:hint="eastAsia"/>
          <w:sz w:val="21"/>
          <w:szCs w:val="21"/>
        </w:rPr>
        <w:t>立案</w:t>
      </w:r>
      <w:r w:rsidRPr="0058507C">
        <w:rPr>
          <w:rFonts w:asciiTheme="minorEastAsia" w:hAnsiTheme="minorEastAsia"/>
          <w:sz w:val="21"/>
          <w:szCs w:val="21"/>
        </w:rPr>
        <w:t xml:space="preserve">のごく初期の段階や、既存の政策の詳細な検討に参加している。 </w:t>
      </w:r>
    </w:p>
    <w:p w14:paraId="54B17641"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p>
    <w:p w14:paraId="49CA95E0" w14:textId="71384B14" w:rsidR="00FD7C05"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354.</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本報告の</w:t>
      </w:r>
      <w:r w:rsidR="008C43FB" w:rsidRPr="0058507C">
        <w:rPr>
          <w:rFonts w:asciiTheme="minorEastAsia" w:hAnsiTheme="minorEastAsia" w:hint="eastAsia"/>
          <w:sz w:val="21"/>
          <w:szCs w:val="21"/>
        </w:rPr>
        <w:t>草案</w:t>
      </w:r>
      <w:r w:rsidRPr="0058507C">
        <w:rPr>
          <w:rFonts w:asciiTheme="minorEastAsia" w:hAnsiTheme="minorEastAsia"/>
          <w:sz w:val="21"/>
          <w:szCs w:val="21"/>
        </w:rPr>
        <w:t>は、パブリックコメント</w:t>
      </w:r>
      <w:r w:rsidR="00C32E9A" w:rsidRPr="0058507C">
        <w:rPr>
          <w:rFonts w:asciiTheme="minorEastAsia" w:hAnsiTheme="minorEastAsia" w:hint="eastAsia"/>
          <w:sz w:val="21"/>
          <w:szCs w:val="21"/>
        </w:rPr>
        <w:t>のために</w:t>
      </w:r>
      <w:r w:rsidRPr="0058507C">
        <w:rPr>
          <w:rFonts w:asciiTheme="minorEastAsia" w:hAnsiTheme="minorEastAsia"/>
          <w:sz w:val="21"/>
          <w:szCs w:val="21"/>
        </w:rPr>
        <w:t>公開され</w:t>
      </w:r>
      <w:r w:rsidR="006073F5" w:rsidRPr="0058507C">
        <w:rPr>
          <w:rFonts w:asciiTheme="minorEastAsia" w:hAnsiTheme="minorEastAsia"/>
          <w:sz w:val="21"/>
          <w:szCs w:val="21"/>
        </w:rPr>
        <w:t>た</w:t>
      </w:r>
      <w:r w:rsidRPr="0058507C">
        <w:rPr>
          <w:rFonts w:asciiTheme="minorEastAsia" w:hAnsiTheme="minorEastAsia"/>
          <w:sz w:val="21"/>
          <w:szCs w:val="21"/>
        </w:rPr>
        <w:t>。</w:t>
      </w:r>
      <w:r w:rsidR="00C32E9A" w:rsidRPr="0058507C">
        <w:rPr>
          <w:rFonts w:asciiTheme="minorEastAsia" w:hAnsiTheme="minorEastAsia" w:hint="eastAsia"/>
          <w:sz w:val="21"/>
          <w:szCs w:val="21"/>
        </w:rPr>
        <w:t>それ</w:t>
      </w:r>
      <w:r w:rsidRPr="0058507C">
        <w:rPr>
          <w:rFonts w:asciiTheme="minorEastAsia" w:hAnsiTheme="minorEastAsia"/>
          <w:sz w:val="21"/>
          <w:szCs w:val="21"/>
        </w:rPr>
        <w:t>は、アクセシビリティを確保するために、PDF、Word、</w:t>
      </w:r>
      <w:r w:rsidR="008C43FB" w:rsidRPr="0058507C">
        <w:rPr>
          <w:rFonts w:asciiTheme="minorEastAsia" w:hAnsiTheme="minorEastAsia" w:hint="eastAsia"/>
          <w:sz w:val="21"/>
          <w:szCs w:val="21"/>
        </w:rPr>
        <w:t>わかりやすい版</w:t>
      </w:r>
      <w:r w:rsidRPr="0058507C">
        <w:rPr>
          <w:rFonts w:asciiTheme="minorEastAsia" w:hAnsiTheme="minorEastAsia"/>
          <w:sz w:val="21"/>
          <w:szCs w:val="21"/>
        </w:rPr>
        <w:t>、点字の各フォーマットで提供された。ODIは、条約に関心を示したすべての非政府組織にコメントの機会を通知し、草</w:t>
      </w:r>
      <w:r w:rsidR="008C43FB" w:rsidRPr="0058507C">
        <w:rPr>
          <w:rFonts w:asciiTheme="minorEastAsia" w:hAnsiTheme="minorEastAsia" w:hint="eastAsia"/>
          <w:sz w:val="21"/>
          <w:szCs w:val="21"/>
        </w:rPr>
        <w:t>案</w:t>
      </w:r>
      <w:r w:rsidR="008313A7" w:rsidRPr="0058507C">
        <w:rPr>
          <w:rFonts w:asciiTheme="minorEastAsia" w:hAnsiTheme="minorEastAsia" w:hint="eastAsia"/>
          <w:sz w:val="21"/>
          <w:szCs w:val="21"/>
        </w:rPr>
        <w:t>を</w:t>
      </w:r>
      <w:r w:rsidRPr="0058507C">
        <w:rPr>
          <w:rFonts w:asciiTheme="minorEastAsia" w:hAnsiTheme="minorEastAsia"/>
          <w:sz w:val="21"/>
          <w:szCs w:val="21"/>
        </w:rPr>
        <w:t>ODIのウェブサイトで公開し</w:t>
      </w:r>
      <w:r w:rsidR="006073F5" w:rsidRPr="0058507C">
        <w:rPr>
          <w:rFonts w:asciiTheme="minorEastAsia" w:hAnsiTheme="minorEastAsia"/>
          <w:sz w:val="21"/>
          <w:szCs w:val="21"/>
        </w:rPr>
        <w:t>た</w:t>
      </w:r>
      <w:r w:rsidRPr="0058507C">
        <w:rPr>
          <w:rFonts w:asciiTheme="minorEastAsia" w:hAnsiTheme="minorEastAsia"/>
          <w:sz w:val="21"/>
          <w:szCs w:val="21"/>
        </w:rPr>
        <w:t>。</w:t>
      </w:r>
      <w:r w:rsidR="008C43FB" w:rsidRPr="0058507C">
        <w:rPr>
          <w:rFonts w:asciiTheme="minorEastAsia" w:hAnsiTheme="minorEastAsia"/>
          <w:sz w:val="21"/>
          <w:szCs w:val="21"/>
        </w:rPr>
        <w:t>いくつかの</w:t>
      </w:r>
      <w:r w:rsidR="008C43FB" w:rsidRPr="0058507C">
        <w:rPr>
          <w:rFonts w:asciiTheme="minorEastAsia" w:hAnsiTheme="minorEastAsia" w:hint="eastAsia"/>
          <w:sz w:val="21"/>
          <w:szCs w:val="21"/>
        </w:rPr>
        <w:t>連合</w:t>
      </w:r>
      <w:r w:rsidR="008C43FB" w:rsidRPr="0058507C">
        <w:rPr>
          <w:rFonts w:asciiTheme="minorEastAsia" w:hAnsiTheme="minorEastAsia"/>
          <w:sz w:val="21"/>
          <w:szCs w:val="21"/>
        </w:rPr>
        <w:t>組織を含む</w:t>
      </w:r>
      <w:r w:rsidRPr="0058507C">
        <w:rPr>
          <w:rFonts w:asciiTheme="minorEastAsia" w:hAnsiTheme="minorEastAsia"/>
          <w:sz w:val="21"/>
          <w:szCs w:val="21"/>
        </w:rPr>
        <w:t>様々な組織や個人から70件以上の回答が寄せられ</w:t>
      </w:r>
      <w:r w:rsidR="006073F5" w:rsidRPr="0058507C">
        <w:rPr>
          <w:rFonts w:asciiTheme="minorEastAsia" w:hAnsiTheme="minorEastAsia"/>
          <w:sz w:val="21"/>
          <w:szCs w:val="21"/>
        </w:rPr>
        <w:t>た</w:t>
      </w:r>
      <w:r w:rsidRPr="0058507C">
        <w:rPr>
          <w:rFonts w:asciiTheme="minorEastAsia" w:hAnsiTheme="minorEastAsia"/>
          <w:sz w:val="21"/>
          <w:szCs w:val="21"/>
        </w:rPr>
        <w:t>。また、「</w:t>
      </w:r>
      <w:r w:rsidR="008C43FB" w:rsidRPr="0058507C">
        <w:rPr>
          <w:rFonts w:asciiTheme="minorEastAsia" w:hAnsiTheme="minorEastAsia" w:hint="eastAsia"/>
          <w:sz w:val="21"/>
          <w:szCs w:val="21"/>
        </w:rPr>
        <w:t>平等</w:t>
      </w:r>
      <w:r w:rsidRPr="0058507C">
        <w:rPr>
          <w:rFonts w:asciiTheme="minorEastAsia" w:hAnsiTheme="minorEastAsia"/>
          <w:sz w:val="21"/>
          <w:szCs w:val="21"/>
        </w:rPr>
        <w:t>2025」と「</w:t>
      </w:r>
      <w:r w:rsidR="005E0556" w:rsidRPr="0058507C">
        <w:rPr>
          <w:rFonts w:asciiTheme="minorEastAsia" w:hAnsiTheme="minorEastAsia"/>
          <w:sz w:val="21"/>
          <w:szCs w:val="21"/>
        </w:rPr>
        <w:t>独立の</w:t>
      </w:r>
      <w:r w:rsidR="006073F5" w:rsidRPr="0058507C">
        <w:rPr>
          <w:rFonts w:asciiTheme="minorEastAsia" w:hAnsiTheme="minorEastAsia"/>
          <w:sz w:val="21"/>
          <w:szCs w:val="21"/>
        </w:rPr>
        <w:t>監視</w:t>
      </w:r>
      <w:r w:rsidRPr="0058507C">
        <w:rPr>
          <w:rFonts w:asciiTheme="minorEastAsia" w:hAnsiTheme="minorEastAsia"/>
          <w:sz w:val="21"/>
          <w:szCs w:val="21"/>
        </w:rPr>
        <w:t>と報告の枠組み」からも、報告全体に対する意見が寄せられ</w:t>
      </w:r>
      <w:r w:rsidR="006073F5" w:rsidRPr="0058507C">
        <w:rPr>
          <w:rFonts w:asciiTheme="minorEastAsia" w:hAnsiTheme="minorEastAsia"/>
          <w:sz w:val="21"/>
          <w:szCs w:val="21"/>
        </w:rPr>
        <w:t>た</w:t>
      </w:r>
      <w:r w:rsidRPr="0058507C">
        <w:rPr>
          <w:rFonts w:asciiTheme="minorEastAsia" w:hAnsiTheme="minorEastAsia" w:hint="eastAsia"/>
          <w:sz w:val="21"/>
          <w:szCs w:val="21"/>
        </w:rPr>
        <w:t>。</w:t>
      </w:r>
    </w:p>
    <w:p w14:paraId="1156B509" w14:textId="77777777" w:rsidR="00CA1D74" w:rsidRPr="0058507C" w:rsidRDefault="00CA1D74" w:rsidP="00A15C9B">
      <w:pPr>
        <w:spacing w:line="380" w:lineRule="exact"/>
        <w:rPr>
          <w:rFonts w:asciiTheme="minorEastAsia" w:hAnsiTheme="minorEastAsia"/>
          <w:sz w:val="21"/>
          <w:szCs w:val="21"/>
        </w:rPr>
      </w:pPr>
    </w:p>
    <w:p w14:paraId="3D6B743F" w14:textId="6E621026"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355.</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政府は、報告草案</w:t>
      </w:r>
      <w:r w:rsidR="00FB6B05" w:rsidRPr="0058507C">
        <w:rPr>
          <w:rFonts w:asciiTheme="minorEastAsia" w:hAnsiTheme="minorEastAsia" w:hint="eastAsia"/>
          <w:sz w:val="21"/>
          <w:szCs w:val="21"/>
        </w:rPr>
        <w:t>が生み出した</w:t>
      </w:r>
      <w:r w:rsidRPr="0058507C">
        <w:rPr>
          <w:rFonts w:asciiTheme="minorEastAsia" w:hAnsiTheme="minorEastAsia"/>
          <w:sz w:val="21"/>
          <w:szCs w:val="21"/>
        </w:rPr>
        <w:t>関心と、表明されたさまざまな意見を大いに歓迎</w:t>
      </w:r>
      <w:r w:rsidR="00CA1D74" w:rsidRPr="0058507C">
        <w:rPr>
          <w:rFonts w:asciiTheme="minorEastAsia" w:hAnsiTheme="minorEastAsia" w:hint="eastAsia"/>
          <w:sz w:val="21"/>
          <w:szCs w:val="21"/>
        </w:rPr>
        <w:t>している</w:t>
      </w:r>
      <w:r w:rsidRPr="0058507C">
        <w:rPr>
          <w:rFonts w:asciiTheme="minorEastAsia" w:hAnsiTheme="minorEastAsia"/>
          <w:sz w:val="21"/>
          <w:szCs w:val="21"/>
        </w:rPr>
        <w:t>。</w:t>
      </w:r>
      <w:r w:rsidR="00CA1D74" w:rsidRPr="0058507C">
        <w:rPr>
          <w:rFonts w:asciiTheme="minorEastAsia" w:hAnsiTheme="minorEastAsia" w:hint="eastAsia"/>
          <w:sz w:val="21"/>
          <w:szCs w:val="21"/>
        </w:rPr>
        <w:t>論点</w:t>
      </w:r>
      <w:r w:rsidRPr="0058507C">
        <w:rPr>
          <w:rFonts w:asciiTheme="minorEastAsia" w:hAnsiTheme="minorEastAsia"/>
          <w:sz w:val="21"/>
          <w:szCs w:val="21"/>
        </w:rPr>
        <w:t>の概要は付属</w:t>
      </w:r>
      <w:r w:rsidR="00CA1D74" w:rsidRPr="0058507C">
        <w:rPr>
          <w:rFonts w:asciiTheme="minorEastAsia" w:hAnsiTheme="minorEastAsia" w:hint="eastAsia"/>
          <w:sz w:val="21"/>
          <w:szCs w:val="21"/>
        </w:rPr>
        <w:t>資料</w:t>
      </w:r>
      <w:r w:rsidRPr="0058507C">
        <w:rPr>
          <w:rFonts w:asciiTheme="minorEastAsia" w:hAnsiTheme="minorEastAsia"/>
          <w:sz w:val="21"/>
          <w:szCs w:val="21"/>
        </w:rPr>
        <w:t>IIに添付されている。本報告は英国における障害者の平等に関する</w:t>
      </w:r>
      <w:r w:rsidR="00FB6B05" w:rsidRPr="0058507C">
        <w:rPr>
          <w:rFonts w:asciiTheme="minorEastAsia" w:hAnsiTheme="minorEastAsia" w:hint="eastAsia"/>
          <w:sz w:val="21"/>
          <w:szCs w:val="21"/>
        </w:rPr>
        <w:t>見解</w:t>
      </w:r>
      <w:r w:rsidRPr="0058507C">
        <w:rPr>
          <w:rFonts w:asciiTheme="minorEastAsia" w:hAnsiTheme="minorEastAsia"/>
          <w:sz w:val="21"/>
          <w:szCs w:val="21"/>
        </w:rPr>
        <w:t>の概要を</w:t>
      </w:r>
      <w:r w:rsidR="008313A7" w:rsidRPr="0058507C">
        <w:rPr>
          <w:rFonts w:asciiTheme="minorEastAsia" w:hAnsiTheme="minorEastAsia" w:hint="eastAsia"/>
          <w:sz w:val="21"/>
          <w:szCs w:val="21"/>
        </w:rPr>
        <w:t>必然的に</w:t>
      </w:r>
      <w:r w:rsidRPr="0058507C">
        <w:rPr>
          <w:rFonts w:asciiTheme="minorEastAsia" w:hAnsiTheme="minorEastAsia"/>
          <w:sz w:val="21"/>
          <w:szCs w:val="21"/>
        </w:rPr>
        <w:t>示すものであり、国連</w:t>
      </w:r>
      <w:r w:rsidR="005B07BD" w:rsidRPr="0058507C">
        <w:rPr>
          <w:rFonts w:asciiTheme="minorEastAsia" w:hAnsiTheme="minorEastAsia" w:hint="eastAsia"/>
          <w:sz w:val="21"/>
          <w:szCs w:val="21"/>
        </w:rPr>
        <w:t>への</w:t>
      </w:r>
      <w:r w:rsidRPr="0058507C">
        <w:rPr>
          <w:rFonts w:asciiTheme="minorEastAsia" w:hAnsiTheme="minorEastAsia"/>
          <w:sz w:val="21"/>
          <w:szCs w:val="21"/>
        </w:rPr>
        <w:t>報告</w:t>
      </w:r>
      <w:r w:rsidR="005B07BD" w:rsidRPr="0058507C">
        <w:rPr>
          <w:rFonts w:asciiTheme="minorEastAsia" w:hAnsiTheme="minorEastAsia" w:hint="eastAsia"/>
          <w:sz w:val="21"/>
          <w:szCs w:val="21"/>
        </w:rPr>
        <w:t>という</w:t>
      </w:r>
      <w:r w:rsidRPr="0058507C">
        <w:rPr>
          <w:rFonts w:asciiTheme="minorEastAsia" w:hAnsiTheme="minorEastAsia"/>
          <w:sz w:val="21"/>
          <w:szCs w:val="21"/>
        </w:rPr>
        <w:t>制約の中で、提起された幅広い</w:t>
      </w:r>
      <w:r w:rsidR="00CA1D74" w:rsidRPr="0058507C">
        <w:rPr>
          <w:rFonts w:asciiTheme="minorEastAsia" w:hAnsiTheme="minorEastAsia" w:hint="eastAsia"/>
          <w:sz w:val="21"/>
          <w:szCs w:val="21"/>
        </w:rPr>
        <w:t>論点</w:t>
      </w:r>
      <w:r w:rsidRPr="0058507C">
        <w:rPr>
          <w:rFonts w:asciiTheme="minorEastAsia" w:hAnsiTheme="minorEastAsia"/>
          <w:sz w:val="21"/>
          <w:szCs w:val="21"/>
        </w:rPr>
        <w:t>に対応しようとするものではない。しかし、これまでに表明された意見は、今後、条約の権利を実現するために、英国政府が障害問題に取り組む</w:t>
      </w:r>
      <w:r w:rsidR="005E0556" w:rsidRPr="0058507C">
        <w:rPr>
          <w:rFonts w:asciiTheme="minorEastAsia" w:hAnsiTheme="minorEastAsia"/>
          <w:sz w:val="21"/>
          <w:szCs w:val="21"/>
        </w:rPr>
        <w:t>とき</w:t>
      </w:r>
      <w:r w:rsidRPr="0058507C">
        <w:rPr>
          <w:rFonts w:asciiTheme="minorEastAsia" w:hAnsiTheme="minorEastAsia"/>
          <w:sz w:val="21"/>
          <w:szCs w:val="21"/>
        </w:rPr>
        <w:t>の</w:t>
      </w:r>
      <w:r w:rsidR="000D1AB1" w:rsidRPr="0058507C">
        <w:rPr>
          <w:rFonts w:asciiTheme="minorEastAsia" w:hAnsiTheme="minorEastAsia" w:hint="eastAsia"/>
          <w:sz w:val="21"/>
          <w:szCs w:val="21"/>
        </w:rPr>
        <w:t>方向性を示</w:t>
      </w:r>
      <w:r w:rsidR="005B07BD" w:rsidRPr="0058507C">
        <w:rPr>
          <w:rFonts w:asciiTheme="minorEastAsia" w:hAnsiTheme="minorEastAsia" w:hint="eastAsia"/>
          <w:sz w:val="21"/>
          <w:szCs w:val="21"/>
        </w:rPr>
        <w:t>している</w:t>
      </w:r>
      <w:r w:rsidR="000D1AB1" w:rsidRPr="0058507C">
        <w:rPr>
          <w:rFonts w:asciiTheme="minorEastAsia" w:hAnsiTheme="minorEastAsia" w:hint="eastAsia"/>
          <w:sz w:val="21"/>
          <w:szCs w:val="21"/>
        </w:rPr>
        <w:t>。</w:t>
      </w:r>
      <w:r w:rsidRPr="0058507C">
        <w:rPr>
          <w:rFonts w:asciiTheme="minorEastAsia" w:hAnsiTheme="minorEastAsia"/>
          <w:sz w:val="21"/>
          <w:szCs w:val="21"/>
        </w:rPr>
        <w:t>英国政府は、障害者の平等に向けたこれまでの進展を認識し、誇りに思って</w:t>
      </w:r>
      <w:r w:rsidR="004F25D3" w:rsidRPr="0058507C">
        <w:rPr>
          <w:rFonts w:asciiTheme="minorEastAsia" w:hAnsiTheme="minorEastAsia"/>
          <w:sz w:val="21"/>
          <w:szCs w:val="21"/>
        </w:rPr>
        <w:t>いる</w:t>
      </w:r>
      <w:r w:rsidRPr="0058507C">
        <w:rPr>
          <w:rFonts w:asciiTheme="minorEastAsia" w:hAnsiTheme="minorEastAsia"/>
          <w:sz w:val="21"/>
          <w:szCs w:val="21"/>
        </w:rPr>
        <w:t>が、それに満足することなく、さ</w:t>
      </w:r>
      <w:r w:rsidRPr="0058507C">
        <w:rPr>
          <w:rFonts w:asciiTheme="minorEastAsia" w:hAnsiTheme="minorEastAsia" w:hint="eastAsia"/>
          <w:sz w:val="21"/>
          <w:szCs w:val="21"/>
        </w:rPr>
        <w:t>らに多くのことを達成できるよう</w:t>
      </w:r>
      <w:r w:rsidR="00595325" w:rsidRPr="0058507C">
        <w:rPr>
          <w:rFonts w:asciiTheme="minorEastAsia" w:hAnsiTheme="minorEastAsia" w:hint="eastAsia"/>
          <w:sz w:val="21"/>
          <w:szCs w:val="21"/>
        </w:rPr>
        <w:t>推進力</w:t>
      </w:r>
      <w:r w:rsidRPr="0058507C">
        <w:rPr>
          <w:rFonts w:asciiTheme="minorEastAsia" w:hAnsiTheme="minorEastAsia" w:hint="eastAsia"/>
          <w:sz w:val="21"/>
          <w:szCs w:val="21"/>
        </w:rPr>
        <w:t>を維持していくことを約束</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。回答者が示した意見は、この作業を継続して進めるという政府の</w:t>
      </w:r>
      <w:r w:rsidR="000D1AB1" w:rsidRPr="0058507C">
        <w:rPr>
          <w:rFonts w:asciiTheme="minorEastAsia" w:hAnsiTheme="minorEastAsia" w:hint="eastAsia"/>
          <w:sz w:val="21"/>
          <w:szCs w:val="21"/>
        </w:rPr>
        <w:t>取り組み</w:t>
      </w:r>
      <w:r w:rsidRPr="0058507C">
        <w:rPr>
          <w:rFonts w:asciiTheme="minorEastAsia" w:hAnsiTheme="minorEastAsia" w:hint="eastAsia"/>
          <w:sz w:val="21"/>
          <w:szCs w:val="21"/>
        </w:rPr>
        <w:t>を補強するものである。</w:t>
      </w:r>
      <w:r w:rsidRPr="0058507C">
        <w:rPr>
          <w:rFonts w:asciiTheme="minorEastAsia" w:hAnsiTheme="minorEastAsia"/>
          <w:sz w:val="21"/>
          <w:szCs w:val="21"/>
        </w:rPr>
        <w:t xml:space="preserve"> </w:t>
      </w:r>
    </w:p>
    <w:p w14:paraId="5626CEC7" w14:textId="77777777" w:rsidR="005D55C2"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5E57794A" w14:textId="436A21D0" w:rsidR="00760630" w:rsidRPr="0058507C" w:rsidRDefault="00760630"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3. </w:t>
      </w:r>
      <w:r w:rsidRPr="0058507C">
        <w:rPr>
          <w:rFonts w:ascii="BIZ UDPゴシック" w:eastAsia="BIZ UDPゴシック" w:hAnsi="BIZ UDPゴシック"/>
          <w:b/>
          <w:bCs/>
          <w:sz w:val="21"/>
          <w:szCs w:val="21"/>
        </w:rPr>
        <w:tab/>
        <w:t>障害者問題の各省庁の</w:t>
      </w:r>
      <w:r w:rsidR="0048174B" w:rsidRPr="0058507C">
        <w:rPr>
          <w:rFonts w:ascii="BIZ UDPゴシック" w:eastAsia="BIZ UDPゴシック" w:hAnsi="BIZ UDPゴシック" w:hint="eastAsia"/>
          <w:b/>
          <w:bCs/>
          <w:sz w:val="21"/>
          <w:szCs w:val="21"/>
        </w:rPr>
        <w:t>課題</w:t>
      </w:r>
      <w:r w:rsidRPr="0058507C">
        <w:rPr>
          <w:rFonts w:ascii="BIZ UDPゴシック" w:eastAsia="BIZ UDPゴシック" w:hAnsi="BIZ UDPゴシック"/>
          <w:b/>
          <w:bCs/>
          <w:sz w:val="21"/>
          <w:szCs w:val="21"/>
        </w:rPr>
        <w:t xml:space="preserve">への統合 </w:t>
      </w:r>
    </w:p>
    <w:p w14:paraId="5CD4F501" w14:textId="14AA865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356.</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英国では、条約は政府全体で所有されており、</w:t>
      </w:r>
      <w:r w:rsidR="0048174B" w:rsidRPr="0058507C">
        <w:rPr>
          <w:rFonts w:asciiTheme="minorEastAsia" w:hAnsiTheme="minorEastAsia" w:hint="eastAsia"/>
          <w:sz w:val="21"/>
          <w:szCs w:val="21"/>
        </w:rPr>
        <w:t>連絡先</w:t>
      </w:r>
      <w:r w:rsidRPr="0058507C">
        <w:rPr>
          <w:rFonts w:asciiTheme="minorEastAsia" w:hAnsiTheme="minorEastAsia"/>
          <w:sz w:val="21"/>
          <w:szCs w:val="21"/>
        </w:rPr>
        <w:t>は政策部門を</w:t>
      </w:r>
      <w:r w:rsidR="0048174B" w:rsidRPr="0058507C">
        <w:rPr>
          <w:rFonts w:asciiTheme="minorEastAsia" w:hAnsiTheme="minorEastAsia" w:hint="eastAsia"/>
          <w:sz w:val="21"/>
          <w:szCs w:val="21"/>
        </w:rPr>
        <w:t>支援</w:t>
      </w:r>
      <w:r w:rsidRPr="0058507C">
        <w:rPr>
          <w:rFonts w:asciiTheme="minorEastAsia" w:hAnsiTheme="minorEastAsia"/>
          <w:sz w:val="21"/>
          <w:szCs w:val="21"/>
        </w:rPr>
        <w:t>する役割を担っている。すべての政府省庁（および</w:t>
      </w:r>
      <w:bookmarkStart w:id="28" w:name="_Hlk165205743"/>
      <w:r w:rsidR="00727203" w:rsidRPr="0058507C">
        <w:rPr>
          <w:rFonts w:asciiTheme="minorEastAsia" w:hAnsiTheme="minorEastAsia" w:hint="eastAsia"/>
          <w:sz w:val="21"/>
          <w:szCs w:val="21"/>
        </w:rPr>
        <w:t>権限委譲</w:t>
      </w:r>
      <w:bookmarkEnd w:id="28"/>
      <w:r w:rsidRPr="0058507C">
        <w:rPr>
          <w:rFonts w:asciiTheme="minorEastAsia" w:hAnsiTheme="minorEastAsia"/>
          <w:sz w:val="21"/>
          <w:szCs w:val="21"/>
        </w:rPr>
        <w:t>政府）は、条約に</w:t>
      </w:r>
      <w:r w:rsidR="005C4F87" w:rsidRPr="0058507C">
        <w:rPr>
          <w:rFonts w:asciiTheme="minorEastAsia" w:hAnsiTheme="minorEastAsia" w:hint="eastAsia"/>
          <w:sz w:val="21"/>
          <w:szCs w:val="21"/>
        </w:rPr>
        <w:t>熱心に取り組んでおり、</w:t>
      </w:r>
      <w:r w:rsidRPr="0058507C">
        <w:rPr>
          <w:rFonts w:asciiTheme="minorEastAsia" w:hAnsiTheme="minorEastAsia"/>
          <w:sz w:val="21"/>
          <w:szCs w:val="21"/>
        </w:rPr>
        <w:t>自分たちが行うすべてのことに障害問題を</w:t>
      </w:r>
      <w:r w:rsidR="00727203" w:rsidRPr="0058507C">
        <w:rPr>
          <w:rFonts w:asciiTheme="minorEastAsia" w:hAnsiTheme="minorEastAsia" w:hint="eastAsia"/>
          <w:sz w:val="21"/>
          <w:szCs w:val="21"/>
        </w:rPr>
        <w:t>組み込む</w:t>
      </w:r>
      <w:r w:rsidRPr="0058507C">
        <w:rPr>
          <w:rFonts w:asciiTheme="minorEastAsia" w:hAnsiTheme="minorEastAsia"/>
          <w:sz w:val="21"/>
          <w:szCs w:val="21"/>
        </w:rPr>
        <w:t>必要</w:t>
      </w:r>
      <w:r w:rsidR="005C4F87" w:rsidRPr="0058507C">
        <w:rPr>
          <w:rFonts w:asciiTheme="minorEastAsia" w:hAnsiTheme="minorEastAsia" w:hint="eastAsia"/>
          <w:sz w:val="21"/>
          <w:szCs w:val="21"/>
        </w:rPr>
        <w:t>性を認識している</w:t>
      </w:r>
      <w:r w:rsidRPr="0058507C">
        <w:rPr>
          <w:rFonts w:asciiTheme="minorEastAsia" w:hAnsiTheme="minorEastAsia"/>
          <w:sz w:val="21"/>
          <w:szCs w:val="21"/>
        </w:rPr>
        <w:t xml:space="preserve">。 </w:t>
      </w:r>
    </w:p>
    <w:p w14:paraId="5DD2E672" w14:textId="77777777" w:rsidR="005D55C2" w:rsidRPr="0058507C" w:rsidRDefault="005D55C2" w:rsidP="00A15C9B">
      <w:pPr>
        <w:spacing w:line="380" w:lineRule="exact"/>
        <w:rPr>
          <w:rFonts w:asciiTheme="minorEastAsia" w:hAnsiTheme="minorEastAsia"/>
          <w:sz w:val="21"/>
          <w:szCs w:val="21"/>
        </w:rPr>
      </w:pPr>
    </w:p>
    <w:p w14:paraId="70C8217E" w14:textId="347A8D66"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357.</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条約の批准に先立ち、すべての省庁と</w:t>
      </w:r>
      <w:r w:rsidR="006D5D37" w:rsidRPr="0058507C">
        <w:rPr>
          <w:rFonts w:asciiTheme="minorEastAsia" w:hAnsiTheme="minorEastAsia" w:hint="eastAsia"/>
          <w:sz w:val="21"/>
          <w:szCs w:val="21"/>
        </w:rPr>
        <w:t>権限委譲</w:t>
      </w:r>
      <w:r w:rsidRPr="0058507C">
        <w:rPr>
          <w:rFonts w:asciiTheme="minorEastAsia" w:hAnsiTheme="minorEastAsia"/>
          <w:sz w:val="21"/>
          <w:szCs w:val="21"/>
        </w:rPr>
        <w:t>政府は、英国が条約を批准できるよう、条約の義務に照らして</w:t>
      </w:r>
      <w:r w:rsidR="005C4F87" w:rsidRPr="0058507C">
        <w:rPr>
          <w:rFonts w:asciiTheme="minorEastAsia" w:hAnsiTheme="minorEastAsia" w:hint="eastAsia"/>
          <w:sz w:val="21"/>
          <w:szCs w:val="21"/>
        </w:rPr>
        <w:t>国内の</w:t>
      </w:r>
      <w:r w:rsidRPr="0058507C">
        <w:rPr>
          <w:rFonts w:asciiTheme="minorEastAsia" w:hAnsiTheme="minorEastAsia"/>
          <w:sz w:val="21"/>
          <w:szCs w:val="21"/>
        </w:rPr>
        <w:t>法律や政策を検討した。この検討は、新しい政策の策定</w:t>
      </w:r>
      <w:r w:rsidR="005C4F87" w:rsidRPr="0058507C">
        <w:rPr>
          <w:rFonts w:asciiTheme="minorEastAsia" w:hAnsiTheme="minorEastAsia" w:hint="eastAsia"/>
          <w:sz w:val="21"/>
          <w:szCs w:val="21"/>
        </w:rPr>
        <w:t>で</w:t>
      </w:r>
      <w:r w:rsidRPr="0058507C">
        <w:rPr>
          <w:rFonts w:asciiTheme="minorEastAsia" w:hAnsiTheme="minorEastAsia"/>
          <w:sz w:val="21"/>
          <w:szCs w:val="21"/>
        </w:rPr>
        <w:t>も継続されている。障害者担当大臣は、各省庁の政策決定プロセスに条約を組み込むべきだと明言して</w:t>
      </w:r>
      <w:r w:rsidR="00970AFB" w:rsidRPr="0058507C">
        <w:rPr>
          <w:rFonts w:asciiTheme="minorEastAsia" w:hAnsiTheme="minorEastAsia" w:hint="eastAsia"/>
          <w:sz w:val="21"/>
          <w:szCs w:val="21"/>
        </w:rPr>
        <w:t>いる。</w:t>
      </w:r>
      <w:r w:rsidRPr="0058507C">
        <w:rPr>
          <w:rFonts w:asciiTheme="minorEastAsia" w:hAnsiTheme="minorEastAsia"/>
          <w:sz w:val="21"/>
          <w:szCs w:val="21"/>
        </w:rPr>
        <w:t>障害者に影響</w:t>
      </w:r>
      <w:r w:rsidR="00970AFB" w:rsidRPr="0058507C">
        <w:rPr>
          <w:rFonts w:asciiTheme="minorEastAsia" w:hAnsiTheme="minorEastAsia" w:hint="eastAsia"/>
          <w:sz w:val="21"/>
          <w:szCs w:val="21"/>
        </w:rPr>
        <w:t>す</w:t>
      </w:r>
      <w:r w:rsidRPr="0058507C">
        <w:rPr>
          <w:rFonts w:asciiTheme="minorEastAsia" w:hAnsiTheme="minorEastAsia"/>
          <w:sz w:val="21"/>
          <w:szCs w:val="21"/>
        </w:rPr>
        <w:t>る新しい政策やプログラムを策定する</w:t>
      </w:r>
      <w:r w:rsidR="005E0556" w:rsidRPr="0058507C">
        <w:rPr>
          <w:rFonts w:asciiTheme="minorEastAsia" w:hAnsiTheme="minorEastAsia"/>
          <w:sz w:val="21"/>
          <w:szCs w:val="21"/>
        </w:rPr>
        <w:t>とき</w:t>
      </w:r>
      <w:r w:rsidRPr="0058507C">
        <w:rPr>
          <w:rFonts w:asciiTheme="minorEastAsia" w:hAnsiTheme="minorEastAsia"/>
          <w:sz w:val="21"/>
          <w:szCs w:val="21"/>
        </w:rPr>
        <w:t>には、条約の条項</w:t>
      </w:r>
      <w:r w:rsidR="00970AFB" w:rsidRPr="0058507C">
        <w:rPr>
          <w:rFonts w:asciiTheme="minorEastAsia" w:hAnsiTheme="minorEastAsia" w:hint="eastAsia"/>
          <w:sz w:val="21"/>
          <w:szCs w:val="21"/>
        </w:rPr>
        <w:t>が</w:t>
      </w:r>
      <w:r w:rsidRPr="0058507C">
        <w:rPr>
          <w:rFonts w:asciiTheme="minorEastAsia" w:hAnsiTheme="minorEastAsia"/>
          <w:sz w:val="21"/>
          <w:szCs w:val="21"/>
        </w:rPr>
        <w:t>考慮</w:t>
      </w:r>
      <w:r w:rsidR="00970AFB" w:rsidRPr="0058507C">
        <w:rPr>
          <w:rFonts w:asciiTheme="minorEastAsia" w:hAnsiTheme="minorEastAsia" w:hint="eastAsia"/>
          <w:sz w:val="21"/>
          <w:szCs w:val="21"/>
        </w:rPr>
        <w:t>され</w:t>
      </w:r>
      <w:r w:rsidRPr="0058507C">
        <w:rPr>
          <w:rFonts w:asciiTheme="minorEastAsia" w:hAnsiTheme="minorEastAsia"/>
          <w:sz w:val="21"/>
          <w:szCs w:val="21"/>
        </w:rPr>
        <w:t>、</w:t>
      </w:r>
      <w:r w:rsidR="00970AFB" w:rsidRPr="0058507C">
        <w:rPr>
          <w:rFonts w:asciiTheme="minorEastAsia" w:hAnsiTheme="minorEastAsia" w:hint="eastAsia"/>
          <w:sz w:val="21"/>
          <w:szCs w:val="21"/>
        </w:rPr>
        <w:t>政策の</w:t>
      </w:r>
      <w:r w:rsidRPr="0058507C">
        <w:rPr>
          <w:rFonts w:asciiTheme="minorEastAsia" w:hAnsiTheme="minorEastAsia"/>
          <w:sz w:val="21"/>
          <w:szCs w:val="21"/>
        </w:rPr>
        <w:t>結果が条約の義務と一致するように</w:t>
      </w:r>
      <w:r w:rsidR="00970AFB" w:rsidRPr="0058507C">
        <w:rPr>
          <w:rFonts w:asciiTheme="minorEastAsia" w:hAnsiTheme="minorEastAsia" w:hint="eastAsia"/>
          <w:sz w:val="21"/>
          <w:szCs w:val="21"/>
        </w:rPr>
        <w:t>するためである。</w:t>
      </w:r>
      <w:r w:rsidRPr="0058507C">
        <w:rPr>
          <w:rFonts w:asciiTheme="minorEastAsia" w:hAnsiTheme="minorEastAsia"/>
          <w:sz w:val="21"/>
          <w:szCs w:val="21"/>
        </w:rPr>
        <w:t>政策担当部署は、障害者をこの作業にどのように参加させるかなど、</w:t>
      </w:r>
      <w:r w:rsidR="00BF4D02" w:rsidRPr="0058507C">
        <w:rPr>
          <w:rFonts w:asciiTheme="minorEastAsia" w:hAnsiTheme="minorEastAsia" w:hint="eastAsia"/>
          <w:sz w:val="21"/>
          <w:szCs w:val="21"/>
        </w:rPr>
        <w:t>連絡先</w:t>
      </w:r>
      <w:r w:rsidRPr="0058507C">
        <w:rPr>
          <w:rFonts w:asciiTheme="minorEastAsia" w:hAnsiTheme="minorEastAsia"/>
          <w:sz w:val="21"/>
          <w:szCs w:val="21"/>
        </w:rPr>
        <w:t>によって</w:t>
      </w:r>
      <w:r w:rsidR="00BF4D02" w:rsidRPr="0058507C">
        <w:rPr>
          <w:rFonts w:asciiTheme="minorEastAsia" w:hAnsiTheme="minorEastAsia" w:hint="eastAsia"/>
          <w:sz w:val="21"/>
          <w:szCs w:val="21"/>
        </w:rPr>
        <w:t>支援</w:t>
      </w:r>
      <w:r w:rsidRPr="0058507C">
        <w:rPr>
          <w:rFonts w:asciiTheme="minorEastAsia" w:hAnsiTheme="minorEastAsia"/>
          <w:sz w:val="21"/>
          <w:szCs w:val="21"/>
        </w:rPr>
        <w:t xml:space="preserve">される。 </w:t>
      </w:r>
    </w:p>
    <w:p w14:paraId="6369C385" w14:textId="77777777" w:rsidR="005D55C2" w:rsidRPr="0058507C" w:rsidRDefault="005D55C2" w:rsidP="00A15C9B">
      <w:pPr>
        <w:spacing w:line="380" w:lineRule="exact"/>
        <w:rPr>
          <w:rFonts w:asciiTheme="minorEastAsia" w:hAnsiTheme="minorEastAsia"/>
          <w:sz w:val="21"/>
          <w:szCs w:val="21"/>
        </w:rPr>
      </w:pPr>
    </w:p>
    <w:p w14:paraId="48B9E1D3" w14:textId="5A048705"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358.</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英国では、障害の問題を考慮し、</w:t>
      </w:r>
      <w:r w:rsidR="00BF4D02" w:rsidRPr="0058507C">
        <w:rPr>
          <w:rFonts w:asciiTheme="minorEastAsia" w:hAnsiTheme="minorEastAsia" w:hint="eastAsia"/>
          <w:sz w:val="21"/>
          <w:szCs w:val="21"/>
        </w:rPr>
        <w:t>それを組み入れる</w:t>
      </w:r>
      <w:r w:rsidRPr="0058507C">
        <w:rPr>
          <w:rFonts w:asciiTheme="minorEastAsia" w:hAnsiTheme="minorEastAsia"/>
          <w:sz w:val="21"/>
          <w:szCs w:val="21"/>
        </w:rPr>
        <w:t xml:space="preserve">ことは新しいことではない。この条約は、すべての公共部門の機関に対して、その政策、サービス、決定が障害者の平等に与える影響を考慮するように求める既存の法律上の要件（パラグラフ58に記載）を強化する役割を果たしている。  </w:t>
      </w:r>
    </w:p>
    <w:p w14:paraId="749E0856" w14:textId="77777777" w:rsidR="005D55C2" w:rsidRPr="0058507C" w:rsidRDefault="005D55C2" w:rsidP="00A15C9B">
      <w:pPr>
        <w:spacing w:line="380" w:lineRule="exact"/>
        <w:rPr>
          <w:rFonts w:asciiTheme="minorEastAsia" w:hAnsiTheme="minorEastAsia"/>
          <w:sz w:val="21"/>
          <w:szCs w:val="21"/>
        </w:rPr>
      </w:pPr>
    </w:p>
    <w:p w14:paraId="1E1929A8" w14:textId="24AE4A4A"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359.</w:t>
      </w:r>
      <w:r w:rsidR="00A53F33" w:rsidRPr="0058507C">
        <w:rPr>
          <w:rFonts w:asciiTheme="minorEastAsia" w:hAnsiTheme="minorEastAsia" w:hint="eastAsia"/>
          <w:sz w:val="21"/>
          <w:szCs w:val="21"/>
        </w:rPr>
        <w:t xml:space="preserve">　</w:t>
      </w:r>
      <w:r w:rsidR="00BF4D02" w:rsidRPr="0058507C">
        <w:rPr>
          <w:rFonts w:asciiTheme="minorEastAsia" w:hAnsiTheme="minorEastAsia" w:hint="eastAsia"/>
          <w:sz w:val="21"/>
          <w:szCs w:val="21"/>
        </w:rPr>
        <w:t>各省庁</w:t>
      </w:r>
      <w:r w:rsidRPr="0058507C">
        <w:rPr>
          <w:rFonts w:asciiTheme="minorEastAsia" w:hAnsiTheme="minorEastAsia"/>
          <w:sz w:val="21"/>
          <w:szCs w:val="21"/>
        </w:rPr>
        <w:t>の課題</w:t>
      </w:r>
      <w:r w:rsidR="00BF4D02" w:rsidRPr="0058507C">
        <w:rPr>
          <w:rFonts w:asciiTheme="minorEastAsia" w:hAnsiTheme="minorEastAsia" w:hint="eastAsia"/>
          <w:sz w:val="21"/>
          <w:szCs w:val="21"/>
        </w:rPr>
        <w:t>に</w:t>
      </w:r>
      <w:r w:rsidRPr="0058507C">
        <w:rPr>
          <w:rFonts w:asciiTheme="minorEastAsia" w:hAnsiTheme="minorEastAsia"/>
          <w:sz w:val="21"/>
          <w:szCs w:val="21"/>
        </w:rPr>
        <w:t>障害問題を統合するには、課題間の調整が必要である。本報告の</w:t>
      </w:r>
      <w:r w:rsidR="00970AFB" w:rsidRPr="0058507C">
        <w:rPr>
          <w:rFonts w:asciiTheme="minorEastAsia" w:hAnsiTheme="minorEastAsia"/>
          <w:sz w:val="21"/>
          <w:szCs w:val="21"/>
        </w:rPr>
        <w:t>1~6</w:t>
      </w:r>
      <w:r w:rsidRPr="0058507C">
        <w:rPr>
          <w:rFonts w:asciiTheme="minorEastAsia" w:hAnsiTheme="minorEastAsia"/>
          <w:sz w:val="21"/>
          <w:szCs w:val="21"/>
        </w:rPr>
        <w:t>ページにあるイングランド、北アイルランド、スコットランド、ウェールズの国別説明</w:t>
      </w:r>
      <w:r w:rsidR="00BF4D02" w:rsidRPr="0058507C">
        <w:rPr>
          <w:rFonts w:asciiTheme="minorEastAsia" w:hAnsiTheme="minorEastAsia" w:hint="eastAsia"/>
          <w:sz w:val="21"/>
          <w:szCs w:val="21"/>
        </w:rPr>
        <w:t>（訳注　パラグラフ</w:t>
      </w:r>
      <w:r w:rsidR="00970AFB" w:rsidRPr="0058507C">
        <w:rPr>
          <w:rFonts w:asciiTheme="minorEastAsia" w:hAnsiTheme="minorEastAsia"/>
          <w:sz w:val="21"/>
          <w:szCs w:val="21"/>
        </w:rPr>
        <w:t>14~38</w:t>
      </w:r>
      <w:r w:rsidR="001804DE" w:rsidRPr="0058507C">
        <w:rPr>
          <w:rFonts w:asciiTheme="minorEastAsia" w:hAnsiTheme="minorEastAsia" w:hint="eastAsia"/>
          <w:sz w:val="21"/>
          <w:szCs w:val="21"/>
        </w:rPr>
        <w:t>）</w:t>
      </w:r>
      <w:r w:rsidRPr="0058507C">
        <w:rPr>
          <w:rFonts w:asciiTheme="minorEastAsia" w:hAnsiTheme="minorEastAsia"/>
          <w:sz w:val="21"/>
          <w:szCs w:val="21"/>
        </w:rPr>
        <w:t xml:space="preserve">で示されている障害者の平等へのアプローチは、各省庁が省庁間の連携したアプローチを達成するためにどのように取り組んでいるかを示している。 </w:t>
      </w:r>
    </w:p>
    <w:p w14:paraId="7F05A83A" w14:textId="77777777" w:rsidR="005D55C2"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r>
    </w:p>
    <w:p w14:paraId="465FC8E1" w14:textId="6DB2CA3E" w:rsidR="00760630" w:rsidRPr="0058507C" w:rsidRDefault="00760630"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4. </w:t>
      </w:r>
      <w:r w:rsidRPr="0058507C">
        <w:rPr>
          <w:rFonts w:ascii="BIZ UDPゴシック" w:eastAsia="BIZ UDPゴシック" w:hAnsi="BIZ UDPゴシック"/>
          <w:b/>
          <w:bCs/>
          <w:sz w:val="21"/>
          <w:szCs w:val="21"/>
        </w:rPr>
        <w:tab/>
        <w:t xml:space="preserve">予算配分 </w:t>
      </w:r>
    </w:p>
    <w:p w14:paraId="63AA3814" w14:textId="0D8E6564"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360.</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政府は、障害者のためのサービスや経済的支援に多額の投資を続けており、障害者が経験する</w:t>
      </w:r>
      <w:r w:rsidR="001804DE" w:rsidRPr="0058507C">
        <w:rPr>
          <w:rFonts w:asciiTheme="minorEastAsia" w:hAnsiTheme="minorEastAsia" w:hint="eastAsia"/>
          <w:sz w:val="21"/>
          <w:szCs w:val="21"/>
        </w:rPr>
        <w:t>障壁</w:t>
      </w:r>
      <w:r w:rsidRPr="0058507C">
        <w:rPr>
          <w:rFonts w:asciiTheme="minorEastAsia" w:hAnsiTheme="minorEastAsia"/>
          <w:sz w:val="21"/>
          <w:szCs w:val="21"/>
        </w:rPr>
        <w:t>を取り除き、最も必要としている人々を支援するという明確な</w:t>
      </w:r>
      <w:r w:rsidR="001804DE" w:rsidRPr="0058507C">
        <w:rPr>
          <w:rFonts w:asciiTheme="minorEastAsia" w:hAnsiTheme="minorEastAsia" w:hint="eastAsia"/>
          <w:sz w:val="21"/>
          <w:szCs w:val="21"/>
        </w:rPr>
        <w:t>公約</w:t>
      </w:r>
      <w:r w:rsidRPr="0058507C">
        <w:rPr>
          <w:rFonts w:asciiTheme="minorEastAsia" w:hAnsiTheme="minorEastAsia"/>
          <w:sz w:val="21"/>
          <w:szCs w:val="21"/>
        </w:rPr>
        <w:t>を持って</w:t>
      </w:r>
      <w:r w:rsidR="004F25D3" w:rsidRPr="0058507C">
        <w:rPr>
          <w:rFonts w:asciiTheme="minorEastAsia" w:hAnsiTheme="minorEastAsia"/>
          <w:sz w:val="21"/>
          <w:szCs w:val="21"/>
        </w:rPr>
        <w:t>いる</w:t>
      </w:r>
      <w:r w:rsidRPr="0058507C">
        <w:rPr>
          <w:rFonts w:asciiTheme="minorEastAsia" w:hAnsiTheme="minorEastAsia"/>
          <w:sz w:val="21"/>
          <w:szCs w:val="21"/>
        </w:rPr>
        <w:t>。政府は毎年、病気や障害のために400億ポンド以上を費やしている。政府は社会正義の課題を強く信じており、障害者を含むすべての国民が生産的で尊敬される社会の一員となれるよう取り組んで</w:t>
      </w:r>
      <w:r w:rsidR="004F25D3" w:rsidRPr="0058507C">
        <w:rPr>
          <w:rFonts w:asciiTheme="minorEastAsia" w:hAnsiTheme="minorEastAsia"/>
          <w:sz w:val="21"/>
          <w:szCs w:val="21"/>
        </w:rPr>
        <w:t>いる</w:t>
      </w:r>
      <w:r w:rsidRPr="0058507C">
        <w:rPr>
          <w:rFonts w:asciiTheme="minorEastAsia" w:hAnsiTheme="minorEastAsia"/>
          <w:sz w:val="21"/>
          <w:szCs w:val="21"/>
        </w:rPr>
        <w:t>。政府は、潜在的な能力を発揮できていない人々を支援すべきだと</w:t>
      </w:r>
      <w:r w:rsidR="00982D40" w:rsidRPr="0058507C">
        <w:rPr>
          <w:rFonts w:asciiTheme="minorEastAsia" w:hAnsiTheme="minorEastAsia" w:hint="eastAsia"/>
          <w:sz w:val="21"/>
          <w:szCs w:val="21"/>
        </w:rPr>
        <w:t>固く決意している</w:t>
      </w:r>
      <w:r w:rsidRPr="0058507C">
        <w:rPr>
          <w:rFonts w:asciiTheme="minorEastAsia" w:hAnsiTheme="minorEastAsia"/>
          <w:sz w:val="21"/>
          <w:szCs w:val="21"/>
        </w:rPr>
        <w:t>。これは、純粋に財政的な措置を超えて、教育達成度の低さや</w:t>
      </w:r>
      <w:r w:rsidR="001804DE" w:rsidRPr="0058507C">
        <w:rPr>
          <w:rFonts w:asciiTheme="minorEastAsia" w:hAnsiTheme="minorEastAsia" w:hint="eastAsia"/>
          <w:sz w:val="21"/>
          <w:szCs w:val="21"/>
        </w:rPr>
        <w:t>失業</w:t>
      </w:r>
      <w:r w:rsidRPr="0058507C">
        <w:rPr>
          <w:rFonts w:asciiTheme="minorEastAsia" w:hAnsiTheme="minorEastAsia"/>
          <w:sz w:val="21"/>
          <w:szCs w:val="21"/>
        </w:rPr>
        <w:t>など、根</w:t>
      </w:r>
      <w:r w:rsidRPr="0058507C">
        <w:rPr>
          <w:rFonts w:asciiTheme="minorEastAsia" w:hAnsiTheme="minorEastAsia" w:hint="eastAsia"/>
          <w:sz w:val="21"/>
          <w:szCs w:val="21"/>
        </w:rPr>
        <w:t>強く残る</w:t>
      </w:r>
      <w:r w:rsidR="00442900" w:rsidRPr="0058507C">
        <w:rPr>
          <w:rFonts w:asciiTheme="minorEastAsia" w:hAnsiTheme="minorEastAsia" w:hint="eastAsia"/>
          <w:sz w:val="21"/>
          <w:szCs w:val="21"/>
        </w:rPr>
        <w:t>不利益</w:t>
      </w:r>
      <w:r w:rsidRPr="0058507C">
        <w:rPr>
          <w:rFonts w:asciiTheme="minorEastAsia" w:hAnsiTheme="minorEastAsia" w:hint="eastAsia"/>
          <w:sz w:val="21"/>
          <w:szCs w:val="21"/>
        </w:rPr>
        <w:t>の根本原因に取り組むことを意味</w:t>
      </w:r>
      <w:r w:rsidR="004F25D3" w:rsidRPr="0058507C">
        <w:rPr>
          <w:rFonts w:asciiTheme="minorEastAsia" w:hAnsiTheme="minorEastAsia" w:hint="eastAsia"/>
          <w:sz w:val="21"/>
          <w:szCs w:val="21"/>
        </w:rPr>
        <w:t>する</w:t>
      </w:r>
      <w:r w:rsidRPr="0058507C">
        <w:rPr>
          <w:rFonts w:asciiTheme="minorEastAsia" w:hAnsiTheme="minorEastAsia" w:hint="eastAsia"/>
          <w:sz w:val="21"/>
          <w:szCs w:val="21"/>
        </w:rPr>
        <w:t>。</w:t>
      </w:r>
    </w:p>
    <w:p w14:paraId="6A168B6B" w14:textId="77777777" w:rsidR="005D55C2" w:rsidRPr="0058507C" w:rsidRDefault="005D55C2" w:rsidP="00A15C9B">
      <w:pPr>
        <w:spacing w:line="380" w:lineRule="exact"/>
        <w:rPr>
          <w:rFonts w:asciiTheme="minorEastAsia" w:hAnsiTheme="minorEastAsia"/>
          <w:sz w:val="21"/>
          <w:szCs w:val="21"/>
        </w:rPr>
      </w:pPr>
    </w:p>
    <w:p w14:paraId="14363707" w14:textId="679A9FF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361.</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利用可能な資源をどのように使</w:t>
      </w:r>
      <w:r w:rsidR="00442900" w:rsidRPr="0058507C">
        <w:rPr>
          <w:rFonts w:asciiTheme="minorEastAsia" w:hAnsiTheme="minorEastAsia" w:hint="eastAsia"/>
          <w:sz w:val="21"/>
          <w:szCs w:val="21"/>
        </w:rPr>
        <w:t>う</w:t>
      </w:r>
      <w:r w:rsidRPr="0058507C">
        <w:rPr>
          <w:rFonts w:asciiTheme="minorEastAsia" w:hAnsiTheme="minorEastAsia"/>
          <w:sz w:val="21"/>
          <w:szCs w:val="21"/>
        </w:rPr>
        <w:t>かも重要</w:t>
      </w:r>
      <w:r w:rsidR="004F25D3" w:rsidRPr="0058507C">
        <w:rPr>
          <w:rFonts w:asciiTheme="minorEastAsia" w:hAnsiTheme="minorEastAsia"/>
          <w:sz w:val="21"/>
          <w:szCs w:val="21"/>
        </w:rPr>
        <w:t>である</w:t>
      </w:r>
      <w:r w:rsidRPr="0058507C">
        <w:rPr>
          <w:rFonts w:asciiTheme="minorEastAsia" w:hAnsiTheme="minorEastAsia"/>
          <w:sz w:val="21"/>
          <w:szCs w:val="21"/>
        </w:rPr>
        <w:t>。障害者との話し合いでは、障害者が負担する余分なコストは、非常に具体的で個別的であることが多いことがわか</w:t>
      </w:r>
      <w:r w:rsidR="00442900" w:rsidRPr="0058507C">
        <w:rPr>
          <w:rFonts w:asciiTheme="minorEastAsia" w:hAnsiTheme="minorEastAsia" w:hint="eastAsia"/>
          <w:sz w:val="21"/>
          <w:szCs w:val="21"/>
        </w:rPr>
        <w:t>った</w:t>
      </w:r>
      <w:r w:rsidRPr="0058507C">
        <w:rPr>
          <w:rFonts w:asciiTheme="minorEastAsia" w:hAnsiTheme="minorEastAsia"/>
          <w:sz w:val="21"/>
          <w:szCs w:val="21"/>
        </w:rPr>
        <w:t>。そのため政府は、必要に応じてサービス</w:t>
      </w:r>
      <w:r w:rsidR="003A1343" w:rsidRPr="0058507C">
        <w:rPr>
          <w:rFonts w:asciiTheme="minorEastAsia" w:hAnsiTheme="minorEastAsia" w:hint="eastAsia"/>
          <w:sz w:val="21"/>
          <w:szCs w:val="21"/>
        </w:rPr>
        <w:t>の</w:t>
      </w:r>
      <w:r w:rsidRPr="0058507C">
        <w:rPr>
          <w:rFonts w:asciiTheme="minorEastAsia" w:hAnsiTheme="minorEastAsia"/>
          <w:sz w:val="21"/>
          <w:szCs w:val="21"/>
        </w:rPr>
        <w:t>個別化に取り組んで</w:t>
      </w:r>
      <w:r w:rsidR="004F25D3" w:rsidRPr="0058507C">
        <w:rPr>
          <w:rFonts w:asciiTheme="minorEastAsia" w:hAnsiTheme="minorEastAsia"/>
          <w:sz w:val="21"/>
          <w:szCs w:val="21"/>
        </w:rPr>
        <w:t>いる</w:t>
      </w:r>
      <w:r w:rsidRPr="0058507C">
        <w:rPr>
          <w:rFonts w:asciiTheme="minorEastAsia" w:hAnsiTheme="minorEastAsia"/>
          <w:sz w:val="21"/>
          <w:szCs w:val="21"/>
        </w:rPr>
        <w:t>。例えば政府は、人々とその介護者に</w:t>
      </w:r>
      <w:r w:rsidR="001A172C" w:rsidRPr="0058507C">
        <w:rPr>
          <w:rFonts w:asciiTheme="minorEastAsia" w:hAnsiTheme="minorEastAsia" w:hint="eastAsia"/>
          <w:sz w:val="21"/>
          <w:szCs w:val="21"/>
        </w:rPr>
        <w:t>より多くの</w:t>
      </w:r>
      <w:r w:rsidRPr="0058507C">
        <w:rPr>
          <w:rFonts w:asciiTheme="minorEastAsia" w:hAnsiTheme="minorEastAsia"/>
          <w:sz w:val="21"/>
          <w:szCs w:val="21"/>
        </w:rPr>
        <w:t>管理能力と購買力を与える個人予算の展開、介護者への直接支払いの利用、レスパイトケアへのアクセスを改善する</w:t>
      </w:r>
      <w:r w:rsidR="00442900" w:rsidRPr="0058507C">
        <w:rPr>
          <w:rFonts w:asciiTheme="minorEastAsia" w:hAnsiTheme="minorEastAsia" w:hint="eastAsia"/>
          <w:sz w:val="21"/>
          <w:szCs w:val="21"/>
        </w:rPr>
        <w:t>地域に根差したサービス</w:t>
      </w:r>
      <w:r w:rsidRPr="0058507C">
        <w:rPr>
          <w:rFonts w:asciiTheme="minorEastAsia" w:hAnsiTheme="minorEastAsia"/>
          <w:sz w:val="21"/>
          <w:szCs w:val="21"/>
        </w:rPr>
        <w:t>提供、</w:t>
      </w:r>
      <w:r w:rsidR="00442900" w:rsidRPr="0058507C">
        <w:rPr>
          <w:rFonts w:asciiTheme="minorEastAsia" w:hAnsiTheme="minorEastAsia" w:hint="eastAsia"/>
          <w:sz w:val="21"/>
          <w:szCs w:val="21"/>
        </w:rPr>
        <w:t>「</w:t>
      </w:r>
      <w:r w:rsidR="00875B54" w:rsidRPr="0058507C">
        <w:rPr>
          <w:rFonts w:asciiTheme="minorEastAsia" w:hAnsiTheme="minorEastAsia" w:hint="eastAsia"/>
          <w:sz w:val="21"/>
          <w:szCs w:val="21"/>
        </w:rPr>
        <w:t>労働</w:t>
      </w:r>
      <w:r w:rsidRPr="0058507C">
        <w:rPr>
          <w:rFonts w:asciiTheme="minorEastAsia" w:hAnsiTheme="minorEastAsia"/>
          <w:sz w:val="21"/>
          <w:szCs w:val="21"/>
        </w:rPr>
        <w:t>へのアクセス</w:t>
      </w:r>
      <w:r w:rsidR="00442900" w:rsidRPr="0058507C">
        <w:rPr>
          <w:rFonts w:asciiTheme="minorEastAsia" w:hAnsiTheme="minorEastAsia" w:hint="eastAsia"/>
          <w:sz w:val="21"/>
          <w:szCs w:val="21"/>
        </w:rPr>
        <w:t>」（A</w:t>
      </w:r>
      <w:r w:rsidR="00442900" w:rsidRPr="0058507C">
        <w:rPr>
          <w:rFonts w:asciiTheme="minorEastAsia" w:hAnsiTheme="minorEastAsia"/>
          <w:sz w:val="21"/>
          <w:szCs w:val="21"/>
        </w:rPr>
        <w:t>ccess to Work</w:t>
      </w:r>
      <w:r w:rsidR="00442900" w:rsidRPr="0058507C">
        <w:rPr>
          <w:rFonts w:asciiTheme="minorEastAsia" w:hAnsiTheme="minorEastAsia" w:hint="eastAsia"/>
          <w:sz w:val="21"/>
          <w:szCs w:val="21"/>
        </w:rPr>
        <w:t>）</w:t>
      </w:r>
      <w:r w:rsidRPr="0058507C">
        <w:rPr>
          <w:rFonts w:asciiTheme="minorEastAsia" w:hAnsiTheme="minorEastAsia"/>
          <w:sz w:val="21"/>
          <w:szCs w:val="21"/>
        </w:rPr>
        <w:t>の開発、医療</w:t>
      </w:r>
      <w:r w:rsidR="00442900" w:rsidRPr="0058507C">
        <w:rPr>
          <w:rFonts w:asciiTheme="minorEastAsia" w:hAnsiTheme="minorEastAsia" w:hint="eastAsia"/>
          <w:sz w:val="21"/>
          <w:szCs w:val="21"/>
        </w:rPr>
        <w:t>・</w:t>
      </w:r>
      <w:r w:rsidRPr="0058507C">
        <w:rPr>
          <w:rFonts w:asciiTheme="minorEastAsia" w:hAnsiTheme="minorEastAsia"/>
          <w:sz w:val="21"/>
          <w:szCs w:val="21"/>
        </w:rPr>
        <w:t>社会</w:t>
      </w:r>
      <w:r w:rsidR="00442900" w:rsidRPr="0058507C">
        <w:rPr>
          <w:rFonts w:asciiTheme="minorEastAsia" w:hAnsiTheme="minorEastAsia" w:hint="eastAsia"/>
          <w:sz w:val="21"/>
          <w:szCs w:val="21"/>
        </w:rPr>
        <w:t>ケア</w:t>
      </w:r>
      <w:r w:rsidRPr="0058507C">
        <w:rPr>
          <w:rFonts w:asciiTheme="minorEastAsia" w:hAnsiTheme="minorEastAsia"/>
          <w:sz w:val="21"/>
          <w:szCs w:val="21"/>
        </w:rPr>
        <w:t>の改革などに取り組んで</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64956880" w14:textId="77777777" w:rsidR="005D55C2" w:rsidRPr="0058507C" w:rsidRDefault="005D55C2" w:rsidP="00A15C9B">
      <w:pPr>
        <w:spacing w:line="380" w:lineRule="exact"/>
        <w:rPr>
          <w:rFonts w:asciiTheme="minorEastAsia" w:hAnsiTheme="minorEastAsia"/>
          <w:sz w:val="21"/>
          <w:szCs w:val="21"/>
        </w:rPr>
      </w:pPr>
    </w:p>
    <w:p w14:paraId="7EE9C043" w14:textId="1D829C0B"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362.</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結果を改善し、</w:t>
      </w:r>
      <w:r w:rsidR="00995C69" w:rsidRPr="0058507C">
        <w:rPr>
          <w:rFonts w:asciiTheme="minorEastAsia" w:hAnsiTheme="minorEastAsia" w:hint="eastAsia"/>
          <w:sz w:val="21"/>
          <w:szCs w:val="21"/>
        </w:rPr>
        <w:t>自分の受ける</w:t>
      </w:r>
      <w:r w:rsidRPr="0058507C">
        <w:rPr>
          <w:rFonts w:asciiTheme="minorEastAsia" w:hAnsiTheme="minorEastAsia"/>
          <w:sz w:val="21"/>
          <w:szCs w:val="21"/>
        </w:rPr>
        <w:t>サービスに対してより多くの選択とコントロールを</w:t>
      </w:r>
      <w:r w:rsidR="003A1343" w:rsidRPr="0058507C">
        <w:rPr>
          <w:rFonts w:asciiTheme="minorEastAsia" w:hAnsiTheme="minorEastAsia" w:hint="eastAsia"/>
          <w:sz w:val="21"/>
          <w:szCs w:val="21"/>
        </w:rPr>
        <w:t>利用者</w:t>
      </w:r>
      <w:r w:rsidR="00442900" w:rsidRPr="0058507C">
        <w:rPr>
          <w:rFonts w:asciiTheme="minorEastAsia" w:hAnsiTheme="minorEastAsia" w:hint="eastAsia"/>
          <w:sz w:val="21"/>
          <w:szCs w:val="21"/>
        </w:rPr>
        <w:t>に</w:t>
      </w:r>
      <w:r w:rsidRPr="0058507C">
        <w:rPr>
          <w:rFonts w:asciiTheme="minorEastAsia" w:hAnsiTheme="minorEastAsia"/>
          <w:sz w:val="21"/>
          <w:szCs w:val="21"/>
        </w:rPr>
        <w:t>与えるという原則も、医療・社会ケアのすべての改革を支えて</w:t>
      </w:r>
      <w:r w:rsidR="004F25D3" w:rsidRPr="0058507C">
        <w:rPr>
          <w:rFonts w:asciiTheme="minorEastAsia" w:hAnsiTheme="minorEastAsia"/>
          <w:sz w:val="21"/>
          <w:szCs w:val="21"/>
        </w:rPr>
        <w:t>いる</w:t>
      </w:r>
      <w:r w:rsidRPr="0058507C">
        <w:rPr>
          <w:rFonts w:asciiTheme="minorEastAsia" w:hAnsiTheme="minorEastAsia"/>
          <w:sz w:val="21"/>
          <w:szCs w:val="21"/>
        </w:rPr>
        <w:t>。障壁が残る人々に対する個別のサービスが</w:t>
      </w:r>
      <w:r w:rsidR="00AB4D14" w:rsidRPr="0058507C">
        <w:rPr>
          <w:rFonts w:asciiTheme="minorEastAsia" w:hAnsiTheme="minorEastAsia" w:hint="eastAsia"/>
          <w:sz w:val="21"/>
          <w:szCs w:val="21"/>
        </w:rPr>
        <w:t>非常に</w:t>
      </w:r>
      <w:r w:rsidRPr="0058507C">
        <w:rPr>
          <w:rFonts w:asciiTheme="minorEastAsia" w:hAnsiTheme="minorEastAsia"/>
          <w:sz w:val="21"/>
          <w:szCs w:val="21"/>
        </w:rPr>
        <w:t>重要に</w:t>
      </w:r>
      <w:r w:rsidR="00162683" w:rsidRPr="0058507C">
        <w:rPr>
          <w:rFonts w:asciiTheme="minorEastAsia" w:hAnsiTheme="minorEastAsia"/>
          <w:sz w:val="21"/>
          <w:szCs w:val="21"/>
        </w:rPr>
        <w:t>なる</w:t>
      </w:r>
      <w:r w:rsidRPr="0058507C">
        <w:rPr>
          <w:rFonts w:asciiTheme="minorEastAsia" w:hAnsiTheme="minorEastAsia"/>
          <w:sz w:val="21"/>
          <w:szCs w:val="21"/>
        </w:rPr>
        <w:t>。政府は、これを達成するために、公的機関、民間、</w:t>
      </w:r>
      <w:r w:rsidR="00900AFC" w:rsidRPr="0058507C">
        <w:rPr>
          <w:rFonts w:asciiTheme="minorEastAsia" w:hAnsiTheme="minorEastAsia" w:hint="eastAsia"/>
          <w:sz w:val="21"/>
          <w:szCs w:val="21"/>
        </w:rPr>
        <w:t>地域社会</w:t>
      </w:r>
      <w:r w:rsidRPr="0058507C">
        <w:rPr>
          <w:rFonts w:asciiTheme="minorEastAsia" w:hAnsiTheme="minorEastAsia"/>
          <w:sz w:val="21"/>
          <w:szCs w:val="21"/>
        </w:rPr>
        <w:t>など、あらゆる分野のパートナーと協力している。</w:t>
      </w:r>
    </w:p>
    <w:p w14:paraId="1A86F74A" w14:textId="77777777" w:rsidR="005D55C2" w:rsidRPr="0058507C" w:rsidRDefault="005D55C2" w:rsidP="00A15C9B">
      <w:pPr>
        <w:spacing w:line="380" w:lineRule="exact"/>
        <w:rPr>
          <w:rFonts w:asciiTheme="minorEastAsia" w:hAnsiTheme="minorEastAsia"/>
          <w:sz w:val="21"/>
          <w:szCs w:val="21"/>
        </w:rPr>
      </w:pPr>
    </w:p>
    <w:p w14:paraId="14A05410" w14:textId="158EA9AD"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363.</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2014/15年までの4年間の支出審査期間の資金を決定するにあたり、政府は、</w:t>
      </w:r>
      <w:r w:rsidR="00900AFC" w:rsidRPr="0058507C">
        <w:rPr>
          <w:rFonts w:asciiTheme="minorEastAsia" w:hAnsiTheme="minorEastAsia" w:hint="eastAsia"/>
          <w:sz w:val="21"/>
          <w:szCs w:val="21"/>
        </w:rPr>
        <w:t>公開性</w:t>
      </w:r>
      <w:r w:rsidR="001711BF" w:rsidRPr="0058507C">
        <w:rPr>
          <w:rFonts w:asciiTheme="minorEastAsia" w:hAnsiTheme="minorEastAsia" w:hint="eastAsia"/>
          <w:sz w:val="21"/>
          <w:szCs w:val="21"/>
        </w:rPr>
        <w:t>と</w:t>
      </w:r>
      <w:r w:rsidRPr="0058507C">
        <w:rPr>
          <w:rFonts w:asciiTheme="minorEastAsia" w:hAnsiTheme="minorEastAsia"/>
          <w:sz w:val="21"/>
          <w:szCs w:val="21"/>
        </w:rPr>
        <w:t>革新性</w:t>
      </w:r>
      <w:r w:rsidR="001711BF" w:rsidRPr="0058507C">
        <w:rPr>
          <w:rFonts w:asciiTheme="minorEastAsia" w:hAnsiTheme="minorEastAsia" w:hint="eastAsia"/>
          <w:sz w:val="21"/>
          <w:szCs w:val="21"/>
        </w:rPr>
        <w:t>を伴う</w:t>
      </w:r>
      <w:r w:rsidRPr="0058507C">
        <w:rPr>
          <w:rFonts w:asciiTheme="minorEastAsia" w:hAnsiTheme="minorEastAsia"/>
          <w:sz w:val="21"/>
          <w:szCs w:val="21"/>
        </w:rPr>
        <w:t>協議に基づいた新しいアプローチをとった。政府は、人々にアイデアや提案の提供を呼びかけ、</w:t>
      </w:r>
      <w:r w:rsidR="00165D98" w:rsidRPr="0058507C">
        <w:rPr>
          <w:rFonts w:asciiTheme="minorEastAsia" w:hAnsiTheme="minorEastAsia" w:hint="eastAsia"/>
          <w:sz w:val="21"/>
          <w:szCs w:val="21"/>
        </w:rPr>
        <w:t>いくつかの</w:t>
      </w:r>
      <w:r w:rsidRPr="0058507C">
        <w:rPr>
          <w:rFonts w:asciiTheme="minorEastAsia" w:hAnsiTheme="minorEastAsia"/>
          <w:sz w:val="21"/>
          <w:szCs w:val="21"/>
        </w:rPr>
        <w:t>円卓会議や地域イベントで専門家や一般市民と協議した。この中には、障害者団体や平等団体の代表者が参加した、平等の問題に関する円卓会議も含まれて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32D6B8E4" w14:textId="727FE49B" w:rsidR="00760630" w:rsidRPr="0058507C" w:rsidRDefault="00760630" w:rsidP="00A15C9B">
      <w:pPr>
        <w:spacing w:line="380" w:lineRule="exact"/>
        <w:rPr>
          <w:rFonts w:asciiTheme="minorEastAsia" w:hAnsiTheme="minorEastAsia"/>
          <w:sz w:val="21"/>
          <w:szCs w:val="21"/>
        </w:rPr>
      </w:pPr>
    </w:p>
    <w:p w14:paraId="2F721016" w14:textId="7FFF31CE"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364.</w:t>
      </w:r>
      <w:r w:rsidR="00A53F33" w:rsidRPr="0058507C">
        <w:rPr>
          <w:rFonts w:asciiTheme="minorEastAsia" w:hAnsiTheme="minorEastAsia" w:hint="eastAsia"/>
          <w:sz w:val="21"/>
          <w:szCs w:val="21"/>
        </w:rPr>
        <w:t xml:space="preserve">　</w:t>
      </w:r>
      <w:r w:rsidRPr="0058507C">
        <w:rPr>
          <w:rFonts w:asciiTheme="minorEastAsia" w:hAnsiTheme="minorEastAsia"/>
          <w:sz w:val="21"/>
          <w:szCs w:val="21"/>
        </w:rPr>
        <w:t>支出審査の決定を受けて、各省庁は予算内でどのように資源を配分するかを決定することに</w:t>
      </w:r>
      <w:r w:rsidR="00162683" w:rsidRPr="0058507C">
        <w:rPr>
          <w:rFonts w:asciiTheme="minorEastAsia" w:hAnsiTheme="minorEastAsia"/>
          <w:sz w:val="21"/>
          <w:szCs w:val="21"/>
        </w:rPr>
        <w:t>なる</w:t>
      </w:r>
      <w:r w:rsidRPr="0058507C">
        <w:rPr>
          <w:rFonts w:asciiTheme="minorEastAsia" w:hAnsiTheme="minorEastAsia"/>
          <w:sz w:val="21"/>
          <w:szCs w:val="21"/>
        </w:rPr>
        <w:t>。障害者への潜在的な影響については、各省庁が政策やサービスを開発する</w:t>
      </w:r>
      <w:r w:rsidR="005E0556" w:rsidRPr="0058507C">
        <w:rPr>
          <w:rFonts w:asciiTheme="minorEastAsia" w:hAnsiTheme="minorEastAsia"/>
          <w:sz w:val="21"/>
          <w:szCs w:val="21"/>
        </w:rPr>
        <w:t>とき</w:t>
      </w:r>
      <w:r w:rsidRPr="0058507C">
        <w:rPr>
          <w:rFonts w:asciiTheme="minorEastAsia" w:hAnsiTheme="minorEastAsia"/>
          <w:sz w:val="21"/>
          <w:szCs w:val="21"/>
        </w:rPr>
        <w:t>に、条約で定められた義務に照らして慎重に検討している。</w:t>
      </w:r>
    </w:p>
    <w:p w14:paraId="02DC6A04" w14:textId="5CDBD5AC" w:rsidR="00760630" w:rsidRPr="0058507C" w:rsidRDefault="00760630" w:rsidP="00A15C9B">
      <w:pPr>
        <w:spacing w:line="380" w:lineRule="exact"/>
        <w:rPr>
          <w:rFonts w:asciiTheme="minorEastAsia" w:hAnsiTheme="minorEastAsia"/>
          <w:sz w:val="21"/>
          <w:szCs w:val="21"/>
        </w:rPr>
      </w:pPr>
    </w:p>
    <w:p w14:paraId="70B30034" w14:textId="2A8B6B09" w:rsidR="00760630" w:rsidRPr="0058507C" w:rsidRDefault="00DD3FB9"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付属資料</w:t>
      </w:r>
      <w:r w:rsidR="00760630" w:rsidRPr="0058507C">
        <w:rPr>
          <w:rFonts w:ascii="BIZ UDPゴシック" w:eastAsia="BIZ UDPゴシック" w:hAnsi="BIZ UDPゴシック"/>
          <w:b/>
          <w:bCs/>
          <w:sz w:val="21"/>
          <w:szCs w:val="21"/>
        </w:rPr>
        <w:t xml:space="preserve"> </w:t>
      </w:r>
    </w:p>
    <w:p w14:paraId="47098235" w14:textId="38D726AF" w:rsidR="005D55C2" w:rsidRPr="0058507C" w:rsidRDefault="00760630"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I 王室属領および海外領土 </w:t>
      </w:r>
    </w:p>
    <w:p w14:paraId="61E938D6" w14:textId="49F1E8E3" w:rsidR="00760630" w:rsidRPr="0058507C" w:rsidRDefault="00900AFC"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王室</w:t>
      </w:r>
      <w:r w:rsidR="00760630" w:rsidRPr="0058507C">
        <w:rPr>
          <w:rFonts w:ascii="BIZ UDPゴシック" w:eastAsia="BIZ UDPゴシック" w:hAnsi="BIZ UDPゴシック"/>
          <w:b/>
          <w:bCs/>
          <w:sz w:val="21"/>
          <w:szCs w:val="21"/>
        </w:rPr>
        <w:t xml:space="preserve">属領 </w:t>
      </w:r>
    </w:p>
    <w:p w14:paraId="215502E0" w14:textId="77777777" w:rsidR="00900AFC"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マン島</w:t>
      </w:r>
    </w:p>
    <w:p w14:paraId="767D6671" w14:textId="77777777" w:rsidR="00267A41"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チャンネル諸島</w:t>
      </w:r>
      <w:r w:rsidR="00900AFC" w:rsidRPr="0058507C">
        <w:rPr>
          <w:rFonts w:asciiTheme="minorEastAsia" w:hAnsiTheme="minorEastAsia" w:hint="eastAsia"/>
          <w:sz w:val="21"/>
          <w:szCs w:val="21"/>
        </w:rPr>
        <w:t>：</w:t>
      </w:r>
      <w:r w:rsidR="00267A41" w:rsidRPr="0058507C">
        <w:rPr>
          <w:rFonts w:asciiTheme="minorEastAsia" w:hAnsiTheme="minorEastAsia" w:hint="eastAsia"/>
          <w:sz w:val="21"/>
          <w:szCs w:val="21"/>
        </w:rPr>
        <w:t>ジャージー代官管轄区</w:t>
      </w:r>
      <w:r w:rsidRPr="0058507C">
        <w:rPr>
          <w:rFonts w:asciiTheme="minorEastAsia" w:hAnsiTheme="minorEastAsia"/>
          <w:sz w:val="21"/>
          <w:szCs w:val="21"/>
        </w:rPr>
        <w:t>、</w:t>
      </w:r>
      <w:r w:rsidR="00267A41" w:rsidRPr="0058507C">
        <w:rPr>
          <w:rFonts w:asciiTheme="minorEastAsia" w:hAnsiTheme="minorEastAsia" w:hint="eastAsia"/>
          <w:sz w:val="21"/>
          <w:szCs w:val="21"/>
        </w:rPr>
        <w:t>ガーンジー代官管轄区</w:t>
      </w:r>
      <w:r w:rsidRPr="0058507C">
        <w:rPr>
          <w:rFonts w:asciiTheme="minorEastAsia" w:hAnsiTheme="minorEastAsia"/>
          <w:sz w:val="21"/>
          <w:szCs w:val="21"/>
        </w:rPr>
        <w:t>（ガーンジー島とその属領を含む）</w:t>
      </w:r>
    </w:p>
    <w:p w14:paraId="5591A018"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p>
    <w:p w14:paraId="4EB7A2F8" w14:textId="77777777" w:rsidR="00760630" w:rsidRPr="0058507C" w:rsidRDefault="00760630"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海外領土</w:t>
      </w:r>
      <w:r w:rsidRPr="0058507C">
        <w:rPr>
          <w:rFonts w:ascii="BIZ UDPゴシック" w:eastAsia="BIZ UDPゴシック" w:hAnsi="BIZ UDPゴシック"/>
          <w:b/>
          <w:bCs/>
          <w:sz w:val="21"/>
          <w:szCs w:val="21"/>
        </w:rPr>
        <w:t xml:space="preserve"> </w:t>
      </w:r>
    </w:p>
    <w:p w14:paraId="75F3DAEF"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アンギラ</w:t>
      </w:r>
      <w:r w:rsidRPr="0058507C">
        <w:rPr>
          <w:rFonts w:asciiTheme="minorEastAsia" w:hAnsiTheme="minorEastAsia"/>
          <w:sz w:val="21"/>
          <w:szCs w:val="21"/>
        </w:rPr>
        <w:t xml:space="preserve"> </w:t>
      </w:r>
    </w:p>
    <w:p w14:paraId="2722F0AC"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バミューダ</w:t>
      </w:r>
      <w:r w:rsidRPr="0058507C">
        <w:rPr>
          <w:rFonts w:asciiTheme="minorEastAsia" w:hAnsiTheme="minorEastAsia"/>
          <w:sz w:val="21"/>
          <w:szCs w:val="21"/>
        </w:rPr>
        <w:t xml:space="preserve"> </w:t>
      </w:r>
    </w:p>
    <w:p w14:paraId="0277B50E"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英領南極地域</w:t>
      </w:r>
      <w:r w:rsidRPr="0058507C">
        <w:rPr>
          <w:rFonts w:asciiTheme="minorEastAsia" w:hAnsiTheme="minorEastAsia"/>
          <w:sz w:val="21"/>
          <w:szCs w:val="21"/>
        </w:rPr>
        <w:t xml:space="preserve"> </w:t>
      </w:r>
    </w:p>
    <w:p w14:paraId="456980E6"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英領インド洋地域</w:t>
      </w:r>
      <w:r w:rsidRPr="0058507C">
        <w:rPr>
          <w:rFonts w:asciiTheme="minorEastAsia" w:hAnsiTheme="minorEastAsia"/>
          <w:sz w:val="21"/>
          <w:szCs w:val="21"/>
        </w:rPr>
        <w:t xml:space="preserve"> </w:t>
      </w:r>
    </w:p>
    <w:p w14:paraId="7B82D4D7"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英領バージン諸島</w:t>
      </w:r>
      <w:r w:rsidRPr="0058507C">
        <w:rPr>
          <w:rFonts w:asciiTheme="minorEastAsia" w:hAnsiTheme="minorEastAsia"/>
          <w:sz w:val="21"/>
          <w:szCs w:val="21"/>
        </w:rPr>
        <w:t xml:space="preserve"> </w:t>
      </w:r>
    </w:p>
    <w:p w14:paraId="652C326A"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ケイマン諸島</w:t>
      </w:r>
      <w:r w:rsidRPr="0058507C">
        <w:rPr>
          <w:rFonts w:asciiTheme="minorEastAsia" w:hAnsiTheme="minorEastAsia"/>
          <w:sz w:val="21"/>
          <w:szCs w:val="21"/>
        </w:rPr>
        <w:t xml:space="preserve"> </w:t>
      </w:r>
    </w:p>
    <w:p w14:paraId="6B970584"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フォークランド諸島</w:t>
      </w:r>
      <w:r w:rsidRPr="0058507C">
        <w:rPr>
          <w:rFonts w:asciiTheme="minorEastAsia" w:hAnsiTheme="minorEastAsia"/>
          <w:sz w:val="21"/>
          <w:szCs w:val="21"/>
        </w:rPr>
        <w:t xml:space="preserve"> </w:t>
      </w:r>
    </w:p>
    <w:p w14:paraId="1BBB8035"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ジブラルタル</w:t>
      </w:r>
      <w:r w:rsidRPr="0058507C">
        <w:rPr>
          <w:rFonts w:asciiTheme="minorEastAsia" w:hAnsiTheme="minorEastAsia"/>
          <w:sz w:val="21"/>
          <w:szCs w:val="21"/>
        </w:rPr>
        <w:t xml:space="preserve"> </w:t>
      </w:r>
    </w:p>
    <w:p w14:paraId="0332306C"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モントセラト</w:t>
      </w:r>
      <w:r w:rsidRPr="0058507C">
        <w:rPr>
          <w:rFonts w:asciiTheme="minorEastAsia" w:hAnsiTheme="minorEastAsia"/>
          <w:sz w:val="21"/>
          <w:szCs w:val="21"/>
        </w:rPr>
        <w:t xml:space="preserve"> </w:t>
      </w:r>
    </w:p>
    <w:p w14:paraId="3778576E"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ピトケアン島、ヘンダーソン島、デューシー島、オエノ島</w:t>
      </w:r>
      <w:r w:rsidRPr="0058507C">
        <w:rPr>
          <w:rFonts w:asciiTheme="minorEastAsia" w:hAnsiTheme="minorEastAsia"/>
          <w:sz w:val="21"/>
          <w:szCs w:val="21"/>
        </w:rPr>
        <w:t xml:space="preserve"> </w:t>
      </w:r>
    </w:p>
    <w:p w14:paraId="1EBEF9A5"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セントヘレナおよびセントヘレナ従属国（アセンションおよびトリスタン・ダ・クーニャ</w:t>
      </w:r>
      <w:r w:rsidRPr="0058507C">
        <w:rPr>
          <w:rFonts w:asciiTheme="minorEastAsia" w:hAnsiTheme="minorEastAsia"/>
          <w:sz w:val="21"/>
          <w:szCs w:val="21"/>
        </w:rPr>
        <w:t xml:space="preserve">) </w:t>
      </w:r>
    </w:p>
    <w:p w14:paraId="1F7C01E4" w14:textId="413DB3BD" w:rsidR="00760630" w:rsidRPr="0058507C" w:rsidRDefault="00267A41" w:rsidP="00A15C9B">
      <w:pPr>
        <w:spacing w:line="380" w:lineRule="exact"/>
        <w:rPr>
          <w:rFonts w:asciiTheme="minorEastAsia" w:hAnsiTheme="minorEastAsia"/>
          <w:sz w:val="21"/>
          <w:szCs w:val="21"/>
        </w:rPr>
      </w:pPr>
      <w:r w:rsidRPr="0058507C">
        <w:rPr>
          <w:rFonts w:asciiTheme="minorEastAsia" w:hAnsiTheme="minorEastAsia" w:hint="eastAsia"/>
          <w:sz w:val="21"/>
          <w:szCs w:val="21"/>
        </w:rPr>
        <w:t>南</w:t>
      </w:r>
      <w:r w:rsidR="00760630" w:rsidRPr="0058507C">
        <w:rPr>
          <w:rFonts w:asciiTheme="minorEastAsia" w:hAnsiTheme="minorEastAsia" w:hint="eastAsia"/>
          <w:sz w:val="21"/>
          <w:szCs w:val="21"/>
        </w:rPr>
        <w:t>ジョージアおよび</w:t>
      </w:r>
      <w:r w:rsidRPr="0058507C">
        <w:rPr>
          <w:rFonts w:asciiTheme="minorEastAsia" w:hAnsiTheme="minorEastAsia" w:hint="eastAsia"/>
          <w:sz w:val="21"/>
          <w:szCs w:val="21"/>
        </w:rPr>
        <w:t>南</w:t>
      </w:r>
      <w:r w:rsidR="00760630" w:rsidRPr="0058507C">
        <w:rPr>
          <w:rFonts w:asciiTheme="minorEastAsia" w:hAnsiTheme="minorEastAsia" w:hint="eastAsia"/>
          <w:sz w:val="21"/>
          <w:szCs w:val="21"/>
        </w:rPr>
        <w:t>サンドウィッチ諸島</w:t>
      </w:r>
      <w:r w:rsidR="00760630" w:rsidRPr="0058507C">
        <w:rPr>
          <w:rFonts w:asciiTheme="minorEastAsia" w:hAnsiTheme="minorEastAsia"/>
          <w:sz w:val="21"/>
          <w:szCs w:val="21"/>
        </w:rPr>
        <w:t xml:space="preserve"> </w:t>
      </w:r>
    </w:p>
    <w:p w14:paraId="73613E39" w14:textId="21469964"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アクロティリとデケリアの主権</w:t>
      </w:r>
      <w:r w:rsidR="00267A41" w:rsidRPr="0058507C">
        <w:rPr>
          <w:rFonts w:asciiTheme="minorEastAsia" w:hAnsiTheme="minorEastAsia" w:hint="eastAsia"/>
          <w:sz w:val="21"/>
          <w:szCs w:val="21"/>
        </w:rPr>
        <w:t>基地領域</w:t>
      </w:r>
      <w:r w:rsidRPr="0058507C">
        <w:rPr>
          <w:rFonts w:asciiTheme="minorEastAsia" w:hAnsiTheme="minorEastAsia"/>
          <w:sz w:val="21"/>
          <w:szCs w:val="21"/>
        </w:rPr>
        <w:t xml:space="preserve"> </w:t>
      </w:r>
    </w:p>
    <w:p w14:paraId="749D0BF6"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hint="eastAsia"/>
          <w:sz w:val="21"/>
          <w:szCs w:val="21"/>
        </w:rPr>
        <w:t>タークス・カイコス諸島</w:t>
      </w:r>
      <w:r w:rsidRPr="0058507C">
        <w:rPr>
          <w:rFonts w:asciiTheme="minorEastAsia" w:hAnsiTheme="minorEastAsia"/>
          <w:sz w:val="21"/>
          <w:szCs w:val="21"/>
        </w:rPr>
        <w:t xml:space="preserve">  </w:t>
      </w:r>
    </w:p>
    <w:p w14:paraId="47E0D4ED" w14:textId="77777777"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Pr="0058507C">
        <w:rPr>
          <w:rFonts w:asciiTheme="minorEastAsia" w:hAnsiTheme="minorEastAsia"/>
          <w:sz w:val="21"/>
          <w:szCs w:val="21"/>
        </w:rPr>
        <w:tab/>
        <w:t xml:space="preserve"> </w:t>
      </w:r>
      <w:r w:rsidRPr="0058507C">
        <w:rPr>
          <w:rFonts w:asciiTheme="minorEastAsia" w:hAnsiTheme="minorEastAsia"/>
          <w:sz w:val="21"/>
          <w:szCs w:val="21"/>
        </w:rPr>
        <w:tab/>
        <w:t xml:space="preserve"> </w:t>
      </w:r>
    </w:p>
    <w:p w14:paraId="0AF0DCEB" w14:textId="608CB252" w:rsidR="005D55C2" w:rsidRPr="0058507C" w:rsidRDefault="00760630"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II </w:t>
      </w:r>
      <w:r w:rsidR="00267A41" w:rsidRPr="0058507C">
        <w:rPr>
          <w:rFonts w:ascii="BIZ UDPゴシック" w:eastAsia="BIZ UDPゴシック" w:hAnsi="BIZ UDPゴシック" w:hint="eastAsia"/>
          <w:b/>
          <w:bCs/>
          <w:sz w:val="21"/>
          <w:szCs w:val="21"/>
        </w:rPr>
        <w:t>締約国</w:t>
      </w:r>
      <w:r w:rsidR="005D55C2" w:rsidRPr="0058507C">
        <w:rPr>
          <w:rFonts w:ascii="BIZ UDPゴシック" w:eastAsia="BIZ UDPゴシック" w:hAnsi="BIZ UDPゴシック" w:hint="eastAsia"/>
          <w:b/>
          <w:bCs/>
          <w:sz w:val="21"/>
          <w:szCs w:val="21"/>
        </w:rPr>
        <w:t>報告準備過程で出された障害者団体等の</w:t>
      </w:r>
      <w:r w:rsidR="00267A41" w:rsidRPr="0058507C">
        <w:rPr>
          <w:rFonts w:ascii="BIZ UDPゴシック" w:eastAsia="BIZ UDPゴシック" w:hAnsi="BIZ UDPゴシック" w:hint="eastAsia"/>
          <w:b/>
          <w:bCs/>
          <w:sz w:val="21"/>
          <w:szCs w:val="21"/>
        </w:rPr>
        <w:t>論点</w:t>
      </w:r>
      <w:r w:rsidR="005D55C2" w:rsidRPr="0058507C">
        <w:rPr>
          <w:rFonts w:ascii="BIZ UDPゴシック" w:eastAsia="BIZ UDPゴシック" w:hAnsi="BIZ UDPゴシック" w:hint="eastAsia"/>
          <w:b/>
          <w:bCs/>
          <w:sz w:val="21"/>
          <w:szCs w:val="21"/>
        </w:rPr>
        <w:t>の要約</w:t>
      </w:r>
    </w:p>
    <w:p w14:paraId="2C180FA9" w14:textId="38A81B5C" w:rsidR="00760630" w:rsidRPr="0058507C" w:rsidRDefault="00ED62BE" w:rsidP="00A15C9B">
      <w:pPr>
        <w:spacing w:line="380" w:lineRule="exact"/>
        <w:ind w:firstLineChars="100" w:firstLine="186"/>
        <w:rPr>
          <w:rFonts w:asciiTheme="minorEastAsia" w:hAnsiTheme="minorEastAsia"/>
          <w:sz w:val="21"/>
          <w:szCs w:val="21"/>
        </w:rPr>
      </w:pPr>
      <w:r w:rsidRPr="0058507C">
        <w:rPr>
          <w:rFonts w:asciiTheme="minorEastAsia" w:hAnsiTheme="minorEastAsia" w:hint="eastAsia"/>
          <w:sz w:val="21"/>
          <w:szCs w:val="21"/>
        </w:rPr>
        <w:t>本</w:t>
      </w:r>
      <w:r w:rsidR="00760630" w:rsidRPr="0058507C">
        <w:rPr>
          <w:rFonts w:asciiTheme="minorEastAsia" w:hAnsiTheme="minorEastAsia" w:hint="eastAsia"/>
          <w:sz w:val="21"/>
          <w:szCs w:val="21"/>
        </w:rPr>
        <w:t>報告の</w:t>
      </w:r>
      <w:r w:rsidR="002C1236" w:rsidRPr="0058507C">
        <w:rPr>
          <w:rFonts w:asciiTheme="minorEastAsia" w:hAnsiTheme="minorEastAsia" w:hint="eastAsia"/>
          <w:sz w:val="21"/>
          <w:szCs w:val="21"/>
        </w:rPr>
        <w:t>準備</w:t>
      </w:r>
      <w:r w:rsidR="00760630" w:rsidRPr="0058507C">
        <w:rPr>
          <w:rFonts w:asciiTheme="minorEastAsia" w:hAnsiTheme="minorEastAsia" w:hint="eastAsia"/>
          <w:sz w:val="21"/>
          <w:szCs w:val="21"/>
        </w:rPr>
        <w:t>中、政府は障害者とその組織に広く働きかけ、英国での条約の実施に</w:t>
      </w:r>
      <w:r w:rsidR="002C1236" w:rsidRPr="0058507C">
        <w:rPr>
          <w:rFonts w:asciiTheme="minorEastAsia" w:hAnsiTheme="minorEastAsia" w:hint="eastAsia"/>
          <w:sz w:val="21"/>
          <w:szCs w:val="21"/>
        </w:rPr>
        <w:t>関する</w:t>
      </w:r>
      <w:r w:rsidR="00760630" w:rsidRPr="0058507C">
        <w:rPr>
          <w:rFonts w:asciiTheme="minorEastAsia" w:hAnsiTheme="minorEastAsia" w:hint="eastAsia"/>
          <w:sz w:val="21"/>
          <w:szCs w:val="21"/>
        </w:rPr>
        <w:t>意見を聞</w:t>
      </w:r>
      <w:r w:rsidR="00267A41" w:rsidRPr="0058507C">
        <w:rPr>
          <w:rFonts w:asciiTheme="minorEastAsia" w:hAnsiTheme="minorEastAsia" w:hint="eastAsia"/>
          <w:sz w:val="21"/>
          <w:szCs w:val="21"/>
        </w:rPr>
        <w:t>い</w:t>
      </w:r>
      <w:r w:rsidR="006073F5" w:rsidRPr="0058507C">
        <w:rPr>
          <w:rFonts w:asciiTheme="minorEastAsia" w:hAnsiTheme="minorEastAsia" w:hint="eastAsia"/>
          <w:sz w:val="21"/>
          <w:szCs w:val="21"/>
        </w:rPr>
        <w:t>た</w:t>
      </w:r>
      <w:r w:rsidR="00760630" w:rsidRPr="0058507C">
        <w:rPr>
          <w:rFonts w:asciiTheme="minorEastAsia" w:hAnsiTheme="minorEastAsia" w:hint="eastAsia"/>
          <w:sz w:val="21"/>
          <w:szCs w:val="21"/>
        </w:rPr>
        <w:t>（パラグラフ</w:t>
      </w:r>
      <w:r w:rsidR="00760630" w:rsidRPr="0058507C">
        <w:rPr>
          <w:rFonts w:asciiTheme="minorEastAsia" w:hAnsiTheme="minorEastAsia"/>
          <w:sz w:val="21"/>
          <w:szCs w:val="21"/>
        </w:rPr>
        <w:t>351</w:t>
      </w:r>
      <w:r w:rsidR="00760630" w:rsidRPr="0058507C">
        <w:rPr>
          <w:rFonts w:asciiTheme="minorEastAsia" w:hAnsiTheme="minorEastAsia" w:hint="eastAsia"/>
          <w:sz w:val="21"/>
          <w:szCs w:val="21"/>
        </w:rPr>
        <w:t>〜</w:t>
      </w:r>
      <w:r w:rsidR="00760630" w:rsidRPr="0058507C">
        <w:rPr>
          <w:rFonts w:asciiTheme="minorEastAsia" w:hAnsiTheme="minorEastAsia"/>
          <w:sz w:val="21"/>
          <w:szCs w:val="21"/>
        </w:rPr>
        <w:t>355参照）。その一環として、2011年5月から7月までの10週間、報告の</w:t>
      </w:r>
      <w:r w:rsidR="00267A41" w:rsidRPr="0058507C">
        <w:rPr>
          <w:rFonts w:asciiTheme="minorEastAsia" w:hAnsiTheme="minorEastAsia" w:hint="eastAsia"/>
          <w:sz w:val="21"/>
          <w:szCs w:val="21"/>
        </w:rPr>
        <w:t>草案</w:t>
      </w:r>
      <w:r w:rsidR="00760630" w:rsidRPr="0058507C">
        <w:rPr>
          <w:rFonts w:asciiTheme="minorEastAsia" w:hAnsiTheme="minorEastAsia"/>
          <w:sz w:val="21"/>
          <w:szCs w:val="21"/>
        </w:rPr>
        <w:t>をパブリックコメントに供し</w:t>
      </w:r>
      <w:r w:rsidR="006073F5" w:rsidRPr="0058507C">
        <w:rPr>
          <w:rFonts w:asciiTheme="minorEastAsia" w:hAnsiTheme="minorEastAsia"/>
          <w:sz w:val="21"/>
          <w:szCs w:val="21"/>
        </w:rPr>
        <w:t>た</w:t>
      </w:r>
      <w:r w:rsidR="00760630" w:rsidRPr="0058507C">
        <w:rPr>
          <w:rFonts w:asciiTheme="minorEastAsia" w:hAnsiTheme="minorEastAsia"/>
          <w:sz w:val="21"/>
          <w:szCs w:val="21"/>
        </w:rPr>
        <w:t>。</w:t>
      </w:r>
      <w:r w:rsidR="002C1236" w:rsidRPr="0058507C">
        <w:rPr>
          <w:rFonts w:asciiTheme="minorEastAsia" w:hAnsiTheme="minorEastAsia" w:hint="eastAsia"/>
          <w:sz w:val="21"/>
          <w:szCs w:val="21"/>
        </w:rPr>
        <w:t>下記の</w:t>
      </w:r>
      <w:r w:rsidR="00760630" w:rsidRPr="0058507C">
        <w:rPr>
          <w:rFonts w:asciiTheme="minorEastAsia" w:hAnsiTheme="minorEastAsia"/>
          <w:sz w:val="21"/>
          <w:szCs w:val="21"/>
        </w:rPr>
        <w:t>幅広い団体と24人の個人から回答が寄せられ</w:t>
      </w:r>
      <w:r w:rsidR="006073F5" w:rsidRPr="0058507C">
        <w:rPr>
          <w:rFonts w:asciiTheme="minorEastAsia" w:hAnsiTheme="minorEastAsia"/>
          <w:sz w:val="21"/>
          <w:szCs w:val="21"/>
        </w:rPr>
        <w:t>た</w:t>
      </w:r>
      <w:r w:rsidR="00760630" w:rsidRPr="0058507C">
        <w:rPr>
          <w:rFonts w:asciiTheme="minorEastAsia" w:hAnsiTheme="minorEastAsia"/>
          <w:sz w:val="21"/>
          <w:szCs w:val="21"/>
        </w:rPr>
        <w:t>。また、英国の</w:t>
      </w:r>
      <w:r w:rsidR="005E0556" w:rsidRPr="0058507C">
        <w:rPr>
          <w:rFonts w:asciiTheme="minorEastAsia" w:hAnsiTheme="minorEastAsia"/>
          <w:sz w:val="21"/>
          <w:szCs w:val="21"/>
        </w:rPr>
        <w:t>独立の</w:t>
      </w:r>
      <w:r w:rsidR="00760630" w:rsidRPr="0058507C">
        <w:rPr>
          <w:rFonts w:asciiTheme="minorEastAsia" w:hAnsiTheme="minorEastAsia"/>
          <w:sz w:val="21"/>
          <w:szCs w:val="21"/>
        </w:rPr>
        <w:t>監視・報告機構を構成する4つの平等・人権委員会からも、報告書に対する詳細なコメントが寄せられ</w:t>
      </w:r>
      <w:r w:rsidR="006073F5" w:rsidRPr="0058507C">
        <w:rPr>
          <w:rFonts w:asciiTheme="minorEastAsia" w:hAnsiTheme="minorEastAsia"/>
          <w:sz w:val="21"/>
          <w:szCs w:val="21"/>
        </w:rPr>
        <w:t>た</w:t>
      </w:r>
      <w:r w:rsidR="00760630" w:rsidRPr="0058507C">
        <w:rPr>
          <w:rFonts w:asciiTheme="minorEastAsia" w:hAnsiTheme="minorEastAsia"/>
          <w:sz w:val="21"/>
          <w:szCs w:val="21"/>
        </w:rPr>
        <w:t xml:space="preserve">。 </w:t>
      </w:r>
    </w:p>
    <w:p w14:paraId="321DA076" w14:textId="36086781" w:rsidR="00760630" w:rsidRPr="0058507C" w:rsidRDefault="00760630" w:rsidP="00A15C9B">
      <w:pPr>
        <w:spacing w:line="380" w:lineRule="exact"/>
        <w:ind w:firstLineChars="100" w:firstLine="186"/>
        <w:rPr>
          <w:rFonts w:asciiTheme="minorEastAsia" w:hAnsiTheme="minorEastAsia"/>
          <w:sz w:val="21"/>
          <w:szCs w:val="21"/>
        </w:rPr>
      </w:pPr>
      <w:r w:rsidRPr="0058507C">
        <w:rPr>
          <w:rFonts w:asciiTheme="minorEastAsia" w:hAnsiTheme="minorEastAsia" w:hint="eastAsia"/>
          <w:sz w:val="21"/>
          <w:szCs w:val="21"/>
        </w:rPr>
        <w:t>英国の障害者は、条約の批准と</w:t>
      </w:r>
      <w:r w:rsidR="002C1236" w:rsidRPr="0058507C">
        <w:rPr>
          <w:rFonts w:asciiTheme="minorEastAsia" w:hAnsiTheme="minorEastAsia" w:hint="eastAsia"/>
          <w:sz w:val="21"/>
          <w:szCs w:val="21"/>
        </w:rPr>
        <w:t>その</w:t>
      </w:r>
      <w:r w:rsidRPr="0058507C">
        <w:rPr>
          <w:rFonts w:asciiTheme="minorEastAsia" w:hAnsiTheme="minorEastAsia" w:hint="eastAsia"/>
          <w:sz w:val="21"/>
          <w:szCs w:val="21"/>
        </w:rPr>
        <w:t>社会モデルへの</w:t>
      </w:r>
      <w:r w:rsidR="00FA19B2" w:rsidRPr="0058507C">
        <w:rPr>
          <w:rFonts w:asciiTheme="minorEastAsia" w:hAnsiTheme="minorEastAsia" w:hint="eastAsia"/>
          <w:sz w:val="21"/>
          <w:szCs w:val="21"/>
        </w:rPr>
        <w:t>約束</w:t>
      </w:r>
      <w:r w:rsidRPr="0058507C">
        <w:rPr>
          <w:rFonts w:asciiTheme="minorEastAsia" w:hAnsiTheme="minorEastAsia" w:hint="eastAsia"/>
          <w:sz w:val="21"/>
          <w:szCs w:val="21"/>
        </w:rPr>
        <w:t>を歓迎している。報告の草案にコメントし、</w:t>
      </w:r>
      <w:r w:rsidR="006073F5" w:rsidRPr="0058507C">
        <w:rPr>
          <w:rFonts w:asciiTheme="minorEastAsia" w:hAnsiTheme="minorEastAsia" w:hint="eastAsia"/>
          <w:sz w:val="21"/>
          <w:szCs w:val="21"/>
        </w:rPr>
        <w:t>監視</w:t>
      </w:r>
      <w:r w:rsidRPr="0058507C">
        <w:rPr>
          <w:rFonts w:asciiTheme="minorEastAsia" w:hAnsiTheme="minorEastAsia" w:hint="eastAsia"/>
          <w:sz w:val="21"/>
          <w:szCs w:val="21"/>
        </w:rPr>
        <w:t>、報告、実施のプロセスに関与する機会が与えられたことに肯定的な意見が寄せられ</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35A18F15" w14:textId="1EA27081"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lastRenderedPageBreak/>
        <w:t xml:space="preserve"> </w:t>
      </w:r>
      <w:r w:rsidR="00B8342E" w:rsidRPr="0058507C">
        <w:rPr>
          <w:rFonts w:asciiTheme="minorEastAsia" w:hAnsiTheme="minorEastAsia" w:hint="eastAsia"/>
          <w:sz w:val="21"/>
          <w:szCs w:val="21"/>
        </w:rPr>
        <w:t xml:space="preserve">　</w:t>
      </w:r>
      <w:r w:rsidRPr="0058507C">
        <w:rPr>
          <w:rFonts w:asciiTheme="minorEastAsia" w:hAnsiTheme="minorEastAsia"/>
          <w:sz w:val="21"/>
          <w:szCs w:val="21"/>
        </w:rPr>
        <w:t>司法アクセスの改善、公共交通や建築環境のアクセス改善、英国の法的枠組みと2010年平等法、障害戦略の策定</w:t>
      </w:r>
      <w:r w:rsidR="00155F54" w:rsidRPr="0058507C">
        <w:rPr>
          <w:rFonts w:asciiTheme="minorEastAsia" w:hAnsiTheme="minorEastAsia" w:hint="eastAsia"/>
          <w:sz w:val="21"/>
          <w:szCs w:val="21"/>
        </w:rPr>
        <w:t>の</w:t>
      </w:r>
      <w:r w:rsidRPr="0058507C">
        <w:rPr>
          <w:rFonts w:asciiTheme="minorEastAsia" w:hAnsiTheme="minorEastAsia"/>
          <w:sz w:val="21"/>
          <w:szCs w:val="21"/>
        </w:rPr>
        <w:t>意図など、英国の障害者</w:t>
      </w:r>
      <w:r w:rsidR="002C1236" w:rsidRPr="0058507C">
        <w:rPr>
          <w:rFonts w:asciiTheme="minorEastAsia" w:hAnsiTheme="minorEastAsia" w:hint="eastAsia"/>
          <w:sz w:val="21"/>
          <w:szCs w:val="21"/>
        </w:rPr>
        <w:t>の</w:t>
      </w:r>
      <w:r w:rsidRPr="0058507C">
        <w:rPr>
          <w:rFonts w:asciiTheme="minorEastAsia" w:hAnsiTheme="minorEastAsia"/>
          <w:sz w:val="21"/>
          <w:szCs w:val="21"/>
        </w:rPr>
        <w:t>平等に</w:t>
      </w:r>
      <w:r w:rsidR="002C1236" w:rsidRPr="0058507C">
        <w:rPr>
          <w:rFonts w:asciiTheme="minorEastAsia" w:hAnsiTheme="minorEastAsia" w:hint="eastAsia"/>
          <w:sz w:val="21"/>
          <w:szCs w:val="21"/>
        </w:rPr>
        <w:t>採り入れられている</w:t>
      </w:r>
      <w:r w:rsidRPr="0058507C">
        <w:rPr>
          <w:rFonts w:asciiTheme="minorEastAsia" w:hAnsiTheme="minorEastAsia"/>
          <w:sz w:val="21"/>
          <w:szCs w:val="21"/>
        </w:rPr>
        <w:t>一般的なアプローチについても、多くの</w:t>
      </w:r>
      <w:r w:rsidR="002C1236" w:rsidRPr="0058507C">
        <w:rPr>
          <w:rFonts w:asciiTheme="minorEastAsia" w:hAnsiTheme="minorEastAsia" w:hint="eastAsia"/>
          <w:sz w:val="21"/>
          <w:szCs w:val="21"/>
        </w:rPr>
        <w:t>肯定的な</w:t>
      </w:r>
      <w:r w:rsidRPr="0058507C">
        <w:rPr>
          <w:rFonts w:asciiTheme="minorEastAsia" w:hAnsiTheme="minorEastAsia"/>
          <w:sz w:val="21"/>
          <w:szCs w:val="21"/>
        </w:rPr>
        <w:t>回答が寄せられている。また、「</w:t>
      </w:r>
      <w:r w:rsidR="00875B54" w:rsidRPr="0058507C">
        <w:rPr>
          <w:rFonts w:asciiTheme="minorEastAsia" w:hAnsiTheme="minorEastAsia" w:hint="eastAsia"/>
          <w:sz w:val="21"/>
          <w:szCs w:val="21"/>
        </w:rPr>
        <w:t>労働</w:t>
      </w:r>
      <w:r w:rsidRPr="0058507C">
        <w:rPr>
          <w:rFonts w:asciiTheme="minorEastAsia" w:hAnsiTheme="minorEastAsia"/>
          <w:sz w:val="21"/>
          <w:szCs w:val="21"/>
        </w:rPr>
        <w:t>へのアクセス」、「コントロールする権利」、「障害者</w:t>
      </w:r>
      <w:r w:rsidR="00155F54" w:rsidRPr="0058507C">
        <w:rPr>
          <w:rFonts w:asciiTheme="minorEastAsia" w:hAnsiTheme="minorEastAsia" w:hint="eastAsia"/>
          <w:sz w:val="21"/>
          <w:szCs w:val="21"/>
        </w:rPr>
        <w:t>設備補助</w:t>
      </w:r>
      <w:r w:rsidRPr="0058507C">
        <w:rPr>
          <w:rFonts w:asciiTheme="minorEastAsia" w:hAnsiTheme="minorEastAsia"/>
          <w:sz w:val="21"/>
          <w:szCs w:val="21"/>
        </w:rPr>
        <w:t>金</w:t>
      </w:r>
      <w:r w:rsidR="00ED62BE" w:rsidRPr="0058507C">
        <w:rPr>
          <w:rFonts w:asciiTheme="minorEastAsia" w:hAnsiTheme="minorEastAsia" w:hint="eastAsia"/>
          <w:sz w:val="21"/>
          <w:szCs w:val="21"/>
        </w:rPr>
        <w:t>」</w:t>
      </w:r>
      <w:r w:rsidRPr="0058507C">
        <w:rPr>
          <w:rFonts w:asciiTheme="minorEastAsia" w:hAnsiTheme="minorEastAsia"/>
          <w:sz w:val="21"/>
          <w:szCs w:val="21"/>
        </w:rPr>
        <w:t>の保護、「障害者の</w:t>
      </w:r>
      <w:r w:rsidR="00155F54" w:rsidRPr="0058507C">
        <w:rPr>
          <w:rFonts w:asciiTheme="minorEastAsia" w:hAnsiTheme="minorEastAsia" w:hint="eastAsia"/>
          <w:sz w:val="21"/>
          <w:szCs w:val="21"/>
        </w:rPr>
        <w:t>利用者</w:t>
      </w:r>
      <w:r w:rsidRPr="0058507C">
        <w:rPr>
          <w:rFonts w:asciiTheme="minorEastAsia" w:hAnsiTheme="minorEastAsia"/>
          <w:sz w:val="21"/>
          <w:szCs w:val="21"/>
        </w:rPr>
        <w:t>主導</w:t>
      </w:r>
      <w:r w:rsidR="00ED62BE" w:rsidRPr="0058507C">
        <w:rPr>
          <w:rFonts w:asciiTheme="minorEastAsia" w:hAnsiTheme="minorEastAsia" w:hint="eastAsia"/>
          <w:sz w:val="21"/>
          <w:szCs w:val="21"/>
        </w:rPr>
        <w:t>団体</w:t>
      </w:r>
      <w:r w:rsidRPr="0058507C">
        <w:rPr>
          <w:rFonts w:asciiTheme="minorEastAsia" w:hAnsiTheme="minorEastAsia"/>
          <w:sz w:val="21"/>
          <w:szCs w:val="21"/>
        </w:rPr>
        <w:t>に対する300万ポンドの支援プログラム」など、特定の政策やプログラムについても高い評価を得て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11FAE5A9" w14:textId="27CA2A10" w:rsidR="00760630" w:rsidRPr="0058507C" w:rsidRDefault="00760630" w:rsidP="00A15C9B">
      <w:pPr>
        <w:spacing w:line="380" w:lineRule="exact"/>
        <w:ind w:firstLineChars="100" w:firstLine="186"/>
        <w:rPr>
          <w:rFonts w:asciiTheme="minorEastAsia" w:hAnsiTheme="minorEastAsia"/>
          <w:sz w:val="21"/>
          <w:szCs w:val="21"/>
        </w:rPr>
      </w:pPr>
      <w:r w:rsidRPr="0058507C">
        <w:rPr>
          <w:rFonts w:asciiTheme="minorEastAsia" w:hAnsiTheme="minorEastAsia"/>
          <w:sz w:val="21"/>
          <w:szCs w:val="21"/>
        </w:rPr>
        <w:t xml:space="preserve"> 回答は、障害者がさらなる改善を望む分野に集中して</w:t>
      </w:r>
      <w:r w:rsidR="004F25D3" w:rsidRPr="0058507C">
        <w:rPr>
          <w:rFonts w:asciiTheme="minorEastAsia" w:hAnsiTheme="minorEastAsia"/>
          <w:sz w:val="21"/>
          <w:szCs w:val="21"/>
        </w:rPr>
        <w:t>いる</w:t>
      </w:r>
      <w:r w:rsidRPr="0058507C">
        <w:rPr>
          <w:rFonts w:asciiTheme="minorEastAsia" w:hAnsiTheme="minorEastAsia"/>
          <w:sz w:val="21"/>
          <w:szCs w:val="21"/>
        </w:rPr>
        <w:t>。以下は、最も多く寄せられた意見をまとめたもの</w:t>
      </w:r>
      <w:r w:rsidR="004F25D3" w:rsidRPr="0058507C">
        <w:rPr>
          <w:rFonts w:asciiTheme="minorEastAsia" w:hAnsiTheme="minorEastAsia"/>
          <w:sz w:val="21"/>
          <w:szCs w:val="21"/>
        </w:rPr>
        <w:t>である</w:t>
      </w:r>
      <w:r w:rsidRPr="0058507C">
        <w:rPr>
          <w:rFonts w:asciiTheme="minorEastAsia" w:hAnsiTheme="minorEastAsia"/>
          <w:sz w:val="21"/>
          <w:szCs w:val="21"/>
        </w:rPr>
        <w:t>。本報告の本文は</w:t>
      </w:r>
      <w:r w:rsidR="00155F54" w:rsidRPr="0058507C">
        <w:rPr>
          <w:rFonts w:asciiTheme="minorEastAsia" w:hAnsiTheme="minorEastAsia" w:hint="eastAsia"/>
          <w:sz w:val="21"/>
          <w:szCs w:val="21"/>
        </w:rPr>
        <w:t>すでに</w:t>
      </w:r>
      <w:r w:rsidRPr="0058507C">
        <w:rPr>
          <w:rFonts w:asciiTheme="minorEastAsia" w:hAnsiTheme="minorEastAsia"/>
          <w:sz w:val="21"/>
          <w:szCs w:val="21"/>
        </w:rPr>
        <w:t>、条約上の権利に対応する法律、戦略、政策、統計指標を</w:t>
      </w:r>
      <w:r w:rsidR="00155F54" w:rsidRPr="0058507C">
        <w:rPr>
          <w:rFonts w:asciiTheme="minorEastAsia" w:hAnsiTheme="minorEastAsia" w:hint="eastAsia"/>
          <w:sz w:val="21"/>
          <w:szCs w:val="21"/>
        </w:rPr>
        <w:t>紹介し</w:t>
      </w:r>
      <w:r w:rsidRPr="0058507C">
        <w:rPr>
          <w:rFonts w:asciiTheme="minorEastAsia" w:hAnsiTheme="minorEastAsia"/>
          <w:sz w:val="21"/>
          <w:szCs w:val="21"/>
        </w:rPr>
        <w:t>て、これらの分野で何が起こっているかを説明して</w:t>
      </w:r>
      <w:r w:rsidR="004F25D3" w:rsidRPr="0058507C">
        <w:rPr>
          <w:rFonts w:asciiTheme="minorEastAsia" w:hAnsiTheme="minorEastAsia"/>
          <w:sz w:val="21"/>
          <w:szCs w:val="21"/>
        </w:rPr>
        <w:t>いる</w:t>
      </w:r>
      <w:r w:rsidRPr="0058507C">
        <w:rPr>
          <w:rFonts w:asciiTheme="minorEastAsia" w:hAnsiTheme="minorEastAsia"/>
          <w:sz w:val="21"/>
          <w:szCs w:val="21"/>
        </w:rPr>
        <w:t>。しかし、政府は、この報告に記載されている特定の政策の実際の効果と現場への影響、さらに改善する方法などについて、より多くの議論が必要であることを、寄せられたコメントから認識して</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61492D61" w14:textId="0803D800" w:rsidR="00760630" w:rsidRPr="0058507C" w:rsidRDefault="00760630" w:rsidP="00A15C9B">
      <w:pPr>
        <w:spacing w:line="380" w:lineRule="exact"/>
        <w:ind w:firstLineChars="100" w:firstLine="186"/>
        <w:rPr>
          <w:rFonts w:asciiTheme="minorEastAsia" w:hAnsiTheme="minorEastAsia"/>
          <w:sz w:val="21"/>
          <w:szCs w:val="21"/>
        </w:rPr>
      </w:pPr>
      <w:r w:rsidRPr="0058507C">
        <w:rPr>
          <w:rFonts w:asciiTheme="minorEastAsia" w:hAnsiTheme="minorEastAsia"/>
          <w:sz w:val="21"/>
          <w:szCs w:val="21"/>
        </w:rPr>
        <w:t>英国は障害者の平等に向けて順調に進んでおり、政府はこれを</w:t>
      </w:r>
      <w:r w:rsidR="00CC16AA" w:rsidRPr="0058507C">
        <w:rPr>
          <w:rFonts w:asciiTheme="minorEastAsia" w:hAnsiTheme="minorEastAsia" w:hint="eastAsia"/>
          <w:sz w:val="21"/>
          <w:szCs w:val="21"/>
        </w:rPr>
        <w:t>前進させる</w:t>
      </w:r>
      <w:r w:rsidRPr="0058507C">
        <w:rPr>
          <w:rFonts w:asciiTheme="minorEastAsia" w:hAnsiTheme="minorEastAsia"/>
          <w:sz w:val="21"/>
          <w:szCs w:val="21"/>
        </w:rPr>
        <w:t>ことを約束して</w:t>
      </w:r>
      <w:r w:rsidR="004F25D3" w:rsidRPr="0058507C">
        <w:rPr>
          <w:rFonts w:asciiTheme="minorEastAsia" w:hAnsiTheme="minorEastAsia"/>
          <w:sz w:val="21"/>
          <w:szCs w:val="21"/>
        </w:rPr>
        <w:t>いる</w:t>
      </w:r>
      <w:r w:rsidRPr="0058507C">
        <w:rPr>
          <w:rFonts w:asciiTheme="minorEastAsia" w:hAnsiTheme="minorEastAsia"/>
          <w:sz w:val="21"/>
          <w:szCs w:val="21"/>
        </w:rPr>
        <w:t>。障害者の意見は、彼らの生活に政策が与える影響や</w:t>
      </w:r>
      <w:r w:rsidR="00CC16AA" w:rsidRPr="0058507C">
        <w:rPr>
          <w:rFonts w:asciiTheme="minorEastAsia" w:hAnsiTheme="minorEastAsia" w:hint="eastAsia"/>
          <w:sz w:val="21"/>
          <w:szCs w:val="21"/>
        </w:rPr>
        <w:t>政策への</w:t>
      </w:r>
      <w:r w:rsidRPr="0058507C">
        <w:rPr>
          <w:rFonts w:asciiTheme="minorEastAsia" w:hAnsiTheme="minorEastAsia"/>
          <w:sz w:val="21"/>
          <w:szCs w:val="21"/>
        </w:rPr>
        <w:t>認識を理解する手段として、このプロセスに不可欠である。寄せられた意見は、既存の法律や政策、サービスの有効性を考える上でも、新しいアプローチを開発する上でも、英国政府の活動に役立てられ</w:t>
      </w:r>
      <w:r w:rsidR="00377BCE" w:rsidRPr="0058507C">
        <w:rPr>
          <w:rFonts w:asciiTheme="minorEastAsia" w:hAnsiTheme="minorEastAsia"/>
          <w:sz w:val="21"/>
          <w:szCs w:val="21"/>
        </w:rPr>
        <w:t>る</w:t>
      </w:r>
      <w:r w:rsidRPr="0058507C">
        <w:rPr>
          <w:rFonts w:asciiTheme="minorEastAsia" w:hAnsiTheme="minorEastAsia"/>
          <w:sz w:val="21"/>
          <w:szCs w:val="21"/>
        </w:rPr>
        <w:t>。</w:t>
      </w:r>
    </w:p>
    <w:p w14:paraId="4F5EC9CA" w14:textId="681ED62D" w:rsidR="00760630" w:rsidRPr="0058507C" w:rsidRDefault="00760630" w:rsidP="00A15C9B">
      <w:pPr>
        <w:spacing w:line="380" w:lineRule="exact"/>
        <w:rPr>
          <w:rFonts w:asciiTheme="minorEastAsia" w:hAnsiTheme="minorEastAsia"/>
          <w:sz w:val="21"/>
          <w:szCs w:val="21"/>
        </w:rPr>
      </w:pPr>
      <w:r w:rsidRPr="0058507C">
        <w:rPr>
          <w:rFonts w:asciiTheme="minorEastAsia" w:hAnsiTheme="minorEastAsia"/>
          <w:sz w:val="21"/>
          <w:szCs w:val="21"/>
        </w:rPr>
        <w:t xml:space="preserve"> </w:t>
      </w:r>
      <w:r w:rsidR="00B8342E" w:rsidRPr="0058507C">
        <w:rPr>
          <w:rFonts w:asciiTheme="minorEastAsia" w:hAnsiTheme="minorEastAsia" w:hint="eastAsia"/>
          <w:sz w:val="21"/>
          <w:szCs w:val="21"/>
        </w:rPr>
        <w:t xml:space="preserve">　</w:t>
      </w:r>
      <w:r w:rsidRPr="0058507C">
        <w:rPr>
          <w:rFonts w:asciiTheme="minorEastAsia" w:hAnsiTheme="minorEastAsia"/>
          <w:sz w:val="21"/>
          <w:szCs w:val="21"/>
        </w:rPr>
        <w:t>この要約は、寄せられた意見のすべてを</w:t>
      </w:r>
      <w:r w:rsidR="00FA19B2" w:rsidRPr="0058507C">
        <w:rPr>
          <w:rFonts w:asciiTheme="minorEastAsia" w:hAnsiTheme="minorEastAsia" w:hint="eastAsia"/>
          <w:sz w:val="21"/>
          <w:szCs w:val="21"/>
        </w:rPr>
        <w:t>示す</w:t>
      </w:r>
      <w:r w:rsidRPr="0058507C">
        <w:rPr>
          <w:rFonts w:asciiTheme="minorEastAsia" w:hAnsiTheme="minorEastAsia"/>
          <w:sz w:val="21"/>
          <w:szCs w:val="21"/>
        </w:rPr>
        <w:t>ものでは</w:t>
      </w:r>
      <w:r w:rsidR="006073F5" w:rsidRPr="0058507C">
        <w:rPr>
          <w:rFonts w:asciiTheme="minorEastAsia" w:hAnsiTheme="minorEastAsia"/>
          <w:sz w:val="21"/>
          <w:szCs w:val="21"/>
        </w:rPr>
        <w:t>ない</w:t>
      </w:r>
      <w:r w:rsidRPr="0058507C">
        <w:rPr>
          <w:rFonts w:asciiTheme="minorEastAsia" w:hAnsiTheme="minorEastAsia"/>
          <w:sz w:val="21"/>
          <w:szCs w:val="21"/>
        </w:rPr>
        <w:t>。その中には、アクセシブルな情報の利用可能性、障害者と働く人々の態度や理解、福祉改革の</w:t>
      </w:r>
      <w:r w:rsidR="00FA19B2" w:rsidRPr="0058507C">
        <w:rPr>
          <w:rFonts w:asciiTheme="minorEastAsia" w:hAnsiTheme="minorEastAsia" w:hint="eastAsia"/>
          <w:sz w:val="21"/>
          <w:szCs w:val="21"/>
        </w:rPr>
        <w:t>計画</w:t>
      </w:r>
      <w:r w:rsidRPr="0058507C">
        <w:rPr>
          <w:rFonts w:asciiTheme="minorEastAsia" w:hAnsiTheme="minorEastAsia"/>
          <w:sz w:val="21"/>
          <w:szCs w:val="21"/>
        </w:rPr>
        <w:t>、公共部門の資金</w:t>
      </w:r>
      <w:r w:rsidR="00CC16AA" w:rsidRPr="0058507C">
        <w:rPr>
          <w:rFonts w:asciiTheme="minorEastAsia" w:hAnsiTheme="minorEastAsia" w:hint="eastAsia"/>
          <w:sz w:val="21"/>
          <w:szCs w:val="21"/>
        </w:rPr>
        <w:t>助成</w:t>
      </w:r>
      <w:r w:rsidRPr="0058507C">
        <w:rPr>
          <w:rFonts w:asciiTheme="minorEastAsia" w:hAnsiTheme="minorEastAsia"/>
          <w:sz w:val="21"/>
          <w:szCs w:val="21"/>
        </w:rPr>
        <w:t>など、広範な問題に関連するものも</w:t>
      </w:r>
      <w:r w:rsidR="00A57829" w:rsidRPr="0058507C">
        <w:rPr>
          <w:rFonts w:asciiTheme="minorEastAsia" w:hAnsiTheme="minorEastAsia"/>
          <w:sz w:val="21"/>
          <w:szCs w:val="21"/>
        </w:rPr>
        <w:t>ある</w:t>
      </w:r>
      <w:r w:rsidRPr="0058507C">
        <w:rPr>
          <w:rFonts w:asciiTheme="minorEastAsia" w:hAnsiTheme="minorEastAsia"/>
          <w:sz w:val="21"/>
          <w:szCs w:val="21"/>
        </w:rPr>
        <w:t>。また、特定の障害者グループの状況やニーズに焦点を当てた</w:t>
      </w:r>
      <w:r w:rsidR="003E7100" w:rsidRPr="0058507C">
        <w:rPr>
          <w:rFonts w:asciiTheme="minorEastAsia" w:hAnsiTheme="minorEastAsia" w:hint="eastAsia"/>
          <w:sz w:val="21"/>
          <w:szCs w:val="21"/>
        </w:rPr>
        <w:t>詳細な</w:t>
      </w:r>
      <w:r w:rsidRPr="0058507C">
        <w:rPr>
          <w:rFonts w:asciiTheme="minorEastAsia" w:hAnsiTheme="minorEastAsia"/>
          <w:sz w:val="21"/>
          <w:szCs w:val="21"/>
        </w:rPr>
        <w:t>回答も</w:t>
      </w:r>
      <w:r w:rsidR="00FA19B2" w:rsidRPr="0058507C">
        <w:rPr>
          <w:rFonts w:asciiTheme="minorEastAsia" w:hAnsiTheme="minorEastAsia" w:hint="eastAsia"/>
          <w:sz w:val="21"/>
          <w:szCs w:val="21"/>
        </w:rPr>
        <w:t>あった</w:t>
      </w:r>
      <w:r w:rsidRPr="0058507C">
        <w:rPr>
          <w:rFonts w:asciiTheme="minorEastAsia" w:hAnsiTheme="minorEastAsia"/>
          <w:sz w:val="21"/>
          <w:szCs w:val="21"/>
        </w:rPr>
        <w:t>。例えば、高齢の障害者、障害のある女性（第6条）、障害のある子どもや若</w:t>
      </w:r>
      <w:r w:rsidR="00FA19B2" w:rsidRPr="0058507C">
        <w:rPr>
          <w:rFonts w:asciiTheme="minorEastAsia" w:hAnsiTheme="minorEastAsia" w:hint="eastAsia"/>
          <w:sz w:val="21"/>
          <w:szCs w:val="21"/>
        </w:rPr>
        <w:t>年</w:t>
      </w:r>
      <w:r w:rsidRPr="0058507C">
        <w:rPr>
          <w:rFonts w:asciiTheme="minorEastAsia" w:hAnsiTheme="minorEastAsia"/>
          <w:sz w:val="21"/>
          <w:szCs w:val="21"/>
        </w:rPr>
        <w:t>者（第7条）、学習障害のある人、精神</w:t>
      </w:r>
      <w:r w:rsidR="003E7100" w:rsidRPr="0058507C">
        <w:rPr>
          <w:rFonts w:asciiTheme="minorEastAsia" w:hAnsiTheme="minorEastAsia" w:hint="eastAsia"/>
          <w:sz w:val="21"/>
          <w:szCs w:val="21"/>
        </w:rPr>
        <w:t>保健状態</w:t>
      </w:r>
      <w:r w:rsidRPr="0058507C">
        <w:rPr>
          <w:rFonts w:asciiTheme="minorEastAsia" w:hAnsiTheme="minorEastAsia"/>
          <w:sz w:val="21"/>
          <w:szCs w:val="21"/>
        </w:rPr>
        <w:t>のある人、複雑なニーズを持つ人などである。</w:t>
      </w:r>
    </w:p>
    <w:p w14:paraId="0C80ABB6" w14:textId="77777777" w:rsidR="00B8342E" w:rsidRPr="0058507C" w:rsidRDefault="00B8342E" w:rsidP="00A15C9B">
      <w:pPr>
        <w:spacing w:line="380" w:lineRule="exact"/>
        <w:rPr>
          <w:rFonts w:asciiTheme="minorEastAsia" w:hAnsiTheme="minorEastAsia"/>
          <w:sz w:val="21"/>
          <w:szCs w:val="21"/>
        </w:rPr>
      </w:pPr>
    </w:p>
    <w:p w14:paraId="02702546" w14:textId="174350D5" w:rsidR="00760630" w:rsidRPr="0058507C" w:rsidRDefault="00760630"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 xml:space="preserve">1条から第5条 </w:t>
      </w:r>
    </w:p>
    <w:p w14:paraId="2352AE92" w14:textId="1F0396E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条約と障害者の平等を達成する政府の</w:t>
      </w:r>
      <w:r w:rsidR="003E7100" w:rsidRPr="0058507C">
        <w:rPr>
          <w:rFonts w:asciiTheme="minorEastAsia" w:hAnsiTheme="minorEastAsia" w:hint="eastAsia"/>
          <w:sz w:val="21"/>
          <w:szCs w:val="21"/>
        </w:rPr>
        <w:t>約束</w:t>
      </w:r>
      <w:r w:rsidRPr="0058507C">
        <w:rPr>
          <w:rFonts w:asciiTheme="minorEastAsia" w:hAnsiTheme="minorEastAsia"/>
          <w:sz w:val="21"/>
          <w:szCs w:val="21"/>
        </w:rPr>
        <w:t>は「はじめに」に</w:t>
      </w:r>
      <w:r w:rsidR="003E7100" w:rsidRPr="0058507C">
        <w:rPr>
          <w:rFonts w:asciiTheme="minorEastAsia" w:hAnsiTheme="minorEastAsia" w:hint="eastAsia"/>
          <w:sz w:val="21"/>
          <w:szCs w:val="21"/>
        </w:rPr>
        <w:t>述べられ</w:t>
      </w:r>
      <w:r w:rsidRPr="0058507C">
        <w:rPr>
          <w:rFonts w:asciiTheme="minorEastAsia" w:hAnsiTheme="minorEastAsia"/>
          <w:sz w:val="21"/>
          <w:szCs w:val="21"/>
        </w:rPr>
        <w:t>ており、</w:t>
      </w:r>
      <w:r w:rsidR="003E7100" w:rsidRPr="0058507C">
        <w:rPr>
          <w:rFonts w:asciiTheme="minorEastAsia" w:hAnsiTheme="minorEastAsia" w:hint="eastAsia"/>
          <w:sz w:val="21"/>
          <w:szCs w:val="21"/>
        </w:rPr>
        <w:t>第1～5条</w:t>
      </w:r>
      <w:r w:rsidR="003E7100" w:rsidRPr="0058507C">
        <w:rPr>
          <w:rFonts w:asciiTheme="minorEastAsia" w:hAnsiTheme="minorEastAsia"/>
          <w:sz w:val="21"/>
          <w:szCs w:val="21"/>
        </w:rPr>
        <w:t>に対する</w:t>
      </w:r>
      <w:r w:rsidRPr="0058507C">
        <w:rPr>
          <w:rFonts w:asciiTheme="minorEastAsia" w:hAnsiTheme="minorEastAsia"/>
          <w:sz w:val="21"/>
          <w:szCs w:val="21"/>
        </w:rPr>
        <w:t>法律上の枠組みを含む具体的な行動は、報告のパラグラフ53</w:t>
      </w:r>
      <w:bookmarkStart w:id="29" w:name="_Hlk77614968"/>
      <w:r w:rsidRPr="0058507C">
        <w:rPr>
          <w:rFonts w:asciiTheme="minorEastAsia" w:hAnsiTheme="minorEastAsia"/>
          <w:sz w:val="21"/>
          <w:szCs w:val="21"/>
        </w:rPr>
        <w:t>から</w:t>
      </w:r>
      <w:bookmarkEnd w:id="29"/>
      <w:r w:rsidRPr="0058507C">
        <w:rPr>
          <w:rFonts w:asciiTheme="minorEastAsia" w:hAnsiTheme="minorEastAsia"/>
          <w:sz w:val="21"/>
          <w:szCs w:val="21"/>
        </w:rPr>
        <w:t>68に記載されている。</w:t>
      </w:r>
    </w:p>
    <w:p w14:paraId="35FFDD1A" w14:textId="1714395D"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回答の中には、本報告</w:t>
      </w:r>
      <w:r w:rsidR="00184796" w:rsidRPr="0058507C">
        <w:rPr>
          <w:rFonts w:asciiTheme="minorEastAsia" w:hAnsiTheme="minorEastAsia" w:hint="eastAsia"/>
          <w:sz w:val="21"/>
          <w:szCs w:val="21"/>
        </w:rPr>
        <w:t>は</w:t>
      </w:r>
      <w:r w:rsidRPr="0058507C">
        <w:rPr>
          <w:rFonts w:asciiTheme="minorEastAsia" w:hAnsiTheme="minorEastAsia"/>
          <w:sz w:val="21"/>
          <w:szCs w:val="21"/>
        </w:rPr>
        <w:t>イングランド、北アイルランド、スコットランド、ウェールズ</w:t>
      </w:r>
      <w:r w:rsidR="00ED655F" w:rsidRPr="0058507C">
        <w:rPr>
          <w:rFonts w:asciiTheme="minorEastAsia" w:hAnsiTheme="minorEastAsia" w:hint="eastAsia"/>
          <w:sz w:val="21"/>
          <w:szCs w:val="21"/>
        </w:rPr>
        <w:t>のそれぞれの国の</w:t>
      </w:r>
      <w:r w:rsidRPr="0058507C">
        <w:rPr>
          <w:rFonts w:asciiTheme="minorEastAsia" w:hAnsiTheme="minorEastAsia"/>
          <w:sz w:val="21"/>
          <w:szCs w:val="21"/>
        </w:rPr>
        <w:t>条約実施のアプローチを示している</w:t>
      </w:r>
      <w:r w:rsidR="00184796" w:rsidRPr="0058507C">
        <w:rPr>
          <w:rFonts w:asciiTheme="minorEastAsia" w:hAnsiTheme="minorEastAsia" w:hint="eastAsia"/>
          <w:sz w:val="21"/>
          <w:szCs w:val="21"/>
        </w:rPr>
        <w:t>が</w:t>
      </w:r>
      <w:r w:rsidRPr="0058507C">
        <w:rPr>
          <w:rFonts w:asciiTheme="minorEastAsia" w:hAnsiTheme="minorEastAsia"/>
          <w:sz w:val="21"/>
          <w:szCs w:val="21"/>
        </w:rPr>
        <w:t>、条約に関する英国全体の戦略または国家行動計画</w:t>
      </w:r>
      <w:r w:rsidR="00EA7233" w:rsidRPr="0058507C">
        <w:rPr>
          <w:rFonts w:asciiTheme="minorEastAsia" w:hAnsiTheme="minorEastAsia" w:hint="eastAsia"/>
          <w:sz w:val="21"/>
          <w:szCs w:val="21"/>
        </w:rPr>
        <w:t>に</w:t>
      </w:r>
      <w:r w:rsidRPr="0058507C">
        <w:rPr>
          <w:rFonts w:asciiTheme="minorEastAsia" w:hAnsiTheme="minorEastAsia"/>
          <w:sz w:val="21"/>
          <w:szCs w:val="21"/>
        </w:rPr>
        <w:t>価値があるのではないか、その方が全体的な一貫性と実施の方向性を示</w:t>
      </w:r>
      <w:r w:rsidR="00ED655F" w:rsidRPr="0058507C">
        <w:rPr>
          <w:rFonts w:asciiTheme="minorEastAsia" w:hAnsiTheme="minorEastAsia" w:hint="eastAsia"/>
          <w:sz w:val="21"/>
          <w:szCs w:val="21"/>
        </w:rPr>
        <w:t>せ</w:t>
      </w:r>
      <w:r w:rsidRPr="0058507C">
        <w:rPr>
          <w:rFonts w:asciiTheme="minorEastAsia" w:hAnsiTheme="minorEastAsia"/>
          <w:sz w:val="21"/>
          <w:szCs w:val="21"/>
        </w:rPr>
        <w:t xml:space="preserve">るのではないか、という意見もあった。 </w:t>
      </w:r>
    </w:p>
    <w:p w14:paraId="78A1067E" w14:textId="59278879"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- 2010年平等法は歓迎されているが、2010年平等法</w:t>
      </w:r>
      <w:r w:rsidR="00ED655F" w:rsidRPr="0058507C">
        <w:rPr>
          <w:rFonts w:asciiTheme="minorEastAsia" w:hAnsiTheme="minorEastAsia" w:hint="eastAsia"/>
          <w:sz w:val="21"/>
          <w:szCs w:val="21"/>
        </w:rPr>
        <w:t>の</w:t>
      </w:r>
      <w:r w:rsidRPr="0058507C">
        <w:rPr>
          <w:rFonts w:asciiTheme="minorEastAsia" w:hAnsiTheme="minorEastAsia"/>
          <w:sz w:val="21"/>
          <w:szCs w:val="21"/>
        </w:rPr>
        <w:t>合理的調整の規定はより強固なものにする必要があり（例えば、</w:t>
      </w:r>
      <w:r w:rsidR="00ED655F" w:rsidRPr="0058507C">
        <w:rPr>
          <w:rFonts w:asciiTheme="minorEastAsia" w:hAnsiTheme="minorEastAsia" w:hint="eastAsia"/>
          <w:sz w:val="21"/>
          <w:szCs w:val="21"/>
        </w:rPr>
        <w:t>「</w:t>
      </w:r>
      <w:r w:rsidR="00875B54" w:rsidRPr="0058507C">
        <w:rPr>
          <w:rFonts w:asciiTheme="minorEastAsia" w:hAnsiTheme="minorEastAsia" w:hint="eastAsia"/>
          <w:sz w:val="21"/>
          <w:szCs w:val="21"/>
        </w:rPr>
        <w:t>労働</w:t>
      </w:r>
      <w:r w:rsidRPr="0058507C">
        <w:rPr>
          <w:rFonts w:asciiTheme="minorEastAsia" w:hAnsiTheme="minorEastAsia"/>
          <w:sz w:val="21"/>
          <w:szCs w:val="21"/>
        </w:rPr>
        <w:t>へのアクセス</w:t>
      </w:r>
      <w:r w:rsidR="00ED655F" w:rsidRPr="0058507C">
        <w:rPr>
          <w:rFonts w:asciiTheme="minorEastAsia" w:hAnsiTheme="minorEastAsia" w:hint="eastAsia"/>
          <w:sz w:val="21"/>
          <w:szCs w:val="21"/>
        </w:rPr>
        <w:t>」</w:t>
      </w:r>
      <w:r w:rsidRPr="0058507C">
        <w:rPr>
          <w:rFonts w:asciiTheme="minorEastAsia" w:hAnsiTheme="minorEastAsia"/>
          <w:sz w:val="21"/>
          <w:szCs w:val="21"/>
        </w:rPr>
        <w:t xml:space="preserve">に関連して）、同法のより積極的な施行が必要であると指摘されている。  </w:t>
      </w:r>
    </w:p>
    <w:p w14:paraId="6309F368" w14:textId="1DE0B879"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8条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意識</w:t>
      </w:r>
      <w:r w:rsidR="00B850D5" w:rsidRPr="0058507C">
        <w:rPr>
          <w:rFonts w:ascii="BIZ UDPゴシック" w:eastAsia="BIZ UDPゴシック" w:hAnsi="BIZ UDPゴシック" w:hint="eastAsia"/>
          <w:b/>
          <w:bCs/>
          <w:sz w:val="21"/>
          <w:szCs w:val="21"/>
        </w:rPr>
        <w:t>の</w:t>
      </w:r>
      <w:r w:rsidRPr="0058507C">
        <w:rPr>
          <w:rFonts w:ascii="BIZ UDPゴシック" w:eastAsia="BIZ UDPゴシック" w:hAnsi="BIZ UDPゴシック"/>
          <w:b/>
          <w:bCs/>
          <w:sz w:val="21"/>
          <w:szCs w:val="21"/>
        </w:rPr>
        <w:t xml:space="preserve">向上 </w:t>
      </w:r>
    </w:p>
    <w:p w14:paraId="0FCBB98C" w14:textId="5DF84909"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政府は、障害者の権利に関する認識を高めることの重要性を認識しており、この分野における行動は、報告のパラグラフ78から87に記載されている。</w:t>
      </w:r>
    </w:p>
    <w:p w14:paraId="1599DE65" w14:textId="6FE28D23"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lastRenderedPageBreak/>
        <w:t>- 障害者は、特に</w:t>
      </w:r>
      <w:r w:rsidR="00E52B3F" w:rsidRPr="0058507C">
        <w:rPr>
          <w:rFonts w:asciiTheme="minorEastAsia" w:hAnsiTheme="minorEastAsia" w:hint="eastAsia"/>
          <w:sz w:val="21"/>
          <w:szCs w:val="21"/>
        </w:rPr>
        <w:t>精神保健</w:t>
      </w:r>
      <w:r w:rsidRPr="0058507C">
        <w:rPr>
          <w:rFonts w:asciiTheme="minorEastAsia" w:hAnsiTheme="minorEastAsia"/>
          <w:sz w:val="21"/>
          <w:szCs w:val="21"/>
        </w:rPr>
        <w:t>の問題については、メディアで表現される</w:t>
      </w:r>
      <w:r w:rsidR="005E0556" w:rsidRPr="0058507C">
        <w:rPr>
          <w:rFonts w:asciiTheme="minorEastAsia" w:hAnsiTheme="minorEastAsia"/>
          <w:sz w:val="21"/>
          <w:szCs w:val="21"/>
        </w:rPr>
        <w:t>とき</w:t>
      </w:r>
      <w:r w:rsidRPr="0058507C">
        <w:rPr>
          <w:rFonts w:asciiTheme="minorEastAsia" w:hAnsiTheme="minorEastAsia"/>
          <w:sz w:val="21"/>
          <w:szCs w:val="21"/>
        </w:rPr>
        <w:t>に、より</w:t>
      </w:r>
      <w:r w:rsidR="00E52B3F" w:rsidRPr="0058507C">
        <w:rPr>
          <w:rFonts w:asciiTheme="minorEastAsia" w:hAnsiTheme="minorEastAsia" w:hint="eastAsia"/>
          <w:sz w:val="21"/>
          <w:szCs w:val="21"/>
        </w:rPr>
        <w:t>肯定的</w:t>
      </w:r>
      <w:r w:rsidRPr="0058507C">
        <w:rPr>
          <w:rFonts w:asciiTheme="minorEastAsia" w:hAnsiTheme="minorEastAsia"/>
          <w:sz w:val="21"/>
          <w:szCs w:val="21"/>
        </w:rPr>
        <w:t>なイメージと適切な言葉遣いが必要だと考えている。また、障害者に関わる人々が障害者のニーズや意見に</w:t>
      </w:r>
      <w:r w:rsidR="00E52B3F" w:rsidRPr="0058507C">
        <w:rPr>
          <w:rFonts w:asciiTheme="minorEastAsia" w:hAnsiTheme="minorEastAsia" w:hint="eastAsia"/>
          <w:sz w:val="21"/>
          <w:szCs w:val="21"/>
        </w:rPr>
        <w:t>より敏感になる</w:t>
      </w:r>
      <w:r w:rsidRPr="0058507C">
        <w:rPr>
          <w:rFonts w:asciiTheme="minorEastAsia" w:hAnsiTheme="minorEastAsia"/>
          <w:sz w:val="21"/>
          <w:szCs w:val="21"/>
        </w:rPr>
        <w:t>ためには、障害者以外の人々や専門</w:t>
      </w:r>
      <w:r w:rsidR="00E52B3F" w:rsidRPr="0058507C">
        <w:rPr>
          <w:rFonts w:asciiTheme="minorEastAsia" w:hAnsiTheme="minorEastAsia" w:hint="eastAsia"/>
          <w:sz w:val="21"/>
          <w:szCs w:val="21"/>
        </w:rPr>
        <w:t>職</w:t>
      </w:r>
      <w:r w:rsidRPr="0058507C">
        <w:rPr>
          <w:rFonts w:asciiTheme="minorEastAsia" w:hAnsiTheme="minorEastAsia"/>
          <w:sz w:val="21"/>
          <w:szCs w:val="21"/>
        </w:rPr>
        <w:t>、サービス提供者の間で、障害者の権利に関する認識を</w:t>
      </w:r>
      <w:r w:rsidR="00B44929" w:rsidRPr="0058507C">
        <w:rPr>
          <w:rFonts w:asciiTheme="minorEastAsia" w:hAnsiTheme="minorEastAsia" w:hint="eastAsia"/>
          <w:sz w:val="21"/>
          <w:szCs w:val="21"/>
        </w:rPr>
        <w:t>引き続き</w:t>
      </w:r>
      <w:r w:rsidRPr="0058507C">
        <w:rPr>
          <w:rFonts w:asciiTheme="minorEastAsia" w:hAnsiTheme="minorEastAsia"/>
          <w:sz w:val="21"/>
          <w:szCs w:val="21"/>
        </w:rPr>
        <w:t>高める必要があるとの意見</w:t>
      </w:r>
      <w:r w:rsidR="00EA7233" w:rsidRPr="0058507C">
        <w:rPr>
          <w:rFonts w:asciiTheme="minorEastAsia" w:hAnsiTheme="minorEastAsia" w:hint="eastAsia"/>
          <w:sz w:val="21"/>
          <w:szCs w:val="21"/>
        </w:rPr>
        <w:t>が</w:t>
      </w:r>
      <w:r w:rsidRPr="0058507C">
        <w:rPr>
          <w:rFonts w:asciiTheme="minorEastAsia" w:hAnsiTheme="minorEastAsia"/>
          <w:sz w:val="21"/>
          <w:szCs w:val="21"/>
        </w:rPr>
        <w:t xml:space="preserve">ある。  </w:t>
      </w:r>
    </w:p>
    <w:p w14:paraId="4AF57473" w14:textId="2DE6D09E"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第9条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アクセシビリティ </w:t>
      </w:r>
    </w:p>
    <w:p w14:paraId="45813C9D" w14:textId="65D4E8B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アクセシビリティは幅広い問題を含んで</w:t>
      </w:r>
      <w:r w:rsidR="006A0CBA" w:rsidRPr="0058507C">
        <w:rPr>
          <w:rFonts w:asciiTheme="minorEastAsia" w:hAnsiTheme="minorEastAsia" w:hint="eastAsia"/>
          <w:sz w:val="21"/>
          <w:szCs w:val="21"/>
        </w:rPr>
        <w:t>いる。</w:t>
      </w:r>
      <w:r w:rsidRPr="0058507C">
        <w:rPr>
          <w:rFonts w:asciiTheme="minorEastAsia" w:hAnsiTheme="minorEastAsia"/>
          <w:sz w:val="21"/>
          <w:szCs w:val="21"/>
        </w:rPr>
        <w:t>公共交通機関への投資など、政府がこ</w:t>
      </w:r>
      <w:r w:rsidR="006A0CBA" w:rsidRPr="0058507C">
        <w:rPr>
          <w:rFonts w:asciiTheme="minorEastAsia" w:hAnsiTheme="minorEastAsia" w:hint="eastAsia"/>
          <w:sz w:val="21"/>
          <w:szCs w:val="21"/>
        </w:rPr>
        <w:t>の</w:t>
      </w:r>
      <w:r w:rsidRPr="0058507C">
        <w:rPr>
          <w:rFonts w:asciiTheme="minorEastAsia" w:hAnsiTheme="minorEastAsia"/>
          <w:sz w:val="21"/>
          <w:szCs w:val="21"/>
        </w:rPr>
        <w:t>問題に対してとっている行動は、報告のパラグラフ88から99に記載されている。</w:t>
      </w:r>
    </w:p>
    <w:p w14:paraId="09FF2EE7" w14:textId="2BD4A571"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アクセシビリティ</w:t>
      </w:r>
      <w:r w:rsidR="006A0CBA" w:rsidRPr="0058507C">
        <w:rPr>
          <w:rFonts w:asciiTheme="minorEastAsia" w:hAnsiTheme="minorEastAsia" w:hint="eastAsia"/>
          <w:sz w:val="21"/>
          <w:szCs w:val="21"/>
        </w:rPr>
        <w:t>の問題</w:t>
      </w:r>
      <w:r w:rsidRPr="0058507C">
        <w:rPr>
          <w:rFonts w:asciiTheme="minorEastAsia" w:hAnsiTheme="minorEastAsia"/>
          <w:sz w:val="21"/>
          <w:szCs w:val="21"/>
        </w:rPr>
        <w:t>、そして排除すべき参加への障壁が引き続き存在することは、建物、交通機関、情報などの多くの分野や他の条文に関連</w:t>
      </w:r>
      <w:r w:rsidR="00D92EAD" w:rsidRPr="0058507C">
        <w:rPr>
          <w:rFonts w:asciiTheme="minorEastAsia" w:hAnsiTheme="minorEastAsia" w:hint="eastAsia"/>
          <w:sz w:val="21"/>
          <w:szCs w:val="21"/>
        </w:rPr>
        <w:t>した</w:t>
      </w:r>
      <w:r w:rsidRPr="0058507C">
        <w:rPr>
          <w:rFonts w:asciiTheme="minorEastAsia" w:hAnsiTheme="minorEastAsia"/>
          <w:sz w:val="21"/>
          <w:szCs w:val="21"/>
        </w:rPr>
        <w:t>コメントに出てきたテーマである。例えば、第30条（文化的生活、レクリエーション、</w:t>
      </w:r>
      <w:r w:rsidR="006A0CBA" w:rsidRPr="0058507C">
        <w:rPr>
          <w:rFonts w:asciiTheme="minorEastAsia" w:hAnsiTheme="minorEastAsia" w:hint="eastAsia"/>
          <w:sz w:val="21"/>
          <w:szCs w:val="21"/>
        </w:rPr>
        <w:t>余暇</w:t>
      </w:r>
      <w:r w:rsidRPr="0058507C">
        <w:rPr>
          <w:rFonts w:asciiTheme="minorEastAsia" w:hAnsiTheme="minorEastAsia"/>
          <w:sz w:val="21"/>
          <w:szCs w:val="21"/>
        </w:rPr>
        <w:t xml:space="preserve">、スポーツへの参加）や第21条（表現と意見の自由、情報へのアクセス）など。   </w:t>
      </w:r>
    </w:p>
    <w:p w14:paraId="1DB6FB8F" w14:textId="68691B53"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第10条：生命に対する権利  </w:t>
      </w:r>
    </w:p>
    <w:p w14:paraId="0FDD53CD" w14:textId="33FA04F3"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障害者の生存権に</w:t>
      </w:r>
      <w:r w:rsidR="00CD3481" w:rsidRPr="0058507C">
        <w:rPr>
          <w:rFonts w:asciiTheme="minorEastAsia" w:hAnsiTheme="minorEastAsia" w:hint="eastAsia"/>
          <w:sz w:val="21"/>
          <w:szCs w:val="21"/>
        </w:rPr>
        <w:t>関する</w:t>
      </w:r>
      <w:r w:rsidRPr="0058507C">
        <w:rPr>
          <w:rFonts w:asciiTheme="minorEastAsia" w:hAnsiTheme="minorEastAsia"/>
          <w:sz w:val="21"/>
          <w:szCs w:val="21"/>
        </w:rPr>
        <w:t>政府の</w:t>
      </w:r>
      <w:r w:rsidR="006A0CBA" w:rsidRPr="0058507C">
        <w:rPr>
          <w:rFonts w:asciiTheme="minorEastAsia" w:hAnsiTheme="minorEastAsia" w:hint="eastAsia"/>
          <w:sz w:val="21"/>
          <w:szCs w:val="21"/>
        </w:rPr>
        <w:t>約束</w:t>
      </w:r>
      <w:r w:rsidRPr="0058507C">
        <w:rPr>
          <w:rFonts w:asciiTheme="minorEastAsia" w:hAnsiTheme="minorEastAsia"/>
          <w:sz w:val="21"/>
          <w:szCs w:val="21"/>
        </w:rPr>
        <w:t>は、報告のパラグラフ100で確認されている。</w:t>
      </w:r>
    </w:p>
    <w:p w14:paraId="38E49173" w14:textId="7A9BA68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英国における中絶へのアプローチについて</w:t>
      </w:r>
      <w:r w:rsidR="006A0CBA" w:rsidRPr="0058507C">
        <w:rPr>
          <w:rFonts w:asciiTheme="minorEastAsia" w:hAnsiTheme="minorEastAsia"/>
          <w:sz w:val="21"/>
          <w:szCs w:val="21"/>
        </w:rPr>
        <w:t>懸念が表明された。障害者</w:t>
      </w:r>
      <w:r w:rsidR="006A0CBA" w:rsidRPr="0058507C">
        <w:rPr>
          <w:rFonts w:asciiTheme="minorEastAsia" w:hAnsiTheme="minorEastAsia" w:hint="eastAsia"/>
          <w:sz w:val="21"/>
          <w:szCs w:val="21"/>
        </w:rPr>
        <w:t>は、</w:t>
      </w:r>
      <w:r w:rsidRPr="0058507C">
        <w:rPr>
          <w:rFonts w:asciiTheme="minorEastAsia" w:hAnsiTheme="minorEastAsia"/>
          <w:sz w:val="21"/>
          <w:szCs w:val="21"/>
        </w:rPr>
        <w:t>子</w:t>
      </w:r>
      <w:r w:rsidR="006A0CBA" w:rsidRPr="0058507C">
        <w:rPr>
          <w:rFonts w:asciiTheme="minorEastAsia" w:hAnsiTheme="minorEastAsia" w:hint="eastAsia"/>
          <w:sz w:val="21"/>
          <w:szCs w:val="21"/>
        </w:rPr>
        <w:t>ども</w:t>
      </w:r>
      <w:r w:rsidRPr="0058507C">
        <w:rPr>
          <w:rFonts w:asciiTheme="minorEastAsia" w:hAnsiTheme="minorEastAsia"/>
          <w:sz w:val="21"/>
          <w:szCs w:val="21"/>
        </w:rPr>
        <w:t>が障害</w:t>
      </w:r>
      <w:r w:rsidR="00832318" w:rsidRPr="0058507C">
        <w:rPr>
          <w:rFonts w:asciiTheme="minorEastAsia" w:hAnsiTheme="minorEastAsia"/>
          <w:sz w:val="21"/>
          <w:szCs w:val="21"/>
        </w:rPr>
        <w:t>のある</w:t>
      </w:r>
      <w:r w:rsidRPr="0058507C">
        <w:rPr>
          <w:rFonts w:asciiTheme="minorEastAsia" w:hAnsiTheme="minorEastAsia"/>
          <w:sz w:val="21"/>
          <w:szCs w:val="21"/>
        </w:rPr>
        <w:t>可能性が高い場合には、妊娠を終了させることに偏っていると指摘</w:t>
      </w:r>
      <w:r w:rsidR="00E20618" w:rsidRPr="0058507C">
        <w:rPr>
          <w:rFonts w:asciiTheme="minorEastAsia" w:hAnsiTheme="minorEastAsia" w:hint="eastAsia"/>
          <w:sz w:val="21"/>
          <w:szCs w:val="21"/>
        </w:rPr>
        <w:t>した。</w:t>
      </w:r>
      <w:r w:rsidRPr="0058507C">
        <w:rPr>
          <w:rFonts w:asciiTheme="minorEastAsia" w:hAnsiTheme="minorEastAsia"/>
          <w:sz w:val="21"/>
          <w:szCs w:val="21"/>
        </w:rPr>
        <w:t xml:space="preserve">障害者は、重篤な病気にかかったときの障害者と非障害者の蘇生に対するアプローチに明確な一貫性が必要だと考えている。 </w:t>
      </w:r>
    </w:p>
    <w:p w14:paraId="33ACC889" w14:textId="05289118"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第12条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法の下の平等な承認  </w:t>
      </w:r>
    </w:p>
    <w:p w14:paraId="06960EDB" w14:textId="45589914"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法の下で平等に認められる障害者の権利に</w:t>
      </w:r>
      <w:bookmarkStart w:id="30" w:name="_Hlk75778277"/>
      <w:r w:rsidR="00CD3481" w:rsidRPr="0058507C">
        <w:rPr>
          <w:rFonts w:asciiTheme="minorEastAsia" w:hAnsiTheme="minorEastAsia" w:hint="eastAsia"/>
          <w:sz w:val="21"/>
          <w:szCs w:val="21"/>
        </w:rPr>
        <w:t>関する</w:t>
      </w:r>
      <w:bookmarkEnd w:id="30"/>
      <w:r w:rsidRPr="0058507C">
        <w:rPr>
          <w:rFonts w:asciiTheme="minorEastAsia" w:hAnsiTheme="minorEastAsia"/>
          <w:sz w:val="21"/>
          <w:szCs w:val="21"/>
        </w:rPr>
        <w:t>政府の</w:t>
      </w:r>
      <w:r w:rsidR="00E20618" w:rsidRPr="0058507C">
        <w:rPr>
          <w:rFonts w:asciiTheme="minorEastAsia" w:hAnsiTheme="minorEastAsia" w:hint="eastAsia"/>
          <w:sz w:val="21"/>
          <w:szCs w:val="21"/>
        </w:rPr>
        <w:t>約束</w:t>
      </w:r>
      <w:r w:rsidRPr="0058507C">
        <w:rPr>
          <w:rFonts w:asciiTheme="minorEastAsia" w:hAnsiTheme="minorEastAsia"/>
          <w:sz w:val="21"/>
          <w:szCs w:val="21"/>
        </w:rPr>
        <w:t>と、</w:t>
      </w:r>
      <w:r w:rsidR="0003707F" w:rsidRPr="0058507C">
        <w:rPr>
          <w:rFonts w:asciiTheme="minorEastAsia" w:hAnsiTheme="minorEastAsia" w:hint="eastAsia"/>
          <w:sz w:val="21"/>
          <w:szCs w:val="21"/>
        </w:rPr>
        <w:t>給付受取人</w:t>
      </w:r>
      <w:r w:rsidR="008F27A5" w:rsidRPr="0058507C">
        <w:rPr>
          <w:rFonts w:asciiTheme="minorEastAsia" w:hAnsiTheme="minorEastAsia" w:hint="eastAsia"/>
          <w:sz w:val="21"/>
          <w:szCs w:val="21"/>
        </w:rPr>
        <w:t>（</w:t>
      </w:r>
      <w:r w:rsidR="008F27A5" w:rsidRPr="0058507C">
        <w:rPr>
          <w:rFonts w:asciiTheme="minorEastAsia" w:hAnsiTheme="minorEastAsia"/>
          <w:sz w:val="21"/>
          <w:szCs w:val="21"/>
        </w:rPr>
        <w:t>benefit appointees</w:t>
      </w:r>
      <w:r w:rsidR="008F27A5" w:rsidRPr="0058507C">
        <w:rPr>
          <w:rFonts w:asciiTheme="minorEastAsia" w:hAnsiTheme="minorEastAsia" w:hint="eastAsia"/>
          <w:sz w:val="21"/>
          <w:szCs w:val="21"/>
        </w:rPr>
        <w:t>）</w:t>
      </w:r>
      <w:r w:rsidRPr="0058507C">
        <w:rPr>
          <w:rFonts w:asciiTheme="minorEastAsia" w:hAnsiTheme="minorEastAsia"/>
          <w:sz w:val="21"/>
          <w:szCs w:val="21"/>
        </w:rPr>
        <w:t>に関する留保についての進捗状況は、報告のパラグラフ104から117に記載されている。</w:t>
      </w:r>
    </w:p>
    <w:p w14:paraId="45C4AE4A" w14:textId="062868BA"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w:t>
      </w:r>
      <w:r w:rsidR="00F23FB9" w:rsidRPr="0058507C">
        <w:rPr>
          <w:rFonts w:asciiTheme="minorEastAsia" w:hAnsiTheme="minorEastAsia" w:hint="eastAsia"/>
          <w:sz w:val="21"/>
          <w:szCs w:val="21"/>
        </w:rPr>
        <w:t>害</w:t>
      </w:r>
      <w:r w:rsidRPr="0058507C">
        <w:rPr>
          <w:rFonts w:asciiTheme="minorEastAsia" w:hAnsiTheme="minorEastAsia"/>
          <w:sz w:val="21"/>
          <w:szCs w:val="21"/>
        </w:rPr>
        <w:t>者は、変更を希望する分野をいくつか挙げて</w:t>
      </w:r>
      <w:r w:rsidR="004F25D3" w:rsidRPr="0058507C">
        <w:rPr>
          <w:rFonts w:asciiTheme="minorEastAsia" w:hAnsiTheme="minorEastAsia"/>
          <w:sz w:val="21"/>
          <w:szCs w:val="21"/>
        </w:rPr>
        <w:t>いる</w:t>
      </w:r>
      <w:r w:rsidRPr="0058507C">
        <w:rPr>
          <w:rFonts w:asciiTheme="minorEastAsia" w:hAnsiTheme="minorEastAsia"/>
          <w:sz w:val="21"/>
          <w:szCs w:val="21"/>
        </w:rPr>
        <w:t>。その中には、能力</w:t>
      </w:r>
      <w:r w:rsidR="00F23FB9" w:rsidRPr="0058507C">
        <w:rPr>
          <w:rFonts w:asciiTheme="minorEastAsia" w:hAnsiTheme="minorEastAsia" w:hint="eastAsia"/>
          <w:sz w:val="21"/>
          <w:szCs w:val="21"/>
        </w:rPr>
        <w:t>を欠く</w:t>
      </w:r>
      <w:r w:rsidRPr="0058507C">
        <w:rPr>
          <w:rFonts w:asciiTheme="minorEastAsia" w:hAnsiTheme="minorEastAsia"/>
          <w:sz w:val="21"/>
          <w:szCs w:val="21"/>
        </w:rPr>
        <w:t>人が自分で意思決定できるようにするための既存の支援を、例えば</w:t>
      </w:r>
      <w:r w:rsidR="006900E8" w:rsidRPr="0058507C">
        <w:rPr>
          <w:rFonts w:asciiTheme="minorEastAsia" w:hAnsiTheme="minorEastAsia"/>
          <w:sz w:val="21"/>
          <w:szCs w:val="21"/>
        </w:rPr>
        <w:t>権利擁護</w:t>
      </w:r>
      <w:r w:rsidRPr="0058507C">
        <w:rPr>
          <w:rFonts w:asciiTheme="minorEastAsia" w:hAnsiTheme="minorEastAsia"/>
          <w:sz w:val="21"/>
          <w:szCs w:val="21"/>
        </w:rPr>
        <w:t>プログラムの改善などによってさらに発展させるべきだという意見も含まれてい</w:t>
      </w:r>
      <w:r w:rsidR="006073F5" w:rsidRPr="0058507C">
        <w:rPr>
          <w:rFonts w:asciiTheme="minorEastAsia" w:hAnsiTheme="minorEastAsia"/>
          <w:sz w:val="21"/>
          <w:szCs w:val="21"/>
        </w:rPr>
        <w:t>た</w:t>
      </w:r>
      <w:r w:rsidRPr="0058507C">
        <w:rPr>
          <w:rFonts w:asciiTheme="minorEastAsia" w:hAnsiTheme="minorEastAsia"/>
          <w:sz w:val="21"/>
          <w:szCs w:val="21"/>
        </w:rPr>
        <w:t>。また、「スーの</w:t>
      </w:r>
      <w:r w:rsidR="00F23FB9" w:rsidRPr="0058507C">
        <w:rPr>
          <w:rFonts w:asciiTheme="minorEastAsia" w:hAnsiTheme="minorEastAsia" w:hint="eastAsia"/>
          <w:sz w:val="21"/>
          <w:szCs w:val="21"/>
        </w:rPr>
        <w:t>法律</w:t>
      </w:r>
      <w:r w:rsidRPr="0058507C">
        <w:rPr>
          <w:rFonts w:asciiTheme="minorEastAsia" w:hAnsiTheme="minorEastAsia"/>
          <w:sz w:val="21"/>
          <w:szCs w:val="21"/>
        </w:rPr>
        <w:t>」</w:t>
      </w:r>
      <w:r w:rsidR="00F23FB9" w:rsidRPr="0058507C">
        <w:rPr>
          <w:rFonts w:asciiTheme="minorEastAsia" w:hAnsiTheme="minorEastAsia" w:hint="eastAsia"/>
          <w:sz w:val="21"/>
          <w:szCs w:val="21"/>
        </w:rPr>
        <w:t>（</w:t>
      </w:r>
      <w:r w:rsidR="00F23FB9" w:rsidRPr="0058507C">
        <w:rPr>
          <w:rFonts w:asciiTheme="minorEastAsia" w:hAnsiTheme="minorEastAsia"/>
          <w:sz w:val="21"/>
          <w:szCs w:val="21"/>
        </w:rPr>
        <w:t>Sue’s Law</w:t>
      </w:r>
      <w:r w:rsidR="00F23FB9" w:rsidRPr="0058507C">
        <w:rPr>
          <w:rFonts w:asciiTheme="minorEastAsia" w:hAnsiTheme="minorEastAsia" w:hint="eastAsia"/>
          <w:sz w:val="21"/>
          <w:szCs w:val="21"/>
        </w:rPr>
        <w:t>）</w:t>
      </w:r>
      <w:r w:rsidRPr="0058507C">
        <w:rPr>
          <w:rFonts w:asciiTheme="minorEastAsia" w:hAnsiTheme="minorEastAsia"/>
          <w:sz w:val="21"/>
          <w:szCs w:val="21"/>
        </w:rPr>
        <w:t>や</w:t>
      </w:r>
      <w:r w:rsidR="00A90FEE" w:rsidRPr="0058507C">
        <w:rPr>
          <w:rFonts w:asciiTheme="minorEastAsia" w:hAnsiTheme="minorEastAsia"/>
          <w:sz w:val="21"/>
          <w:szCs w:val="21"/>
        </w:rPr>
        <w:t>意思能力</w:t>
      </w:r>
      <w:r w:rsidRPr="0058507C">
        <w:rPr>
          <w:rFonts w:asciiTheme="minorEastAsia" w:hAnsiTheme="minorEastAsia"/>
          <w:sz w:val="21"/>
          <w:szCs w:val="21"/>
        </w:rPr>
        <w:t>法の改正により、法的に認められた関係にない人</w:t>
      </w:r>
      <w:r w:rsidR="008F27A5" w:rsidRPr="0058507C">
        <w:rPr>
          <w:rFonts w:asciiTheme="minorEastAsia" w:hAnsiTheme="minorEastAsia" w:hint="eastAsia"/>
          <w:sz w:val="21"/>
          <w:szCs w:val="21"/>
        </w:rPr>
        <w:t>を</w:t>
      </w:r>
      <w:r w:rsidRPr="0058507C">
        <w:rPr>
          <w:rFonts w:asciiTheme="minorEastAsia" w:hAnsiTheme="minorEastAsia"/>
          <w:sz w:val="21"/>
          <w:szCs w:val="21"/>
        </w:rPr>
        <w:t>、</w:t>
      </w:r>
      <w:r w:rsidR="008F27A5" w:rsidRPr="0058507C">
        <w:rPr>
          <w:rFonts w:asciiTheme="minorEastAsia" w:hAnsiTheme="minorEastAsia" w:hint="eastAsia"/>
          <w:sz w:val="21"/>
          <w:szCs w:val="21"/>
        </w:rPr>
        <w:t>近い親族でなくても、</w:t>
      </w:r>
      <w:r w:rsidRPr="0058507C">
        <w:rPr>
          <w:rFonts w:asciiTheme="minorEastAsia" w:hAnsiTheme="minorEastAsia"/>
          <w:sz w:val="21"/>
          <w:szCs w:val="21"/>
        </w:rPr>
        <w:t>簡単な法的宣言によって近親者</w:t>
      </w:r>
      <w:r w:rsidR="008F27A5" w:rsidRPr="0058507C">
        <w:rPr>
          <w:rFonts w:asciiTheme="minorEastAsia" w:hAnsiTheme="minorEastAsia" w:hint="eastAsia"/>
          <w:sz w:val="21"/>
          <w:szCs w:val="21"/>
        </w:rPr>
        <w:t>として</w:t>
      </w:r>
      <w:r w:rsidRPr="0058507C">
        <w:rPr>
          <w:rFonts w:asciiTheme="minorEastAsia" w:hAnsiTheme="minorEastAsia"/>
          <w:sz w:val="21"/>
          <w:szCs w:val="21"/>
        </w:rPr>
        <w:t>指名できるように</w:t>
      </w:r>
      <w:r w:rsidR="00D92EAD" w:rsidRPr="0058507C">
        <w:rPr>
          <w:rFonts w:asciiTheme="minorEastAsia" w:hAnsiTheme="minorEastAsia" w:hint="eastAsia"/>
          <w:sz w:val="21"/>
          <w:szCs w:val="21"/>
        </w:rPr>
        <w:t>す</w:t>
      </w:r>
      <w:r w:rsidRPr="0058507C">
        <w:rPr>
          <w:rFonts w:asciiTheme="minorEastAsia" w:hAnsiTheme="minorEastAsia"/>
          <w:sz w:val="21"/>
          <w:szCs w:val="21"/>
        </w:rPr>
        <w:t>ることへの支持が表明され</w:t>
      </w:r>
      <w:r w:rsidR="006073F5" w:rsidRPr="0058507C">
        <w:rPr>
          <w:rFonts w:asciiTheme="minorEastAsia" w:hAnsiTheme="minorEastAsia"/>
          <w:sz w:val="21"/>
          <w:szCs w:val="21"/>
        </w:rPr>
        <w:t>た</w:t>
      </w:r>
      <w:r w:rsidRPr="0058507C">
        <w:rPr>
          <w:rFonts w:asciiTheme="minorEastAsia" w:hAnsiTheme="minorEastAsia"/>
          <w:sz w:val="21"/>
          <w:szCs w:val="21"/>
        </w:rPr>
        <w:t>。また、</w:t>
      </w:r>
      <w:r w:rsidR="008F27A5" w:rsidRPr="0058507C">
        <w:rPr>
          <w:rFonts w:asciiTheme="minorEastAsia" w:hAnsiTheme="minorEastAsia" w:hint="eastAsia"/>
          <w:sz w:val="21"/>
          <w:szCs w:val="21"/>
        </w:rPr>
        <w:t>知的</w:t>
      </w:r>
      <w:r w:rsidRPr="0058507C">
        <w:rPr>
          <w:rFonts w:asciiTheme="minorEastAsia" w:hAnsiTheme="minorEastAsia"/>
          <w:sz w:val="21"/>
          <w:szCs w:val="21"/>
        </w:rPr>
        <w:t>障害者のために重大な意思決定を行う者が法的権利を持つために、法律を実際に適用する際に一</w:t>
      </w:r>
      <w:r w:rsidRPr="0058507C">
        <w:rPr>
          <w:rFonts w:asciiTheme="minorEastAsia" w:hAnsiTheme="minorEastAsia" w:hint="eastAsia"/>
          <w:sz w:val="21"/>
          <w:szCs w:val="21"/>
        </w:rPr>
        <w:t>貫性のあるアプローチが必要であると提案され</w:t>
      </w:r>
      <w:r w:rsidR="006073F5" w:rsidRPr="0058507C">
        <w:rPr>
          <w:rFonts w:asciiTheme="minorEastAsia" w:hAnsiTheme="minorEastAsia" w:hint="eastAsia"/>
          <w:sz w:val="21"/>
          <w:szCs w:val="21"/>
        </w:rPr>
        <w:t>た</w:t>
      </w:r>
      <w:r w:rsidRPr="0058507C">
        <w:rPr>
          <w:rFonts w:asciiTheme="minorEastAsia" w:hAnsiTheme="minorEastAsia" w:hint="eastAsia"/>
          <w:sz w:val="21"/>
          <w:szCs w:val="21"/>
        </w:rPr>
        <w:t>。一貫性の必要性は、個人の同意能力に関連した意思決定に対する専門サービス（例えば、医師や</w:t>
      </w:r>
      <w:r w:rsidR="008F27A5" w:rsidRPr="0058507C">
        <w:rPr>
          <w:rFonts w:asciiTheme="minorEastAsia" w:hAnsiTheme="minorEastAsia" w:hint="eastAsia"/>
          <w:sz w:val="21"/>
          <w:szCs w:val="21"/>
        </w:rPr>
        <w:t>支援</w:t>
      </w:r>
      <w:r w:rsidRPr="0058507C">
        <w:rPr>
          <w:rFonts w:asciiTheme="minorEastAsia" w:hAnsiTheme="minorEastAsia" w:hint="eastAsia"/>
          <w:sz w:val="21"/>
          <w:szCs w:val="21"/>
        </w:rPr>
        <w:t>サービス）のアプローチに関しても提起された。</w:t>
      </w:r>
      <w:r w:rsidRPr="0058507C">
        <w:rPr>
          <w:rFonts w:asciiTheme="minorEastAsia" w:hAnsiTheme="minorEastAsia"/>
          <w:sz w:val="21"/>
          <w:szCs w:val="21"/>
        </w:rPr>
        <w:t xml:space="preserve"> </w:t>
      </w:r>
    </w:p>
    <w:p w14:paraId="255F38B5" w14:textId="0B59B764"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第13条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司法へのアクセス  </w:t>
      </w:r>
    </w:p>
    <w:p w14:paraId="510F39D7" w14:textId="682585CA"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障害者が司法にアクセスできるようにし、司法制度に信頼を持てるようにするための政府の取り組みは、本報告のパラグラフ118から131に記載されている。</w:t>
      </w:r>
    </w:p>
    <w:p w14:paraId="502ACEE3" w14:textId="45565D0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障害者は、建物や情報へのアクセスの向上など、司法へのアクセスに残された</w:t>
      </w:r>
      <w:r w:rsidR="008F27A5" w:rsidRPr="0058507C">
        <w:rPr>
          <w:rFonts w:asciiTheme="minorEastAsia" w:hAnsiTheme="minorEastAsia" w:hint="eastAsia"/>
          <w:sz w:val="21"/>
          <w:szCs w:val="21"/>
        </w:rPr>
        <w:t>障壁</w:t>
      </w:r>
      <w:r w:rsidRPr="0058507C">
        <w:rPr>
          <w:rFonts w:asciiTheme="minorEastAsia" w:hAnsiTheme="minorEastAsia"/>
          <w:sz w:val="21"/>
          <w:szCs w:val="21"/>
        </w:rPr>
        <w:t>に対処すべきだと提案している。現在の法律扶助制度の改革は、障害者に</w:t>
      </w:r>
      <w:r w:rsidR="008F27A5" w:rsidRPr="0058507C">
        <w:rPr>
          <w:rFonts w:asciiTheme="minorEastAsia" w:hAnsiTheme="minorEastAsia" w:hint="eastAsia"/>
          <w:sz w:val="21"/>
          <w:szCs w:val="21"/>
        </w:rPr>
        <w:t>特に大きな</w:t>
      </w:r>
      <w:r w:rsidRPr="0058507C">
        <w:rPr>
          <w:rFonts w:asciiTheme="minorEastAsia" w:hAnsiTheme="minorEastAsia"/>
          <w:sz w:val="21"/>
          <w:szCs w:val="21"/>
        </w:rPr>
        <w:t>影響を与え、司法へのアクセスを低下させるのではないかという意見が多くの回答者から寄せられ</w:t>
      </w:r>
      <w:r w:rsidR="006073F5" w:rsidRPr="0058507C">
        <w:rPr>
          <w:rFonts w:asciiTheme="minorEastAsia" w:hAnsiTheme="minorEastAsia"/>
          <w:sz w:val="21"/>
          <w:szCs w:val="21"/>
        </w:rPr>
        <w:t>た</w:t>
      </w:r>
      <w:r w:rsidRPr="0058507C">
        <w:rPr>
          <w:rFonts w:asciiTheme="minorEastAsia" w:hAnsiTheme="minorEastAsia"/>
          <w:sz w:val="21"/>
          <w:szCs w:val="21"/>
        </w:rPr>
        <w:t>。</w:t>
      </w:r>
      <w:r w:rsidR="006D2F54" w:rsidRPr="0058507C">
        <w:rPr>
          <w:rFonts w:asciiTheme="minorEastAsia" w:hAnsiTheme="minorEastAsia"/>
          <w:sz w:val="21"/>
          <w:szCs w:val="21"/>
        </w:rPr>
        <w:t>精神衛生法や刑事訴訟法での</w:t>
      </w:r>
      <w:r w:rsidR="008F27A5" w:rsidRPr="0058507C">
        <w:rPr>
          <w:rFonts w:asciiTheme="minorEastAsia" w:hAnsiTheme="minorEastAsia" w:hint="eastAsia"/>
          <w:sz w:val="21"/>
          <w:szCs w:val="21"/>
        </w:rPr>
        <w:t>知的</w:t>
      </w:r>
      <w:r w:rsidRPr="0058507C">
        <w:rPr>
          <w:rFonts w:asciiTheme="minorEastAsia" w:hAnsiTheme="minorEastAsia"/>
          <w:sz w:val="21"/>
          <w:szCs w:val="21"/>
        </w:rPr>
        <w:t>障害者や精神</w:t>
      </w:r>
      <w:r w:rsidR="008F27A5" w:rsidRPr="0058507C">
        <w:rPr>
          <w:rFonts w:asciiTheme="minorEastAsia" w:hAnsiTheme="minorEastAsia" w:hint="eastAsia"/>
          <w:sz w:val="21"/>
          <w:szCs w:val="21"/>
        </w:rPr>
        <w:t>保健状態のある人</w:t>
      </w:r>
      <w:r w:rsidRPr="0058507C">
        <w:rPr>
          <w:rFonts w:asciiTheme="minorEastAsia" w:hAnsiTheme="minorEastAsia"/>
          <w:sz w:val="21"/>
          <w:szCs w:val="21"/>
        </w:rPr>
        <w:t>の立場や</w:t>
      </w:r>
      <w:r w:rsidR="008F27A5" w:rsidRPr="0058507C">
        <w:rPr>
          <w:rFonts w:asciiTheme="minorEastAsia" w:hAnsiTheme="minorEastAsia" w:hint="eastAsia"/>
          <w:sz w:val="21"/>
          <w:szCs w:val="21"/>
        </w:rPr>
        <w:t>その</w:t>
      </w:r>
      <w:r w:rsidRPr="0058507C">
        <w:rPr>
          <w:rFonts w:asciiTheme="minorEastAsia" w:hAnsiTheme="minorEastAsia"/>
          <w:sz w:val="21"/>
          <w:szCs w:val="21"/>
        </w:rPr>
        <w:t>分類</w:t>
      </w:r>
      <w:r w:rsidR="008F27A5" w:rsidRPr="0058507C">
        <w:rPr>
          <w:rFonts w:asciiTheme="minorEastAsia" w:hAnsiTheme="minorEastAsia" w:hint="eastAsia"/>
          <w:sz w:val="21"/>
          <w:szCs w:val="21"/>
        </w:rPr>
        <w:t>法</w:t>
      </w:r>
      <w:r w:rsidRPr="0058507C">
        <w:rPr>
          <w:rFonts w:asciiTheme="minorEastAsia" w:hAnsiTheme="minorEastAsia"/>
          <w:sz w:val="21"/>
          <w:szCs w:val="21"/>
        </w:rPr>
        <w:t>を見直すべきであるとの意見</w:t>
      </w:r>
      <w:r w:rsidR="006D2F54" w:rsidRPr="0058507C">
        <w:rPr>
          <w:rFonts w:asciiTheme="minorEastAsia" w:hAnsiTheme="minorEastAsia" w:hint="eastAsia"/>
          <w:sz w:val="21"/>
          <w:szCs w:val="21"/>
        </w:rPr>
        <w:t>が</w:t>
      </w:r>
      <w:r w:rsidRPr="0058507C">
        <w:rPr>
          <w:rFonts w:asciiTheme="minorEastAsia" w:hAnsiTheme="minorEastAsia"/>
          <w:sz w:val="21"/>
          <w:szCs w:val="21"/>
        </w:rPr>
        <w:t>あ</w:t>
      </w:r>
      <w:r w:rsidR="008F27A5" w:rsidRPr="0058507C">
        <w:rPr>
          <w:rFonts w:asciiTheme="minorEastAsia" w:hAnsiTheme="minorEastAsia" w:hint="eastAsia"/>
          <w:sz w:val="21"/>
          <w:szCs w:val="21"/>
        </w:rPr>
        <w:t>った</w:t>
      </w:r>
      <w:r w:rsidRPr="0058507C">
        <w:rPr>
          <w:rFonts w:asciiTheme="minorEastAsia" w:hAnsiTheme="minorEastAsia"/>
          <w:sz w:val="21"/>
          <w:szCs w:val="21"/>
        </w:rPr>
        <w:t>。また、犯罪の被</w:t>
      </w:r>
      <w:r w:rsidRPr="0058507C">
        <w:rPr>
          <w:rFonts w:asciiTheme="minorEastAsia" w:hAnsiTheme="minorEastAsia"/>
          <w:sz w:val="21"/>
          <w:szCs w:val="21"/>
        </w:rPr>
        <w:lastRenderedPageBreak/>
        <w:t>害者となる可能性が高い</w:t>
      </w:r>
      <w:r w:rsidR="00AF0367" w:rsidRPr="0058507C">
        <w:rPr>
          <w:rFonts w:asciiTheme="minorEastAsia" w:hAnsiTheme="minorEastAsia" w:hint="eastAsia"/>
          <w:sz w:val="21"/>
          <w:szCs w:val="21"/>
        </w:rPr>
        <w:t>知的</w:t>
      </w:r>
      <w:r w:rsidRPr="0058507C">
        <w:rPr>
          <w:rFonts w:asciiTheme="minorEastAsia" w:hAnsiTheme="minorEastAsia"/>
          <w:sz w:val="21"/>
          <w:szCs w:val="21"/>
        </w:rPr>
        <w:t>障害者が</w:t>
      </w:r>
      <w:r w:rsidR="00AF0367" w:rsidRPr="0058507C">
        <w:rPr>
          <w:rFonts w:asciiTheme="minorEastAsia" w:hAnsiTheme="minorEastAsia" w:hint="eastAsia"/>
          <w:sz w:val="21"/>
          <w:szCs w:val="21"/>
        </w:rPr>
        <w:t>証言</w:t>
      </w:r>
      <w:r w:rsidRPr="0058507C">
        <w:rPr>
          <w:rFonts w:asciiTheme="minorEastAsia" w:hAnsiTheme="minorEastAsia"/>
          <w:sz w:val="21"/>
          <w:szCs w:val="21"/>
        </w:rPr>
        <w:t>できる</w:t>
      </w:r>
      <w:r w:rsidR="00E345A6" w:rsidRPr="0058507C">
        <w:rPr>
          <w:rFonts w:asciiTheme="minorEastAsia" w:hAnsiTheme="minorEastAsia" w:hint="eastAsia"/>
          <w:sz w:val="21"/>
          <w:szCs w:val="21"/>
        </w:rPr>
        <w:t>ようにする</w:t>
      </w:r>
      <w:r w:rsidRPr="0058507C">
        <w:rPr>
          <w:rFonts w:asciiTheme="minorEastAsia" w:hAnsiTheme="minorEastAsia"/>
          <w:sz w:val="21"/>
          <w:szCs w:val="21"/>
        </w:rPr>
        <w:t>ための</w:t>
      </w:r>
      <w:r w:rsidR="00AF0367" w:rsidRPr="0058507C">
        <w:rPr>
          <w:rFonts w:asciiTheme="minorEastAsia" w:hAnsiTheme="minorEastAsia" w:hint="eastAsia"/>
          <w:sz w:val="21"/>
          <w:szCs w:val="21"/>
        </w:rPr>
        <w:t>支援</w:t>
      </w:r>
      <w:r w:rsidRPr="0058507C">
        <w:rPr>
          <w:rFonts w:asciiTheme="minorEastAsia" w:hAnsiTheme="minorEastAsia"/>
          <w:sz w:val="21"/>
          <w:szCs w:val="21"/>
        </w:rPr>
        <w:t>を改善する必要があるとの意見が出され</w:t>
      </w:r>
      <w:r w:rsidR="006073F5" w:rsidRPr="0058507C">
        <w:rPr>
          <w:rFonts w:asciiTheme="minorEastAsia" w:hAnsiTheme="minorEastAsia"/>
          <w:sz w:val="21"/>
          <w:szCs w:val="21"/>
        </w:rPr>
        <w:t>た</w:t>
      </w:r>
      <w:r w:rsidRPr="0058507C">
        <w:rPr>
          <w:rFonts w:asciiTheme="minorEastAsia" w:hAnsiTheme="minorEastAsia"/>
          <w:sz w:val="21"/>
          <w:szCs w:val="21"/>
        </w:rPr>
        <w:t>。</w:t>
      </w:r>
    </w:p>
    <w:p w14:paraId="017F63D3" w14:textId="64B5855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精神</w:t>
      </w:r>
      <w:r w:rsidR="00AF0367" w:rsidRPr="0058507C">
        <w:rPr>
          <w:rFonts w:asciiTheme="minorEastAsia" w:hAnsiTheme="minorEastAsia" w:hint="eastAsia"/>
          <w:sz w:val="21"/>
          <w:szCs w:val="21"/>
        </w:rPr>
        <w:t>保健状態</w:t>
      </w:r>
      <w:r w:rsidRPr="0058507C">
        <w:rPr>
          <w:rFonts w:asciiTheme="minorEastAsia" w:hAnsiTheme="minorEastAsia"/>
          <w:sz w:val="21"/>
          <w:szCs w:val="21"/>
        </w:rPr>
        <w:t>の治療を受けている人やBSL</w:t>
      </w:r>
      <w:r w:rsidR="00AF0367" w:rsidRPr="0058507C">
        <w:rPr>
          <w:rFonts w:asciiTheme="minorEastAsia" w:hAnsiTheme="minorEastAsia" w:hint="eastAsia"/>
          <w:sz w:val="21"/>
          <w:szCs w:val="21"/>
        </w:rPr>
        <w:t>（英国手話言語）</w:t>
      </w:r>
      <w:r w:rsidRPr="0058507C">
        <w:rPr>
          <w:rFonts w:asciiTheme="minorEastAsia" w:hAnsiTheme="minorEastAsia"/>
          <w:sz w:val="21"/>
          <w:szCs w:val="21"/>
        </w:rPr>
        <w:t>使用者など、陪審員にな</w:t>
      </w:r>
      <w:r w:rsidR="00E345A6" w:rsidRPr="0058507C">
        <w:rPr>
          <w:rFonts w:asciiTheme="minorEastAsia" w:hAnsiTheme="minorEastAsia" w:hint="eastAsia"/>
          <w:sz w:val="21"/>
          <w:szCs w:val="21"/>
        </w:rPr>
        <w:t>る露格の</w:t>
      </w:r>
      <w:r w:rsidRPr="0058507C">
        <w:rPr>
          <w:rFonts w:asciiTheme="minorEastAsia" w:hAnsiTheme="minorEastAsia"/>
          <w:sz w:val="21"/>
          <w:szCs w:val="21"/>
        </w:rPr>
        <w:t>ない障害者の立場を見直す必要があるという意見が出</w:t>
      </w:r>
      <w:r w:rsidR="00E345A6" w:rsidRPr="0058507C">
        <w:rPr>
          <w:rFonts w:asciiTheme="minorEastAsia" w:hAnsiTheme="minorEastAsia" w:hint="eastAsia"/>
          <w:sz w:val="21"/>
          <w:szCs w:val="21"/>
        </w:rPr>
        <w:t>され</w:t>
      </w:r>
      <w:r w:rsidR="006073F5" w:rsidRPr="0058507C">
        <w:rPr>
          <w:rFonts w:asciiTheme="minorEastAsia" w:hAnsiTheme="minorEastAsia"/>
          <w:sz w:val="21"/>
          <w:szCs w:val="21"/>
        </w:rPr>
        <w:t>た</w:t>
      </w:r>
      <w:r w:rsidRPr="0058507C">
        <w:rPr>
          <w:rFonts w:asciiTheme="minorEastAsia" w:hAnsiTheme="minorEastAsia"/>
          <w:sz w:val="21"/>
          <w:szCs w:val="21"/>
        </w:rPr>
        <w:t>。</w:t>
      </w:r>
    </w:p>
    <w:p w14:paraId="4F659E01" w14:textId="41B0D2E8"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14条から第17条</w:t>
      </w:r>
      <w:r w:rsidR="00B850D5" w:rsidRPr="0058507C">
        <w:rPr>
          <w:rFonts w:ascii="BIZ UDPゴシック" w:eastAsia="BIZ UDPゴシック" w:hAnsi="BIZ UDPゴシック" w:hint="eastAsia"/>
          <w:b/>
          <w:bCs/>
          <w:sz w:val="21"/>
          <w:szCs w:val="21"/>
        </w:rPr>
        <w:t xml:space="preserve">　身体</w:t>
      </w:r>
      <w:r w:rsidRPr="0058507C">
        <w:rPr>
          <w:rFonts w:ascii="BIZ UDPゴシック" w:eastAsia="BIZ UDPゴシック" w:hAnsi="BIZ UDPゴシック"/>
          <w:b/>
          <w:bCs/>
          <w:sz w:val="21"/>
          <w:szCs w:val="21"/>
        </w:rPr>
        <w:t>の自由と安全、拷問または残虐、非人道的もしくは品位を傷つける取り扱いまたは刑罰からの自由、搾取、暴力および虐待からの自由、</w:t>
      </w:r>
      <w:r w:rsidR="00B850D5" w:rsidRPr="0058507C">
        <w:rPr>
          <w:rFonts w:ascii="BIZ UDPゴシック" w:eastAsia="BIZ UDPゴシック" w:hAnsi="BIZ UDPゴシック" w:hint="eastAsia"/>
          <w:b/>
          <w:bCs/>
          <w:sz w:val="21"/>
          <w:szCs w:val="21"/>
        </w:rPr>
        <w:t>個人をそのままの状態で保護すること</w:t>
      </w:r>
      <w:r w:rsidRPr="0058507C">
        <w:rPr>
          <w:rFonts w:ascii="BIZ UDPゴシック" w:eastAsia="BIZ UDPゴシック" w:hAnsi="BIZ UDPゴシック"/>
          <w:b/>
          <w:bCs/>
          <w:sz w:val="21"/>
          <w:szCs w:val="21"/>
        </w:rPr>
        <w:t xml:space="preserve">  </w:t>
      </w:r>
    </w:p>
    <w:p w14:paraId="086B78A3" w14:textId="2114FC84"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これらの分野における障害者の権利に</w:t>
      </w:r>
      <w:r w:rsidR="00CD3481" w:rsidRPr="0058507C">
        <w:rPr>
          <w:rFonts w:asciiTheme="minorEastAsia" w:hAnsiTheme="minorEastAsia" w:hint="eastAsia"/>
          <w:sz w:val="21"/>
          <w:szCs w:val="21"/>
        </w:rPr>
        <w:t>関する</w:t>
      </w:r>
      <w:r w:rsidRPr="0058507C">
        <w:rPr>
          <w:rFonts w:asciiTheme="minorEastAsia" w:hAnsiTheme="minorEastAsia"/>
          <w:sz w:val="21"/>
          <w:szCs w:val="21"/>
        </w:rPr>
        <w:t>政府の</w:t>
      </w:r>
      <w:r w:rsidR="00CD3481" w:rsidRPr="0058507C">
        <w:rPr>
          <w:rFonts w:asciiTheme="minorEastAsia" w:hAnsiTheme="minorEastAsia" w:hint="eastAsia"/>
          <w:sz w:val="21"/>
          <w:szCs w:val="21"/>
        </w:rPr>
        <w:t>約束</w:t>
      </w:r>
      <w:r w:rsidRPr="0058507C">
        <w:rPr>
          <w:rFonts w:asciiTheme="minorEastAsia" w:hAnsiTheme="minorEastAsia"/>
          <w:sz w:val="21"/>
          <w:szCs w:val="21"/>
        </w:rPr>
        <w:t>と、障害者</w:t>
      </w:r>
      <w:r w:rsidR="00CD3481" w:rsidRPr="0058507C">
        <w:rPr>
          <w:rFonts w:asciiTheme="minorEastAsia" w:hAnsiTheme="minorEastAsia" w:hint="eastAsia"/>
          <w:sz w:val="21"/>
          <w:szCs w:val="21"/>
        </w:rPr>
        <w:t>へ</w:t>
      </w:r>
      <w:r w:rsidRPr="0058507C">
        <w:rPr>
          <w:rFonts w:asciiTheme="minorEastAsia" w:hAnsiTheme="minorEastAsia"/>
          <w:sz w:val="21"/>
          <w:szCs w:val="21"/>
        </w:rPr>
        <w:t>の</w:t>
      </w:r>
      <w:r w:rsidR="00E345A6" w:rsidRPr="0058507C">
        <w:rPr>
          <w:rFonts w:asciiTheme="minorEastAsia" w:hAnsiTheme="minorEastAsia" w:hint="eastAsia"/>
          <w:sz w:val="21"/>
          <w:szCs w:val="21"/>
        </w:rPr>
        <w:t>憎悪犯罪</w:t>
      </w:r>
      <w:r w:rsidRPr="0058507C">
        <w:rPr>
          <w:rFonts w:asciiTheme="minorEastAsia" w:hAnsiTheme="minorEastAsia"/>
          <w:sz w:val="21"/>
          <w:szCs w:val="21"/>
        </w:rPr>
        <w:t>の記録</w:t>
      </w:r>
      <w:r w:rsidR="007D1E1C" w:rsidRPr="0058507C">
        <w:rPr>
          <w:rFonts w:asciiTheme="minorEastAsia" w:hAnsiTheme="minorEastAsia" w:hint="eastAsia"/>
          <w:sz w:val="21"/>
          <w:szCs w:val="21"/>
        </w:rPr>
        <w:t>作成</w:t>
      </w:r>
      <w:r w:rsidRPr="0058507C">
        <w:rPr>
          <w:rFonts w:asciiTheme="minorEastAsia" w:hAnsiTheme="minorEastAsia"/>
          <w:sz w:val="21"/>
          <w:szCs w:val="21"/>
        </w:rPr>
        <w:t>を</w:t>
      </w:r>
      <w:r w:rsidR="007D1E1C" w:rsidRPr="0058507C">
        <w:rPr>
          <w:rFonts w:asciiTheme="minorEastAsia" w:hAnsiTheme="minorEastAsia" w:hint="eastAsia"/>
          <w:sz w:val="21"/>
          <w:szCs w:val="21"/>
        </w:rPr>
        <w:t>重視</w:t>
      </w:r>
      <w:r w:rsidRPr="0058507C">
        <w:rPr>
          <w:rFonts w:asciiTheme="minorEastAsia" w:hAnsiTheme="minorEastAsia"/>
          <w:sz w:val="21"/>
          <w:szCs w:val="21"/>
        </w:rPr>
        <w:t>する</w:t>
      </w:r>
      <w:r w:rsidR="007D1E1C" w:rsidRPr="0058507C">
        <w:rPr>
          <w:rFonts w:asciiTheme="minorEastAsia" w:hAnsiTheme="minorEastAsia" w:hint="eastAsia"/>
          <w:sz w:val="21"/>
          <w:szCs w:val="21"/>
        </w:rPr>
        <w:t>こと</w:t>
      </w:r>
      <w:r w:rsidRPr="0058507C">
        <w:rPr>
          <w:rFonts w:asciiTheme="minorEastAsia" w:hAnsiTheme="minorEastAsia"/>
          <w:sz w:val="21"/>
          <w:szCs w:val="21"/>
        </w:rPr>
        <w:t>など、これらの権利を保護するための行動については、報告の</w:t>
      </w:r>
      <w:r w:rsidR="00CD3481" w:rsidRPr="0058507C">
        <w:rPr>
          <w:rFonts w:asciiTheme="minorEastAsia" w:hAnsiTheme="minorEastAsia" w:hint="eastAsia"/>
          <w:sz w:val="21"/>
          <w:szCs w:val="21"/>
        </w:rPr>
        <w:t>パラグラフ</w:t>
      </w:r>
      <w:r w:rsidRPr="0058507C">
        <w:rPr>
          <w:rFonts w:asciiTheme="minorEastAsia" w:hAnsiTheme="minorEastAsia"/>
          <w:sz w:val="21"/>
          <w:szCs w:val="21"/>
        </w:rPr>
        <w:t>132</w:t>
      </w:r>
      <w:r w:rsidR="006D2F54" w:rsidRPr="0058507C">
        <w:rPr>
          <w:rFonts w:asciiTheme="minorEastAsia" w:hAnsiTheme="minorEastAsia" w:hint="eastAsia"/>
          <w:sz w:val="21"/>
          <w:szCs w:val="21"/>
        </w:rPr>
        <w:t>から</w:t>
      </w:r>
      <w:r w:rsidRPr="0058507C">
        <w:rPr>
          <w:rFonts w:asciiTheme="minorEastAsia" w:hAnsiTheme="minorEastAsia"/>
          <w:sz w:val="21"/>
          <w:szCs w:val="21"/>
        </w:rPr>
        <w:t>145に記載されて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1DFFCAC0" w14:textId="04AF23BD"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これらの</w:t>
      </w:r>
      <w:r w:rsidR="00CD3481" w:rsidRPr="0058507C">
        <w:rPr>
          <w:rFonts w:asciiTheme="minorEastAsia" w:hAnsiTheme="minorEastAsia" w:hint="eastAsia"/>
          <w:sz w:val="21"/>
          <w:szCs w:val="21"/>
        </w:rPr>
        <w:t>条項</w:t>
      </w:r>
      <w:r w:rsidRPr="0058507C">
        <w:rPr>
          <w:rFonts w:asciiTheme="minorEastAsia" w:hAnsiTheme="minorEastAsia"/>
          <w:sz w:val="21"/>
          <w:szCs w:val="21"/>
        </w:rPr>
        <w:t>に寄せられたコメントによると、一部の障害者は、自分たちが受けている保護、尊厳と敬意を、非障害者と同等になるように改善する必要があると考えている。障害者は、刑務所や医療機関、住居での不適切な扱いや虐待の可能性</w:t>
      </w:r>
      <w:r w:rsidR="007D1E1C" w:rsidRPr="0058507C">
        <w:rPr>
          <w:rFonts w:asciiTheme="minorEastAsia" w:hAnsiTheme="minorEastAsia" w:hint="eastAsia"/>
          <w:sz w:val="21"/>
          <w:szCs w:val="21"/>
        </w:rPr>
        <w:t>をなくす</w:t>
      </w:r>
      <w:r w:rsidRPr="0058507C">
        <w:rPr>
          <w:rFonts w:asciiTheme="minorEastAsia" w:hAnsiTheme="minorEastAsia"/>
          <w:sz w:val="21"/>
          <w:szCs w:val="21"/>
        </w:rPr>
        <w:t>ための改善が必要であり、規制や検査のプロセスは、例えば</w:t>
      </w:r>
      <w:r w:rsidR="00CD3481" w:rsidRPr="0058507C">
        <w:rPr>
          <w:rFonts w:asciiTheme="minorEastAsia" w:hAnsiTheme="minorEastAsia" w:hint="eastAsia"/>
          <w:sz w:val="21"/>
          <w:szCs w:val="21"/>
        </w:rPr>
        <w:t>「</w:t>
      </w:r>
      <w:r w:rsidR="00CD3481" w:rsidRPr="0058507C">
        <w:rPr>
          <w:rFonts w:asciiTheme="minorEastAsia" w:hAnsiTheme="minorEastAsia"/>
          <w:sz w:val="21"/>
          <w:szCs w:val="21"/>
        </w:rPr>
        <w:t>ケア品質委員会</w:t>
      </w:r>
      <w:r w:rsidR="00CD3481" w:rsidRPr="0058507C">
        <w:rPr>
          <w:rFonts w:asciiTheme="minorEastAsia" w:hAnsiTheme="minorEastAsia" w:hint="eastAsia"/>
          <w:sz w:val="21"/>
          <w:szCs w:val="21"/>
        </w:rPr>
        <w:t>」（</w:t>
      </w:r>
      <w:r w:rsidRPr="0058507C">
        <w:rPr>
          <w:rFonts w:asciiTheme="minorEastAsia" w:hAnsiTheme="minorEastAsia"/>
          <w:sz w:val="21"/>
          <w:szCs w:val="21"/>
        </w:rPr>
        <w:t>Care Quality Commission）の強化を通じて改善されるべきであると提案して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7911F0CD" w14:textId="070C92D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障害者からは、</w:t>
      </w:r>
      <w:bookmarkStart w:id="31" w:name="_Hlk165211037"/>
      <w:r w:rsidR="006578C2" w:rsidRPr="0058507C">
        <w:rPr>
          <w:rFonts w:asciiTheme="minorEastAsia" w:hAnsiTheme="minorEastAsia" w:hint="eastAsia"/>
          <w:sz w:val="21"/>
          <w:szCs w:val="21"/>
        </w:rPr>
        <w:t>憎悪犯罪</w:t>
      </w:r>
      <w:bookmarkEnd w:id="31"/>
      <w:r w:rsidRPr="0058507C">
        <w:rPr>
          <w:rFonts w:asciiTheme="minorEastAsia" w:hAnsiTheme="minorEastAsia"/>
          <w:sz w:val="21"/>
          <w:szCs w:val="21"/>
        </w:rPr>
        <w:t>の記録を</w:t>
      </w:r>
      <w:r w:rsidR="006578C2" w:rsidRPr="0058507C">
        <w:rPr>
          <w:rFonts w:asciiTheme="minorEastAsia" w:hAnsiTheme="minorEastAsia" w:hint="eastAsia"/>
          <w:sz w:val="21"/>
          <w:szCs w:val="21"/>
        </w:rPr>
        <w:t>重視</w:t>
      </w:r>
      <w:r w:rsidRPr="0058507C">
        <w:rPr>
          <w:rFonts w:asciiTheme="minorEastAsia" w:hAnsiTheme="minorEastAsia"/>
          <w:sz w:val="21"/>
          <w:szCs w:val="21"/>
        </w:rPr>
        <w:t>すること、障害者</w:t>
      </w:r>
      <w:r w:rsidR="00CD3481" w:rsidRPr="0058507C">
        <w:rPr>
          <w:rFonts w:asciiTheme="minorEastAsia" w:hAnsiTheme="minorEastAsia" w:hint="eastAsia"/>
          <w:sz w:val="21"/>
          <w:szCs w:val="21"/>
        </w:rPr>
        <w:t>への</w:t>
      </w:r>
      <w:r w:rsidR="006578C2" w:rsidRPr="0058507C">
        <w:rPr>
          <w:rFonts w:asciiTheme="minorEastAsia" w:hAnsiTheme="minorEastAsia" w:hint="eastAsia"/>
          <w:sz w:val="21"/>
          <w:szCs w:val="21"/>
        </w:rPr>
        <w:t>憎悪犯罪</w:t>
      </w:r>
      <w:r w:rsidRPr="0058507C">
        <w:rPr>
          <w:rFonts w:asciiTheme="minorEastAsia" w:hAnsiTheme="minorEastAsia"/>
          <w:sz w:val="21"/>
          <w:szCs w:val="21"/>
        </w:rPr>
        <w:t>を理由にした有罪判決が他の</w:t>
      </w:r>
      <w:r w:rsidR="006578C2" w:rsidRPr="0058507C">
        <w:rPr>
          <w:rFonts w:asciiTheme="minorEastAsia" w:hAnsiTheme="minorEastAsia" w:hint="eastAsia"/>
          <w:sz w:val="21"/>
          <w:szCs w:val="21"/>
        </w:rPr>
        <w:t>憎悪犯罪</w:t>
      </w:r>
      <w:r w:rsidRPr="0058507C">
        <w:rPr>
          <w:rFonts w:asciiTheme="minorEastAsia" w:hAnsiTheme="minorEastAsia"/>
          <w:sz w:val="21"/>
          <w:szCs w:val="21"/>
        </w:rPr>
        <w:t>と同等になるよう、判決に一貫性を持たせることが必要であるという意見が出</w:t>
      </w:r>
      <w:r w:rsidR="006073F5" w:rsidRPr="0058507C">
        <w:rPr>
          <w:rFonts w:asciiTheme="minorEastAsia" w:hAnsiTheme="minorEastAsia"/>
          <w:sz w:val="21"/>
          <w:szCs w:val="21"/>
        </w:rPr>
        <w:t>た</w:t>
      </w:r>
      <w:r w:rsidRPr="0058507C">
        <w:rPr>
          <w:rFonts w:asciiTheme="minorEastAsia" w:hAnsiTheme="minorEastAsia"/>
          <w:sz w:val="21"/>
          <w:szCs w:val="21"/>
        </w:rPr>
        <w:t>。</w:t>
      </w:r>
    </w:p>
    <w:p w14:paraId="404FEC7F" w14:textId="0F1616EE"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また、医療現場では、若</w:t>
      </w:r>
      <w:r w:rsidR="006578C2" w:rsidRPr="0058507C">
        <w:rPr>
          <w:rFonts w:asciiTheme="minorEastAsia" w:hAnsiTheme="minorEastAsia" w:hint="eastAsia"/>
          <w:sz w:val="21"/>
          <w:szCs w:val="21"/>
        </w:rPr>
        <w:t>年</w:t>
      </w:r>
      <w:r w:rsidRPr="0058507C">
        <w:rPr>
          <w:rFonts w:asciiTheme="minorEastAsia" w:hAnsiTheme="minorEastAsia"/>
          <w:sz w:val="21"/>
          <w:szCs w:val="21"/>
        </w:rPr>
        <w:t>障害者を含む障害者が治療を受けるかどうかを決定する能力を強化すべきだと提案され</w:t>
      </w:r>
      <w:r w:rsidR="006073F5" w:rsidRPr="0058507C">
        <w:rPr>
          <w:rFonts w:asciiTheme="minorEastAsia" w:hAnsiTheme="minorEastAsia"/>
          <w:sz w:val="21"/>
          <w:szCs w:val="21"/>
        </w:rPr>
        <w:t>た</w:t>
      </w:r>
      <w:r w:rsidRPr="0058507C">
        <w:rPr>
          <w:rFonts w:asciiTheme="minorEastAsia" w:hAnsiTheme="minorEastAsia"/>
          <w:sz w:val="21"/>
          <w:szCs w:val="21"/>
        </w:rPr>
        <w:t>。</w:t>
      </w:r>
    </w:p>
    <w:p w14:paraId="5530A013" w14:textId="7F235924"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19条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自立生活と地域社会への</w:t>
      </w:r>
      <w:r w:rsidR="00BA5541" w:rsidRPr="0058507C">
        <w:rPr>
          <w:rFonts w:ascii="BIZ UDPゴシック" w:eastAsia="BIZ UDPゴシック" w:hAnsi="BIZ UDPゴシック" w:hint="eastAsia"/>
          <w:b/>
          <w:bCs/>
          <w:sz w:val="21"/>
          <w:szCs w:val="21"/>
        </w:rPr>
        <w:t>インクルージョン(</w:t>
      </w:r>
      <w:r w:rsidR="00B850D5" w:rsidRPr="0058507C">
        <w:rPr>
          <w:rFonts w:ascii="BIZ UDPゴシック" w:eastAsia="BIZ UDPゴシック" w:hAnsi="BIZ UDPゴシック" w:hint="eastAsia"/>
          <w:b/>
          <w:bCs/>
          <w:sz w:val="21"/>
          <w:szCs w:val="21"/>
        </w:rPr>
        <w:t>包摂</w:t>
      </w:r>
      <w:r w:rsidR="00BA5541" w:rsidRPr="0058507C">
        <w:rPr>
          <w:rFonts w:ascii="BIZ UDPゴシック" w:eastAsia="BIZ UDPゴシック" w:hAnsi="BIZ UDPゴシック" w:hint="eastAsia"/>
          <w:b/>
          <w:bCs/>
          <w:sz w:val="21"/>
          <w:szCs w:val="21"/>
        </w:rPr>
        <w:t>)</w:t>
      </w:r>
      <w:r w:rsidRPr="0058507C">
        <w:rPr>
          <w:rFonts w:ascii="BIZ UDPゴシック" w:eastAsia="BIZ UDPゴシック" w:hAnsi="BIZ UDPゴシック"/>
          <w:b/>
          <w:bCs/>
          <w:sz w:val="21"/>
          <w:szCs w:val="21"/>
        </w:rPr>
        <w:t xml:space="preserve">  </w:t>
      </w:r>
    </w:p>
    <w:p w14:paraId="4579CDDF" w14:textId="3923341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自立生活に</w:t>
      </w:r>
      <w:r w:rsidR="00420E90" w:rsidRPr="0058507C">
        <w:rPr>
          <w:rFonts w:asciiTheme="minorEastAsia" w:hAnsiTheme="minorEastAsia" w:hint="eastAsia"/>
          <w:sz w:val="21"/>
          <w:szCs w:val="21"/>
        </w:rPr>
        <w:t>関する</w:t>
      </w:r>
      <w:r w:rsidRPr="0058507C">
        <w:rPr>
          <w:rFonts w:asciiTheme="minorEastAsia" w:hAnsiTheme="minorEastAsia"/>
          <w:sz w:val="21"/>
          <w:szCs w:val="21"/>
        </w:rPr>
        <w:t>政府のアプローチと、障害者の平等を達成するために重視されている</w:t>
      </w:r>
      <w:r w:rsidR="00420E90" w:rsidRPr="0058507C">
        <w:rPr>
          <w:rFonts w:asciiTheme="minorEastAsia" w:hAnsiTheme="minorEastAsia" w:hint="eastAsia"/>
          <w:sz w:val="21"/>
          <w:szCs w:val="21"/>
        </w:rPr>
        <w:t>事項</w:t>
      </w:r>
      <w:r w:rsidRPr="0058507C">
        <w:rPr>
          <w:rFonts w:asciiTheme="minorEastAsia" w:hAnsiTheme="minorEastAsia"/>
          <w:sz w:val="21"/>
          <w:szCs w:val="21"/>
        </w:rPr>
        <w:t>は、報告の</w:t>
      </w:r>
      <w:r w:rsidR="00420E90" w:rsidRPr="0058507C">
        <w:rPr>
          <w:rFonts w:asciiTheme="minorEastAsia" w:hAnsiTheme="minorEastAsia" w:hint="eastAsia"/>
          <w:sz w:val="21"/>
          <w:szCs w:val="21"/>
        </w:rPr>
        <w:t>パラグラフ</w:t>
      </w:r>
      <w:r w:rsidRPr="0058507C">
        <w:rPr>
          <w:rFonts w:asciiTheme="minorEastAsia" w:hAnsiTheme="minorEastAsia"/>
          <w:sz w:val="21"/>
          <w:szCs w:val="21"/>
        </w:rPr>
        <w:t>173</w:t>
      </w:r>
      <w:r w:rsidR="00CE5D58" w:rsidRPr="0058507C">
        <w:rPr>
          <w:rFonts w:asciiTheme="minorEastAsia" w:hAnsiTheme="minorEastAsia" w:hint="eastAsia"/>
          <w:sz w:val="21"/>
          <w:szCs w:val="21"/>
        </w:rPr>
        <w:t>から</w:t>
      </w:r>
      <w:r w:rsidRPr="0058507C">
        <w:rPr>
          <w:rFonts w:asciiTheme="minorEastAsia" w:hAnsiTheme="minorEastAsia"/>
          <w:sz w:val="21"/>
          <w:szCs w:val="21"/>
        </w:rPr>
        <w:t>192に記載されている。</w:t>
      </w:r>
    </w:p>
    <w:p w14:paraId="6CDBBD19" w14:textId="2AD463A7"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地方自治体が提供する支援に一貫性があること、また、障害者が自ら選択できる度合いが高いことを望んでいる。地方自治体の支出を変更することで、地方自治体が法的に義務のあるサービスに提供を集中させることができると示唆された。また、</w:t>
      </w:r>
      <w:r w:rsidR="00420E90" w:rsidRPr="0058507C">
        <w:rPr>
          <w:rFonts w:asciiTheme="minorEastAsia" w:hAnsiTheme="minorEastAsia" w:hint="eastAsia"/>
          <w:sz w:val="21"/>
          <w:szCs w:val="21"/>
        </w:rPr>
        <w:t>社会</w:t>
      </w:r>
      <w:r w:rsidRPr="0058507C">
        <w:rPr>
          <w:rFonts w:asciiTheme="minorEastAsia" w:hAnsiTheme="minorEastAsia"/>
          <w:sz w:val="21"/>
          <w:szCs w:val="21"/>
        </w:rPr>
        <w:t>ケアサービスへの支出は、障害者が住む場所を選択する能力に影響を与えており、介護施設への入居の可能性</w:t>
      </w:r>
      <w:r w:rsidR="00420E90" w:rsidRPr="0058507C">
        <w:rPr>
          <w:rFonts w:asciiTheme="minorEastAsia" w:hAnsiTheme="minorEastAsia" w:hint="eastAsia"/>
          <w:sz w:val="21"/>
          <w:szCs w:val="21"/>
        </w:rPr>
        <w:t>を</w:t>
      </w:r>
      <w:r w:rsidRPr="0058507C">
        <w:rPr>
          <w:rFonts w:asciiTheme="minorEastAsia" w:hAnsiTheme="minorEastAsia"/>
          <w:sz w:val="21"/>
          <w:szCs w:val="21"/>
        </w:rPr>
        <w:t>高</w:t>
      </w:r>
      <w:r w:rsidR="00420E90" w:rsidRPr="0058507C">
        <w:rPr>
          <w:rFonts w:asciiTheme="minorEastAsia" w:hAnsiTheme="minorEastAsia" w:hint="eastAsia"/>
          <w:sz w:val="21"/>
          <w:szCs w:val="21"/>
        </w:rPr>
        <w:t>めて</w:t>
      </w:r>
      <w:r w:rsidRPr="0058507C">
        <w:rPr>
          <w:rFonts w:asciiTheme="minorEastAsia" w:hAnsiTheme="minorEastAsia"/>
          <w:sz w:val="21"/>
          <w:szCs w:val="21"/>
        </w:rPr>
        <w:t>いるという意見もあ</w:t>
      </w:r>
      <w:r w:rsidR="00420E90" w:rsidRPr="0058507C">
        <w:rPr>
          <w:rFonts w:asciiTheme="minorEastAsia" w:hAnsiTheme="minorEastAsia" w:hint="eastAsia"/>
          <w:sz w:val="21"/>
          <w:szCs w:val="21"/>
        </w:rPr>
        <w:t>った</w:t>
      </w:r>
      <w:r w:rsidRPr="0058507C">
        <w:rPr>
          <w:rFonts w:asciiTheme="minorEastAsia" w:hAnsiTheme="minorEastAsia"/>
          <w:sz w:val="21"/>
          <w:szCs w:val="21"/>
        </w:rPr>
        <w:t>。障害者は、地方自治体が提供するサービスの責任を</w:t>
      </w:r>
      <w:r w:rsidR="00595DC0" w:rsidRPr="0058507C">
        <w:rPr>
          <w:rFonts w:asciiTheme="minorEastAsia" w:hAnsiTheme="minorEastAsia" w:hint="eastAsia"/>
          <w:sz w:val="21"/>
          <w:szCs w:val="21"/>
        </w:rPr>
        <w:t>容易に説明できる</w:t>
      </w:r>
      <w:r w:rsidRPr="0058507C">
        <w:rPr>
          <w:rFonts w:asciiTheme="minorEastAsia" w:hAnsiTheme="minorEastAsia"/>
          <w:sz w:val="21"/>
          <w:szCs w:val="21"/>
        </w:rPr>
        <w:t>ことを望んで</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44F26729" w14:textId="721B59D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障害者は、地方自治体間を移動する</w:t>
      </w:r>
      <w:r w:rsidR="005E0556" w:rsidRPr="0058507C">
        <w:rPr>
          <w:rFonts w:asciiTheme="minorEastAsia" w:hAnsiTheme="minorEastAsia"/>
          <w:sz w:val="21"/>
          <w:szCs w:val="21"/>
        </w:rPr>
        <w:t>とき</w:t>
      </w:r>
      <w:r w:rsidRPr="0058507C">
        <w:rPr>
          <w:rFonts w:asciiTheme="minorEastAsia" w:hAnsiTheme="minorEastAsia"/>
          <w:sz w:val="21"/>
          <w:szCs w:val="21"/>
        </w:rPr>
        <w:t>に、</w:t>
      </w:r>
      <w:r w:rsidR="00096D67" w:rsidRPr="0058507C">
        <w:rPr>
          <w:rFonts w:asciiTheme="minorEastAsia" w:hAnsiTheme="minorEastAsia" w:hint="eastAsia"/>
          <w:sz w:val="21"/>
          <w:szCs w:val="21"/>
        </w:rPr>
        <w:t>介護支援</w:t>
      </w:r>
      <w:r w:rsidRPr="0058507C">
        <w:rPr>
          <w:rFonts w:asciiTheme="minorEastAsia" w:hAnsiTheme="minorEastAsia"/>
          <w:sz w:val="21"/>
          <w:szCs w:val="21"/>
        </w:rPr>
        <w:t>パッケージの</w:t>
      </w:r>
      <w:r w:rsidR="00096D67" w:rsidRPr="0058507C">
        <w:rPr>
          <w:rFonts w:asciiTheme="minorEastAsia" w:hAnsiTheme="minorEastAsia" w:hint="eastAsia"/>
          <w:sz w:val="21"/>
          <w:szCs w:val="21"/>
        </w:rPr>
        <w:t>持ち運び（</w:t>
      </w:r>
      <w:r w:rsidR="00096D67" w:rsidRPr="0058507C">
        <w:rPr>
          <w:rFonts w:asciiTheme="minorEastAsia" w:hAnsiTheme="minorEastAsia"/>
          <w:sz w:val="21"/>
          <w:szCs w:val="21"/>
        </w:rPr>
        <w:t>portability</w:t>
      </w:r>
      <w:r w:rsidR="00096D67" w:rsidRPr="0058507C">
        <w:rPr>
          <w:rFonts w:asciiTheme="minorEastAsia" w:hAnsiTheme="minorEastAsia" w:hint="eastAsia"/>
          <w:sz w:val="21"/>
          <w:szCs w:val="21"/>
        </w:rPr>
        <w:t>）</w:t>
      </w:r>
      <w:r w:rsidRPr="0058507C">
        <w:rPr>
          <w:rFonts w:asciiTheme="minorEastAsia" w:hAnsiTheme="minorEastAsia"/>
          <w:sz w:val="21"/>
          <w:szCs w:val="21"/>
        </w:rPr>
        <w:t>の取り決めにより、利用できる</w:t>
      </w:r>
      <w:r w:rsidR="00096D67" w:rsidRPr="0058507C">
        <w:rPr>
          <w:rFonts w:asciiTheme="minorEastAsia" w:hAnsiTheme="minorEastAsia" w:hint="eastAsia"/>
          <w:sz w:val="21"/>
          <w:szCs w:val="21"/>
        </w:rPr>
        <w:t>支援</w:t>
      </w:r>
      <w:r w:rsidRPr="0058507C">
        <w:rPr>
          <w:rFonts w:asciiTheme="minorEastAsia" w:hAnsiTheme="minorEastAsia"/>
          <w:sz w:val="21"/>
          <w:szCs w:val="21"/>
        </w:rPr>
        <w:t xml:space="preserve">のレベルが低下する可能性があると指摘している。 </w:t>
      </w:r>
    </w:p>
    <w:p w14:paraId="226C6C22" w14:textId="5E4608C3"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障害者は、サービス提供の責任について、より明確にしてほしいと考えている。社会的ケアと医療的ケアの区別が明確になれば、障害者が適切な必須サービスを利用できるように</w:t>
      </w:r>
      <w:r w:rsidR="00162683" w:rsidRPr="0058507C">
        <w:rPr>
          <w:rFonts w:asciiTheme="minorEastAsia" w:hAnsiTheme="minorEastAsia"/>
          <w:sz w:val="21"/>
          <w:szCs w:val="21"/>
        </w:rPr>
        <w:t>なる</w:t>
      </w:r>
      <w:r w:rsidRPr="0058507C">
        <w:rPr>
          <w:rFonts w:asciiTheme="minorEastAsia" w:hAnsiTheme="minorEastAsia"/>
          <w:sz w:val="21"/>
          <w:szCs w:val="21"/>
        </w:rPr>
        <w:t>。ケアパッケージの評価には、全体的なアプローチが</w:t>
      </w:r>
      <w:r w:rsidR="00A937E9" w:rsidRPr="0058507C">
        <w:rPr>
          <w:rFonts w:asciiTheme="minorEastAsia" w:hAnsiTheme="minorEastAsia" w:hint="eastAsia"/>
          <w:sz w:val="21"/>
          <w:szCs w:val="21"/>
        </w:rPr>
        <w:t>有効</w:t>
      </w:r>
      <w:r w:rsidRPr="0058507C">
        <w:rPr>
          <w:rFonts w:asciiTheme="minorEastAsia" w:hAnsiTheme="minorEastAsia"/>
          <w:sz w:val="21"/>
          <w:szCs w:val="21"/>
        </w:rPr>
        <w:t xml:space="preserve">である。        </w:t>
      </w:r>
    </w:p>
    <w:p w14:paraId="347D1ED5" w14:textId="583BC43D"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一部の居住施設における障害者のケアと</w:t>
      </w:r>
      <w:r w:rsidR="00C95AEE" w:rsidRPr="0058507C">
        <w:rPr>
          <w:rFonts w:asciiTheme="minorEastAsia" w:hAnsiTheme="minorEastAsia" w:hint="eastAsia"/>
          <w:sz w:val="21"/>
          <w:szCs w:val="21"/>
        </w:rPr>
        <w:t>処遇</w:t>
      </w:r>
      <w:r w:rsidRPr="0058507C">
        <w:rPr>
          <w:rFonts w:asciiTheme="minorEastAsia" w:hAnsiTheme="minorEastAsia"/>
          <w:sz w:val="21"/>
          <w:szCs w:val="21"/>
        </w:rPr>
        <w:t>の</w:t>
      </w:r>
      <w:r w:rsidR="00C95AEE" w:rsidRPr="0058507C">
        <w:rPr>
          <w:rFonts w:asciiTheme="minorEastAsia" w:hAnsiTheme="minorEastAsia" w:hint="eastAsia"/>
          <w:sz w:val="21"/>
          <w:szCs w:val="21"/>
        </w:rPr>
        <w:t>水準</w:t>
      </w:r>
      <w:r w:rsidRPr="0058507C">
        <w:rPr>
          <w:rFonts w:asciiTheme="minorEastAsia" w:hAnsiTheme="minorEastAsia"/>
          <w:sz w:val="21"/>
          <w:szCs w:val="21"/>
        </w:rPr>
        <w:t>は改善が必要であり、施設に対する</w:t>
      </w:r>
      <w:r w:rsidR="00C95AEE" w:rsidRPr="0058507C">
        <w:rPr>
          <w:rFonts w:asciiTheme="minorEastAsia" w:hAnsiTheme="minorEastAsia" w:hint="eastAsia"/>
          <w:sz w:val="21"/>
          <w:szCs w:val="21"/>
        </w:rPr>
        <w:t>監査</w:t>
      </w:r>
      <w:r w:rsidRPr="0058507C">
        <w:rPr>
          <w:rFonts w:asciiTheme="minorEastAsia" w:hAnsiTheme="minorEastAsia"/>
          <w:sz w:val="21"/>
          <w:szCs w:val="21"/>
        </w:rPr>
        <w:t>の数を減らすべきではないという意見があった。障害者は、介護サービスの規制が維持されることと、</w:t>
      </w:r>
      <w:r w:rsidR="00096D67" w:rsidRPr="0058507C">
        <w:rPr>
          <w:rFonts w:asciiTheme="minorEastAsia" w:hAnsiTheme="minorEastAsia" w:hint="eastAsia"/>
          <w:sz w:val="21"/>
          <w:szCs w:val="21"/>
        </w:rPr>
        <w:t>支援・介護</w:t>
      </w:r>
      <w:r w:rsidRPr="0058507C">
        <w:rPr>
          <w:rFonts w:asciiTheme="minorEastAsia" w:hAnsiTheme="minorEastAsia"/>
          <w:sz w:val="21"/>
          <w:szCs w:val="21"/>
        </w:rPr>
        <w:t>ワーカー</w:t>
      </w:r>
      <w:r w:rsidR="00C95AEE" w:rsidRPr="0058507C">
        <w:rPr>
          <w:rFonts w:asciiTheme="minorEastAsia" w:hAnsiTheme="minorEastAsia" w:hint="eastAsia"/>
          <w:sz w:val="21"/>
          <w:szCs w:val="21"/>
        </w:rPr>
        <w:t>へ</w:t>
      </w:r>
      <w:r w:rsidRPr="0058507C">
        <w:rPr>
          <w:rFonts w:asciiTheme="minorEastAsia" w:hAnsiTheme="minorEastAsia"/>
          <w:sz w:val="21"/>
          <w:szCs w:val="21"/>
        </w:rPr>
        <w:t>の</w:t>
      </w:r>
      <w:r w:rsidR="006073F5" w:rsidRPr="0058507C">
        <w:rPr>
          <w:rFonts w:asciiTheme="minorEastAsia" w:hAnsiTheme="minorEastAsia"/>
          <w:sz w:val="21"/>
          <w:szCs w:val="21"/>
        </w:rPr>
        <w:t>監視</w:t>
      </w:r>
      <w:r w:rsidRPr="0058507C">
        <w:rPr>
          <w:rFonts w:asciiTheme="minorEastAsia" w:hAnsiTheme="minorEastAsia"/>
          <w:sz w:val="21"/>
          <w:szCs w:val="21"/>
        </w:rPr>
        <w:t xml:space="preserve">が改善されることを望んでいる。 </w:t>
      </w:r>
    </w:p>
    <w:p w14:paraId="3F1499FC" w14:textId="2F29EB62"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lastRenderedPageBreak/>
        <w:t>第24条</w:t>
      </w:r>
      <w:r w:rsidR="00B850D5" w:rsidRPr="0058507C">
        <w:rPr>
          <w:rFonts w:ascii="BIZ UDPゴシック" w:eastAsia="BIZ UDPゴシック" w:hAnsi="BIZ UDPゴシック" w:hint="eastAsia"/>
          <w:b/>
          <w:bCs/>
          <w:sz w:val="21"/>
          <w:szCs w:val="21"/>
        </w:rPr>
        <w:t xml:space="preserve">　</w:t>
      </w:r>
      <w:r w:rsidRPr="0058507C">
        <w:rPr>
          <w:rFonts w:ascii="BIZ UDPゴシック" w:eastAsia="BIZ UDPゴシック" w:hAnsi="BIZ UDPゴシック"/>
          <w:b/>
          <w:bCs/>
          <w:sz w:val="21"/>
          <w:szCs w:val="21"/>
        </w:rPr>
        <w:t xml:space="preserve">教育 </w:t>
      </w:r>
    </w:p>
    <w:p w14:paraId="146432C3" w14:textId="1A348120"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法制や政策の背景、および若い障害者の教育成果を向上させるための政府の取り組みについては、報告の</w:t>
      </w:r>
      <w:r w:rsidR="00096D67" w:rsidRPr="0058507C">
        <w:rPr>
          <w:rFonts w:asciiTheme="minorEastAsia" w:hAnsiTheme="minorEastAsia" w:hint="eastAsia"/>
          <w:sz w:val="21"/>
          <w:szCs w:val="21"/>
        </w:rPr>
        <w:t>パラグラフ</w:t>
      </w:r>
      <w:r w:rsidRPr="0058507C">
        <w:rPr>
          <w:rFonts w:asciiTheme="minorEastAsia" w:hAnsiTheme="minorEastAsia"/>
          <w:sz w:val="21"/>
          <w:szCs w:val="21"/>
        </w:rPr>
        <w:t>230</w:t>
      </w:r>
      <w:r w:rsidR="00CE5D58" w:rsidRPr="0058507C">
        <w:rPr>
          <w:rFonts w:asciiTheme="minorEastAsia" w:hAnsiTheme="minorEastAsia"/>
          <w:sz w:val="21"/>
          <w:szCs w:val="21"/>
        </w:rPr>
        <w:t>から</w:t>
      </w:r>
      <w:r w:rsidRPr="0058507C">
        <w:rPr>
          <w:rFonts w:asciiTheme="minorEastAsia" w:hAnsiTheme="minorEastAsia"/>
          <w:sz w:val="21"/>
          <w:szCs w:val="21"/>
        </w:rPr>
        <w:t>251に記載されている。</w:t>
      </w:r>
    </w:p>
    <w:p w14:paraId="62FC30FD" w14:textId="095D553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一部の障害者は、インクルーシブ教育に対する英国のアプローチに疑問を持ち、政府は障害児の教育</w:t>
      </w:r>
      <w:r w:rsidR="00BA5541" w:rsidRPr="0058507C">
        <w:rPr>
          <w:rFonts w:asciiTheme="minorEastAsia" w:hAnsiTheme="minorEastAsia" w:hint="eastAsia"/>
          <w:sz w:val="21"/>
          <w:szCs w:val="21"/>
        </w:rPr>
        <w:t>のメインストリーム</w:t>
      </w:r>
      <w:r w:rsidRPr="0058507C">
        <w:rPr>
          <w:rFonts w:asciiTheme="minorEastAsia" w:hAnsiTheme="minorEastAsia"/>
          <w:sz w:val="21"/>
          <w:szCs w:val="21"/>
        </w:rPr>
        <w:t>化に対してより明確な</w:t>
      </w:r>
      <w:r w:rsidR="00096D67" w:rsidRPr="0058507C">
        <w:rPr>
          <w:rFonts w:asciiTheme="minorEastAsia" w:hAnsiTheme="minorEastAsia" w:hint="eastAsia"/>
          <w:sz w:val="21"/>
          <w:szCs w:val="21"/>
        </w:rPr>
        <w:t>取り組み</w:t>
      </w:r>
      <w:r w:rsidRPr="0058507C">
        <w:rPr>
          <w:rFonts w:asciiTheme="minorEastAsia" w:hAnsiTheme="minorEastAsia"/>
          <w:sz w:val="21"/>
          <w:szCs w:val="21"/>
        </w:rPr>
        <w:t>を示すべきであり、現在策定中の政策はこれを可能にするものである</w:t>
      </w:r>
      <w:r w:rsidR="00096D67" w:rsidRPr="0058507C">
        <w:rPr>
          <w:rFonts w:asciiTheme="minorEastAsia" w:hAnsiTheme="minorEastAsia" w:hint="eastAsia"/>
          <w:sz w:val="21"/>
          <w:szCs w:val="21"/>
        </w:rPr>
        <w:t>べきだ</w:t>
      </w:r>
      <w:r w:rsidRPr="0058507C">
        <w:rPr>
          <w:rFonts w:asciiTheme="minorEastAsia" w:hAnsiTheme="minorEastAsia"/>
          <w:sz w:val="21"/>
          <w:szCs w:val="21"/>
        </w:rPr>
        <w:t>と考えている。また、障害児の教育に対する期待を高めるための措置を講じるべきであり、特別支援学校であれ、</w:t>
      </w:r>
      <w:r w:rsidR="00096D67" w:rsidRPr="0058507C">
        <w:rPr>
          <w:rFonts w:asciiTheme="minorEastAsia" w:hAnsiTheme="minorEastAsia" w:hint="eastAsia"/>
          <w:sz w:val="21"/>
          <w:szCs w:val="21"/>
        </w:rPr>
        <w:t>一般（</w:t>
      </w:r>
      <w:r w:rsidR="007A08FF" w:rsidRPr="0058507C">
        <w:rPr>
          <w:rFonts w:asciiTheme="minorEastAsia" w:hAnsiTheme="minorEastAsia" w:hint="eastAsia"/>
          <w:sz w:val="21"/>
          <w:szCs w:val="21"/>
        </w:rPr>
        <w:t>メインストリーム</w:t>
      </w:r>
      <w:r w:rsidR="00096D67" w:rsidRPr="0058507C">
        <w:rPr>
          <w:rFonts w:asciiTheme="minorEastAsia" w:hAnsiTheme="minorEastAsia" w:hint="eastAsia"/>
          <w:sz w:val="21"/>
          <w:szCs w:val="21"/>
        </w:rPr>
        <w:t>）</w:t>
      </w:r>
      <w:r w:rsidRPr="0058507C">
        <w:rPr>
          <w:rFonts w:asciiTheme="minorEastAsia" w:hAnsiTheme="minorEastAsia"/>
          <w:sz w:val="21"/>
          <w:szCs w:val="21"/>
        </w:rPr>
        <w:t>校であれ、</w:t>
      </w:r>
      <w:r w:rsidR="007A08FF" w:rsidRPr="0058507C">
        <w:rPr>
          <w:rFonts w:asciiTheme="minorEastAsia" w:hAnsiTheme="minorEastAsia" w:hint="eastAsia"/>
          <w:sz w:val="21"/>
          <w:szCs w:val="21"/>
        </w:rPr>
        <w:t>教員の</w:t>
      </w:r>
      <w:r w:rsidRPr="0058507C">
        <w:rPr>
          <w:rFonts w:asciiTheme="minorEastAsia" w:hAnsiTheme="minorEastAsia"/>
          <w:sz w:val="21"/>
          <w:szCs w:val="21"/>
        </w:rPr>
        <w:t>適切な</w:t>
      </w:r>
      <w:r w:rsidR="00096D67" w:rsidRPr="0058507C">
        <w:rPr>
          <w:rFonts w:asciiTheme="minorEastAsia" w:hAnsiTheme="minorEastAsia" w:hint="eastAsia"/>
          <w:sz w:val="21"/>
          <w:szCs w:val="21"/>
        </w:rPr>
        <w:t>訓練</w:t>
      </w:r>
      <w:r w:rsidRPr="0058507C">
        <w:rPr>
          <w:rFonts w:asciiTheme="minorEastAsia" w:hAnsiTheme="minorEastAsia"/>
          <w:sz w:val="21"/>
          <w:szCs w:val="21"/>
        </w:rPr>
        <w:t>や資格</w:t>
      </w:r>
      <w:r w:rsidR="00C95AEE" w:rsidRPr="0058507C">
        <w:rPr>
          <w:rFonts w:asciiTheme="minorEastAsia" w:hAnsiTheme="minorEastAsia" w:hint="eastAsia"/>
          <w:sz w:val="21"/>
          <w:szCs w:val="21"/>
        </w:rPr>
        <w:t>制度</w:t>
      </w:r>
      <w:r w:rsidRPr="0058507C">
        <w:rPr>
          <w:rFonts w:asciiTheme="minorEastAsia" w:hAnsiTheme="minorEastAsia"/>
          <w:sz w:val="21"/>
          <w:szCs w:val="21"/>
        </w:rPr>
        <w:t>を通じて、</w:t>
      </w:r>
      <w:r w:rsidR="008D3FCB" w:rsidRPr="0058507C">
        <w:rPr>
          <w:rFonts w:asciiTheme="minorEastAsia" w:hAnsiTheme="minorEastAsia" w:hint="eastAsia"/>
          <w:sz w:val="21"/>
          <w:szCs w:val="21"/>
        </w:rPr>
        <w:t>授業</w:t>
      </w:r>
      <w:r w:rsidRPr="0058507C">
        <w:rPr>
          <w:rFonts w:asciiTheme="minorEastAsia" w:hAnsiTheme="minorEastAsia"/>
          <w:sz w:val="21"/>
          <w:szCs w:val="21"/>
        </w:rPr>
        <w:t>の質を向上させるべきであるという意見もあ</w:t>
      </w:r>
      <w:r w:rsidR="00096D67" w:rsidRPr="0058507C">
        <w:rPr>
          <w:rFonts w:asciiTheme="minorEastAsia" w:hAnsiTheme="minorEastAsia" w:hint="eastAsia"/>
          <w:sz w:val="21"/>
          <w:szCs w:val="21"/>
        </w:rPr>
        <w:t>った</w:t>
      </w:r>
      <w:r w:rsidRPr="0058507C">
        <w:rPr>
          <w:rFonts w:asciiTheme="minorEastAsia" w:hAnsiTheme="minorEastAsia"/>
          <w:sz w:val="21"/>
          <w:szCs w:val="21"/>
        </w:rPr>
        <w:t>。また、SEN</w:t>
      </w:r>
      <w:r w:rsidR="00096D67" w:rsidRPr="0058507C">
        <w:rPr>
          <w:rFonts w:asciiTheme="minorEastAsia" w:hAnsiTheme="minorEastAsia" w:hint="eastAsia"/>
          <w:sz w:val="21"/>
          <w:szCs w:val="21"/>
        </w:rPr>
        <w:t>評価報告</w:t>
      </w:r>
      <w:r w:rsidRPr="0058507C">
        <w:rPr>
          <w:rFonts w:asciiTheme="minorEastAsia" w:hAnsiTheme="minorEastAsia"/>
          <w:sz w:val="21"/>
          <w:szCs w:val="21"/>
        </w:rPr>
        <w:t>の作成プロセスについても懸念が示されており、子どもたちはSEN裁判</w:t>
      </w:r>
      <w:r w:rsidR="0031022F" w:rsidRPr="0058507C">
        <w:rPr>
          <w:rFonts w:asciiTheme="minorEastAsia" w:hAnsiTheme="minorEastAsia" w:hint="eastAsia"/>
          <w:sz w:val="21"/>
          <w:szCs w:val="21"/>
        </w:rPr>
        <w:t>に控訴したり、</w:t>
      </w:r>
      <w:r w:rsidRPr="0058507C">
        <w:rPr>
          <w:rFonts w:asciiTheme="minorEastAsia" w:hAnsiTheme="minorEastAsia"/>
          <w:sz w:val="21"/>
          <w:szCs w:val="21"/>
        </w:rPr>
        <w:t>地元以外の場所</w:t>
      </w:r>
      <w:r w:rsidRPr="0058507C">
        <w:rPr>
          <w:rFonts w:asciiTheme="minorEastAsia" w:hAnsiTheme="minorEastAsia" w:hint="eastAsia"/>
          <w:sz w:val="21"/>
          <w:szCs w:val="21"/>
        </w:rPr>
        <w:t>に</w:t>
      </w:r>
      <w:r w:rsidR="0031022F" w:rsidRPr="0058507C">
        <w:rPr>
          <w:rFonts w:asciiTheme="minorEastAsia" w:hAnsiTheme="minorEastAsia" w:hint="eastAsia"/>
          <w:sz w:val="21"/>
          <w:szCs w:val="21"/>
        </w:rPr>
        <w:t>就学させられる</w:t>
      </w:r>
      <w:r w:rsidRPr="0058507C">
        <w:rPr>
          <w:rFonts w:asciiTheme="minorEastAsia" w:hAnsiTheme="minorEastAsia" w:hint="eastAsia"/>
          <w:sz w:val="21"/>
          <w:szCs w:val="21"/>
        </w:rPr>
        <w:t>ことに異議を</w:t>
      </w:r>
      <w:r w:rsidR="007A08FF" w:rsidRPr="0058507C">
        <w:rPr>
          <w:rFonts w:asciiTheme="minorEastAsia" w:hAnsiTheme="minorEastAsia" w:hint="eastAsia"/>
          <w:sz w:val="21"/>
          <w:szCs w:val="21"/>
        </w:rPr>
        <w:t>申し立てたりす</w:t>
      </w:r>
      <w:r w:rsidRPr="0058507C">
        <w:rPr>
          <w:rFonts w:asciiTheme="minorEastAsia" w:hAnsiTheme="minorEastAsia" w:hint="eastAsia"/>
          <w:sz w:val="21"/>
          <w:szCs w:val="21"/>
        </w:rPr>
        <w:t>ることができるようになるべきだとして</w:t>
      </w:r>
      <w:r w:rsidR="004F25D3" w:rsidRPr="0058507C">
        <w:rPr>
          <w:rFonts w:asciiTheme="minorEastAsia" w:hAnsiTheme="minorEastAsia" w:hint="eastAsia"/>
          <w:sz w:val="21"/>
          <w:szCs w:val="21"/>
        </w:rPr>
        <w:t>いる</w:t>
      </w:r>
      <w:r w:rsidRPr="0058507C">
        <w:rPr>
          <w:rFonts w:asciiTheme="minorEastAsia" w:hAnsiTheme="minorEastAsia" w:hint="eastAsia"/>
          <w:sz w:val="21"/>
          <w:szCs w:val="21"/>
        </w:rPr>
        <w:t>。</w:t>
      </w:r>
    </w:p>
    <w:p w14:paraId="7FF0450E" w14:textId="0BF2476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就学前の段階では、障害者は、障害児のための保育所や児童</w:t>
      </w:r>
      <w:r w:rsidR="0031022F" w:rsidRPr="0058507C">
        <w:rPr>
          <w:rFonts w:asciiTheme="minorEastAsia" w:hAnsiTheme="minorEastAsia" w:hint="eastAsia"/>
          <w:sz w:val="21"/>
          <w:szCs w:val="21"/>
        </w:rPr>
        <w:t>ケアサービス</w:t>
      </w:r>
      <w:r w:rsidRPr="0058507C">
        <w:rPr>
          <w:rFonts w:asciiTheme="minorEastAsia" w:hAnsiTheme="minorEastAsia"/>
          <w:sz w:val="21"/>
          <w:szCs w:val="21"/>
        </w:rPr>
        <w:t>へのアクセスを改善すべきだと考えて</w:t>
      </w:r>
      <w:r w:rsidR="004F25D3" w:rsidRPr="0058507C">
        <w:rPr>
          <w:rFonts w:asciiTheme="minorEastAsia" w:hAnsiTheme="minorEastAsia"/>
          <w:sz w:val="21"/>
          <w:szCs w:val="21"/>
        </w:rPr>
        <w:t>いる</w:t>
      </w:r>
      <w:r w:rsidRPr="0058507C">
        <w:rPr>
          <w:rFonts w:asciiTheme="minorEastAsia" w:hAnsiTheme="minorEastAsia"/>
          <w:sz w:val="21"/>
          <w:szCs w:val="21"/>
        </w:rPr>
        <w:t>。</w:t>
      </w:r>
    </w:p>
    <w:p w14:paraId="23E38F21" w14:textId="5B11CC3A"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 </w:t>
      </w:r>
      <w:r w:rsidR="0031022F" w:rsidRPr="0058507C">
        <w:rPr>
          <w:rFonts w:asciiTheme="minorEastAsia" w:hAnsiTheme="minorEastAsia" w:hint="eastAsia"/>
          <w:sz w:val="21"/>
          <w:szCs w:val="21"/>
        </w:rPr>
        <w:t>継続</w:t>
      </w:r>
      <w:r w:rsidRPr="0058507C">
        <w:rPr>
          <w:rFonts w:asciiTheme="minorEastAsia" w:hAnsiTheme="minorEastAsia"/>
          <w:sz w:val="21"/>
          <w:szCs w:val="21"/>
        </w:rPr>
        <w:t>教育（FE）レベルでは、障害者は、学習</w:t>
      </w:r>
      <w:r w:rsidR="0031022F" w:rsidRPr="0058507C">
        <w:rPr>
          <w:rFonts w:asciiTheme="minorEastAsia" w:hAnsiTheme="minorEastAsia" w:hint="eastAsia"/>
          <w:sz w:val="21"/>
          <w:szCs w:val="21"/>
        </w:rPr>
        <w:t>障害のある</w:t>
      </w:r>
      <w:r w:rsidR="00251D2E" w:rsidRPr="0058507C">
        <w:rPr>
          <w:rFonts w:asciiTheme="minorEastAsia" w:hAnsiTheme="minorEastAsia"/>
          <w:sz w:val="21"/>
          <w:szCs w:val="21"/>
        </w:rPr>
        <w:t>若年者</w:t>
      </w:r>
      <w:r w:rsidRPr="0058507C">
        <w:rPr>
          <w:rFonts w:asciiTheme="minorEastAsia" w:hAnsiTheme="minorEastAsia"/>
          <w:sz w:val="21"/>
          <w:szCs w:val="21"/>
        </w:rPr>
        <w:t>のニーズをより</w:t>
      </w:r>
      <w:r w:rsidR="000A21AE" w:rsidRPr="0058507C">
        <w:rPr>
          <w:rFonts w:asciiTheme="minorEastAsia" w:hAnsiTheme="minorEastAsia" w:hint="eastAsia"/>
          <w:sz w:val="21"/>
          <w:szCs w:val="21"/>
        </w:rPr>
        <w:t>しっかりと</w:t>
      </w:r>
      <w:r w:rsidRPr="0058507C">
        <w:rPr>
          <w:rFonts w:asciiTheme="minorEastAsia" w:hAnsiTheme="minorEastAsia"/>
          <w:sz w:val="21"/>
          <w:szCs w:val="21"/>
        </w:rPr>
        <w:t>満たすために資金を</w:t>
      </w:r>
      <w:r w:rsidR="00233B4A" w:rsidRPr="0058507C">
        <w:rPr>
          <w:rFonts w:asciiTheme="minorEastAsia" w:hAnsiTheme="minorEastAsia" w:hint="eastAsia"/>
          <w:sz w:val="21"/>
          <w:szCs w:val="21"/>
        </w:rPr>
        <w:t>拡充</w:t>
      </w:r>
      <w:r w:rsidRPr="0058507C">
        <w:rPr>
          <w:rFonts w:asciiTheme="minorEastAsia" w:hAnsiTheme="minorEastAsia"/>
          <w:sz w:val="21"/>
          <w:szCs w:val="21"/>
        </w:rPr>
        <w:t>すべきであり、FEコースは障害者が雇用にアクセスできるようにすることを目的とすべきであると提案している。</w:t>
      </w:r>
    </w:p>
    <w:p w14:paraId="433061BE" w14:textId="0299CD86" w:rsidR="00760630" w:rsidRPr="0058507C" w:rsidRDefault="00DD3FB9"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00760630" w:rsidRPr="0058507C">
        <w:rPr>
          <w:rFonts w:ascii="BIZ UDPゴシック" w:eastAsia="BIZ UDPゴシック" w:hAnsi="BIZ UDPゴシック"/>
          <w:b/>
          <w:bCs/>
          <w:sz w:val="21"/>
          <w:szCs w:val="21"/>
        </w:rPr>
        <w:t>25</w:t>
      </w:r>
      <w:r w:rsidRPr="0058507C">
        <w:rPr>
          <w:rFonts w:ascii="BIZ UDPゴシック" w:eastAsia="BIZ UDPゴシック" w:hAnsi="BIZ UDPゴシック" w:hint="eastAsia"/>
          <w:b/>
          <w:bCs/>
          <w:sz w:val="21"/>
          <w:szCs w:val="21"/>
        </w:rPr>
        <w:t>条</w:t>
      </w:r>
      <w:r w:rsidR="00B850D5" w:rsidRPr="0058507C">
        <w:rPr>
          <w:rFonts w:ascii="BIZ UDPゴシック" w:eastAsia="BIZ UDPゴシック" w:hAnsi="BIZ UDPゴシック" w:hint="eastAsia"/>
          <w:b/>
          <w:bCs/>
          <w:sz w:val="21"/>
          <w:szCs w:val="21"/>
        </w:rPr>
        <w:t xml:space="preserve">　</w:t>
      </w:r>
      <w:r w:rsidR="00760630" w:rsidRPr="0058507C">
        <w:rPr>
          <w:rFonts w:ascii="BIZ UDPゴシック" w:eastAsia="BIZ UDPゴシック" w:hAnsi="BIZ UDPゴシック"/>
          <w:b/>
          <w:bCs/>
          <w:sz w:val="21"/>
          <w:szCs w:val="21"/>
        </w:rPr>
        <w:t xml:space="preserve">健康  </w:t>
      </w:r>
    </w:p>
    <w:p w14:paraId="32228214" w14:textId="2EF63524"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障害者の</w:t>
      </w:r>
      <w:r w:rsidR="0031022F" w:rsidRPr="0058507C">
        <w:rPr>
          <w:rFonts w:asciiTheme="minorEastAsia" w:hAnsiTheme="minorEastAsia" w:hint="eastAsia"/>
          <w:sz w:val="21"/>
          <w:szCs w:val="21"/>
        </w:rPr>
        <w:t>医療ケア</w:t>
      </w:r>
      <w:r w:rsidRPr="0058507C">
        <w:rPr>
          <w:rFonts w:asciiTheme="minorEastAsia" w:hAnsiTheme="minorEastAsia"/>
          <w:sz w:val="21"/>
          <w:szCs w:val="21"/>
        </w:rPr>
        <w:t>の平等に</w:t>
      </w:r>
      <w:r w:rsidR="0031022F" w:rsidRPr="0058507C">
        <w:rPr>
          <w:rFonts w:asciiTheme="minorEastAsia" w:hAnsiTheme="minorEastAsia" w:hint="eastAsia"/>
          <w:sz w:val="21"/>
          <w:szCs w:val="21"/>
        </w:rPr>
        <w:t>関する</w:t>
      </w:r>
      <w:r w:rsidRPr="0058507C">
        <w:rPr>
          <w:rFonts w:asciiTheme="minorEastAsia" w:hAnsiTheme="minorEastAsia"/>
          <w:sz w:val="21"/>
          <w:szCs w:val="21"/>
        </w:rPr>
        <w:t>政府の</w:t>
      </w:r>
      <w:r w:rsidR="0031022F" w:rsidRPr="0058507C">
        <w:rPr>
          <w:rFonts w:asciiTheme="minorEastAsia" w:hAnsiTheme="minorEastAsia" w:hint="eastAsia"/>
          <w:sz w:val="21"/>
          <w:szCs w:val="21"/>
        </w:rPr>
        <w:t>約束</w:t>
      </w:r>
      <w:r w:rsidRPr="0058507C">
        <w:rPr>
          <w:rFonts w:asciiTheme="minorEastAsia" w:hAnsiTheme="minorEastAsia"/>
          <w:sz w:val="21"/>
          <w:szCs w:val="21"/>
        </w:rPr>
        <w:t>と、障害者が利用できる</w:t>
      </w:r>
      <w:r w:rsidR="0031022F" w:rsidRPr="0058507C">
        <w:rPr>
          <w:rFonts w:asciiTheme="minorEastAsia" w:hAnsiTheme="minorEastAsia" w:hint="eastAsia"/>
          <w:sz w:val="21"/>
          <w:szCs w:val="21"/>
        </w:rPr>
        <w:t>支援</w:t>
      </w:r>
      <w:r w:rsidRPr="0058507C">
        <w:rPr>
          <w:rFonts w:asciiTheme="minorEastAsia" w:hAnsiTheme="minorEastAsia"/>
          <w:sz w:val="21"/>
          <w:szCs w:val="21"/>
        </w:rPr>
        <w:t>は、報告のパラグラフ252から278に記載されている。</w:t>
      </w:r>
    </w:p>
    <w:p w14:paraId="70E4FAC0" w14:textId="034573AE"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w:t>
      </w:r>
      <w:r w:rsidR="0031022F" w:rsidRPr="0058507C">
        <w:rPr>
          <w:rFonts w:asciiTheme="minorEastAsia" w:hAnsiTheme="minorEastAsia"/>
          <w:sz w:val="21"/>
          <w:szCs w:val="21"/>
        </w:rPr>
        <w:t>医療従事者が</w:t>
      </w:r>
      <w:r w:rsidR="0031022F" w:rsidRPr="0058507C">
        <w:rPr>
          <w:rFonts w:asciiTheme="minorEastAsia" w:hAnsiTheme="minorEastAsia" w:hint="eastAsia"/>
          <w:sz w:val="21"/>
          <w:szCs w:val="21"/>
        </w:rPr>
        <w:t>、</w:t>
      </w:r>
      <w:r w:rsidRPr="0058507C">
        <w:rPr>
          <w:rFonts w:asciiTheme="minorEastAsia" w:hAnsiTheme="minorEastAsia"/>
          <w:sz w:val="21"/>
          <w:szCs w:val="21"/>
        </w:rPr>
        <w:t>自分たちのニーズに対する認識を高め、より一貫した積極的な態度をとるようにするなど</w:t>
      </w:r>
      <w:r w:rsidR="007775CF" w:rsidRPr="0058507C">
        <w:rPr>
          <w:rFonts w:asciiTheme="minorEastAsia" w:hAnsiTheme="minorEastAsia" w:hint="eastAsia"/>
          <w:sz w:val="21"/>
          <w:szCs w:val="21"/>
        </w:rPr>
        <w:t>して</w:t>
      </w:r>
      <w:r w:rsidRPr="0058507C">
        <w:rPr>
          <w:rFonts w:asciiTheme="minorEastAsia" w:hAnsiTheme="minorEastAsia"/>
          <w:sz w:val="21"/>
          <w:szCs w:val="21"/>
        </w:rPr>
        <w:t>、自分たちが享受する医療の質が向上することを望んでいる。精神</w:t>
      </w:r>
      <w:r w:rsidR="007775CF" w:rsidRPr="0058507C">
        <w:rPr>
          <w:rFonts w:asciiTheme="minorEastAsia" w:hAnsiTheme="minorEastAsia" w:hint="eastAsia"/>
          <w:sz w:val="21"/>
          <w:szCs w:val="21"/>
        </w:rPr>
        <w:t>保健状態</w:t>
      </w:r>
      <w:r w:rsidRPr="0058507C">
        <w:rPr>
          <w:rFonts w:asciiTheme="minorEastAsia" w:hAnsiTheme="minorEastAsia"/>
          <w:sz w:val="21"/>
          <w:szCs w:val="21"/>
        </w:rPr>
        <w:t>、学習障害、聴覚障害など、一部の</w:t>
      </w:r>
      <w:r w:rsidR="007775CF" w:rsidRPr="0058507C">
        <w:rPr>
          <w:rFonts w:asciiTheme="minorEastAsia" w:hAnsiTheme="minorEastAsia" w:hint="eastAsia"/>
          <w:sz w:val="21"/>
          <w:szCs w:val="21"/>
        </w:rPr>
        <w:t>機能</w:t>
      </w:r>
      <w:r w:rsidRPr="0058507C">
        <w:rPr>
          <w:rFonts w:asciiTheme="minorEastAsia" w:hAnsiTheme="minorEastAsia"/>
          <w:sz w:val="21"/>
          <w:szCs w:val="21"/>
        </w:rPr>
        <w:t>障害</w:t>
      </w:r>
      <w:r w:rsidR="007775CF" w:rsidRPr="0058507C">
        <w:rPr>
          <w:rFonts w:asciiTheme="minorEastAsia" w:hAnsiTheme="minorEastAsia" w:hint="eastAsia"/>
          <w:sz w:val="21"/>
          <w:szCs w:val="21"/>
        </w:rPr>
        <w:t>のグループ</w:t>
      </w:r>
      <w:r w:rsidRPr="0058507C">
        <w:rPr>
          <w:rFonts w:asciiTheme="minorEastAsia" w:hAnsiTheme="minorEastAsia"/>
          <w:sz w:val="21"/>
          <w:szCs w:val="21"/>
        </w:rPr>
        <w:t>が質の高い</w:t>
      </w:r>
      <w:r w:rsidR="007775CF" w:rsidRPr="0058507C">
        <w:rPr>
          <w:rFonts w:asciiTheme="minorEastAsia" w:hAnsiTheme="minorEastAsia" w:hint="eastAsia"/>
          <w:sz w:val="21"/>
          <w:szCs w:val="21"/>
        </w:rPr>
        <w:t>医療</w:t>
      </w:r>
      <w:r w:rsidRPr="0058507C">
        <w:rPr>
          <w:rFonts w:asciiTheme="minorEastAsia" w:hAnsiTheme="minorEastAsia"/>
          <w:sz w:val="21"/>
          <w:szCs w:val="21"/>
        </w:rPr>
        <w:t>ケアを受ける上で</w:t>
      </w:r>
      <w:r w:rsidR="007775CF" w:rsidRPr="0058507C">
        <w:rPr>
          <w:rFonts w:asciiTheme="minorEastAsia" w:hAnsiTheme="minorEastAsia" w:hint="eastAsia"/>
          <w:sz w:val="21"/>
          <w:szCs w:val="21"/>
        </w:rPr>
        <w:t>の</w:t>
      </w:r>
      <w:r w:rsidRPr="0058507C">
        <w:rPr>
          <w:rFonts w:asciiTheme="minorEastAsia" w:hAnsiTheme="minorEastAsia"/>
          <w:sz w:val="21"/>
          <w:szCs w:val="21"/>
        </w:rPr>
        <w:t>特定の</w:t>
      </w:r>
      <w:r w:rsidR="007775CF" w:rsidRPr="0058507C">
        <w:rPr>
          <w:rFonts w:asciiTheme="minorEastAsia" w:hAnsiTheme="minorEastAsia" w:hint="eastAsia"/>
          <w:sz w:val="21"/>
          <w:szCs w:val="21"/>
        </w:rPr>
        <w:t>障壁</w:t>
      </w:r>
      <w:r w:rsidRPr="0058507C">
        <w:rPr>
          <w:rFonts w:asciiTheme="minorEastAsia" w:hAnsiTheme="minorEastAsia"/>
          <w:sz w:val="21"/>
          <w:szCs w:val="21"/>
        </w:rPr>
        <w:t>が残っている場合は、それに対処するためにさらに多くのことを行うべきである。障害者の</w:t>
      </w:r>
      <w:r w:rsidR="00021400" w:rsidRPr="0058507C">
        <w:rPr>
          <w:rFonts w:asciiTheme="minorEastAsia" w:hAnsiTheme="minorEastAsia" w:hint="eastAsia"/>
          <w:sz w:val="21"/>
          <w:szCs w:val="21"/>
        </w:rPr>
        <w:t>機能</w:t>
      </w:r>
      <w:r w:rsidRPr="0058507C">
        <w:rPr>
          <w:rFonts w:asciiTheme="minorEastAsia" w:hAnsiTheme="minorEastAsia"/>
          <w:sz w:val="21"/>
          <w:szCs w:val="21"/>
        </w:rPr>
        <w:t>障害は、</w:t>
      </w:r>
      <w:r w:rsidR="00021400" w:rsidRPr="0058507C">
        <w:rPr>
          <w:rFonts w:asciiTheme="minorEastAsia" w:hAnsiTheme="minorEastAsia" w:hint="eastAsia"/>
          <w:sz w:val="21"/>
          <w:szCs w:val="21"/>
        </w:rPr>
        <w:t>機能</w:t>
      </w:r>
      <w:r w:rsidRPr="0058507C">
        <w:rPr>
          <w:rFonts w:asciiTheme="minorEastAsia" w:hAnsiTheme="minorEastAsia"/>
          <w:sz w:val="21"/>
          <w:szCs w:val="21"/>
        </w:rPr>
        <w:t>障害と関連</w:t>
      </w:r>
      <w:r w:rsidR="003C220D" w:rsidRPr="0058507C">
        <w:rPr>
          <w:rFonts w:asciiTheme="minorEastAsia" w:hAnsiTheme="minorEastAsia" w:hint="eastAsia"/>
          <w:sz w:val="21"/>
          <w:szCs w:val="21"/>
        </w:rPr>
        <w:t>した治療かどうかに</w:t>
      </w:r>
      <w:r w:rsidRPr="0058507C">
        <w:rPr>
          <w:rFonts w:asciiTheme="minorEastAsia" w:hAnsiTheme="minorEastAsia"/>
          <w:sz w:val="21"/>
          <w:szCs w:val="21"/>
        </w:rPr>
        <w:t>関わらず、治療に関する決定に影響を与えるべきではない。</w:t>
      </w:r>
      <w:r w:rsidR="00021400" w:rsidRPr="0058507C">
        <w:rPr>
          <w:rFonts w:asciiTheme="minorEastAsia" w:hAnsiTheme="minorEastAsia" w:hint="eastAsia"/>
          <w:sz w:val="21"/>
          <w:szCs w:val="21"/>
        </w:rPr>
        <w:t>国立医療技術評価機構（</w:t>
      </w:r>
      <w:r w:rsidRPr="0058507C">
        <w:rPr>
          <w:rFonts w:asciiTheme="minorEastAsia" w:hAnsiTheme="minorEastAsia"/>
          <w:sz w:val="21"/>
          <w:szCs w:val="21"/>
        </w:rPr>
        <w:t>NICE</w:t>
      </w:r>
      <w:r w:rsidR="00021400" w:rsidRPr="0058507C">
        <w:rPr>
          <w:rFonts w:asciiTheme="minorEastAsia" w:hAnsiTheme="minorEastAsia" w:hint="eastAsia"/>
          <w:sz w:val="21"/>
          <w:szCs w:val="21"/>
        </w:rPr>
        <w:t>）</w:t>
      </w:r>
      <w:r w:rsidRPr="0058507C">
        <w:rPr>
          <w:rFonts w:asciiTheme="minorEastAsia" w:hAnsiTheme="minorEastAsia"/>
          <w:sz w:val="21"/>
          <w:szCs w:val="21"/>
        </w:rPr>
        <w:t>は、</w:t>
      </w:r>
      <w:r w:rsidR="00021400" w:rsidRPr="0058507C">
        <w:rPr>
          <w:rFonts w:asciiTheme="minorEastAsia" w:hAnsiTheme="minorEastAsia" w:hint="eastAsia"/>
          <w:sz w:val="21"/>
          <w:szCs w:val="21"/>
        </w:rPr>
        <w:t>「</w:t>
      </w:r>
      <w:r w:rsidR="003C220D" w:rsidRPr="0058507C">
        <w:rPr>
          <w:rFonts w:asciiTheme="minorEastAsia" w:hAnsiTheme="minorEastAsia" w:hint="eastAsia"/>
          <w:sz w:val="21"/>
          <w:szCs w:val="21"/>
        </w:rPr>
        <w:t>質調整生存年</w:t>
      </w:r>
      <w:r w:rsidR="00021400" w:rsidRPr="0058507C">
        <w:rPr>
          <w:rFonts w:asciiTheme="minorEastAsia" w:hAnsiTheme="minorEastAsia" w:hint="eastAsia"/>
          <w:sz w:val="21"/>
          <w:szCs w:val="21"/>
        </w:rPr>
        <w:t>」(</w:t>
      </w:r>
      <w:r w:rsidRPr="0058507C">
        <w:rPr>
          <w:rFonts w:asciiTheme="minorEastAsia" w:hAnsiTheme="minorEastAsia"/>
          <w:sz w:val="21"/>
          <w:szCs w:val="21"/>
        </w:rPr>
        <w:t>Quality Adjusted Life Year</w:t>
      </w:r>
      <w:r w:rsidR="00021400" w:rsidRPr="0058507C">
        <w:rPr>
          <w:rFonts w:asciiTheme="minorEastAsia" w:hAnsiTheme="minorEastAsia"/>
          <w:sz w:val="21"/>
          <w:szCs w:val="21"/>
        </w:rPr>
        <w:t>, QALY</w:t>
      </w:r>
      <w:r w:rsidRPr="0058507C">
        <w:rPr>
          <w:rFonts w:asciiTheme="minorEastAsia" w:hAnsiTheme="minorEastAsia"/>
          <w:sz w:val="21"/>
          <w:szCs w:val="21"/>
        </w:rPr>
        <w:t>)を使</w:t>
      </w:r>
      <w:r w:rsidRPr="0058507C">
        <w:rPr>
          <w:rFonts w:asciiTheme="minorEastAsia" w:hAnsiTheme="minorEastAsia" w:hint="eastAsia"/>
          <w:sz w:val="21"/>
          <w:szCs w:val="21"/>
        </w:rPr>
        <w:t>用すること</w:t>
      </w:r>
      <w:r w:rsidR="00021400" w:rsidRPr="0058507C">
        <w:rPr>
          <w:rFonts w:asciiTheme="minorEastAsia" w:hAnsiTheme="minorEastAsia" w:hint="eastAsia"/>
          <w:sz w:val="21"/>
          <w:szCs w:val="21"/>
        </w:rPr>
        <w:t>により</w:t>
      </w:r>
      <w:r w:rsidRPr="0058507C">
        <w:rPr>
          <w:rFonts w:asciiTheme="minorEastAsia" w:hAnsiTheme="minorEastAsia" w:hint="eastAsia"/>
          <w:sz w:val="21"/>
          <w:szCs w:val="21"/>
        </w:rPr>
        <w:t>、障害者や長期健康状態にある人々への</w:t>
      </w:r>
      <w:r w:rsidR="00021400" w:rsidRPr="0058507C">
        <w:rPr>
          <w:rFonts w:asciiTheme="minorEastAsia" w:hAnsiTheme="minorEastAsia" w:hint="eastAsia"/>
          <w:sz w:val="21"/>
          <w:szCs w:val="21"/>
        </w:rPr>
        <w:t>サービス</w:t>
      </w:r>
      <w:r w:rsidRPr="0058507C">
        <w:rPr>
          <w:rFonts w:asciiTheme="minorEastAsia" w:hAnsiTheme="minorEastAsia" w:hint="eastAsia"/>
          <w:sz w:val="21"/>
          <w:szCs w:val="21"/>
        </w:rPr>
        <w:t>提供</w:t>
      </w:r>
      <w:r w:rsidR="00021400" w:rsidRPr="0058507C">
        <w:rPr>
          <w:rFonts w:asciiTheme="minorEastAsia" w:hAnsiTheme="minorEastAsia" w:hint="eastAsia"/>
          <w:sz w:val="21"/>
          <w:szCs w:val="21"/>
        </w:rPr>
        <w:t>のアプローチ</w:t>
      </w:r>
      <w:r w:rsidRPr="0058507C">
        <w:rPr>
          <w:rFonts w:asciiTheme="minorEastAsia" w:hAnsiTheme="minorEastAsia" w:hint="eastAsia"/>
          <w:sz w:val="21"/>
          <w:szCs w:val="21"/>
        </w:rPr>
        <w:t>が、非障害者と比較して差が出るかどうかを検討すべきである。</w:t>
      </w:r>
    </w:p>
    <w:p w14:paraId="1B748E84" w14:textId="1DA9F02E"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障害者は、医療</w:t>
      </w:r>
      <w:r w:rsidR="00A51115" w:rsidRPr="0058507C">
        <w:rPr>
          <w:rFonts w:asciiTheme="minorEastAsia" w:hAnsiTheme="minorEastAsia" w:hint="eastAsia"/>
          <w:sz w:val="21"/>
          <w:szCs w:val="21"/>
        </w:rPr>
        <w:t>予算</w:t>
      </w:r>
      <w:r w:rsidRPr="0058507C">
        <w:rPr>
          <w:rFonts w:asciiTheme="minorEastAsia" w:hAnsiTheme="minorEastAsia"/>
          <w:sz w:val="21"/>
          <w:szCs w:val="21"/>
        </w:rPr>
        <w:t>や社会保障</w:t>
      </w:r>
      <w:r w:rsidR="00A51115" w:rsidRPr="0058507C">
        <w:rPr>
          <w:rFonts w:asciiTheme="minorEastAsia" w:hAnsiTheme="minorEastAsia" w:hint="eastAsia"/>
          <w:sz w:val="21"/>
          <w:szCs w:val="21"/>
        </w:rPr>
        <w:t>予算</w:t>
      </w:r>
      <w:r w:rsidRPr="0058507C">
        <w:rPr>
          <w:rFonts w:asciiTheme="minorEastAsia" w:hAnsiTheme="minorEastAsia"/>
          <w:sz w:val="21"/>
          <w:szCs w:val="21"/>
        </w:rPr>
        <w:t>が変わることで、</w:t>
      </w:r>
      <w:r w:rsidR="00123878" w:rsidRPr="0058507C">
        <w:rPr>
          <w:rFonts w:asciiTheme="minorEastAsia" w:hAnsiTheme="minorEastAsia" w:hint="eastAsia"/>
          <w:sz w:val="21"/>
          <w:szCs w:val="21"/>
        </w:rPr>
        <w:t>危機</w:t>
      </w:r>
      <w:r w:rsidR="00A51115" w:rsidRPr="0058507C">
        <w:rPr>
          <w:rFonts w:asciiTheme="minorEastAsia" w:hAnsiTheme="minorEastAsia" w:hint="eastAsia"/>
          <w:sz w:val="21"/>
          <w:szCs w:val="21"/>
        </w:rPr>
        <w:t>的レベルの</w:t>
      </w:r>
      <w:r w:rsidRPr="0058507C">
        <w:rPr>
          <w:rFonts w:asciiTheme="minorEastAsia" w:hAnsiTheme="minorEastAsia"/>
          <w:sz w:val="21"/>
          <w:szCs w:val="21"/>
        </w:rPr>
        <w:t>ニーズがあると考えられる人々に</w:t>
      </w:r>
      <w:r w:rsidR="000A21AE" w:rsidRPr="0058507C">
        <w:rPr>
          <w:rFonts w:asciiTheme="minorEastAsia" w:hAnsiTheme="minorEastAsia" w:hint="eastAsia"/>
          <w:sz w:val="21"/>
          <w:szCs w:val="21"/>
        </w:rPr>
        <w:t>ケアサービスが</w:t>
      </w:r>
      <w:r w:rsidRPr="0058507C">
        <w:rPr>
          <w:rFonts w:asciiTheme="minorEastAsia" w:hAnsiTheme="minorEastAsia"/>
          <w:sz w:val="21"/>
          <w:szCs w:val="21"/>
        </w:rPr>
        <w:t>集中してしまうことがあってはならないと考えている。この懸念は、リハビリテーションサービスの提供（第26条）に関連しても浮上しており、一部の障害者は、地方自治体は</w:t>
      </w:r>
      <w:r w:rsidR="00624BF4" w:rsidRPr="0058507C">
        <w:rPr>
          <w:rFonts w:asciiTheme="minorEastAsia" w:hAnsiTheme="minorEastAsia" w:hint="eastAsia"/>
          <w:sz w:val="21"/>
          <w:szCs w:val="21"/>
        </w:rPr>
        <w:t>危機</w:t>
      </w:r>
      <w:r w:rsidR="00A51115" w:rsidRPr="0058507C">
        <w:rPr>
          <w:rFonts w:asciiTheme="minorEastAsia" w:hAnsiTheme="minorEastAsia" w:hint="eastAsia"/>
          <w:sz w:val="21"/>
          <w:szCs w:val="21"/>
        </w:rPr>
        <w:t>的</w:t>
      </w:r>
      <w:r w:rsidRPr="0058507C">
        <w:rPr>
          <w:rFonts w:asciiTheme="minorEastAsia" w:hAnsiTheme="minorEastAsia"/>
          <w:sz w:val="21"/>
          <w:szCs w:val="21"/>
        </w:rPr>
        <w:t>な、あるいは</w:t>
      </w:r>
      <w:r w:rsidR="00A51115" w:rsidRPr="0058507C">
        <w:rPr>
          <w:rFonts w:asciiTheme="minorEastAsia" w:hAnsiTheme="minorEastAsia" w:hint="eastAsia"/>
          <w:sz w:val="21"/>
          <w:szCs w:val="21"/>
        </w:rPr>
        <w:t>相当</w:t>
      </w:r>
      <w:r w:rsidR="00D65432" w:rsidRPr="0058507C">
        <w:rPr>
          <w:rFonts w:asciiTheme="minorEastAsia" w:hAnsiTheme="minorEastAsia" w:hint="eastAsia"/>
          <w:sz w:val="21"/>
          <w:szCs w:val="21"/>
        </w:rPr>
        <w:t>に大き</w:t>
      </w:r>
      <w:r w:rsidR="00A51115" w:rsidRPr="0058507C">
        <w:rPr>
          <w:rFonts w:asciiTheme="minorEastAsia" w:hAnsiTheme="minorEastAsia" w:hint="eastAsia"/>
          <w:sz w:val="21"/>
          <w:szCs w:val="21"/>
        </w:rPr>
        <w:t>な</w:t>
      </w:r>
      <w:r w:rsidRPr="0058507C">
        <w:rPr>
          <w:rFonts w:asciiTheme="minorEastAsia" w:hAnsiTheme="minorEastAsia"/>
          <w:sz w:val="21"/>
          <w:szCs w:val="21"/>
        </w:rPr>
        <w:t xml:space="preserve">ニーズを持つ人々以外にも支援を提供すべきだと考えている。 </w:t>
      </w:r>
    </w:p>
    <w:p w14:paraId="618C0DAE" w14:textId="6A44E237"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第27条</w:t>
      </w:r>
      <w:r w:rsidR="00B850D5" w:rsidRPr="0058507C">
        <w:rPr>
          <w:rFonts w:ascii="BIZ UDPゴシック" w:eastAsia="BIZ UDPゴシック" w:hAnsi="BIZ UDPゴシック" w:hint="eastAsia"/>
          <w:b/>
          <w:bCs/>
          <w:sz w:val="21"/>
          <w:szCs w:val="21"/>
        </w:rPr>
        <w:t xml:space="preserve">　労働</w:t>
      </w:r>
      <w:r w:rsidRPr="0058507C">
        <w:rPr>
          <w:rFonts w:ascii="BIZ UDPゴシック" w:eastAsia="BIZ UDPゴシック" w:hAnsi="BIZ UDPゴシック"/>
          <w:b/>
          <w:bCs/>
          <w:sz w:val="21"/>
          <w:szCs w:val="21"/>
        </w:rPr>
        <w:t xml:space="preserve">と雇用  </w:t>
      </w:r>
    </w:p>
    <w:p w14:paraId="54F5C119" w14:textId="3B1116C6"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政府は、障害者が仕事に就き、それを維持できるようにすることが、自立生活と社会への完全参加を達成するための鍵であると考えている。この分野で利用</w:t>
      </w:r>
      <w:r w:rsidR="00A51115" w:rsidRPr="0058507C">
        <w:rPr>
          <w:rFonts w:asciiTheme="minorEastAsia" w:hAnsiTheme="minorEastAsia" w:hint="eastAsia"/>
          <w:sz w:val="21"/>
          <w:szCs w:val="21"/>
        </w:rPr>
        <w:t>でき、また</w:t>
      </w:r>
      <w:r w:rsidRPr="0058507C">
        <w:rPr>
          <w:rFonts w:asciiTheme="minorEastAsia" w:hAnsiTheme="minorEastAsia"/>
          <w:sz w:val="21"/>
          <w:szCs w:val="21"/>
        </w:rPr>
        <w:t>開発され</w:t>
      </w:r>
      <w:r w:rsidR="00A51115" w:rsidRPr="0058507C">
        <w:rPr>
          <w:rFonts w:asciiTheme="minorEastAsia" w:hAnsiTheme="minorEastAsia" w:hint="eastAsia"/>
          <w:sz w:val="21"/>
          <w:szCs w:val="21"/>
        </w:rPr>
        <w:t>つつある</w:t>
      </w:r>
      <w:r w:rsidRPr="0058507C">
        <w:rPr>
          <w:rFonts w:asciiTheme="minorEastAsia" w:hAnsiTheme="minorEastAsia"/>
          <w:sz w:val="21"/>
          <w:szCs w:val="21"/>
        </w:rPr>
        <w:t>広範な支援については、報告のパラグラフ291から307に記載されている。</w:t>
      </w:r>
    </w:p>
    <w:p w14:paraId="72FDC3B4" w14:textId="73CA0289"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lastRenderedPageBreak/>
        <w:t>- 報告で説明されているように、障害者の雇用レベルは一般に非障害者に比べて低</w:t>
      </w:r>
      <w:r w:rsidR="00236473" w:rsidRPr="0058507C">
        <w:rPr>
          <w:rFonts w:asciiTheme="minorEastAsia" w:hAnsiTheme="minorEastAsia" w:hint="eastAsia"/>
          <w:sz w:val="21"/>
          <w:szCs w:val="21"/>
        </w:rPr>
        <w:t>い。しかし</w:t>
      </w:r>
      <w:r w:rsidRPr="0058507C">
        <w:rPr>
          <w:rFonts w:asciiTheme="minorEastAsia" w:hAnsiTheme="minorEastAsia"/>
          <w:sz w:val="21"/>
          <w:szCs w:val="21"/>
        </w:rPr>
        <w:t>この</w:t>
      </w:r>
      <w:r w:rsidR="00236473" w:rsidRPr="0058507C">
        <w:rPr>
          <w:rFonts w:asciiTheme="minorEastAsia" w:hAnsiTheme="minorEastAsia" w:hint="eastAsia"/>
          <w:sz w:val="21"/>
          <w:szCs w:val="21"/>
        </w:rPr>
        <w:t>障害者全体の</w:t>
      </w:r>
      <w:r w:rsidRPr="0058507C">
        <w:rPr>
          <w:rFonts w:asciiTheme="minorEastAsia" w:hAnsiTheme="minorEastAsia"/>
          <w:sz w:val="21"/>
          <w:szCs w:val="21"/>
        </w:rPr>
        <w:t>平均値は、失業する可能性が</w:t>
      </w:r>
      <w:r w:rsidR="00236473" w:rsidRPr="0058507C">
        <w:rPr>
          <w:rFonts w:asciiTheme="minorEastAsia" w:hAnsiTheme="minorEastAsia" w:hint="eastAsia"/>
          <w:sz w:val="21"/>
          <w:szCs w:val="21"/>
        </w:rPr>
        <w:t>より</w:t>
      </w:r>
      <w:r w:rsidRPr="0058507C">
        <w:rPr>
          <w:rFonts w:asciiTheme="minorEastAsia" w:hAnsiTheme="minorEastAsia"/>
          <w:sz w:val="21"/>
          <w:szCs w:val="21"/>
        </w:rPr>
        <w:t>高い一部の</w:t>
      </w:r>
      <w:r w:rsidR="00236473" w:rsidRPr="0058507C">
        <w:rPr>
          <w:rFonts w:asciiTheme="minorEastAsia" w:hAnsiTheme="minorEastAsia" w:hint="eastAsia"/>
          <w:sz w:val="21"/>
          <w:szCs w:val="21"/>
        </w:rPr>
        <w:t>機能</w:t>
      </w:r>
      <w:r w:rsidRPr="0058507C">
        <w:rPr>
          <w:rFonts w:asciiTheme="minorEastAsia" w:hAnsiTheme="minorEastAsia"/>
          <w:sz w:val="21"/>
          <w:szCs w:val="21"/>
        </w:rPr>
        <w:t>障害</w:t>
      </w:r>
      <w:r w:rsidR="00236473" w:rsidRPr="0058507C">
        <w:rPr>
          <w:rFonts w:asciiTheme="minorEastAsia" w:hAnsiTheme="minorEastAsia" w:hint="eastAsia"/>
          <w:sz w:val="21"/>
          <w:szCs w:val="21"/>
        </w:rPr>
        <w:t>の</w:t>
      </w:r>
      <w:r w:rsidRPr="0058507C">
        <w:rPr>
          <w:rFonts w:asciiTheme="minorEastAsia" w:hAnsiTheme="minorEastAsia"/>
          <w:sz w:val="21"/>
          <w:szCs w:val="21"/>
        </w:rPr>
        <w:t>グループ（</w:t>
      </w:r>
      <w:r w:rsidR="00236473" w:rsidRPr="0058507C">
        <w:rPr>
          <w:rFonts w:asciiTheme="minorEastAsia" w:hAnsiTheme="minorEastAsia" w:hint="eastAsia"/>
          <w:sz w:val="21"/>
          <w:szCs w:val="21"/>
        </w:rPr>
        <w:t>盲人および弱視</w:t>
      </w:r>
      <w:r w:rsidRPr="0058507C">
        <w:rPr>
          <w:rFonts w:asciiTheme="minorEastAsia" w:hAnsiTheme="minorEastAsia"/>
          <w:sz w:val="21"/>
          <w:szCs w:val="21"/>
        </w:rPr>
        <w:t>者、</w:t>
      </w:r>
      <w:r w:rsidR="00236473" w:rsidRPr="0058507C">
        <w:rPr>
          <w:rFonts w:asciiTheme="minorEastAsia" w:hAnsiTheme="minorEastAsia" w:hint="eastAsia"/>
          <w:sz w:val="21"/>
          <w:szCs w:val="21"/>
        </w:rPr>
        <w:t>知的</w:t>
      </w:r>
      <w:r w:rsidRPr="0058507C">
        <w:rPr>
          <w:rFonts w:asciiTheme="minorEastAsia" w:hAnsiTheme="minorEastAsia"/>
          <w:sz w:val="21"/>
          <w:szCs w:val="21"/>
        </w:rPr>
        <w:t>障害者、精神</w:t>
      </w:r>
      <w:r w:rsidR="00236473" w:rsidRPr="0058507C">
        <w:rPr>
          <w:rFonts w:asciiTheme="minorEastAsia" w:hAnsiTheme="minorEastAsia" w:hint="eastAsia"/>
          <w:sz w:val="21"/>
          <w:szCs w:val="21"/>
        </w:rPr>
        <w:t>保健問題のある人</w:t>
      </w:r>
      <w:r w:rsidRPr="0058507C">
        <w:rPr>
          <w:rFonts w:asciiTheme="minorEastAsia" w:hAnsiTheme="minorEastAsia"/>
          <w:sz w:val="21"/>
          <w:szCs w:val="21"/>
        </w:rPr>
        <w:t>）の立場を反映し</w:t>
      </w:r>
      <w:r w:rsidR="00236473" w:rsidRPr="0058507C">
        <w:rPr>
          <w:rFonts w:asciiTheme="minorEastAsia" w:hAnsiTheme="minorEastAsia" w:hint="eastAsia"/>
          <w:sz w:val="21"/>
          <w:szCs w:val="21"/>
        </w:rPr>
        <w:t>てはい</w:t>
      </w:r>
      <w:r w:rsidR="006073F5" w:rsidRPr="0058507C">
        <w:rPr>
          <w:rFonts w:asciiTheme="minorEastAsia" w:hAnsiTheme="minorEastAsia"/>
          <w:sz w:val="21"/>
          <w:szCs w:val="21"/>
        </w:rPr>
        <w:t>ない</w:t>
      </w:r>
      <w:r w:rsidRPr="0058507C">
        <w:rPr>
          <w:rFonts w:asciiTheme="minorEastAsia" w:hAnsiTheme="minorEastAsia"/>
          <w:sz w:val="21"/>
          <w:szCs w:val="21"/>
        </w:rPr>
        <w:t>。障害者は、障害者の雇用を支援するプログラムの利用について、</w:t>
      </w:r>
      <w:r w:rsidR="00236473" w:rsidRPr="0058507C">
        <w:rPr>
          <w:rFonts w:asciiTheme="minorEastAsia" w:hAnsiTheme="minorEastAsia" w:hint="eastAsia"/>
          <w:sz w:val="21"/>
          <w:szCs w:val="21"/>
        </w:rPr>
        <w:t>機能</w:t>
      </w:r>
      <w:r w:rsidRPr="0058507C">
        <w:rPr>
          <w:rFonts w:asciiTheme="minorEastAsia" w:hAnsiTheme="minorEastAsia"/>
          <w:sz w:val="21"/>
          <w:szCs w:val="21"/>
        </w:rPr>
        <w:t xml:space="preserve">障害の種類別に分析し、特定のグループのニーズに的を絞る必要があると提案している。 </w:t>
      </w:r>
    </w:p>
    <w:p w14:paraId="0C49D89D" w14:textId="6142F32A"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就労能力評価（WCA）は、就労に適しているかどうかを判断するもの</w:t>
      </w:r>
      <w:r w:rsidR="004F25D3" w:rsidRPr="0058507C">
        <w:rPr>
          <w:rFonts w:asciiTheme="minorEastAsia" w:hAnsiTheme="minorEastAsia"/>
          <w:sz w:val="21"/>
          <w:szCs w:val="21"/>
        </w:rPr>
        <w:t>である</w:t>
      </w:r>
      <w:r w:rsidRPr="0058507C">
        <w:rPr>
          <w:rFonts w:asciiTheme="minorEastAsia" w:hAnsiTheme="minorEastAsia"/>
          <w:sz w:val="21"/>
          <w:szCs w:val="21"/>
        </w:rPr>
        <w:t>が、評価を受けた人が就職して働けるように、適切なサポートを提供する必要があると</w:t>
      </w:r>
      <w:r w:rsidR="008F5DC1" w:rsidRPr="0058507C">
        <w:rPr>
          <w:rFonts w:asciiTheme="minorEastAsia" w:hAnsiTheme="minorEastAsia" w:hint="eastAsia"/>
          <w:sz w:val="21"/>
          <w:szCs w:val="21"/>
        </w:rPr>
        <w:t>指摘された。</w:t>
      </w:r>
      <w:r w:rsidRPr="0058507C">
        <w:rPr>
          <w:rFonts w:asciiTheme="minorEastAsia" w:hAnsiTheme="minorEastAsia"/>
          <w:sz w:val="21"/>
          <w:szCs w:val="21"/>
        </w:rPr>
        <w:t>また、WCAでは、就労可能かどうかを判断する</w:t>
      </w:r>
      <w:r w:rsidR="005E0556" w:rsidRPr="0058507C">
        <w:rPr>
          <w:rFonts w:asciiTheme="minorEastAsia" w:hAnsiTheme="minorEastAsia"/>
          <w:sz w:val="21"/>
          <w:szCs w:val="21"/>
        </w:rPr>
        <w:t>とき</w:t>
      </w:r>
      <w:r w:rsidRPr="0058507C">
        <w:rPr>
          <w:rFonts w:asciiTheme="minorEastAsia" w:hAnsiTheme="minorEastAsia"/>
          <w:sz w:val="21"/>
          <w:szCs w:val="21"/>
        </w:rPr>
        <w:t>に、</w:t>
      </w:r>
      <w:r w:rsidR="008F5DC1" w:rsidRPr="0058507C">
        <w:rPr>
          <w:rFonts w:asciiTheme="minorEastAsia" w:hAnsiTheme="minorEastAsia" w:hint="eastAsia"/>
          <w:sz w:val="21"/>
          <w:szCs w:val="21"/>
        </w:rPr>
        <w:t>精神保健</w:t>
      </w:r>
      <w:r w:rsidRPr="0058507C">
        <w:rPr>
          <w:rFonts w:asciiTheme="minorEastAsia" w:hAnsiTheme="minorEastAsia"/>
          <w:sz w:val="21"/>
          <w:szCs w:val="21"/>
        </w:rPr>
        <w:t>や不安定な健康状態を考慮する必要があるのではないかという懸念も示され</w:t>
      </w:r>
      <w:r w:rsidR="006073F5" w:rsidRPr="0058507C">
        <w:rPr>
          <w:rFonts w:asciiTheme="minorEastAsia" w:hAnsiTheme="minorEastAsia"/>
          <w:sz w:val="21"/>
          <w:szCs w:val="21"/>
        </w:rPr>
        <w:t>た</w:t>
      </w:r>
      <w:r w:rsidRPr="0058507C">
        <w:rPr>
          <w:rFonts w:asciiTheme="minorEastAsia" w:hAnsiTheme="minorEastAsia"/>
          <w:sz w:val="21"/>
          <w:szCs w:val="21"/>
        </w:rPr>
        <w:t>。また、障</w:t>
      </w:r>
      <w:r w:rsidR="00A53F33" w:rsidRPr="0058507C">
        <w:rPr>
          <w:rFonts w:asciiTheme="minorEastAsia" w:hAnsiTheme="minorEastAsia" w:hint="eastAsia"/>
          <w:sz w:val="21"/>
          <w:szCs w:val="21"/>
        </w:rPr>
        <w:t>害</w:t>
      </w:r>
      <w:r w:rsidRPr="0058507C">
        <w:rPr>
          <w:rFonts w:asciiTheme="minorEastAsia" w:hAnsiTheme="minorEastAsia"/>
          <w:sz w:val="21"/>
          <w:szCs w:val="21"/>
        </w:rPr>
        <w:t>者は、自営業や協同組合の設立など</w:t>
      </w:r>
      <w:r w:rsidR="00851C8A" w:rsidRPr="0058507C">
        <w:rPr>
          <w:rFonts w:asciiTheme="minorEastAsia" w:hAnsiTheme="minorEastAsia" w:hint="eastAsia"/>
          <w:sz w:val="21"/>
          <w:szCs w:val="21"/>
        </w:rPr>
        <w:t>を可能にするための</w:t>
      </w:r>
      <w:r w:rsidRPr="0058507C">
        <w:rPr>
          <w:rFonts w:asciiTheme="minorEastAsia" w:hAnsiTheme="minorEastAsia"/>
          <w:sz w:val="21"/>
          <w:szCs w:val="21"/>
        </w:rPr>
        <w:t>、より多くの支援を望んで</w:t>
      </w:r>
      <w:r w:rsidR="004F25D3" w:rsidRPr="0058507C">
        <w:rPr>
          <w:rFonts w:asciiTheme="minorEastAsia" w:hAnsiTheme="minorEastAsia"/>
          <w:sz w:val="21"/>
          <w:szCs w:val="21"/>
        </w:rPr>
        <w:t>いる</w:t>
      </w:r>
      <w:r w:rsidRPr="0058507C">
        <w:rPr>
          <w:rFonts w:asciiTheme="minorEastAsia" w:hAnsiTheme="minorEastAsia"/>
          <w:sz w:val="21"/>
          <w:szCs w:val="21"/>
        </w:rPr>
        <w:t xml:space="preserve">。  </w:t>
      </w:r>
    </w:p>
    <w:p w14:paraId="0807BB35" w14:textId="6CC66371"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第28条</w:t>
      </w:r>
      <w:r w:rsidR="00B850D5" w:rsidRPr="0058507C">
        <w:rPr>
          <w:rFonts w:ascii="BIZ UDPゴシック" w:eastAsia="BIZ UDPゴシック" w:hAnsi="BIZ UDPゴシック" w:hint="eastAsia"/>
          <w:b/>
          <w:bCs/>
          <w:sz w:val="21"/>
          <w:szCs w:val="21"/>
        </w:rPr>
        <w:t xml:space="preserve">　相当</w:t>
      </w:r>
      <w:r w:rsidRPr="0058507C">
        <w:rPr>
          <w:rFonts w:ascii="BIZ UDPゴシック" w:eastAsia="BIZ UDPゴシック" w:hAnsi="BIZ UDPゴシック"/>
          <w:b/>
          <w:bCs/>
          <w:sz w:val="21"/>
          <w:szCs w:val="21"/>
        </w:rPr>
        <w:t>な生活水準と社会的</w:t>
      </w:r>
      <w:r w:rsidR="00B850D5" w:rsidRPr="0058507C">
        <w:rPr>
          <w:rFonts w:ascii="BIZ UDPゴシック" w:eastAsia="BIZ UDPゴシック" w:hAnsi="BIZ UDPゴシック" w:hint="eastAsia"/>
          <w:b/>
          <w:bCs/>
          <w:sz w:val="21"/>
          <w:szCs w:val="21"/>
        </w:rPr>
        <w:t>保障</w:t>
      </w:r>
      <w:r w:rsidRPr="0058507C">
        <w:rPr>
          <w:rFonts w:ascii="BIZ UDPゴシック" w:eastAsia="BIZ UDPゴシック" w:hAnsi="BIZ UDPゴシック"/>
          <w:b/>
          <w:bCs/>
          <w:sz w:val="21"/>
          <w:szCs w:val="21"/>
        </w:rPr>
        <w:t xml:space="preserve">  </w:t>
      </w:r>
    </w:p>
    <w:p w14:paraId="2BA58E43" w14:textId="3D5261E9"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政府は、支援を最も必要としている人々に焦点を当て、制度をよりシンプルで公正なものにするために、福祉制度の改革に取り組んでいる。これについては、報告の</w:t>
      </w:r>
      <w:r w:rsidR="008F5DC1" w:rsidRPr="0058507C">
        <w:rPr>
          <w:rFonts w:asciiTheme="minorEastAsia" w:hAnsiTheme="minorEastAsia" w:hint="eastAsia"/>
          <w:sz w:val="21"/>
          <w:szCs w:val="21"/>
        </w:rPr>
        <w:t>パラグラフ</w:t>
      </w:r>
      <w:r w:rsidRPr="0058507C">
        <w:rPr>
          <w:rFonts w:asciiTheme="minorEastAsia" w:hAnsiTheme="minorEastAsia"/>
          <w:sz w:val="21"/>
          <w:szCs w:val="21"/>
        </w:rPr>
        <w:t>308から317に記載されている。</w:t>
      </w:r>
    </w:p>
    <w:p w14:paraId="094F680D" w14:textId="5206841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障害者は、改革への取り組みや政府の公共部門の支出削減への</w:t>
      </w:r>
      <w:r w:rsidR="003A1CDA" w:rsidRPr="0058507C">
        <w:rPr>
          <w:rFonts w:asciiTheme="minorEastAsia" w:hAnsiTheme="minorEastAsia" w:hint="eastAsia"/>
          <w:sz w:val="21"/>
          <w:szCs w:val="21"/>
        </w:rPr>
        <w:t>強い期待の中で</w:t>
      </w:r>
      <w:r w:rsidRPr="0058507C">
        <w:rPr>
          <w:rFonts w:asciiTheme="minorEastAsia" w:hAnsiTheme="minorEastAsia"/>
          <w:sz w:val="21"/>
          <w:szCs w:val="21"/>
        </w:rPr>
        <w:t>、非障害者と比較して障害者への影響が</w:t>
      </w:r>
      <w:r w:rsidR="008F5DC1" w:rsidRPr="0058507C">
        <w:rPr>
          <w:rFonts w:asciiTheme="minorEastAsia" w:hAnsiTheme="minorEastAsia" w:hint="eastAsia"/>
          <w:sz w:val="21"/>
          <w:szCs w:val="21"/>
        </w:rPr>
        <w:t>特に大きくなる</w:t>
      </w:r>
      <w:r w:rsidRPr="0058507C">
        <w:rPr>
          <w:rFonts w:asciiTheme="minorEastAsia" w:hAnsiTheme="minorEastAsia"/>
          <w:sz w:val="21"/>
          <w:szCs w:val="21"/>
        </w:rPr>
        <w:t>ような措置は避けるべきだと考えている。例えば、障害給付金の変更は、「生活水準の継続的な向上」という条約の</w:t>
      </w:r>
      <w:r w:rsidR="00035091" w:rsidRPr="0058507C">
        <w:rPr>
          <w:rFonts w:asciiTheme="minorEastAsia" w:hAnsiTheme="minorEastAsia" w:hint="eastAsia"/>
          <w:sz w:val="21"/>
          <w:szCs w:val="21"/>
        </w:rPr>
        <w:t>要請</w:t>
      </w:r>
      <w:r w:rsidR="00AB6A0A" w:rsidRPr="0058507C">
        <w:rPr>
          <w:rFonts w:asciiTheme="minorEastAsia" w:hAnsiTheme="minorEastAsia" w:hint="eastAsia"/>
          <w:sz w:val="21"/>
          <w:szCs w:val="21"/>
        </w:rPr>
        <w:t>と</w:t>
      </w:r>
      <w:r w:rsidR="003A1CDA" w:rsidRPr="0058507C">
        <w:rPr>
          <w:rFonts w:asciiTheme="minorEastAsia" w:hAnsiTheme="minorEastAsia" w:hint="eastAsia"/>
          <w:sz w:val="21"/>
          <w:szCs w:val="21"/>
        </w:rPr>
        <w:t>擦り合わせながら</w:t>
      </w:r>
      <w:r w:rsidRPr="0058507C">
        <w:rPr>
          <w:rFonts w:asciiTheme="minorEastAsia" w:hAnsiTheme="minorEastAsia"/>
          <w:sz w:val="21"/>
          <w:szCs w:val="21"/>
        </w:rPr>
        <w:t>検討すべきだと提案された。また、社会住宅の入居方法の変更は、障害者、特に親と同居している若い障害者に影響を与える不確実性</w:t>
      </w:r>
      <w:r w:rsidR="00D03F2A" w:rsidRPr="0058507C">
        <w:rPr>
          <w:rFonts w:asciiTheme="minorEastAsia" w:hAnsiTheme="minorEastAsia" w:hint="eastAsia"/>
          <w:sz w:val="21"/>
          <w:szCs w:val="21"/>
        </w:rPr>
        <w:t>が増し、</w:t>
      </w:r>
      <w:r w:rsidRPr="0058507C">
        <w:rPr>
          <w:rFonts w:asciiTheme="minorEastAsia" w:hAnsiTheme="minorEastAsia"/>
          <w:sz w:val="21"/>
          <w:szCs w:val="21"/>
        </w:rPr>
        <w:t>地域社会とのつながりの喪失につなが</w:t>
      </w:r>
      <w:r w:rsidR="00D03F2A" w:rsidRPr="0058507C">
        <w:rPr>
          <w:rFonts w:asciiTheme="minorEastAsia" w:hAnsiTheme="minorEastAsia" w:hint="eastAsia"/>
          <w:sz w:val="21"/>
          <w:szCs w:val="21"/>
        </w:rPr>
        <w:t>りかねない</w:t>
      </w:r>
      <w:r w:rsidRPr="0058507C">
        <w:rPr>
          <w:rFonts w:asciiTheme="minorEastAsia" w:hAnsiTheme="minorEastAsia"/>
          <w:sz w:val="21"/>
          <w:szCs w:val="21"/>
        </w:rPr>
        <w:t xml:space="preserve">と指摘された。 </w:t>
      </w:r>
    </w:p>
    <w:p w14:paraId="465767AE" w14:textId="651C7BB2"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Pr="0058507C">
        <w:rPr>
          <w:rFonts w:ascii="BIZ UDPゴシック" w:eastAsia="BIZ UDPゴシック" w:hAnsi="BIZ UDPゴシック"/>
          <w:b/>
          <w:bCs/>
          <w:sz w:val="21"/>
          <w:szCs w:val="21"/>
        </w:rPr>
        <w:t>29条 政治的・公的</w:t>
      </w:r>
      <w:r w:rsidR="00DD3FB9" w:rsidRPr="0058507C">
        <w:rPr>
          <w:rFonts w:ascii="BIZ UDPゴシック" w:eastAsia="BIZ UDPゴシック" w:hAnsi="BIZ UDPゴシック" w:hint="eastAsia"/>
          <w:b/>
          <w:bCs/>
          <w:sz w:val="21"/>
          <w:szCs w:val="21"/>
        </w:rPr>
        <w:t>活動</w:t>
      </w:r>
      <w:r w:rsidRPr="0058507C">
        <w:rPr>
          <w:rFonts w:ascii="BIZ UDPゴシック" w:eastAsia="BIZ UDPゴシック" w:hAnsi="BIZ UDPゴシック"/>
          <w:b/>
          <w:bCs/>
          <w:sz w:val="21"/>
          <w:szCs w:val="21"/>
        </w:rPr>
        <w:t xml:space="preserve">への参加  </w:t>
      </w:r>
    </w:p>
    <w:p w14:paraId="22315774" w14:textId="4952D53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政府は、障害者が政治的・公的</w:t>
      </w:r>
      <w:r w:rsidR="00035091" w:rsidRPr="0058507C">
        <w:rPr>
          <w:rFonts w:asciiTheme="minorEastAsia" w:hAnsiTheme="minorEastAsia" w:hint="eastAsia"/>
          <w:sz w:val="21"/>
          <w:szCs w:val="21"/>
        </w:rPr>
        <w:t>活動</w:t>
      </w:r>
      <w:r w:rsidRPr="0058507C">
        <w:rPr>
          <w:rFonts w:asciiTheme="minorEastAsia" w:hAnsiTheme="minorEastAsia"/>
          <w:sz w:val="21"/>
          <w:szCs w:val="21"/>
        </w:rPr>
        <w:t>に十分に参加できるようにすることを約束しており、この分野での行動は、報告のパラグラフ318から326に記載されている。</w:t>
      </w:r>
    </w:p>
    <w:p w14:paraId="22429A3C" w14:textId="5C8FE6B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 </w:t>
      </w:r>
      <w:r w:rsidR="00035091" w:rsidRPr="0058507C">
        <w:rPr>
          <w:rFonts w:asciiTheme="minorEastAsia" w:hAnsiTheme="minorEastAsia" w:hint="eastAsia"/>
          <w:sz w:val="21"/>
          <w:szCs w:val="21"/>
        </w:rPr>
        <w:t>「大きな社会」(</w:t>
      </w:r>
      <w:r w:rsidR="00035091" w:rsidRPr="0058507C">
        <w:rPr>
          <w:rFonts w:asciiTheme="minorEastAsia" w:hAnsiTheme="minorEastAsia"/>
          <w:sz w:val="21"/>
          <w:szCs w:val="21"/>
        </w:rPr>
        <w:t>Big Society</w:t>
      </w:r>
      <w:r w:rsidR="00035091" w:rsidRPr="0058507C">
        <w:rPr>
          <w:rFonts w:asciiTheme="minorEastAsia" w:hAnsiTheme="minorEastAsia" w:hint="eastAsia"/>
          <w:sz w:val="21"/>
          <w:szCs w:val="21"/>
        </w:rPr>
        <w:t>)</w:t>
      </w:r>
      <w:r w:rsidRPr="0058507C">
        <w:rPr>
          <w:rFonts w:asciiTheme="minorEastAsia" w:hAnsiTheme="minorEastAsia"/>
          <w:sz w:val="21"/>
          <w:szCs w:val="21"/>
        </w:rPr>
        <w:t>や</w:t>
      </w:r>
      <w:r w:rsidR="00D03F2A" w:rsidRPr="0058507C">
        <w:rPr>
          <w:rFonts w:asciiTheme="minorEastAsia" w:hAnsiTheme="minorEastAsia" w:hint="eastAsia"/>
          <w:sz w:val="21"/>
          <w:szCs w:val="21"/>
        </w:rPr>
        <w:t>地方分権</w:t>
      </w:r>
      <w:r w:rsidRPr="0058507C">
        <w:rPr>
          <w:rFonts w:asciiTheme="minorEastAsia" w:hAnsiTheme="minorEastAsia"/>
          <w:sz w:val="21"/>
          <w:szCs w:val="21"/>
        </w:rPr>
        <w:t>への注目が高まる中、障害者は政府に対し、自分たちがどのように関与し、十分かつ積極的な役割を果たすことができるのかを明確にすることを望んでいる。</w:t>
      </w:r>
      <w:r w:rsidR="00035091" w:rsidRPr="0058507C">
        <w:rPr>
          <w:rFonts w:asciiTheme="minorEastAsia" w:hAnsiTheme="minorEastAsia" w:hint="eastAsia"/>
          <w:sz w:val="21"/>
          <w:szCs w:val="21"/>
        </w:rPr>
        <w:t xml:space="preserve">　</w:t>
      </w:r>
    </w:p>
    <w:p w14:paraId="4BAE07D8" w14:textId="3A34E3CE" w:rsidR="00760630" w:rsidRPr="0058507C" w:rsidRDefault="00DD3FB9"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第</w:t>
      </w:r>
      <w:r w:rsidR="00760630" w:rsidRPr="0058507C">
        <w:rPr>
          <w:rFonts w:ascii="BIZ UDPゴシック" w:eastAsia="BIZ UDPゴシック" w:hAnsi="BIZ UDPゴシック"/>
          <w:b/>
          <w:bCs/>
          <w:sz w:val="21"/>
          <w:szCs w:val="21"/>
        </w:rPr>
        <w:t>32</w:t>
      </w:r>
      <w:r w:rsidRPr="0058507C">
        <w:rPr>
          <w:rFonts w:ascii="BIZ UDPゴシック" w:eastAsia="BIZ UDPゴシック" w:hAnsi="BIZ UDPゴシック" w:hint="eastAsia"/>
          <w:b/>
          <w:bCs/>
          <w:sz w:val="21"/>
          <w:szCs w:val="21"/>
        </w:rPr>
        <w:t>条</w:t>
      </w:r>
      <w:r w:rsidR="00760630" w:rsidRPr="0058507C">
        <w:rPr>
          <w:rFonts w:ascii="BIZ UDPゴシック" w:eastAsia="BIZ UDPゴシック" w:hAnsi="BIZ UDPゴシック"/>
          <w:b/>
          <w:bCs/>
          <w:sz w:val="21"/>
          <w:szCs w:val="21"/>
        </w:rPr>
        <w:t xml:space="preserve"> 国際協力  </w:t>
      </w:r>
    </w:p>
    <w:p w14:paraId="6E6FBF69" w14:textId="61E6A86F"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英国政府は、この条約の批准と実施を支持するとともに、まだ批准していない他の国に対して、批准に向けて努力することを求めている。障害分野での協力を支援するために取られた一連の行動は、報告のパラグラフ345から347に記載されている。</w:t>
      </w:r>
    </w:p>
    <w:p w14:paraId="500F0618" w14:textId="5C85C0C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 </w:t>
      </w:r>
      <w:r w:rsidR="00035091" w:rsidRPr="0058507C">
        <w:rPr>
          <w:rFonts w:asciiTheme="minorEastAsia" w:hAnsiTheme="minorEastAsia"/>
          <w:sz w:val="21"/>
          <w:szCs w:val="21"/>
        </w:rPr>
        <w:t>多くの団体が、</w:t>
      </w:r>
      <w:r w:rsidRPr="0058507C">
        <w:rPr>
          <w:rFonts w:asciiTheme="minorEastAsia" w:hAnsiTheme="minorEastAsia"/>
          <w:sz w:val="21"/>
          <w:szCs w:val="21"/>
        </w:rPr>
        <w:t>英国が2013年までに</w:t>
      </w:r>
      <w:r w:rsidR="004742D1" w:rsidRPr="0058507C">
        <w:rPr>
          <w:rFonts w:asciiTheme="minorEastAsia" w:hAnsiTheme="minorEastAsia" w:hint="eastAsia"/>
          <w:sz w:val="21"/>
          <w:szCs w:val="21"/>
        </w:rPr>
        <w:t>国民総所得(</w:t>
      </w:r>
      <w:r w:rsidRPr="0058507C">
        <w:rPr>
          <w:rFonts w:asciiTheme="minorEastAsia" w:hAnsiTheme="minorEastAsia"/>
          <w:sz w:val="21"/>
          <w:szCs w:val="21"/>
        </w:rPr>
        <w:t>GNI</w:t>
      </w:r>
      <w:r w:rsidR="004742D1" w:rsidRPr="0058507C">
        <w:rPr>
          <w:rFonts w:asciiTheme="minorEastAsia" w:hAnsiTheme="minorEastAsia" w:hint="eastAsia"/>
          <w:sz w:val="21"/>
          <w:szCs w:val="21"/>
        </w:rPr>
        <w:t>)</w:t>
      </w:r>
      <w:r w:rsidRPr="0058507C">
        <w:rPr>
          <w:rFonts w:asciiTheme="minorEastAsia" w:hAnsiTheme="minorEastAsia"/>
          <w:sz w:val="21"/>
          <w:szCs w:val="21"/>
        </w:rPr>
        <w:t>の0.7％を政府開発援助に充てるという公約を歓迎する一方で、英国の国際開発活動において障害を優先すべきであること、援助プログラムにおいて障害の問題を</w:t>
      </w:r>
      <w:r w:rsidR="004742D1" w:rsidRPr="0058507C">
        <w:rPr>
          <w:rFonts w:asciiTheme="minorEastAsia" w:hAnsiTheme="minorEastAsia" w:hint="eastAsia"/>
          <w:sz w:val="21"/>
          <w:szCs w:val="21"/>
        </w:rPr>
        <w:t>メインストリーム</w:t>
      </w:r>
      <w:r w:rsidRPr="0058507C">
        <w:rPr>
          <w:rFonts w:asciiTheme="minorEastAsia" w:hAnsiTheme="minorEastAsia"/>
          <w:sz w:val="21"/>
          <w:szCs w:val="21"/>
        </w:rPr>
        <w:t>化すべきであること、</w:t>
      </w:r>
      <w:r w:rsidR="00035091" w:rsidRPr="0058507C">
        <w:rPr>
          <w:rFonts w:asciiTheme="minorEastAsia" w:hAnsiTheme="minorEastAsia"/>
          <w:sz w:val="21"/>
          <w:szCs w:val="21"/>
        </w:rPr>
        <w:t>英国</w:t>
      </w:r>
      <w:r w:rsidR="00035091" w:rsidRPr="0058507C">
        <w:rPr>
          <w:rFonts w:asciiTheme="minorEastAsia" w:hAnsiTheme="minorEastAsia" w:hint="eastAsia"/>
          <w:sz w:val="21"/>
          <w:szCs w:val="21"/>
        </w:rPr>
        <w:t>は</w:t>
      </w:r>
      <w:r w:rsidRPr="0058507C">
        <w:rPr>
          <w:rFonts w:asciiTheme="minorEastAsia" w:hAnsiTheme="minorEastAsia"/>
          <w:sz w:val="21"/>
          <w:szCs w:val="21"/>
        </w:rPr>
        <w:t>ミレニアム開発目標に障害を含めるよう働きかけるべきであることを提案している。</w:t>
      </w:r>
    </w:p>
    <w:p w14:paraId="6B69B6BC" w14:textId="1498D056" w:rsidR="00760630" w:rsidRPr="0058507C" w:rsidRDefault="00760630" w:rsidP="00A15C9B">
      <w:pPr>
        <w:spacing w:line="380" w:lineRule="exact"/>
        <w:ind w:left="125" w:hangingChars="67" w:hanging="125"/>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第33条 </w:t>
      </w:r>
      <w:r w:rsidR="006073F5" w:rsidRPr="0058507C">
        <w:rPr>
          <w:rFonts w:ascii="BIZ UDPゴシック" w:eastAsia="BIZ UDPゴシック" w:hAnsi="BIZ UDPゴシック"/>
          <w:b/>
          <w:bCs/>
          <w:sz w:val="21"/>
          <w:szCs w:val="21"/>
        </w:rPr>
        <w:t>監視</w:t>
      </w:r>
      <w:r w:rsidR="00B850D5" w:rsidRPr="0058507C">
        <w:rPr>
          <w:rFonts w:ascii="BIZ UDPゴシック" w:eastAsia="BIZ UDPゴシック" w:hAnsi="BIZ UDPゴシック" w:hint="eastAsia"/>
          <w:b/>
          <w:bCs/>
          <w:sz w:val="21"/>
          <w:szCs w:val="21"/>
        </w:rPr>
        <w:t>と報告</w:t>
      </w:r>
      <w:r w:rsidRPr="0058507C">
        <w:rPr>
          <w:rFonts w:ascii="BIZ UDPゴシック" w:eastAsia="BIZ UDPゴシック" w:hAnsi="BIZ UDPゴシック"/>
          <w:b/>
          <w:bCs/>
          <w:sz w:val="21"/>
          <w:szCs w:val="21"/>
        </w:rPr>
        <w:t xml:space="preserve"> </w:t>
      </w:r>
    </w:p>
    <w:p w14:paraId="51943957" w14:textId="30E51A0F"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lastRenderedPageBreak/>
        <w:t>- 政府は、条約の</w:t>
      </w:r>
      <w:r w:rsidR="006073F5" w:rsidRPr="0058507C">
        <w:rPr>
          <w:rFonts w:asciiTheme="minorEastAsia" w:hAnsiTheme="minorEastAsia"/>
          <w:sz w:val="21"/>
          <w:szCs w:val="21"/>
        </w:rPr>
        <w:t>監視</w:t>
      </w:r>
      <w:r w:rsidRPr="0058507C">
        <w:rPr>
          <w:rFonts w:asciiTheme="minorEastAsia" w:hAnsiTheme="minorEastAsia"/>
          <w:sz w:val="21"/>
          <w:szCs w:val="21"/>
        </w:rPr>
        <w:t>、報告、実施にお</w:t>
      </w:r>
      <w:r w:rsidR="00E10E3F" w:rsidRPr="0058507C">
        <w:rPr>
          <w:rFonts w:asciiTheme="minorEastAsia" w:hAnsiTheme="minorEastAsia" w:hint="eastAsia"/>
          <w:sz w:val="21"/>
          <w:szCs w:val="21"/>
        </w:rPr>
        <w:t>いて</w:t>
      </w:r>
      <w:r w:rsidRPr="0058507C">
        <w:rPr>
          <w:rFonts w:asciiTheme="minorEastAsia" w:hAnsiTheme="minorEastAsia"/>
          <w:sz w:val="21"/>
          <w:szCs w:val="21"/>
        </w:rPr>
        <w:t>障害者と関わり、</w:t>
      </w:r>
      <w:r w:rsidR="00E10E3F" w:rsidRPr="0058507C">
        <w:rPr>
          <w:rFonts w:asciiTheme="minorEastAsia" w:hAnsiTheme="minorEastAsia" w:hint="eastAsia"/>
          <w:sz w:val="21"/>
          <w:szCs w:val="21"/>
        </w:rPr>
        <w:t>また</w:t>
      </w:r>
      <w:r w:rsidRPr="0058507C">
        <w:rPr>
          <w:rFonts w:asciiTheme="minorEastAsia" w:hAnsiTheme="minorEastAsia"/>
          <w:sz w:val="21"/>
          <w:szCs w:val="21"/>
        </w:rPr>
        <w:t>障害者の生活に影響を与える決定への障害者の参加という原則に</w:t>
      </w:r>
      <w:r w:rsidR="00E10E3F" w:rsidRPr="0058507C">
        <w:rPr>
          <w:rFonts w:asciiTheme="minorEastAsia" w:hAnsiTheme="minorEastAsia" w:hint="eastAsia"/>
          <w:sz w:val="21"/>
          <w:szCs w:val="21"/>
        </w:rPr>
        <w:t>取り組んでいる。</w:t>
      </w:r>
      <w:r w:rsidRPr="0058507C">
        <w:rPr>
          <w:rFonts w:asciiTheme="minorEastAsia" w:hAnsiTheme="minorEastAsia"/>
          <w:sz w:val="21"/>
          <w:szCs w:val="21"/>
        </w:rPr>
        <w:t>こ</w:t>
      </w:r>
      <w:r w:rsidR="00E10E3F" w:rsidRPr="0058507C">
        <w:rPr>
          <w:rFonts w:asciiTheme="minorEastAsia" w:hAnsiTheme="minorEastAsia" w:hint="eastAsia"/>
          <w:sz w:val="21"/>
          <w:szCs w:val="21"/>
        </w:rPr>
        <w:t>の</w:t>
      </w:r>
      <w:r w:rsidRPr="0058507C">
        <w:rPr>
          <w:rFonts w:asciiTheme="minorEastAsia" w:hAnsiTheme="minorEastAsia"/>
          <w:sz w:val="21"/>
          <w:szCs w:val="21"/>
        </w:rPr>
        <w:t>アプローチは、報告のパラグラフ348から350に記載されている。</w:t>
      </w:r>
    </w:p>
    <w:p w14:paraId="3E689FF0" w14:textId="02905FC9"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障害者は、報告作成プロセスに参加する機会や、報告草案にコメントする機会を歓迎して</w:t>
      </w:r>
      <w:r w:rsidR="004F25D3" w:rsidRPr="0058507C">
        <w:rPr>
          <w:rFonts w:asciiTheme="minorEastAsia" w:hAnsiTheme="minorEastAsia"/>
          <w:sz w:val="21"/>
          <w:szCs w:val="21"/>
        </w:rPr>
        <w:t>いる</w:t>
      </w:r>
      <w:r w:rsidRPr="0058507C">
        <w:rPr>
          <w:rFonts w:asciiTheme="minorEastAsia" w:hAnsiTheme="minorEastAsia"/>
          <w:sz w:val="21"/>
          <w:szCs w:val="21"/>
        </w:rPr>
        <w:t>が、コメントする期間をもっと長くする必要があるとの意見や、報告が表明された意見を十分に反映していない、あるいは対応していないとの意見もあ</w:t>
      </w:r>
      <w:r w:rsidR="00E10E3F" w:rsidRPr="0058507C">
        <w:rPr>
          <w:rFonts w:asciiTheme="minorEastAsia" w:hAnsiTheme="minorEastAsia" w:hint="eastAsia"/>
          <w:sz w:val="21"/>
          <w:szCs w:val="21"/>
        </w:rPr>
        <w:t>った</w:t>
      </w:r>
      <w:r w:rsidRPr="0058507C">
        <w:rPr>
          <w:rFonts w:asciiTheme="minorEastAsia" w:hAnsiTheme="minorEastAsia"/>
          <w:sz w:val="21"/>
          <w:szCs w:val="21"/>
        </w:rPr>
        <w:t xml:space="preserve">。 </w:t>
      </w:r>
    </w:p>
    <w:p w14:paraId="6D3BA4AC" w14:textId="77777777" w:rsidR="005D55C2" w:rsidRPr="0058507C" w:rsidRDefault="005D55C2" w:rsidP="00A15C9B">
      <w:pPr>
        <w:spacing w:line="380" w:lineRule="exact"/>
        <w:rPr>
          <w:rFonts w:asciiTheme="minorEastAsia" w:hAnsiTheme="minorEastAsia"/>
          <w:sz w:val="21"/>
          <w:szCs w:val="21"/>
        </w:rPr>
      </w:pPr>
    </w:p>
    <w:p w14:paraId="4ECC9227" w14:textId="249B19DB" w:rsidR="00760630" w:rsidRPr="0058507C" w:rsidRDefault="00760630"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報告書草案の作成中にコメントを寄せた団体</w:t>
      </w:r>
      <w:r w:rsidRPr="0058507C">
        <w:rPr>
          <w:rFonts w:ascii="BIZ UDPゴシック" w:eastAsia="BIZ UDPゴシック" w:hAnsi="BIZ UDPゴシック"/>
          <w:b/>
          <w:bCs/>
          <w:sz w:val="21"/>
          <w:szCs w:val="21"/>
        </w:rPr>
        <w:t xml:space="preserve"> </w:t>
      </w:r>
    </w:p>
    <w:p w14:paraId="0D169A1B" w14:textId="3A88432A"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1 </w:t>
      </w:r>
      <w:r w:rsidR="00767D4E" w:rsidRPr="0058507C">
        <w:rPr>
          <w:rFonts w:asciiTheme="minorEastAsia" w:hAnsiTheme="minorEastAsia" w:hint="eastAsia"/>
          <w:sz w:val="21"/>
          <w:szCs w:val="21"/>
        </w:rPr>
        <w:t>英国</w:t>
      </w:r>
      <w:r w:rsidR="00E10E3F" w:rsidRPr="0058507C">
        <w:rPr>
          <w:rFonts w:asciiTheme="minorEastAsia" w:hAnsiTheme="minorEastAsia" w:hint="eastAsia"/>
          <w:sz w:val="21"/>
          <w:szCs w:val="21"/>
        </w:rPr>
        <w:t>王立盲人協会（</w:t>
      </w:r>
      <w:r w:rsidRPr="0058507C">
        <w:rPr>
          <w:rFonts w:asciiTheme="minorEastAsia" w:hAnsiTheme="minorEastAsia"/>
          <w:sz w:val="21"/>
          <w:szCs w:val="21"/>
        </w:rPr>
        <w:t>RNIB</w:t>
      </w:r>
      <w:r w:rsidR="00E10E3F" w:rsidRPr="0058507C">
        <w:rPr>
          <w:rFonts w:asciiTheme="minorEastAsia" w:hAnsiTheme="minorEastAsia"/>
          <w:sz w:val="21"/>
          <w:szCs w:val="21"/>
        </w:rPr>
        <w:t>, The Royal National Institute of Blind People）</w:t>
      </w:r>
      <w:r w:rsidRPr="0058507C">
        <w:rPr>
          <w:rFonts w:asciiTheme="minorEastAsia" w:hAnsiTheme="minorEastAsia"/>
          <w:sz w:val="21"/>
          <w:szCs w:val="21"/>
        </w:rPr>
        <w:t xml:space="preserve"> </w:t>
      </w:r>
    </w:p>
    <w:p w14:paraId="3722C2AB" w14:textId="6F39F49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2 アクション・オン・ヒアリング・ロス(</w:t>
      </w:r>
      <w:r w:rsidR="00767D4E" w:rsidRPr="0058507C">
        <w:rPr>
          <w:rFonts w:asciiTheme="minorEastAsia" w:hAnsiTheme="minorEastAsia" w:hint="eastAsia"/>
          <w:sz w:val="21"/>
          <w:szCs w:val="21"/>
        </w:rPr>
        <w:t>英国ろう者協会、</w:t>
      </w:r>
      <w:r w:rsidRPr="0058507C">
        <w:rPr>
          <w:rFonts w:asciiTheme="minorEastAsia" w:hAnsiTheme="minorEastAsia"/>
          <w:sz w:val="21"/>
          <w:szCs w:val="21"/>
        </w:rPr>
        <w:t xml:space="preserve">RNID) </w:t>
      </w:r>
    </w:p>
    <w:p w14:paraId="4B92F130" w14:textId="4EE331F3"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3 脊髄損傷協会</w:t>
      </w:r>
      <w:bookmarkStart w:id="32" w:name="_Hlk75863635"/>
      <w:r w:rsidRPr="0058507C">
        <w:rPr>
          <w:rFonts w:asciiTheme="minorEastAsia" w:hAnsiTheme="minorEastAsia"/>
          <w:sz w:val="21"/>
          <w:szCs w:val="21"/>
        </w:rPr>
        <w:t>（Spinal Injuries Association</w:t>
      </w:r>
      <w:r w:rsidR="00767D4E" w:rsidRPr="0058507C">
        <w:rPr>
          <w:rFonts w:asciiTheme="minorEastAsia" w:hAnsiTheme="minorEastAsia" w:hint="eastAsia"/>
          <w:sz w:val="21"/>
          <w:szCs w:val="21"/>
        </w:rPr>
        <w:t>）</w:t>
      </w:r>
      <w:bookmarkEnd w:id="32"/>
    </w:p>
    <w:p w14:paraId="5F3B9AD3" w14:textId="4EA472E7"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4 </w:t>
      </w:r>
      <w:r w:rsidR="00767D4E" w:rsidRPr="0058507C">
        <w:rPr>
          <w:rFonts w:asciiTheme="minorEastAsia" w:hAnsiTheme="minorEastAsia" w:hint="eastAsia"/>
          <w:sz w:val="21"/>
          <w:szCs w:val="21"/>
        </w:rPr>
        <w:t>平等</w:t>
      </w:r>
      <w:r w:rsidRPr="0058507C">
        <w:rPr>
          <w:rFonts w:asciiTheme="minorEastAsia" w:hAnsiTheme="minorEastAsia"/>
          <w:sz w:val="21"/>
          <w:szCs w:val="21"/>
        </w:rPr>
        <w:t xml:space="preserve">2025 </w:t>
      </w:r>
    </w:p>
    <w:p w14:paraId="0CAF6912" w14:textId="209344A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5 障害に関する雇用</w:t>
      </w:r>
      <w:r w:rsidR="00767D4E" w:rsidRPr="0058507C">
        <w:rPr>
          <w:rFonts w:asciiTheme="minorEastAsia" w:hAnsiTheme="minorEastAsia" w:hint="eastAsia"/>
          <w:sz w:val="21"/>
          <w:szCs w:val="21"/>
        </w:rPr>
        <w:t>主</w:t>
      </w:r>
      <w:r w:rsidRPr="0058507C">
        <w:rPr>
          <w:rFonts w:asciiTheme="minorEastAsia" w:hAnsiTheme="minorEastAsia"/>
          <w:sz w:val="21"/>
          <w:szCs w:val="21"/>
        </w:rPr>
        <w:t>フォーラム（Employers Forum on Disability</w:t>
      </w:r>
      <w:r w:rsidR="00767D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405E97E7" w14:textId="686F6FC1"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6 インクルージョン</w:t>
      </w:r>
      <w:r w:rsidR="00767D4E" w:rsidRPr="0058507C">
        <w:rPr>
          <w:rFonts w:asciiTheme="minorEastAsia" w:hAnsiTheme="minorEastAsia" w:hint="eastAsia"/>
          <w:sz w:val="21"/>
          <w:szCs w:val="21"/>
        </w:rPr>
        <w:t>・パートナー</w:t>
      </w:r>
      <w:r w:rsidRPr="0058507C">
        <w:rPr>
          <w:rFonts w:asciiTheme="minorEastAsia" w:hAnsiTheme="minorEastAsia"/>
          <w:sz w:val="21"/>
          <w:szCs w:val="21"/>
        </w:rPr>
        <w:t>（身体、感覚、認知</w:t>
      </w:r>
      <w:r w:rsidR="00767D4E" w:rsidRPr="0058507C">
        <w:rPr>
          <w:rFonts w:asciiTheme="minorEastAsia" w:hAnsiTheme="minorEastAsia" w:hint="eastAsia"/>
          <w:sz w:val="21"/>
          <w:szCs w:val="21"/>
        </w:rPr>
        <w:t>機能</w:t>
      </w:r>
      <w:r w:rsidRPr="0058507C">
        <w:rPr>
          <w:rFonts w:asciiTheme="minorEastAsia" w:hAnsiTheme="minorEastAsia"/>
          <w:sz w:val="21"/>
          <w:szCs w:val="21"/>
        </w:rPr>
        <w:t>障害者の</w:t>
      </w:r>
      <w:r w:rsidR="00767D4E" w:rsidRPr="0058507C">
        <w:rPr>
          <w:rFonts w:asciiTheme="minorEastAsia" w:hAnsiTheme="minorEastAsia" w:hint="eastAsia"/>
          <w:sz w:val="21"/>
          <w:szCs w:val="21"/>
        </w:rPr>
        <w:t>協力</w:t>
      </w:r>
      <w:r w:rsidRPr="0058507C">
        <w:rPr>
          <w:rFonts w:asciiTheme="minorEastAsia" w:hAnsiTheme="minorEastAsia"/>
          <w:sz w:val="21"/>
          <w:szCs w:val="21"/>
        </w:rPr>
        <w:t>委員会</w:t>
      </w:r>
      <w:r w:rsidR="00767D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07F653E2" w14:textId="49DBFB73"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7 ビジョン</w:t>
      </w:r>
      <w:r w:rsidR="00767D4E" w:rsidRPr="0058507C">
        <w:rPr>
          <w:rFonts w:asciiTheme="minorEastAsia" w:hAnsiTheme="minorEastAsia" w:hint="eastAsia"/>
          <w:sz w:val="21"/>
          <w:szCs w:val="21"/>
        </w:rPr>
        <w:t>の共有（</w:t>
      </w:r>
      <w:r w:rsidR="00767D4E" w:rsidRPr="0058507C">
        <w:rPr>
          <w:rFonts w:asciiTheme="minorEastAsia" w:hAnsiTheme="minorEastAsia"/>
          <w:sz w:val="21"/>
          <w:szCs w:val="21"/>
        </w:rPr>
        <w:t>Share the Vision</w:t>
      </w:r>
      <w:r w:rsidR="00767D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0FFCCC36" w14:textId="3FAC349F"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8 </w:t>
      </w:r>
      <w:r w:rsidR="00767D4E" w:rsidRPr="0058507C">
        <w:rPr>
          <w:rFonts w:asciiTheme="minorEastAsia" w:hAnsiTheme="minorEastAsia" w:hint="eastAsia"/>
          <w:sz w:val="21"/>
          <w:szCs w:val="21"/>
        </w:rPr>
        <w:t>国際神経多様性協会・英国自閉症権利運動（</w:t>
      </w:r>
      <w:r w:rsidR="00767D4E" w:rsidRPr="0058507C">
        <w:rPr>
          <w:rFonts w:asciiTheme="minorEastAsia" w:hAnsiTheme="minorEastAsia"/>
          <w:sz w:val="21"/>
          <w:szCs w:val="21"/>
        </w:rPr>
        <w:t>Neurodiversity International, Autistic Rights Movement UK</w:t>
      </w:r>
      <w:r w:rsidR="00767D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7032F58D" w14:textId="690E03D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9 </w:t>
      </w:r>
      <w:r w:rsidR="00A479DD" w:rsidRPr="0058507C">
        <w:rPr>
          <w:rFonts w:asciiTheme="minorEastAsia" w:hAnsiTheme="minorEastAsia" w:hint="eastAsia"/>
          <w:sz w:val="21"/>
          <w:szCs w:val="21"/>
        </w:rPr>
        <w:t>一般（主流）校卒業</w:t>
      </w:r>
      <w:r w:rsidRPr="0058507C">
        <w:rPr>
          <w:rFonts w:asciiTheme="minorEastAsia" w:hAnsiTheme="minorEastAsia"/>
          <w:sz w:val="21"/>
          <w:szCs w:val="21"/>
        </w:rPr>
        <w:t>ろう者グループ（Deaf Ex-Mainstreamers' Group Ltd</w:t>
      </w:r>
      <w:r w:rsidR="00767D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E031C6E" w14:textId="1B3FF94D"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10 精神疾患のための行動（Action for Mental Illness</w:t>
      </w:r>
      <w:r w:rsidR="0011051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08668BB2" w14:textId="1817F2E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11 全</w:t>
      </w:r>
      <w:r w:rsidR="0011051E" w:rsidRPr="0058507C">
        <w:rPr>
          <w:rFonts w:asciiTheme="minorEastAsia" w:hAnsiTheme="minorEastAsia" w:hint="eastAsia"/>
          <w:sz w:val="21"/>
          <w:szCs w:val="21"/>
        </w:rPr>
        <w:t>国</w:t>
      </w:r>
      <w:r w:rsidRPr="0058507C">
        <w:rPr>
          <w:rFonts w:asciiTheme="minorEastAsia" w:hAnsiTheme="minorEastAsia"/>
          <w:sz w:val="21"/>
          <w:szCs w:val="21"/>
        </w:rPr>
        <w:t>ろう者協会（National Association of Deafened People</w:t>
      </w:r>
      <w:r w:rsidR="0011051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109D626" w14:textId="7F2BCBFD"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12 英国ろう者協会（British Deaf Association</w:t>
      </w:r>
      <w:r w:rsidR="0011051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51694945" w14:textId="4891BC61"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13 </w:t>
      </w:r>
      <w:r w:rsidR="0011051E" w:rsidRPr="0058507C">
        <w:rPr>
          <w:rFonts w:asciiTheme="minorEastAsia" w:hAnsiTheme="minorEastAsia" w:hint="eastAsia"/>
          <w:sz w:val="21"/>
          <w:szCs w:val="21"/>
        </w:rPr>
        <w:t>遠隔通信行動グループ（</w:t>
      </w:r>
      <w:r w:rsidRPr="0058507C">
        <w:rPr>
          <w:rFonts w:asciiTheme="minorEastAsia" w:hAnsiTheme="minorEastAsia"/>
          <w:sz w:val="21"/>
          <w:szCs w:val="21"/>
        </w:rPr>
        <w:t>TAG</w:t>
      </w:r>
      <w:r w:rsidR="0011051E" w:rsidRPr="0058507C">
        <w:rPr>
          <w:rFonts w:asciiTheme="minorEastAsia" w:hAnsiTheme="minorEastAsia"/>
          <w:sz w:val="21"/>
          <w:szCs w:val="21"/>
        </w:rPr>
        <w:t xml:space="preserve">, </w:t>
      </w:r>
      <w:r w:rsidRPr="0058507C">
        <w:rPr>
          <w:rFonts w:asciiTheme="minorEastAsia" w:hAnsiTheme="minorEastAsia"/>
          <w:sz w:val="21"/>
          <w:szCs w:val="21"/>
        </w:rPr>
        <w:t xml:space="preserve">Telecommunications Action Group)  </w:t>
      </w:r>
    </w:p>
    <w:p w14:paraId="5F926274" w14:textId="77777777" w:rsidR="0011051E"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14 国際抗ハンセン病協会連盟（International Federation of Anti Leprosy Associations</w:t>
      </w:r>
      <w:r w:rsidR="0011051E" w:rsidRPr="0058507C">
        <w:rPr>
          <w:rFonts w:asciiTheme="minorEastAsia" w:hAnsiTheme="minorEastAsia"/>
          <w:sz w:val="21"/>
          <w:szCs w:val="21"/>
        </w:rPr>
        <w:t>）</w:t>
      </w:r>
    </w:p>
    <w:p w14:paraId="2C302D0D" w14:textId="75F76E92" w:rsidR="0011051E"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15 </w:t>
      </w:r>
      <w:r w:rsidR="0011051E" w:rsidRPr="0058507C">
        <w:rPr>
          <w:rFonts w:asciiTheme="minorEastAsia" w:hAnsiTheme="minorEastAsia"/>
          <w:sz w:val="21"/>
          <w:szCs w:val="21"/>
        </w:rPr>
        <w:t>障害と開発国際行動</w:t>
      </w:r>
      <w:r w:rsidRPr="0058507C">
        <w:rPr>
          <w:rFonts w:asciiTheme="minorEastAsia" w:hAnsiTheme="minorEastAsia"/>
          <w:sz w:val="21"/>
          <w:szCs w:val="21"/>
        </w:rPr>
        <w:t>（</w:t>
      </w:r>
      <w:r w:rsidR="0011051E" w:rsidRPr="0058507C">
        <w:rPr>
          <w:rFonts w:asciiTheme="minorEastAsia" w:hAnsiTheme="minorEastAsia"/>
          <w:sz w:val="21"/>
          <w:szCs w:val="21"/>
        </w:rPr>
        <w:t>Action on Disability and Development International）</w:t>
      </w:r>
    </w:p>
    <w:p w14:paraId="51E69C8F" w14:textId="59B5FDA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16 レナード・チェシャー・</w:t>
      </w:r>
      <w:r w:rsidR="0011051E" w:rsidRPr="0058507C">
        <w:rPr>
          <w:rFonts w:asciiTheme="minorEastAsia" w:hAnsiTheme="minorEastAsia" w:hint="eastAsia"/>
          <w:sz w:val="21"/>
          <w:szCs w:val="21"/>
        </w:rPr>
        <w:t>障害</w:t>
      </w:r>
      <w:r w:rsidRPr="0058507C">
        <w:rPr>
          <w:rFonts w:asciiTheme="minorEastAsia" w:hAnsiTheme="minorEastAsia"/>
          <w:sz w:val="21"/>
          <w:szCs w:val="21"/>
        </w:rPr>
        <w:t>（国際部</w:t>
      </w:r>
      <w:r w:rsidR="0011051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17110BBB" w14:textId="2E1FC9B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17 </w:t>
      </w:r>
      <w:r w:rsidR="0011051E" w:rsidRPr="0058507C">
        <w:rPr>
          <w:rFonts w:asciiTheme="minorEastAsia" w:hAnsiTheme="minorEastAsia" w:hint="eastAsia"/>
          <w:sz w:val="21"/>
          <w:szCs w:val="21"/>
        </w:rPr>
        <w:t>結束（</w:t>
      </w:r>
      <w:r w:rsidRPr="0058507C">
        <w:rPr>
          <w:rFonts w:asciiTheme="minorEastAsia" w:hAnsiTheme="minorEastAsia"/>
          <w:sz w:val="21"/>
          <w:szCs w:val="21"/>
        </w:rPr>
        <w:t>Bond</w:t>
      </w:r>
      <w:r w:rsidR="0011051E" w:rsidRPr="0058507C">
        <w:rPr>
          <w:rFonts w:asciiTheme="minorEastAsia" w:hAnsiTheme="minorEastAsia" w:hint="eastAsia"/>
          <w:sz w:val="21"/>
          <w:szCs w:val="21"/>
        </w:rPr>
        <w:t>）</w:t>
      </w:r>
      <w:r w:rsidRPr="0058507C">
        <w:rPr>
          <w:rFonts w:asciiTheme="minorEastAsia" w:hAnsiTheme="minorEastAsia"/>
          <w:sz w:val="21"/>
          <w:szCs w:val="21"/>
        </w:rPr>
        <w:t>- 国際開発に</w:t>
      </w:r>
      <w:r w:rsidR="0011051E" w:rsidRPr="0058507C">
        <w:rPr>
          <w:rFonts w:asciiTheme="minorEastAsia" w:hAnsiTheme="minorEastAsia" w:hint="eastAsia"/>
          <w:sz w:val="21"/>
          <w:szCs w:val="21"/>
        </w:rPr>
        <w:t>取り組む</w:t>
      </w:r>
      <w:r w:rsidRPr="0058507C">
        <w:rPr>
          <w:rFonts w:asciiTheme="minorEastAsia" w:hAnsiTheme="minorEastAsia"/>
          <w:sz w:val="21"/>
          <w:szCs w:val="21"/>
        </w:rPr>
        <w:t xml:space="preserve">非政府組織の英国会員 </w:t>
      </w:r>
    </w:p>
    <w:p w14:paraId="03FBC4C7" w14:textId="5458AD9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18 </w:t>
      </w:r>
      <w:r w:rsidR="00A55C67" w:rsidRPr="0058507C">
        <w:rPr>
          <w:rFonts w:asciiTheme="minorEastAsia" w:hAnsiTheme="minorEastAsia" w:hint="eastAsia"/>
          <w:sz w:val="21"/>
          <w:szCs w:val="21"/>
        </w:rPr>
        <w:t>ピープル・ファースト</w:t>
      </w:r>
      <w:r w:rsidRPr="0058507C">
        <w:rPr>
          <w:rFonts w:asciiTheme="minorEastAsia" w:hAnsiTheme="minorEastAsia"/>
          <w:sz w:val="21"/>
          <w:szCs w:val="21"/>
        </w:rPr>
        <w:t>（スコットランド</w:t>
      </w:r>
      <w:r w:rsidR="0011051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CB8B07A" w14:textId="7784AF7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19 スコットランド精神</w:t>
      </w:r>
      <w:r w:rsidR="0011051E" w:rsidRPr="0058507C">
        <w:rPr>
          <w:rFonts w:asciiTheme="minorEastAsia" w:hAnsiTheme="minorEastAsia" w:hint="eastAsia"/>
          <w:sz w:val="21"/>
          <w:szCs w:val="21"/>
        </w:rPr>
        <w:t>保健</w:t>
      </w:r>
      <w:r w:rsidRPr="0058507C">
        <w:rPr>
          <w:rFonts w:asciiTheme="minorEastAsia" w:hAnsiTheme="minorEastAsia"/>
          <w:sz w:val="21"/>
          <w:szCs w:val="21"/>
        </w:rPr>
        <w:t xml:space="preserve">協会（SAMH) </w:t>
      </w:r>
    </w:p>
    <w:p w14:paraId="04571C47" w14:textId="1B3861CB"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20 「障害者アクション」(</w:t>
      </w:r>
      <w:r w:rsidR="0011051E" w:rsidRPr="0058507C">
        <w:rPr>
          <w:rFonts w:asciiTheme="minorEastAsia" w:hAnsiTheme="minorEastAsia" w:hint="eastAsia"/>
          <w:sz w:val="21"/>
          <w:szCs w:val="21"/>
        </w:rPr>
        <w:t>北アイルランド</w:t>
      </w:r>
      <w:r w:rsidRPr="0058507C">
        <w:rPr>
          <w:rFonts w:asciiTheme="minorEastAsia" w:hAnsiTheme="minorEastAsia"/>
          <w:sz w:val="21"/>
          <w:szCs w:val="21"/>
        </w:rPr>
        <w:t xml:space="preserve">) </w:t>
      </w:r>
    </w:p>
    <w:p w14:paraId="1CE48F42" w14:textId="712EB34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21 障害児戦略同盟（北アイルランド）   </w:t>
      </w:r>
    </w:p>
    <w:p w14:paraId="0758AB0D" w14:textId="63249CC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22 </w:t>
      </w:r>
      <w:r w:rsidR="00C25C7D" w:rsidRPr="0058507C">
        <w:rPr>
          <w:rFonts w:asciiTheme="minorEastAsia" w:hAnsiTheme="minorEastAsia" w:hint="eastAsia"/>
          <w:sz w:val="21"/>
          <w:szCs w:val="21"/>
        </w:rPr>
        <w:t>知的障害</w:t>
      </w:r>
      <w:r w:rsidRPr="0058507C">
        <w:rPr>
          <w:rFonts w:asciiTheme="minorEastAsia" w:hAnsiTheme="minorEastAsia"/>
          <w:sz w:val="21"/>
          <w:szCs w:val="21"/>
        </w:rPr>
        <w:t xml:space="preserve">ウェールズ  </w:t>
      </w:r>
    </w:p>
    <w:p w14:paraId="6FA6BD8E" w14:textId="37A374A0"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23 </w:t>
      </w:r>
      <w:r w:rsidR="00C25C7D" w:rsidRPr="0058507C">
        <w:rPr>
          <w:rFonts w:asciiTheme="minorEastAsia" w:hAnsiTheme="minorEastAsia" w:hint="eastAsia"/>
          <w:sz w:val="21"/>
          <w:szCs w:val="21"/>
        </w:rPr>
        <w:t>障害</w:t>
      </w:r>
      <w:r w:rsidRPr="0058507C">
        <w:rPr>
          <w:rFonts w:asciiTheme="minorEastAsia" w:hAnsiTheme="minorEastAsia"/>
          <w:sz w:val="21"/>
          <w:szCs w:val="21"/>
        </w:rPr>
        <w:t xml:space="preserve">ウェールズ </w:t>
      </w:r>
    </w:p>
    <w:p w14:paraId="6AC2D463" w14:textId="77777777"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24 インクルージョン・スコットランド  </w:t>
      </w:r>
    </w:p>
    <w:p w14:paraId="4F5AD812" w14:textId="279CFEBB"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25 </w:t>
      </w:r>
      <w:r w:rsidR="00C25C7D" w:rsidRPr="0058507C">
        <w:rPr>
          <w:rFonts w:asciiTheme="minorEastAsia" w:hAnsiTheme="minorEastAsia" w:hint="eastAsia"/>
          <w:sz w:val="21"/>
          <w:szCs w:val="21"/>
        </w:rPr>
        <w:t>障害理解アクション（</w:t>
      </w:r>
      <w:r w:rsidRPr="0058507C">
        <w:rPr>
          <w:rFonts w:asciiTheme="minorEastAsia" w:hAnsiTheme="minorEastAsia"/>
          <w:sz w:val="21"/>
          <w:szCs w:val="21"/>
        </w:rPr>
        <w:t>Disability Awareness in Action</w:t>
      </w:r>
      <w:r w:rsidR="00C25C7D"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B1FF8E9" w14:textId="483A8C1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26 </w:t>
      </w:r>
      <w:bookmarkStart w:id="33" w:name="_Hlk75861443"/>
      <w:r w:rsidRPr="0058507C">
        <w:rPr>
          <w:rFonts w:asciiTheme="minorEastAsia" w:hAnsiTheme="minorEastAsia"/>
          <w:sz w:val="21"/>
          <w:szCs w:val="21"/>
        </w:rPr>
        <w:t>インクルーシブ教育連盟（Alliance for Inclusive Education</w:t>
      </w:r>
      <w:r w:rsidR="00C25C7D" w:rsidRPr="0058507C">
        <w:rPr>
          <w:rFonts w:asciiTheme="minorEastAsia" w:hAnsiTheme="minorEastAsia" w:hint="eastAsia"/>
          <w:sz w:val="21"/>
          <w:szCs w:val="21"/>
        </w:rPr>
        <w:t>）</w:t>
      </w:r>
      <w:bookmarkEnd w:id="33"/>
      <w:r w:rsidRPr="0058507C">
        <w:rPr>
          <w:rFonts w:asciiTheme="minorEastAsia" w:hAnsiTheme="minorEastAsia"/>
          <w:sz w:val="21"/>
          <w:szCs w:val="21"/>
        </w:rPr>
        <w:t xml:space="preserve">  </w:t>
      </w:r>
    </w:p>
    <w:p w14:paraId="449D02B2" w14:textId="4A4B5B75"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lastRenderedPageBreak/>
        <w:t xml:space="preserve">27 </w:t>
      </w:r>
      <w:bookmarkStart w:id="34" w:name="_Hlk75861215"/>
      <w:r w:rsidR="00C25C7D" w:rsidRPr="0058507C">
        <w:rPr>
          <w:rFonts w:asciiTheme="minorEastAsia" w:hAnsiTheme="minorEastAsia" w:hint="eastAsia"/>
          <w:sz w:val="21"/>
          <w:szCs w:val="21"/>
        </w:rPr>
        <w:t>平等全国評議会（</w:t>
      </w:r>
      <w:r w:rsidR="00C25C7D" w:rsidRPr="0058507C">
        <w:rPr>
          <w:rFonts w:asciiTheme="minorEastAsia" w:hAnsiTheme="minorEastAsia"/>
          <w:sz w:val="21"/>
          <w:szCs w:val="21"/>
        </w:rPr>
        <w:t>Equalities National Council</w:t>
      </w:r>
      <w:r w:rsidR="00C25C7D" w:rsidRPr="0058507C">
        <w:rPr>
          <w:rFonts w:asciiTheme="minorEastAsia" w:hAnsiTheme="minorEastAsia" w:hint="eastAsia"/>
          <w:sz w:val="21"/>
          <w:szCs w:val="21"/>
        </w:rPr>
        <w:t>）</w:t>
      </w:r>
      <w:bookmarkEnd w:id="34"/>
    </w:p>
    <w:p w14:paraId="567D50D6" w14:textId="0E8F81A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28 スコープ</w:t>
      </w:r>
      <w:r w:rsidR="00C25C7D" w:rsidRPr="0058507C">
        <w:rPr>
          <w:rFonts w:asciiTheme="minorEastAsia" w:hAnsiTheme="minorEastAsia" w:hint="eastAsia"/>
          <w:sz w:val="21"/>
          <w:szCs w:val="21"/>
        </w:rPr>
        <w:t>（</w:t>
      </w:r>
      <w:bookmarkStart w:id="35" w:name="_Hlk75861909"/>
      <w:r w:rsidR="00C25C7D" w:rsidRPr="0058507C">
        <w:rPr>
          <w:rFonts w:asciiTheme="minorEastAsia" w:hAnsiTheme="minorEastAsia"/>
          <w:sz w:val="21"/>
          <w:szCs w:val="21"/>
        </w:rPr>
        <w:t>Scope</w:t>
      </w:r>
      <w:r w:rsidR="00C25C7D" w:rsidRPr="0058507C">
        <w:rPr>
          <w:rFonts w:asciiTheme="minorEastAsia" w:hAnsiTheme="minorEastAsia" w:hint="eastAsia"/>
          <w:sz w:val="21"/>
          <w:szCs w:val="21"/>
        </w:rPr>
        <w:t>）</w:t>
      </w:r>
      <w:bookmarkEnd w:id="35"/>
      <w:r w:rsidRPr="0058507C">
        <w:rPr>
          <w:rFonts w:asciiTheme="minorEastAsia" w:hAnsiTheme="minorEastAsia"/>
          <w:sz w:val="21"/>
          <w:szCs w:val="21"/>
        </w:rPr>
        <w:t xml:space="preserve">  </w:t>
      </w:r>
    </w:p>
    <w:p w14:paraId="20930A58" w14:textId="487958C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29 プレストン・ディスク</w:t>
      </w:r>
      <w:r w:rsidR="00C25C7D" w:rsidRPr="0058507C">
        <w:rPr>
          <w:rFonts w:asciiTheme="minorEastAsia" w:hAnsiTheme="minorEastAsia" w:hint="eastAsia"/>
          <w:sz w:val="21"/>
          <w:szCs w:val="21"/>
        </w:rPr>
        <w:t>（</w:t>
      </w:r>
      <w:r w:rsidR="00103C4E" w:rsidRPr="0058507C">
        <w:rPr>
          <w:rFonts w:asciiTheme="minorEastAsia" w:hAnsiTheme="minorEastAsia"/>
          <w:sz w:val="21"/>
          <w:szCs w:val="21"/>
        </w:rPr>
        <w:t>Preston Disc</w:t>
      </w:r>
      <w:r w:rsidR="00C25C7D"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44009B53" w14:textId="617197B1"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30 ノーフォーク障害者連合（Norfolk Coalition of Disabled People</w:t>
      </w:r>
      <w:r w:rsidR="00103C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6539252" w14:textId="63E9121E"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31 </w:t>
      </w:r>
      <w:r w:rsidR="00103C4E" w:rsidRPr="0058507C">
        <w:rPr>
          <w:rFonts w:asciiTheme="minorEastAsia" w:hAnsiTheme="minorEastAsia" w:hint="eastAsia"/>
          <w:sz w:val="21"/>
          <w:szCs w:val="21"/>
        </w:rPr>
        <w:t>英国</w:t>
      </w:r>
      <w:r w:rsidRPr="0058507C">
        <w:rPr>
          <w:rFonts w:asciiTheme="minorEastAsia" w:hAnsiTheme="minorEastAsia"/>
          <w:sz w:val="21"/>
          <w:szCs w:val="21"/>
        </w:rPr>
        <w:t xml:space="preserve">ピープル・ファースト </w:t>
      </w:r>
    </w:p>
    <w:p w14:paraId="2F214575" w14:textId="08AFF4BB"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32 </w:t>
      </w:r>
      <w:bookmarkStart w:id="36" w:name="_Hlk75861290"/>
      <w:r w:rsidRPr="0058507C">
        <w:rPr>
          <w:rFonts w:asciiTheme="minorEastAsia" w:hAnsiTheme="minorEastAsia"/>
          <w:sz w:val="21"/>
          <w:szCs w:val="21"/>
        </w:rPr>
        <w:t>レガード</w:t>
      </w:r>
      <w:r w:rsidR="00103C4E" w:rsidRPr="0058507C">
        <w:rPr>
          <w:rFonts w:asciiTheme="minorEastAsia" w:hAnsiTheme="minorEastAsia" w:hint="eastAsia"/>
          <w:sz w:val="21"/>
          <w:szCs w:val="21"/>
        </w:rPr>
        <w:t>（</w:t>
      </w:r>
      <w:r w:rsidR="00103C4E" w:rsidRPr="0058507C">
        <w:rPr>
          <w:rFonts w:asciiTheme="minorEastAsia" w:hAnsiTheme="minorEastAsia"/>
          <w:sz w:val="21"/>
          <w:szCs w:val="21"/>
        </w:rPr>
        <w:t>REGARD</w:t>
      </w:r>
      <w:r w:rsidR="00103C4E" w:rsidRPr="0058507C">
        <w:rPr>
          <w:rFonts w:asciiTheme="minorEastAsia" w:hAnsiTheme="minorEastAsia" w:hint="eastAsia"/>
          <w:sz w:val="21"/>
          <w:szCs w:val="21"/>
        </w:rPr>
        <w:t>、</w:t>
      </w:r>
      <w:bookmarkEnd w:id="36"/>
      <w:r w:rsidR="00103C4E" w:rsidRPr="0058507C">
        <w:rPr>
          <w:rFonts w:asciiTheme="minorEastAsia" w:hAnsiTheme="minorEastAsia" w:hint="eastAsia"/>
          <w:sz w:val="21"/>
          <w:szCs w:val="21"/>
        </w:rPr>
        <w:t>障害のあるLGBTの人々の団体）</w:t>
      </w:r>
      <w:r w:rsidRPr="0058507C">
        <w:rPr>
          <w:rFonts w:asciiTheme="minorEastAsia" w:hAnsiTheme="minorEastAsia"/>
          <w:sz w:val="21"/>
          <w:szCs w:val="21"/>
        </w:rPr>
        <w:t xml:space="preserve"> </w:t>
      </w:r>
    </w:p>
    <w:p w14:paraId="2A726209" w14:textId="3CF57B97"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33 ケイパビリティ・スコットランド</w:t>
      </w:r>
      <w:r w:rsidR="00103C4E" w:rsidRPr="0058507C">
        <w:rPr>
          <w:rFonts w:asciiTheme="minorEastAsia" w:hAnsiTheme="minorEastAsia" w:hint="eastAsia"/>
          <w:sz w:val="21"/>
          <w:szCs w:val="21"/>
        </w:rPr>
        <w:t>（</w:t>
      </w:r>
      <w:r w:rsidR="00103C4E" w:rsidRPr="0058507C">
        <w:rPr>
          <w:rFonts w:asciiTheme="minorEastAsia" w:hAnsiTheme="minorEastAsia"/>
          <w:sz w:val="21"/>
          <w:szCs w:val="21"/>
        </w:rPr>
        <w:t>Capability Scotland</w:t>
      </w:r>
      <w:r w:rsidR="00103C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0127C685" w14:textId="0BB7968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34 メンファシス</w:t>
      </w:r>
      <w:r w:rsidR="00103C4E" w:rsidRPr="0058507C">
        <w:rPr>
          <w:rFonts w:asciiTheme="minorEastAsia" w:hAnsiTheme="minorEastAsia" w:hint="eastAsia"/>
          <w:sz w:val="21"/>
          <w:szCs w:val="21"/>
        </w:rPr>
        <w:t>（</w:t>
      </w:r>
      <w:r w:rsidR="00103C4E" w:rsidRPr="0058507C">
        <w:rPr>
          <w:rFonts w:asciiTheme="minorEastAsia" w:hAnsiTheme="minorEastAsia"/>
          <w:sz w:val="21"/>
          <w:szCs w:val="21"/>
        </w:rPr>
        <w:t>MEMPHASIS</w:t>
      </w:r>
      <w:r w:rsidR="00103C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DF78839" w14:textId="34688B1C"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35 </w:t>
      </w:r>
      <w:r w:rsidR="00103C4E" w:rsidRPr="0058507C">
        <w:rPr>
          <w:rFonts w:asciiTheme="minorEastAsia" w:hAnsiTheme="minorEastAsia"/>
          <w:sz w:val="21"/>
          <w:szCs w:val="21"/>
        </w:rPr>
        <w:t>レスターシャー統合生活センター</w:t>
      </w:r>
      <w:r w:rsidR="00103C4E" w:rsidRPr="0058507C">
        <w:rPr>
          <w:rFonts w:asciiTheme="minorEastAsia" w:hAnsiTheme="minorEastAsia" w:hint="eastAsia"/>
          <w:sz w:val="21"/>
          <w:szCs w:val="21"/>
        </w:rPr>
        <w:t>（</w:t>
      </w:r>
      <w:r w:rsidRPr="0058507C">
        <w:rPr>
          <w:rFonts w:asciiTheme="minorEastAsia" w:hAnsiTheme="minorEastAsia"/>
          <w:sz w:val="21"/>
          <w:szCs w:val="21"/>
        </w:rPr>
        <w:t>Leicestershire Centre for Integrated Living</w:t>
      </w:r>
      <w:r w:rsidR="00103C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4C31DD7B" w14:textId="6D2FF148"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36 </w:t>
      </w:r>
      <w:r w:rsidR="00103C4E" w:rsidRPr="0058507C">
        <w:rPr>
          <w:rFonts w:asciiTheme="minorEastAsia" w:hAnsiTheme="minorEastAsia" w:hint="eastAsia"/>
          <w:sz w:val="21"/>
          <w:szCs w:val="21"/>
        </w:rPr>
        <w:t>知的障害連合（</w:t>
      </w:r>
      <w:r w:rsidR="00103C4E" w:rsidRPr="0058507C">
        <w:rPr>
          <w:rFonts w:asciiTheme="minorEastAsia" w:hAnsiTheme="minorEastAsia"/>
          <w:sz w:val="21"/>
          <w:szCs w:val="21"/>
        </w:rPr>
        <w:t>Learning Disability Coalition</w:t>
      </w:r>
      <w:r w:rsidR="00103C4E"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300A96EB" w14:textId="7B6AE554"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37 盲導犬協会</w:t>
      </w:r>
      <w:r w:rsidR="00686BA5" w:rsidRPr="0058507C">
        <w:rPr>
          <w:rFonts w:asciiTheme="minorEastAsia" w:hAnsiTheme="minorEastAsia" w:hint="eastAsia"/>
          <w:sz w:val="21"/>
          <w:szCs w:val="21"/>
        </w:rPr>
        <w:t>（</w:t>
      </w:r>
      <w:r w:rsidR="00686BA5" w:rsidRPr="0058507C">
        <w:rPr>
          <w:rFonts w:asciiTheme="minorEastAsia" w:hAnsiTheme="minorEastAsia"/>
          <w:sz w:val="21"/>
          <w:szCs w:val="21"/>
        </w:rPr>
        <w:t>Guide Dogs Association</w:t>
      </w:r>
      <w:r w:rsidR="00686BA5"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214C8A0B" w14:textId="04F5D59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38 メンキャップ </w:t>
      </w:r>
      <w:r w:rsidR="00686BA5" w:rsidRPr="0058507C">
        <w:rPr>
          <w:rFonts w:asciiTheme="minorEastAsia" w:hAnsiTheme="minorEastAsia" w:hint="eastAsia"/>
          <w:sz w:val="21"/>
          <w:szCs w:val="21"/>
        </w:rPr>
        <w:t>（</w:t>
      </w:r>
      <w:r w:rsidR="00686BA5" w:rsidRPr="0058507C">
        <w:rPr>
          <w:rFonts w:asciiTheme="minorEastAsia" w:hAnsiTheme="minorEastAsia"/>
          <w:sz w:val="21"/>
          <w:szCs w:val="21"/>
        </w:rPr>
        <w:t>Mencap</w:t>
      </w:r>
      <w:r w:rsidR="00686BA5" w:rsidRPr="0058507C">
        <w:rPr>
          <w:rFonts w:asciiTheme="minorEastAsia" w:hAnsiTheme="minorEastAsia" w:hint="eastAsia"/>
          <w:sz w:val="21"/>
          <w:szCs w:val="21"/>
        </w:rPr>
        <w:t>、知的障害者と家族・支援者の団体）</w:t>
      </w:r>
      <w:r w:rsidRPr="0058507C">
        <w:rPr>
          <w:rFonts w:asciiTheme="minorEastAsia" w:hAnsiTheme="minorEastAsia"/>
          <w:sz w:val="21"/>
          <w:szCs w:val="21"/>
        </w:rPr>
        <w:t xml:space="preserve"> </w:t>
      </w:r>
    </w:p>
    <w:p w14:paraId="10588537" w14:textId="136C066B"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39 </w:t>
      </w:r>
      <w:r w:rsidR="00B72C71" w:rsidRPr="0058507C">
        <w:rPr>
          <w:rFonts w:asciiTheme="minorEastAsia" w:hAnsiTheme="minorEastAsia" w:hint="eastAsia"/>
          <w:sz w:val="21"/>
          <w:szCs w:val="21"/>
        </w:rPr>
        <w:t>優秀社会ケア研究所（</w:t>
      </w:r>
      <w:r w:rsidR="00B72C71" w:rsidRPr="0058507C">
        <w:rPr>
          <w:rFonts w:asciiTheme="minorEastAsia" w:hAnsiTheme="minorEastAsia"/>
          <w:sz w:val="21"/>
          <w:szCs w:val="21"/>
        </w:rPr>
        <w:t>Social Care Institute for Excellence</w:t>
      </w:r>
      <w:r w:rsidR="00B72C71"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2EFB51D1" w14:textId="346B1A21"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40 障害慈善コンソーシアム</w:t>
      </w:r>
      <w:r w:rsidR="00B72C71" w:rsidRPr="0058507C">
        <w:rPr>
          <w:rFonts w:asciiTheme="minorEastAsia" w:hAnsiTheme="minorEastAsia" w:hint="eastAsia"/>
          <w:sz w:val="21"/>
          <w:szCs w:val="21"/>
        </w:rPr>
        <w:t>（</w:t>
      </w:r>
      <w:r w:rsidR="00B72C71" w:rsidRPr="0058507C">
        <w:rPr>
          <w:rFonts w:asciiTheme="minorEastAsia" w:hAnsiTheme="minorEastAsia"/>
          <w:sz w:val="21"/>
          <w:szCs w:val="21"/>
        </w:rPr>
        <w:t>Disability Charities Consortium</w:t>
      </w:r>
      <w:r w:rsidR="00B72C71"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7A7E99A9" w14:textId="7020C6B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41 独立障害者協議会</w:t>
      </w:r>
      <w:r w:rsidR="00B72C71" w:rsidRPr="0058507C">
        <w:rPr>
          <w:rFonts w:asciiTheme="minorEastAsia" w:hAnsiTheme="minorEastAsia" w:hint="eastAsia"/>
          <w:sz w:val="21"/>
          <w:szCs w:val="21"/>
        </w:rPr>
        <w:t>（</w:t>
      </w:r>
      <w:r w:rsidR="00B72C71" w:rsidRPr="0058507C">
        <w:rPr>
          <w:rFonts w:asciiTheme="minorEastAsia" w:hAnsiTheme="minorEastAsia"/>
          <w:sz w:val="21"/>
          <w:szCs w:val="21"/>
        </w:rPr>
        <w:t>Independent Disability Council</w:t>
      </w:r>
      <w:r w:rsidR="00B72C71"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5D9E752" w14:textId="112859E1"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42 </w:t>
      </w:r>
      <w:r w:rsidR="007350E8" w:rsidRPr="0058507C">
        <w:rPr>
          <w:rFonts w:asciiTheme="minorEastAsia" w:hAnsiTheme="minorEastAsia" w:hint="eastAsia"/>
          <w:sz w:val="21"/>
          <w:szCs w:val="21"/>
        </w:rPr>
        <w:t>フェマウラ（</w:t>
      </w:r>
      <w:proofErr w:type="spellStart"/>
      <w:r w:rsidRPr="0058507C">
        <w:rPr>
          <w:rFonts w:asciiTheme="minorEastAsia" w:hAnsiTheme="minorEastAsia"/>
          <w:sz w:val="21"/>
          <w:szCs w:val="21"/>
        </w:rPr>
        <w:t>Femaura</w:t>
      </w:r>
      <w:proofErr w:type="spellEnd"/>
      <w:r w:rsidR="007350E8" w:rsidRPr="0058507C">
        <w:rPr>
          <w:rFonts w:asciiTheme="minorEastAsia" w:hAnsiTheme="minorEastAsia" w:hint="eastAsia"/>
          <w:sz w:val="21"/>
          <w:szCs w:val="21"/>
        </w:rPr>
        <w:t>、手話言語サービス団体）</w:t>
      </w:r>
      <w:r w:rsidRPr="0058507C">
        <w:rPr>
          <w:rFonts w:asciiTheme="minorEastAsia" w:hAnsiTheme="minorEastAsia"/>
          <w:sz w:val="21"/>
          <w:szCs w:val="21"/>
        </w:rPr>
        <w:t xml:space="preserve">  </w:t>
      </w:r>
    </w:p>
    <w:p w14:paraId="738C2999" w14:textId="6DD281A0"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43 </w:t>
      </w:r>
      <w:r w:rsidR="007350E8" w:rsidRPr="0058507C">
        <w:rPr>
          <w:rFonts w:asciiTheme="minorEastAsia" w:hAnsiTheme="minorEastAsia" w:hint="eastAsia"/>
          <w:sz w:val="21"/>
          <w:szCs w:val="21"/>
        </w:rPr>
        <w:t>障害児新生活財団（</w:t>
      </w:r>
      <w:proofErr w:type="spellStart"/>
      <w:r w:rsidR="007350E8" w:rsidRPr="0058507C">
        <w:rPr>
          <w:rFonts w:asciiTheme="minorEastAsia" w:hAnsiTheme="minorEastAsia"/>
          <w:sz w:val="21"/>
          <w:szCs w:val="21"/>
        </w:rPr>
        <w:t>Newlife</w:t>
      </w:r>
      <w:proofErr w:type="spellEnd"/>
      <w:r w:rsidR="007350E8" w:rsidRPr="0058507C">
        <w:rPr>
          <w:rFonts w:asciiTheme="minorEastAsia" w:hAnsiTheme="minorEastAsia"/>
          <w:sz w:val="21"/>
          <w:szCs w:val="21"/>
        </w:rPr>
        <w:t xml:space="preserve"> Foundation for Disabled Children</w:t>
      </w:r>
      <w:r w:rsidR="007350E8"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6324D99A" w14:textId="24CD557B"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44 平等・人権委員会（Equality and human rights commissions</w:t>
      </w:r>
      <w:r w:rsidR="007350E8"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17BCCF13" w14:textId="7E515B19"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45 英国障害者協議会（UK Disabled Peoples Council</w:t>
      </w:r>
      <w:r w:rsidR="007350E8"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2457EDCA" w14:textId="72631702" w:rsidR="00760630" w:rsidRPr="0058507C" w:rsidRDefault="00760630" w:rsidP="00A15C9B">
      <w:pPr>
        <w:spacing w:line="380" w:lineRule="exact"/>
        <w:ind w:left="125" w:hangingChars="67" w:hanging="125"/>
        <w:rPr>
          <w:rFonts w:asciiTheme="minorEastAsia" w:hAnsiTheme="minorEastAsia"/>
          <w:sz w:val="21"/>
          <w:szCs w:val="21"/>
        </w:rPr>
      </w:pPr>
      <w:r w:rsidRPr="0058507C">
        <w:rPr>
          <w:rFonts w:asciiTheme="minorEastAsia" w:hAnsiTheme="minorEastAsia"/>
          <w:sz w:val="21"/>
          <w:szCs w:val="21"/>
        </w:rPr>
        <w:t xml:space="preserve">46 </w:t>
      </w:r>
      <w:r w:rsidR="007350E8" w:rsidRPr="0058507C">
        <w:rPr>
          <w:rFonts w:asciiTheme="minorEastAsia" w:hAnsiTheme="minorEastAsia" w:hint="eastAsia"/>
          <w:sz w:val="21"/>
          <w:szCs w:val="21"/>
        </w:rPr>
        <w:t>ソレンソン・コミュニケーション企業（</w:t>
      </w:r>
      <w:r w:rsidRPr="0058507C">
        <w:rPr>
          <w:rFonts w:asciiTheme="minorEastAsia" w:hAnsiTheme="minorEastAsia"/>
          <w:sz w:val="21"/>
          <w:szCs w:val="21"/>
        </w:rPr>
        <w:t>Sorenson Communications Inc.</w:t>
      </w:r>
      <w:r w:rsidR="007350E8" w:rsidRPr="0058507C">
        <w:rPr>
          <w:rFonts w:asciiTheme="minorEastAsia" w:hAnsiTheme="minorEastAsia" w:hint="eastAsia"/>
          <w:sz w:val="21"/>
          <w:szCs w:val="21"/>
        </w:rPr>
        <w:t>）</w:t>
      </w:r>
    </w:p>
    <w:p w14:paraId="599872C7" w14:textId="48782C50" w:rsidR="00760630" w:rsidRPr="0058507C" w:rsidRDefault="00760630" w:rsidP="00A15C9B">
      <w:pPr>
        <w:spacing w:line="380" w:lineRule="exact"/>
        <w:rPr>
          <w:rFonts w:asciiTheme="minorEastAsia" w:hAnsiTheme="minorEastAsia"/>
          <w:sz w:val="21"/>
          <w:szCs w:val="21"/>
        </w:rPr>
      </w:pPr>
    </w:p>
    <w:p w14:paraId="3E6DC292" w14:textId="21D9EF68" w:rsidR="005D55C2" w:rsidRPr="0058507C" w:rsidRDefault="000F3584" w:rsidP="00A15C9B">
      <w:pPr>
        <w:spacing w:line="380" w:lineRule="exact"/>
        <w:ind w:leftChars="-202" w:left="-436"/>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III </w:t>
      </w:r>
      <w:r w:rsidR="005D55C2" w:rsidRPr="0058507C">
        <w:rPr>
          <w:rFonts w:ascii="BIZ UDPゴシック" w:eastAsia="BIZ UDPゴシック" w:hAnsi="BIZ UDPゴシック" w:hint="eastAsia"/>
          <w:b/>
          <w:bCs/>
          <w:sz w:val="21"/>
          <w:szCs w:val="21"/>
        </w:rPr>
        <w:t>障害者権利条約</w:t>
      </w:r>
      <w:r w:rsidR="007350E8" w:rsidRPr="0058507C">
        <w:rPr>
          <w:rFonts w:ascii="BIZ UDPゴシック" w:eastAsia="BIZ UDPゴシック" w:hAnsi="BIZ UDPゴシック" w:hint="eastAsia"/>
          <w:b/>
          <w:bCs/>
          <w:sz w:val="21"/>
          <w:szCs w:val="21"/>
        </w:rPr>
        <w:t>ワーキング</w:t>
      </w:r>
      <w:r w:rsidR="005D55C2" w:rsidRPr="0058507C">
        <w:rPr>
          <w:rFonts w:ascii="BIZ UDPゴシック" w:eastAsia="BIZ UDPゴシック" w:hAnsi="BIZ UDPゴシック" w:hint="eastAsia"/>
          <w:b/>
          <w:bCs/>
          <w:sz w:val="21"/>
          <w:szCs w:val="21"/>
        </w:rPr>
        <w:t>グループ</w:t>
      </w:r>
    </w:p>
    <w:p w14:paraId="762691AA" w14:textId="2148D4B2" w:rsidR="000F3584" w:rsidRPr="0058507C" w:rsidRDefault="000C4065"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付託事項</w:t>
      </w:r>
      <w:r w:rsidR="000F3584" w:rsidRPr="0058507C">
        <w:rPr>
          <w:rFonts w:ascii="BIZ UDPゴシック" w:eastAsia="BIZ UDPゴシック" w:hAnsi="BIZ UDPゴシック"/>
          <w:b/>
          <w:bCs/>
          <w:sz w:val="21"/>
          <w:szCs w:val="21"/>
        </w:rPr>
        <w:t xml:space="preserve"> </w:t>
      </w:r>
    </w:p>
    <w:p w14:paraId="40AF1E32" w14:textId="44D61973" w:rsidR="000F3584" w:rsidRPr="0058507C" w:rsidRDefault="000F3584" w:rsidP="00A15C9B">
      <w:pPr>
        <w:spacing w:line="380" w:lineRule="exact"/>
        <w:ind w:firstLineChars="100" w:firstLine="186"/>
        <w:rPr>
          <w:rFonts w:asciiTheme="minorEastAsia" w:hAnsiTheme="minorEastAsia"/>
          <w:sz w:val="21"/>
          <w:szCs w:val="21"/>
        </w:rPr>
      </w:pPr>
      <w:r w:rsidRPr="0058507C">
        <w:rPr>
          <w:rFonts w:asciiTheme="minorEastAsia" w:hAnsiTheme="minorEastAsia" w:hint="eastAsia"/>
          <w:sz w:val="21"/>
          <w:szCs w:val="21"/>
        </w:rPr>
        <w:t>ワーキンググループの</w:t>
      </w:r>
      <w:r w:rsidR="000C4065" w:rsidRPr="0058507C">
        <w:rPr>
          <w:rFonts w:asciiTheme="minorEastAsia" w:hAnsiTheme="minorEastAsia" w:hint="eastAsia"/>
          <w:sz w:val="21"/>
          <w:szCs w:val="21"/>
        </w:rPr>
        <w:t>付託事項</w:t>
      </w:r>
      <w:r w:rsidRPr="0058507C">
        <w:rPr>
          <w:rFonts w:asciiTheme="minorEastAsia" w:hAnsiTheme="minorEastAsia" w:hint="eastAsia"/>
          <w:sz w:val="21"/>
          <w:szCs w:val="21"/>
        </w:rPr>
        <w:t>は以下の通り</w:t>
      </w:r>
      <w:r w:rsidR="004F25D3" w:rsidRPr="0058507C">
        <w:rPr>
          <w:rFonts w:asciiTheme="minorEastAsia" w:hAnsiTheme="minorEastAsia" w:hint="eastAsia"/>
          <w:sz w:val="21"/>
          <w:szCs w:val="21"/>
        </w:rPr>
        <w:t>である</w:t>
      </w:r>
      <w:r w:rsidRPr="0058507C">
        <w:rPr>
          <w:rFonts w:asciiTheme="minorEastAsia" w:hAnsiTheme="minorEastAsia" w:hint="eastAsia"/>
          <w:sz w:val="21"/>
          <w:szCs w:val="21"/>
        </w:rPr>
        <w:t>。</w:t>
      </w:r>
    </w:p>
    <w:p w14:paraId="19262C53" w14:textId="6E8743E2" w:rsidR="000F3584" w:rsidRPr="0058507C" w:rsidRDefault="000F3584" w:rsidP="00A15C9B">
      <w:pPr>
        <w:spacing w:line="380" w:lineRule="exact"/>
        <w:rPr>
          <w:rFonts w:asciiTheme="minorEastAsia" w:hAnsiTheme="minorEastAsia"/>
          <w:sz w:val="21"/>
          <w:szCs w:val="21"/>
        </w:rPr>
      </w:pPr>
      <w:r w:rsidRPr="0058507C">
        <w:rPr>
          <w:rFonts w:asciiTheme="minorEastAsia" w:hAnsiTheme="minorEastAsia"/>
          <w:sz w:val="21"/>
          <w:szCs w:val="21"/>
        </w:rPr>
        <w:t>1.</w:t>
      </w:r>
      <w:r w:rsidRPr="0058507C">
        <w:rPr>
          <w:rFonts w:asciiTheme="minorEastAsia" w:hAnsiTheme="minorEastAsia"/>
          <w:sz w:val="21"/>
          <w:szCs w:val="21"/>
        </w:rPr>
        <w:tab/>
        <w:t>国連条約第33条3に基づき、条約の</w:t>
      </w:r>
      <w:r w:rsidR="006073F5" w:rsidRPr="0058507C">
        <w:rPr>
          <w:rFonts w:asciiTheme="minorEastAsia" w:hAnsiTheme="minorEastAsia"/>
          <w:sz w:val="21"/>
          <w:szCs w:val="21"/>
        </w:rPr>
        <w:t>監視</w:t>
      </w:r>
      <w:r w:rsidR="000C4065" w:rsidRPr="0058507C">
        <w:rPr>
          <w:rFonts w:asciiTheme="minorEastAsia" w:hAnsiTheme="minorEastAsia" w:hint="eastAsia"/>
          <w:sz w:val="21"/>
          <w:szCs w:val="21"/>
        </w:rPr>
        <w:t>過程</w:t>
      </w:r>
      <w:r w:rsidRPr="0058507C">
        <w:rPr>
          <w:rFonts w:asciiTheme="minorEastAsia" w:hAnsiTheme="minorEastAsia"/>
          <w:sz w:val="21"/>
          <w:szCs w:val="21"/>
        </w:rPr>
        <w:t xml:space="preserve">への障害者団体（DPO）の関与・参加を確保すること、および  </w:t>
      </w:r>
    </w:p>
    <w:p w14:paraId="687F1C8E" w14:textId="57B72509" w:rsidR="000F3584" w:rsidRPr="0058507C" w:rsidRDefault="000F3584" w:rsidP="00A15C9B">
      <w:pPr>
        <w:spacing w:line="380" w:lineRule="exact"/>
        <w:rPr>
          <w:rFonts w:asciiTheme="minorEastAsia" w:hAnsiTheme="minorEastAsia"/>
          <w:sz w:val="21"/>
          <w:szCs w:val="21"/>
        </w:rPr>
      </w:pPr>
      <w:r w:rsidRPr="0058507C">
        <w:rPr>
          <w:rFonts w:asciiTheme="minorEastAsia" w:hAnsiTheme="minorEastAsia"/>
          <w:sz w:val="21"/>
          <w:szCs w:val="21"/>
        </w:rPr>
        <w:t>2.</w:t>
      </w:r>
      <w:r w:rsidRPr="0058507C">
        <w:rPr>
          <w:rFonts w:asciiTheme="minorEastAsia" w:hAnsiTheme="minorEastAsia"/>
          <w:sz w:val="21"/>
          <w:szCs w:val="21"/>
        </w:rPr>
        <w:tab/>
        <w:t>障害者権利条約の実施、監視、報告に起因する問題について、障害者問題</w:t>
      </w:r>
      <w:r w:rsidR="000C4065" w:rsidRPr="0058507C">
        <w:rPr>
          <w:rFonts w:asciiTheme="minorEastAsia" w:hAnsiTheme="minorEastAsia" w:hint="eastAsia"/>
          <w:sz w:val="21"/>
          <w:szCs w:val="21"/>
        </w:rPr>
        <w:t>局</w:t>
      </w:r>
      <w:r w:rsidRPr="0058507C">
        <w:rPr>
          <w:rFonts w:asciiTheme="minorEastAsia" w:hAnsiTheme="minorEastAsia"/>
          <w:sz w:val="21"/>
          <w:szCs w:val="21"/>
        </w:rPr>
        <w:t>および英国政府に以下</w:t>
      </w:r>
      <w:r w:rsidR="000C4065" w:rsidRPr="0058507C">
        <w:rPr>
          <w:rFonts w:asciiTheme="minorEastAsia" w:hAnsiTheme="minorEastAsia" w:hint="eastAsia"/>
          <w:sz w:val="21"/>
          <w:szCs w:val="21"/>
        </w:rPr>
        <w:t>に関する</w:t>
      </w:r>
      <w:r w:rsidRPr="0058507C">
        <w:rPr>
          <w:rFonts w:asciiTheme="minorEastAsia" w:hAnsiTheme="minorEastAsia"/>
          <w:sz w:val="21"/>
          <w:szCs w:val="21"/>
        </w:rPr>
        <w:t>独立した見解を提供すること。</w:t>
      </w:r>
    </w:p>
    <w:p w14:paraId="6F775A76" w14:textId="290FADDC" w:rsidR="000F3584" w:rsidRPr="0058507C" w:rsidRDefault="000F3584" w:rsidP="00A15C9B">
      <w:pPr>
        <w:spacing w:line="380" w:lineRule="exact"/>
        <w:ind w:leftChars="202" w:left="687" w:hangingChars="135" w:hanging="251"/>
        <w:rPr>
          <w:rFonts w:asciiTheme="minorEastAsia" w:hAnsiTheme="minorEastAsia"/>
          <w:sz w:val="21"/>
          <w:szCs w:val="21"/>
        </w:rPr>
      </w:pPr>
      <w:r w:rsidRPr="0058507C">
        <w:rPr>
          <w:rFonts w:asciiTheme="minorEastAsia" w:hAnsiTheme="minorEastAsia"/>
          <w:sz w:val="21"/>
          <w:szCs w:val="21"/>
        </w:rPr>
        <w:t>- 障害者およびその</w:t>
      </w:r>
      <w:r w:rsidR="004E411B" w:rsidRPr="0058507C">
        <w:rPr>
          <w:rFonts w:asciiTheme="minorEastAsia" w:hAnsiTheme="minorEastAsia" w:hint="eastAsia"/>
          <w:sz w:val="21"/>
          <w:szCs w:val="21"/>
        </w:rPr>
        <w:t>団体</w:t>
      </w:r>
      <w:r w:rsidRPr="0058507C">
        <w:rPr>
          <w:rFonts w:asciiTheme="minorEastAsia" w:hAnsiTheme="minorEastAsia"/>
          <w:sz w:val="21"/>
          <w:szCs w:val="21"/>
        </w:rPr>
        <w:t>の観点から</w:t>
      </w:r>
      <w:r w:rsidR="00A636C3" w:rsidRPr="0058507C">
        <w:rPr>
          <w:rFonts w:asciiTheme="minorEastAsia" w:hAnsiTheme="minorEastAsia" w:hint="eastAsia"/>
          <w:sz w:val="21"/>
          <w:szCs w:val="21"/>
        </w:rPr>
        <w:t>見た</w:t>
      </w:r>
      <w:r w:rsidRPr="0058507C">
        <w:rPr>
          <w:rFonts w:asciiTheme="minorEastAsia" w:hAnsiTheme="minorEastAsia"/>
          <w:sz w:val="21"/>
          <w:szCs w:val="21"/>
        </w:rPr>
        <w:t>、条約の実施に関して生じる主要な問題。例えば、</w:t>
      </w:r>
      <w:r w:rsidR="00A636C3" w:rsidRPr="0058507C">
        <w:rPr>
          <w:rFonts w:asciiTheme="minorEastAsia" w:hAnsiTheme="minorEastAsia" w:hint="eastAsia"/>
          <w:sz w:val="21"/>
          <w:szCs w:val="21"/>
        </w:rPr>
        <w:t>条約</w:t>
      </w:r>
      <w:r w:rsidR="001A0596" w:rsidRPr="0058507C">
        <w:rPr>
          <w:rFonts w:asciiTheme="minorEastAsia" w:hAnsiTheme="minorEastAsia" w:hint="eastAsia"/>
          <w:sz w:val="21"/>
          <w:szCs w:val="21"/>
        </w:rPr>
        <w:t>遵</w:t>
      </w:r>
      <w:r w:rsidR="004E411B" w:rsidRPr="0058507C">
        <w:rPr>
          <w:rFonts w:asciiTheme="minorEastAsia" w:hAnsiTheme="minorEastAsia" w:hint="eastAsia"/>
          <w:sz w:val="21"/>
          <w:szCs w:val="21"/>
        </w:rPr>
        <w:t>守</w:t>
      </w:r>
      <w:r w:rsidR="00A636C3" w:rsidRPr="0058507C">
        <w:rPr>
          <w:rFonts w:asciiTheme="minorEastAsia" w:hAnsiTheme="minorEastAsia" w:hint="eastAsia"/>
          <w:sz w:val="21"/>
          <w:szCs w:val="21"/>
        </w:rPr>
        <w:t>上の</w:t>
      </w:r>
      <w:r w:rsidR="004E411B" w:rsidRPr="0058507C">
        <w:rPr>
          <w:rFonts w:asciiTheme="minorEastAsia" w:hAnsiTheme="minorEastAsia" w:hint="eastAsia"/>
          <w:sz w:val="21"/>
          <w:szCs w:val="21"/>
        </w:rPr>
        <w:t>問題</w:t>
      </w:r>
      <w:r w:rsidRPr="0058507C">
        <w:rPr>
          <w:rFonts w:asciiTheme="minorEastAsia" w:hAnsiTheme="minorEastAsia"/>
          <w:sz w:val="21"/>
          <w:szCs w:val="21"/>
        </w:rPr>
        <w:t>、</w:t>
      </w:r>
      <w:r w:rsidR="00A636C3" w:rsidRPr="0058507C">
        <w:rPr>
          <w:rFonts w:asciiTheme="minorEastAsia" w:hAnsiTheme="minorEastAsia"/>
          <w:sz w:val="21"/>
          <w:szCs w:val="21"/>
        </w:rPr>
        <w:t>権利を確実に達成するために</w:t>
      </w:r>
      <w:r w:rsidR="004E411B" w:rsidRPr="0058507C">
        <w:rPr>
          <w:rFonts w:asciiTheme="minorEastAsia" w:hAnsiTheme="minorEastAsia" w:hint="eastAsia"/>
          <w:sz w:val="21"/>
          <w:szCs w:val="21"/>
        </w:rPr>
        <w:t>取り組みが不足している</w:t>
      </w:r>
      <w:r w:rsidR="00A636C3" w:rsidRPr="0058507C">
        <w:rPr>
          <w:rFonts w:asciiTheme="minorEastAsia" w:hAnsiTheme="minorEastAsia" w:hint="eastAsia"/>
          <w:sz w:val="21"/>
          <w:szCs w:val="21"/>
        </w:rPr>
        <w:t>領域</w:t>
      </w:r>
      <w:r w:rsidRPr="0058507C">
        <w:rPr>
          <w:rFonts w:asciiTheme="minorEastAsia" w:hAnsiTheme="minorEastAsia"/>
          <w:sz w:val="21"/>
          <w:szCs w:val="21"/>
        </w:rPr>
        <w:t>、成功した分野</w:t>
      </w:r>
      <w:r w:rsidR="00A636C3" w:rsidRPr="0058507C">
        <w:rPr>
          <w:rFonts w:asciiTheme="minorEastAsia" w:hAnsiTheme="minorEastAsia" w:hint="eastAsia"/>
          <w:sz w:val="21"/>
          <w:szCs w:val="21"/>
        </w:rPr>
        <w:t>、あるいは</w:t>
      </w:r>
      <w:r w:rsidRPr="0058507C">
        <w:rPr>
          <w:rFonts w:asciiTheme="minorEastAsia" w:hAnsiTheme="minorEastAsia"/>
          <w:sz w:val="21"/>
          <w:szCs w:val="21"/>
        </w:rPr>
        <w:t>進歩し</w:t>
      </w:r>
      <w:r w:rsidR="00A636C3" w:rsidRPr="0058507C">
        <w:rPr>
          <w:rFonts w:asciiTheme="minorEastAsia" w:hAnsiTheme="minorEastAsia" w:hint="eastAsia"/>
          <w:sz w:val="21"/>
          <w:szCs w:val="21"/>
        </w:rPr>
        <w:t>つつあ</w:t>
      </w:r>
      <w:r w:rsidRPr="0058507C">
        <w:rPr>
          <w:rFonts w:asciiTheme="minorEastAsia" w:hAnsiTheme="minorEastAsia"/>
          <w:sz w:val="21"/>
          <w:szCs w:val="21"/>
        </w:rPr>
        <w:t>る</w:t>
      </w:r>
      <w:r w:rsidR="00A636C3" w:rsidRPr="0058507C">
        <w:rPr>
          <w:rFonts w:asciiTheme="minorEastAsia" w:hAnsiTheme="minorEastAsia" w:hint="eastAsia"/>
          <w:sz w:val="21"/>
          <w:szCs w:val="21"/>
        </w:rPr>
        <w:t>領域</w:t>
      </w:r>
      <w:r w:rsidRPr="0058507C">
        <w:rPr>
          <w:rFonts w:asciiTheme="minorEastAsia" w:hAnsiTheme="minorEastAsia"/>
          <w:sz w:val="21"/>
          <w:szCs w:val="21"/>
        </w:rPr>
        <w:t>についての報告など。</w:t>
      </w:r>
    </w:p>
    <w:p w14:paraId="50D649C4" w14:textId="2F48697E" w:rsidR="000F3584" w:rsidRPr="0058507C" w:rsidRDefault="000F3584" w:rsidP="00A15C9B">
      <w:pPr>
        <w:spacing w:line="380" w:lineRule="exact"/>
        <w:ind w:leftChars="202" w:left="687" w:hangingChars="135" w:hanging="251"/>
        <w:rPr>
          <w:rFonts w:asciiTheme="minorEastAsia" w:hAnsiTheme="minorEastAsia"/>
          <w:sz w:val="21"/>
          <w:szCs w:val="21"/>
        </w:rPr>
      </w:pPr>
      <w:r w:rsidRPr="0058507C">
        <w:rPr>
          <w:rFonts w:asciiTheme="minorEastAsia" w:hAnsiTheme="minorEastAsia"/>
          <w:sz w:val="21"/>
          <w:szCs w:val="21"/>
        </w:rPr>
        <w:t>- 障害者およびその他の人々が条約について知る必要がある</w:t>
      </w:r>
      <w:r w:rsidR="00A636C3" w:rsidRPr="0058507C">
        <w:rPr>
          <w:rFonts w:asciiTheme="minorEastAsia" w:hAnsiTheme="minorEastAsia" w:hint="eastAsia"/>
          <w:sz w:val="21"/>
          <w:szCs w:val="21"/>
        </w:rPr>
        <w:t>事項</w:t>
      </w:r>
      <w:r w:rsidRPr="0058507C">
        <w:rPr>
          <w:rFonts w:asciiTheme="minorEastAsia" w:hAnsiTheme="minorEastAsia"/>
          <w:sz w:val="21"/>
          <w:szCs w:val="21"/>
        </w:rPr>
        <w:t>、およびその情報を</w:t>
      </w:r>
      <w:r w:rsidR="00A636C3" w:rsidRPr="0058507C">
        <w:rPr>
          <w:rFonts w:asciiTheme="minorEastAsia" w:hAnsiTheme="minorEastAsia"/>
          <w:sz w:val="21"/>
          <w:szCs w:val="21"/>
        </w:rPr>
        <w:t>効果的に提供</w:t>
      </w:r>
      <w:r w:rsidR="00A636C3" w:rsidRPr="0058507C">
        <w:rPr>
          <w:rFonts w:asciiTheme="minorEastAsia" w:hAnsiTheme="minorEastAsia" w:hint="eastAsia"/>
          <w:sz w:val="21"/>
          <w:szCs w:val="21"/>
        </w:rPr>
        <w:t>する方法</w:t>
      </w:r>
      <w:r w:rsidRPr="0058507C">
        <w:rPr>
          <w:rFonts w:asciiTheme="minorEastAsia" w:hAnsiTheme="minorEastAsia"/>
          <w:sz w:val="21"/>
          <w:szCs w:val="21"/>
        </w:rPr>
        <w:t>についての考え。</w:t>
      </w:r>
    </w:p>
    <w:p w14:paraId="47D8C96E" w14:textId="57E9A6BD" w:rsidR="000F3584" w:rsidRPr="0058507C" w:rsidRDefault="000F3584" w:rsidP="00A15C9B">
      <w:pPr>
        <w:spacing w:line="380" w:lineRule="exact"/>
        <w:ind w:leftChars="202" w:left="687" w:hangingChars="135" w:hanging="251"/>
        <w:rPr>
          <w:rFonts w:asciiTheme="minorEastAsia" w:hAnsiTheme="minorEastAsia"/>
          <w:sz w:val="21"/>
          <w:szCs w:val="21"/>
        </w:rPr>
      </w:pPr>
      <w:r w:rsidRPr="0058507C">
        <w:rPr>
          <w:rFonts w:asciiTheme="minorEastAsia" w:hAnsiTheme="minorEastAsia"/>
          <w:sz w:val="21"/>
          <w:szCs w:val="21"/>
        </w:rPr>
        <w:lastRenderedPageBreak/>
        <w:t>- ワーキンググループの</w:t>
      </w:r>
      <w:r w:rsidR="0056382C" w:rsidRPr="0058507C">
        <w:rPr>
          <w:rFonts w:asciiTheme="minorEastAsia" w:hAnsiTheme="minorEastAsia" w:hint="eastAsia"/>
          <w:sz w:val="21"/>
          <w:szCs w:val="21"/>
        </w:rPr>
        <w:t>委員</w:t>
      </w:r>
      <w:r w:rsidRPr="0058507C">
        <w:rPr>
          <w:rFonts w:asciiTheme="minorEastAsia" w:hAnsiTheme="minorEastAsia"/>
          <w:sz w:val="21"/>
          <w:szCs w:val="21"/>
        </w:rPr>
        <w:t xml:space="preserve">組織や政府が、条約の認知度を高め、促進するために行っていることに関する情報の共有。 </w:t>
      </w:r>
    </w:p>
    <w:p w14:paraId="62B46A02" w14:textId="7DAF02E1" w:rsidR="000F3584" w:rsidRPr="0058507C" w:rsidRDefault="000F358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権限 </w:t>
      </w:r>
    </w:p>
    <w:p w14:paraId="3E53C1E4" w14:textId="657E4E06" w:rsidR="000F3584" w:rsidRPr="0058507C" w:rsidRDefault="000F3584" w:rsidP="00A15C9B">
      <w:pPr>
        <w:spacing w:line="380" w:lineRule="exact"/>
        <w:ind w:firstLineChars="100" w:firstLine="186"/>
        <w:rPr>
          <w:rFonts w:asciiTheme="minorEastAsia" w:hAnsiTheme="minorEastAsia"/>
          <w:sz w:val="21"/>
          <w:szCs w:val="21"/>
        </w:rPr>
      </w:pPr>
      <w:r w:rsidRPr="0058507C">
        <w:rPr>
          <w:rFonts w:asciiTheme="minorEastAsia" w:hAnsiTheme="minorEastAsia" w:hint="eastAsia"/>
          <w:sz w:val="21"/>
          <w:szCs w:val="21"/>
        </w:rPr>
        <w:t>ワーキンググループには、意思決定の権限は</w:t>
      </w:r>
      <w:r w:rsidR="006073F5" w:rsidRPr="0058507C">
        <w:rPr>
          <w:rFonts w:asciiTheme="minorEastAsia" w:hAnsiTheme="minorEastAsia" w:hint="eastAsia"/>
          <w:sz w:val="21"/>
          <w:szCs w:val="21"/>
        </w:rPr>
        <w:t>ない</w:t>
      </w:r>
      <w:r w:rsidRPr="0058507C">
        <w:rPr>
          <w:rFonts w:asciiTheme="minorEastAsia" w:hAnsiTheme="minorEastAsia" w:hint="eastAsia"/>
          <w:sz w:val="21"/>
          <w:szCs w:val="21"/>
        </w:rPr>
        <w:t>（例えば、政策決定</w:t>
      </w:r>
      <w:r w:rsidR="00A636C3" w:rsidRPr="0058507C">
        <w:rPr>
          <w:rFonts w:asciiTheme="minorEastAsia" w:hAnsiTheme="minorEastAsia" w:hint="eastAsia"/>
          <w:sz w:val="21"/>
          <w:szCs w:val="21"/>
        </w:rPr>
        <w:t>は行えない</w:t>
      </w:r>
      <w:r w:rsidRPr="0058507C">
        <w:rPr>
          <w:rFonts w:asciiTheme="minorEastAsia" w:hAnsiTheme="minorEastAsia" w:hint="eastAsia"/>
          <w:sz w:val="21"/>
          <w:szCs w:val="21"/>
        </w:rPr>
        <w:t>）。グループの意見や提言は、条約に関する英国政府の活動や、</w:t>
      </w:r>
      <w:r w:rsidRPr="0058507C">
        <w:rPr>
          <w:rFonts w:asciiTheme="minorEastAsia" w:hAnsiTheme="minorEastAsia"/>
          <w:sz w:val="21"/>
          <w:szCs w:val="21"/>
        </w:rPr>
        <w:t>2011年7月に国連に提出される英国の報告に反映され</w:t>
      </w:r>
      <w:r w:rsidR="00377BCE" w:rsidRPr="0058507C">
        <w:rPr>
          <w:rFonts w:asciiTheme="minorEastAsia" w:hAnsiTheme="minorEastAsia"/>
          <w:sz w:val="21"/>
          <w:szCs w:val="21"/>
        </w:rPr>
        <w:t>る</w:t>
      </w:r>
      <w:r w:rsidRPr="0058507C">
        <w:rPr>
          <w:rFonts w:asciiTheme="minorEastAsia" w:hAnsiTheme="minorEastAsia"/>
          <w:sz w:val="21"/>
          <w:szCs w:val="21"/>
        </w:rPr>
        <w:t xml:space="preserve">。 </w:t>
      </w:r>
    </w:p>
    <w:p w14:paraId="2E4228A3" w14:textId="0914B2AD" w:rsidR="000F3584" w:rsidRPr="0058507C" w:rsidRDefault="0056382C"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委員</w:t>
      </w:r>
      <w:r w:rsidR="000F3584" w:rsidRPr="0058507C">
        <w:rPr>
          <w:rFonts w:ascii="BIZ UDPゴシック" w:eastAsia="BIZ UDPゴシック" w:hAnsi="BIZ UDPゴシック"/>
          <w:b/>
          <w:bCs/>
          <w:sz w:val="21"/>
          <w:szCs w:val="21"/>
        </w:rPr>
        <w:t xml:space="preserve"> </w:t>
      </w:r>
    </w:p>
    <w:p w14:paraId="3B1DC2C4" w14:textId="60770845"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ワーキンググループの</w:t>
      </w:r>
      <w:r w:rsidR="0056382C" w:rsidRPr="0058507C">
        <w:rPr>
          <w:rFonts w:asciiTheme="minorEastAsia" w:hAnsiTheme="minorEastAsia" w:hint="eastAsia"/>
          <w:sz w:val="21"/>
          <w:szCs w:val="21"/>
        </w:rPr>
        <w:t>委員</w:t>
      </w:r>
      <w:r w:rsidRPr="0058507C">
        <w:rPr>
          <w:rFonts w:asciiTheme="minorEastAsia" w:hAnsiTheme="minorEastAsia"/>
          <w:sz w:val="21"/>
          <w:szCs w:val="21"/>
        </w:rPr>
        <w:t>は</w:t>
      </w:r>
      <w:r w:rsidR="00E66FCE" w:rsidRPr="0058507C">
        <w:rPr>
          <w:rFonts w:asciiTheme="minorEastAsia" w:hAnsiTheme="minorEastAsia" w:hint="eastAsia"/>
          <w:sz w:val="21"/>
          <w:szCs w:val="21"/>
        </w:rPr>
        <w:t>招請され</w:t>
      </w:r>
      <w:r w:rsidR="00D961F1" w:rsidRPr="0058507C">
        <w:rPr>
          <w:rFonts w:asciiTheme="minorEastAsia" w:hAnsiTheme="minorEastAsia" w:hint="eastAsia"/>
          <w:sz w:val="21"/>
          <w:szCs w:val="21"/>
        </w:rPr>
        <w:t>る</w:t>
      </w:r>
      <w:r w:rsidRPr="0058507C">
        <w:rPr>
          <w:rFonts w:asciiTheme="minorEastAsia" w:hAnsiTheme="minorEastAsia"/>
          <w:sz w:val="21"/>
          <w:szCs w:val="21"/>
        </w:rPr>
        <w:t>。ワーキンググループは、下記の付属</w:t>
      </w:r>
      <w:r w:rsidR="0056382C" w:rsidRPr="0058507C">
        <w:rPr>
          <w:rFonts w:asciiTheme="minorEastAsia" w:hAnsiTheme="minorEastAsia" w:hint="eastAsia"/>
          <w:sz w:val="21"/>
          <w:szCs w:val="21"/>
        </w:rPr>
        <w:t>資料</w:t>
      </w:r>
      <w:r w:rsidRPr="0058507C">
        <w:rPr>
          <w:rFonts w:asciiTheme="minorEastAsia" w:hAnsiTheme="minorEastAsia"/>
          <w:sz w:val="21"/>
          <w:szCs w:val="21"/>
        </w:rPr>
        <w:t>A</w:t>
      </w:r>
      <w:r w:rsidR="0056382C" w:rsidRPr="0058507C">
        <w:rPr>
          <w:rFonts w:asciiTheme="minorEastAsia" w:hAnsiTheme="minorEastAsia" w:hint="eastAsia"/>
          <w:sz w:val="21"/>
          <w:szCs w:val="21"/>
        </w:rPr>
        <w:t>の</w:t>
      </w:r>
      <w:r w:rsidRPr="0058507C">
        <w:rPr>
          <w:rFonts w:asciiTheme="minorEastAsia" w:hAnsiTheme="minorEastAsia"/>
          <w:sz w:val="21"/>
          <w:szCs w:val="21"/>
        </w:rPr>
        <w:t>リストの代表者で構成され</w:t>
      </w:r>
      <w:r w:rsidR="00377BCE" w:rsidRPr="0058507C">
        <w:rPr>
          <w:rFonts w:asciiTheme="minorEastAsia" w:hAnsiTheme="minorEastAsia"/>
          <w:sz w:val="21"/>
          <w:szCs w:val="21"/>
        </w:rPr>
        <w:t>る</w:t>
      </w:r>
      <w:r w:rsidR="00A55C67" w:rsidRPr="0058507C">
        <w:rPr>
          <w:rFonts w:asciiTheme="minorEastAsia" w:hAnsiTheme="minorEastAsia" w:hint="eastAsia"/>
          <w:sz w:val="21"/>
          <w:szCs w:val="21"/>
        </w:rPr>
        <w:t>（訳注　「付属資料A」ではなく、単に「委員」の見出しで紹介されている）。</w:t>
      </w:r>
      <w:r w:rsidRPr="0058507C">
        <w:rPr>
          <w:rFonts w:asciiTheme="minorEastAsia" w:hAnsiTheme="minorEastAsia"/>
          <w:sz w:val="21"/>
          <w:szCs w:val="21"/>
        </w:rPr>
        <w:t xml:space="preserve"> </w:t>
      </w:r>
    </w:p>
    <w:p w14:paraId="7FC5B2F7" w14:textId="76BB3685"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グループの議長は、英国障害者協議会のメンバーが務め</w:t>
      </w:r>
      <w:r w:rsidR="00377BCE" w:rsidRPr="0058507C">
        <w:rPr>
          <w:rFonts w:asciiTheme="minorEastAsia" w:hAnsiTheme="minorEastAsia"/>
          <w:sz w:val="21"/>
          <w:szCs w:val="21"/>
        </w:rPr>
        <w:t>る</w:t>
      </w:r>
      <w:r w:rsidRPr="0058507C">
        <w:rPr>
          <w:rFonts w:asciiTheme="minorEastAsia" w:hAnsiTheme="minorEastAsia"/>
          <w:sz w:val="21"/>
          <w:szCs w:val="21"/>
        </w:rPr>
        <w:t>。</w:t>
      </w:r>
    </w:p>
    <w:p w14:paraId="5E6F9ECC" w14:textId="22FFAC70"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議長は、必要に応じて、他の障害者団体や政府</w:t>
      </w:r>
      <w:r w:rsidR="0056382C" w:rsidRPr="0058507C">
        <w:rPr>
          <w:rFonts w:asciiTheme="minorEastAsia" w:hAnsiTheme="minorEastAsia" w:hint="eastAsia"/>
          <w:sz w:val="21"/>
          <w:szCs w:val="21"/>
        </w:rPr>
        <w:t>の</w:t>
      </w:r>
      <w:r w:rsidRPr="0058507C">
        <w:rPr>
          <w:rFonts w:asciiTheme="minorEastAsia" w:hAnsiTheme="minorEastAsia"/>
          <w:sz w:val="21"/>
          <w:szCs w:val="21"/>
        </w:rPr>
        <w:t xml:space="preserve">関連する専門家の意見を求めることができる。 </w:t>
      </w:r>
    </w:p>
    <w:p w14:paraId="7B2BD5B1" w14:textId="304E377C" w:rsidR="000F3584" w:rsidRPr="0058507C" w:rsidRDefault="0056382C"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日程</w:t>
      </w:r>
      <w:r w:rsidR="000F3584" w:rsidRPr="0058507C">
        <w:rPr>
          <w:rFonts w:ascii="BIZ UDPゴシック" w:eastAsia="BIZ UDPゴシック" w:hAnsi="BIZ UDPゴシック"/>
          <w:b/>
          <w:bCs/>
          <w:sz w:val="21"/>
          <w:szCs w:val="21"/>
        </w:rPr>
        <w:t xml:space="preserve"> </w:t>
      </w:r>
    </w:p>
    <w:p w14:paraId="5BB1E27B" w14:textId="3465C625"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56382C" w:rsidRPr="0058507C">
        <w:rPr>
          <w:rFonts w:asciiTheme="minorEastAsia" w:hAnsiTheme="minorEastAsia" w:hint="eastAsia"/>
          <w:sz w:val="21"/>
          <w:szCs w:val="21"/>
        </w:rPr>
        <w:t>ワーキング</w:t>
      </w:r>
      <w:r w:rsidRPr="0058507C">
        <w:rPr>
          <w:rFonts w:asciiTheme="minorEastAsia" w:hAnsiTheme="minorEastAsia"/>
          <w:sz w:val="21"/>
          <w:szCs w:val="21"/>
        </w:rPr>
        <w:t>グループは2010年7月に結成され、</w:t>
      </w:r>
      <w:bookmarkStart w:id="37" w:name="_Hlk75860586"/>
      <w:r w:rsidRPr="0058507C">
        <w:rPr>
          <w:rFonts w:asciiTheme="minorEastAsia" w:hAnsiTheme="minorEastAsia"/>
          <w:sz w:val="21"/>
          <w:szCs w:val="21"/>
        </w:rPr>
        <w:t>2011年12月</w:t>
      </w:r>
      <w:bookmarkEnd w:id="37"/>
      <w:r w:rsidRPr="0058507C">
        <w:rPr>
          <w:rFonts w:asciiTheme="minorEastAsia" w:hAnsiTheme="minorEastAsia"/>
          <w:sz w:val="21"/>
          <w:szCs w:val="21"/>
        </w:rPr>
        <w:t>まで継続される予定である。</w:t>
      </w:r>
      <w:r w:rsidR="0056382C" w:rsidRPr="0058507C">
        <w:rPr>
          <w:rFonts w:asciiTheme="minorEastAsia" w:hAnsiTheme="minorEastAsia"/>
          <w:sz w:val="21"/>
          <w:szCs w:val="21"/>
        </w:rPr>
        <w:t>2011年12月</w:t>
      </w:r>
      <w:r w:rsidRPr="0058507C">
        <w:rPr>
          <w:rFonts w:asciiTheme="minorEastAsia" w:hAnsiTheme="minorEastAsia"/>
          <w:sz w:val="21"/>
          <w:szCs w:val="21"/>
        </w:rPr>
        <w:t>には、国連への最初の英国条約報告の提出</w:t>
      </w:r>
      <w:r w:rsidR="0056382C" w:rsidRPr="0058507C">
        <w:rPr>
          <w:rFonts w:asciiTheme="minorEastAsia" w:hAnsiTheme="minorEastAsia" w:hint="eastAsia"/>
          <w:sz w:val="21"/>
          <w:szCs w:val="21"/>
        </w:rPr>
        <w:t>に関連して</w:t>
      </w:r>
      <w:r w:rsidRPr="0058507C">
        <w:rPr>
          <w:rFonts w:asciiTheme="minorEastAsia" w:hAnsiTheme="minorEastAsia"/>
          <w:sz w:val="21"/>
          <w:szCs w:val="21"/>
        </w:rPr>
        <w:t>、役割と</w:t>
      </w:r>
      <w:r w:rsidR="0056382C" w:rsidRPr="0058507C">
        <w:rPr>
          <w:rFonts w:asciiTheme="minorEastAsia" w:hAnsiTheme="minorEastAsia" w:hint="eastAsia"/>
          <w:sz w:val="21"/>
          <w:szCs w:val="21"/>
        </w:rPr>
        <w:t>委員</w:t>
      </w:r>
      <w:r w:rsidRPr="0058507C">
        <w:rPr>
          <w:rFonts w:asciiTheme="minorEastAsia" w:hAnsiTheme="minorEastAsia"/>
          <w:sz w:val="21"/>
          <w:szCs w:val="21"/>
        </w:rPr>
        <w:t>が見直され</w:t>
      </w:r>
      <w:r w:rsidR="00A55C67" w:rsidRPr="0058507C">
        <w:rPr>
          <w:rFonts w:asciiTheme="minorEastAsia" w:hAnsiTheme="minorEastAsia" w:hint="eastAsia"/>
          <w:sz w:val="21"/>
          <w:szCs w:val="21"/>
        </w:rPr>
        <w:t>、活動が継続される。</w:t>
      </w:r>
      <w:r w:rsidRPr="0058507C">
        <w:rPr>
          <w:rFonts w:asciiTheme="minorEastAsia" w:hAnsiTheme="minorEastAsia"/>
          <w:sz w:val="21"/>
          <w:szCs w:val="21"/>
        </w:rPr>
        <w:t xml:space="preserve"> </w:t>
      </w:r>
    </w:p>
    <w:p w14:paraId="524A7A33" w14:textId="03D14E60" w:rsidR="000F3584" w:rsidRPr="0058507C" w:rsidRDefault="000F358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b/>
          <w:bCs/>
          <w:sz w:val="21"/>
          <w:szCs w:val="21"/>
        </w:rPr>
        <w:t xml:space="preserve">開催頻度 </w:t>
      </w:r>
    </w:p>
    <w:p w14:paraId="0E3ED77D" w14:textId="13949F70"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グループは、</w:t>
      </w:r>
      <w:r w:rsidR="00D961F1" w:rsidRPr="0058507C">
        <w:rPr>
          <w:rFonts w:asciiTheme="minorEastAsia" w:hAnsiTheme="minorEastAsia" w:hint="eastAsia"/>
          <w:sz w:val="21"/>
          <w:szCs w:val="21"/>
        </w:rPr>
        <w:t>締約国</w:t>
      </w:r>
      <w:r w:rsidRPr="0058507C">
        <w:rPr>
          <w:rFonts w:asciiTheme="minorEastAsia" w:hAnsiTheme="minorEastAsia"/>
          <w:sz w:val="21"/>
          <w:szCs w:val="21"/>
        </w:rPr>
        <w:t>報告</w:t>
      </w:r>
      <w:r w:rsidR="00D961F1" w:rsidRPr="0058507C">
        <w:rPr>
          <w:rFonts w:asciiTheme="minorEastAsia" w:hAnsiTheme="minorEastAsia" w:hint="eastAsia"/>
          <w:sz w:val="21"/>
          <w:szCs w:val="21"/>
        </w:rPr>
        <w:t>のプロセス</w:t>
      </w:r>
      <w:r w:rsidRPr="0058507C">
        <w:rPr>
          <w:rFonts w:asciiTheme="minorEastAsia" w:hAnsiTheme="minorEastAsia"/>
          <w:sz w:val="21"/>
          <w:szCs w:val="21"/>
        </w:rPr>
        <w:t>に意見を反映させるため、必要に応じて定期的に会合を開き、</w:t>
      </w:r>
      <w:r w:rsidR="00354597" w:rsidRPr="0058507C">
        <w:rPr>
          <w:rFonts w:asciiTheme="minorEastAsia" w:hAnsiTheme="minorEastAsia" w:hint="eastAsia"/>
          <w:sz w:val="21"/>
          <w:szCs w:val="21"/>
        </w:rPr>
        <w:t>他の方法に</w:t>
      </w:r>
      <w:r w:rsidRPr="0058507C">
        <w:rPr>
          <w:rFonts w:asciiTheme="minorEastAsia" w:hAnsiTheme="minorEastAsia"/>
          <w:sz w:val="21"/>
          <w:szCs w:val="21"/>
        </w:rPr>
        <w:t>合意がない限り、障害者問題</w:t>
      </w:r>
      <w:r w:rsidR="00A55C67" w:rsidRPr="0058507C">
        <w:rPr>
          <w:rFonts w:asciiTheme="minorEastAsia" w:hAnsiTheme="minorEastAsia" w:hint="eastAsia"/>
          <w:sz w:val="21"/>
          <w:szCs w:val="21"/>
        </w:rPr>
        <w:t>局</w:t>
      </w:r>
      <w:r w:rsidRPr="0058507C">
        <w:rPr>
          <w:rFonts w:asciiTheme="minorEastAsia" w:hAnsiTheme="minorEastAsia"/>
          <w:sz w:val="21"/>
          <w:szCs w:val="21"/>
        </w:rPr>
        <w:t xml:space="preserve">が主催する。  </w:t>
      </w:r>
    </w:p>
    <w:p w14:paraId="1BDD8B89" w14:textId="184C53C1" w:rsidR="000F3584" w:rsidRPr="0058507C" w:rsidRDefault="00A55C67"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委員</w:t>
      </w:r>
      <w:r w:rsidR="000F3584" w:rsidRPr="0058507C">
        <w:rPr>
          <w:rFonts w:ascii="BIZ UDPゴシック" w:eastAsia="BIZ UDPゴシック" w:hAnsi="BIZ UDPゴシック"/>
          <w:b/>
          <w:bCs/>
          <w:sz w:val="21"/>
          <w:szCs w:val="21"/>
        </w:rPr>
        <w:t xml:space="preserve"> </w:t>
      </w:r>
    </w:p>
    <w:p w14:paraId="1D3ED84B" w14:textId="0ABE3173"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英国障害者協議会（UK Disabled People's Council</w:t>
      </w:r>
      <w:r w:rsidR="00A55C67" w:rsidRPr="0058507C">
        <w:rPr>
          <w:rFonts w:asciiTheme="minorEastAsia" w:hAnsiTheme="minorEastAsia" w:hint="eastAsia"/>
          <w:sz w:val="21"/>
          <w:szCs w:val="21"/>
        </w:rPr>
        <w:t>）</w:t>
      </w:r>
    </w:p>
    <w:p w14:paraId="0EFC80B4" w14:textId="224EBA31"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A55C67" w:rsidRPr="0058507C">
        <w:rPr>
          <w:rFonts w:asciiTheme="minorEastAsia" w:hAnsiTheme="minorEastAsia"/>
          <w:sz w:val="21"/>
          <w:szCs w:val="21"/>
        </w:rPr>
        <w:t>北アイルランド障害者アクション</w:t>
      </w:r>
      <w:r w:rsidR="00A55C67" w:rsidRPr="0058507C">
        <w:rPr>
          <w:rFonts w:asciiTheme="minorEastAsia" w:hAnsiTheme="minorEastAsia" w:hint="eastAsia"/>
          <w:sz w:val="21"/>
          <w:szCs w:val="21"/>
        </w:rPr>
        <w:t>（</w:t>
      </w:r>
      <w:r w:rsidRPr="0058507C">
        <w:rPr>
          <w:rFonts w:asciiTheme="minorEastAsia" w:hAnsiTheme="minorEastAsia"/>
          <w:sz w:val="21"/>
          <w:szCs w:val="21"/>
        </w:rPr>
        <w:t>Disability Action Northern Ireland</w:t>
      </w:r>
      <w:r w:rsidR="00A55C67" w:rsidRPr="0058507C">
        <w:rPr>
          <w:rFonts w:asciiTheme="minorEastAsia" w:hAnsiTheme="minorEastAsia" w:hint="eastAsia"/>
          <w:sz w:val="21"/>
          <w:szCs w:val="21"/>
        </w:rPr>
        <w:t>）</w:t>
      </w:r>
    </w:p>
    <w:p w14:paraId="07E22980" w14:textId="6861BCB1"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A55C67" w:rsidRPr="0058507C">
        <w:rPr>
          <w:rFonts w:asciiTheme="minorEastAsia" w:hAnsiTheme="minorEastAsia" w:hint="eastAsia"/>
          <w:sz w:val="21"/>
          <w:szCs w:val="21"/>
        </w:rPr>
        <w:t>平等全国評議会（</w:t>
      </w:r>
      <w:r w:rsidR="00A55C67" w:rsidRPr="0058507C">
        <w:rPr>
          <w:rFonts w:asciiTheme="minorEastAsia" w:hAnsiTheme="minorEastAsia"/>
          <w:sz w:val="21"/>
          <w:szCs w:val="21"/>
        </w:rPr>
        <w:t>Equalities National Council）</w:t>
      </w:r>
    </w:p>
    <w:p w14:paraId="0A5EB825" w14:textId="7746B549"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B75EEE" w:rsidRPr="0058507C">
        <w:rPr>
          <w:rFonts w:asciiTheme="minorEastAsia" w:hAnsiTheme="minorEastAsia" w:hint="eastAsia"/>
          <w:sz w:val="21"/>
          <w:szCs w:val="21"/>
        </w:rPr>
        <w:t>レガード（</w:t>
      </w:r>
      <w:r w:rsidR="00B75EEE" w:rsidRPr="0058507C">
        <w:rPr>
          <w:rFonts w:asciiTheme="minorEastAsia" w:hAnsiTheme="minorEastAsia"/>
          <w:sz w:val="21"/>
          <w:szCs w:val="21"/>
        </w:rPr>
        <w:t>REGARD</w:t>
      </w:r>
      <w:r w:rsidR="00B75EEE" w:rsidRPr="0058507C">
        <w:rPr>
          <w:rFonts w:asciiTheme="minorEastAsia" w:hAnsiTheme="minorEastAsia" w:hint="eastAsia"/>
          <w:sz w:val="21"/>
          <w:szCs w:val="21"/>
        </w:rPr>
        <w:t>。</w:t>
      </w:r>
      <w:r w:rsidRPr="0058507C">
        <w:rPr>
          <w:rFonts w:asciiTheme="minorEastAsia" w:hAnsiTheme="minorEastAsia"/>
          <w:sz w:val="21"/>
          <w:szCs w:val="21"/>
        </w:rPr>
        <w:t xml:space="preserve">障害のあるレズビアン、ゲイ、バイセクシャル、トランスジェンダーの人々) </w:t>
      </w:r>
    </w:p>
    <w:p w14:paraId="6ECB1019" w14:textId="77777777"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インクルージョン・スコットランド </w:t>
      </w:r>
    </w:p>
    <w:p w14:paraId="7F3572CF" w14:textId="36EEF5CA"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B75EEE" w:rsidRPr="0058507C">
        <w:rPr>
          <w:rFonts w:asciiTheme="minorEastAsia" w:hAnsiTheme="minorEastAsia" w:hint="eastAsia"/>
          <w:sz w:val="21"/>
          <w:szCs w:val="21"/>
        </w:rPr>
        <w:t>インクルーシブ教育連盟（</w:t>
      </w:r>
      <w:r w:rsidRPr="0058507C">
        <w:rPr>
          <w:rFonts w:asciiTheme="minorEastAsia" w:hAnsiTheme="minorEastAsia"/>
          <w:sz w:val="21"/>
          <w:szCs w:val="21"/>
        </w:rPr>
        <w:t>ALLFIE</w:t>
      </w:r>
      <w:r w:rsidR="00B75EEE" w:rsidRPr="0058507C">
        <w:rPr>
          <w:rFonts w:asciiTheme="minorEastAsia" w:hAnsiTheme="minorEastAsia"/>
          <w:sz w:val="21"/>
          <w:szCs w:val="21"/>
        </w:rPr>
        <w:t xml:space="preserve">, </w:t>
      </w:r>
      <w:r w:rsidRPr="0058507C">
        <w:rPr>
          <w:rFonts w:asciiTheme="minorEastAsia" w:hAnsiTheme="minorEastAsia"/>
          <w:sz w:val="21"/>
          <w:szCs w:val="21"/>
        </w:rPr>
        <w:t xml:space="preserve">Alliance for Inclusive Education) </w:t>
      </w:r>
    </w:p>
    <w:p w14:paraId="40826669" w14:textId="3A48724F"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ノーフォーク障害者連合（Norfolk Coalition of Disabled People</w:t>
      </w:r>
      <w:r w:rsidR="00B75EEE" w:rsidRPr="0058507C">
        <w:rPr>
          <w:rFonts w:asciiTheme="minorEastAsia" w:hAnsiTheme="minorEastAsia"/>
          <w:sz w:val="21"/>
          <w:szCs w:val="21"/>
        </w:rPr>
        <w:t>）</w:t>
      </w:r>
      <w:r w:rsidRPr="0058507C">
        <w:rPr>
          <w:rFonts w:asciiTheme="minorEastAsia" w:hAnsiTheme="minorEastAsia"/>
          <w:sz w:val="21"/>
          <w:szCs w:val="21"/>
        </w:rPr>
        <w:t xml:space="preserve"> </w:t>
      </w:r>
    </w:p>
    <w:p w14:paraId="659FA3AF" w14:textId="48DA64FA"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B75EEE" w:rsidRPr="0058507C">
        <w:rPr>
          <w:rFonts w:asciiTheme="minorEastAsia" w:hAnsiTheme="minorEastAsia" w:hint="eastAsia"/>
          <w:sz w:val="21"/>
          <w:szCs w:val="21"/>
        </w:rPr>
        <w:t>英国</w:t>
      </w:r>
      <w:r w:rsidRPr="0058507C">
        <w:rPr>
          <w:rFonts w:asciiTheme="minorEastAsia" w:hAnsiTheme="minorEastAsia"/>
          <w:sz w:val="21"/>
          <w:szCs w:val="21"/>
        </w:rPr>
        <w:t xml:space="preserve">ピープル・ファースト </w:t>
      </w:r>
    </w:p>
    <w:p w14:paraId="38574CBD" w14:textId="76415DD7"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B75EEE" w:rsidRPr="0058507C">
        <w:rPr>
          <w:rFonts w:asciiTheme="minorEastAsia" w:hAnsiTheme="minorEastAsia" w:hint="eastAsia"/>
          <w:sz w:val="21"/>
          <w:szCs w:val="21"/>
        </w:rPr>
        <w:t>障害</w:t>
      </w:r>
      <w:r w:rsidRPr="0058507C">
        <w:rPr>
          <w:rFonts w:asciiTheme="minorEastAsia" w:hAnsiTheme="minorEastAsia"/>
          <w:sz w:val="21"/>
          <w:szCs w:val="21"/>
        </w:rPr>
        <w:t xml:space="preserve">ウェールズ </w:t>
      </w:r>
    </w:p>
    <w:p w14:paraId="0827B22D" w14:textId="3D8405EC"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bookmarkStart w:id="38" w:name="_Hlk75861666"/>
      <w:r w:rsidR="00C6218C" w:rsidRPr="0058507C">
        <w:rPr>
          <w:rFonts w:asciiTheme="minorEastAsia" w:hAnsiTheme="minorEastAsia" w:hint="eastAsia"/>
          <w:sz w:val="21"/>
          <w:szCs w:val="21"/>
        </w:rPr>
        <w:t>障害平等会社（</w:t>
      </w:r>
      <w:r w:rsidRPr="0058507C">
        <w:rPr>
          <w:rFonts w:asciiTheme="minorEastAsia" w:hAnsiTheme="minorEastAsia"/>
          <w:sz w:val="21"/>
          <w:szCs w:val="21"/>
        </w:rPr>
        <w:t>Disability Equality Limited</w:t>
      </w:r>
      <w:bookmarkEnd w:id="38"/>
      <w:r w:rsidR="00C6218C" w:rsidRPr="0058507C">
        <w:rPr>
          <w:rFonts w:asciiTheme="minorEastAsia" w:hAnsiTheme="minorEastAsia" w:hint="eastAsia"/>
          <w:sz w:val="21"/>
          <w:szCs w:val="21"/>
        </w:rPr>
        <w:t>）</w:t>
      </w:r>
    </w:p>
    <w:p w14:paraId="75EB0EB5" w14:textId="4E6726A7"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スコープ </w:t>
      </w:r>
      <w:r w:rsidR="00C6218C" w:rsidRPr="0058507C">
        <w:rPr>
          <w:rFonts w:asciiTheme="minorEastAsia" w:hAnsiTheme="minorEastAsia" w:hint="eastAsia"/>
          <w:sz w:val="21"/>
          <w:szCs w:val="21"/>
        </w:rPr>
        <w:t>（</w:t>
      </w:r>
      <w:r w:rsidR="00C6218C" w:rsidRPr="0058507C">
        <w:rPr>
          <w:rFonts w:asciiTheme="minorEastAsia" w:hAnsiTheme="minorEastAsia"/>
          <w:sz w:val="21"/>
          <w:szCs w:val="21"/>
        </w:rPr>
        <w:t>Scope）</w:t>
      </w:r>
    </w:p>
    <w:p w14:paraId="55A035F5" w14:textId="715B05D8"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bookmarkStart w:id="39" w:name="_Hlk75863666"/>
      <w:r w:rsidR="00C6218C" w:rsidRPr="0058507C">
        <w:rPr>
          <w:rFonts w:asciiTheme="minorEastAsia" w:hAnsiTheme="minorEastAsia"/>
          <w:sz w:val="21"/>
          <w:szCs w:val="21"/>
        </w:rPr>
        <w:t>英国障害者団体連合会</w:t>
      </w:r>
      <w:r w:rsidR="00C6218C" w:rsidRPr="0058507C">
        <w:rPr>
          <w:rFonts w:asciiTheme="minorEastAsia" w:hAnsiTheme="minorEastAsia" w:hint="eastAsia"/>
          <w:sz w:val="21"/>
          <w:szCs w:val="21"/>
        </w:rPr>
        <w:t>（</w:t>
      </w:r>
      <w:r w:rsidR="00C6218C" w:rsidRPr="0058507C">
        <w:rPr>
          <w:rFonts w:asciiTheme="minorEastAsia" w:hAnsiTheme="minorEastAsia"/>
          <w:sz w:val="21"/>
          <w:szCs w:val="21"/>
        </w:rPr>
        <w:t>RADAR）</w:t>
      </w:r>
      <w:bookmarkEnd w:id="39"/>
    </w:p>
    <w:p w14:paraId="183CF909" w14:textId="77777777" w:rsidR="00DD3FB9" w:rsidRPr="0058507C" w:rsidRDefault="00DD3FB9" w:rsidP="00A15C9B">
      <w:pPr>
        <w:spacing w:line="380" w:lineRule="exact"/>
        <w:rPr>
          <w:rFonts w:asciiTheme="minorEastAsia" w:hAnsiTheme="minorEastAsia"/>
          <w:b/>
          <w:bCs/>
          <w:sz w:val="21"/>
          <w:szCs w:val="21"/>
        </w:rPr>
      </w:pPr>
    </w:p>
    <w:p w14:paraId="7E42C9BF" w14:textId="1F89A925" w:rsidR="000F3584" w:rsidRPr="0058507C" w:rsidRDefault="008F3654" w:rsidP="00A15C9B">
      <w:pPr>
        <w:spacing w:line="380" w:lineRule="exact"/>
        <w:rPr>
          <w:rFonts w:ascii="BIZ UDPゴシック" w:eastAsia="BIZ UDPゴシック" w:hAnsi="BIZ UDPゴシック"/>
          <w:b/>
          <w:bCs/>
          <w:sz w:val="21"/>
          <w:szCs w:val="21"/>
        </w:rPr>
      </w:pPr>
      <w:r w:rsidRPr="0058507C">
        <w:rPr>
          <w:rFonts w:ascii="BIZ UDPゴシック" w:eastAsia="BIZ UDPゴシック" w:hAnsi="BIZ UDPゴシック" w:hint="eastAsia"/>
          <w:b/>
          <w:bCs/>
          <w:sz w:val="21"/>
          <w:szCs w:val="21"/>
        </w:rPr>
        <w:t>「</w:t>
      </w:r>
      <w:r w:rsidR="000F3584" w:rsidRPr="0058507C">
        <w:rPr>
          <w:rFonts w:ascii="BIZ UDPゴシック" w:eastAsia="BIZ UDPゴシック" w:hAnsi="BIZ UDPゴシック"/>
          <w:b/>
          <w:bCs/>
          <w:sz w:val="21"/>
          <w:szCs w:val="21"/>
        </w:rPr>
        <w:t>ネットワーク</w:t>
      </w:r>
      <w:r w:rsidR="00C6218C" w:rsidRPr="0058507C">
        <w:rPr>
          <w:rFonts w:ascii="BIZ UDPゴシック" w:eastAsia="BIZ UDPゴシック" w:hAnsi="BIZ UDPゴシック" w:hint="eastAsia"/>
          <w:b/>
          <w:bCs/>
          <w:sz w:val="21"/>
          <w:szCs w:val="21"/>
        </w:rPr>
        <w:t>の</w:t>
      </w:r>
      <w:r w:rsidR="000F3584" w:rsidRPr="0058507C">
        <w:rPr>
          <w:rFonts w:ascii="BIZ UDPゴシック" w:eastAsia="BIZ UDPゴシック" w:hAnsi="BIZ UDPゴシック"/>
          <w:b/>
          <w:bCs/>
          <w:sz w:val="21"/>
          <w:szCs w:val="21"/>
        </w:rPr>
        <w:t>ネットワーク</w:t>
      </w:r>
      <w:r w:rsidRPr="0058507C">
        <w:rPr>
          <w:rFonts w:ascii="BIZ UDPゴシック" w:eastAsia="BIZ UDPゴシック" w:hAnsi="BIZ UDPゴシック" w:hint="eastAsia"/>
          <w:b/>
          <w:bCs/>
          <w:sz w:val="21"/>
          <w:szCs w:val="21"/>
        </w:rPr>
        <w:t>」</w:t>
      </w:r>
      <w:r w:rsidR="00B24A67" w:rsidRPr="0058507C">
        <w:rPr>
          <w:rFonts w:ascii="BIZ UDPゴシック" w:eastAsia="BIZ UDPゴシック" w:hAnsi="BIZ UDPゴシック" w:hint="eastAsia"/>
          <w:b/>
          <w:bCs/>
          <w:sz w:val="21"/>
          <w:szCs w:val="21"/>
        </w:rPr>
        <w:t>の</w:t>
      </w:r>
      <w:r w:rsidR="008C43FB" w:rsidRPr="0058507C">
        <w:rPr>
          <w:rFonts w:ascii="BIZ UDPゴシック" w:eastAsia="BIZ UDPゴシック" w:hAnsi="BIZ UDPゴシック" w:hint="eastAsia"/>
          <w:b/>
          <w:bCs/>
          <w:sz w:val="21"/>
          <w:szCs w:val="21"/>
        </w:rPr>
        <w:t>メンバー</w:t>
      </w:r>
      <w:r w:rsidR="000F3584" w:rsidRPr="0058507C">
        <w:rPr>
          <w:rFonts w:ascii="BIZ UDPゴシック" w:eastAsia="BIZ UDPゴシック" w:hAnsi="BIZ UDPゴシック"/>
          <w:b/>
          <w:bCs/>
          <w:sz w:val="21"/>
          <w:szCs w:val="21"/>
        </w:rPr>
        <w:t xml:space="preserve"> </w:t>
      </w:r>
    </w:p>
    <w:p w14:paraId="0FAB1B6E" w14:textId="7703D1B3"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エイジUK </w:t>
      </w:r>
      <w:r w:rsidR="00A235B7" w:rsidRPr="0058507C">
        <w:rPr>
          <w:rFonts w:asciiTheme="minorEastAsia" w:hAnsiTheme="minorEastAsia" w:hint="eastAsia"/>
          <w:sz w:val="21"/>
          <w:szCs w:val="21"/>
        </w:rPr>
        <w:t>（A</w:t>
      </w:r>
      <w:r w:rsidR="00A235B7" w:rsidRPr="0058507C">
        <w:rPr>
          <w:rFonts w:asciiTheme="minorEastAsia" w:hAnsiTheme="minorEastAsia"/>
          <w:sz w:val="21"/>
          <w:szCs w:val="21"/>
        </w:rPr>
        <w:t>ge UK</w:t>
      </w:r>
      <w:r w:rsidR="00A235B7" w:rsidRPr="0058507C">
        <w:rPr>
          <w:rFonts w:asciiTheme="minorEastAsia" w:hAnsiTheme="minorEastAsia" w:hint="eastAsia"/>
          <w:sz w:val="21"/>
          <w:szCs w:val="21"/>
        </w:rPr>
        <w:t>）</w:t>
      </w:r>
    </w:p>
    <w:p w14:paraId="3247FEAA" w14:textId="569FB0E3"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lastRenderedPageBreak/>
        <w:t xml:space="preserve">- </w:t>
      </w:r>
      <w:r w:rsidR="00B24A67" w:rsidRPr="0058507C">
        <w:rPr>
          <w:rFonts w:asciiTheme="minorEastAsia" w:hAnsiTheme="minorEastAsia"/>
          <w:sz w:val="21"/>
          <w:szCs w:val="21"/>
        </w:rPr>
        <w:t>シェフィールド</w:t>
      </w:r>
      <w:r w:rsidR="00B24A67" w:rsidRPr="0058507C">
        <w:rPr>
          <w:rFonts w:asciiTheme="minorEastAsia" w:hAnsiTheme="minorEastAsia" w:hint="eastAsia"/>
          <w:sz w:val="21"/>
          <w:szCs w:val="21"/>
        </w:rPr>
        <w:t>・</w:t>
      </w:r>
      <w:r w:rsidRPr="0058507C">
        <w:rPr>
          <w:rFonts w:asciiTheme="minorEastAsia" w:hAnsiTheme="minorEastAsia"/>
          <w:sz w:val="21"/>
          <w:szCs w:val="21"/>
        </w:rPr>
        <w:t>インクルーシブ</w:t>
      </w:r>
      <w:r w:rsidR="00B24A67" w:rsidRPr="0058507C">
        <w:rPr>
          <w:rFonts w:asciiTheme="minorEastAsia" w:hAnsiTheme="minorEastAsia" w:hint="eastAsia"/>
          <w:sz w:val="21"/>
          <w:szCs w:val="21"/>
        </w:rPr>
        <w:t>生活</w:t>
      </w:r>
      <w:r w:rsidR="00B24A67" w:rsidRPr="0058507C">
        <w:rPr>
          <w:rFonts w:asciiTheme="minorEastAsia" w:hAnsiTheme="minorEastAsia"/>
          <w:sz w:val="21"/>
          <w:szCs w:val="21"/>
        </w:rPr>
        <w:t xml:space="preserve"> </w:t>
      </w:r>
      <w:r w:rsidRPr="0058507C">
        <w:rPr>
          <w:rFonts w:asciiTheme="minorEastAsia" w:hAnsiTheme="minorEastAsia"/>
          <w:sz w:val="21"/>
          <w:szCs w:val="21"/>
        </w:rPr>
        <w:t xml:space="preserve">(Inclusive Living Sheffield) </w:t>
      </w:r>
    </w:p>
    <w:p w14:paraId="0F017FFA" w14:textId="69330CD9"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w:t>
      </w:r>
      <w:r w:rsidR="00A235B7" w:rsidRPr="0058507C">
        <w:rPr>
          <w:rFonts w:asciiTheme="minorEastAsia" w:hAnsiTheme="minorEastAsia" w:hint="eastAsia"/>
          <w:sz w:val="21"/>
          <w:szCs w:val="21"/>
        </w:rPr>
        <w:t xml:space="preserve"> </w:t>
      </w:r>
      <w:r w:rsidRPr="0058507C">
        <w:rPr>
          <w:rFonts w:asciiTheme="minorEastAsia" w:hAnsiTheme="minorEastAsia"/>
          <w:sz w:val="21"/>
          <w:szCs w:val="21"/>
        </w:rPr>
        <w:t>レスターシャー</w:t>
      </w:r>
      <w:r w:rsidR="00A235B7" w:rsidRPr="0058507C">
        <w:rPr>
          <w:rFonts w:asciiTheme="minorEastAsia" w:hAnsiTheme="minorEastAsia"/>
          <w:sz w:val="21"/>
          <w:szCs w:val="21"/>
        </w:rPr>
        <w:t>自立生活</w:t>
      </w:r>
      <w:r w:rsidRPr="0058507C">
        <w:rPr>
          <w:rFonts w:asciiTheme="minorEastAsia" w:hAnsiTheme="minorEastAsia"/>
          <w:sz w:val="21"/>
          <w:szCs w:val="21"/>
        </w:rPr>
        <w:t xml:space="preserve">センター </w:t>
      </w:r>
    </w:p>
    <w:p w14:paraId="4797407C" w14:textId="110F5988"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マインド</w:t>
      </w:r>
      <w:r w:rsidR="00A235B7" w:rsidRPr="0058507C">
        <w:rPr>
          <w:rFonts w:asciiTheme="minorEastAsia" w:hAnsiTheme="minorEastAsia" w:hint="eastAsia"/>
          <w:sz w:val="21"/>
          <w:szCs w:val="21"/>
        </w:rPr>
        <w:t>（MIND</w:t>
      </w:r>
      <w:r w:rsidR="00A235B7" w:rsidRPr="0058507C">
        <w:rPr>
          <w:rFonts w:asciiTheme="minorEastAsia" w:hAnsiTheme="minorEastAsia"/>
          <w:sz w:val="21"/>
          <w:szCs w:val="21"/>
        </w:rPr>
        <w:t>）</w:t>
      </w:r>
      <w:r w:rsidRPr="0058507C">
        <w:rPr>
          <w:rFonts w:asciiTheme="minorEastAsia" w:hAnsiTheme="minorEastAsia"/>
          <w:sz w:val="21"/>
          <w:szCs w:val="21"/>
        </w:rPr>
        <w:t xml:space="preserve"> </w:t>
      </w:r>
    </w:p>
    <w:p w14:paraId="1091A466" w14:textId="7F4661DC"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A235B7" w:rsidRPr="0058507C">
        <w:rPr>
          <w:rFonts w:asciiTheme="minorEastAsia" w:hAnsiTheme="minorEastAsia" w:hint="eastAsia"/>
          <w:sz w:val="21"/>
          <w:szCs w:val="21"/>
        </w:rPr>
        <w:t>全国自立生活センター（</w:t>
      </w:r>
      <w:r w:rsidR="00A235B7" w:rsidRPr="0058507C">
        <w:rPr>
          <w:rFonts w:asciiTheme="minorEastAsia" w:hAnsiTheme="minorEastAsia"/>
          <w:sz w:val="21"/>
          <w:szCs w:val="21"/>
        </w:rPr>
        <w:t>National Centre for Independent Living</w:t>
      </w:r>
      <w:r w:rsidR="00A235B7"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3E5C9E3E" w14:textId="42482660"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D77602" w:rsidRPr="0058507C">
        <w:rPr>
          <w:rFonts w:asciiTheme="minorEastAsia" w:hAnsiTheme="minorEastAsia" w:hint="eastAsia"/>
          <w:sz w:val="21"/>
          <w:szCs w:val="21"/>
        </w:rPr>
        <w:t>ピープル・ファースト</w:t>
      </w:r>
      <w:r w:rsidRPr="0058507C">
        <w:rPr>
          <w:rFonts w:asciiTheme="minorEastAsia" w:hAnsiTheme="minorEastAsia"/>
          <w:sz w:val="21"/>
          <w:szCs w:val="21"/>
        </w:rPr>
        <w:t xml:space="preserve"> </w:t>
      </w:r>
    </w:p>
    <w:p w14:paraId="022F8B6A" w14:textId="6BDC3FB2"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リッチモンド・</w:t>
      </w:r>
      <w:r w:rsidR="00A235B7" w:rsidRPr="0058507C">
        <w:rPr>
          <w:rFonts w:asciiTheme="minorEastAsia" w:hAnsiTheme="minorEastAsia" w:hint="eastAsia"/>
          <w:sz w:val="21"/>
          <w:szCs w:val="21"/>
        </w:rPr>
        <w:t>利用者自立生活企画（</w:t>
      </w:r>
      <w:r w:rsidR="00A235B7" w:rsidRPr="0058507C">
        <w:rPr>
          <w:rFonts w:asciiTheme="minorEastAsia" w:hAnsiTheme="minorEastAsia"/>
          <w:sz w:val="21"/>
          <w:szCs w:val="21"/>
        </w:rPr>
        <w:t>Richmond Users Independent Living Scheme</w:t>
      </w:r>
      <w:r w:rsidR="00A235B7" w:rsidRPr="0058507C">
        <w:rPr>
          <w:rFonts w:asciiTheme="minorEastAsia" w:hAnsiTheme="minorEastAsia" w:hint="eastAsia"/>
          <w:sz w:val="21"/>
          <w:szCs w:val="21"/>
        </w:rPr>
        <w:t>）</w:t>
      </w:r>
    </w:p>
    <w:p w14:paraId="750421A5" w14:textId="23664F34"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英国王立盲人協会（Royal National Institute for the Blind </w:t>
      </w:r>
      <w:r w:rsidR="00A235B7" w:rsidRPr="0058507C">
        <w:rPr>
          <w:rFonts w:asciiTheme="minorEastAsia" w:hAnsiTheme="minorEastAsia" w:hint="eastAsia"/>
          <w:sz w:val="21"/>
          <w:szCs w:val="21"/>
        </w:rPr>
        <w:t>）</w:t>
      </w:r>
    </w:p>
    <w:p w14:paraId="3A8BA35E" w14:textId="1849BD7D"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脊髄損傷協会</w:t>
      </w:r>
      <w:r w:rsidR="00A235B7" w:rsidRPr="0058507C">
        <w:rPr>
          <w:rFonts w:asciiTheme="minorEastAsia" w:hAnsiTheme="minorEastAsia" w:hint="eastAsia"/>
          <w:sz w:val="21"/>
          <w:szCs w:val="21"/>
        </w:rPr>
        <w:t>（</w:t>
      </w:r>
      <w:r w:rsidR="00A235B7" w:rsidRPr="0058507C">
        <w:rPr>
          <w:rFonts w:asciiTheme="minorEastAsia" w:hAnsiTheme="minorEastAsia"/>
          <w:sz w:val="21"/>
          <w:szCs w:val="21"/>
        </w:rPr>
        <w:t>Spinal Injuries Association）</w:t>
      </w:r>
    </w:p>
    <w:p w14:paraId="1A071143" w14:textId="02633867"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A235B7" w:rsidRPr="0058507C">
        <w:rPr>
          <w:rFonts w:asciiTheme="minorEastAsia" w:hAnsiTheme="minorEastAsia" w:hint="eastAsia"/>
          <w:sz w:val="21"/>
          <w:szCs w:val="21"/>
        </w:rPr>
        <w:t>英国障害者団体連合会（</w:t>
      </w:r>
      <w:r w:rsidR="00A235B7" w:rsidRPr="0058507C">
        <w:rPr>
          <w:rFonts w:asciiTheme="minorEastAsia" w:hAnsiTheme="minorEastAsia"/>
          <w:sz w:val="21"/>
          <w:szCs w:val="21"/>
        </w:rPr>
        <w:t>RADAR）</w:t>
      </w:r>
    </w:p>
    <w:p w14:paraId="1C2DEF17" w14:textId="6C022F40"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xml:space="preserve">- </w:t>
      </w:r>
      <w:r w:rsidR="00D77602" w:rsidRPr="0058507C">
        <w:rPr>
          <w:rFonts w:asciiTheme="minorEastAsia" w:hAnsiTheme="minorEastAsia" w:hint="eastAsia"/>
          <w:sz w:val="21"/>
          <w:szCs w:val="21"/>
        </w:rPr>
        <w:t>生活を創る（</w:t>
      </w:r>
      <w:r w:rsidR="00D77602" w:rsidRPr="0058507C">
        <w:rPr>
          <w:rFonts w:asciiTheme="minorEastAsia" w:hAnsiTheme="minorEastAsia"/>
          <w:sz w:val="21"/>
          <w:szCs w:val="21"/>
        </w:rPr>
        <w:t>Shaping Our Lives</w:t>
      </w:r>
      <w:r w:rsidR="00D77602" w:rsidRPr="0058507C">
        <w:rPr>
          <w:rFonts w:asciiTheme="minorEastAsia" w:hAnsiTheme="minorEastAsia" w:hint="eastAsia"/>
          <w:sz w:val="21"/>
          <w:szCs w:val="21"/>
        </w:rPr>
        <w:t>）</w:t>
      </w:r>
      <w:r w:rsidRPr="0058507C">
        <w:rPr>
          <w:rFonts w:asciiTheme="minorEastAsia" w:hAnsiTheme="minorEastAsia"/>
          <w:sz w:val="21"/>
          <w:szCs w:val="21"/>
        </w:rPr>
        <w:t xml:space="preserve"> </w:t>
      </w:r>
    </w:p>
    <w:p w14:paraId="7622BA28" w14:textId="3511F73A" w:rsidR="000F3584" w:rsidRPr="0058507C" w:rsidRDefault="000F3584" w:rsidP="00A15C9B">
      <w:pPr>
        <w:spacing w:line="380" w:lineRule="exact"/>
        <w:ind w:leftChars="202" w:left="436"/>
        <w:rPr>
          <w:rFonts w:asciiTheme="minorEastAsia" w:hAnsiTheme="minorEastAsia"/>
          <w:sz w:val="21"/>
          <w:szCs w:val="21"/>
        </w:rPr>
      </w:pPr>
      <w:r w:rsidRPr="0058507C">
        <w:rPr>
          <w:rFonts w:asciiTheme="minorEastAsia" w:hAnsiTheme="minorEastAsia"/>
          <w:sz w:val="21"/>
          <w:szCs w:val="21"/>
        </w:rPr>
        <w:t>- 英国王立</w:t>
      </w:r>
      <w:r w:rsidR="00D77602" w:rsidRPr="0058507C">
        <w:rPr>
          <w:rFonts w:asciiTheme="minorEastAsia" w:hAnsiTheme="minorEastAsia" w:hint="eastAsia"/>
          <w:sz w:val="21"/>
          <w:szCs w:val="21"/>
        </w:rPr>
        <w:t>ろう</w:t>
      </w:r>
      <w:r w:rsidRPr="0058507C">
        <w:rPr>
          <w:rFonts w:asciiTheme="minorEastAsia" w:hAnsiTheme="minorEastAsia"/>
          <w:sz w:val="21"/>
          <w:szCs w:val="21"/>
        </w:rPr>
        <w:t>者協会（Royal National Institute for Deaf People</w:t>
      </w:r>
      <w:r w:rsidR="00D77602" w:rsidRPr="0058507C">
        <w:rPr>
          <w:rFonts w:asciiTheme="minorEastAsia" w:hAnsiTheme="minorEastAsia" w:hint="eastAsia"/>
          <w:sz w:val="21"/>
          <w:szCs w:val="21"/>
        </w:rPr>
        <w:t>）</w:t>
      </w:r>
    </w:p>
    <w:p w14:paraId="0D463833" w14:textId="5B9C9AA1" w:rsidR="00D77602" w:rsidRPr="0058507C" w:rsidRDefault="00D77602" w:rsidP="00A15C9B">
      <w:pPr>
        <w:spacing w:line="380" w:lineRule="exact"/>
        <w:ind w:leftChars="202" w:left="436"/>
        <w:jc w:val="right"/>
        <w:rPr>
          <w:rFonts w:asciiTheme="minorEastAsia" w:hAnsiTheme="minorEastAsia"/>
          <w:sz w:val="21"/>
          <w:szCs w:val="21"/>
        </w:rPr>
      </w:pPr>
      <w:r w:rsidRPr="0058507C">
        <w:rPr>
          <w:rFonts w:asciiTheme="minorEastAsia" w:hAnsiTheme="minorEastAsia" w:hint="eastAsia"/>
          <w:sz w:val="21"/>
          <w:szCs w:val="21"/>
        </w:rPr>
        <w:t>（翻訳：佐藤久夫、</w:t>
      </w:r>
      <w:r w:rsidR="00773369" w:rsidRPr="0058507C">
        <w:rPr>
          <w:rFonts w:asciiTheme="minorEastAsia" w:hAnsiTheme="minorEastAsia" w:hint="eastAsia"/>
          <w:sz w:val="21"/>
          <w:szCs w:val="21"/>
        </w:rPr>
        <w:t>高島恭子</w:t>
      </w:r>
      <w:r w:rsidRPr="0058507C">
        <w:rPr>
          <w:rFonts w:asciiTheme="minorEastAsia" w:hAnsiTheme="minorEastAsia" w:hint="eastAsia"/>
          <w:sz w:val="21"/>
          <w:szCs w:val="21"/>
        </w:rPr>
        <w:t>）</w:t>
      </w:r>
    </w:p>
    <w:sectPr w:rsidR="00D77602" w:rsidRPr="0058507C" w:rsidSect="008455B5">
      <w:footerReference w:type="default" r:id="rId10"/>
      <w:pgSz w:w="11906" w:h="16838" w:code="9"/>
      <w:pgMar w:top="1985" w:right="1701" w:bottom="1701" w:left="1418" w:header="851" w:footer="992" w:gutter="0"/>
      <w:cols w:space="425"/>
      <w:docGrid w:type="linesAndChars" w:linePitch="3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E545" w14:textId="77777777" w:rsidR="00241A95" w:rsidRDefault="00241A95" w:rsidP="00EB1F9F">
      <w:r>
        <w:separator/>
      </w:r>
    </w:p>
  </w:endnote>
  <w:endnote w:type="continuationSeparator" w:id="0">
    <w:p w14:paraId="6C016837" w14:textId="77777777" w:rsidR="00241A95" w:rsidRDefault="00241A95" w:rsidP="00EB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083730"/>
      <w:docPartObj>
        <w:docPartGallery w:val="Page Numbers (Bottom of Page)"/>
        <w:docPartUnique/>
      </w:docPartObj>
    </w:sdtPr>
    <w:sdtEndPr/>
    <w:sdtContent>
      <w:p w14:paraId="32BC13E4" w14:textId="2246757E" w:rsidR="00B96F79" w:rsidRDefault="00B96F79">
        <w:pPr>
          <w:pStyle w:val="a7"/>
        </w:pPr>
        <w:r>
          <w:fldChar w:fldCharType="begin"/>
        </w:r>
        <w:r>
          <w:instrText>PAGE   \* MERGEFORMAT</w:instrText>
        </w:r>
        <w:r>
          <w:fldChar w:fldCharType="separate"/>
        </w:r>
        <w:r w:rsidR="003A449F" w:rsidRPr="003A449F">
          <w:rPr>
            <w:noProof/>
            <w:lang w:val="ja-JP"/>
          </w:rPr>
          <w:t>50</w:t>
        </w:r>
        <w:r>
          <w:fldChar w:fldCharType="end"/>
        </w:r>
      </w:p>
    </w:sdtContent>
  </w:sdt>
  <w:p w14:paraId="0FD67B8E" w14:textId="77777777" w:rsidR="00B96F79" w:rsidRDefault="00B96F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CF82" w14:textId="77777777" w:rsidR="00241A95" w:rsidRDefault="00241A95" w:rsidP="00EB1F9F">
      <w:r>
        <w:separator/>
      </w:r>
    </w:p>
  </w:footnote>
  <w:footnote w:type="continuationSeparator" w:id="0">
    <w:p w14:paraId="2A3467A9" w14:textId="77777777" w:rsidR="00241A95" w:rsidRDefault="00241A95" w:rsidP="00EB1F9F">
      <w:r>
        <w:continuationSeparator/>
      </w:r>
    </w:p>
  </w:footnote>
  <w:footnote w:id="1">
    <w:p w14:paraId="3BBACEA0" w14:textId="77777777" w:rsidR="00B96F79" w:rsidRDefault="00B96F79" w:rsidP="00A31090">
      <w:pPr>
        <w:pStyle w:val="footnotedescription"/>
        <w:spacing w:line="258" w:lineRule="auto"/>
        <w:ind w:left="142" w:right="965" w:hanging="142"/>
      </w:pPr>
      <w:r>
        <w:rPr>
          <w:rStyle w:val="footnotemark"/>
        </w:rPr>
        <w:footnoteRef/>
      </w:r>
      <w:r>
        <w:t xml:space="preserve"> In 2000 the employment rate was 42.2 %; the latest comparable data point is 2009, 47.5%. Later estimates are not available on a consistent basis, due to an improvement in the way people report disability in this data source. On the new basis, the rate in 2011 was 48.8%. All figures are Labour Force Survey Quarter2 (males 16-64, females 16-59) available at http://www.esds.ac.uk/government/lfs/(last accessed 1 November 2011).     </w:t>
      </w:r>
    </w:p>
  </w:footnote>
  <w:footnote w:id="2">
    <w:p w14:paraId="514E4071" w14:textId="77777777" w:rsidR="00B96F79" w:rsidRPr="001E3A4A" w:rsidRDefault="00B96F79" w:rsidP="001E3A4A">
      <w:pPr>
        <w:pStyle w:val="a9"/>
        <w:rPr>
          <w:sz w:val="18"/>
          <w:szCs w:val="18"/>
        </w:rPr>
      </w:pPr>
      <w:r w:rsidRPr="002F666B">
        <w:rPr>
          <w:rStyle w:val="ab"/>
        </w:rPr>
        <w:footnoteRef/>
      </w:r>
      <w:r w:rsidRPr="002F666B">
        <w:t xml:space="preserve"> </w:t>
      </w:r>
      <w:r w:rsidRPr="002F666B">
        <w:rPr>
          <w:sz w:val="18"/>
          <w:szCs w:val="18"/>
        </w:rPr>
        <w:t>UK Government, October 2001, Equality Act 2010, available at</w:t>
      </w:r>
      <w:r w:rsidRPr="001E3A4A">
        <w:rPr>
          <w:sz w:val="18"/>
          <w:szCs w:val="18"/>
        </w:rPr>
        <w:t xml:space="preserve"> </w:t>
      </w:r>
    </w:p>
    <w:p w14:paraId="2230CF29" w14:textId="420B1720" w:rsidR="00B96F79" w:rsidRPr="001E3A4A" w:rsidRDefault="00B96F79" w:rsidP="001E3A4A">
      <w:pPr>
        <w:pStyle w:val="a9"/>
        <w:rPr>
          <w:sz w:val="18"/>
          <w:szCs w:val="18"/>
        </w:rPr>
      </w:pPr>
      <w:r w:rsidRPr="001E3A4A">
        <w:rPr>
          <w:sz w:val="18"/>
          <w:szCs w:val="18"/>
        </w:rPr>
        <w:t>http://www.legislation.gov.uk/ukpga/2010/15/contents/enacted (last accessed 16 November 2011)</w:t>
      </w:r>
    </w:p>
  </w:footnote>
  <w:footnote w:id="3">
    <w:p w14:paraId="6F343ABA" w14:textId="1ACE93B3" w:rsidR="00B96F79" w:rsidRDefault="00B96F79" w:rsidP="007B1133">
      <w:pPr>
        <w:pStyle w:val="footnotedescription"/>
        <w:tabs>
          <w:tab w:val="center" w:pos="3015"/>
        </w:tabs>
        <w:spacing w:after="15" w:line="259" w:lineRule="auto"/>
        <w:ind w:left="0" w:firstLine="0"/>
      </w:pPr>
      <w:r>
        <w:rPr>
          <w:rStyle w:val="footnotemark"/>
        </w:rPr>
        <w:footnoteRef/>
      </w:r>
      <w:r>
        <w:t xml:space="preserve"> Scottish Government, ‘Scotland Performs’ available at http://www.scotland.gov.uk/About/scotPerforms (last accessed 26/10/2011). </w:t>
      </w:r>
    </w:p>
  </w:footnote>
  <w:footnote w:id="4">
    <w:p w14:paraId="608B2A67" w14:textId="77777777" w:rsidR="00B96F79" w:rsidRDefault="00B96F79" w:rsidP="007B1133">
      <w:pPr>
        <w:pStyle w:val="footnotedescription"/>
        <w:spacing w:line="279" w:lineRule="auto"/>
        <w:ind w:left="0" w:firstLine="0"/>
      </w:pPr>
      <w:r>
        <w:rPr>
          <w:rStyle w:val="footnotemark"/>
        </w:rPr>
        <w:footnoteRef/>
      </w:r>
      <w:r>
        <w:t xml:space="preserve"> Scottish Government, April 2010, ‘Shared Vision of Independent Living’ available at http://www.scotland.gov.uk/Publications/2010/03/29164308/1 (last accessed 26/10/2011). </w:t>
      </w:r>
    </w:p>
  </w:footnote>
  <w:footnote w:id="5">
    <w:p w14:paraId="7D1742A0" w14:textId="77777777" w:rsidR="00B96F79" w:rsidRDefault="00B96F79" w:rsidP="0061026D">
      <w:pPr>
        <w:pStyle w:val="footnotedescription"/>
        <w:tabs>
          <w:tab w:val="center" w:pos="3679"/>
        </w:tabs>
        <w:spacing w:line="259" w:lineRule="auto"/>
        <w:ind w:left="0" w:firstLine="0"/>
      </w:pPr>
      <w:r>
        <w:rPr>
          <w:rStyle w:val="footnotemark"/>
        </w:rPr>
        <w:footnoteRef/>
      </w:r>
      <w:r>
        <w:t xml:space="preserve"> UK common core document (HRI/CORE/GBR/2011): paras. 154 to 177. </w:t>
      </w:r>
    </w:p>
  </w:footnote>
  <w:footnote w:id="6">
    <w:p w14:paraId="43F34C42" w14:textId="77777777" w:rsidR="00B96F79" w:rsidRDefault="00B96F79" w:rsidP="007868C7">
      <w:pPr>
        <w:pStyle w:val="footnotedescription"/>
        <w:spacing w:after="10"/>
        <w:ind w:left="142" w:hanging="142"/>
      </w:pPr>
      <w:r>
        <w:rPr>
          <w:rStyle w:val="footnotemark"/>
        </w:rPr>
        <w:footnoteRef/>
      </w:r>
      <w:r>
        <w:t xml:space="preserve"> ODI, ‘Disability Prevalence Factsheet’ available at:</w:t>
      </w:r>
      <w:r>
        <w:rPr>
          <w:sz w:val="24"/>
        </w:rPr>
        <w:t xml:space="preserve"> </w:t>
      </w:r>
      <w:r>
        <w:t xml:space="preserve">http://odi.dwp.gov.uk/docs/res/factsheets/disabilityprevalence.pdf (last accessed 26/10/2011). </w:t>
      </w:r>
    </w:p>
  </w:footnote>
  <w:footnote w:id="7">
    <w:p w14:paraId="07A8ED7E" w14:textId="48115236" w:rsidR="00B96F79" w:rsidRDefault="00B96F79" w:rsidP="007868C7">
      <w:pPr>
        <w:pStyle w:val="footnotedescription"/>
        <w:spacing w:line="280" w:lineRule="auto"/>
        <w:ind w:left="142" w:right="1117" w:hanging="142"/>
      </w:pPr>
      <w:r>
        <w:rPr>
          <w:rStyle w:val="footnotemark"/>
        </w:rPr>
        <w:footnoteRef/>
      </w:r>
      <w:r>
        <w:t xml:space="preserve"> Disability Discrimination Act 1995 available at http://www.legislation.gov.uk/ukpga/1995/50/contents  (last accessed 26/10/2011).   </w:t>
      </w:r>
    </w:p>
  </w:footnote>
  <w:footnote w:id="8">
    <w:p w14:paraId="30CDD670" w14:textId="77777777" w:rsidR="00B96F79" w:rsidRDefault="00B96F79" w:rsidP="006A5363">
      <w:pPr>
        <w:pStyle w:val="footnotedescription"/>
        <w:ind w:left="142" w:right="831" w:hanging="142"/>
      </w:pPr>
      <w:r>
        <w:rPr>
          <w:rStyle w:val="footnotemark"/>
        </w:rPr>
        <w:footnoteRef/>
      </w:r>
      <w:r>
        <w:t xml:space="preserve"> Equality and Human Rights Commission, April 2011, ‘Codes of Practice’ available at http://equalityhumanrights.com/legal-and-policy/equality-act/equality-act-codes-of-practice/ (last accessed 26/10/2011). </w:t>
      </w:r>
    </w:p>
  </w:footnote>
  <w:footnote w:id="9">
    <w:p w14:paraId="101B5AA3" w14:textId="77777777" w:rsidR="00B96F79" w:rsidRDefault="00B96F79" w:rsidP="007868C7">
      <w:pPr>
        <w:pStyle w:val="footnotedescription"/>
        <w:spacing w:after="5" w:line="270" w:lineRule="auto"/>
        <w:ind w:left="142" w:right="802" w:hanging="142"/>
      </w:pPr>
      <w:r>
        <w:rPr>
          <w:rStyle w:val="footnotemark"/>
        </w:rPr>
        <w:footnoteRef/>
      </w:r>
      <w:r>
        <w:t xml:space="preserve"> DWP, May 2010, ‘Family Resource Survey’ available at http://research.dwp.gov.uk/asd/frs/</w:t>
      </w:r>
      <w:r>
        <w:rPr>
          <w:b/>
        </w:rPr>
        <w:t xml:space="preserve">  </w:t>
      </w:r>
      <w:r>
        <w:t xml:space="preserve">(last accessed 26/10/2011). </w:t>
      </w:r>
    </w:p>
  </w:footnote>
  <w:footnote w:id="10">
    <w:p w14:paraId="53B6800E" w14:textId="622DDC81" w:rsidR="00B96F79" w:rsidRDefault="00B96F79" w:rsidP="00DA11B0">
      <w:pPr>
        <w:pStyle w:val="footnotedescription"/>
        <w:tabs>
          <w:tab w:val="center" w:pos="4587"/>
        </w:tabs>
        <w:spacing w:after="18" w:line="259" w:lineRule="auto"/>
        <w:ind w:left="0" w:firstLine="0"/>
      </w:pPr>
      <w:r>
        <w:rPr>
          <w:rStyle w:val="footnotemark"/>
        </w:rPr>
        <w:footnoteRef/>
      </w:r>
      <w:r>
        <w:t xml:space="preserve"> DfE, July 2007, consolidated third and fourth periodic report to the Committee on the Rights of the Child, available at http://www.education.gov.uk/childrenandyoungpeople/healthandwellbeing/b0074766/uncrc/  (last accessed 26/10/2011). </w:t>
      </w:r>
    </w:p>
  </w:footnote>
  <w:footnote w:id="11">
    <w:p w14:paraId="05D786F8" w14:textId="77777777" w:rsidR="00B96F79" w:rsidRDefault="00B96F79" w:rsidP="007868C7">
      <w:pPr>
        <w:pStyle w:val="footnotedescription"/>
        <w:spacing w:after="13" w:line="264" w:lineRule="auto"/>
        <w:ind w:left="142" w:right="607" w:hanging="142"/>
      </w:pPr>
      <w:r>
        <w:rPr>
          <w:rStyle w:val="footnotemark"/>
        </w:rPr>
        <w:footnoteRef/>
      </w:r>
      <w:r>
        <w:t xml:space="preserve"> DH, November 2010, ‘Healthy lives, healthy people White Paper: Our Strategy for Public Health in England’ available at </w:t>
      </w:r>
      <w:hyperlink r:id="rId1">
        <w:r>
          <w:t>https://www.gov.uk/government/publications/healthy-lives-healthy-people-our</w:t>
        </w:r>
      </w:hyperlink>
      <w:hyperlink r:id="rId2">
        <w:r>
          <w:t xml:space="preserve">strategy-for-public-health-in-england </w:t>
        </w:r>
      </w:hyperlink>
      <w:r>
        <w:t xml:space="preserve">(last accessed 26/06/2013). </w:t>
      </w:r>
    </w:p>
  </w:footnote>
  <w:footnote w:id="12">
    <w:p w14:paraId="6C5C6CFB" w14:textId="609495DB" w:rsidR="00B96F79" w:rsidRDefault="00B96F79" w:rsidP="007868C7">
      <w:pPr>
        <w:pStyle w:val="footnotedescription"/>
        <w:spacing w:line="280" w:lineRule="auto"/>
        <w:ind w:left="142" w:right="1113" w:hanging="142"/>
      </w:pPr>
      <w:r>
        <w:rPr>
          <w:rStyle w:val="footnotemark"/>
        </w:rPr>
        <w:footnoteRef/>
      </w:r>
      <w:r>
        <w:t xml:space="preserve"> DfE, March 2011, ‘Support and aspiration: A new approach to special educational needs and disability - A consultation’ available at http://webarchive.nationalarchives.gov.uk/20130401151715/https://www.education.gov.uk/publicatio ns/eOrderingDownload/Green-Paper-SEN.pdf (last accessed 26/06/2013).   </w:t>
      </w:r>
    </w:p>
  </w:footnote>
  <w:footnote w:id="13">
    <w:p w14:paraId="4746A2C5" w14:textId="03C2F45C" w:rsidR="00B96F79" w:rsidRDefault="00B96F79" w:rsidP="0046672B">
      <w:pPr>
        <w:pStyle w:val="a9"/>
      </w:pPr>
      <w:r>
        <w:rPr>
          <w:rStyle w:val="ab"/>
        </w:rPr>
        <w:footnoteRef/>
      </w:r>
      <w:r>
        <w:t xml:space="preserve"> ONS, Opinions (Omnibus) Survey available at http://www.ons.gov.uk/ons/about-ons/surveys/a-z-of- surveys/opinions-survey/index.html (last accessed 26/10/2011).</w:t>
      </w:r>
    </w:p>
  </w:footnote>
  <w:footnote w:id="14">
    <w:p w14:paraId="02DE034E" w14:textId="3BD7FCF0" w:rsidR="00B96F79" w:rsidRPr="00796602" w:rsidRDefault="00B96F79" w:rsidP="00796602">
      <w:pPr>
        <w:pStyle w:val="a9"/>
        <w:rPr>
          <w:sz w:val="18"/>
          <w:szCs w:val="18"/>
        </w:rPr>
      </w:pPr>
      <w:r>
        <w:rPr>
          <w:rStyle w:val="ab"/>
        </w:rPr>
        <w:footnoteRef/>
      </w:r>
      <w:r>
        <w:t xml:space="preserve"> </w:t>
      </w:r>
      <w:r w:rsidRPr="00796602">
        <w:rPr>
          <w:sz w:val="18"/>
          <w:szCs w:val="18"/>
        </w:rPr>
        <w:t>Scottish Government, September 2009, ‘Well? What Do You Think? (2008): The Fourth National Scottish Survey of Public Attitudes to Mental Wellbeing and Mental Health Problems’ available at http://www.scotland.gov.uk/Publications/2009/09/15120147/0 (last accessed 26/10/2011).</w:t>
      </w:r>
    </w:p>
  </w:footnote>
  <w:footnote w:id="15">
    <w:p w14:paraId="537586AB" w14:textId="358EC3A6" w:rsidR="00B96F79" w:rsidRPr="00AB64E9" w:rsidRDefault="00B96F79">
      <w:pPr>
        <w:pStyle w:val="a9"/>
        <w:rPr>
          <w:sz w:val="18"/>
          <w:szCs w:val="18"/>
        </w:rPr>
      </w:pPr>
      <w:r>
        <w:rPr>
          <w:rStyle w:val="ab"/>
        </w:rPr>
        <w:footnoteRef/>
      </w:r>
      <w:r>
        <w:t xml:space="preserve"> </w:t>
      </w:r>
      <w:r w:rsidRPr="00AB64E9">
        <w:rPr>
          <w:sz w:val="18"/>
          <w:szCs w:val="18"/>
        </w:rPr>
        <w:t>ONS, Opinions (Omnibus) Survey available at http://www.ons.gov.uk/ons/about-ons/surveys/a-z-of</w:t>
      </w:r>
      <w:r>
        <w:rPr>
          <w:rFonts w:hint="eastAsia"/>
          <w:sz w:val="18"/>
          <w:szCs w:val="18"/>
        </w:rPr>
        <w:t>-</w:t>
      </w:r>
      <w:r w:rsidRPr="00AB64E9">
        <w:rPr>
          <w:sz w:val="18"/>
          <w:szCs w:val="18"/>
        </w:rPr>
        <w:t>surveys/opinions-survey/index.html (last accessed 26/10/2011)</w:t>
      </w:r>
    </w:p>
  </w:footnote>
  <w:footnote w:id="16">
    <w:p w14:paraId="36B7C5A6" w14:textId="781D136E" w:rsidR="00B96F79" w:rsidRPr="00B05D7B" w:rsidRDefault="00B96F79" w:rsidP="00B05D7B">
      <w:pPr>
        <w:pStyle w:val="a9"/>
        <w:rPr>
          <w:sz w:val="18"/>
          <w:szCs w:val="18"/>
        </w:rPr>
      </w:pPr>
      <w:r>
        <w:rPr>
          <w:rStyle w:val="ab"/>
        </w:rPr>
        <w:footnoteRef/>
      </w:r>
      <w:r>
        <w:t xml:space="preserve"> </w:t>
      </w:r>
      <w:r w:rsidRPr="00B05D7B">
        <w:rPr>
          <w:sz w:val="18"/>
          <w:szCs w:val="18"/>
        </w:rPr>
        <w:t>DFT, July 2008, ‘Access to Air Travel for Disabled Persons and Persons with Reduced Mobility –</w:t>
      </w:r>
      <w:r>
        <w:rPr>
          <w:sz w:val="18"/>
          <w:szCs w:val="18"/>
        </w:rPr>
        <w:t xml:space="preserve"> </w:t>
      </w:r>
      <w:r w:rsidRPr="00B05D7B">
        <w:rPr>
          <w:sz w:val="18"/>
          <w:szCs w:val="18"/>
        </w:rPr>
        <w:t>Code of Practice’ available at http://webarchive.nationalarchives.gov.uk/+/http:/www.dft.gov.uk/transportforyou/access/aviationshipping/accesstoairtravelfordisabled.pdf (last accessed 26/10/2011).</w:t>
      </w:r>
    </w:p>
  </w:footnote>
  <w:footnote w:id="17">
    <w:p w14:paraId="6CF4559A" w14:textId="1F49D24E" w:rsidR="00B96F79" w:rsidRDefault="00B96F79" w:rsidP="00B05D7B">
      <w:pPr>
        <w:pStyle w:val="a9"/>
      </w:pPr>
      <w:r>
        <w:rPr>
          <w:rStyle w:val="ab"/>
        </w:rPr>
        <w:footnoteRef/>
      </w:r>
      <w:r>
        <w:t xml:space="preserve"> </w:t>
      </w:r>
      <w:r w:rsidRPr="00793C3F">
        <w:rPr>
          <w:sz w:val="18"/>
          <w:szCs w:val="18"/>
        </w:rPr>
        <w:t>Road Safety Scotland and Scottish Government, Road Safety Scotland ‘a2b safely’ available at http://www.a2bsafely.com/index.php (last accessed 26/10/2011).</w:t>
      </w:r>
    </w:p>
  </w:footnote>
  <w:footnote w:id="18">
    <w:p w14:paraId="7999516A" w14:textId="3A659FD7" w:rsidR="00B96F79" w:rsidRPr="003533E1" w:rsidRDefault="00B96F79" w:rsidP="003533E1">
      <w:pPr>
        <w:pStyle w:val="a9"/>
        <w:rPr>
          <w:sz w:val="18"/>
          <w:szCs w:val="18"/>
        </w:rPr>
      </w:pPr>
      <w:r>
        <w:rPr>
          <w:rStyle w:val="ab"/>
        </w:rPr>
        <w:footnoteRef/>
      </w:r>
      <w:r>
        <w:t xml:space="preserve"> </w:t>
      </w:r>
      <w:r w:rsidRPr="003533E1">
        <w:rPr>
          <w:sz w:val="18"/>
          <w:szCs w:val="18"/>
        </w:rPr>
        <w:t>Welsh Government, April 2008, ‘One Wales: Connecting the Nation – The Wales Transport Strategy’ available at http://new.wales.gov.uk/deet/publications/transport/wts/wtstrategy/wtspdfloen.pdf?lang=en (last accessed 26/10/2011).</w:t>
      </w:r>
    </w:p>
  </w:footnote>
  <w:footnote w:id="19">
    <w:p w14:paraId="490B777F" w14:textId="2272BD19" w:rsidR="00B96F79" w:rsidRPr="003533E1" w:rsidRDefault="00B96F79" w:rsidP="003533E1">
      <w:pPr>
        <w:pStyle w:val="a9"/>
        <w:rPr>
          <w:sz w:val="18"/>
          <w:szCs w:val="18"/>
        </w:rPr>
      </w:pPr>
      <w:r>
        <w:rPr>
          <w:rStyle w:val="ab"/>
        </w:rPr>
        <w:footnoteRef/>
      </w:r>
      <w:r>
        <w:t xml:space="preserve"> </w:t>
      </w:r>
      <w:r w:rsidRPr="003533E1">
        <w:rPr>
          <w:sz w:val="18"/>
          <w:szCs w:val="18"/>
        </w:rPr>
        <w:t>General Medical Council, May 2010, ‘Treatment and care towards the end of life’ available at http://www.gmc-uk.org/End_of_life.pdf_32486688.pdf (last accessed 26/10/2011).</w:t>
      </w:r>
    </w:p>
  </w:footnote>
  <w:footnote w:id="20">
    <w:p w14:paraId="5C381492" w14:textId="2CB745BA" w:rsidR="00B96F79" w:rsidRPr="00472046" w:rsidRDefault="00B96F79" w:rsidP="00472046">
      <w:pPr>
        <w:pStyle w:val="a9"/>
        <w:rPr>
          <w:sz w:val="18"/>
          <w:szCs w:val="18"/>
        </w:rPr>
      </w:pPr>
      <w:r>
        <w:rPr>
          <w:rStyle w:val="ab"/>
        </w:rPr>
        <w:footnoteRef/>
      </w:r>
      <w:r>
        <w:t xml:space="preserve"> </w:t>
      </w:r>
      <w:r w:rsidRPr="00472046">
        <w:rPr>
          <w:sz w:val="18"/>
          <w:szCs w:val="18"/>
        </w:rPr>
        <w:t>MoJ, April 2011, ‘About her Majesty’s Courts and Tribunals Service’ available at http://www.justice.gov.uk/about/hmcts/index.htm (last accessed 26/10/2011).</w:t>
      </w:r>
    </w:p>
  </w:footnote>
  <w:footnote w:id="21">
    <w:p w14:paraId="4ECBAAE5" w14:textId="0586F979" w:rsidR="00B96F79" w:rsidRPr="00A4367F" w:rsidRDefault="00B96F79" w:rsidP="00A4367F">
      <w:pPr>
        <w:pStyle w:val="a9"/>
        <w:rPr>
          <w:sz w:val="18"/>
          <w:szCs w:val="18"/>
        </w:rPr>
      </w:pPr>
      <w:r>
        <w:rPr>
          <w:rStyle w:val="ab"/>
        </w:rPr>
        <w:footnoteRef/>
      </w:r>
      <w:r>
        <w:t xml:space="preserve"> </w:t>
      </w:r>
      <w:r w:rsidRPr="00A4367F">
        <w:rPr>
          <w:sz w:val="18"/>
          <w:szCs w:val="18"/>
        </w:rPr>
        <w:t>MoJ, March 2011, ‘Achieving Best Evidence in Criminal Proceedings: Guidance on interviewing victims and witnesses, and guidance on using special measures’,</w:t>
      </w:r>
      <w:r>
        <w:rPr>
          <w:sz w:val="18"/>
          <w:szCs w:val="18"/>
        </w:rPr>
        <w:t xml:space="preserve"> </w:t>
      </w:r>
      <w:r w:rsidRPr="00A4367F">
        <w:rPr>
          <w:sz w:val="18"/>
          <w:szCs w:val="18"/>
        </w:rPr>
        <w:t>http://www.justice.gov.uk/downloads/victims-and-witnesses/vulnerable-witnesses/achieving-bestevidence-criminal-proceedings.pdf (last accessed 26/06/2013).</w:t>
      </w:r>
    </w:p>
  </w:footnote>
  <w:footnote w:id="22">
    <w:p w14:paraId="4E2785B3" w14:textId="36EF3329" w:rsidR="00B96F79" w:rsidRPr="00A4367F" w:rsidRDefault="00B96F79">
      <w:pPr>
        <w:pStyle w:val="a9"/>
        <w:rPr>
          <w:sz w:val="18"/>
          <w:szCs w:val="18"/>
        </w:rPr>
      </w:pPr>
      <w:r>
        <w:rPr>
          <w:rStyle w:val="ab"/>
        </w:rPr>
        <w:footnoteRef/>
      </w:r>
      <w:r w:rsidRPr="00A4367F">
        <w:rPr>
          <w:sz w:val="18"/>
          <w:szCs w:val="18"/>
        </w:rPr>
        <w:t xml:space="preserve"> Office for Criminal Justice Reform, October 2005, ‘Code of Practice for Victims of Crime’ available at http://www.cps.gov.uk/victims_witnesses/victims_code.pdf (last accessed 26/10/2011).</w:t>
      </w:r>
    </w:p>
  </w:footnote>
  <w:footnote w:id="23">
    <w:p w14:paraId="6BFD1EA1" w14:textId="4F69770D" w:rsidR="00B96F79" w:rsidRPr="00A4367F" w:rsidRDefault="00B96F79" w:rsidP="00A4367F">
      <w:pPr>
        <w:pStyle w:val="a9"/>
        <w:rPr>
          <w:sz w:val="18"/>
          <w:szCs w:val="18"/>
        </w:rPr>
      </w:pPr>
      <w:r>
        <w:rPr>
          <w:rStyle w:val="ab"/>
        </w:rPr>
        <w:footnoteRef/>
      </w:r>
      <w:r w:rsidRPr="00A4367F">
        <w:rPr>
          <w:sz w:val="18"/>
          <w:szCs w:val="18"/>
        </w:rPr>
        <w:t xml:space="preserve"> Scottish Government ‘Witnesses in Scotland’ available at http://www.witnessesinscotland.com/wis/CCC_FirstPage.jsp (last accessed 26/10/2011).</w:t>
      </w:r>
    </w:p>
  </w:footnote>
  <w:footnote w:id="24">
    <w:p w14:paraId="5CE8B4B3" w14:textId="0C6CD6E8" w:rsidR="00B96F79" w:rsidRPr="00A4367F" w:rsidRDefault="00B96F79" w:rsidP="00A4367F">
      <w:pPr>
        <w:pStyle w:val="a9"/>
        <w:rPr>
          <w:sz w:val="18"/>
          <w:szCs w:val="18"/>
        </w:rPr>
      </w:pPr>
      <w:r>
        <w:rPr>
          <w:rStyle w:val="ab"/>
        </w:rPr>
        <w:footnoteRef/>
      </w:r>
      <w:r>
        <w:t xml:space="preserve"> </w:t>
      </w:r>
      <w:r w:rsidRPr="00A4367F">
        <w:rPr>
          <w:sz w:val="18"/>
          <w:szCs w:val="18"/>
        </w:rPr>
        <w:t>Health Inspectorate Wales, March 2011,‘Monitoring the use of the Mental Health Act in 2009 –2010’available at http://www.hiw.org.uk/news.cfm?orgid=477&amp;contentid=18761 (last accessed 26/10/2011)</w:t>
      </w:r>
    </w:p>
  </w:footnote>
  <w:footnote w:id="25">
    <w:p w14:paraId="29D42DA8" w14:textId="77777777" w:rsidR="00B96F79" w:rsidRPr="004807C5" w:rsidRDefault="00B96F79" w:rsidP="00501BD3">
      <w:pPr>
        <w:pStyle w:val="a9"/>
        <w:rPr>
          <w:sz w:val="18"/>
          <w:szCs w:val="18"/>
        </w:rPr>
      </w:pPr>
      <w:r>
        <w:rPr>
          <w:rStyle w:val="ab"/>
        </w:rPr>
        <w:footnoteRef/>
      </w:r>
      <w:r>
        <w:t xml:space="preserve"> </w:t>
      </w:r>
      <w:r w:rsidRPr="004807C5">
        <w:rPr>
          <w:sz w:val="18"/>
          <w:szCs w:val="18"/>
        </w:rPr>
        <w:t>Association of Chief Police Officers ‘Hate Crime Data’ available at http://www.reportit.org.uk/hate_crime_data1 (last accessed 26/10/2011).</w:t>
      </w:r>
    </w:p>
  </w:footnote>
  <w:footnote w:id="26">
    <w:p w14:paraId="18B55A87" w14:textId="7E6962F3" w:rsidR="00B96F79" w:rsidRDefault="00B96F79">
      <w:pPr>
        <w:pStyle w:val="a9"/>
      </w:pPr>
      <w:r>
        <w:rPr>
          <w:rStyle w:val="ab"/>
        </w:rPr>
        <w:footnoteRef/>
      </w:r>
      <w:r>
        <w:t xml:space="preserve"> </w:t>
      </w:r>
      <w:r w:rsidRPr="007A6158">
        <w:rPr>
          <w:sz w:val="18"/>
          <w:szCs w:val="18"/>
        </w:rPr>
        <w:t xml:space="preserve"> http://www.report-it.org.uk/home (last accessed 26/10/2011).</w:t>
      </w:r>
    </w:p>
  </w:footnote>
  <w:footnote w:id="27">
    <w:p w14:paraId="6C0941EE" w14:textId="45E696F0" w:rsidR="00B96F79" w:rsidRPr="004147ED" w:rsidRDefault="00B96F79" w:rsidP="007A6158">
      <w:pPr>
        <w:pStyle w:val="a9"/>
        <w:rPr>
          <w:sz w:val="18"/>
          <w:szCs w:val="18"/>
        </w:rPr>
      </w:pPr>
      <w:r>
        <w:rPr>
          <w:rStyle w:val="ab"/>
        </w:rPr>
        <w:footnoteRef/>
      </w:r>
      <w:r w:rsidRPr="004147ED">
        <w:rPr>
          <w:sz w:val="18"/>
          <w:szCs w:val="18"/>
        </w:rPr>
        <w:t xml:space="preserve"> JCHR, February 2011, ‘Inquiry into the implementation of the right of disabled people to independent living’ http://www.parliament.uk/business/committees/committees-a-z/joint-</w:t>
      </w:r>
      <w:r>
        <w:t>select/human-</w:t>
      </w:r>
      <w:r w:rsidRPr="004147ED">
        <w:rPr>
          <w:sz w:val="18"/>
          <w:szCs w:val="18"/>
        </w:rPr>
        <w:t>rightscommittee/inquiries/protecting-the-right-of-disabled-people-to-independent-living/ (last accessed 26/10/2011).</w:t>
      </w:r>
    </w:p>
  </w:footnote>
  <w:footnote w:id="28">
    <w:p w14:paraId="4FE92675" w14:textId="7468ECD0" w:rsidR="00B96F79" w:rsidRPr="00A11312" w:rsidRDefault="00B96F79" w:rsidP="00A11312">
      <w:pPr>
        <w:pStyle w:val="a9"/>
        <w:rPr>
          <w:sz w:val="18"/>
          <w:szCs w:val="18"/>
        </w:rPr>
      </w:pPr>
      <w:r>
        <w:rPr>
          <w:rStyle w:val="ab"/>
        </w:rPr>
        <w:footnoteRef/>
      </w:r>
      <w:r w:rsidRPr="00A11312">
        <w:rPr>
          <w:sz w:val="18"/>
          <w:szCs w:val="18"/>
        </w:rPr>
        <w:t xml:space="preserve"> Centre for Disability Research, Lancaster University, In Control, June 2011 ‘The National Personal Budget Survey’ available at </w:t>
      </w:r>
      <w:hyperlink r:id="rId3" w:history="1">
        <w:r w:rsidRPr="00523D48">
          <w:rPr>
            <w:rStyle w:val="ad"/>
            <w:sz w:val="18"/>
            <w:szCs w:val="18"/>
          </w:rPr>
          <w:t>http://www.in</w:t>
        </w:r>
      </w:hyperlink>
      <w:r>
        <w:rPr>
          <w:rFonts w:hint="eastAsia"/>
          <w:sz w:val="18"/>
          <w:szCs w:val="18"/>
        </w:rPr>
        <w:t>-</w:t>
      </w:r>
      <w:r w:rsidRPr="00A11312">
        <w:rPr>
          <w:sz w:val="18"/>
          <w:szCs w:val="18"/>
        </w:rPr>
        <w:t>control.org.uk/media/92851/national%20personal%20budget%20survey%20report.pdf (last accessed 26/10/2011).</w:t>
      </w:r>
    </w:p>
  </w:footnote>
  <w:footnote w:id="29">
    <w:p w14:paraId="4D32B426" w14:textId="08FB134D" w:rsidR="00B96F79" w:rsidRPr="003D2738" w:rsidRDefault="00B96F79" w:rsidP="00DD6989">
      <w:pPr>
        <w:pStyle w:val="a9"/>
        <w:rPr>
          <w:sz w:val="18"/>
          <w:szCs w:val="18"/>
        </w:rPr>
      </w:pPr>
      <w:r>
        <w:rPr>
          <w:rStyle w:val="ab"/>
        </w:rPr>
        <w:footnoteRef/>
      </w:r>
      <w:r w:rsidRPr="003D2738">
        <w:rPr>
          <w:sz w:val="18"/>
          <w:szCs w:val="18"/>
        </w:rPr>
        <w:t xml:space="preserve"> Scottish Government, November 2010, ‘Self Directed Support: A National Strategy for Scotland’ available at http://www.scotland.gov.uk/Publications/2010/11/05120810/0 (last accessed 26/10/2011).</w:t>
      </w:r>
    </w:p>
  </w:footnote>
  <w:footnote w:id="30">
    <w:p w14:paraId="7FCE8D11" w14:textId="3431304B" w:rsidR="00B96F79" w:rsidRDefault="00B96F79" w:rsidP="003D2738">
      <w:pPr>
        <w:pStyle w:val="a9"/>
      </w:pPr>
      <w:r>
        <w:rPr>
          <w:rStyle w:val="ab"/>
        </w:rPr>
        <w:footnoteRef/>
      </w:r>
      <w:r>
        <w:t xml:space="preserve"> </w:t>
      </w:r>
      <w:r w:rsidRPr="003D2738">
        <w:rPr>
          <w:sz w:val="18"/>
          <w:szCs w:val="18"/>
        </w:rPr>
        <w:t>Scottish Government, Joint Improvement Team, ‘Reshaping Care for Older People: A Programme for Change 2011-2021’ available at http://www.jitscotland.org.uk/action-areas/reshaping-care-for-older</w:t>
      </w:r>
      <w:r>
        <w:rPr>
          <w:sz w:val="18"/>
          <w:szCs w:val="18"/>
        </w:rPr>
        <w:t>-</w:t>
      </w:r>
      <w:r w:rsidRPr="003D2738">
        <w:rPr>
          <w:sz w:val="18"/>
          <w:szCs w:val="18"/>
        </w:rPr>
        <w:t>people/ (last accessed 26/10/2011)</w:t>
      </w:r>
    </w:p>
  </w:footnote>
  <w:footnote w:id="31">
    <w:p w14:paraId="1A81CEB8" w14:textId="24DE02AD" w:rsidR="00B96F79" w:rsidRDefault="00B96F79" w:rsidP="003D2738">
      <w:pPr>
        <w:pStyle w:val="a9"/>
      </w:pPr>
      <w:r>
        <w:rPr>
          <w:rStyle w:val="ab"/>
        </w:rPr>
        <w:footnoteRef/>
      </w:r>
      <w:r>
        <w:t xml:space="preserve"> </w:t>
      </w:r>
      <w:r w:rsidRPr="003D2738">
        <w:rPr>
          <w:sz w:val="18"/>
          <w:szCs w:val="18"/>
        </w:rPr>
        <w:t>Scottish Government, June 2011, ‘Report on the Future Delivery of Public Services’ available at http://www.scotland.gov.uk/Publications/2011/06/27154527/0 (last accessed 26/10/2011)</w:t>
      </w:r>
    </w:p>
  </w:footnote>
  <w:footnote w:id="32">
    <w:p w14:paraId="19D4E010" w14:textId="64F5BDA4" w:rsidR="00B96F79" w:rsidRPr="00F77358" w:rsidRDefault="00B96F79" w:rsidP="00F77358">
      <w:pPr>
        <w:pStyle w:val="a9"/>
        <w:rPr>
          <w:sz w:val="18"/>
          <w:szCs w:val="18"/>
        </w:rPr>
      </w:pPr>
      <w:r>
        <w:rPr>
          <w:rStyle w:val="ab"/>
        </w:rPr>
        <w:footnoteRef/>
      </w:r>
      <w:r>
        <w:t xml:space="preserve"> </w:t>
      </w:r>
      <w:r w:rsidRPr="00F77358">
        <w:rPr>
          <w:sz w:val="18"/>
          <w:szCs w:val="18"/>
        </w:rPr>
        <w:t>Welsh Government JCHR evidence http://wales.gov.uk/topics/equality/feedback/;jsessionid=dpYQT7lTdLBMk4nwpwHfDD0NYTMLZkZLfS1jQ5Z8QTvtwqLmNtBh!-728126835?lang=en (last accessed 26/10/2011).</w:t>
      </w:r>
    </w:p>
  </w:footnote>
  <w:footnote w:id="33">
    <w:p w14:paraId="41738F0F" w14:textId="5974C4ED" w:rsidR="00B96F79" w:rsidRDefault="00B96F79" w:rsidP="00110F31">
      <w:pPr>
        <w:pStyle w:val="a9"/>
      </w:pPr>
      <w:r>
        <w:rPr>
          <w:rStyle w:val="ab"/>
        </w:rPr>
        <w:footnoteRef/>
      </w:r>
      <w:r>
        <w:t xml:space="preserve"> </w:t>
      </w:r>
      <w:r w:rsidRPr="00110F31">
        <w:rPr>
          <w:sz w:val="18"/>
          <w:szCs w:val="18"/>
        </w:rPr>
        <w:t>DfT, December 2005, ‘Pedestrian environment and transport infrastructure available at http://www.dft.gov.uk/transportforyou/access/peti/ (last accessed 26/10/2011).</w:t>
      </w:r>
    </w:p>
  </w:footnote>
  <w:footnote w:id="34">
    <w:p w14:paraId="2211A54C" w14:textId="56E3A510" w:rsidR="00B96F79" w:rsidRPr="0068056A" w:rsidRDefault="00B96F79" w:rsidP="0068056A">
      <w:pPr>
        <w:pStyle w:val="a9"/>
        <w:rPr>
          <w:sz w:val="18"/>
          <w:szCs w:val="18"/>
        </w:rPr>
      </w:pPr>
      <w:r>
        <w:rPr>
          <w:rStyle w:val="ab"/>
        </w:rPr>
        <w:footnoteRef/>
      </w:r>
      <w:r>
        <w:t xml:space="preserve"> </w:t>
      </w:r>
      <w:r w:rsidRPr="0068056A">
        <w:rPr>
          <w:sz w:val="18"/>
          <w:szCs w:val="18"/>
        </w:rPr>
        <w:t>DfT, October 211 ‘Local Transport Note on Shared Space’ accessible at https://www.gov.uk/government/publications/shared-space (last accessed 26/06/2013).</w:t>
      </w:r>
    </w:p>
  </w:footnote>
  <w:footnote w:id="35">
    <w:p w14:paraId="7387D8CC" w14:textId="2A212D9D" w:rsidR="00B96F79" w:rsidRPr="0068056A" w:rsidRDefault="00B96F79" w:rsidP="0068056A">
      <w:pPr>
        <w:pStyle w:val="a9"/>
        <w:rPr>
          <w:sz w:val="18"/>
          <w:szCs w:val="18"/>
        </w:rPr>
      </w:pPr>
      <w:r>
        <w:rPr>
          <w:rStyle w:val="ab"/>
        </w:rPr>
        <w:footnoteRef/>
      </w:r>
      <w:r>
        <w:t xml:space="preserve"> </w:t>
      </w:r>
      <w:r w:rsidRPr="0068056A">
        <w:rPr>
          <w:sz w:val="18"/>
          <w:szCs w:val="18"/>
        </w:rPr>
        <w:t>Scottish Government, March 2010, ‘Designing Streets: A policy statement for Scotland’ available at http://www.scotland.gov.uk/Publications/2010/03/22120652/0 (last accessed 26/10/2011).</w:t>
      </w:r>
    </w:p>
    <w:p w14:paraId="54612C5C" w14:textId="3D950328" w:rsidR="00B96F79" w:rsidRDefault="00B96F79">
      <w:pPr>
        <w:pStyle w:val="a9"/>
      </w:pPr>
    </w:p>
  </w:footnote>
  <w:footnote w:id="36">
    <w:p w14:paraId="4080E2BB" w14:textId="36B731A7" w:rsidR="00B96F79" w:rsidRPr="00A378DB" w:rsidRDefault="00B96F79" w:rsidP="00A378DB">
      <w:pPr>
        <w:pStyle w:val="a9"/>
        <w:rPr>
          <w:sz w:val="18"/>
          <w:szCs w:val="18"/>
        </w:rPr>
      </w:pPr>
      <w:r>
        <w:rPr>
          <w:rStyle w:val="ab"/>
        </w:rPr>
        <w:footnoteRef/>
      </w:r>
      <w:r>
        <w:t xml:space="preserve"> </w:t>
      </w:r>
      <w:r w:rsidRPr="00A378DB">
        <w:rPr>
          <w:sz w:val="18"/>
          <w:szCs w:val="18"/>
        </w:rPr>
        <w:t>National Centre for Social Research, December 2010, ‘British Social Attitudes 27th Report’ available at http://www.natcen.ac.uk/study/british-social-attitudes-27th-report/ (last accessed 26/10/2011).</w:t>
      </w:r>
    </w:p>
  </w:footnote>
  <w:footnote w:id="37">
    <w:p w14:paraId="39BB61E8" w14:textId="77777777" w:rsidR="00B96F79" w:rsidRPr="00A378DB" w:rsidRDefault="00B96F79" w:rsidP="00C6461C">
      <w:pPr>
        <w:pStyle w:val="a9"/>
        <w:rPr>
          <w:sz w:val="18"/>
          <w:szCs w:val="18"/>
        </w:rPr>
      </w:pPr>
      <w:r>
        <w:rPr>
          <w:rStyle w:val="ab"/>
        </w:rPr>
        <w:footnoteRef/>
      </w:r>
      <w:r>
        <w:t xml:space="preserve"> </w:t>
      </w:r>
      <w:r w:rsidRPr="00A378DB">
        <w:rPr>
          <w:sz w:val="18"/>
          <w:szCs w:val="18"/>
        </w:rPr>
        <w:t>HM Government, ‘Race online 2012’ available at http://raceonline2012.org/ (last accessed 26/10/2011).</w:t>
      </w:r>
    </w:p>
  </w:footnote>
  <w:footnote w:id="38">
    <w:p w14:paraId="3D324AF2" w14:textId="6D0EADCF" w:rsidR="00B96F79" w:rsidRPr="00C6461C" w:rsidRDefault="00B96F79" w:rsidP="00C6461C">
      <w:pPr>
        <w:pStyle w:val="a9"/>
        <w:rPr>
          <w:sz w:val="18"/>
          <w:szCs w:val="18"/>
        </w:rPr>
      </w:pPr>
      <w:r>
        <w:rPr>
          <w:rStyle w:val="ab"/>
        </w:rPr>
        <w:footnoteRef/>
      </w:r>
      <w:r>
        <w:t xml:space="preserve"> </w:t>
      </w:r>
      <w:r w:rsidRPr="00C6461C">
        <w:rPr>
          <w:sz w:val="18"/>
          <w:szCs w:val="18"/>
        </w:rPr>
        <w:t>A minimum of AA conformance to the W3C Web Content Accessibility Guidelines, versions 1 or 2 by March 2011.</w:t>
      </w:r>
    </w:p>
  </w:footnote>
  <w:footnote w:id="39">
    <w:p w14:paraId="72181F68" w14:textId="4B959368" w:rsidR="00B96F79" w:rsidRPr="000457E7" w:rsidRDefault="00B96F79" w:rsidP="000457E7">
      <w:pPr>
        <w:pStyle w:val="a9"/>
        <w:rPr>
          <w:sz w:val="18"/>
          <w:szCs w:val="18"/>
        </w:rPr>
      </w:pPr>
      <w:r>
        <w:rPr>
          <w:rStyle w:val="ab"/>
        </w:rPr>
        <w:footnoteRef/>
      </w:r>
      <w:r>
        <w:t xml:space="preserve"> </w:t>
      </w:r>
      <w:r w:rsidRPr="000457E7">
        <w:rPr>
          <w:sz w:val="18"/>
          <w:szCs w:val="18"/>
        </w:rPr>
        <w:t>Scottish Government, August 2009, ‘Roadmap to British Sign Language &amp; Linguistic Access in Scotland’ available at http://www.scotland.gov.uk/Publications/2009/07/01102537/0 (last accessed 26/10/2011).</w:t>
      </w:r>
    </w:p>
  </w:footnote>
  <w:footnote w:id="40">
    <w:p w14:paraId="4CE8839A" w14:textId="100F682A" w:rsidR="00B96F79" w:rsidRPr="0089474E" w:rsidRDefault="00B96F79" w:rsidP="0089474E">
      <w:pPr>
        <w:pStyle w:val="a9"/>
        <w:rPr>
          <w:sz w:val="18"/>
          <w:szCs w:val="18"/>
        </w:rPr>
      </w:pPr>
      <w:r>
        <w:rPr>
          <w:rStyle w:val="ab"/>
        </w:rPr>
        <w:footnoteRef/>
      </w:r>
      <w:r>
        <w:t xml:space="preserve"> </w:t>
      </w:r>
      <w:r w:rsidRPr="0089474E">
        <w:rPr>
          <w:sz w:val="18"/>
          <w:szCs w:val="18"/>
        </w:rPr>
        <w:t>Welsh Government, May 2010, ‘Being a family: Parents with Learning Disabilities in Wales’ available at http://wales.gov.uk/topics/childrenyoungpeople/publications/family/?lang=en (last accessed 26/10/2011).</w:t>
      </w:r>
    </w:p>
  </w:footnote>
  <w:footnote w:id="41">
    <w:p w14:paraId="62E77C53" w14:textId="75B2767B" w:rsidR="00B96F79" w:rsidRPr="00860528" w:rsidRDefault="00B96F79">
      <w:pPr>
        <w:pStyle w:val="a9"/>
        <w:rPr>
          <w:sz w:val="18"/>
          <w:szCs w:val="18"/>
        </w:rPr>
      </w:pPr>
      <w:r>
        <w:rPr>
          <w:rStyle w:val="ab"/>
        </w:rPr>
        <w:footnoteRef/>
      </w:r>
      <w:r>
        <w:t xml:space="preserve"> </w:t>
      </w:r>
      <w:r w:rsidRPr="00860528">
        <w:rPr>
          <w:sz w:val="18"/>
          <w:szCs w:val="18"/>
        </w:rPr>
        <w:t>Family Planning Association ‘My pregnancy my choice’.</w:t>
      </w:r>
    </w:p>
  </w:footnote>
  <w:footnote w:id="42">
    <w:p w14:paraId="2658EAD8" w14:textId="4C0DDF9A" w:rsidR="00B96F79" w:rsidRPr="00860528" w:rsidRDefault="00B96F79" w:rsidP="00860528">
      <w:pPr>
        <w:pStyle w:val="a9"/>
        <w:rPr>
          <w:sz w:val="18"/>
          <w:szCs w:val="18"/>
        </w:rPr>
      </w:pPr>
      <w:r>
        <w:rPr>
          <w:rStyle w:val="ab"/>
        </w:rPr>
        <w:footnoteRef/>
      </w:r>
      <w:r>
        <w:t xml:space="preserve"> </w:t>
      </w:r>
      <w:r w:rsidRPr="00860528">
        <w:rPr>
          <w:sz w:val="18"/>
          <w:szCs w:val="18"/>
        </w:rPr>
        <w:t>Welsh Government, May 2010, ‘Being a family: Parents with Learning Disabilities in Wales’ available at http://wales.gov.uk/topics/childrenyoungpeople/publications/family/?lang=en (last accessed 26/10/2011)</w:t>
      </w:r>
    </w:p>
  </w:footnote>
  <w:footnote w:id="43">
    <w:p w14:paraId="6D2A8052" w14:textId="63440BC6" w:rsidR="00B96F79" w:rsidRPr="00860528" w:rsidRDefault="00B96F79" w:rsidP="00860528">
      <w:pPr>
        <w:pStyle w:val="a9"/>
        <w:rPr>
          <w:sz w:val="18"/>
          <w:szCs w:val="18"/>
        </w:rPr>
      </w:pPr>
      <w:r>
        <w:rPr>
          <w:rStyle w:val="ab"/>
        </w:rPr>
        <w:footnoteRef/>
      </w:r>
      <w:r>
        <w:t xml:space="preserve"> </w:t>
      </w:r>
      <w:r w:rsidRPr="00860528">
        <w:rPr>
          <w:sz w:val="18"/>
          <w:szCs w:val="18"/>
        </w:rPr>
        <w:t>DfE, July 2009, ‘Safeguarding disabled children: Practice Guidance’ available at</w:t>
      </w:r>
      <w:r>
        <w:rPr>
          <w:sz w:val="18"/>
          <w:szCs w:val="18"/>
        </w:rPr>
        <w:t xml:space="preserve"> </w:t>
      </w:r>
      <w:r w:rsidRPr="00860528">
        <w:rPr>
          <w:sz w:val="18"/>
          <w:szCs w:val="18"/>
        </w:rPr>
        <w:t>https://www.education.gov.uk/publications/standard/publicationDetail/Page1/DCSF-00374-2009 (last accessed 26/10/2011)</w:t>
      </w:r>
    </w:p>
  </w:footnote>
  <w:footnote w:id="44">
    <w:p w14:paraId="496DAA38" w14:textId="70DE6F17" w:rsidR="00B96F79" w:rsidRPr="0037118F" w:rsidRDefault="00B96F79" w:rsidP="00AA7FAB">
      <w:pPr>
        <w:pStyle w:val="a9"/>
        <w:rPr>
          <w:sz w:val="18"/>
          <w:szCs w:val="18"/>
        </w:rPr>
      </w:pPr>
      <w:r>
        <w:rPr>
          <w:rStyle w:val="ab"/>
        </w:rPr>
        <w:footnoteRef/>
      </w:r>
      <w:r>
        <w:t xml:space="preserve"> </w:t>
      </w:r>
      <w:r w:rsidRPr="0037118F">
        <w:rPr>
          <w:sz w:val="18"/>
          <w:szCs w:val="18"/>
        </w:rPr>
        <w:t>DfE, March 2011, ‘Support and aspiration: A new approach to special educational needs and disability - A consultation’ available at http://webarchive.nationalarchives.gov.uk/20130401151715/https://www.education.gov.uk/publications/eOrderingDownload/Green-Paper-SEN.pdf (last accessed 26/06/2013).</w:t>
      </w:r>
    </w:p>
  </w:footnote>
  <w:footnote w:id="45">
    <w:p w14:paraId="5AF3A364" w14:textId="5A547D22" w:rsidR="00B96F79" w:rsidRPr="00280406" w:rsidRDefault="00B96F79" w:rsidP="00280406">
      <w:pPr>
        <w:pStyle w:val="a9"/>
        <w:rPr>
          <w:sz w:val="18"/>
          <w:szCs w:val="18"/>
        </w:rPr>
      </w:pPr>
      <w:r>
        <w:rPr>
          <w:rStyle w:val="ab"/>
        </w:rPr>
        <w:footnoteRef/>
      </w:r>
      <w:r>
        <w:t xml:space="preserve"> </w:t>
      </w:r>
      <w:r w:rsidRPr="00280406">
        <w:rPr>
          <w:sz w:val="18"/>
          <w:szCs w:val="18"/>
        </w:rPr>
        <w:t>Learning and Teaching Scotland, ‘Curriculum for excellence’ available at http://www.ltscotland.org.uk/ (last accessed 26/10/2011).</w:t>
      </w:r>
    </w:p>
  </w:footnote>
  <w:footnote w:id="46">
    <w:p w14:paraId="3C5BDE54" w14:textId="32FED95E" w:rsidR="00B96F79" w:rsidRPr="00395A0B" w:rsidRDefault="00B96F79" w:rsidP="00395A0B">
      <w:pPr>
        <w:pStyle w:val="a9"/>
        <w:rPr>
          <w:sz w:val="18"/>
          <w:szCs w:val="18"/>
        </w:rPr>
      </w:pPr>
      <w:r>
        <w:rPr>
          <w:rStyle w:val="ab"/>
        </w:rPr>
        <w:footnoteRef/>
      </w:r>
      <w:r>
        <w:t xml:space="preserve"> </w:t>
      </w:r>
      <w:r w:rsidRPr="00395A0B">
        <w:rPr>
          <w:sz w:val="18"/>
          <w:szCs w:val="18"/>
        </w:rPr>
        <w:t>Scottish Government, June 2006, ‘More choices, more chances strategy’ available at http://www.scotland.gov.uk/Publications/2006/06/13100205/0 (last accessed 26/10/2011).</w:t>
      </w:r>
    </w:p>
  </w:footnote>
  <w:footnote w:id="47">
    <w:p w14:paraId="17915544" w14:textId="25FB4605" w:rsidR="00B96F79" w:rsidRPr="00395A0B" w:rsidRDefault="00B96F79" w:rsidP="00395A0B">
      <w:pPr>
        <w:pStyle w:val="a9"/>
        <w:rPr>
          <w:sz w:val="18"/>
          <w:szCs w:val="18"/>
        </w:rPr>
      </w:pPr>
      <w:r>
        <w:rPr>
          <w:rStyle w:val="ab"/>
        </w:rPr>
        <w:footnoteRef/>
      </w:r>
      <w:r>
        <w:t xml:space="preserve"> </w:t>
      </w:r>
      <w:r w:rsidRPr="00395A0B">
        <w:rPr>
          <w:sz w:val="18"/>
          <w:szCs w:val="18"/>
        </w:rPr>
        <w:t>Scottish Government, May 2009, ‘Partnership Matters’ available at http://www.scotland.gov.uk./Publications/2009/05/08155445/0 (last accessed 26/10/2011).</w:t>
      </w:r>
    </w:p>
  </w:footnote>
  <w:footnote w:id="48">
    <w:p w14:paraId="7F12D43F" w14:textId="780CC4A4" w:rsidR="00B96F79" w:rsidRPr="00395A0B" w:rsidRDefault="00B96F79" w:rsidP="00395A0B">
      <w:pPr>
        <w:pStyle w:val="a9"/>
        <w:rPr>
          <w:sz w:val="18"/>
          <w:szCs w:val="18"/>
        </w:rPr>
      </w:pPr>
      <w:r>
        <w:rPr>
          <w:rStyle w:val="ab"/>
        </w:rPr>
        <w:footnoteRef/>
      </w:r>
      <w:r>
        <w:t xml:space="preserve">  </w:t>
      </w:r>
      <w:r w:rsidRPr="00395A0B">
        <w:rPr>
          <w:sz w:val="18"/>
          <w:szCs w:val="18"/>
        </w:rPr>
        <w:t>Scottish Government, September 2007, ‘Skills Strategy’ available at http://www.scotland.gov.uk/Topics/Education/skills-strategy/ (last accessed 26/10/2011).</w:t>
      </w:r>
    </w:p>
  </w:footnote>
  <w:footnote w:id="49">
    <w:p w14:paraId="5C346E6A" w14:textId="7202E0EE" w:rsidR="00B96F79" w:rsidRPr="00F21A7A" w:rsidRDefault="00B96F79" w:rsidP="00F21A7A">
      <w:pPr>
        <w:pStyle w:val="a9"/>
        <w:rPr>
          <w:sz w:val="18"/>
          <w:szCs w:val="18"/>
        </w:rPr>
      </w:pPr>
      <w:r>
        <w:rPr>
          <w:rStyle w:val="ab"/>
        </w:rPr>
        <w:footnoteRef/>
      </w:r>
      <w:r>
        <w:t xml:space="preserve"> </w:t>
      </w:r>
      <w:r w:rsidRPr="00F21A7A">
        <w:rPr>
          <w:sz w:val="18"/>
          <w:szCs w:val="18"/>
        </w:rPr>
        <w:t>DH, February 2011 ‘No Health without Mental Health: a cross-Government mental health outcomes strategy for people of all ages’ available at https://www.gov.uk/government/uploads/system/uploads/attachment_data/file/135457/dh_124058.pdf.pdf (last accessed 26/06/2013).</w:t>
      </w:r>
    </w:p>
  </w:footnote>
  <w:footnote w:id="50">
    <w:p w14:paraId="7E5F7163" w14:textId="0A458F3F" w:rsidR="00B96F79" w:rsidRDefault="00B96F79" w:rsidP="00F21A7A">
      <w:pPr>
        <w:pStyle w:val="a9"/>
      </w:pPr>
      <w:r>
        <w:rPr>
          <w:rStyle w:val="ab"/>
        </w:rPr>
        <w:footnoteRef/>
      </w:r>
      <w:r w:rsidRPr="00F21A7A">
        <w:rPr>
          <w:sz w:val="18"/>
          <w:szCs w:val="18"/>
        </w:rPr>
        <w:t xml:space="preserve"> Welsh Assembly Government, ‘Designed for Life’ available at http://wales.gov.uk/topics/health/publications/health/strategies/?lang=en (last accessed 26/10/2011).</w:t>
      </w:r>
    </w:p>
  </w:footnote>
  <w:footnote w:id="51">
    <w:p w14:paraId="14B842BE" w14:textId="5E545B73" w:rsidR="00B96F79" w:rsidRPr="00524AB9" w:rsidRDefault="00B96F79" w:rsidP="00524AB9">
      <w:pPr>
        <w:pStyle w:val="a9"/>
        <w:rPr>
          <w:sz w:val="18"/>
          <w:szCs w:val="18"/>
        </w:rPr>
      </w:pPr>
      <w:r>
        <w:rPr>
          <w:rStyle w:val="ab"/>
        </w:rPr>
        <w:footnoteRef/>
      </w:r>
      <w:r>
        <w:t xml:space="preserve"> </w:t>
      </w:r>
      <w:r w:rsidRPr="00524AB9">
        <w:rPr>
          <w:sz w:val="18"/>
          <w:szCs w:val="18"/>
        </w:rPr>
        <w:t>Scottish Government, May 2010, ‘Healthcare Strategy’ available at http://www.scotland.gov.uk/Topics/Health/NHS-Scotland/NHSQuality (last accessed 26/10/2011).</w:t>
      </w:r>
    </w:p>
  </w:footnote>
  <w:footnote w:id="52">
    <w:p w14:paraId="77007482" w14:textId="4CD8AF1D" w:rsidR="00B96F79" w:rsidRPr="00524AB9" w:rsidRDefault="00B96F79" w:rsidP="00524AB9">
      <w:pPr>
        <w:pStyle w:val="a9"/>
        <w:rPr>
          <w:sz w:val="18"/>
          <w:szCs w:val="18"/>
        </w:rPr>
      </w:pPr>
      <w:r>
        <w:rPr>
          <w:rStyle w:val="ab"/>
        </w:rPr>
        <w:footnoteRef/>
      </w:r>
      <w:r>
        <w:t xml:space="preserve"> </w:t>
      </w:r>
      <w:r w:rsidRPr="00524AB9">
        <w:rPr>
          <w:sz w:val="18"/>
          <w:szCs w:val="18"/>
        </w:rPr>
        <w:t>NHS Health Scotland, August 2007, ‘Achieving Fair Access’ available at http://www.healthscotland.com/documents/1982.aspx (last accessed 26/10/2011).</w:t>
      </w:r>
    </w:p>
  </w:footnote>
  <w:footnote w:id="53">
    <w:p w14:paraId="07550976" w14:textId="7C618312" w:rsidR="00B96F79" w:rsidRPr="00D84294" w:rsidRDefault="00B96F79" w:rsidP="00D84294">
      <w:pPr>
        <w:pStyle w:val="a9"/>
        <w:rPr>
          <w:sz w:val="18"/>
          <w:szCs w:val="18"/>
        </w:rPr>
      </w:pPr>
      <w:r>
        <w:rPr>
          <w:rStyle w:val="ab"/>
        </w:rPr>
        <w:footnoteRef/>
      </w:r>
      <w:r>
        <w:t xml:space="preserve"> </w:t>
      </w:r>
      <w:r w:rsidRPr="00D84294">
        <w:rPr>
          <w:sz w:val="18"/>
          <w:szCs w:val="18"/>
        </w:rPr>
        <w:t>NHS Education for Scotland, March 2010, ‘A Framework to Support Staff Development in Patient Focus Public Involvement’ available at http://www.nes.scot.nhs.uk/publications-andresources/publications-search/a-framework-to-support-staff-development-in-patient-focus-publicinvolvement.aspx (last accessed 26/10/2011).</w:t>
      </w:r>
    </w:p>
  </w:footnote>
  <w:footnote w:id="54">
    <w:p w14:paraId="0B42B90B" w14:textId="21FF4958" w:rsidR="00B96F79" w:rsidRPr="00AF4DC3" w:rsidRDefault="00B96F79" w:rsidP="00AF4DC3">
      <w:pPr>
        <w:pStyle w:val="a9"/>
        <w:rPr>
          <w:sz w:val="18"/>
          <w:szCs w:val="18"/>
        </w:rPr>
      </w:pPr>
      <w:r>
        <w:rPr>
          <w:rStyle w:val="ab"/>
        </w:rPr>
        <w:footnoteRef/>
      </w:r>
      <w:r>
        <w:t xml:space="preserve"> </w:t>
      </w:r>
      <w:r w:rsidRPr="00AF4DC3">
        <w:rPr>
          <w:sz w:val="18"/>
          <w:szCs w:val="18"/>
        </w:rPr>
        <w:t>Health Rights Information Scotland, ‘Health Rights Information Scotland’ available at http://www.hris.org.uk/ (last accessed 26/10/2011).</w:t>
      </w:r>
    </w:p>
  </w:footnote>
  <w:footnote w:id="55">
    <w:p w14:paraId="6DFB6997" w14:textId="4901D9AD" w:rsidR="00B96F79" w:rsidRPr="00507C70" w:rsidRDefault="00B96F79" w:rsidP="00507C70">
      <w:pPr>
        <w:pStyle w:val="a9"/>
        <w:rPr>
          <w:sz w:val="18"/>
          <w:szCs w:val="18"/>
        </w:rPr>
      </w:pPr>
      <w:r>
        <w:rPr>
          <w:rStyle w:val="ab"/>
        </w:rPr>
        <w:footnoteRef/>
      </w:r>
      <w:r>
        <w:t xml:space="preserve"> </w:t>
      </w:r>
      <w:r w:rsidRPr="00507C70">
        <w:rPr>
          <w:sz w:val="18"/>
          <w:szCs w:val="18"/>
        </w:rPr>
        <w:t>DH, October 2010, ‘An Information Revolution: a consultation on proposals’ available at http://webarchive.nationalarchives.gov.uk/+/www.dh.gov.uk/en/consultations/liveconsultations/dh_120080 (last accessed 26/06/2013).</w:t>
      </w:r>
    </w:p>
  </w:footnote>
  <w:footnote w:id="56">
    <w:p w14:paraId="18BF54BA" w14:textId="5314AC8F" w:rsidR="00B96F79" w:rsidRPr="00563D74" w:rsidRDefault="00B96F79" w:rsidP="00563D74">
      <w:pPr>
        <w:pStyle w:val="a9"/>
        <w:rPr>
          <w:sz w:val="18"/>
          <w:szCs w:val="18"/>
        </w:rPr>
      </w:pPr>
      <w:r>
        <w:rPr>
          <w:rStyle w:val="ab"/>
        </w:rPr>
        <w:footnoteRef/>
      </w:r>
      <w:r>
        <w:t xml:space="preserve"> </w:t>
      </w:r>
      <w:r w:rsidRPr="00563D74">
        <w:rPr>
          <w:sz w:val="18"/>
          <w:szCs w:val="18"/>
        </w:rPr>
        <w:t>DH, ‘Making written information easier to understand for people with learning disabilities: Guidance for people who commission or produce Easy Read information. Revised Edition 2010’ available at http://www.dh.gov.uk/en/Publicationsandstatistics/Publications/PublicationsPolicyAndGuidance/DH_</w:t>
      </w:r>
    </w:p>
    <w:p w14:paraId="5219FE5C" w14:textId="7F222893" w:rsidR="00B96F79" w:rsidRPr="00563D74" w:rsidRDefault="00B96F79" w:rsidP="00563D74">
      <w:pPr>
        <w:pStyle w:val="a9"/>
        <w:rPr>
          <w:sz w:val="18"/>
          <w:szCs w:val="18"/>
        </w:rPr>
      </w:pPr>
      <w:r w:rsidRPr="00563D74">
        <w:rPr>
          <w:sz w:val="18"/>
          <w:szCs w:val="18"/>
        </w:rPr>
        <w:t>121940 (last accessed 26/10/2011)</w:t>
      </w:r>
    </w:p>
  </w:footnote>
  <w:footnote w:id="57">
    <w:p w14:paraId="7EA77903" w14:textId="3E56F3E9" w:rsidR="00B96F79" w:rsidRDefault="00B96F79" w:rsidP="00122C59">
      <w:pPr>
        <w:pStyle w:val="a9"/>
      </w:pPr>
      <w:r>
        <w:rPr>
          <w:rStyle w:val="ab"/>
        </w:rPr>
        <w:footnoteRef/>
      </w:r>
      <w:r>
        <w:t xml:space="preserve"> </w:t>
      </w:r>
      <w:r w:rsidRPr="00122C59">
        <w:rPr>
          <w:sz w:val="18"/>
          <w:szCs w:val="18"/>
        </w:rPr>
        <w:t>Scottish Government, September 2010, ‘Scottish Inpatient Patient Experience 2010 Survey results’ available at http://www.scotland.gov.uk/Publications/2010/09/28112720/0 (last accessed 26/10/2011).</w:t>
      </w:r>
    </w:p>
  </w:footnote>
  <w:footnote w:id="58">
    <w:p w14:paraId="533BCA38" w14:textId="06DABABC" w:rsidR="00B96F79" w:rsidRPr="00122C59" w:rsidRDefault="00B96F79" w:rsidP="00122C59">
      <w:pPr>
        <w:pStyle w:val="a9"/>
        <w:rPr>
          <w:sz w:val="18"/>
          <w:szCs w:val="18"/>
        </w:rPr>
      </w:pPr>
      <w:r>
        <w:rPr>
          <w:rStyle w:val="ab"/>
        </w:rPr>
        <w:footnoteRef/>
      </w:r>
      <w:r>
        <w:t xml:space="preserve"> </w:t>
      </w:r>
      <w:r w:rsidRPr="00122C59">
        <w:rPr>
          <w:sz w:val="18"/>
          <w:szCs w:val="18"/>
        </w:rPr>
        <w:t>Scottish Government, 2000, ‘The same as you’, available at http://www.scotland.gov.uk/Topics/Health/care/adult-care-and-support/learning-disability/Same-as</w:t>
      </w:r>
      <w:r>
        <w:rPr>
          <w:rFonts w:hint="eastAsia"/>
          <w:sz w:val="18"/>
          <w:szCs w:val="18"/>
        </w:rPr>
        <w:t>-</w:t>
      </w:r>
      <w:r w:rsidRPr="00122C59">
        <w:rPr>
          <w:sz w:val="18"/>
          <w:szCs w:val="18"/>
        </w:rPr>
        <w:t>you (last accessed 26/10/2011).</w:t>
      </w:r>
    </w:p>
  </w:footnote>
  <w:footnote w:id="59">
    <w:p w14:paraId="1FFEA842" w14:textId="38FFE4B0" w:rsidR="00B96F79" w:rsidRDefault="00B96F79" w:rsidP="00BF3910">
      <w:pPr>
        <w:pStyle w:val="a9"/>
      </w:pPr>
      <w:r>
        <w:rPr>
          <w:rStyle w:val="ab"/>
        </w:rPr>
        <w:footnoteRef/>
      </w:r>
      <w:r>
        <w:t xml:space="preserve"> </w:t>
      </w:r>
      <w:r w:rsidRPr="00BF3910">
        <w:rPr>
          <w:sz w:val="18"/>
          <w:szCs w:val="18"/>
        </w:rPr>
        <w:t>DH, February 2011, ‘Transforming Community Services: Ambition, Action, Achievement –</w:t>
      </w:r>
      <w:r w:rsidRPr="00BF3910">
        <w:rPr>
          <w:rFonts w:hint="eastAsia"/>
          <w:sz w:val="18"/>
          <w:szCs w:val="18"/>
        </w:rPr>
        <w:t xml:space="preserve">　</w:t>
      </w:r>
      <w:r w:rsidRPr="00BF3910">
        <w:rPr>
          <w:sz w:val="18"/>
          <w:szCs w:val="18"/>
        </w:rPr>
        <w:t>Transforming Rehabilitation Services’ available at http://www.dh.gov.uk/prod_consum_dh/groups/dh_digitalassets/documents/digitalasset/dh_124193.pdf (last accessed 26/10/2011).</w:t>
      </w:r>
    </w:p>
  </w:footnote>
  <w:footnote w:id="60">
    <w:p w14:paraId="707C8507" w14:textId="6DA91A86" w:rsidR="00B96F79" w:rsidRPr="007A32D7" w:rsidRDefault="00B96F79" w:rsidP="007A32D7">
      <w:pPr>
        <w:pStyle w:val="a9"/>
        <w:rPr>
          <w:sz w:val="18"/>
          <w:szCs w:val="18"/>
        </w:rPr>
      </w:pPr>
      <w:r>
        <w:rPr>
          <w:rStyle w:val="ab"/>
        </w:rPr>
        <w:footnoteRef/>
      </w:r>
      <w:r>
        <w:t xml:space="preserve"> </w:t>
      </w:r>
      <w:r w:rsidRPr="007A32D7">
        <w:rPr>
          <w:sz w:val="18"/>
          <w:szCs w:val="18"/>
        </w:rPr>
        <w:t>Scottish Government, February 2007, Delivery Framework for Adult Rehabilitation available at http://www.scotland.gov.uk/Topics/Health/NHS-Scotland/adultrehabilitation (last accessed 26/10/2011).</w:t>
      </w:r>
    </w:p>
  </w:footnote>
  <w:footnote w:id="61">
    <w:p w14:paraId="00353043" w14:textId="0C8E58E8" w:rsidR="00B96F79" w:rsidRPr="002D52C4" w:rsidRDefault="00B96F79" w:rsidP="002D52C4">
      <w:pPr>
        <w:pStyle w:val="a9"/>
        <w:rPr>
          <w:sz w:val="18"/>
          <w:szCs w:val="18"/>
        </w:rPr>
      </w:pPr>
      <w:r>
        <w:rPr>
          <w:rStyle w:val="ab"/>
        </w:rPr>
        <w:footnoteRef/>
      </w:r>
      <w:r>
        <w:t xml:space="preserve"> </w:t>
      </w:r>
      <w:r w:rsidRPr="002D52C4">
        <w:rPr>
          <w:sz w:val="18"/>
          <w:szCs w:val="18"/>
        </w:rPr>
        <w:t>Scottish Government, December 2009, ‘Health Works: A Review of the Scottish Government's Healthy Working Lives Strategy’ available at http://www.scotland.gov.uk/Topics/Health/workingage1 (last accessed 26/10/2011)</w:t>
      </w:r>
    </w:p>
  </w:footnote>
  <w:footnote w:id="62">
    <w:p w14:paraId="4B53BA11" w14:textId="728E4426" w:rsidR="00B96F79" w:rsidRPr="00474F74" w:rsidRDefault="00B96F79" w:rsidP="00E65475">
      <w:pPr>
        <w:pStyle w:val="a9"/>
        <w:rPr>
          <w:sz w:val="18"/>
          <w:szCs w:val="18"/>
        </w:rPr>
      </w:pPr>
      <w:r>
        <w:rPr>
          <w:rStyle w:val="ab"/>
        </w:rPr>
        <w:footnoteRef/>
      </w:r>
      <w:r>
        <w:t xml:space="preserve"> </w:t>
      </w:r>
      <w:r w:rsidRPr="00474F74">
        <w:rPr>
          <w:sz w:val="18"/>
          <w:szCs w:val="18"/>
        </w:rPr>
        <w:t xml:space="preserve">NICE, March 2009, ‘Rehabilitation after critical illness’ available at </w:t>
      </w:r>
      <w:hyperlink r:id="rId4" w:history="1">
        <w:r w:rsidRPr="00523D48">
          <w:rPr>
            <w:rStyle w:val="ad"/>
            <w:sz w:val="18"/>
            <w:szCs w:val="18"/>
          </w:rPr>
          <w:t>http://www.nice.org.uk/cg83</w:t>
        </w:r>
      </w:hyperlink>
      <w:r>
        <w:rPr>
          <w:sz w:val="18"/>
          <w:szCs w:val="18"/>
        </w:rPr>
        <w:t xml:space="preserve"> </w:t>
      </w:r>
      <w:r w:rsidRPr="00474F74">
        <w:rPr>
          <w:sz w:val="18"/>
          <w:szCs w:val="18"/>
        </w:rPr>
        <w:t>(last accessed 14/11/2011).</w:t>
      </w:r>
    </w:p>
  </w:footnote>
  <w:footnote w:id="63">
    <w:p w14:paraId="4B78F7A0" w14:textId="470B624D" w:rsidR="00B96F79" w:rsidRPr="00474F74" w:rsidRDefault="00B96F79" w:rsidP="00474F74">
      <w:pPr>
        <w:pStyle w:val="a9"/>
        <w:rPr>
          <w:sz w:val="18"/>
          <w:szCs w:val="18"/>
        </w:rPr>
      </w:pPr>
      <w:r>
        <w:rPr>
          <w:rStyle w:val="ab"/>
        </w:rPr>
        <w:footnoteRef/>
      </w:r>
      <w:r>
        <w:t xml:space="preserve"> </w:t>
      </w:r>
      <w:r w:rsidRPr="00474F74">
        <w:rPr>
          <w:sz w:val="18"/>
          <w:szCs w:val="18"/>
        </w:rPr>
        <w:t>NICE, March 2009, ‘Management of long-term sickness and incapacity for work’ available at http://nice.org.uk/PH19 (last accessed 14/11/2011).</w:t>
      </w:r>
    </w:p>
  </w:footnote>
  <w:footnote w:id="64">
    <w:p w14:paraId="74AA9767" w14:textId="178E60C7" w:rsidR="00B96F79" w:rsidRDefault="00B96F79" w:rsidP="00CD3333">
      <w:pPr>
        <w:pStyle w:val="a9"/>
      </w:pPr>
      <w:r>
        <w:rPr>
          <w:rStyle w:val="ab"/>
        </w:rPr>
        <w:footnoteRef/>
      </w:r>
      <w:r>
        <w:t xml:space="preserve"> </w:t>
      </w:r>
      <w:r w:rsidRPr="00CD3333">
        <w:rPr>
          <w:sz w:val="18"/>
          <w:szCs w:val="18"/>
        </w:rPr>
        <w:t>Scottish Government, April 2009, ‘Quality Standards for Adult Hearing Rehabilitation’ available at http://www.scotland.gov.uk/Publications/2009/04/27115807/0 (last accessed 26/10/2011).</w:t>
      </w:r>
    </w:p>
  </w:footnote>
  <w:footnote w:id="65">
    <w:p w14:paraId="1F408FA9" w14:textId="12AAA7DC" w:rsidR="00B96F79" w:rsidRPr="00CD3333" w:rsidRDefault="00B96F79" w:rsidP="00CD3333">
      <w:pPr>
        <w:pStyle w:val="a9"/>
        <w:rPr>
          <w:sz w:val="18"/>
          <w:szCs w:val="18"/>
        </w:rPr>
      </w:pPr>
      <w:r>
        <w:rPr>
          <w:rStyle w:val="ab"/>
        </w:rPr>
        <w:footnoteRef/>
      </w:r>
      <w:r>
        <w:t xml:space="preserve"> </w:t>
      </w:r>
      <w:r w:rsidRPr="00CD3333">
        <w:rPr>
          <w:sz w:val="18"/>
          <w:szCs w:val="18"/>
        </w:rPr>
        <w:t>DH, March 2011, ‘Health is Global’ available at http://www.dh.gov.uk/en/Publicationsandstatistics/Publications/PublicationsPolicyAndGuidance/DH_125605 (last accessed 26/10/2011).</w:t>
      </w:r>
    </w:p>
  </w:footnote>
  <w:footnote w:id="66">
    <w:p w14:paraId="637E07FB" w14:textId="7B210EFE" w:rsidR="00B96F79" w:rsidRPr="00BC1B9E" w:rsidRDefault="00B96F79" w:rsidP="00BC1B9E">
      <w:pPr>
        <w:pStyle w:val="a9"/>
        <w:rPr>
          <w:sz w:val="18"/>
          <w:szCs w:val="18"/>
        </w:rPr>
      </w:pPr>
      <w:r>
        <w:rPr>
          <w:rStyle w:val="ab"/>
        </w:rPr>
        <w:footnoteRef/>
      </w:r>
      <w:r>
        <w:t xml:space="preserve"> </w:t>
      </w:r>
      <w:r w:rsidRPr="00BC1B9E">
        <w:rPr>
          <w:sz w:val="18"/>
          <w:szCs w:val="18"/>
        </w:rPr>
        <w:t>Scottish Government, June 2006, ‘Workforce Plus’ available at http://www.scotland.gov.uk/Resource/Doc/129285/0030791.pdf (last accessed 26/10/2011).</w:t>
      </w:r>
    </w:p>
  </w:footnote>
  <w:footnote w:id="67">
    <w:p w14:paraId="6305C8CE" w14:textId="2D577C08" w:rsidR="00B96F79" w:rsidRPr="00D21219" w:rsidRDefault="00B96F79" w:rsidP="00D21219">
      <w:pPr>
        <w:pStyle w:val="a9"/>
        <w:rPr>
          <w:sz w:val="18"/>
          <w:szCs w:val="18"/>
        </w:rPr>
      </w:pPr>
      <w:r>
        <w:rPr>
          <w:rStyle w:val="ab"/>
        </w:rPr>
        <w:footnoteRef/>
      </w:r>
      <w:r>
        <w:t xml:space="preserve"> </w:t>
      </w:r>
      <w:r w:rsidRPr="00D21219">
        <w:rPr>
          <w:sz w:val="18"/>
          <w:szCs w:val="18"/>
        </w:rPr>
        <w:t>British Household Panel Survey 2005-08. Persistent poverty is defined as spending 3 or more years out of any 4 year period, in a household with below 60 %.</w:t>
      </w:r>
    </w:p>
  </w:footnote>
  <w:footnote w:id="68">
    <w:p w14:paraId="727F1B92" w14:textId="29058762" w:rsidR="00B96F79" w:rsidRDefault="00B96F79">
      <w:pPr>
        <w:pStyle w:val="a9"/>
      </w:pPr>
      <w:r>
        <w:rPr>
          <w:rStyle w:val="ab"/>
        </w:rPr>
        <w:footnoteRef/>
      </w:r>
      <w:r>
        <w:t xml:space="preserve"> </w:t>
      </w:r>
      <w:r w:rsidRPr="005209E6">
        <w:rPr>
          <w:sz w:val="18"/>
          <w:szCs w:val="18"/>
        </w:rPr>
        <w:t>Directgov - http://www.direct.gov.uk/en/index.htm (last accessed 26/10/2011).</w:t>
      </w:r>
    </w:p>
  </w:footnote>
  <w:footnote w:id="69">
    <w:p w14:paraId="52C54177" w14:textId="1B3B125B" w:rsidR="00B96F79" w:rsidRDefault="00B96F79" w:rsidP="003C0868">
      <w:pPr>
        <w:pStyle w:val="a9"/>
      </w:pPr>
      <w:r>
        <w:rPr>
          <w:rStyle w:val="ab"/>
        </w:rPr>
        <w:footnoteRef/>
      </w:r>
      <w:r>
        <w:t xml:space="preserve"> </w:t>
      </w:r>
      <w:r w:rsidRPr="003C0868">
        <w:rPr>
          <w:sz w:val="18"/>
          <w:szCs w:val="18"/>
        </w:rPr>
        <w:t>The Electoral Commission, ‘Polling Station Walk Through’ available at http://www.aboutmyvote.co.uk/how_do_i_vote/polling_station_walkthrough.aspx (last accessed 26/10/2011).</w:t>
      </w:r>
    </w:p>
  </w:footnote>
  <w:footnote w:id="70">
    <w:p w14:paraId="6639C61D" w14:textId="167E3F6B" w:rsidR="00B96F79" w:rsidRPr="003C0868" w:rsidRDefault="00B96F79" w:rsidP="003C0868">
      <w:pPr>
        <w:pStyle w:val="a9"/>
        <w:rPr>
          <w:sz w:val="18"/>
          <w:szCs w:val="18"/>
        </w:rPr>
      </w:pPr>
      <w:r>
        <w:rPr>
          <w:rStyle w:val="ab"/>
        </w:rPr>
        <w:footnoteRef/>
      </w:r>
      <w:r>
        <w:t xml:space="preserve"> </w:t>
      </w:r>
      <w:r w:rsidRPr="003C0868">
        <w:rPr>
          <w:sz w:val="18"/>
          <w:szCs w:val="18"/>
        </w:rPr>
        <w:t>The Electoral Commission, ‘Access to voting for disabled people Fact sheet’ available at http://www.lbhf.gov.uk/Images/Accesstovotingfordisabledpeople_17987-6126__E__N__S__W___tcm21-54208.pdf (last accessed 26/06/2013).</w:t>
      </w:r>
    </w:p>
  </w:footnote>
  <w:footnote w:id="71">
    <w:p w14:paraId="72CB5B3F" w14:textId="28C89F79" w:rsidR="00B96F79" w:rsidRDefault="00B96F79" w:rsidP="003C0868">
      <w:pPr>
        <w:pStyle w:val="a9"/>
      </w:pPr>
      <w:r>
        <w:rPr>
          <w:rStyle w:val="ab"/>
        </w:rPr>
        <w:footnoteRef/>
      </w:r>
      <w:r w:rsidRPr="003C0868">
        <w:rPr>
          <w:sz w:val="18"/>
          <w:szCs w:val="18"/>
        </w:rPr>
        <w:t xml:space="preserve"> DCLG, July 2010, ‘Citizenship Survey 2009/10’ available at http://webarchive.nationalarchives.gov.uk/20120919132719/http://www.communities.gov.uk/publications/corporate/statistics/citizenshipsurveyq4200910 (last accessed 26/06/2013).</w:t>
      </w:r>
    </w:p>
  </w:footnote>
  <w:footnote w:id="72">
    <w:p w14:paraId="0362C88B" w14:textId="7EF3DD2E" w:rsidR="00B96F79" w:rsidRPr="003C0868" w:rsidRDefault="00B96F79" w:rsidP="003C0868">
      <w:pPr>
        <w:pStyle w:val="a9"/>
        <w:rPr>
          <w:sz w:val="18"/>
          <w:szCs w:val="18"/>
        </w:rPr>
      </w:pPr>
      <w:r>
        <w:rPr>
          <w:rStyle w:val="ab"/>
        </w:rPr>
        <w:footnoteRef/>
      </w:r>
      <w:r>
        <w:t xml:space="preserve"> </w:t>
      </w:r>
      <w:r w:rsidRPr="003C0868">
        <w:rPr>
          <w:sz w:val="18"/>
          <w:szCs w:val="18"/>
        </w:rPr>
        <w:t>Civic involvement includes formal volunteering, civic activism, civic participation and civic consultation.</w:t>
      </w:r>
    </w:p>
  </w:footnote>
  <w:footnote w:id="73">
    <w:p w14:paraId="675B66EC" w14:textId="1B6EAFAF" w:rsidR="00B96F79" w:rsidRPr="002D77B0" w:rsidRDefault="00B96F79" w:rsidP="002D77B0">
      <w:pPr>
        <w:pStyle w:val="a9"/>
        <w:rPr>
          <w:sz w:val="18"/>
          <w:szCs w:val="18"/>
        </w:rPr>
      </w:pPr>
      <w:r>
        <w:rPr>
          <w:rStyle w:val="ab"/>
        </w:rPr>
        <w:footnoteRef/>
      </w:r>
      <w:r>
        <w:t xml:space="preserve"> </w:t>
      </w:r>
      <w:r w:rsidRPr="002D77B0">
        <w:rPr>
          <w:sz w:val="18"/>
          <w:szCs w:val="18"/>
        </w:rPr>
        <w:t>Taking Part Survey 2000/10. Activities include using public library services, visiting a museum, gallery or archive, engaging with the arts, visiting a historic environment site, participation in sports and going to the cinema.</w:t>
      </w:r>
    </w:p>
  </w:footnote>
  <w:footnote w:id="74">
    <w:p w14:paraId="585EDD16" w14:textId="5640EE9D" w:rsidR="00B96F79" w:rsidRPr="003D4F7C" w:rsidRDefault="00B96F79" w:rsidP="003D4F7C">
      <w:pPr>
        <w:pStyle w:val="a9"/>
        <w:rPr>
          <w:sz w:val="18"/>
          <w:szCs w:val="18"/>
        </w:rPr>
      </w:pPr>
      <w:r>
        <w:rPr>
          <w:rStyle w:val="ab"/>
        </w:rPr>
        <w:footnoteRef/>
      </w:r>
      <w:r>
        <w:t xml:space="preserve"> </w:t>
      </w:r>
      <w:r w:rsidRPr="003D4F7C">
        <w:rPr>
          <w:sz w:val="18"/>
          <w:szCs w:val="18"/>
        </w:rPr>
        <w:t>Scottish Government, March 2007, ‘Moving Forward: a strategy for Improving Young People’s Chances through Youth Work’ available at http://www.scotland.gov.uk/Publications/2007/03/08113759/0 (last accessed 26/10/2011).</w:t>
      </w:r>
    </w:p>
  </w:footnote>
  <w:footnote w:id="75">
    <w:p w14:paraId="2C5FF621" w14:textId="6794FF6E" w:rsidR="00B96F79" w:rsidRPr="00B37FBE" w:rsidRDefault="00B96F79" w:rsidP="00B37FBE">
      <w:pPr>
        <w:pStyle w:val="a9"/>
        <w:rPr>
          <w:sz w:val="18"/>
          <w:szCs w:val="18"/>
        </w:rPr>
      </w:pPr>
      <w:r>
        <w:rPr>
          <w:rStyle w:val="ab"/>
        </w:rPr>
        <w:footnoteRef/>
      </w:r>
      <w:r>
        <w:t xml:space="preserve"> </w:t>
      </w:r>
      <w:r w:rsidRPr="00B37FBE">
        <w:rPr>
          <w:sz w:val="18"/>
          <w:szCs w:val="18"/>
        </w:rPr>
        <w:t>Sport England, ‘Places People Play’ available at http://www.sportengland.org/media_centre/press_releases/places_people_play.aspx (last accessed 26/10/2011).</w:t>
      </w:r>
    </w:p>
  </w:footnote>
  <w:footnote w:id="76">
    <w:p w14:paraId="0A668A72" w14:textId="2B54ADBD" w:rsidR="00B96F79" w:rsidRDefault="00B96F79">
      <w:pPr>
        <w:pStyle w:val="a9"/>
      </w:pPr>
      <w:r>
        <w:rPr>
          <w:rStyle w:val="ab"/>
        </w:rPr>
        <w:footnoteRef/>
      </w:r>
      <w:r>
        <w:t xml:space="preserve"> </w:t>
      </w:r>
      <w:r w:rsidRPr="00B37FBE">
        <w:rPr>
          <w:sz w:val="18"/>
          <w:szCs w:val="18"/>
        </w:rPr>
        <w:t xml:space="preserve">ODI ‘Life Opportunities Survey’ available at </w:t>
      </w:r>
      <w:hyperlink r:id="rId5" w:history="1">
        <w:r w:rsidRPr="00DE12E9">
          <w:rPr>
            <w:rStyle w:val="ad"/>
            <w:sz w:val="18"/>
            <w:szCs w:val="18"/>
          </w:rPr>
          <w:t>http://odi.dwp.gov.uk/disability-statistics-and</w:t>
        </w:r>
      </w:hyperlink>
      <w:r>
        <w:rPr>
          <w:sz w:val="18"/>
          <w:szCs w:val="18"/>
        </w:rPr>
        <w:t xml:space="preserve"> </w:t>
      </w:r>
      <w:r w:rsidRPr="00B37FBE">
        <w:rPr>
          <w:sz w:val="18"/>
          <w:szCs w:val="18"/>
        </w:rPr>
        <w:t>research/life-opportunities-survey.php (last accessed 26/10/2011).</w:t>
      </w:r>
    </w:p>
  </w:footnote>
  <w:footnote w:id="77">
    <w:p w14:paraId="0F9C416A" w14:textId="65F430AD" w:rsidR="00B96F79" w:rsidRPr="007D5807" w:rsidRDefault="00B96F79">
      <w:pPr>
        <w:pStyle w:val="a9"/>
        <w:rPr>
          <w:sz w:val="18"/>
          <w:szCs w:val="18"/>
        </w:rPr>
      </w:pPr>
      <w:r>
        <w:rPr>
          <w:rStyle w:val="ab"/>
        </w:rPr>
        <w:footnoteRef/>
      </w:r>
      <w:r>
        <w:t xml:space="preserve"> </w:t>
      </w:r>
      <w:r w:rsidRPr="007D5807">
        <w:rPr>
          <w:sz w:val="18"/>
          <w:szCs w:val="18"/>
        </w:rPr>
        <w:t xml:space="preserve">ODI ‘Disability Statistics and Research’ available at </w:t>
      </w:r>
      <w:hyperlink r:id="rId6" w:history="1">
        <w:r w:rsidRPr="00DE12E9">
          <w:rPr>
            <w:rStyle w:val="ad"/>
            <w:sz w:val="18"/>
            <w:szCs w:val="18"/>
          </w:rPr>
          <w:t>http://odi.dwp.gov.uk/disability-statistics-and</w:t>
        </w:r>
      </w:hyperlink>
      <w:r>
        <w:rPr>
          <w:sz w:val="18"/>
          <w:szCs w:val="18"/>
        </w:rPr>
        <w:t xml:space="preserve"> </w:t>
      </w:r>
      <w:r w:rsidRPr="007D5807">
        <w:rPr>
          <w:sz w:val="18"/>
          <w:szCs w:val="18"/>
        </w:rPr>
        <w:t>research/index.php (last accessed 26/10/2011)</w:t>
      </w:r>
    </w:p>
  </w:footnote>
  <w:footnote w:id="78">
    <w:p w14:paraId="04C2CB87" w14:textId="77777777" w:rsidR="00B96F79" w:rsidRDefault="00B96F79" w:rsidP="00D96E63">
      <w:pPr>
        <w:pStyle w:val="a9"/>
      </w:pPr>
      <w:r>
        <w:rPr>
          <w:rStyle w:val="ab"/>
        </w:rPr>
        <w:footnoteRef/>
      </w:r>
      <w:r>
        <w:t xml:space="preserve"> </w:t>
      </w:r>
      <w:r w:rsidRPr="00D96E63">
        <w:rPr>
          <w:sz w:val="18"/>
          <w:szCs w:val="18"/>
        </w:rPr>
        <w:t>Common core document paragraphs 198 to 202, and para 252 refer.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90C9D"/>
    <w:multiLevelType w:val="hybridMultilevel"/>
    <w:tmpl w:val="083C4F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96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8"/>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62"/>
    <w:rsid w:val="0000099F"/>
    <w:rsid w:val="00004185"/>
    <w:rsid w:val="00006422"/>
    <w:rsid w:val="000100A1"/>
    <w:rsid w:val="00010BB7"/>
    <w:rsid w:val="0001158A"/>
    <w:rsid w:val="0001161B"/>
    <w:rsid w:val="00013869"/>
    <w:rsid w:val="00014F7E"/>
    <w:rsid w:val="000151B9"/>
    <w:rsid w:val="00016959"/>
    <w:rsid w:val="00021400"/>
    <w:rsid w:val="000226C0"/>
    <w:rsid w:val="00023A06"/>
    <w:rsid w:val="00023B07"/>
    <w:rsid w:val="000246B1"/>
    <w:rsid w:val="00026571"/>
    <w:rsid w:val="000270FB"/>
    <w:rsid w:val="00030DA3"/>
    <w:rsid w:val="00032A7D"/>
    <w:rsid w:val="000338C5"/>
    <w:rsid w:val="00035091"/>
    <w:rsid w:val="0003707F"/>
    <w:rsid w:val="000376EB"/>
    <w:rsid w:val="000433A1"/>
    <w:rsid w:val="000444D2"/>
    <w:rsid w:val="000457E7"/>
    <w:rsid w:val="00051BB4"/>
    <w:rsid w:val="00061DFA"/>
    <w:rsid w:val="0006262C"/>
    <w:rsid w:val="0006289D"/>
    <w:rsid w:val="00062BA4"/>
    <w:rsid w:val="00064213"/>
    <w:rsid w:val="00066DE9"/>
    <w:rsid w:val="00067208"/>
    <w:rsid w:val="00072438"/>
    <w:rsid w:val="000746B6"/>
    <w:rsid w:val="00074782"/>
    <w:rsid w:val="0007648E"/>
    <w:rsid w:val="00082FAD"/>
    <w:rsid w:val="000831D3"/>
    <w:rsid w:val="000846BE"/>
    <w:rsid w:val="0008502F"/>
    <w:rsid w:val="0008516F"/>
    <w:rsid w:val="00086062"/>
    <w:rsid w:val="00087031"/>
    <w:rsid w:val="00091621"/>
    <w:rsid w:val="000933A8"/>
    <w:rsid w:val="00093918"/>
    <w:rsid w:val="000947D9"/>
    <w:rsid w:val="0009678E"/>
    <w:rsid w:val="00096D67"/>
    <w:rsid w:val="000A12D4"/>
    <w:rsid w:val="000A145C"/>
    <w:rsid w:val="000A21AE"/>
    <w:rsid w:val="000A288F"/>
    <w:rsid w:val="000A3782"/>
    <w:rsid w:val="000A4167"/>
    <w:rsid w:val="000A7716"/>
    <w:rsid w:val="000A7E83"/>
    <w:rsid w:val="000B0E10"/>
    <w:rsid w:val="000B1854"/>
    <w:rsid w:val="000B187D"/>
    <w:rsid w:val="000B1C1D"/>
    <w:rsid w:val="000B3D98"/>
    <w:rsid w:val="000C12C0"/>
    <w:rsid w:val="000C4065"/>
    <w:rsid w:val="000C49C0"/>
    <w:rsid w:val="000C76E7"/>
    <w:rsid w:val="000C7F58"/>
    <w:rsid w:val="000D0F6A"/>
    <w:rsid w:val="000D1383"/>
    <w:rsid w:val="000D1AB1"/>
    <w:rsid w:val="000D4E43"/>
    <w:rsid w:val="000E1DB1"/>
    <w:rsid w:val="000E26F2"/>
    <w:rsid w:val="000E26F4"/>
    <w:rsid w:val="000E31FE"/>
    <w:rsid w:val="000E591F"/>
    <w:rsid w:val="000E6BFB"/>
    <w:rsid w:val="000E7FFB"/>
    <w:rsid w:val="000F1E0C"/>
    <w:rsid w:val="000F3584"/>
    <w:rsid w:val="000F3F61"/>
    <w:rsid w:val="000F47DB"/>
    <w:rsid w:val="000F4C8A"/>
    <w:rsid w:val="000F6523"/>
    <w:rsid w:val="000F6F21"/>
    <w:rsid w:val="000F7088"/>
    <w:rsid w:val="00100BE4"/>
    <w:rsid w:val="00100F59"/>
    <w:rsid w:val="00101529"/>
    <w:rsid w:val="00102737"/>
    <w:rsid w:val="00102905"/>
    <w:rsid w:val="00102DCC"/>
    <w:rsid w:val="0010333B"/>
    <w:rsid w:val="00103996"/>
    <w:rsid w:val="00103C4E"/>
    <w:rsid w:val="001071A9"/>
    <w:rsid w:val="00107BA6"/>
    <w:rsid w:val="0011051E"/>
    <w:rsid w:val="00110F31"/>
    <w:rsid w:val="00111E06"/>
    <w:rsid w:val="00113557"/>
    <w:rsid w:val="0011494F"/>
    <w:rsid w:val="001178AA"/>
    <w:rsid w:val="00122C59"/>
    <w:rsid w:val="00123878"/>
    <w:rsid w:val="00123D53"/>
    <w:rsid w:val="00123F02"/>
    <w:rsid w:val="00126965"/>
    <w:rsid w:val="001269ED"/>
    <w:rsid w:val="0013214A"/>
    <w:rsid w:val="00132D8E"/>
    <w:rsid w:val="00136283"/>
    <w:rsid w:val="001367C1"/>
    <w:rsid w:val="00141148"/>
    <w:rsid w:val="00142257"/>
    <w:rsid w:val="00146E6F"/>
    <w:rsid w:val="00146ECF"/>
    <w:rsid w:val="001515B1"/>
    <w:rsid w:val="00151D68"/>
    <w:rsid w:val="001555DB"/>
    <w:rsid w:val="00155F54"/>
    <w:rsid w:val="001565BC"/>
    <w:rsid w:val="00160C78"/>
    <w:rsid w:val="00160CCB"/>
    <w:rsid w:val="00162683"/>
    <w:rsid w:val="00165D98"/>
    <w:rsid w:val="001672C3"/>
    <w:rsid w:val="00167E5C"/>
    <w:rsid w:val="00167EB1"/>
    <w:rsid w:val="00170311"/>
    <w:rsid w:val="001711BF"/>
    <w:rsid w:val="00172C16"/>
    <w:rsid w:val="00175FA8"/>
    <w:rsid w:val="00177C5E"/>
    <w:rsid w:val="001804DE"/>
    <w:rsid w:val="001811E3"/>
    <w:rsid w:val="00182B0B"/>
    <w:rsid w:val="001843F8"/>
    <w:rsid w:val="00184796"/>
    <w:rsid w:val="00185619"/>
    <w:rsid w:val="0019413E"/>
    <w:rsid w:val="001947FB"/>
    <w:rsid w:val="00195F00"/>
    <w:rsid w:val="001A0596"/>
    <w:rsid w:val="001A172C"/>
    <w:rsid w:val="001A2476"/>
    <w:rsid w:val="001A253C"/>
    <w:rsid w:val="001A350A"/>
    <w:rsid w:val="001A4F9F"/>
    <w:rsid w:val="001A6203"/>
    <w:rsid w:val="001A62B6"/>
    <w:rsid w:val="001B01BD"/>
    <w:rsid w:val="001B086D"/>
    <w:rsid w:val="001B3824"/>
    <w:rsid w:val="001B400A"/>
    <w:rsid w:val="001B5E54"/>
    <w:rsid w:val="001B6DC7"/>
    <w:rsid w:val="001C50D1"/>
    <w:rsid w:val="001C57C4"/>
    <w:rsid w:val="001D007D"/>
    <w:rsid w:val="001D0253"/>
    <w:rsid w:val="001D1B5B"/>
    <w:rsid w:val="001D1FBE"/>
    <w:rsid w:val="001D2297"/>
    <w:rsid w:val="001D3216"/>
    <w:rsid w:val="001D427A"/>
    <w:rsid w:val="001D44F5"/>
    <w:rsid w:val="001D46A9"/>
    <w:rsid w:val="001E007C"/>
    <w:rsid w:val="001E3A4A"/>
    <w:rsid w:val="001F0538"/>
    <w:rsid w:val="001F1B5E"/>
    <w:rsid w:val="001F205F"/>
    <w:rsid w:val="001F21DE"/>
    <w:rsid w:val="001F2E98"/>
    <w:rsid w:val="001F345D"/>
    <w:rsid w:val="001F36A9"/>
    <w:rsid w:val="001F45AF"/>
    <w:rsid w:val="00205C5E"/>
    <w:rsid w:val="00207D53"/>
    <w:rsid w:val="002124CD"/>
    <w:rsid w:val="00212A55"/>
    <w:rsid w:val="002143F8"/>
    <w:rsid w:val="00215167"/>
    <w:rsid w:val="00222023"/>
    <w:rsid w:val="00222187"/>
    <w:rsid w:val="00222410"/>
    <w:rsid w:val="00222563"/>
    <w:rsid w:val="0022337C"/>
    <w:rsid w:val="002276D6"/>
    <w:rsid w:val="00230C6B"/>
    <w:rsid w:val="0023342C"/>
    <w:rsid w:val="00233B4A"/>
    <w:rsid w:val="00234470"/>
    <w:rsid w:val="00236473"/>
    <w:rsid w:val="00236CE2"/>
    <w:rsid w:val="00237B1F"/>
    <w:rsid w:val="002401E6"/>
    <w:rsid w:val="00240E55"/>
    <w:rsid w:val="00241A95"/>
    <w:rsid w:val="002444F9"/>
    <w:rsid w:val="002459C1"/>
    <w:rsid w:val="00245C38"/>
    <w:rsid w:val="002512AB"/>
    <w:rsid w:val="00251D2E"/>
    <w:rsid w:val="00255730"/>
    <w:rsid w:val="00257BC5"/>
    <w:rsid w:val="00267547"/>
    <w:rsid w:val="00267A41"/>
    <w:rsid w:val="0027299C"/>
    <w:rsid w:val="002734D7"/>
    <w:rsid w:val="00273CE7"/>
    <w:rsid w:val="00274699"/>
    <w:rsid w:val="00274B5F"/>
    <w:rsid w:val="00274BF4"/>
    <w:rsid w:val="00275583"/>
    <w:rsid w:val="00276563"/>
    <w:rsid w:val="00276587"/>
    <w:rsid w:val="002767EE"/>
    <w:rsid w:val="00276CB0"/>
    <w:rsid w:val="00276D01"/>
    <w:rsid w:val="00276DFB"/>
    <w:rsid w:val="002777A3"/>
    <w:rsid w:val="00280406"/>
    <w:rsid w:val="00280DCE"/>
    <w:rsid w:val="002811E1"/>
    <w:rsid w:val="00281A21"/>
    <w:rsid w:val="00285B71"/>
    <w:rsid w:val="00287CD0"/>
    <w:rsid w:val="0029743A"/>
    <w:rsid w:val="002A0011"/>
    <w:rsid w:val="002A27E4"/>
    <w:rsid w:val="002A5C6E"/>
    <w:rsid w:val="002A68D2"/>
    <w:rsid w:val="002B4195"/>
    <w:rsid w:val="002B5268"/>
    <w:rsid w:val="002C090E"/>
    <w:rsid w:val="002C1236"/>
    <w:rsid w:val="002C1C97"/>
    <w:rsid w:val="002C33E1"/>
    <w:rsid w:val="002C3796"/>
    <w:rsid w:val="002C3C15"/>
    <w:rsid w:val="002C6328"/>
    <w:rsid w:val="002C7A69"/>
    <w:rsid w:val="002D15D5"/>
    <w:rsid w:val="002D427F"/>
    <w:rsid w:val="002D4340"/>
    <w:rsid w:val="002D48FF"/>
    <w:rsid w:val="002D49F5"/>
    <w:rsid w:val="002D52C4"/>
    <w:rsid w:val="002D546B"/>
    <w:rsid w:val="002D5B3E"/>
    <w:rsid w:val="002D77B0"/>
    <w:rsid w:val="002E09A0"/>
    <w:rsid w:val="002E1AE8"/>
    <w:rsid w:val="002E1C16"/>
    <w:rsid w:val="002E53A8"/>
    <w:rsid w:val="002F09EC"/>
    <w:rsid w:val="002F3CDE"/>
    <w:rsid w:val="002F440B"/>
    <w:rsid w:val="002F5C4C"/>
    <w:rsid w:val="002F666B"/>
    <w:rsid w:val="00302804"/>
    <w:rsid w:val="00304A95"/>
    <w:rsid w:val="00304D88"/>
    <w:rsid w:val="00307DD0"/>
    <w:rsid w:val="0031022F"/>
    <w:rsid w:val="003102A6"/>
    <w:rsid w:val="003109BA"/>
    <w:rsid w:val="00314531"/>
    <w:rsid w:val="00316909"/>
    <w:rsid w:val="00321721"/>
    <w:rsid w:val="00321977"/>
    <w:rsid w:val="00321B66"/>
    <w:rsid w:val="00322116"/>
    <w:rsid w:val="003242A7"/>
    <w:rsid w:val="003244EA"/>
    <w:rsid w:val="00324EA8"/>
    <w:rsid w:val="00326369"/>
    <w:rsid w:val="0033273C"/>
    <w:rsid w:val="00332BA2"/>
    <w:rsid w:val="003341E6"/>
    <w:rsid w:val="00334DC7"/>
    <w:rsid w:val="003356A3"/>
    <w:rsid w:val="003358A1"/>
    <w:rsid w:val="00336727"/>
    <w:rsid w:val="00341231"/>
    <w:rsid w:val="00342631"/>
    <w:rsid w:val="003430E8"/>
    <w:rsid w:val="00345265"/>
    <w:rsid w:val="0034549D"/>
    <w:rsid w:val="0034791D"/>
    <w:rsid w:val="003532B3"/>
    <w:rsid w:val="003533E1"/>
    <w:rsid w:val="00353E69"/>
    <w:rsid w:val="00354422"/>
    <w:rsid w:val="00354597"/>
    <w:rsid w:val="003552D7"/>
    <w:rsid w:val="0035691E"/>
    <w:rsid w:val="00360370"/>
    <w:rsid w:val="00362E4C"/>
    <w:rsid w:val="00364C41"/>
    <w:rsid w:val="0037118F"/>
    <w:rsid w:val="00371F10"/>
    <w:rsid w:val="00374C99"/>
    <w:rsid w:val="003753E8"/>
    <w:rsid w:val="003766A3"/>
    <w:rsid w:val="0037680E"/>
    <w:rsid w:val="00376814"/>
    <w:rsid w:val="003779C2"/>
    <w:rsid w:val="00377BCE"/>
    <w:rsid w:val="00383C0F"/>
    <w:rsid w:val="00385389"/>
    <w:rsid w:val="0038570C"/>
    <w:rsid w:val="003862D7"/>
    <w:rsid w:val="00391746"/>
    <w:rsid w:val="003918AD"/>
    <w:rsid w:val="003927E5"/>
    <w:rsid w:val="00395A0B"/>
    <w:rsid w:val="00395A5A"/>
    <w:rsid w:val="00395C4B"/>
    <w:rsid w:val="00395F1D"/>
    <w:rsid w:val="003961D9"/>
    <w:rsid w:val="00396BFC"/>
    <w:rsid w:val="00397D6F"/>
    <w:rsid w:val="003A1343"/>
    <w:rsid w:val="003A1C90"/>
    <w:rsid w:val="003A1CDA"/>
    <w:rsid w:val="003A202B"/>
    <w:rsid w:val="003A445E"/>
    <w:rsid w:val="003A449F"/>
    <w:rsid w:val="003A5C24"/>
    <w:rsid w:val="003A653A"/>
    <w:rsid w:val="003A691B"/>
    <w:rsid w:val="003B17BF"/>
    <w:rsid w:val="003B2CED"/>
    <w:rsid w:val="003B31B3"/>
    <w:rsid w:val="003B402F"/>
    <w:rsid w:val="003B4A86"/>
    <w:rsid w:val="003B56EF"/>
    <w:rsid w:val="003C0795"/>
    <w:rsid w:val="003C0868"/>
    <w:rsid w:val="003C09CC"/>
    <w:rsid w:val="003C220D"/>
    <w:rsid w:val="003C2B04"/>
    <w:rsid w:val="003C459B"/>
    <w:rsid w:val="003C4E0A"/>
    <w:rsid w:val="003D0879"/>
    <w:rsid w:val="003D13FE"/>
    <w:rsid w:val="003D2738"/>
    <w:rsid w:val="003D3CDE"/>
    <w:rsid w:val="003D4F7C"/>
    <w:rsid w:val="003D622D"/>
    <w:rsid w:val="003D628C"/>
    <w:rsid w:val="003D6C50"/>
    <w:rsid w:val="003D6F16"/>
    <w:rsid w:val="003E0A61"/>
    <w:rsid w:val="003E19B9"/>
    <w:rsid w:val="003E1BC0"/>
    <w:rsid w:val="003E21C2"/>
    <w:rsid w:val="003E356B"/>
    <w:rsid w:val="003E3B83"/>
    <w:rsid w:val="003E3C2A"/>
    <w:rsid w:val="003E5AD2"/>
    <w:rsid w:val="003E7100"/>
    <w:rsid w:val="003F0874"/>
    <w:rsid w:val="003F0A2C"/>
    <w:rsid w:val="003F0BAC"/>
    <w:rsid w:val="003F0C24"/>
    <w:rsid w:val="003F1EBE"/>
    <w:rsid w:val="003F2B6F"/>
    <w:rsid w:val="003F3D11"/>
    <w:rsid w:val="003F4414"/>
    <w:rsid w:val="003F4AC3"/>
    <w:rsid w:val="003F4CD0"/>
    <w:rsid w:val="003F5ED0"/>
    <w:rsid w:val="00401110"/>
    <w:rsid w:val="004028C2"/>
    <w:rsid w:val="00403C47"/>
    <w:rsid w:val="00403ECD"/>
    <w:rsid w:val="0040562D"/>
    <w:rsid w:val="004104FD"/>
    <w:rsid w:val="00410595"/>
    <w:rsid w:val="00412575"/>
    <w:rsid w:val="004147ED"/>
    <w:rsid w:val="0041586C"/>
    <w:rsid w:val="00416E4C"/>
    <w:rsid w:val="004179D6"/>
    <w:rsid w:val="00420E90"/>
    <w:rsid w:val="004223DE"/>
    <w:rsid w:val="00422444"/>
    <w:rsid w:val="00424A72"/>
    <w:rsid w:val="00427AB8"/>
    <w:rsid w:val="00427DEC"/>
    <w:rsid w:val="00430A5B"/>
    <w:rsid w:val="004320F9"/>
    <w:rsid w:val="00432F2B"/>
    <w:rsid w:val="00432FED"/>
    <w:rsid w:val="00434330"/>
    <w:rsid w:val="0043544E"/>
    <w:rsid w:val="00437C74"/>
    <w:rsid w:val="00440016"/>
    <w:rsid w:val="00440778"/>
    <w:rsid w:val="00442900"/>
    <w:rsid w:val="0044338A"/>
    <w:rsid w:val="004433A6"/>
    <w:rsid w:val="00443B05"/>
    <w:rsid w:val="004451CB"/>
    <w:rsid w:val="00446E42"/>
    <w:rsid w:val="00447790"/>
    <w:rsid w:val="00453699"/>
    <w:rsid w:val="00453A77"/>
    <w:rsid w:val="00454981"/>
    <w:rsid w:val="00456AE1"/>
    <w:rsid w:val="00456F25"/>
    <w:rsid w:val="004577C0"/>
    <w:rsid w:val="00463CC5"/>
    <w:rsid w:val="004643C1"/>
    <w:rsid w:val="00465B50"/>
    <w:rsid w:val="0046672B"/>
    <w:rsid w:val="004709A1"/>
    <w:rsid w:val="00472046"/>
    <w:rsid w:val="00472588"/>
    <w:rsid w:val="004729AD"/>
    <w:rsid w:val="00473039"/>
    <w:rsid w:val="004738F6"/>
    <w:rsid w:val="004742D1"/>
    <w:rsid w:val="00474F74"/>
    <w:rsid w:val="0047718E"/>
    <w:rsid w:val="004807C5"/>
    <w:rsid w:val="0048174B"/>
    <w:rsid w:val="0048364E"/>
    <w:rsid w:val="004836C6"/>
    <w:rsid w:val="0048594A"/>
    <w:rsid w:val="00486807"/>
    <w:rsid w:val="0049031D"/>
    <w:rsid w:val="004926A3"/>
    <w:rsid w:val="004936D7"/>
    <w:rsid w:val="004954B6"/>
    <w:rsid w:val="00496EDB"/>
    <w:rsid w:val="00497F76"/>
    <w:rsid w:val="004A014B"/>
    <w:rsid w:val="004B0B43"/>
    <w:rsid w:val="004B2B0A"/>
    <w:rsid w:val="004B3E7A"/>
    <w:rsid w:val="004B7A10"/>
    <w:rsid w:val="004C1909"/>
    <w:rsid w:val="004C2657"/>
    <w:rsid w:val="004C3A7E"/>
    <w:rsid w:val="004C43FA"/>
    <w:rsid w:val="004C45AE"/>
    <w:rsid w:val="004C5A73"/>
    <w:rsid w:val="004C5F89"/>
    <w:rsid w:val="004C6008"/>
    <w:rsid w:val="004C6045"/>
    <w:rsid w:val="004C61F1"/>
    <w:rsid w:val="004C648F"/>
    <w:rsid w:val="004C7C99"/>
    <w:rsid w:val="004D6CD1"/>
    <w:rsid w:val="004D70AD"/>
    <w:rsid w:val="004E1109"/>
    <w:rsid w:val="004E29AF"/>
    <w:rsid w:val="004E35B3"/>
    <w:rsid w:val="004E3BFD"/>
    <w:rsid w:val="004E411B"/>
    <w:rsid w:val="004F1BF3"/>
    <w:rsid w:val="004F25D3"/>
    <w:rsid w:val="004F2D07"/>
    <w:rsid w:val="004F4649"/>
    <w:rsid w:val="004F4F1E"/>
    <w:rsid w:val="004F730B"/>
    <w:rsid w:val="004F7960"/>
    <w:rsid w:val="00501368"/>
    <w:rsid w:val="00501BD3"/>
    <w:rsid w:val="005039BC"/>
    <w:rsid w:val="00505983"/>
    <w:rsid w:val="005074D0"/>
    <w:rsid w:val="00507C70"/>
    <w:rsid w:val="0051087C"/>
    <w:rsid w:val="00510DCF"/>
    <w:rsid w:val="00511DD6"/>
    <w:rsid w:val="00511ED1"/>
    <w:rsid w:val="005126E7"/>
    <w:rsid w:val="00513502"/>
    <w:rsid w:val="0051689A"/>
    <w:rsid w:val="005209E6"/>
    <w:rsid w:val="0052159E"/>
    <w:rsid w:val="00521696"/>
    <w:rsid w:val="005223E3"/>
    <w:rsid w:val="00522AB9"/>
    <w:rsid w:val="0052301C"/>
    <w:rsid w:val="00523449"/>
    <w:rsid w:val="005235B2"/>
    <w:rsid w:val="00524AB9"/>
    <w:rsid w:val="005256EB"/>
    <w:rsid w:val="005265D5"/>
    <w:rsid w:val="0052660E"/>
    <w:rsid w:val="005269A5"/>
    <w:rsid w:val="00526F7C"/>
    <w:rsid w:val="00526F99"/>
    <w:rsid w:val="0052724C"/>
    <w:rsid w:val="005274F7"/>
    <w:rsid w:val="00531A1E"/>
    <w:rsid w:val="005324AD"/>
    <w:rsid w:val="00532E40"/>
    <w:rsid w:val="00534164"/>
    <w:rsid w:val="005345B7"/>
    <w:rsid w:val="005361B1"/>
    <w:rsid w:val="00544E3C"/>
    <w:rsid w:val="00550261"/>
    <w:rsid w:val="0055147E"/>
    <w:rsid w:val="00556466"/>
    <w:rsid w:val="00556782"/>
    <w:rsid w:val="00561CEF"/>
    <w:rsid w:val="0056325D"/>
    <w:rsid w:val="00563694"/>
    <w:rsid w:val="0056382C"/>
    <w:rsid w:val="00563D74"/>
    <w:rsid w:val="005665DA"/>
    <w:rsid w:val="00567EBD"/>
    <w:rsid w:val="0057050D"/>
    <w:rsid w:val="005734F5"/>
    <w:rsid w:val="00582BE5"/>
    <w:rsid w:val="005846B0"/>
    <w:rsid w:val="0058507C"/>
    <w:rsid w:val="0058764C"/>
    <w:rsid w:val="00592D9C"/>
    <w:rsid w:val="00593375"/>
    <w:rsid w:val="00593FDE"/>
    <w:rsid w:val="00595325"/>
    <w:rsid w:val="005956C3"/>
    <w:rsid w:val="00595DC0"/>
    <w:rsid w:val="005A1286"/>
    <w:rsid w:val="005A36D0"/>
    <w:rsid w:val="005A3EFB"/>
    <w:rsid w:val="005A42A5"/>
    <w:rsid w:val="005A4FB5"/>
    <w:rsid w:val="005A67EA"/>
    <w:rsid w:val="005B078B"/>
    <w:rsid w:val="005B07BD"/>
    <w:rsid w:val="005B0850"/>
    <w:rsid w:val="005B0B56"/>
    <w:rsid w:val="005B1285"/>
    <w:rsid w:val="005B298B"/>
    <w:rsid w:val="005B2A6E"/>
    <w:rsid w:val="005B4A8D"/>
    <w:rsid w:val="005B6263"/>
    <w:rsid w:val="005C04C4"/>
    <w:rsid w:val="005C1890"/>
    <w:rsid w:val="005C1F61"/>
    <w:rsid w:val="005C498A"/>
    <w:rsid w:val="005C4F87"/>
    <w:rsid w:val="005D0899"/>
    <w:rsid w:val="005D55C2"/>
    <w:rsid w:val="005E0556"/>
    <w:rsid w:val="005E15E1"/>
    <w:rsid w:val="005E2F1E"/>
    <w:rsid w:val="005E744A"/>
    <w:rsid w:val="005F06A0"/>
    <w:rsid w:val="005F14BD"/>
    <w:rsid w:val="005F1DB8"/>
    <w:rsid w:val="005F5AD0"/>
    <w:rsid w:val="005F6F0F"/>
    <w:rsid w:val="005F7DA4"/>
    <w:rsid w:val="006004F3"/>
    <w:rsid w:val="0060690E"/>
    <w:rsid w:val="006073F5"/>
    <w:rsid w:val="0061026D"/>
    <w:rsid w:val="006106AA"/>
    <w:rsid w:val="006131BD"/>
    <w:rsid w:val="00613C05"/>
    <w:rsid w:val="0061561C"/>
    <w:rsid w:val="00615B8D"/>
    <w:rsid w:val="0061683B"/>
    <w:rsid w:val="00616E28"/>
    <w:rsid w:val="00617E62"/>
    <w:rsid w:val="006205D8"/>
    <w:rsid w:val="00620A58"/>
    <w:rsid w:val="00624BF4"/>
    <w:rsid w:val="00626413"/>
    <w:rsid w:val="0063019D"/>
    <w:rsid w:val="00632117"/>
    <w:rsid w:val="00633B04"/>
    <w:rsid w:val="006342E2"/>
    <w:rsid w:val="0063499A"/>
    <w:rsid w:val="00635204"/>
    <w:rsid w:val="00635F51"/>
    <w:rsid w:val="00640305"/>
    <w:rsid w:val="00642C25"/>
    <w:rsid w:val="00642EC8"/>
    <w:rsid w:val="0064379A"/>
    <w:rsid w:val="00644AC9"/>
    <w:rsid w:val="0064534E"/>
    <w:rsid w:val="0064599C"/>
    <w:rsid w:val="00645F4A"/>
    <w:rsid w:val="006466BE"/>
    <w:rsid w:val="00646775"/>
    <w:rsid w:val="00647675"/>
    <w:rsid w:val="00651C57"/>
    <w:rsid w:val="00652F79"/>
    <w:rsid w:val="006552C2"/>
    <w:rsid w:val="00655580"/>
    <w:rsid w:val="00655DBC"/>
    <w:rsid w:val="006578C2"/>
    <w:rsid w:val="00657C86"/>
    <w:rsid w:val="00664A46"/>
    <w:rsid w:val="006662CD"/>
    <w:rsid w:val="00666558"/>
    <w:rsid w:val="00666953"/>
    <w:rsid w:val="00666E00"/>
    <w:rsid w:val="00667479"/>
    <w:rsid w:val="006679EF"/>
    <w:rsid w:val="006722B7"/>
    <w:rsid w:val="00672337"/>
    <w:rsid w:val="00672F34"/>
    <w:rsid w:val="0067384E"/>
    <w:rsid w:val="0067591A"/>
    <w:rsid w:val="006760D3"/>
    <w:rsid w:val="00677FA6"/>
    <w:rsid w:val="0068044E"/>
    <w:rsid w:val="0068056A"/>
    <w:rsid w:val="0068137E"/>
    <w:rsid w:val="00682753"/>
    <w:rsid w:val="006830D0"/>
    <w:rsid w:val="00686845"/>
    <w:rsid w:val="006869F6"/>
    <w:rsid w:val="00686BA5"/>
    <w:rsid w:val="00687127"/>
    <w:rsid w:val="0068750F"/>
    <w:rsid w:val="006900E8"/>
    <w:rsid w:val="00691391"/>
    <w:rsid w:val="006919CF"/>
    <w:rsid w:val="00693CA7"/>
    <w:rsid w:val="006946F2"/>
    <w:rsid w:val="00694CC7"/>
    <w:rsid w:val="00696B4F"/>
    <w:rsid w:val="006A08CB"/>
    <w:rsid w:val="006A0CBA"/>
    <w:rsid w:val="006A1EB2"/>
    <w:rsid w:val="006A40D1"/>
    <w:rsid w:val="006A5363"/>
    <w:rsid w:val="006B06B5"/>
    <w:rsid w:val="006B1289"/>
    <w:rsid w:val="006B3B23"/>
    <w:rsid w:val="006B4A68"/>
    <w:rsid w:val="006B674C"/>
    <w:rsid w:val="006B6879"/>
    <w:rsid w:val="006B69BC"/>
    <w:rsid w:val="006B6D24"/>
    <w:rsid w:val="006B7CAD"/>
    <w:rsid w:val="006C0E1C"/>
    <w:rsid w:val="006C1538"/>
    <w:rsid w:val="006C65CE"/>
    <w:rsid w:val="006C6CB9"/>
    <w:rsid w:val="006D19AF"/>
    <w:rsid w:val="006D2306"/>
    <w:rsid w:val="006D2F54"/>
    <w:rsid w:val="006D3996"/>
    <w:rsid w:val="006D3BAC"/>
    <w:rsid w:val="006D4B5B"/>
    <w:rsid w:val="006D5412"/>
    <w:rsid w:val="006D5D37"/>
    <w:rsid w:val="006D64BA"/>
    <w:rsid w:val="006D75E4"/>
    <w:rsid w:val="006D7E59"/>
    <w:rsid w:val="006E15ED"/>
    <w:rsid w:val="006E196F"/>
    <w:rsid w:val="006E3F17"/>
    <w:rsid w:val="006E3F70"/>
    <w:rsid w:val="006E45B9"/>
    <w:rsid w:val="006E5D4D"/>
    <w:rsid w:val="006E69DF"/>
    <w:rsid w:val="006F3D70"/>
    <w:rsid w:val="006F4BA6"/>
    <w:rsid w:val="006F55E3"/>
    <w:rsid w:val="006F7CA9"/>
    <w:rsid w:val="00705A2B"/>
    <w:rsid w:val="00705ECC"/>
    <w:rsid w:val="007103FB"/>
    <w:rsid w:val="00715D53"/>
    <w:rsid w:val="0072340C"/>
    <w:rsid w:val="00726840"/>
    <w:rsid w:val="00727203"/>
    <w:rsid w:val="00730D7C"/>
    <w:rsid w:val="007350A2"/>
    <w:rsid w:val="007350E8"/>
    <w:rsid w:val="007354CF"/>
    <w:rsid w:val="00737FA3"/>
    <w:rsid w:val="00743799"/>
    <w:rsid w:val="00743F5D"/>
    <w:rsid w:val="00744A71"/>
    <w:rsid w:val="00744C15"/>
    <w:rsid w:val="00746AA1"/>
    <w:rsid w:val="0075122A"/>
    <w:rsid w:val="00753F71"/>
    <w:rsid w:val="00756318"/>
    <w:rsid w:val="00756EBB"/>
    <w:rsid w:val="00760630"/>
    <w:rsid w:val="00766F9F"/>
    <w:rsid w:val="0076745A"/>
    <w:rsid w:val="00767D4E"/>
    <w:rsid w:val="00771C86"/>
    <w:rsid w:val="00771D3F"/>
    <w:rsid w:val="00772B53"/>
    <w:rsid w:val="00773369"/>
    <w:rsid w:val="0077343C"/>
    <w:rsid w:val="00774705"/>
    <w:rsid w:val="00776565"/>
    <w:rsid w:val="007775CF"/>
    <w:rsid w:val="00781170"/>
    <w:rsid w:val="00782478"/>
    <w:rsid w:val="00783831"/>
    <w:rsid w:val="0078518C"/>
    <w:rsid w:val="007868C7"/>
    <w:rsid w:val="007872AF"/>
    <w:rsid w:val="00793C3F"/>
    <w:rsid w:val="00794B72"/>
    <w:rsid w:val="00796487"/>
    <w:rsid w:val="00796602"/>
    <w:rsid w:val="00796B21"/>
    <w:rsid w:val="007A08FF"/>
    <w:rsid w:val="007A0E97"/>
    <w:rsid w:val="007A1F89"/>
    <w:rsid w:val="007A3257"/>
    <w:rsid w:val="007A32D7"/>
    <w:rsid w:val="007A6158"/>
    <w:rsid w:val="007A7566"/>
    <w:rsid w:val="007B0ABF"/>
    <w:rsid w:val="007B10AC"/>
    <w:rsid w:val="007B1133"/>
    <w:rsid w:val="007B4E9E"/>
    <w:rsid w:val="007B76B1"/>
    <w:rsid w:val="007C1C85"/>
    <w:rsid w:val="007C1EDD"/>
    <w:rsid w:val="007C24A8"/>
    <w:rsid w:val="007C3B62"/>
    <w:rsid w:val="007C4385"/>
    <w:rsid w:val="007C64A3"/>
    <w:rsid w:val="007C7D28"/>
    <w:rsid w:val="007D01A9"/>
    <w:rsid w:val="007D1CB5"/>
    <w:rsid w:val="007D1E1C"/>
    <w:rsid w:val="007D250E"/>
    <w:rsid w:val="007D34E8"/>
    <w:rsid w:val="007D3682"/>
    <w:rsid w:val="007D5116"/>
    <w:rsid w:val="007D5807"/>
    <w:rsid w:val="007D5A45"/>
    <w:rsid w:val="007D6D1B"/>
    <w:rsid w:val="007E175C"/>
    <w:rsid w:val="007E2ECC"/>
    <w:rsid w:val="007E4390"/>
    <w:rsid w:val="007E6AC9"/>
    <w:rsid w:val="007F1853"/>
    <w:rsid w:val="007F205E"/>
    <w:rsid w:val="007F4B37"/>
    <w:rsid w:val="007F5398"/>
    <w:rsid w:val="008005B8"/>
    <w:rsid w:val="00803DDC"/>
    <w:rsid w:val="008074D7"/>
    <w:rsid w:val="00812EC3"/>
    <w:rsid w:val="0081374C"/>
    <w:rsid w:val="00814EA6"/>
    <w:rsid w:val="008154A1"/>
    <w:rsid w:val="00816214"/>
    <w:rsid w:val="00816DFA"/>
    <w:rsid w:val="0081725E"/>
    <w:rsid w:val="0083095E"/>
    <w:rsid w:val="00830A91"/>
    <w:rsid w:val="00830F8F"/>
    <w:rsid w:val="008313A7"/>
    <w:rsid w:val="00832318"/>
    <w:rsid w:val="00835D54"/>
    <w:rsid w:val="00836975"/>
    <w:rsid w:val="008371CC"/>
    <w:rsid w:val="008440C3"/>
    <w:rsid w:val="0084546F"/>
    <w:rsid w:val="008455B5"/>
    <w:rsid w:val="00847159"/>
    <w:rsid w:val="00847EEF"/>
    <w:rsid w:val="00850175"/>
    <w:rsid w:val="00851C8A"/>
    <w:rsid w:val="00852963"/>
    <w:rsid w:val="00854178"/>
    <w:rsid w:val="0085537D"/>
    <w:rsid w:val="00856968"/>
    <w:rsid w:val="00860528"/>
    <w:rsid w:val="00861D8D"/>
    <w:rsid w:val="00863D76"/>
    <w:rsid w:val="00863EEB"/>
    <w:rsid w:val="00863F55"/>
    <w:rsid w:val="0086600D"/>
    <w:rsid w:val="008666FC"/>
    <w:rsid w:val="00866D57"/>
    <w:rsid w:val="00866ED7"/>
    <w:rsid w:val="0087012B"/>
    <w:rsid w:val="008702F8"/>
    <w:rsid w:val="008704AB"/>
    <w:rsid w:val="00874B3E"/>
    <w:rsid w:val="008758AE"/>
    <w:rsid w:val="00875AB9"/>
    <w:rsid w:val="00875B54"/>
    <w:rsid w:val="0088019E"/>
    <w:rsid w:val="00881532"/>
    <w:rsid w:val="00882E2C"/>
    <w:rsid w:val="00883E67"/>
    <w:rsid w:val="00884CCF"/>
    <w:rsid w:val="00887D02"/>
    <w:rsid w:val="00887E5B"/>
    <w:rsid w:val="00891392"/>
    <w:rsid w:val="00892656"/>
    <w:rsid w:val="0089474E"/>
    <w:rsid w:val="008A1AA1"/>
    <w:rsid w:val="008A407C"/>
    <w:rsid w:val="008A45A9"/>
    <w:rsid w:val="008A7EFF"/>
    <w:rsid w:val="008B30DF"/>
    <w:rsid w:val="008B35E2"/>
    <w:rsid w:val="008B4F4C"/>
    <w:rsid w:val="008B6F33"/>
    <w:rsid w:val="008C1E2D"/>
    <w:rsid w:val="008C43FB"/>
    <w:rsid w:val="008C5623"/>
    <w:rsid w:val="008C7350"/>
    <w:rsid w:val="008C7DF1"/>
    <w:rsid w:val="008C7F94"/>
    <w:rsid w:val="008D13A3"/>
    <w:rsid w:val="008D2F5E"/>
    <w:rsid w:val="008D3292"/>
    <w:rsid w:val="008D3FCB"/>
    <w:rsid w:val="008D5088"/>
    <w:rsid w:val="008D6BD5"/>
    <w:rsid w:val="008E0941"/>
    <w:rsid w:val="008E0CE1"/>
    <w:rsid w:val="008E18C1"/>
    <w:rsid w:val="008E2C90"/>
    <w:rsid w:val="008E3403"/>
    <w:rsid w:val="008E4C3D"/>
    <w:rsid w:val="008E557F"/>
    <w:rsid w:val="008E628F"/>
    <w:rsid w:val="008F12E3"/>
    <w:rsid w:val="008F15F6"/>
    <w:rsid w:val="008F27A5"/>
    <w:rsid w:val="008F32B4"/>
    <w:rsid w:val="008F3654"/>
    <w:rsid w:val="008F4E43"/>
    <w:rsid w:val="008F521A"/>
    <w:rsid w:val="008F5DC1"/>
    <w:rsid w:val="0090090B"/>
    <w:rsid w:val="00900AFC"/>
    <w:rsid w:val="00901857"/>
    <w:rsid w:val="00906C9D"/>
    <w:rsid w:val="009117A7"/>
    <w:rsid w:val="0091209B"/>
    <w:rsid w:val="0091313A"/>
    <w:rsid w:val="00915571"/>
    <w:rsid w:val="00924763"/>
    <w:rsid w:val="00925AE7"/>
    <w:rsid w:val="009261F5"/>
    <w:rsid w:val="00932A18"/>
    <w:rsid w:val="00932BE3"/>
    <w:rsid w:val="00933A89"/>
    <w:rsid w:val="00935FCD"/>
    <w:rsid w:val="00942D65"/>
    <w:rsid w:val="00944B61"/>
    <w:rsid w:val="009455F1"/>
    <w:rsid w:val="009511CA"/>
    <w:rsid w:val="009649AA"/>
    <w:rsid w:val="00966FEB"/>
    <w:rsid w:val="00970AFB"/>
    <w:rsid w:val="00970F70"/>
    <w:rsid w:val="00972CC3"/>
    <w:rsid w:val="00973F5F"/>
    <w:rsid w:val="00974BB2"/>
    <w:rsid w:val="009753D3"/>
    <w:rsid w:val="00977ED0"/>
    <w:rsid w:val="0098051B"/>
    <w:rsid w:val="00982D40"/>
    <w:rsid w:val="0098349E"/>
    <w:rsid w:val="00987127"/>
    <w:rsid w:val="00993592"/>
    <w:rsid w:val="00993FDB"/>
    <w:rsid w:val="00994205"/>
    <w:rsid w:val="00995C69"/>
    <w:rsid w:val="009A34DB"/>
    <w:rsid w:val="009A36A6"/>
    <w:rsid w:val="009A423C"/>
    <w:rsid w:val="009A4F16"/>
    <w:rsid w:val="009A6173"/>
    <w:rsid w:val="009A699D"/>
    <w:rsid w:val="009B3B7C"/>
    <w:rsid w:val="009B4458"/>
    <w:rsid w:val="009B4647"/>
    <w:rsid w:val="009B59FD"/>
    <w:rsid w:val="009B5FA7"/>
    <w:rsid w:val="009B692C"/>
    <w:rsid w:val="009C150D"/>
    <w:rsid w:val="009C160A"/>
    <w:rsid w:val="009D20FC"/>
    <w:rsid w:val="009D372D"/>
    <w:rsid w:val="009D54C1"/>
    <w:rsid w:val="009E008F"/>
    <w:rsid w:val="009E2B77"/>
    <w:rsid w:val="009E4023"/>
    <w:rsid w:val="009E56F1"/>
    <w:rsid w:val="009F0957"/>
    <w:rsid w:val="009F15F7"/>
    <w:rsid w:val="009F5612"/>
    <w:rsid w:val="009F58C5"/>
    <w:rsid w:val="009F6A05"/>
    <w:rsid w:val="00A04356"/>
    <w:rsid w:val="00A04998"/>
    <w:rsid w:val="00A05010"/>
    <w:rsid w:val="00A06DB8"/>
    <w:rsid w:val="00A109E5"/>
    <w:rsid w:val="00A11312"/>
    <w:rsid w:val="00A14D8A"/>
    <w:rsid w:val="00A158A4"/>
    <w:rsid w:val="00A15C9B"/>
    <w:rsid w:val="00A168D8"/>
    <w:rsid w:val="00A210C0"/>
    <w:rsid w:val="00A220A6"/>
    <w:rsid w:val="00A222B6"/>
    <w:rsid w:val="00A22428"/>
    <w:rsid w:val="00A235B7"/>
    <w:rsid w:val="00A24E4B"/>
    <w:rsid w:val="00A26122"/>
    <w:rsid w:val="00A31090"/>
    <w:rsid w:val="00A31BA5"/>
    <w:rsid w:val="00A340F9"/>
    <w:rsid w:val="00A36A54"/>
    <w:rsid w:val="00A378DB"/>
    <w:rsid w:val="00A4085A"/>
    <w:rsid w:val="00A41895"/>
    <w:rsid w:val="00A4367F"/>
    <w:rsid w:val="00A4774A"/>
    <w:rsid w:val="00A479DD"/>
    <w:rsid w:val="00A51115"/>
    <w:rsid w:val="00A52EAD"/>
    <w:rsid w:val="00A53F33"/>
    <w:rsid w:val="00A55C67"/>
    <w:rsid w:val="00A56D7D"/>
    <w:rsid w:val="00A57829"/>
    <w:rsid w:val="00A57DA1"/>
    <w:rsid w:val="00A60728"/>
    <w:rsid w:val="00A60CA7"/>
    <w:rsid w:val="00A61B14"/>
    <w:rsid w:val="00A63230"/>
    <w:rsid w:val="00A636C3"/>
    <w:rsid w:val="00A646A1"/>
    <w:rsid w:val="00A66C44"/>
    <w:rsid w:val="00A6765F"/>
    <w:rsid w:val="00A67D33"/>
    <w:rsid w:val="00A70D1C"/>
    <w:rsid w:val="00A73207"/>
    <w:rsid w:val="00A73393"/>
    <w:rsid w:val="00A74595"/>
    <w:rsid w:val="00A74BC4"/>
    <w:rsid w:val="00A80596"/>
    <w:rsid w:val="00A81B1B"/>
    <w:rsid w:val="00A83AA5"/>
    <w:rsid w:val="00A85AA4"/>
    <w:rsid w:val="00A8742E"/>
    <w:rsid w:val="00A90FEE"/>
    <w:rsid w:val="00A937E9"/>
    <w:rsid w:val="00A95582"/>
    <w:rsid w:val="00AA1A9E"/>
    <w:rsid w:val="00AA28A6"/>
    <w:rsid w:val="00AA6EF0"/>
    <w:rsid w:val="00AA7431"/>
    <w:rsid w:val="00AA7FAB"/>
    <w:rsid w:val="00AB4D14"/>
    <w:rsid w:val="00AB56AC"/>
    <w:rsid w:val="00AB64E9"/>
    <w:rsid w:val="00AB6A0A"/>
    <w:rsid w:val="00AB6BFC"/>
    <w:rsid w:val="00AC3BA3"/>
    <w:rsid w:val="00AC4B20"/>
    <w:rsid w:val="00AC5E33"/>
    <w:rsid w:val="00AD085D"/>
    <w:rsid w:val="00AD2133"/>
    <w:rsid w:val="00AD26A9"/>
    <w:rsid w:val="00AD2775"/>
    <w:rsid w:val="00AD2D9C"/>
    <w:rsid w:val="00AD32A3"/>
    <w:rsid w:val="00AD37B0"/>
    <w:rsid w:val="00AD70A7"/>
    <w:rsid w:val="00AE2BF0"/>
    <w:rsid w:val="00AE45A9"/>
    <w:rsid w:val="00AE7D77"/>
    <w:rsid w:val="00AF0367"/>
    <w:rsid w:val="00AF0EB9"/>
    <w:rsid w:val="00AF334A"/>
    <w:rsid w:val="00AF4DC3"/>
    <w:rsid w:val="00AF7D27"/>
    <w:rsid w:val="00B00277"/>
    <w:rsid w:val="00B003EF"/>
    <w:rsid w:val="00B02811"/>
    <w:rsid w:val="00B05484"/>
    <w:rsid w:val="00B05D7B"/>
    <w:rsid w:val="00B064A2"/>
    <w:rsid w:val="00B11026"/>
    <w:rsid w:val="00B16E81"/>
    <w:rsid w:val="00B175E5"/>
    <w:rsid w:val="00B2027C"/>
    <w:rsid w:val="00B24A67"/>
    <w:rsid w:val="00B26E7A"/>
    <w:rsid w:val="00B27745"/>
    <w:rsid w:val="00B27E3C"/>
    <w:rsid w:val="00B31944"/>
    <w:rsid w:val="00B32193"/>
    <w:rsid w:val="00B33539"/>
    <w:rsid w:val="00B340D0"/>
    <w:rsid w:val="00B35A2A"/>
    <w:rsid w:val="00B35C50"/>
    <w:rsid w:val="00B37FBE"/>
    <w:rsid w:val="00B41162"/>
    <w:rsid w:val="00B42526"/>
    <w:rsid w:val="00B43F49"/>
    <w:rsid w:val="00B44929"/>
    <w:rsid w:val="00B45A0F"/>
    <w:rsid w:val="00B50FD8"/>
    <w:rsid w:val="00B51D3C"/>
    <w:rsid w:val="00B52773"/>
    <w:rsid w:val="00B53482"/>
    <w:rsid w:val="00B54778"/>
    <w:rsid w:val="00B55B51"/>
    <w:rsid w:val="00B56FA5"/>
    <w:rsid w:val="00B60098"/>
    <w:rsid w:val="00B622A0"/>
    <w:rsid w:val="00B623DF"/>
    <w:rsid w:val="00B66F73"/>
    <w:rsid w:val="00B72554"/>
    <w:rsid w:val="00B72C71"/>
    <w:rsid w:val="00B73766"/>
    <w:rsid w:val="00B73A7B"/>
    <w:rsid w:val="00B75203"/>
    <w:rsid w:val="00B75EEE"/>
    <w:rsid w:val="00B827E0"/>
    <w:rsid w:val="00B8342E"/>
    <w:rsid w:val="00B850D5"/>
    <w:rsid w:val="00B85E2F"/>
    <w:rsid w:val="00B8689D"/>
    <w:rsid w:val="00B86D0F"/>
    <w:rsid w:val="00B86E19"/>
    <w:rsid w:val="00B87271"/>
    <w:rsid w:val="00B92AA9"/>
    <w:rsid w:val="00B9604B"/>
    <w:rsid w:val="00B96F79"/>
    <w:rsid w:val="00B971FD"/>
    <w:rsid w:val="00BA1654"/>
    <w:rsid w:val="00BA2803"/>
    <w:rsid w:val="00BA2E4C"/>
    <w:rsid w:val="00BA52C3"/>
    <w:rsid w:val="00BA5541"/>
    <w:rsid w:val="00BA59AD"/>
    <w:rsid w:val="00BA59DD"/>
    <w:rsid w:val="00BA5D3C"/>
    <w:rsid w:val="00BA7192"/>
    <w:rsid w:val="00BA7FE6"/>
    <w:rsid w:val="00BB1FD6"/>
    <w:rsid w:val="00BB6120"/>
    <w:rsid w:val="00BC1B9E"/>
    <w:rsid w:val="00BC3582"/>
    <w:rsid w:val="00BC35F2"/>
    <w:rsid w:val="00BC7FCA"/>
    <w:rsid w:val="00BD309F"/>
    <w:rsid w:val="00BD3C14"/>
    <w:rsid w:val="00BE2D88"/>
    <w:rsid w:val="00BE5098"/>
    <w:rsid w:val="00BE6336"/>
    <w:rsid w:val="00BE647B"/>
    <w:rsid w:val="00BE6DF6"/>
    <w:rsid w:val="00BE70EA"/>
    <w:rsid w:val="00BE71C7"/>
    <w:rsid w:val="00BF2409"/>
    <w:rsid w:val="00BF2B65"/>
    <w:rsid w:val="00BF2C8E"/>
    <w:rsid w:val="00BF3910"/>
    <w:rsid w:val="00BF4B8F"/>
    <w:rsid w:val="00BF4D02"/>
    <w:rsid w:val="00BF5418"/>
    <w:rsid w:val="00BF7B2F"/>
    <w:rsid w:val="00C0772D"/>
    <w:rsid w:val="00C07A72"/>
    <w:rsid w:val="00C102E3"/>
    <w:rsid w:val="00C1240D"/>
    <w:rsid w:val="00C13F58"/>
    <w:rsid w:val="00C15C84"/>
    <w:rsid w:val="00C16E35"/>
    <w:rsid w:val="00C17223"/>
    <w:rsid w:val="00C174C7"/>
    <w:rsid w:val="00C17D6F"/>
    <w:rsid w:val="00C2282A"/>
    <w:rsid w:val="00C22E1F"/>
    <w:rsid w:val="00C2330D"/>
    <w:rsid w:val="00C25C7D"/>
    <w:rsid w:val="00C26B7B"/>
    <w:rsid w:val="00C305AA"/>
    <w:rsid w:val="00C30A06"/>
    <w:rsid w:val="00C3151E"/>
    <w:rsid w:val="00C32E9A"/>
    <w:rsid w:val="00C33671"/>
    <w:rsid w:val="00C33ADF"/>
    <w:rsid w:val="00C42F4D"/>
    <w:rsid w:val="00C435F2"/>
    <w:rsid w:val="00C45E5B"/>
    <w:rsid w:val="00C4766E"/>
    <w:rsid w:val="00C53196"/>
    <w:rsid w:val="00C54893"/>
    <w:rsid w:val="00C54AAC"/>
    <w:rsid w:val="00C56ABF"/>
    <w:rsid w:val="00C57232"/>
    <w:rsid w:val="00C606CC"/>
    <w:rsid w:val="00C6218C"/>
    <w:rsid w:val="00C6461C"/>
    <w:rsid w:val="00C64673"/>
    <w:rsid w:val="00C67DD5"/>
    <w:rsid w:val="00C70C65"/>
    <w:rsid w:val="00C73D20"/>
    <w:rsid w:val="00C7498C"/>
    <w:rsid w:val="00C74EB7"/>
    <w:rsid w:val="00C77A9F"/>
    <w:rsid w:val="00C77E9E"/>
    <w:rsid w:val="00C86E0F"/>
    <w:rsid w:val="00C932A0"/>
    <w:rsid w:val="00C95AEE"/>
    <w:rsid w:val="00C96B55"/>
    <w:rsid w:val="00C96FC1"/>
    <w:rsid w:val="00C9798C"/>
    <w:rsid w:val="00CA090F"/>
    <w:rsid w:val="00CA1D74"/>
    <w:rsid w:val="00CA3E7A"/>
    <w:rsid w:val="00CA3EEC"/>
    <w:rsid w:val="00CA5AE2"/>
    <w:rsid w:val="00CB19FB"/>
    <w:rsid w:val="00CB4C29"/>
    <w:rsid w:val="00CB52B8"/>
    <w:rsid w:val="00CB6BCF"/>
    <w:rsid w:val="00CB733D"/>
    <w:rsid w:val="00CB7CB4"/>
    <w:rsid w:val="00CC06AF"/>
    <w:rsid w:val="00CC0A36"/>
    <w:rsid w:val="00CC0CB7"/>
    <w:rsid w:val="00CC16AA"/>
    <w:rsid w:val="00CC4208"/>
    <w:rsid w:val="00CC4269"/>
    <w:rsid w:val="00CC79AB"/>
    <w:rsid w:val="00CC7FB4"/>
    <w:rsid w:val="00CD3333"/>
    <w:rsid w:val="00CD3481"/>
    <w:rsid w:val="00CD5010"/>
    <w:rsid w:val="00CD51C3"/>
    <w:rsid w:val="00CD617D"/>
    <w:rsid w:val="00CE01F9"/>
    <w:rsid w:val="00CE32B2"/>
    <w:rsid w:val="00CE5D58"/>
    <w:rsid w:val="00CE5FE5"/>
    <w:rsid w:val="00CE719E"/>
    <w:rsid w:val="00CF177A"/>
    <w:rsid w:val="00CF1BAA"/>
    <w:rsid w:val="00CF41D4"/>
    <w:rsid w:val="00CF501D"/>
    <w:rsid w:val="00CF6AA0"/>
    <w:rsid w:val="00CF6F07"/>
    <w:rsid w:val="00CF7144"/>
    <w:rsid w:val="00CF73FF"/>
    <w:rsid w:val="00D01335"/>
    <w:rsid w:val="00D02074"/>
    <w:rsid w:val="00D03367"/>
    <w:rsid w:val="00D03F2A"/>
    <w:rsid w:val="00D05F85"/>
    <w:rsid w:val="00D0714A"/>
    <w:rsid w:val="00D105DB"/>
    <w:rsid w:val="00D10BFF"/>
    <w:rsid w:val="00D136E8"/>
    <w:rsid w:val="00D15D63"/>
    <w:rsid w:val="00D1647D"/>
    <w:rsid w:val="00D17B5D"/>
    <w:rsid w:val="00D17D7B"/>
    <w:rsid w:val="00D17EA8"/>
    <w:rsid w:val="00D21219"/>
    <w:rsid w:val="00D22330"/>
    <w:rsid w:val="00D261AC"/>
    <w:rsid w:val="00D266FE"/>
    <w:rsid w:val="00D27597"/>
    <w:rsid w:val="00D32034"/>
    <w:rsid w:val="00D3276B"/>
    <w:rsid w:val="00D32FEF"/>
    <w:rsid w:val="00D3309F"/>
    <w:rsid w:val="00D33F99"/>
    <w:rsid w:val="00D350ED"/>
    <w:rsid w:val="00D40192"/>
    <w:rsid w:val="00D42ABB"/>
    <w:rsid w:val="00D42F1D"/>
    <w:rsid w:val="00D45404"/>
    <w:rsid w:val="00D46526"/>
    <w:rsid w:val="00D46AAE"/>
    <w:rsid w:val="00D46AE0"/>
    <w:rsid w:val="00D538F2"/>
    <w:rsid w:val="00D53C10"/>
    <w:rsid w:val="00D5532C"/>
    <w:rsid w:val="00D618EA"/>
    <w:rsid w:val="00D63D17"/>
    <w:rsid w:val="00D650A9"/>
    <w:rsid w:val="00D65432"/>
    <w:rsid w:val="00D65652"/>
    <w:rsid w:val="00D67E53"/>
    <w:rsid w:val="00D706CC"/>
    <w:rsid w:val="00D7372E"/>
    <w:rsid w:val="00D77602"/>
    <w:rsid w:val="00D77EF3"/>
    <w:rsid w:val="00D80273"/>
    <w:rsid w:val="00D803E6"/>
    <w:rsid w:val="00D81E01"/>
    <w:rsid w:val="00D84294"/>
    <w:rsid w:val="00D84CEE"/>
    <w:rsid w:val="00D84E9E"/>
    <w:rsid w:val="00D850F4"/>
    <w:rsid w:val="00D85B8E"/>
    <w:rsid w:val="00D90934"/>
    <w:rsid w:val="00D90A66"/>
    <w:rsid w:val="00D90FB6"/>
    <w:rsid w:val="00D92D1B"/>
    <w:rsid w:val="00D92EAD"/>
    <w:rsid w:val="00D93A43"/>
    <w:rsid w:val="00D95139"/>
    <w:rsid w:val="00D96160"/>
    <w:rsid w:val="00D961F1"/>
    <w:rsid w:val="00D96E63"/>
    <w:rsid w:val="00DA0E8E"/>
    <w:rsid w:val="00DA11B0"/>
    <w:rsid w:val="00DA215D"/>
    <w:rsid w:val="00DA3EA3"/>
    <w:rsid w:val="00DA5F8C"/>
    <w:rsid w:val="00DB0E0E"/>
    <w:rsid w:val="00DB2B93"/>
    <w:rsid w:val="00DB4371"/>
    <w:rsid w:val="00DB7470"/>
    <w:rsid w:val="00DB7CE9"/>
    <w:rsid w:val="00DC2796"/>
    <w:rsid w:val="00DC5B64"/>
    <w:rsid w:val="00DC66EE"/>
    <w:rsid w:val="00DC6B4E"/>
    <w:rsid w:val="00DD09F5"/>
    <w:rsid w:val="00DD2151"/>
    <w:rsid w:val="00DD3DF6"/>
    <w:rsid w:val="00DD3FB9"/>
    <w:rsid w:val="00DD470C"/>
    <w:rsid w:val="00DD6431"/>
    <w:rsid w:val="00DD6989"/>
    <w:rsid w:val="00DD7B8A"/>
    <w:rsid w:val="00DE2903"/>
    <w:rsid w:val="00DE3FB5"/>
    <w:rsid w:val="00DE418E"/>
    <w:rsid w:val="00DE55D8"/>
    <w:rsid w:val="00DE6723"/>
    <w:rsid w:val="00DE719E"/>
    <w:rsid w:val="00DF1724"/>
    <w:rsid w:val="00DF2554"/>
    <w:rsid w:val="00DF4B3D"/>
    <w:rsid w:val="00DF73F0"/>
    <w:rsid w:val="00E00449"/>
    <w:rsid w:val="00E0295F"/>
    <w:rsid w:val="00E07EB7"/>
    <w:rsid w:val="00E10187"/>
    <w:rsid w:val="00E10E3F"/>
    <w:rsid w:val="00E12A0B"/>
    <w:rsid w:val="00E143E7"/>
    <w:rsid w:val="00E172B7"/>
    <w:rsid w:val="00E20618"/>
    <w:rsid w:val="00E20BD1"/>
    <w:rsid w:val="00E21D48"/>
    <w:rsid w:val="00E2329E"/>
    <w:rsid w:val="00E244AB"/>
    <w:rsid w:val="00E24B65"/>
    <w:rsid w:val="00E255EC"/>
    <w:rsid w:val="00E27A58"/>
    <w:rsid w:val="00E31CA7"/>
    <w:rsid w:val="00E3245B"/>
    <w:rsid w:val="00E340BB"/>
    <w:rsid w:val="00E345A6"/>
    <w:rsid w:val="00E34E7D"/>
    <w:rsid w:val="00E367D1"/>
    <w:rsid w:val="00E41827"/>
    <w:rsid w:val="00E43B7E"/>
    <w:rsid w:val="00E45095"/>
    <w:rsid w:val="00E45DFB"/>
    <w:rsid w:val="00E46203"/>
    <w:rsid w:val="00E51202"/>
    <w:rsid w:val="00E52B3F"/>
    <w:rsid w:val="00E64C16"/>
    <w:rsid w:val="00E65475"/>
    <w:rsid w:val="00E654BB"/>
    <w:rsid w:val="00E658DD"/>
    <w:rsid w:val="00E6674D"/>
    <w:rsid w:val="00E66A63"/>
    <w:rsid w:val="00E66FCE"/>
    <w:rsid w:val="00E71FBC"/>
    <w:rsid w:val="00E74CBE"/>
    <w:rsid w:val="00E769A6"/>
    <w:rsid w:val="00E77A1F"/>
    <w:rsid w:val="00E8088C"/>
    <w:rsid w:val="00E80A14"/>
    <w:rsid w:val="00E82B21"/>
    <w:rsid w:val="00E865DF"/>
    <w:rsid w:val="00E86B95"/>
    <w:rsid w:val="00E90C10"/>
    <w:rsid w:val="00E91701"/>
    <w:rsid w:val="00E91CA5"/>
    <w:rsid w:val="00E94064"/>
    <w:rsid w:val="00E94B03"/>
    <w:rsid w:val="00E94F32"/>
    <w:rsid w:val="00E95096"/>
    <w:rsid w:val="00E9603B"/>
    <w:rsid w:val="00E974F4"/>
    <w:rsid w:val="00EA22B5"/>
    <w:rsid w:val="00EA6B94"/>
    <w:rsid w:val="00EA7233"/>
    <w:rsid w:val="00EB0266"/>
    <w:rsid w:val="00EB063F"/>
    <w:rsid w:val="00EB1F9F"/>
    <w:rsid w:val="00EB2729"/>
    <w:rsid w:val="00EB46D7"/>
    <w:rsid w:val="00EB4EAE"/>
    <w:rsid w:val="00EB5298"/>
    <w:rsid w:val="00EB5CE7"/>
    <w:rsid w:val="00EB622D"/>
    <w:rsid w:val="00EC00F3"/>
    <w:rsid w:val="00EC0480"/>
    <w:rsid w:val="00EC1886"/>
    <w:rsid w:val="00EC1C91"/>
    <w:rsid w:val="00EC3CFA"/>
    <w:rsid w:val="00EC66C4"/>
    <w:rsid w:val="00EC77A3"/>
    <w:rsid w:val="00ED1111"/>
    <w:rsid w:val="00ED2C36"/>
    <w:rsid w:val="00ED62BE"/>
    <w:rsid w:val="00ED655F"/>
    <w:rsid w:val="00EE293E"/>
    <w:rsid w:val="00EE675B"/>
    <w:rsid w:val="00EF1114"/>
    <w:rsid w:val="00EF11D5"/>
    <w:rsid w:val="00EF2B61"/>
    <w:rsid w:val="00EF2C58"/>
    <w:rsid w:val="00EF3743"/>
    <w:rsid w:val="00EF4425"/>
    <w:rsid w:val="00EF50E2"/>
    <w:rsid w:val="00EF606B"/>
    <w:rsid w:val="00EF6114"/>
    <w:rsid w:val="00EF7658"/>
    <w:rsid w:val="00F001F2"/>
    <w:rsid w:val="00F023AA"/>
    <w:rsid w:val="00F042FB"/>
    <w:rsid w:val="00F05786"/>
    <w:rsid w:val="00F05EE6"/>
    <w:rsid w:val="00F07980"/>
    <w:rsid w:val="00F10208"/>
    <w:rsid w:val="00F1233E"/>
    <w:rsid w:val="00F13086"/>
    <w:rsid w:val="00F13985"/>
    <w:rsid w:val="00F15BBF"/>
    <w:rsid w:val="00F20447"/>
    <w:rsid w:val="00F21A7A"/>
    <w:rsid w:val="00F22582"/>
    <w:rsid w:val="00F23FB9"/>
    <w:rsid w:val="00F24BE5"/>
    <w:rsid w:val="00F24DEF"/>
    <w:rsid w:val="00F27229"/>
    <w:rsid w:val="00F274FF"/>
    <w:rsid w:val="00F306FE"/>
    <w:rsid w:val="00F31DBF"/>
    <w:rsid w:val="00F3345A"/>
    <w:rsid w:val="00F350DD"/>
    <w:rsid w:val="00F36D87"/>
    <w:rsid w:val="00F37361"/>
    <w:rsid w:val="00F40143"/>
    <w:rsid w:val="00F41906"/>
    <w:rsid w:val="00F42DE9"/>
    <w:rsid w:val="00F44DA3"/>
    <w:rsid w:val="00F46B15"/>
    <w:rsid w:val="00F51759"/>
    <w:rsid w:val="00F538AA"/>
    <w:rsid w:val="00F5415A"/>
    <w:rsid w:val="00F5528C"/>
    <w:rsid w:val="00F55853"/>
    <w:rsid w:val="00F5624A"/>
    <w:rsid w:val="00F5737B"/>
    <w:rsid w:val="00F6082B"/>
    <w:rsid w:val="00F64299"/>
    <w:rsid w:val="00F64526"/>
    <w:rsid w:val="00F66918"/>
    <w:rsid w:val="00F700CC"/>
    <w:rsid w:val="00F700FE"/>
    <w:rsid w:val="00F70650"/>
    <w:rsid w:val="00F72493"/>
    <w:rsid w:val="00F73752"/>
    <w:rsid w:val="00F758CA"/>
    <w:rsid w:val="00F77358"/>
    <w:rsid w:val="00F80A06"/>
    <w:rsid w:val="00F8678F"/>
    <w:rsid w:val="00F874A9"/>
    <w:rsid w:val="00F92152"/>
    <w:rsid w:val="00F926CB"/>
    <w:rsid w:val="00F937B5"/>
    <w:rsid w:val="00F941A8"/>
    <w:rsid w:val="00F94342"/>
    <w:rsid w:val="00F97B4F"/>
    <w:rsid w:val="00FA109C"/>
    <w:rsid w:val="00FA19B2"/>
    <w:rsid w:val="00FA24BC"/>
    <w:rsid w:val="00FA2892"/>
    <w:rsid w:val="00FA34ED"/>
    <w:rsid w:val="00FA5BBC"/>
    <w:rsid w:val="00FA7D52"/>
    <w:rsid w:val="00FB2CE1"/>
    <w:rsid w:val="00FB2D71"/>
    <w:rsid w:val="00FB33D8"/>
    <w:rsid w:val="00FB45F1"/>
    <w:rsid w:val="00FB4843"/>
    <w:rsid w:val="00FB5DA2"/>
    <w:rsid w:val="00FB6B05"/>
    <w:rsid w:val="00FB7F2B"/>
    <w:rsid w:val="00FC0630"/>
    <w:rsid w:val="00FC0A05"/>
    <w:rsid w:val="00FC111C"/>
    <w:rsid w:val="00FC13A1"/>
    <w:rsid w:val="00FC2747"/>
    <w:rsid w:val="00FC2B72"/>
    <w:rsid w:val="00FC6459"/>
    <w:rsid w:val="00FD0A7F"/>
    <w:rsid w:val="00FD3074"/>
    <w:rsid w:val="00FD4097"/>
    <w:rsid w:val="00FD4BFD"/>
    <w:rsid w:val="00FD7C05"/>
    <w:rsid w:val="00FE2F62"/>
    <w:rsid w:val="00FE6152"/>
    <w:rsid w:val="00FE65F6"/>
    <w:rsid w:val="00FE7EE7"/>
    <w:rsid w:val="00FF1570"/>
    <w:rsid w:val="00FF1CDD"/>
    <w:rsid w:val="00FF5229"/>
    <w:rsid w:val="00FF5244"/>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2A0C1"/>
  <w15:docId w15:val="{E569C9CD-FE3C-42AA-A9E4-4977A02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78"/>
    <w:rPr>
      <w:sz w:val="24"/>
      <w:szCs w:val="24"/>
    </w:rPr>
  </w:style>
  <w:style w:type="paragraph" w:styleId="1">
    <w:name w:val="heading 1"/>
    <w:basedOn w:val="a"/>
    <w:next w:val="a"/>
    <w:link w:val="10"/>
    <w:uiPriority w:val="9"/>
    <w:qFormat/>
    <w:rsid w:val="00B547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47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47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4778"/>
    <w:pPr>
      <w:keepNext/>
      <w:spacing w:before="240" w:after="60"/>
      <w:outlineLvl w:val="3"/>
    </w:pPr>
    <w:rPr>
      <w:b/>
      <w:bCs/>
      <w:sz w:val="28"/>
      <w:szCs w:val="28"/>
    </w:rPr>
  </w:style>
  <w:style w:type="paragraph" w:styleId="5">
    <w:name w:val="heading 5"/>
    <w:basedOn w:val="a"/>
    <w:next w:val="a"/>
    <w:link w:val="50"/>
    <w:uiPriority w:val="9"/>
    <w:semiHidden/>
    <w:unhideWhenUsed/>
    <w:qFormat/>
    <w:rsid w:val="00B54778"/>
    <w:pPr>
      <w:spacing w:before="240" w:after="60"/>
      <w:outlineLvl w:val="4"/>
    </w:pPr>
    <w:rPr>
      <w:b/>
      <w:bCs/>
      <w:i/>
      <w:iCs/>
      <w:sz w:val="26"/>
      <w:szCs w:val="26"/>
    </w:rPr>
  </w:style>
  <w:style w:type="paragraph" w:styleId="6">
    <w:name w:val="heading 6"/>
    <w:basedOn w:val="a"/>
    <w:next w:val="a"/>
    <w:link w:val="60"/>
    <w:uiPriority w:val="9"/>
    <w:semiHidden/>
    <w:unhideWhenUsed/>
    <w:qFormat/>
    <w:rsid w:val="00B54778"/>
    <w:pPr>
      <w:spacing w:before="240" w:after="60"/>
      <w:outlineLvl w:val="5"/>
    </w:pPr>
    <w:rPr>
      <w:b/>
      <w:bCs/>
      <w:sz w:val="22"/>
      <w:szCs w:val="22"/>
    </w:rPr>
  </w:style>
  <w:style w:type="paragraph" w:styleId="7">
    <w:name w:val="heading 7"/>
    <w:basedOn w:val="a"/>
    <w:next w:val="a"/>
    <w:link w:val="70"/>
    <w:uiPriority w:val="9"/>
    <w:semiHidden/>
    <w:unhideWhenUsed/>
    <w:qFormat/>
    <w:rsid w:val="00B54778"/>
    <w:pPr>
      <w:spacing w:before="240" w:after="60"/>
      <w:outlineLvl w:val="6"/>
    </w:pPr>
  </w:style>
  <w:style w:type="paragraph" w:styleId="8">
    <w:name w:val="heading 8"/>
    <w:basedOn w:val="a"/>
    <w:next w:val="a"/>
    <w:link w:val="80"/>
    <w:uiPriority w:val="9"/>
    <w:semiHidden/>
    <w:unhideWhenUsed/>
    <w:qFormat/>
    <w:rsid w:val="00B54778"/>
    <w:pPr>
      <w:spacing w:before="240" w:after="60"/>
      <w:outlineLvl w:val="7"/>
    </w:pPr>
    <w:rPr>
      <w:i/>
      <w:iCs/>
    </w:rPr>
  </w:style>
  <w:style w:type="paragraph" w:styleId="9">
    <w:name w:val="heading 9"/>
    <w:basedOn w:val="a"/>
    <w:next w:val="a"/>
    <w:link w:val="90"/>
    <w:uiPriority w:val="9"/>
    <w:semiHidden/>
    <w:unhideWhenUsed/>
    <w:qFormat/>
    <w:rsid w:val="00B547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1162"/>
  </w:style>
  <w:style w:type="character" w:customStyle="1" w:styleId="a4">
    <w:name w:val="日付 (文字)"/>
    <w:basedOn w:val="a0"/>
    <w:link w:val="a3"/>
    <w:uiPriority w:val="99"/>
    <w:semiHidden/>
    <w:rsid w:val="00B41162"/>
  </w:style>
  <w:style w:type="paragraph" w:styleId="a5">
    <w:name w:val="header"/>
    <w:basedOn w:val="a"/>
    <w:link w:val="a6"/>
    <w:uiPriority w:val="99"/>
    <w:unhideWhenUsed/>
    <w:rsid w:val="00EB1F9F"/>
    <w:pPr>
      <w:tabs>
        <w:tab w:val="center" w:pos="4252"/>
        <w:tab w:val="right" w:pos="8504"/>
      </w:tabs>
      <w:snapToGrid w:val="0"/>
    </w:pPr>
  </w:style>
  <w:style w:type="character" w:customStyle="1" w:styleId="a6">
    <w:name w:val="ヘッダー (文字)"/>
    <w:basedOn w:val="a0"/>
    <w:link w:val="a5"/>
    <w:uiPriority w:val="99"/>
    <w:rsid w:val="00EB1F9F"/>
  </w:style>
  <w:style w:type="paragraph" w:styleId="a7">
    <w:name w:val="footer"/>
    <w:basedOn w:val="a"/>
    <w:link w:val="a8"/>
    <w:uiPriority w:val="99"/>
    <w:unhideWhenUsed/>
    <w:rsid w:val="00EB1F9F"/>
    <w:pPr>
      <w:tabs>
        <w:tab w:val="center" w:pos="4252"/>
        <w:tab w:val="right" w:pos="8504"/>
      </w:tabs>
      <w:snapToGrid w:val="0"/>
    </w:pPr>
  </w:style>
  <w:style w:type="character" w:customStyle="1" w:styleId="a8">
    <w:name w:val="フッター (文字)"/>
    <w:basedOn w:val="a0"/>
    <w:link w:val="a7"/>
    <w:uiPriority w:val="99"/>
    <w:rsid w:val="00EB1F9F"/>
  </w:style>
  <w:style w:type="paragraph" w:customStyle="1" w:styleId="footnotedescription">
    <w:name w:val="footnote description"/>
    <w:next w:val="a"/>
    <w:link w:val="footnotedescriptionChar"/>
    <w:hidden/>
    <w:rsid w:val="000E26F4"/>
    <w:pPr>
      <w:spacing w:line="265" w:lineRule="auto"/>
      <w:ind w:left="1133" w:hanging="1133"/>
    </w:pPr>
    <w:rPr>
      <w:rFonts w:ascii="Times New Roman" w:eastAsia="Times New Roman" w:hAnsi="Times New Roman"/>
      <w:color w:val="000000"/>
      <w:sz w:val="18"/>
    </w:rPr>
  </w:style>
  <w:style w:type="character" w:customStyle="1" w:styleId="footnotedescriptionChar">
    <w:name w:val="footnote description Char"/>
    <w:link w:val="footnotedescription"/>
    <w:rsid w:val="000E26F4"/>
    <w:rPr>
      <w:rFonts w:ascii="Times New Roman" w:eastAsia="Times New Roman" w:hAnsi="Times New Roman" w:cs="Times New Roman"/>
      <w:color w:val="000000"/>
      <w:sz w:val="18"/>
    </w:rPr>
  </w:style>
  <w:style w:type="character" w:customStyle="1" w:styleId="footnotemark">
    <w:name w:val="footnote mark"/>
    <w:hidden/>
    <w:rsid w:val="000E26F4"/>
    <w:rPr>
      <w:rFonts w:ascii="Times New Roman" w:eastAsia="Times New Roman" w:hAnsi="Times New Roman" w:cs="Times New Roman"/>
      <w:color w:val="000000"/>
      <w:sz w:val="18"/>
      <w:vertAlign w:val="superscript"/>
    </w:rPr>
  </w:style>
  <w:style w:type="paragraph" w:styleId="a9">
    <w:name w:val="footnote text"/>
    <w:basedOn w:val="a"/>
    <w:link w:val="aa"/>
    <w:uiPriority w:val="99"/>
    <w:semiHidden/>
    <w:unhideWhenUsed/>
    <w:rsid w:val="001E3A4A"/>
    <w:pPr>
      <w:snapToGrid w:val="0"/>
    </w:pPr>
  </w:style>
  <w:style w:type="character" w:customStyle="1" w:styleId="aa">
    <w:name w:val="脚注文字列 (文字)"/>
    <w:basedOn w:val="a0"/>
    <w:link w:val="a9"/>
    <w:uiPriority w:val="99"/>
    <w:semiHidden/>
    <w:rsid w:val="001E3A4A"/>
  </w:style>
  <w:style w:type="character" w:styleId="ab">
    <w:name w:val="footnote reference"/>
    <w:basedOn w:val="a0"/>
    <w:uiPriority w:val="99"/>
    <w:semiHidden/>
    <w:unhideWhenUsed/>
    <w:rsid w:val="001E3A4A"/>
    <w:rPr>
      <w:vertAlign w:val="superscript"/>
    </w:rPr>
  </w:style>
  <w:style w:type="paragraph" w:styleId="ac">
    <w:name w:val="List Paragraph"/>
    <w:basedOn w:val="a"/>
    <w:uiPriority w:val="34"/>
    <w:qFormat/>
    <w:rsid w:val="00B54778"/>
    <w:pPr>
      <w:ind w:left="720"/>
      <w:contextualSpacing/>
    </w:pPr>
  </w:style>
  <w:style w:type="character" w:styleId="ad">
    <w:name w:val="Hyperlink"/>
    <w:basedOn w:val="a0"/>
    <w:uiPriority w:val="99"/>
    <w:unhideWhenUsed/>
    <w:rsid w:val="00A11312"/>
    <w:rPr>
      <w:color w:val="0563C1" w:themeColor="hyperlink"/>
      <w:u w:val="single"/>
    </w:rPr>
  </w:style>
  <w:style w:type="character" w:customStyle="1" w:styleId="11">
    <w:name w:val="未解決のメンション1"/>
    <w:basedOn w:val="a0"/>
    <w:uiPriority w:val="99"/>
    <w:semiHidden/>
    <w:unhideWhenUsed/>
    <w:rsid w:val="00A11312"/>
    <w:rPr>
      <w:color w:val="605E5C"/>
      <w:shd w:val="clear" w:color="auto" w:fill="E1DFDD"/>
    </w:rPr>
  </w:style>
  <w:style w:type="character" w:styleId="ae">
    <w:name w:val="annotation reference"/>
    <w:basedOn w:val="a0"/>
    <w:uiPriority w:val="99"/>
    <w:semiHidden/>
    <w:unhideWhenUsed/>
    <w:rsid w:val="00051BB4"/>
    <w:rPr>
      <w:sz w:val="18"/>
      <w:szCs w:val="18"/>
    </w:rPr>
  </w:style>
  <w:style w:type="paragraph" w:styleId="af">
    <w:name w:val="annotation text"/>
    <w:basedOn w:val="a"/>
    <w:link w:val="af0"/>
    <w:uiPriority w:val="99"/>
    <w:semiHidden/>
    <w:unhideWhenUsed/>
    <w:rsid w:val="00051BB4"/>
  </w:style>
  <w:style w:type="character" w:customStyle="1" w:styleId="af0">
    <w:name w:val="コメント文字列 (文字)"/>
    <w:basedOn w:val="a0"/>
    <w:link w:val="af"/>
    <w:uiPriority w:val="99"/>
    <w:semiHidden/>
    <w:rsid w:val="00051BB4"/>
  </w:style>
  <w:style w:type="paragraph" w:styleId="af1">
    <w:name w:val="annotation subject"/>
    <w:basedOn w:val="af"/>
    <w:next w:val="af"/>
    <w:link w:val="af2"/>
    <w:uiPriority w:val="99"/>
    <w:semiHidden/>
    <w:unhideWhenUsed/>
    <w:rsid w:val="00051BB4"/>
    <w:rPr>
      <w:b/>
      <w:bCs/>
    </w:rPr>
  </w:style>
  <w:style w:type="character" w:customStyle="1" w:styleId="af2">
    <w:name w:val="コメント内容 (文字)"/>
    <w:basedOn w:val="af0"/>
    <w:link w:val="af1"/>
    <w:uiPriority w:val="99"/>
    <w:semiHidden/>
    <w:rsid w:val="00051BB4"/>
    <w:rPr>
      <w:b/>
      <w:bCs/>
    </w:rPr>
  </w:style>
  <w:style w:type="paragraph" w:styleId="af3">
    <w:name w:val="Balloon Text"/>
    <w:basedOn w:val="a"/>
    <w:link w:val="af4"/>
    <w:uiPriority w:val="99"/>
    <w:semiHidden/>
    <w:unhideWhenUsed/>
    <w:rsid w:val="00051BB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1BB4"/>
    <w:rPr>
      <w:rFonts w:asciiTheme="majorHAnsi" w:eastAsiaTheme="majorEastAsia" w:hAnsiTheme="majorHAnsi" w:cstheme="majorBidi"/>
      <w:sz w:val="18"/>
      <w:szCs w:val="18"/>
    </w:rPr>
  </w:style>
  <w:style w:type="character" w:customStyle="1" w:styleId="10">
    <w:name w:val="見出し 1 (文字)"/>
    <w:basedOn w:val="a0"/>
    <w:link w:val="1"/>
    <w:uiPriority w:val="9"/>
    <w:rsid w:val="00B5477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5477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54778"/>
    <w:rPr>
      <w:rFonts w:asciiTheme="majorHAnsi" w:eastAsiaTheme="majorEastAsia" w:hAnsiTheme="majorHAnsi"/>
      <w:b/>
      <w:bCs/>
      <w:sz w:val="26"/>
      <w:szCs w:val="26"/>
    </w:rPr>
  </w:style>
  <w:style w:type="character" w:customStyle="1" w:styleId="40">
    <w:name w:val="見出し 4 (文字)"/>
    <w:basedOn w:val="a0"/>
    <w:link w:val="4"/>
    <w:uiPriority w:val="9"/>
    <w:semiHidden/>
    <w:rsid w:val="00B54778"/>
    <w:rPr>
      <w:b/>
      <w:bCs/>
      <w:sz w:val="28"/>
      <w:szCs w:val="28"/>
    </w:rPr>
  </w:style>
  <w:style w:type="character" w:customStyle="1" w:styleId="50">
    <w:name w:val="見出し 5 (文字)"/>
    <w:basedOn w:val="a0"/>
    <w:link w:val="5"/>
    <w:uiPriority w:val="9"/>
    <w:semiHidden/>
    <w:rsid w:val="00B54778"/>
    <w:rPr>
      <w:b/>
      <w:bCs/>
      <w:i/>
      <w:iCs/>
      <w:sz w:val="26"/>
      <w:szCs w:val="26"/>
    </w:rPr>
  </w:style>
  <w:style w:type="character" w:customStyle="1" w:styleId="60">
    <w:name w:val="見出し 6 (文字)"/>
    <w:basedOn w:val="a0"/>
    <w:link w:val="6"/>
    <w:uiPriority w:val="9"/>
    <w:semiHidden/>
    <w:rsid w:val="00B54778"/>
    <w:rPr>
      <w:b/>
      <w:bCs/>
    </w:rPr>
  </w:style>
  <w:style w:type="character" w:customStyle="1" w:styleId="70">
    <w:name w:val="見出し 7 (文字)"/>
    <w:basedOn w:val="a0"/>
    <w:link w:val="7"/>
    <w:uiPriority w:val="9"/>
    <w:semiHidden/>
    <w:rsid w:val="00B54778"/>
    <w:rPr>
      <w:sz w:val="24"/>
      <w:szCs w:val="24"/>
    </w:rPr>
  </w:style>
  <w:style w:type="character" w:customStyle="1" w:styleId="80">
    <w:name w:val="見出し 8 (文字)"/>
    <w:basedOn w:val="a0"/>
    <w:link w:val="8"/>
    <w:uiPriority w:val="9"/>
    <w:semiHidden/>
    <w:rsid w:val="00B54778"/>
    <w:rPr>
      <w:i/>
      <w:iCs/>
      <w:sz w:val="24"/>
      <w:szCs w:val="24"/>
    </w:rPr>
  </w:style>
  <w:style w:type="character" w:customStyle="1" w:styleId="90">
    <w:name w:val="見出し 9 (文字)"/>
    <w:basedOn w:val="a0"/>
    <w:link w:val="9"/>
    <w:uiPriority w:val="9"/>
    <w:semiHidden/>
    <w:rsid w:val="00B54778"/>
    <w:rPr>
      <w:rFonts w:asciiTheme="majorHAnsi" w:eastAsiaTheme="majorEastAsia" w:hAnsiTheme="majorHAnsi"/>
    </w:rPr>
  </w:style>
  <w:style w:type="paragraph" w:styleId="af5">
    <w:name w:val="Title"/>
    <w:basedOn w:val="a"/>
    <w:next w:val="a"/>
    <w:link w:val="af6"/>
    <w:uiPriority w:val="10"/>
    <w:qFormat/>
    <w:rsid w:val="00B54778"/>
    <w:pPr>
      <w:spacing w:before="240" w:after="60"/>
      <w:jc w:val="center"/>
      <w:outlineLvl w:val="0"/>
    </w:pPr>
    <w:rPr>
      <w:rFonts w:asciiTheme="majorHAnsi" w:eastAsiaTheme="majorEastAsia" w:hAnsiTheme="majorHAnsi"/>
      <w:b/>
      <w:bCs/>
      <w:kern w:val="28"/>
      <w:sz w:val="32"/>
      <w:szCs w:val="32"/>
    </w:rPr>
  </w:style>
  <w:style w:type="character" w:customStyle="1" w:styleId="af6">
    <w:name w:val="表題 (文字)"/>
    <w:basedOn w:val="a0"/>
    <w:link w:val="af5"/>
    <w:uiPriority w:val="10"/>
    <w:rsid w:val="00B54778"/>
    <w:rPr>
      <w:rFonts w:asciiTheme="majorHAnsi" w:eastAsiaTheme="majorEastAsia" w:hAnsiTheme="majorHAnsi"/>
      <w:b/>
      <w:bCs/>
      <w:kern w:val="28"/>
      <w:sz w:val="32"/>
      <w:szCs w:val="32"/>
    </w:rPr>
  </w:style>
  <w:style w:type="paragraph" w:styleId="af7">
    <w:name w:val="Subtitle"/>
    <w:basedOn w:val="a"/>
    <w:next w:val="a"/>
    <w:link w:val="af8"/>
    <w:uiPriority w:val="11"/>
    <w:qFormat/>
    <w:rsid w:val="00B54778"/>
    <w:pPr>
      <w:spacing w:after="60"/>
      <w:jc w:val="center"/>
      <w:outlineLvl w:val="1"/>
    </w:pPr>
    <w:rPr>
      <w:rFonts w:asciiTheme="majorHAnsi" w:eastAsiaTheme="majorEastAsia" w:hAnsiTheme="majorHAnsi"/>
    </w:rPr>
  </w:style>
  <w:style w:type="character" w:customStyle="1" w:styleId="af8">
    <w:name w:val="副題 (文字)"/>
    <w:basedOn w:val="a0"/>
    <w:link w:val="af7"/>
    <w:uiPriority w:val="11"/>
    <w:rsid w:val="00B54778"/>
    <w:rPr>
      <w:rFonts w:asciiTheme="majorHAnsi" w:eastAsiaTheme="majorEastAsia" w:hAnsiTheme="majorHAnsi"/>
      <w:sz w:val="24"/>
      <w:szCs w:val="24"/>
    </w:rPr>
  </w:style>
  <w:style w:type="character" w:styleId="af9">
    <w:name w:val="Strong"/>
    <w:basedOn w:val="a0"/>
    <w:uiPriority w:val="22"/>
    <w:qFormat/>
    <w:rsid w:val="00B54778"/>
    <w:rPr>
      <w:b/>
      <w:bCs/>
    </w:rPr>
  </w:style>
  <w:style w:type="character" w:styleId="afa">
    <w:name w:val="Emphasis"/>
    <w:basedOn w:val="a0"/>
    <w:uiPriority w:val="20"/>
    <w:qFormat/>
    <w:rsid w:val="00B54778"/>
    <w:rPr>
      <w:rFonts w:asciiTheme="minorHAnsi" w:hAnsiTheme="minorHAnsi"/>
      <w:b/>
      <w:i/>
      <w:iCs/>
    </w:rPr>
  </w:style>
  <w:style w:type="paragraph" w:styleId="afb">
    <w:name w:val="No Spacing"/>
    <w:basedOn w:val="a"/>
    <w:uiPriority w:val="1"/>
    <w:qFormat/>
    <w:rsid w:val="00B54778"/>
    <w:rPr>
      <w:szCs w:val="32"/>
    </w:rPr>
  </w:style>
  <w:style w:type="paragraph" w:styleId="afc">
    <w:name w:val="Quote"/>
    <w:basedOn w:val="a"/>
    <w:next w:val="a"/>
    <w:link w:val="afd"/>
    <w:uiPriority w:val="29"/>
    <w:qFormat/>
    <w:rsid w:val="00B54778"/>
    <w:rPr>
      <w:i/>
    </w:rPr>
  </w:style>
  <w:style w:type="character" w:customStyle="1" w:styleId="afd">
    <w:name w:val="引用文 (文字)"/>
    <w:basedOn w:val="a0"/>
    <w:link w:val="afc"/>
    <w:uiPriority w:val="29"/>
    <w:rsid w:val="00B54778"/>
    <w:rPr>
      <w:i/>
      <w:sz w:val="24"/>
      <w:szCs w:val="24"/>
    </w:rPr>
  </w:style>
  <w:style w:type="paragraph" w:styleId="21">
    <w:name w:val="Intense Quote"/>
    <w:basedOn w:val="a"/>
    <w:next w:val="a"/>
    <w:link w:val="22"/>
    <w:uiPriority w:val="30"/>
    <w:qFormat/>
    <w:rsid w:val="00B54778"/>
    <w:pPr>
      <w:ind w:left="720" w:right="720"/>
    </w:pPr>
    <w:rPr>
      <w:b/>
      <w:i/>
      <w:szCs w:val="22"/>
    </w:rPr>
  </w:style>
  <w:style w:type="character" w:customStyle="1" w:styleId="22">
    <w:name w:val="引用文 2 (文字)"/>
    <w:basedOn w:val="a0"/>
    <w:link w:val="21"/>
    <w:uiPriority w:val="30"/>
    <w:rsid w:val="00B54778"/>
    <w:rPr>
      <w:b/>
      <w:i/>
      <w:sz w:val="24"/>
    </w:rPr>
  </w:style>
  <w:style w:type="character" w:styleId="afe">
    <w:name w:val="Subtle Emphasis"/>
    <w:uiPriority w:val="19"/>
    <w:qFormat/>
    <w:rsid w:val="00B54778"/>
    <w:rPr>
      <w:i/>
      <w:color w:val="5A5A5A" w:themeColor="text1" w:themeTint="A5"/>
    </w:rPr>
  </w:style>
  <w:style w:type="character" w:styleId="23">
    <w:name w:val="Intense Emphasis"/>
    <w:basedOn w:val="a0"/>
    <w:uiPriority w:val="21"/>
    <w:qFormat/>
    <w:rsid w:val="00B54778"/>
    <w:rPr>
      <w:b/>
      <w:i/>
      <w:sz w:val="24"/>
      <w:szCs w:val="24"/>
      <w:u w:val="single"/>
    </w:rPr>
  </w:style>
  <w:style w:type="character" w:styleId="aff">
    <w:name w:val="Subtle Reference"/>
    <w:basedOn w:val="a0"/>
    <w:uiPriority w:val="31"/>
    <w:qFormat/>
    <w:rsid w:val="00B54778"/>
    <w:rPr>
      <w:sz w:val="24"/>
      <w:szCs w:val="24"/>
      <w:u w:val="single"/>
    </w:rPr>
  </w:style>
  <w:style w:type="character" w:styleId="24">
    <w:name w:val="Intense Reference"/>
    <w:basedOn w:val="a0"/>
    <w:uiPriority w:val="32"/>
    <w:qFormat/>
    <w:rsid w:val="00B54778"/>
    <w:rPr>
      <w:b/>
      <w:sz w:val="24"/>
      <w:u w:val="single"/>
    </w:rPr>
  </w:style>
  <w:style w:type="character" w:styleId="aff0">
    <w:name w:val="Book Title"/>
    <w:basedOn w:val="a0"/>
    <w:uiPriority w:val="33"/>
    <w:qFormat/>
    <w:rsid w:val="00B54778"/>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B547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earning-disability-applying-all-our-health/learning-disabilities-applying-all-our-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hab.go.jp/ddis/world/foreign/defini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 TargetMode="External"/><Relationship Id="rId2" Type="http://schemas.openxmlformats.org/officeDocument/2006/relationships/hyperlink" Target="https://www.gov.uk/government/publications/healthy-lives-healthy-people-our-strategy-for-public-health-in-england" TargetMode="External"/><Relationship Id="rId1" Type="http://schemas.openxmlformats.org/officeDocument/2006/relationships/hyperlink" Target="https://www.gov.uk/government/publications/healthy-lives-healthy-people-our-strategy-for-public-health-in-england" TargetMode="External"/><Relationship Id="rId6" Type="http://schemas.openxmlformats.org/officeDocument/2006/relationships/hyperlink" Target="http://odi.dwp.gov.uk/disability-statistics-and" TargetMode="External"/><Relationship Id="rId5" Type="http://schemas.openxmlformats.org/officeDocument/2006/relationships/hyperlink" Target="http://odi.dwp.gov.uk/disability-statistics-and" TargetMode="External"/><Relationship Id="rId4" Type="http://schemas.openxmlformats.org/officeDocument/2006/relationships/hyperlink" Target="http://www.nice.org.uk/cg8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4587-D817-42DD-B0BD-8F6A096A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85</Pages>
  <Words>14381</Words>
  <Characters>81975</Characters>
  <Application>Microsoft Office Word</Application>
  <DocSecurity>0</DocSecurity>
  <Lines>683</Lines>
  <Paragraphs>192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cp:lastPrinted>2021-06-27T05:13:00Z</cp:lastPrinted>
  <dcterms:created xsi:type="dcterms:W3CDTF">2025-01-30T03:53:00Z</dcterms:created>
  <dcterms:modified xsi:type="dcterms:W3CDTF">2025-01-30T03:53:00Z</dcterms:modified>
</cp:coreProperties>
</file>