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7A" w:rsidRPr="006F1C51" w:rsidRDefault="00A92C7A" w:rsidP="00A92C7A">
      <w:pPr>
        <w:rPr>
          <w:rFonts w:asciiTheme="majorEastAsia" w:eastAsiaTheme="majorEastAsia" w:hAnsiTheme="majorEastAsia"/>
          <w:color w:val="auto"/>
          <w:sz w:val="28"/>
          <w:szCs w:val="28"/>
        </w:rPr>
      </w:pPr>
      <w:r w:rsidRPr="006F1C51">
        <w:rPr>
          <w:rFonts w:asciiTheme="majorEastAsia" w:eastAsiaTheme="majorEastAsia" w:hAnsiTheme="majorEastAsia" w:hint="eastAsia"/>
          <w:b/>
          <w:color w:val="auto"/>
          <w:sz w:val="28"/>
          <w:szCs w:val="28"/>
        </w:rPr>
        <w:t>カナダの初回報告に関する総括所見</w:t>
      </w:r>
      <w:r w:rsidRPr="006F1C51">
        <w:rPr>
          <w:rFonts w:asciiTheme="majorEastAsia" w:eastAsiaTheme="majorEastAsia" w:hAnsiTheme="majorEastAsia" w:hint="eastAsia"/>
          <w:color w:val="auto"/>
          <w:sz w:val="28"/>
          <w:szCs w:val="28"/>
        </w:rPr>
        <w:t>（ＪＤ仮訳）</w:t>
      </w:r>
    </w:p>
    <w:p w:rsidR="00A92C7A" w:rsidRPr="006F1C51" w:rsidRDefault="00A92C7A" w:rsidP="00A92C7A">
      <w:pPr>
        <w:rPr>
          <w:rFonts w:asciiTheme="minorEastAsia" w:eastAsiaTheme="minorEastAsia" w:hAnsiTheme="minorEastAsia"/>
          <w:color w:val="auto"/>
          <w:sz w:val="21"/>
          <w:szCs w:val="21"/>
        </w:rPr>
      </w:pPr>
      <w:r w:rsidRPr="006F1C51">
        <w:rPr>
          <w:rFonts w:asciiTheme="minorEastAsia" w:eastAsiaTheme="minorEastAsia" w:hAnsiTheme="minorEastAsia"/>
          <w:color w:val="auto"/>
          <w:sz w:val="21"/>
          <w:szCs w:val="21"/>
        </w:rPr>
        <w:t>CRPD/C/</w:t>
      </w:r>
      <w:r w:rsidRPr="006F1C51">
        <w:rPr>
          <w:rFonts w:asciiTheme="minorEastAsia" w:eastAsiaTheme="minorEastAsia" w:hAnsiTheme="minorEastAsia" w:hint="eastAsia"/>
          <w:color w:val="auto"/>
          <w:sz w:val="21"/>
          <w:szCs w:val="21"/>
        </w:rPr>
        <w:t>CAN</w:t>
      </w:r>
      <w:r w:rsidRPr="006F1C51">
        <w:rPr>
          <w:rFonts w:asciiTheme="minorEastAsia" w:eastAsiaTheme="minorEastAsia" w:hAnsiTheme="minorEastAsia"/>
          <w:color w:val="auto"/>
          <w:sz w:val="21"/>
          <w:szCs w:val="21"/>
        </w:rPr>
        <w:t>/CO/1</w:t>
      </w:r>
    </w:p>
    <w:p w:rsidR="00A92C7A" w:rsidRPr="006F1C51" w:rsidRDefault="00A92C7A" w:rsidP="00A92C7A">
      <w:pPr>
        <w:rPr>
          <w:rFonts w:asciiTheme="minorEastAsia" w:eastAsiaTheme="minorEastAsia" w:hAnsiTheme="minorEastAsia"/>
          <w:color w:val="auto"/>
          <w:sz w:val="21"/>
          <w:szCs w:val="21"/>
        </w:rPr>
      </w:pPr>
      <w:r w:rsidRPr="006F1C51">
        <w:rPr>
          <w:rFonts w:asciiTheme="minorEastAsia" w:eastAsiaTheme="minorEastAsia" w:hAnsiTheme="minorEastAsia"/>
          <w:color w:val="auto"/>
          <w:sz w:val="21"/>
          <w:szCs w:val="21"/>
        </w:rPr>
        <w:t>201</w:t>
      </w:r>
      <w:r w:rsidRPr="006F1C51">
        <w:rPr>
          <w:rFonts w:asciiTheme="minorEastAsia" w:eastAsiaTheme="minorEastAsia" w:hAnsiTheme="minorEastAsia" w:hint="eastAsia"/>
          <w:color w:val="auto"/>
          <w:sz w:val="21"/>
          <w:szCs w:val="21"/>
        </w:rPr>
        <w:t>7</w:t>
      </w:r>
      <w:r w:rsidRPr="006F1C51">
        <w:rPr>
          <w:rFonts w:asciiTheme="minorEastAsia" w:eastAsiaTheme="minorEastAsia" w:hAnsiTheme="minorEastAsia"/>
          <w:color w:val="auto"/>
          <w:sz w:val="21"/>
          <w:szCs w:val="21"/>
        </w:rPr>
        <w:t>年</w:t>
      </w:r>
      <w:r w:rsidR="00945614" w:rsidRPr="006F1C51">
        <w:rPr>
          <w:rFonts w:asciiTheme="minorEastAsia" w:eastAsiaTheme="minorEastAsia" w:hAnsiTheme="minorEastAsia" w:hint="eastAsia"/>
          <w:color w:val="auto"/>
          <w:sz w:val="21"/>
          <w:szCs w:val="21"/>
        </w:rPr>
        <w:t>4</w:t>
      </w:r>
      <w:r w:rsidRPr="006F1C51">
        <w:rPr>
          <w:rFonts w:asciiTheme="minorEastAsia" w:eastAsiaTheme="minorEastAsia" w:hAnsiTheme="minorEastAsia"/>
          <w:color w:val="auto"/>
          <w:sz w:val="21"/>
          <w:szCs w:val="21"/>
        </w:rPr>
        <w:t>月</w:t>
      </w:r>
      <w:r w:rsidR="00945614" w:rsidRPr="006F1C51">
        <w:rPr>
          <w:rFonts w:asciiTheme="minorEastAsia" w:eastAsiaTheme="minorEastAsia" w:hAnsiTheme="minorEastAsia" w:hint="eastAsia"/>
          <w:color w:val="auto"/>
          <w:sz w:val="21"/>
          <w:szCs w:val="21"/>
        </w:rPr>
        <w:t>12</w:t>
      </w:r>
      <w:r w:rsidRPr="006F1C51">
        <w:rPr>
          <w:rFonts w:asciiTheme="minorEastAsia" w:eastAsiaTheme="minorEastAsia" w:hAnsiTheme="minorEastAsia"/>
          <w:color w:val="auto"/>
          <w:sz w:val="21"/>
          <w:szCs w:val="21"/>
        </w:rPr>
        <w:t>日</w:t>
      </w:r>
    </w:p>
    <w:p w:rsidR="00A92C7A" w:rsidRPr="006F1C51" w:rsidRDefault="00A92C7A" w:rsidP="00A92C7A">
      <w:pPr>
        <w:rPr>
          <w:rFonts w:asciiTheme="majorEastAsia" w:eastAsiaTheme="majorEastAsia" w:hAnsiTheme="majorEastAsia"/>
          <w:b/>
          <w:color w:val="auto"/>
        </w:rPr>
      </w:pPr>
      <w:r w:rsidRPr="006F1C51">
        <w:rPr>
          <w:rFonts w:asciiTheme="majorEastAsia" w:eastAsiaTheme="majorEastAsia" w:hAnsiTheme="majorEastAsia" w:hint="eastAsia"/>
          <w:b/>
          <w:color w:val="auto"/>
        </w:rPr>
        <w:t>国連・障害者権利委員会</w:t>
      </w:r>
    </w:p>
    <w:p w:rsidR="00A92C7A" w:rsidRPr="006F1C51" w:rsidRDefault="00A92C7A" w:rsidP="00A92C7A">
      <w:pPr>
        <w:rPr>
          <w:color w:val="auto"/>
        </w:rPr>
      </w:pPr>
    </w:p>
    <w:p w:rsidR="00A92C7A" w:rsidRPr="006F1C51" w:rsidRDefault="00A92C7A" w:rsidP="00A92C7A">
      <w:pPr>
        <w:rPr>
          <w:color w:val="auto"/>
        </w:rPr>
      </w:pPr>
      <w:r w:rsidRPr="006F1C51">
        <w:rPr>
          <w:color w:val="auto"/>
        </w:rPr>
        <w:t>I.</w:t>
      </w:r>
      <w:r w:rsidRPr="006F1C51">
        <w:rPr>
          <w:rFonts w:hint="eastAsia"/>
          <w:color w:val="auto"/>
        </w:rPr>
        <w:t xml:space="preserve"> </w:t>
      </w:r>
      <w:r w:rsidRPr="006F1C51">
        <w:rPr>
          <w:color w:val="auto"/>
        </w:rPr>
        <w:t>はじめに</w:t>
      </w:r>
    </w:p>
    <w:p w:rsidR="00A92C7A" w:rsidRPr="006F1C51" w:rsidRDefault="00A92C7A" w:rsidP="00A92C7A">
      <w:pPr>
        <w:rPr>
          <w:color w:val="auto"/>
        </w:rPr>
      </w:pPr>
    </w:p>
    <w:p w:rsidR="00BA0500" w:rsidRPr="006F1C51" w:rsidRDefault="00BA0500" w:rsidP="00BA0500">
      <w:pPr>
        <w:rPr>
          <w:color w:val="auto"/>
          <w:sz w:val="21"/>
          <w:szCs w:val="21"/>
        </w:rPr>
      </w:pPr>
      <w:r w:rsidRPr="006F1C51">
        <w:rPr>
          <w:color w:val="auto"/>
          <w:sz w:val="21"/>
          <w:szCs w:val="21"/>
        </w:rPr>
        <w:t>1.</w:t>
      </w:r>
      <w:r w:rsidR="00945614" w:rsidRPr="006F1C51">
        <w:rPr>
          <w:rFonts w:hint="eastAsia"/>
          <w:color w:val="auto"/>
          <w:sz w:val="21"/>
          <w:szCs w:val="21"/>
        </w:rPr>
        <w:t xml:space="preserve">　</w:t>
      </w:r>
      <w:r w:rsidRPr="006F1C51">
        <w:rPr>
          <w:color w:val="auto"/>
          <w:sz w:val="21"/>
          <w:szCs w:val="21"/>
        </w:rPr>
        <w:t>委員会は、2017年4月3日および4日に開催された第318および319回会合（</w:t>
      </w:r>
      <w:r w:rsidR="007647AE" w:rsidRPr="006F1C51">
        <w:rPr>
          <w:color w:val="auto"/>
          <w:sz w:val="21"/>
          <w:szCs w:val="21"/>
        </w:rPr>
        <w:t>CRPD/</w:t>
      </w:r>
      <w:r w:rsidRPr="006F1C51">
        <w:rPr>
          <w:color w:val="auto"/>
          <w:sz w:val="21"/>
          <w:szCs w:val="21"/>
        </w:rPr>
        <w:t>C/ SR.318および319参照）において、カナダの初回報告</w:t>
      </w:r>
      <w:r w:rsidR="00EB653B" w:rsidRPr="006F1C51">
        <w:rPr>
          <w:color w:val="auto"/>
          <w:sz w:val="21"/>
          <w:szCs w:val="21"/>
        </w:rPr>
        <w:t>（CRPD/C/CAN/1）</w:t>
      </w:r>
      <w:r w:rsidRPr="006F1C51">
        <w:rPr>
          <w:color w:val="auto"/>
          <w:sz w:val="21"/>
          <w:szCs w:val="21"/>
        </w:rPr>
        <w:t>を検討し</w:t>
      </w:r>
      <w:r w:rsidR="00EB653B" w:rsidRPr="006F1C51">
        <w:rPr>
          <w:rFonts w:hint="eastAsia"/>
          <w:color w:val="auto"/>
          <w:sz w:val="21"/>
          <w:szCs w:val="21"/>
        </w:rPr>
        <w:t>、</w:t>
      </w:r>
      <w:r w:rsidRPr="006F1C51">
        <w:rPr>
          <w:color w:val="auto"/>
          <w:sz w:val="21"/>
          <w:szCs w:val="21"/>
        </w:rPr>
        <w:t>2017年4月10日に開催された第328回会合で</w:t>
      </w:r>
      <w:r w:rsidR="00EB653B" w:rsidRPr="006F1C51">
        <w:rPr>
          <w:rFonts w:hint="eastAsia"/>
          <w:color w:val="auto"/>
          <w:sz w:val="21"/>
          <w:szCs w:val="21"/>
        </w:rPr>
        <w:t>この総括所見</w:t>
      </w:r>
      <w:r w:rsidRPr="006F1C51">
        <w:rPr>
          <w:color w:val="auto"/>
          <w:sz w:val="21"/>
          <w:szCs w:val="21"/>
        </w:rPr>
        <w:t>を</w:t>
      </w:r>
      <w:r w:rsidR="00EB653B" w:rsidRPr="006F1C51">
        <w:rPr>
          <w:rFonts w:hint="eastAsia"/>
          <w:color w:val="auto"/>
          <w:sz w:val="21"/>
          <w:szCs w:val="21"/>
        </w:rPr>
        <w:t>採択した</w:t>
      </w:r>
      <w:r w:rsidRPr="006F1C51">
        <w:rPr>
          <w:color w:val="auto"/>
          <w:sz w:val="21"/>
          <w:szCs w:val="21"/>
        </w:rPr>
        <w:t>。</w:t>
      </w:r>
    </w:p>
    <w:p w:rsidR="00945614" w:rsidRPr="006F1C51" w:rsidRDefault="00945614" w:rsidP="00BA0500">
      <w:pPr>
        <w:rPr>
          <w:color w:val="auto"/>
          <w:sz w:val="21"/>
          <w:szCs w:val="21"/>
        </w:rPr>
      </w:pPr>
    </w:p>
    <w:p w:rsidR="00BA0500" w:rsidRPr="006F1C51" w:rsidRDefault="00BA0500" w:rsidP="00BA0500">
      <w:pPr>
        <w:rPr>
          <w:color w:val="auto"/>
          <w:sz w:val="21"/>
          <w:szCs w:val="21"/>
        </w:rPr>
      </w:pPr>
      <w:r w:rsidRPr="006F1C51">
        <w:rPr>
          <w:color w:val="auto"/>
          <w:sz w:val="21"/>
          <w:szCs w:val="21"/>
        </w:rPr>
        <w:t>2.</w:t>
      </w:r>
      <w:r w:rsidR="00D8373D" w:rsidRPr="006F1C51">
        <w:rPr>
          <w:rFonts w:hint="eastAsia"/>
          <w:color w:val="auto"/>
          <w:sz w:val="21"/>
          <w:szCs w:val="21"/>
        </w:rPr>
        <w:t xml:space="preserve">　</w:t>
      </w:r>
      <w:r w:rsidRPr="006F1C51">
        <w:rPr>
          <w:color w:val="auto"/>
          <w:sz w:val="21"/>
          <w:szCs w:val="21"/>
        </w:rPr>
        <w:t>委員会は、委員会の報告ガイドラインに従って作成された締約国の最初の報告を歓迎する。また、委員会が作成した</w:t>
      </w:r>
      <w:r w:rsidR="00443CA9" w:rsidRPr="006F1C51">
        <w:rPr>
          <w:rFonts w:hint="eastAsia"/>
          <w:color w:val="auto"/>
          <w:sz w:val="21"/>
          <w:szCs w:val="21"/>
        </w:rPr>
        <w:t>事前質問事項</w:t>
      </w:r>
      <w:r w:rsidR="00443CA9" w:rsidRPr="006F1C51">
        <w:rPr>
          <w:color w:val="auto"/>
          <w:sz w:val="21"/>
          <w:szCs w:val="21"/>
        </w:rPr>
        <w:t>（CRPD/C/CAN/Q/1）</w:t>
      </w:r>
      <w:r w:rsidRPr="006F1C51">
        <w:rPr>
          <w:color w:val="auto"/>
          <w:sz w:val="21"/>
          <w:szCs w:val="21"/>
        </w:rPr>
        <w:t>に</w:t>
      </w:r>
      <w:r w:rsidR="00443CA9" w:rsidRPr="006F1C51">
        <w:rPr>
          <w:rFonts w:hint="eastAsia"/>
          <w:color w:val="auto"/>
          <w:sz w:val="21"/>
          <w:szCs w:val="21"/>
        </w:rPr>
        <w:t>対する</w:t>
      </w:r>
      <w:r w:rsidRPr="006F1C51">
        <w:rPr>
          <w:color w:val="auto"/>
          <w:sz w:val="21"/>
          <w:szCs w:val="21"/>
        </w:rPr>
        <w:t>締約国の書面による返答（CRPD/C/CAN/Q/1/Add.1）</w:t>
      </w:r>
      <w:r w:rsidR="00443CA9" w:rsidRPr="006F1C51">
        <w:rPr>
          <w:rFonts w:hint="eastAsia"/>
          <w:color w:val="auto"/>
          <w:sz w:val="21"/>
          <w:szCs w:val="21"/>
        </w:rPr>
        <w:t>を高く</w:t>
      </w:r>
      <w:r w:rsidRPr="006F1C51">
        <w:rPr>
          <w:color w:val="auto"/>
          <w:sz w:val="21"/>
          <w:szCs w:val="21"/>
        </w:rPr>
        <w:t>評価</w:t>
      </w:r>
      <w:r w:rsidR="00443CA9" w:rsidRPr="006F1C51">
        <w:rPr>
          <w:rFonts w:hint="eastAsia"/>
          <w:color w:val="auto"/>
          <w:sz w:val="21"/>
          <w:szCs w:val="21"/>
        </w:rPr>
        <w:t>する。</w:t>
      </w:r>
    </w:p>
    <w:p w:rsidR="00945614" w:rsidRPr="006F1C51" w:rsidRDefault="00945614" w:rsidP="00BA0500">
      <w:pPr>
        <w:rPr>
          <w:color w:val="auto"/>
          <w:sz w:val="21"/>
          <w:szCs w:val="21"/>
        </w:rPr>
      </w:pPr>
    </w:p>
    <w:p w:rsidR="00BA0500" w:rsidRPr="006F1C51" w:rsidRDefault="00BA0500" w:rsidP="00BA0500">
      <w:pPr>
        <w:rPr>
          <w:color w:val="auto"/>
          <w:sz w:val="21"/>
          <w:szCs w:val="21"/>
        </w:rPr>
      </w:pPr>
      <w:r w:rsidRPr="006F1C51">
        <w:rPr>
          <w:color w:val="auto"/>
          <w:sz w:val="21"/>
          <w:szCs w:val="21"/>
        </w:rPr>
        <w:t>3.</w:t>
      </w:r>
      <w:r w:rsidR="00D8373D" w:rsidRPr="006F1C51">
        <w:rPr>
          <w:rFonts w:hint="eastAsia"/>
          <w:color w:val="auto"/>
          <w:sz w:val="21"/>
          <w:szCs w:val="21"/>
        </w:rPr>
        <w:t xml:space="preserve">　</w:t>
      </w:r>
      <w:r w:rsidRPr="006F1C51">
        <w:rPr>
          <w:color w:val="auto"/>
          <w:sz w:val="21"/>
          <w:szCs w:val="21"/>
        </w:rPr>
        <w:t>委員会は、報告の検討中に行われた建設的な対話を高く評価し、</w:t>
      </w:r>
      <w:r w:rsidR="008706A1" w:rsidRPr="006F1C51">
        <w:rPr>
          <w:rFonts w:hint="eastAsia"/>
          <w:color w:val="auto"/>
          <w:sz w:val="21"/>
          <w:szCs w:val="21"/>
        </w:rPr>
        <w:t>政府代表団</w:t>
      </w:r>
      <w:r w:rsidR="0058241E" w:rsidRPr="006F1C51">
        <w:rPr>
          <w:rFonts w:hint="eastAsia"/>
          <w:color w:val="auto"/>
          <w:sz w:val="21"/>
          <w:szCs w:val="21"/>
        </w:rPr>
        <w:t>がハイレベルであったこと</w:t>
      </w:r>
      <w:r w:rsidR="008706A1" w:rsidRPr="006F1C51">
        <w:rPr>
          <w:rFonts w:hint="eastAsia"/>
          <w:color w:val="auto"/>
          <w:sz w:val="21"/>
          <w:szCs w:val="21"/>
        </w:rPr>
        <w:t>を賞賛する。この代表団は、</w:t>
      </w:r>
      <w:r w:rsidRPr="006F1C51">
        <w:rPr>
          <w:color w:val="auto"/>
          <w:sz w:val="21"/>
          <w:szCs w:val="21"/>
        </w:rPr>
        <w:t>カナダ雇用・社会開発</w:t>
      </w:r>
      <w:r w:rsidR="00D416ED" w:rsidRPr="006F1C51">
        <w:rPr>
          <w:rFonts w:hint="eastAsia"/>
          <w:color w:val="auto"/>
          <w:sz w:val="21"/>
          <w:szCs w:val="21"/>
        </w:rPr>
        <w:t>省</w:t>
      </w:r>
      <w:r w:rsidR="00DF4C4A" w:rsidRPr="006F1C51">
        <w:rPr>
          <w:rFonts w:hint="eastAsia"/>
          <w:color w:val="auto"/>
          <w:sz w:val="21"/>
          <w:szCs w:val="21"/>
        </w:rPr>
        <w:t>の</w:t>
      </w:r>
      <w:r w:rsidRPr="006F1C51">
        <w:rPr>
          <w:color w:val="auto"/>
          <w:sz w:val="21"/>
          <w:szCs w:val="21"/>
        </w:rPr>
        <w:t>所得</w:t>
      </w:r>
      <w:r w:rsidR="00DF4C4A" w:rsidRPr="006F1C51">
        <w:rPr>
          <w:rFonts w:hint="eastAsia"/>
          <w:color w:val="auto"/>
          <w:sz w:val="21"/>
          <w:szCs w:val="21"/>
        </w:rPr>
        <w:t>保障・</w:t>
      </w:r>
      <w:r w:rsidRPr="006F1C51">
        <w:rPr>
          <w:color w:val="auto"/>
          <w:sz w:val="21"/>
          <w:szCs w:val="21"/>
        </w:rPr>
        <w:t>社会開発部</w:t>
      </w:r>
      <w:r w:rsidR="00DF4C4A" w:rsidRPr="006F1C51">
        <w:rPr>
          <w:color w:val="auto"/>
          <w:sz w:val="21"/>
          <w:szCs w:val="21"/>
        </w:rPr>
        <w:t>の副大臣</w:t>
      </w:r>
      <w:r w:rsidRPr="006F1C51">
        <w:rPr>
          <w:color w:val="auto"/>
          <w:sz w:val="21"/>
          <w:szCs w:val="21"/>
        </w:rPr>
        <w:t>、</w:t>
      </w:r>
      <w:r w:rsidR="00DF4C4A" w:rsidRPr="006F1C51">
        <w:rPr>
          <w:color w:val="auto"/>
          <w:sz w:val="21"/>
          <w:szCs w:val="21"/>
        </w:rPr>
        <w:t>Kathryn McDade</w:t>
      </w:r>
      <w:r w:rsidR="00DF4C4A" w:rsidRPr="006F1C51">
        <w:rPr>
          <w:rFonts w:hint="eastAsia"/>
          <w:color w:val="auto"/>
          <w:sz w:val="21"/>
          <w:szCs w:val="21"/>
        </w:rPr>
        <w:t>を代表と</w:t>
      </w:r>
      <w:r w:rsidR="008706A1" w:rsidRPr="006F1C51">
        <w:rPr>
          <w:rFonts w:hint="eastAsia"/>
          <w:color w:val="auto"/>
          <w:sz w:val="21"/>
          <w:szCs w:val="21"/>
        </w:rPr>
        <w:t>し、</w:t>
      </w:r>
      <w:r w:rsidRPr="006F1C51">
        <w:rPr>
          <w:color w:val="auto"/>
          <w:sz w:val="21"/>
          <w:szCs w:val="21"/>
        </w:rPr>
        <w:t>カナダ</w:t>
      </w:r>
      <w:r w:rsidR="00000FE3" w:rsidRPr="006F1C51">
        <w:rPr>
          <w:rFonts w:hint="eastAsia"/>
          <w:color w:val="auto"/>
          <w:sz w:val="21"/>
          <w:szCs w:val="21"/>
        </w:rPr>
        <w:t>連邦</w:t>
      </w:r>
      <w:r w:rsidR="00000FE3" w:rsidRPr="006F1C51">
        <w:rPr>
          <w:color w:val="auto"/>
          <w:sz w:val="21"/>
          <w:szCs w:val="21"/>
        </w:rPr>
        <w:t>政府</w:t>
      </w:r>
      <w:r w:rsidRPr="006F1C51">
        <w:rPr>
          <w:color w:val="auto"/>
          <w:sz w:val="21"/>
          <w:szCs w:val="21"/>
        </w:rPr>
        <w:t>およびケベック州とオンタリオ州</w:t>
      </w:r>
      <w:r w:rsidR="00000FE3" w:rsidRPr="006F1C51">
        <w:rPr>
          <w:rFonts w:hint="eastAsia"/>
          <w:color w:val="auto"/>
          <w:sz w:val="21"/>
          <w:szCs w:val="21"/>
        </w:rPr>
        <w:t>政府</w:t>
      </w:r>
      <w:r w:rsidRPr="006F1C51">
        <w:rPr>
          <w:color w:val="auto"/>
          <w:sz w:val="21"/>
          <w:szCs w:val="21"/>
        </w:rPr>
        <w:t>の</w:t>
      </w:r>
      <w:r w:rsidR="00000FE3" w:rsidRPr="006F1C51">
        <w:rPr>
          <w:rFonts w:hint="eastAsia"/>
          <w:color w:val="auto"/>
          <w:sz w:val="21"/>
          <w:szCs w:val="21"/>
        </w:rPr>
        <w:t>様々な部門の</w:t>
      </w:r>
      <w:r w:rsidR="0058241E" w:rsidRPr="006F1C51">
        <w:rPr>
          <w:rFonts w:hint="eastAsia"/>
          <w:color w:val="auto"/>
          <w:sz w:val="21"/>
          <w:szCs w:val="21"/>
        </w:rPr>
        <w:t>代表者が関与して</w:t>
      </w:r>
      <w:r w:rsidR="008706A1" w:rsidRPr="006F1C51">
        <w:rPr>
          <w:rFonts w:hint="eastAsia"/>
          <w:color w:val="auto"/>
          <w:sz w:val="21"/>
          <w:szCs w:val="21"/>
        </w:rPr>
        <w:t>いた。</w:t>
      </w:r>
    </w:p>
    <w:p w:rsidR="00945614" w:rsidRPr="006F1C51" w:rsidRDefault="00945614" w:rsidP="00BA0500">
      <w:pPr>
        <w:rPr>
          <w:color w:val="auto"/>
        </w:rPr>
      </w:pPr>
    </w:p>
    <w:p w:rsidR="00BA0500" w:rsidRPr="006F1C51" w:rsidRDefault="00BA0500" w:rsidP="00BA0500">
      <w:pPr>
        <w:rPr>
          <w:color w:val="auto"/>
        </w:rPr>
      </w:pPr>
      <w:r w:rsidRPr="006F1C51">
        <w:rPr>
          <w:color w:val="auto"/>
        </w:rPr>
        <w:t>II</w:t>
      </w:r>
      <w:r w:rsidR="001D43AA" w:rsidRPr="006F1C51">
        <w:rPr>
          <w:rFonts w:hint="eastAsia"/>
          <w:color w:val="auto"/>
        </w:rPr>
        <w:t xml:space="preserve">．　</w:t>
      </w:r>
      <w:r w:rsidRPr="006F1C51">
        <w:rPr>
          <w:color w:val="auto"/>
        </w:rPr>
        <w:t>ポジティブな側面</w:t>
      </w:r>
    </w:p>
    <w:p w:rsidR="00BA0500" w:rsidRPr="006F1C51" w:rsidRDefault="00BA0500" w:rsidP="00BA0500">
      <w:pPr>
        <w:rPr>
          <w:color w:val="auto"/>
          <w:sz w:val="21"/>
          <w:szCs w:val="21"/>
        </w:rPr>
      </w:pPr>
      <w:r w:rsidRPr="006F1C51">
        <w:rPr>
          <w:color w:val="auto"/>
          <w:sz w:val="21"/>
          <w:szCs w:val="21"/>
        </w:rPr>
        <w:t>4.</w:t>
      </w:r>
      <w:r w:rsidR="00D8373D" w:rsidRPr="006F1C51">
        <w:rPr>
          <w:rFonts w:hint="eastAsia"/>
          <w:color w:val="auto"/>
          <w:sz w:val="21"/>
          <w:szCs w:val="21"/>
        </w:rPr>
        <w:t xml:space="preserve">　</w:t>
      </w:r>
      <w:r w:rsidR="009E79FB" w:rsidRPr="006F1C51">
        <w:rPr>
          <w:color w:val="auto"/>
          <w:sz w:val="21"/>
          <w:szCs w:val="21"/>
        </w:rPr>
        <w:t>委員会は、条約の選択議定書</w:t>
      </w:r>
      <w:r w:rsidR="009E79FB" w:rsidRPr="006F1C51">
        <w:rPr>
          <w:rFonts w:hint="eastAsia"/>
          <w:color w:val="auto"/>
          <w:sz w:val="21"/>
          <w:szCs w:val="21"/>
        </w:rPr>
        <w:t>の承認</w:t>
      </w:r>
      <w:r w:rsidRPr="006F1C51">
        <w:rPr>
          <w:color w:val="auto"/>
          <w:sz w:val="21"/>
          <w:szCs w:val="21"/>
        </w:rPr>
        <w:t>に向けた締約国の</w:t>
      </w:r>
      <w:r w:rsidR="001D43AA" w:rsidRPr="006F1C51">
        <w:rPr>
          <w:rFonts w:hint="eastAsia"/>
          <w:color w:val="auto"/>
          <w:sz w:val="21"/>
          <w:szCs w:val="21"/>
        </w:rPr>
        <w:t>取り組み</w:t>
      </w:r>
      <w:r w:rsidRPr="006F1C51">
        <w:rPr>
          <w:color w:val="auto"/>
          <w:sz w:val="21"/>
          <w:szCs w:val="21"/>
        </w:rPr>
        <w:t>を歓迎する。委員会はまた、</w:t>
      </w:r>
      <w:r w:rsidR="005C7235" w:rsidRPr="006F1C51">
        <w:rPr>
          <w:color w:val="auto"/>
          <w:sz w:val="21"/>
          <w:szCs w:val="21"/>
        </w:rPr>
        <w:t>カナダ</w:t>
      </w:r>
      <w:r w:rsidR="005C7235" w:rsidRPr="006F1C51">
        <w:rPr>
          <w:rFonts w:hint="eastAsia"/>
          <w:color w:val="auto"/>
          <w:sz w:val="21"/>
          <w:szCs w:val="21"/>
        </w:rPr>
        <w:t>が</w:t>
      </w:r>
      <w:r w:rsidR="000E6E7E" w:rsidRPr="006F1C51">
        <w:rPr>
          <w:color w:val="auto"/>
          <w:sz w:val="21"/>
          <w:szCs w:val="21"/>
        </w:rPr>
        <w:t>憲法および法的枠組み</w:t>
      </w:r>
      <w:r w:rsidR="000E6E7E" w:rsidRPr="006F1C51">
        <w:rPr>
          <w:rFonts w:hint="eastAsia"/>
          <w:color w:val="auto"/>
          <w:sz w:val="21"/>
          <w:szCs w:val="21"/>
        </w:rPr>
        <w:t>、とくに</w:t>
      </w:r>
      <w:r w:rsidR="00111896" w:rsidRPr="006F1C51">
        <w:rPr>
          <w:rFonts w:hint="eastAsia"/>
          <w:color w:val="auto"/>
          <w:sz w:val="21"/>
          <w:szCs w:val="21"/>
        </w:rPr>
        <w:t>、</w:t>
      </w:r>
      <w:r w:rsidRPr="006F1C51">
        <w:rPr>
          <w:color w:val="auto"/>
          <w:sz w:val="21"/>
          <w:szCs w:val="21"/>
        </w:rPr>
        <w:t>人権に基づく障害の定義を</w:t>
      </w:r>
      <w:r w:rsidR="00111896" w:rsidRPr="006F1C51">
        <w:rPr>
          <w:rFonts w:hint="eastAsia"/>
          <w:color w:val="auto"/>
          <w:sz w:val="21"/>
          <w:szCs w:val="21"/>
        </w:rPr>
        <w:t>取り入れ</w:t>
      </w:r>
      <w:r w:rsidRPr="006F1C51">
        <w:rPr>
          <w:color w:val="auto"/>
          <w:sz w:val="21"/>
          <w:szCs w:val="21"/>
        </w:rPr>
        <w:t>、複数の</w:t>
      </w:r>
      <w:r w:rsidR="003E7E58" w:rsidRPr="006F1C51">
        <w:rPr>
          <w:rFonts w:hint="eastAsia"/>
          <w:color w:val="auto"/>
          <w:sz w:val="21"/>
          <w:szCs w:val="21"/>
        </w:rPr>
        <w:t>理由</w:t>
      </w:r>
      <w:r w:rsidRPr="006F1C51">
        <w:rPr>
          <w:color w:val="auto"/>
          <w:sz w:val="21"/>
          <w:szCs w:val="21"/>
        </w:rPr>
        <w:t>およびそれらの複合的な影響に基づく差別を禁止する</w:t>
      </w:r>
      <w:r w:rsidR="000E6E7E" w:rsidRPr="006F1C51">
        <w:rPr>
          <w:rFonts w:hint="eastAsia"/>
          <w:color w:val="auto"/>
          <w:sz w:val="21"/>
          <w:szCs w:val="21"/>
        </w:rPr>
        <w:t>カナダ人権法</w:t>
      </w:r>
      <w:r w:rsidRPr="006F1C51">
        <w:rPr>
          <w:color w:val="auto"/>
          <w:sz w:val="21"/>
          <w:szCs w:val="21"/>
        </w:rPr>
        <w:t>（CHRA）、ならびに「精神的または身体的障害」を理由に</w:t>
      </w:r>
      <w:r w:rsidR="00111896" w:rsidRPr="006F1C51">
        <w:rPr>
          <w:rFonts w:hint="eastAsia"/>
          <w:color w:val="auto"/>
          <w:sz w:val="21"/>
          <w:szCs w:val="21"/>
        </w:rPr>
        <w:t>した</w:t>
      </w:r>
      <w:r w:rsidRPr="006F1C51">
        <w:rPr>
          <w:color w:val="auto"/>
          <w:sz w:val="21"/>
          <w:szCs w:val="21"/>
        </w:rPr>
        <w:t>差別を禁止する</w:t>
      </w:r>
      <w:r w:rsidR="00111896" w:rsidRPr="006F1C51">
        <w:rPr>
          <w:rFonts w:hint="eastAsia"/>
          <w:color w:val="auto"/>
          <w:sz w:val="21"/>
          <w:szCs w:val="21"/>
        </w:rPr>
        <w:t>カナダ</w:t>
      </w:r>
      <w:r w:rsidRPr="006F1C51">
        <w:rPr>
          <w:color w:val="auto"/>
          <w:sz w:val="21"/>
          <w:szCs w:val="21"/>
        </w:rPr>
        <w:t>権利と自由憲章</w:t>
      </w:r>
      <w:r w:rsidR="00433A4A" w:rsidRPr="006F1C51">
        <w:rPr>
          <w:rFonts w:hint="eastAsia"/>
          <w:color w:val="auto"/>
          <w:sz w:val="21"/>
          <w:szCs w:val="21"/>
        </w:rPr>
        <w:t>を</w:t>
      </w:r>
      <w:r w:rsidR="005C7235" w:rsidRPr="006F1C51">
        <w:rPr>
          <w:rFonts w:hint="eastAsia"/>
          <w:color w:val="auto"/>
          <w:sz w:val="21"/>
          <w:szCs w:val="21"/>
        </w:rPr>
        <w:t>有することを</w:t>
      </w:r>
      <w:r w:rsidR="00433A4A" w:rsidRPr="006F1C51">
        <w:rPr>
          <w:rFonts w:hint="eastAsia"/>
          <w:color w:val="auto"/>
          <w:sz w:val="21"/>
          <w:szCs w:val="21"/>
        </w:rPr>
        <w:t>賞賛する</w:t>
      </w:r>
      <w:r w:rsidRPr="006F1C51">
        <w:rPr>
          <w:color w:val="auto"/>
          <w:sz w:val="21"/>
          <w:szCs w:val="21"/>
        </w:rPr>
        <w:t>。</w:t>
      </w:r>
    </w:p>
    <w:p w:rsidR="00945614" w:rsidRPr="006F1C51" w:rsidRDefault="00945614" w:rsidP="00BA0500">
      <w:pPr>
        <w:rPr>
          <w:color w:val="auto"/>
          <w:sz w:val="21"/>
          <w:szCs w:val="21"/>
        </w:rPr>
      </w:pPr>
    </w:p>
    <w:p w:rsidR="00BA0500" w:rsidRPr="006F1C51" w:rsidRDefault="00BA0500" w:rsidP="00BA0500">
      <w:pPr>
        <w:rPr>
          <w:color w:val="auto"/>
          <w:sz w:val="21"/>
          <w:szCs w:val="21"/>
        </w:rPr>
      </w:pPr>
      <w:r w:rsidRPr="006F1C51">
        <w:rPr>
          <w:color w:val="auto"/>
          <w:sz w:val="21"/>
          <w:szCs w:val="21"/>
        </w:rPr>
        <w:t>5.</w:t>
      </w:r>
      <w:r w:rsidR="00D8373D" w:rsidRPr="006F1C51">
        <w:rPr>
          <w:rFonts w:hint="eastAsia"/>
          <w:color w:val="auto"/>
          <w:sz w:val="21"/>
          <w:szCs w:val="21"/>
        </w:rPr>
        <w:t xml:space="preserve">　</w:t>
      </w:r>
      <w:r w:rsidRPr="006F1C51">
        <w:rPr>
          <w:color w:val="auto"/>
          <w:sz w:val="21"/>
          <w:szCs w:val="21"/>
        </w:rPr>
        <w:t>委員会は、</w:t>
      </w:r>
      <w:r w:rsidR="00433A4A" w:rsidRPr="006F1C51">
        <w:rPr>
          <w:rFonts w:hint="eastAsia"/>
          <w:color w:val="auto"/>
          <w:sz w:val="21"/>
          <w:szCs w:val="21"/>
        </w:rPr>
        <w:t>条約の実施を目的とした、</w:t>
      </w:r>
      <w:r w:rsidR="00433A4A" w:rsidRPr="006F1C51">
        <w:rPr>
          <w:color w:val="auto"/>
          <w:sz w:val="21"/>
          <w:szCs w:val="21"/>
        </w:rPr>
        <w:t>連邦、州および準州レベルでの</w:t>
      </w:r>
      <w:r w:rsidR="00546188" w:rsidRPr="006F1C51">
        <w:rPr>
          <w:rFonts w:hint="eastAsia"/>
          <w:color w:val="auto"/>
          <w:sz w:val="21"/>
          <w:szCs w:val="21"/>
        </w:rPr>
        <w:t>法律と</w:t>
      </w:r>
      <w:r w:rsidR="00433A4A" w:rsidRPr="006F1C51">
        <w:rPr>
          <w:color w:val="auto"/>
          <w:sz w:val="21"/>
          <w:szCs w:val="21"/>
        </w:rPr>
        <w:t>公共政策措置の採択</w:t>
      </w:r>
      <w:r w:rsidR="005C7235" w:rsidRPr="006F1C51">
        <w:rPr>
          <w:rFonts w:hint="eastAsia"/>
          <w:color w:val="auto"/>
          <w:sz w:val="21"/>
          <w:szCs w:val="21"/>
        </w:rPr>
        <w:t>や</w:t>
      </w:r>
      <w:r w:rsidR="00B23B39" w:rsidRPr="006F1C51">
        <w:rPr>
          <w:rFonts w:hint="eastAsia"/>
          <w:color w:val="auto"/>
          <w:sz w:val="21"/>
          <w:szCs w:val="21"/>
        </w:rPr>
        <w:t>制定</w:t>
      </w:r>
      <w:r w:rsidR="00433A4A" w:rsidRPr="006F1C51">
        <w:rPr>
          <w:color w:val="auto"/>
          <w:sz w:val="21"/>
          <w:szCs w:val="21"/>
        </w:rPr>
        <w:t>を歓迎する</w:t>
      </w:r>
      <w:r w:rsidR="00546188" w:rsidRPr="006F1C51">
        <w:rPr>
          <w:rFonts w:hint="eastAsia"/>
          <w:color w:val="auto"/>
          <w:sz w:val="21"/>
          <w:szCs w:val="21"/>
        </w:rPr>
        <w:t>。</w:t>
      </w:r>
      <w:r w:rsidR="009370E8" w:rsidRPr="006F1C51">
        <w:rPr>
          <w:rFonts w:hint="eastAsia"/>
          <w:color w:val="auto"/>
          <w:sz w:val="21"/>
          <w:szCs w:val="21"/>
        </w:rPr>
        <w:t>それらは</w:t>
      </w:r>
      <w:r w:rsidR="006137C1" w:rsidRPr="006F1C51">
        <w:rPr>
          <w:color w:val="auto"/>
          <w:sz w:val="21"/>
          <w:szCs w:val="21"/>
        </w:rPr>
        <w:t>2016年に採択された</w:t>
      </w:r>
      <w:r w:rsidR="006137C1" w:rsidRPr="006F1C51">
        <w:rPr>
          <w:rFonts w:hint="eastAsia"/>
          <w:color w:val="auto"/>
          <w:sz w:val="21"/>
          <w:szCs w:val="21"/>
        </w:rPr>
        <w:t>、</w:t>
      </w:r>
      <w:r w:rsidRPr="006F1C51">
        <w:rPr>
          <w:color w:val="auto"/>
          <w:sz w:val="21"/>
          <w:szCs w:val="21"/>
        </w:rPr>
        <w:t>連邦</w:t>
      </w:r>
      <w:r w:rsidR="00546188" w:rsidRPr="006F1C51">
        <w:rPr>
          <w:rFonts w:hint="eastAsia"/>
          <w:color w:val="auto"/>
          <w:sz w:val="21"/>
          <w:szCs w:val="21"/>
        </w:rPr>
        <w:t>政府の</w:t>
      </w:r>
      <w:r w:rsidRPr="006F1C51">
        <w:rPr>
          <w:color w:val="auto"/>
          <w:sz w:val="21"/>
          <w:szCs w:val="21"/>
        </w:rPr>
        <w:t>省庁に</w:t>
      </w:r>
      <w:r w:rsidR="006137C1" w:rsidRPr="006F1C51">
        <w:rPr>
          <w:rFonts w:hint="eastAsia"/>
          <w:color w:val="auto"/>
          <w:sz w:val="21"/>
          <w:szCs w:val="21"/>
        </w:rPr>
        <w:t>アクセシブルな</w:t>
      </w:r>
      <w:r w:rsidRPr="006F1C51">
        <w:rPr>
          <w:color w:val="auto"/>
          <w:sz w:val="21"/>
          <w:szCs w:val="21"/>
        </w:rPr>
        <w:t>情報公開を要求する</w:t>
      </w:r>
      <w:r w:rsidR="006137C1" w:rsidRPr="006F1C51">
        <w:rPr>
          <w:rFonts w:hint="eastAsia"/>
          <w:color w:val="auto"/>
          <w:sz w:val="21"/>
          <w:szCs w:val="21"/>
        </w:rPr>
        <w:t>「</w:t>
      </w:r>
      <w:r w:rsidRPr="006F1C51">
        <w:rPr>
          <w:color w:val="auto"/>
          <w:sz w:val="21"/>
          <w:szCs w:val="21"/>
        </w:rPr>
        <w:t>通信および連邦</w:t>
      </w:r>
      <w:r w:rsidR="00CE69B8" w:rsidRPr="006F1C51">
        <w:rPr>
          <w:rFonts w:hint="eastAsia"/>
          <w:color w:val="auto"/>
          <w:sz w:val="21"/>
          <w:szCs w:val="21"/>
        </w:rPr>
        <w:t>のアイデンティティー</w:t>
      </w:r>
      <w:r w:rsidR="006137C1" w:rsidRPr="006F1C51">
        <w:rPr>
          <w:rFonts w:hint="eastAsia"/>
          <w:color w:val="auto"/>
          <w:sz w:val="21"/>
          <w:szCs w:val="21"/>
        </w:rPr>
        <w:t>政策」、</w:t>
      </w:r>
      <w:r w:rsidRPr="006F1C51">
        <w:rPr>
          <w:color w:val="auto"/>
          <w:sz w:val="21"/>
          <w:szCs w:val="21"/>
        </w:rPr>
        <w:t>仙台災害リスク削減</w:t>
      </w:r>
      <w:r w:rsidR="00554E4D" w:rsidRPr="006F1C51">
        <w:rPr>
          <w:rFonts w:hint="eastAsia"/>
          <w:color w:val="auto"/>
          <w:sz w:val="21"/>
          <w:szCs w:val="21"/>
        </w:rPr>
        <w:t>枠組み（</w:t>
      </w:r>
      <w:r w:rsidRPr="006F1C51">
        <w:rPr>
          <w:color w:val="auto"/>
          <w:sz w:val="21"/>
          <w:szCs w:val="21"/>
        </w:rPr>
        <w:t>2015-2030</w:t>
      </w:r>
      <w:r w:rsidR="00554E4D" w:rsidRPr="006F1C51">
        <w:rPr>
          <w:rFonts w:hint="eastAsia"/>
          <w:color w:val="auto"/>
          <w:sz w:val="21"/>
          <w:szCs w:val="21"/>
        </w:rPr>
        <w:t>）</w:t>
      </w:r>
      <w:r w:rsidRPr="006F1C51">
        <w:rPr>
          <w:color w:val="auto"/>
          <w:sz w:val="21"/>
          <w:szCs w:val="21"/>
        </w:rPr>
        <w:t>の</w:t>
      </w:r>
      <w:r w:rsidR="00554E4D" w:rsidRPr="006F1C51">
        <w:rPr>
          <w:color w:val="auto"/>
          <w:sz w:val="21"/>
          <w:szCs w:val="21"/>
        </w:rPr>
        <w:t>2015年</w:t>
      </w:r>
      <w:r w:rsidR="00554E4D" w:rsidRPr="006F1C51">
        <w:rPr>
          <w:rFonts w:hint="eastAsia"/>
          <w:color w:val="auto"/>
          <w:sz w:val="21"/>
          <w:szCs w:val="21"/>
        </w:rPr>
        <w:t>の</w:t>
      </w:r>
      <w:r w:rsidRPr="006F1C51">
        <w:rPr>
          <w:color w:val="auto"/>
          <w:sz w:val="21"/>
          <w:szCs w:val="21"/>
        </w:rPr>
        <w:t>承認、</w:t>
      </w:r>
      <w:r w:rsidR="00554E4D" w:rsidRPr="006F1C51">
        <w:rPr>
          <w:rFonts w:hint="eastAsia"/>
          <w:color w:val="auto"/>
          <w:sz w:val="21"/>
          <w:szCs w:val="21"/>
        </w:rPr>
        <w:t>障害のある</w:t>
      </w:r>
      <w:r w:rsidRPr="006F1C51">
        <w:rPr>
          <w:color w:val="auto"/>
          <w:sz w:val="21"/>
          <w:szCs w:val="21"/>
        </w:rPr>
        <w:t>被害者や証人が刑事訴訟中に証言を</w:t>
      </w:r>
      <w:r w:rsidR="00554E4D" w:rsidRPr="006F1C51">
        <w:rPr>
          <w:rFonts w:hint="eastAsia"/>
          <w:color w:val="auto"/>
          <w:sz w:val="21"/>
          <w:szCs w:val="21"/>
        </w:rPr>
        <w:t>行うことを保障する</w:t>
      </w:r>
      <w:r w:rsidRPr="006F1C51">
        <w:rPr>
          <w:color w:val="auto"/>
          <w:sz w:val="21"/>
          <w:szCs w:val="21"/>
        </w:rPr>
        <w:t>刑法の条項</w:t>
      </w:r>
      <w:r w:rsidR="0086421A" w:rsidRPr="006F1C51">
        <w:rPr>
          <w:rFonts w:hint="eastAsia"/>
          <w:color w:val="auto"/>
          <w:sz w:val="21"/>
          <w:szCs w:val="21"/>
        </w:rPr>
        <w:t>などである。</w:t>
      </w:r>
    </w:p>
    <w:p w:rsidR="00945614" w:rsidRPr="006F1C51" w:rsidRDefault="00945614" w:rsidP="00BA0500">
      <w:pPr>
        <w:rPr>
          <w:color w:val="auto"/>
          <w:sz w:val="21"/>
          <w:szCs w:val="21"/>
        </w:rPr>
      </w:pPr>
    </w:p>
    <w:p w:rsidR="00BA0500" w:rsidRPr="006F1C51" w:rsidRDefault="00BA0500" w:rsidP="00BA0500">
      <w:pPr>
        <w:rPr>
          <w:color w:val="auto"/>
          <w:sz w:val="21"/>
          <w:szCs w:val="21"/>
        </w:rPr>
      </w:pPr>
      <w:r w:rsidRPr="006F1C51">
        <w:rPr>
          <w:color w:val="auto"/>
          <w:sz w:val="21"/>
          <w:szCs w:val="21"/>
        </w:rPr>
        <w:t>6.</w:t>
      </w:r>
      <w:r w:rsidR="00D8373D" w:rsidRPr="006F1C51">
        <w:rPr>
          <w:rFonts w:hint="eastAsia"/>
          <w:color w:val="auto"/>
          <w:sz w:val="21"/>
          <w:szCs w:val="21"/>
        </w:rPr>
        <w:t xml:space="preserve">　</w:t>
      </w:r>
      <w:r w:rsidRPr="006F1C51">
        <w:rPr>
          <w:color w:val="auto"/>
          <w:sz w:val="21"/>
          <w:szCs w:val="21"/>
        </w:rPr>
        <w:t>委員会は、2016年に</w:t>
      </w:r>
      <w:r w:rsidR="0086421A" w:rsidRPr="006F1C51">
        <w:rPr>
          <w:rFonts w:hint="eastAsia"/>
          <w:color w:val="auto"/>
          <w:sz w:val="21"/>
          <w:szCs w:val="21"/>
        </w:rPr>
        <w:t>「盲人、</w:t>
      </w:r>
      <w:r w:rsidRPr="006F1C51">
        <w:rPr>
          <w:color w:val="auto"/>
          <w:sz w:val="21"/>
          <w:szCs w:val="21"/>
        </w:rPr>
        <w:t>視覚障害者</w:t>
      </w:r>
      <w:r w:rsidR="0086421A" w:rsidRPr="006F1C51">
        <w:rPr>
          <w:rFonts w:hint="eastAsia"/>
          <w:color w:val="auto"/>
          <w:sz w:val="21"/>
          <w:szCs w:val="21"/>
        </w:rPr>
        <w:t>その他の</w:t>
      </w:r>
      <w:r w:rsidRPr="006F1C51">
        <w:rPr>
          <w:color w:val="auto"/>
          <w:sz w:val="21"/>
          <w:szCs w:val="21"/>
        </w:rPr>
        <w:t>印刷物</w:t>
      </w:r>
      <w:r w:rsidR="00D85E40" w:rsidRPr="006F1C51">
        <w:rPr>
          <w:rFonts w:hint="eastAsia"/>
          <w:color w:val="auto"/>
          <w:sz w:val="21"/>
          <w:szCs w:val="21"/>
        </w:rPr>
        <w:t>の利用が困難な</w:t>
      </w:r>
      <w:r w:rsidRPr="006F1C51">
        <w:rPr>
          <w:color w:val="auto"/>
          <w:sz w:val="21"/>
          <w:szCs w:val="21"/>
        </w:rPr>
        <w:t>障害</w:t>
      </w:r>
      <w:r w:rsidR="00D85E40" w:rsidRPr="006F1C51">
        <w:rPr>
          <w:rFonts w:hint="eastAsia"/>
          <w:color w:val="auto"/>
          <w:sz w:val="21"/>
          <w:szCs w:val="21"/>
        </w:rPr>
        <w:t>のある人の</w:t>
      </w:r>
      <w:r w:rsidR="0009359C" w:rsidRPr="006F1C51">
        <w:rPr>
          <w:rFonts w:hint="eastAsia"/>
          <w:color w:val="auto"/>
          <w:sz w:val="21"/>
          <w:szCs w:val="21"/>
        </w:rPr>
        <w:t>出版物</w:t>
      </w:r>
      <w:r w:rsidR="00E234F0" w:rsidRPr="006F1C51">
        <w:rPr>
          <w:rFonts w:hint="eastAsia"/>
          <w:color w:val="auto"/>
          <w:sz w:val="21"/>
          <w:szCs w:val="21"/>
        </w:rPr>
        <w:t>へのアクセスを促進する</w:t>
      </w:r>
      <w:r w:rsidRPr="006F1C51">
        <w:rPr>
          <w:color w:val="auto"/>
          <w:sz w:val="21"/>
          <w:szCs w:val="21"/>
        </w:rPr>
        <w:t>マラケシュ条約</w:t>
      </w:r>
      <w:r w:rsidR="00E234F0" w:rsidRPr="006F1C51">
        <w:rPr>
          <w:rFonts w:hint="eastAsia"/>
          <w:color w:val="auto"/>
          <w:sz w:val="21"/>
          <w:szCs w:val="21"/>
        </w:rPr>
        <w:t>」</w:t>
      </w:r>
      <w:r w:rsidRPr="006F1C51">
        <w:rPr>
          <w:color w:val="auto"/>
          <w:sz w:val="21"/>
          <w:szCs w:val="21"/>
        </w:rPr>
        <w:t>への加盟</w:t>
      </w:r>
      <w:r w:rsidR="00E234F0" w:rsidRPr="006F1C51">
        <w:rPr>
          <w:rFonts w:hint="eastAsia"/>
          <w:color w:val="auto"/>
          <w:sz w:val="21"/>
          <w:szCs w:val="21"/>
        </w:rPr>
        <w:t>について、</w:t>
      </w:r>
      <w:r w:rsidRPr="006F1C51">
        <w:rPr>
          <w:color w:val="auto"/>
          <w:sz w:val="21"/>
          <w:szCs w:val="21"/>
        </w:rPr>
        <w:t>締約国</w:t>
      </w:r>
      <w:r w:rsidR="00E234F0" w:rsidRPr="006F1C51">
        <w:rPr>
          <w:rFonts w:hint="eastAsia"/>
          <w:color w:val="auto"/>
          <w:sz w:val="21"/>
          <w:szCs w:val="21"/>
        </w:rPr>
        <w:t>を賞賛する。</w:t>
      </w:r>
    </w:p>
    <w:p w:rsidR="00945614" w:rsidRPr="006F1C51" w:rsidRDefault="00945614" w:rsidP="00BA0500">
      <w:pPr>
        <w:rPr>
          <w:color w:val="auto"/>
        </w:rPr>
      </w:pPr>
    </w:p>
    <w:p w:rsidR="00BA0500" w:rsidRPr="006F1C51" w:rsidRDefault="00BA0500" w:rsidP="00BA0500">
      <w:pPr>
        <w:rPr>
          <w:color w:val="auto"/>
        </w:rPr>
      </w:pPr>
      <w:r w:rsidRPr="006F1C51">
        <w:rPr>
          <w:color w:val="auto"/>
        </w:rPr>
        <w:lastRenderedPageBreak/>
        <w:t>III</w:t>
      </w:r>
      <w:r w:rsidR="001D43AA" w:rsidRPr="006F1C51">
        <w:rPr>
          <w:rFonts w:hint="eastAsia"/>
          <w:color w:val="auto"/>
        </w:rPr>
        <w:t xml:space="preserve">．　</w:t>
      </w:r>
      <w:r w:rsidRPr="006F1C51">
        <w:rPr>
          <w:color w:val="auto"/>
        </w:rPr>
        <w:t>主な懸念事項と</w:t>
      </w:r>
      <w:r w:rsidR="001D43AA" w:rsidRPr="006F1C51">
        <w:rPr>
          <w:rFonts w:hint="eastAsia"/>
          <w:color w:val="auto"/>
        </w:rPr>
        <w:t>勧告</w:t>
      </w:r>
      <w:r w:rsidRPr="006F1C51">
        <w:rPr>
          <w:color w:val="auto"/>
        </w:rPr>
        <w:t>事項</w:t>
      </w:r>
    </w:p>
    <w:p w:rsidR="00945614" w:rsidRPr="006F1C51" w:rsidRDefault="00945614" w:rsidP="00BA0500">
      <w:pPr>
        <w:rPr>
          <w:color w:val="auto"/>
        </w:rPr>
      </w:pPr>
    </w:p>
    <w:p w:rsidR="00BA0500" w:rsidRPr="006F1C51" w:rsidRDefault="00BA0500" w:rsidP="00BA0500">
      <w:pPr>
        <w:rPr>
          <w:color w:val="auto"/>
        </w:rPr>
      </w:pPr>
      <w:r w:rsidRPr="006F1C51">
        <w:rPr>
          <w:color w:val="auto"/>
        </w:rPr>
        <w:t>A.</w:t>
      </w:r>
      <w:r w:rsidR="00D8373D" w:rsidRPr="006F1C51">
        <w:rPr>
          <w:rFonts w:hint="eastAsia"/>
          <w:color w:val="auto"/>
        </w:rPr>
        <w:t xml:space="preserve">　</w:t>
      </w:r>
      <w:r w:rsidRPr="006F1C51">
        <w:rPr>
          <w:color w:val="auto"/>
        </w:rPr>
        <w:t>一般原則と義務（</w:t>
      </w:r>
      <w:r w:rsidR="004D15EC" w:rsidRPr="006F1C51">
        <w:rPr>
          <w:rFonts w:hint="eastAsia"/>
          <w:color w:val="auto"/>
        </w:rPr>
        <w:t>第</w:t>
      </w:r>
      <w:r w:rsidRPr="006F1C51">
        <w:rPr>
          <w:color w:val="auto"/>
        </w:rPr>
        <w:t>1-4</w:t>
      </w:r>
      <w:r w:rsidR="004D15EC" w:rsidRPr="006F1C51">
        <w:rPr>
          <w:rFonts w:hint="eastAsia"/>
          <w:color w:val="auto"/>
        </w:rPr>
        <w:t>条</w:t>
      </w:r>
      <w:r w:rsidRPr="006F1C51">
        <w:rPr>
          <w:color w:val="auto"/>
        </w:rPr>
        <w:t>）</w:t>
      </w:r>
    </w:p>
    <w:p w:rsidR="00BA0500" w:rsidRPr="006F1C51" w:rsidRDefault="00BA0500" w:rsidP="00BA0500">
      <w:pPr>
        <w:rPr>
          <w:color w:val="auto"/>
          <w:sz w:val="21"/>
          <w:szCs w:val="21"/>
        </w:rPr>
      </w:pPr>
      <w:r w:rsidRPr="006F1C51">
        <w:rPr>
          <w:color w:val="auto"/>
          <w:sz w:val="21"/>
          <w:szCs w:val="21"/>
        </w:rPr>
        <w:t>7.</w:t>
      </w:r>
      <w:r w:rsidR="00D8373D" w:rsidRPr="006F1C51">
        <w:rPr>
          <w:rFonts w:hint="eastAsia"/>
          <w:color w:val="auto"/>
          <w:sz w:val="21"/>
          <w:szCs w:val="21"/>
        </w:rPr>
        <w:t xml:space="preserve">　</w:t>
      </w:r>
      <w:r w:rsidRPr="006F1C51">
        <w:rPr>
          <w:color w:val="auto"/>
          <w:sz w:val="21"/>
          <w:szCs w:val="21"/>
        </w:rPr>
        <w:t>委員会は、</w:t>
      </w:r>
      <w:r w:rsidR="003A2552" w:rsidRPr="006F1C51">
        <w:rPr>
          <w:color w:val="auto"/>
          <w:sz w:val="21"/>
          <w:szCs w:val="21"/>
        </w:rPr>
        <w:t>締約国</w:t>
      </w:r>
      <w:r w:rsidR="003A2552" w:rsidRPr="006F1C51">
        <w:rPr>
          <w:rFonts w:hint="eastAsia"/>
          <w:color w:val="auto"/>
          <w:sz w:val="21"/>
          <w:szCs w:val="21"/>
        </w:rPr>
        <w:t>が、</w:t>
      </w:r>
      <w:r w:rsidRPr="006F1C51">
        <w:rPr>
          <w:color w:val="auto"/>
          <w:sz w:val="21"/>
          <w:szCs w:val="21"/>
        </w:rPr>
        <w:t>条約第12条に対して、代替的な意思決定慣行を</w:t>
      </w:r>
      <w:r w:rsidR="003A2552" w:rsidRPr="006F1C51">
        <w:rPr>
          <w:rFonts w:hint="eastAsia"/>
          <w:color w:val="auto"/>
          <w:sz w:val="21"/>
          <w:szCs w:val="21"/>
        </w:rPr>
        <w:t>残す</w:t>
      </w:r>
      <w:r w:rsidRPr="006F1C51">
        <w:rPr>
          <w:color w:val="auto"/>
          <w:sz w:val="21"/>
          <w:szCs w:val="21"/>
        </w:rPr>
        <w:t>留保を</w:t>
      </w:r>
      <w:r w:rsidR="003A2552" w:rsidRPr="006F1C51">
        <w:rPr>
          <w:rFonts w:hint="eastAsia"/>
          <w:color w:val="auto"/>
          <w:sz w:val="21"/>
          <w:szCs w:val="21"/>
        </w:rPr>
        <w:t>続けていることを</w:t>
      </w:r>
      <w:r w:rsidRPr="006F1C51">
        <w:rPr>
          <w:color w:val="auto"/>
          <w:sz w:val="21"/>
          <w:szCs w:val="21"/>
        </w:rPr>
        <w:t>懸念している。留保は、第1条に規定されている条約の目的と</w:t>
      </w:r>
      <w:r w:rsidR="003A2552" w:rsidRPr="006F1C51">
        <w:rPr>
          <w:rFonts w:hint="eastAsia"/>
          <w:color w:val="auto"/>
          <w:sz w:val="21"/>
          <w:szCs w:val="21"/>
        </w:rPr>
        <w:t>意図</w:t>
      </w:r>
      <w:r w:rsidRPr="006F1C51">
        <w:rPr>
          <w:color w:val="auto"/>
          <w:sz w:val="21"/>
          <w:szCs w:val="21"/>
        </w:rPr>
        <w:t>に反</w:t>
      </w:r>
      <w:r w:rsidR="003A2552" w:rsidRPr="006F1C51">
        <w:rPr>
          <w:rFonts w:hint="eastAsia"/>
          <w:color w:val="auto"/>
          <w:sz w:val="21"/>
          <w:szCs w:val="21"/>
        </w:rPr>
        <w:t>する。</w:t>
      </w:r>
      <w:r w:rsidR="00345C71" w:rsidRPr="006F1C51">
        <w:rPr>
          <w:rFonts w:hint="eastAsia"/>
          <w:color w:val="auto"/>
          <w:sz w:val="21"/>
          <w:szCs w:val="21"/>
        </w:rPr>
        <w:t>第12条の留保は、締約国が、</w:t>
      </w:r>
      <w:r w:rsidRPr="006F1C51">
        <w:rPr>
          <w:color w:val="auto"/>
          <w:sz w:val="21"/>
          <w:szCs w:val="21"/>
        </w:rPr>
        <w:t>障害の人権モデル</w:t>
      </w:r>
      <w:r w:rsidR="00345C71" w:rsidRPr="006F1C51">
        <w:rPr>
          <w:rFonts w:hint="eastAsia"/>
          <w:color w:val="auto"/>
          <w:sz w:val="21"/>
          <w:szCs w:val="21"/>
        </w:rPr>
        <w:t>にしたがって障害者の</w:t>
      </w:r>
      <w:r w:rsidRPr="006F1C51">
        <w:rPr>
          <w:color w:val="auto"/>
          <w:sz w:val="21"/>
          <w:szCs w:val="21"/>
        </w:rPr>
        <w:t>すべての人権を完全に履行し、対処することを妨げる。</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8.</w:t>
      </w:r>
      <w:r w:rsidR="00D8373D" w:rsidRPr="006F1C51">
        <w:rPr>
          <w:rFonts w:hint="eastAsia"/>
          <w:b/>
          <w:color w:val="auto"/>
          <w:sz w:val="21"/>
          <w:szCs w:val="21"/>
        </w:rPr>
        <w:t xml:space="preserve">　</w:t>
      </w:r>
      <w:r w:rsidRPr="006F1C51">
        <w:rPr>
          <w:b/>
          <w:color w:val="auto"/>
          <w:sz w:val="21"/>
          <w:szCs w:val="21"/>
        </w:rPr>
        <w:t>委員会は、締約国が条約第12条第4項への宣言及び留保を取り下げ、法的能力の剥奪を可能にする連邦、州及び</w:t>
      </w:r>
      <w:r w:rsidR="008C1B10" w:rsidRPr="006F1C51">
        <w:rPr>
          <w:rFonts w:hint="eastAsia"/>
          <w:b/>
          <w:color w:val="auto"/>
          <w:sz w:val="21"/>
          <w:szCs w:val="21"/>
        </w:rPr>
        <w:t>準州</w:t>
      </w:r>
      <w:r w:rsidRPr="006F1C51">
        <w:rPr>
          <w:b/>
          <w:color w:val="auto"/>
          <w:sz w:val="21"/>
          <w:szCs w:val="21"/>
        </w:rPr>
        <w:t>の法律を</w:t>
      </w:r>
      <w:r w:rsidR="008C1B10" w:rsidRPr="006F1C51">
        <w:rPr>
          <w:rFonts w:hint="eastAsia"/>
          <w:b/>
          <w:color w:val="auto"/>
          <w:sz w:val="21"/>
          <w:szCs w:val="21"/>
        </w:rPr>
        <w:t>、条約に一致したものにする</w:t>
      </w:r>
      <w:r w:rsidRPr="006F1C51">
        <w:rPr>
          <w:b/>
          <w:color w:val="auto"/>
          <w:sz w:val="21"/>
          <w:szCs w:val="21"/>
        </w:rPr>
        <w:t>プロセスを</w:t>
      </w:r>
      <w:r w:rsidR="008C1B10" w:rsidRPr="006F1C51">
        <w:rPr>
          <w:rFonts w:hint="eastAsia"/>
          <w:b/>
          <w:color w:val="auto"/>
          <w:sz w:val="21"/>
          <w:szCs w:val="21"/>
        </w:rPr>
        <w:t>すすめる</w:t>
      </w:r>
      <w:r w:rsidRPr="006F1C51">
        <w:rPr>
          <w:b/>
          <w:color w:val="auto"/>
          <w:sz w:val="21"/>
          <w:szCs w:val="21"/>
        </w:rPr>
        <w:t>ことを勧告する</w:t>
      </w:r>
      <w:r w:rsidR="008C1B10" w:rsidRPr="006F1C51">
        <w:rPr>
          <w:rFonts w:hint="eastAsia"/>
          <w:b/>
          <w:color w:val="auto"/>
          <w:sz w:val="21"/>
          <w:szCs w:val="21"/>
        </w:rPr>
        <w:t>。</w:t>
      </w:r>
      <w:r w:rsidRPr="006F1C51">
        <w:rPr>
          <w:b/>
          <w:color w:val="auto"/>
          <w:sz w:val="21"/>
          <w:szCs w:val="21"/>
        </w:rPr>
        <w:t>委員会は、</w:t>
      </w:r>
      <w:r w:rsidR="008C1B10" w:rsidRPr="006F1C51">
        <w:rPr>
          <w:rFonts w:hint="eastAsia"/>
          <w:b/>
          <w:color w:val="auto"/>
          <w:sz w:val="21"/>
          <w:szCs w:val="21"/>
        </w:rPr>
        <w:t>その際、</w:t>
      </w:r>
      <w:r w:rsidR="00640FE1" w:rsidRPr="006F1C51">
        <w:rPr>
          <w:b/>
          <w:color w:val="auto"/>
          <w:sz w:val="21"/>
          <w:szCs w:val="21"/>
        </w:rPr>
        <w:t>法​​の前</w:t>
      </w:r>
      <w:r w:rsidR="00640FE1" w:rsidRPr="006F1C51">
        <w:rPr>
          <w:rFonts w:hint="eastAsia"/>
          <w:b/>
          <w:color w:val="auto"/>
          <w:sz w:val="21"/>
          <w:szCs w:val="21"/>
        </w:rPr>
        <w:t>での</w:t>
      </w:r>
      <w:r w:rsidR="00640FE1" w:rsidRPr="006F1C51">
        <w:rPr>
          <w:b/>
          <w:color w:val="auto"/>
          <w:sz w:val="21"/>
          <w:szCs w:val="21"/>
        </w:rPr>
        <w:t>平等</w:t>
      </w:r>
      <w:r w:rsidR="00640FE1" w:rsidRPr="006F1C51">
        <w:rPr>
          <w:rFonts w:hint="eastAsia"/>
          <w:b/>
          <w:color w:val="auto"/>
          <w:sz w:val="21"/>
          <w:szCs w:val="21"/>
        </w:rPr>
        <w:t>な認識</w:t>
      </w:r>
      <w:r w:rsidR="00640FE1" w:rsidRPr="006F1C51">
        <w:rPr>
          <w:b/>
          <w:color w:val="auto"/>
          <w:sz w:val="21"/>
          <w:szCs w:val="21"/>
        </w:rPr>
        <w:t>について</w:t>
      </w:r>
      <w:r w:rsidR="00640FE1" w:rsidRPr="006F1C51">
        <w:rPr>
          <w:rFonts w:hint="eastAsia"/>
          <w:b/>
          <w:color w:val="auto"/>
          <w:sz w:val="21"/>
          <w:szCs w:val="21"/>
        </w:rPr>
        <w:t>の</w:t>
      </w:r>
      <w:r w:rsidRPr="006F1C51">
        <w:rPr>
          <w:b/>
          <w:color w:val="auto"/>
          <w:sz w:val="21"/>
          <w:szCs w:val="21"/>
        </w:rPr>
        <w:t>委員会の一般</w:t>
      </w:r>
      <w:r w:rsidR="001A2A26" w:rsidRPr="006F1C51">
        <w:rPr>
          <w:rFonts w:hint="eastAsia"/>
          <w:b/>
          <w:color w:val="auto"/>
          <w:sz w:val="21"/>
          <w:szCs w:val="21"/>
        </w:rPr>
        <w:t>的意見</w:t>
      </w:r>
      <w:r w:rsidRPr="006F1C51">
        <w:rPr>
          <w:b/>
          <w:color w:val="auto"/>
          <w:sz w:val="21"/>
          <w:szCs w:val="21"/>
        </w:rPr>
        <w:t>No.1（2014）に</w:t>
      </w:r>
      <w:r w:rsidR="001A2A26" w:rsidRPr="006F1C51">
        <w:rPr>
          <w:rFonts w:hint="eastAsia"/>
          <w:b/>
          <w:color w:val="auto"/>
          <w:sz w:val="21"/>
          <w:szCs w:val="21"/>
        </w:rPr>
        <w:t>示されて</w:t>
      </w:r>
      <w:r w:rsidR="003A1418" w:rsidRPr="006F1C51">
        <w:rPr>
          <w:b/>
          <w:color w:val="auto"/>
          <w:sz w:val="21"/>
          <w:szCs w:val="21"/>
        </w:rPr>
        <w:t>いる基準を</w:t>
      </w:r>
      <w:r w:rsidR="003A1418" w:rsidRPr="006F1C51">
        <w:rPr>
          <w:rFonts w:hint="eastAsia"/>
          <w:b/>
          <w:color w:val="auto"/>
          <w:sz w:val="21"/>
          <w:szCs w:val="21"/>
        </w:rPr>
        <w:t>考慮</w:t>
      </w:r>
      <w:r w:rsidR="007D2257" w:rsidRPr="006F1C51">
        <w:rPr>
          <w:rFonts w:hint="eastAsia"/>
          <w:b/>
          <w:color w:val="auto"/>
          <w:sz w:val="21"/>
          <w:szCs w:val="21"/>
        </w:rPr>
        <w:t>に入れ</w:t>
      </w:r>
      <w:r w:rsidR="003A1418" w:rsidRPr="006F1C51">
        <w:rPr>
          <w:rFonts w:hint="eastAsia"/>
          <w:b/>
          <w:color w:val="auto"/>
          <w:sz w:val="21"/>
          <w:szCs w:val="21"/>
        </w:rPr>
        <w:t>る</w:t>
      </w:r>
      <w:r w:rsidRPr="006F1C51">
        <w:rPr>
          <w:b/>
          <w:color w:val="auto"/>
          <w:sz w:val="21"/>
          <w:szCs w:val="21"/>
        </w:rPr>
        <w:t>よう、締約国に奨励する。</w:t>
      </w:r>
    </w:p>
    <w:p w:rsidR="00945614" w:rsidRPr="006F1C51" w:rsidRDefault="00945614" w:rsidP="00BA0500">
      <w:pPr>
        <w:rPr>
          <w:color w:val="auto"/>
          <w:sz w:val="21"/>
          <w:szCs w:val="21"/>
        </w:rPr>
      </w:pPr>
    </w:p>
    <w:p w:rsidR="00BA0500" w:rsidRPr="006F1C51" w:rsidRDefault="00BA0500" w:rsidP="00BA0500">
      <w:pPr>
        <w:rPr>
          <w:color w:val="auto"/>
          <w:sz w:val="21"/>
          <w:szCs w:val="21"/>
        </w:rPr>
      </w:pPr>
      <w:r w:rsidRPr="006F1C51">
        <w:rPr>
          <w:color w:val="auto"/>
          <w:sz w:val="21"/>
          <w:szCs w:val="21"/>
        </w:rPr>
        <w:t>9.</w:t>
      </w:r>
      <w:r w:rsidR="00D8373D" w:rsidRPr="006F1C51">
        <w:rPr>
          <w:rFonts w:hint="eastAsia"/>
          <w:color w:val="auto"/>
          <w:sz w:val="21"/>
          <w:szCs w:val="21"/>
        </w:rPr>
        <w:t xml:space="preserve">　</w:t>
      </w:r>
      <w:r w:rsidRPr="006F1C51">
        <w:rPr>
          <w:color w:val="auto"/>
          <w:sz w:val="21"/>
          <w:szCs w:val="21"/>
        </w:rPr>
        <w:t>委員会は、</w:t>
      </w:r>
      <w:r w:rsidR="00E6296B" w:rsidRPr="006F1C51">
        <w:rPr>
          <w:rFonts w:hint="eastAsia"/>
          <w:color w:val="auto"/>
          <w:sz w:val="21"/>
          <w:szCs w:val="21"/>
        </w:rPr>
        <w:t>次のことを懸念する。</w:t>
      </w:r>
    </w:p>
    <w:p w:rsidR="00BA0500" w:rsidRPr="006F1C51" w:rsidRDefault="00BA0500" w:rsidP="00BA0500">
      <w:pPr>
        <w:rPr>
          <w:color w:val="auto"/>
          <w:sz w:val="21"/>
          <w:szCs w:val="21"/>
        </w:rPr>
      </w:pPr>
      <w:r w:rsidRPr="006F1C51">
        <w:rPr>
          <w:rFonts w:hint="eastAsia"/>
          <w:color w:val="auto"/>
          <w:sz w:val="21"/>
          <w:szCs w:val="21"/>
        </w:rPr>
        <w:t>（</w:t>
      </w:r>
      <w:r w:rsidRPr="006F1C51">
        <w:rPr>
          <w:color w:val="auto"/>
          <w:sz w:val="21"/>
          <w:szCs w:val="21"/>
        </w:rPr>
        <w:t>a）</w:t>
      </w:r>
      <w:r w:rsidR="00D8373D" w:rsidRPr="006F1C51">
        <w:rPr>
          <w:rFonts w:hint="eastAsia"/>
          <w:color w:val="auto"/>
          <w:sz w:val="21"/>
          <w:szCs w:val="21"/>
        </w:rPr>
        <w:t xml:space="preserve">　</w:t>
      </w:r>
      <w:r w:rsidRPr="006F1C51">
        <w:rPr>
          <w:color w:val="auto"/>
          <w:sz w:val="21"/>
          <w:szCs w:val="21"/>
        </w:rPr>
        <w:t>条約の規定</w:t>
      </w:r>
      <w:r w:rsidR="00E6296B" w:rsidRPr="006F1C51">
        <w:rPr>
          <w:rFonts w:hint="eastAsia"/>
          <w:color w:val="auto"/>
          <w:sz w:val="21"/>
          <w:szCs w:val="21"/>
        </w:rPr>
        <w:t>が</w:t>
      </w:r>
      <w:r w:rsidRPr="006F1C51">
        <w:rPr>
          <w:color w:val="auto"/>
          <w:sz w:val="21"/>
          <w:szCs w:val="21"/>
        </w:rPr>
        <w:t>、</w:t>
      </w:r>
      <w:r w:rsidR="00677289" w:rsidRPr="006F1C51">
        <w:rPr>
          <w:rFonts w:hint="eastAsia"/>
          <w:color w:val="auto"/>
          <w:sz w:val="21"/>
          <w:szCs w:val="21"/>
        </w:rPr>
        <w:t>各</w:t>
      </w:r>
      <w:r w:rsidR="00E6296B" w:rsidRPr="006F1C51">
        <w:rPr>
          <w:rFonts w:hint="eastAsia"/>
          <w:color w:val="auto"/>
          <w:sz w:val="21"/>
          <w:szCs w:val="21"/>
        </w:rPr>
        <w:t>分野</w:t>
      </w:r>
      <w:r w:rsidRPr="006F1C51">
        <w:rPr>
          <w:color w:val="auto"/>
          <w:sz w:val="21"/>
          <w:szCs w:val="21"/>
        </w:rPr>
        <w:t>及び</w:t>
      </w:r>
      <w:r w:rsidR="00E6296B" w:rsidRPr="006F1C51">
        <w:rPr>
          <w:rFonts w:hint="eastAsia"/>
          <w:color w:val="auto"/>
          <w:sz w:val="21"/>
          <w:szCs w:val="21"/>
        </w:rPr>
        <w:t>各</w:t>
      </w:r>
      <w:r w:rsidRPr="006F1C51">
        <w:rPr>
          <w:color w:val="auto"/>
          <w:sz w:val="21"/>
          <w:szCs w:val="21"/>
        </w:rPr>
        <w:t>政府レベル</w:t>
      </w:r>
      <w:r w:rsidR="00374F4F" w:rsidRPr="006F1C51">
        <w:rPr>
          <w:rFonts w:hint="eastAsia"/>
          <w:color w:val="auto"/>
          <w:sz w:val="21"/>
          <w:szCs w:val="21"/>
        </w:rPr>
        <w:t>全般</w:t>
      </w:r>
      <w:r w:rsidR="00BD0A0D" w:rsidRPr="006F1C51">
        <w:rPr>
          <w:rFonts w:hint="eastAsia"/>
          <w:color w:val="auto"/>
          <w:sz w:val="21"/>
          <w:szCs w:val="21"/>
        </w:rPr>
        <w:t>で</w:t>
      </w:r>
      <w:r w:rsidR="00E6296B" w:rsidRPr="006F1C51">
        <w:rPr>
          <w:rFonts w:hint="eastAsia"/>
          <w:color w:val="auto"/>
          <w:sz w:val="21"/>
          <w:szCs w:val="21"/>
        </w:rPr>
        <w:t>適切に法律と政策に</w:t>
      </w:r>
      <w:r w:rsidR="00B45908" w:rsidRPr="006F1C51">
        <w:rPr>
          <w:rFonts w:hint="eastAsia"/>
          <w:color w:val="auto"/>
          <w:sz w:val="21"/>
          <w:szCs w:val="21"/>
        </w:rPr>
        <w:t>導入さ</w:t>
      </w:r>
      <w:r w:rsidR="00E6296B" w:rsidRPr="006F1C51">
        <w:rPr>
          <w:rFonts w:hint="eastAsia"/>
          <w:color w:val="auto"/>
          <w:sz w:val="21"/>
          <w:szCs w:val="21"/>
        </w:rPr>
        <w:t>れていないこと。</w:t>
      </w:r>
    </w:p>
    <w:p w:rsidR="00BA0500" w:rsidRPr="006F1C51" w:rsidRDefault="00BA0500" w:rsidP="00BA0500">
      <w:pPr>
        <w:rPr>
          <w:color w:val="auto"/>
          <w:sz w:val="21"/>
          <w:szCs w:val="21"/>
        </w:rPr>
      </w:pPr>
      <w:r w:rsidRPr="006F1C51">
        <w:rPr>
          <w:rFonts w:hint="eastAsia"/>
          <w:color w:val="auto"/>
          <w:sz w:val="21"/>
          <w:szCs w:val="21"/>
        </w:rPr>
        <w:t>（</w:t>
      </w:r>
      <w:r w:rsidRPr="006F1C51">
        <w:rPr>
          <w:color w:val="auto"/>
          <w:sz w:val="21"/>
          <w:szCs w:val="21"/>
        </w:rPr>
        <w:t>b）</w:t>
      </w:r>
      <w:r w:rsidR="00D8373D" w:rsidRPr="006F1C51">
        <w:rPr>
          <w:rFonts w:hint="eastAsia"/>
          <w:color w:val="auto"/>
          <w:sz w:val="21"/>
          <w:szCs w:val="21"/>
        </w:rPr>
        <w:t xml:space="preserve">　</w:t>
      </w:r>
      <w:r w:rsidRPr="006F1C51">
        <w:rPr>
          <w:color w:val="auto"/>
          <w:sz w:val="21"/>
          <w:szCs w:val="21"/>
        </w:rPr>
        <w:t>警察を含む司法当局および法執行当局による条約</w:t>
      </w:r>
      <w:r w:rsidR="00491E38" w:rsidRPr="006F1C51">
        <w:rPr>
          <w:rFonts w:hint="eastAsia"/>
          <w:color w:val="auto"/>
          <w:sz w:val="21"/>
          <w:szCs w:val="21"/>
        </w:rPr>
        <w:t>と</w:t>
      </w:r>
      <w:r w:rsidR="00491E38" w:rsidRPr="006F1C51">
        <w:rPr>
          <w:color w:val="auto"/>
          <w:sz w:val="21"/>
          <w:szCs w:val="21"/>
        </w:rPr>
        <w:t>委員会</w:t>
      </w:r>
      <w:r w:rsidR="00491E38" w:rsidRPr="006F1C51">
        <w:rPr>
          <w:rFonts w:hint="eastAsia"/>
          <w:color w:val="auto"/>
          <w:sz w:val="21"/>
          <w:szCs w:val="21"/>
        </w:rPr>
        <w:t>意見</w:t>
      </w:r>
      <w:r w:rsidR="003A62EA" w:rsidRPr="006F1C51">
        <w:rPr>
          <w:rFonts w:hint="eastAsia"/>
          <w:color w:val="auto"/>
          <w:sz w:val="21"/>
          <w:szCs w:val="21"/>
        </w:rPr>
        <w:t>への対応の不一致</w:t>
      </w:r>
      <w:r w:rsidR="003E7E58" w:rsidRPr="006F1C51">
        <w:rPr>
          <w:rFonts w:hint="eastAsia"/>
          <w:color w:val="auto"/>
          <w:sz w:val="21"/>
          <w:szCs w:val="21"/>
        </w:rPr>
        <w:t>。</w:t>
      </w:r>
    </w:p>
    <w:p w:rsidR="00E958D2" w:rsidRPr="006F1C51" w:rsidRDefault="00BA0500" w:rsidP="00BA0500">
      <w:pPr>
        <w:rPr>
          <w:color w:val="auto"/>
          <w:sz w:val="21"/>
          <w:szCs w:val="21"/>
        </w:rPr>
      </w:pPr>
      <w:r w:rsidRPr="006F1C51">
        <w:rPr>
          <w:rFonts w:hint="eastAsia"/>
          <w:color w:val="auto"/>
          <w:sz w:val="21"/>
          <w:szCs w:val="21"/>
        </w:rPr>
        <w:t>（</w:t>
      </w:r>
      <w:r w:rsidRPr="006F1C51">
        <w:rPr>
          <w:color w:val="auto"/>
          <w:sz w:val="21"/>
          <w:szCs w:val="21"/>
        </w:rPr>
        <w:t>c）</w:t>
      </w:r>
      <w:r w:rsidR="00D8373D" w:rsidRPr="006F1C51">
        <w:rPr>
          <w:rFonts w:hint="eastAsia"/>
          <w:color w:val="auto"/>
          <w:sz w:val="21"/>
          <w:szCs w:val="21"/>
        </w:rPr>
        <w:t xml:space="preserve">　</w:t>
      </w:r>
      <w:r w:rsidRPr="006F1C51">
        <w:rPr>
          <w:color w:val="auto"/>
          <w:sz w:val="21"/>
          <w:szCs w:val="21"/>
        </w:rPr>
        <w:t>レズビアン、ゲイ、バイセクシュアル、トランスジェンダー、またはインターセックス</w:t>
      </w:r>
      <w:r w:rsidR="00EE3ED7" w:rsidRPr="006F1C51">
        <w:rPr>
          <w:rFonts w:hint="eastAsia"/>
          <w:color w:val="auto"/>
          <w:sz w:val="21"/>
          <w:szCs w:val="21"/>
        </w:rPr>
        <w:t>（LGBTI）</w:t>
      </w:r>
      <w:r w:rsidRPr="006F1C51">
        <w:rPr>
          <w:color w:val="auto"/>
          <w:sz w:val="21"/>
          <w:szCs w:val="21"/>
        </w:rPr>
        <w:t>と</w:t>
      </w:r>
      <w:r w:rsidR="00EE3ED7" w:rsidRPr="006F1C51">
        <w:rPr>
          <w:rFonts w:hint="eastAsia"/>
          <w:color w:val="auto"/>
          <w:sz w:val="21"/>
          <w:szCs w:val="21"/>
        </w:rPr>
        <w:t>自認する</w:t>
      </w:r>
      <w:r w:rsidRPr="006F1C51">
        <w:rPr>
          <w:color w:val="auto"/>
          <w:sz w:val="21"/>
          <w:szCs w:val="21"/>
        </w:rPr>
        <w:t>障害者の権利を保護するための法律および公共政策の欠如。</w:t>
      </w:r>
    </w:p>
    <w:p w:rsidR="00BA0500" w:rsidRPr="006F1C51" w:rsidRDefault="00BA0500"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10.</w:t>
      </w:r>
      <w:r w:rsidR="00D8373D" w:rsidRPr="006F1C51">
        <w:rPr>
          <w:rFonts w:hint="eastAsia"/>
          <w:b/>
          <w:color w:val="auto"/>
          <w:sz w:val="21"/>
          <w:szCs w:val="21"/>
        </w:rPr>
        <w:t xml:space="preserve">　</w:t>
      </w:r>
      <w:r w:rsidRPr="006F1C51">
        <w:rPr>
          <w:b/>
          <w:color w:val="auto"/>
          <w:sz w:val="21"/>
          <w:szCs w:val="21"/>
        </w:rPr>
        <w:t>委員会は、締約国に</w:t>
      </w:r>
      <w:r w:rsidR="00EE3ED7"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00524B44" w:rsidRPr="006F1C51">
        <w:rPr>
          <w:rFonts w:hint="eastAsia"/>
          <w:b/>
          <w:color w:val="auto"/>
          <w:sz w:val="21"/>
          <w:szCs w:val="21"/>
        </w:rPr>
        <w:t>条約実施の全</w:t>
      </w:r>
      <w:r w:rsidR="00524B44" w:rsidRPr="006F1C51">
        <w:rPr>
          <w:b/>
          <w:color w:val="auto"/>
          <w:sz w:val="21"/>
          <w:szCs w:val="21"/>
        </w:rPr>
        <w:t>カナダ</w:t>
      </w:r>
      <w:r w:rsidR="00524B44" w:rsidRPr="006F1C51">
        <w:rPr>
          <w:rFonts w:hint="eastAsia"/>
          <w:b/>
          <w:color w:val="auto"/>
          <w:sz w:val="21"/>
          <w:szCs w:val="21"/>
        </w:rPr>
        <w:t>アプローチ</w:t>
      </w:r>
      <w:r w:rsidR="00524B44" w:rsidRPr="006F1C51">
        <w:rPr>
          <w:b/>
          <w:color w:val="auto"/>
          <w:sz w:val="21"/>
          <w:szCs w:val="21"/>
        </w:rPr>
        <w:t>を確実に</w:t>
      </w:r>
      <w:r w:rsidR="00524B44" w:rsidRPr="006F1C51">
        <w:rPr>
          <w:rFonts w:hint="eastAsia"/>
          <w:b/>
          <w:color w:val="auto"/>
          <w:sz w:val="21"/>
          <w:szCs w:val="21"/>
        </w:rPr>
        <w:t>するために、また</w:t>
      </w:r>
      <w:r w:rsidR="00524B44" w:rsidRPr="006F1C51">
        <w:rPr>
          <w:b/>
          <w:color w:val="auto"/>
          <w:sz w:val="21"/>
          <w:szCs w:val="21"/>
        </w:rPr>
        <w:t>条約実施</w:t>
      </w:r>
      <w:r w:rsidR="00524B44" w:rsidRPr="006F1C51">
        <w:rPr>
          <w:rFonts w:hint="eastAsia"/>
          <w:b/>
          <w:color w:val="auto"/>
          <w:sz w:val="21"/>
          <w:szCs w:val="21"/>
        </w:rPr>
        <w:t>のための</w:t>
      </w:r>
      <w:r w:rsidR="00524B44" w:rsidRPr="006F1C51">
        <w:rPr>
          <w:b/>
          <w:color w:val="auto"/>
          <w:sz w:val="21"/>
          <w:szCs w:val="21"/>
        </w:rPr>
        <w:t>包括的な国家行動計画を制定するために、</w:t>
      </w:r>
      <w:r w:rsidRPr="006F1C51">
        <w:rPr>
          <w:b/>
          <w:color w:val="auto"/>
          <w:sz w:val="21"/>
          <w:szCs w:val="21"/>
        </w:rPr>
        <w:t>州政府および</w:t>
      </w:r>
      <w:r w:rsidR="00F63705" w:rsidRPr="006F1C51">
        <w:rPr>
          <w:rFonts w:hint="eastAsia"/>
          <w:b/>
          <w:color w:val="auto"/>
          <w:sz w:val="21"/>
          <w:szCs w:val="21"/>
        </w:rPr>
        <w:t>準州</w:t>
      </w:r>
      <w:r w:rsidRPr="006F1C51">
        <w:rPr>
          <w:b/>
          <w:color w:val="auto"/>
          <w:sz w:val="21"/>
          <w:szCs w:val="21"/>
        </w:rPr>
        <w:t>政府と協力し、</w:t>
      </w:r>
      <w:r w:rsidR="00F63705" w:rsidRPr="006F1C51">
        <w:rPr>
          <w:rFonts w:hint="eastAsia"/>
          <w:b/>
          <w:color w:val="auto"/>
          <w:sz w:val="21"/>
          <w:szCs w:val="21"/>
        </w:rPr>
        <w:t>障害者を</w:t>
      </w:r>
      <w:r w:rsidRPr="006F1C51">
        <w:rPr>
          <w:b/>
          <w:color w:val="auto"/>
          <w:sz w:val="21"/>
          <w:szCs w:val="21"/>
        </w:rPr>
        <w:t>代表</w:t>
      </w:r>
      <w:r w:rsidR="00F63705" w:rsidRPr="006F1C51">
        <w:rPr>
          <w:rFonts w:hint="eastAsia"/>
          <w:b/>
          <w:color w:val="auto"/>
          <w:sz w:val="21"/>
          <w:szCs w:val="21"/>
        </w:rPr>
        <w:t>する団体</w:t>
      </w:r>
      <w:r w:rsidRPr="006F1C51">
        <w:rPr>
          <w:b/>
          <w:color w:val="auto"/>
          <w:sz w:val="21"/>
          <w:szCs w:val="21"/>
        </w:rPr>
        <w:t>を通じて障害者と協議して、締約国は、</w:t>
      </w:r>
      <w:r w:rsidR="00524B44" w:rsidRPr="006F1C51">
        <w:rPr>
          <w:rFonts w:hint="eastAsia"/>
          <w:b/>
          <w:color w:val="auto"/>
          <w:sz w:val="21"/>
          <w:szCs w:val="21"/>
        </w:rPr>
        <w:t>州と準州を</w:t>
      </w:r>
      <w:r w:rsidR="00D7225C" w:rsidRPr="006F1C51">
        <w:rPr>
          <w:rFonts w:hint="eastAsia"/>
          <w:b/>
          <w:color w:val="auto"/>
          <w:sz w:val="21"/>
          <w:szCs w:val="21"/>
        </w:rPr>
        <w:t>一体化</w:t>
      </w:r>
      <w:r w:rsidR="00A3118D" w:rsidRPr="006F1C51">
        <w:rPr>
          <w:rFonts w:hint="eastAsia"/>
          <w:b/>
          <w:color w:val="auto"/>
          <w:sz w:val="21"/>
          <w:szCs w:val="21"/>
        </w:rPr>
        <w:t>させる指導性を発揮すること。</w:t>
      </w:r>
      <w:r w:rsidR="00D7225C" w:rsidRPr="006F1C51">
        <w:rPr>
          <w:rFonts w:hint="eastAsia"/>
          <w:b/>
          <w:color w:val="auto"/>
          <w:sz w:val="21"/>
          <w:szCs w:val="21"/>
        </w:rPr>
        <w:t>そして</w:t>
      </w:r>
      <w:r w:rsidR="00A3118D" w:rsidRPr="006F1C51">
        <w:rPr>
          <w:rFonts w:hint="eastAsia"/>
          <w:b/>
          <w:color w:val="auto"/>
          <w:sz w:val="21"/>
          <w:szCs w:val="21"/>
        </w:rPr>
        <w:t>、</w:t>
      </w:r>
      <w:r w:rsidRPr="006F1C51">
        <w:rPr>
          <w:b/>
          <w:color w:val="auto"/>
          <w:sz w:val="21"/>
          <w:szCs w:val="21"/>
        </w:rPr>
        <w:t>その行動計画に</w:t>
      </w:r>
      <w:r w:rsidR="00A3118D" w:rsidRPr="006F1C51">
        <w:rPr>
          <w:rFonts w:hint="eastAsia"/>
          <w:b/>
          <w:color w:val="auto"/>
          <w:sz w:val="21"/>
          <w:szCs w:val="21"/>
        </w:rPr>
        <w:t>は基準値と</w:t>
      </w:r>
      <w:r w:rsidRPr="006F1C51">
        <w:rPr>
          <w:b/>
          <w:color w:val="auto"/>
          <w:sz w:val="21"/>
          <w:szCs w:val="21"/>
        </w:rPr>
        <w:t>実施のための時間枠が含まれ</w:t>
      </w:r>
      <w:r w:rsidR="00FE3B99" w:rsidRPr="006F1C51">
        <w:rPr>
          <w:rFonts w:hint="eastAsia"/>
          <w:b/>
          <w:color w:val="auto"/>
          <w:sz w:val="21"/>
          <w:szCs w:val="21"/>
        </w:rPr>
        <w:t>なけれ</w:t>
      </w:r>
      <w:r w:rsidR="00A3118D" w:rsidRPr="006F1C51">
        <w:rPr>
          <w:rFonts w:hint="eastAsia"/>
          <w:b/>
          <w:color w:val="auto"/>
          <w:sz w:val="21"/>
          <w:szCs w:val="21"/>
        </w:rPr>
        <w:t>ばならない。</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州及び準州レベルで</w:t>
      </w:r>
      <w:r w:rsidR="00073D0D" w:rsidRPr="006F1C51">
        <w:rPr>
          <w:rFonts w:hint="eastAsia"/>
          <w:b/>
          <w:color w:val="auto"/>
          <w:sz w:val="21"/>
          <w:szCs w:val="21"/>
        </w:rPr>
        <w:t>改正される</w:t>
      </w:r>
      <w:r w:rsidRPr="006F1C51">
        <w:rPr>
          <w:b/>
          <w:color w:val="auto"/>
          <w:sz w:val="21"/>
          <w:szCs w:val="21"/>
        </w:rPr>
        <w:t>法律が、条約に基づく締約国の義務を履行するための具体的措置を</w:t>
      </w:r>
      <w:r w:rsidR="009D27EF" w:rsidRPr="006F1C51">
        <w:rPr>
          <w:rFonts w:hint="eastAsia"/>
          <w:b/>
          <w:color w:val="auto"/>
          <w:sz w:val="21"/>
          <w:szCs w:val="21"/>
        </w:rPr>
        <w:t>確実に含む</w:t>
      </w:r>
      <w:r w:rsidR="005B40AD" w:rsidRPr="006F1C51">
        <w:rPr>
          <w:rFonts w:hint="eastAsia"/>
          <w:b/>
          <w:color w:val="auto"/>
          <w:sz w:val="21"/>
          <w:szCs w:val="21"/>
        </w:rPr>
        <w:t>ようにする</w:t>
      </w:r>
      <w:r w:rsidR="009D27EF" w:rsidRPr="006F1C51">
        <w:rPr>
          <w:rFonts w:hint="eastAsia"/>
          <w:b/>
          <w:color w:val="auto"/>
          <w:sz w:val="21"/>
          <w:szCs w:val="21"/>
        </w:rPr>
        <w:t>ための</w:t>
      </w:r>
      <w:r w:rsidRPr="006F1C51">
        <w:rPr>
          <w:b/>
          <w:color w:val="auto"/>
          <w:sz w:val="21"/>
          <w:szCs w:val="21"/>
        </w:rPr>
        <w:t>仕組みを</w:t>
      </w:r>
      <w:r w:rsidR="009D27EF" w:rsidRPr="006F1C51">
        <w:rPr>
          <w:rFonts w:hint="eastAsia"/>
          <w:b/>
          <w:color w:val="auto"/>
          <w:sz w:val="21"/>
          <w:szCs w:val="21"/>
        </w:rPr>
        <w:t>その行動計画に含めること。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連邦の障害問題</w:t>
      </w:r>
      <w:r w:rsidR="00913777" w:rsidRPr="006F1C51">
        <w:rPr>
          <w:rFonts w:hint="eastAsia"/>
          <w:b/>
          <w:color w:val="auto"/>
          <w:sz w:val="21"/>
          <w:szCs w:val="21"/>
        </w:rPr>
        <w:t>局（ＯＤＩ）</w:t>
      </w:r>
      <w:r w:rsidRPr="006F1C51">
        <w:rPr>
          <w:b/>
          <w:color w:val="auto"/>
          <w:sz w:val="21"/>
          <w:szCs w:val="21"/>
        </w:rPr>
        <w:t>の人的、財政的、技術的資源を強化し、</w:t>
      </w:r>
      <w:r w:rsidR="00913777" w:rsidRPr="006F1C51">
        <w:rPr>
          <w:rFonts w:hint="eastAsia"/>
          <w:b/>
          <w:color w:val="auto"/>
          <w:sz w:val="21"/>
          <w:szCs w:val="21"/>
        </w:rPr>
        <w:t>州及び準州</w:t>
      </w:r>
      <w:r w:rsidRPr="006F1C51">
        <w:rPr>
          <w:b/>
          <w:color w:val="auto"/>
          <w:sz w:val="21"/>
          <w:szCs w:val="21"/>
        </w:rPr>
        <w:t>政府との調整のための適切な正式</w:t>
      </w:r>
      <w:r w:rsidR="00913777" w:rsidRPr="006F1C51">
        <w:rPr>
          <w:rFonts w:hint="eastAsia"/>
          <w:b/>
          <w:color w:val="auto"/>
          <w:sz w:val="21"/>
          <w:szCs w:val="21"/>
        </w:rPr>
        <w:t>かつ</w:t>
      </w:r>
      <w:r w:rsidRPr="006F1C51">
        <w:rPr>
          <w:b/>
          <w:color w:val="auto"/>
          <w:sz w:val="21"/>
          <w:szCs w:val="21"/>
        </w:rPr>
        <w:t>恒久的な</w:t>
      </w:r>
      <w:r w:rsidR="00913777" w:rsidRPr="006F1C51">
        <w:rPr>
          <w:rFonts w:hint="eastAsia"/>
          <w:b/>
          <w:color w:val="auto"/>
          <w:sz w:val="21"/>
          <w:szCs w:val="21"/>
        </w:rPr>
        <w:t>仕組みを設けること。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法的に</w:t>
      </w:r>
      <w:r w:rsidR="00CC492E" w:rsidRPr="006F1C51">
        <w:rPr>
          <w:rFonts w:hint="eastAsia"/>
          <w:b/>
          <w:color w:val="auto"/>
          <w:sz w:val="21"/>
          <w:szCs w:val="21"/>
        </w:rPr>
        <w:t>実行</w:t>
      </w:r>
      <w:r w:rsidRPr="006F1C51">
        <w:rPr>
          <w:b/>
          <w:color w:val="auto"/>
          <w:sz w:val="21"/>
          <w:szCs w:val="21"/>
        </w:rPr>
        <w:t>可能な人権</w:t>
      </w:r>
      <w:r w:rsidR="00CC492E" w:rsidRPr="006F1C51">
        <w:rPr>
          <w:rFonts w:hint="eastAsia"/>
          <w:b/>
          <w:color w:val="auto"/>
          <w:sz w:val="21"/>
          <w:szCs w:val="21"/>
        </w:rPr>
        <w:t>ツールとしての障害者権利条約</w:t>
      </w:r>
      <w:r w:rsidRPr="006F1C51">
        <w:rPr>
          <w:b/>
          <w:color w:val="auto"/>
          <w:sz w:val="21"/>
          <w:szCs w:val="21"/>
        </w:rPr>
        <w:t>、障害の人権モデル</w:t>
      </w:r>
      <w:r w:rsidR="00DD2A4F" w:rsidRPr="006F1C51">
        <w:rPr>
          <w:rFonts w:hint="eastAsia"/>
          <w:b/>
          <w:color w:val="auto"/>
          <w:sz w:val="21"/>
          <w:szCs w:val="21"/>
        </w:rPr>
        <w:t>、条約の</w:t>
      </w:r>
      <w:r w:rsidRPr="006F1C51">
        <w:rPr>
          <w:b/>
          <w:color w:val="auto"/>
          <w:sz w:val="21"/>
          <w:szCs w:val="21"/>
        </w:rPr>
        <w:t>原則、および</w:t>
      </w:r>
      <w:r w:rsidR="00B15245" w:rsidRPr="006F1C51">
        <w:rPr>
          <w:rFonts w:hint="eastAsia"/>
          <w:b/>
          <w:color w:val="auto"/>
          <w:sz w:val="21"/>
          <w:szCs w:val="21"/>
        </w:rPr>
        <w:t>一般的意見や選択議定書による個々の</w:t>
      </w:r>
      <w:r w:rsidR="00586289" w:rsidRPr="006F1C51">
        <w:rPr>
          <w:rFonts w:hint="eastAsia"/>
          <w:b/>
          <w:color w:val="auto"/>
          <w:sz w:val="21"/>
          <w:szCs w:val="21"/>
        </w:rPr>
        <w:t>連絡</w:t>
      </w:r>
      <w:r w:rsidR="00B31E3D" w:rsidRPr="006F1C51">
        <w:rPr>
          <w:rFonts w:hint="eastAsia"/>
          <w:b/>
          <w:color w:val="auto"/>
          <w:sz w:val="21"/>
          <w:szCs w:val="21"/>
        </w:rPr>
        <w:t>や問い合わせ手続きで示される見解を含め</w:t>
      </w:r>
      <w:r w:rsidR="00DD2A4F" w:rsidRPr="006F1C51">
        <w:rPr>
          <w:rFonts w:hint="eastAsia"/>
          <w:b/>
          <w:color w:val="auto"/>
          <w:sz w:val="21"/>
          <w:szCs w:val="21"/>
        </w:rPr>
        <w:t>た</w:t>
      </w:r>
      <w:r w:rsidRPr="006F1C51">
        <w:rPr>
          <w:b/>
          <w:color w:val="auto"/>
          <w:sz w:val="21"/>
          <w:szCs w:val="21"/>
        </w:rPr>
        <w:t>委員会の</w:t>
      </w:r>
      <w:r w:rsidR="00B31E3D" w:rsidRPr="006F1C51">
        <w:rPr>
          <w:rFonts w:hint="eastAsia"/>
          <w:b/>
          <w:color w:val="auto"/>
          <w:sz w:val="21"/>
          <w:szCs w:val="21"/>
        </w:rPr>
        <w:t>法理</w:t>
      </w:r>
      <w:r w:rsidR="00DD2A4F" w:rsidRPr="006F1C51">
        <w:rPr>
          <w:rFonts w:hint="eastAsia"/>
          <w:b/>
          <w:color w:val="auto"/>
          <w:sz w:val="21"/>
          <w:szCs w:val="21"/>
        </w:rPr>
        <w:t>に関して、</w:t>
      </w:r>
      <w:r w:rsidR="00DD2A4F" w:rsidRPr="006F1C51">
        <w:rPr>
          <w:b/>
          <w:color w:val="auto"/>
          <w:sz w:val="21"/>
          <w:szCs w:val="21"/>
        </w:rPr>
        <w:t>司法機関および法執行機関の</w:t>
      </w:r>
      <w:r w:rsidR="00DD2A4F" w:rsidRPr="006F1C51">
        <w:rPr>
          <w:rFonts w:hint="eastAsia"/>
          <w:b/>
          <w:color w:val="auto"/>
          <w:sz w:val="21"/>
          <w:szCs w:val="21"/>
        </w:rPr>
        <w:t>職員の間での理解を高め能力強化を図るプログラムを</w:t>
      </w:r>
      <w:r w:rsidR="000F1C01" w:rsidRPr="006F1C51">
        <w:rPr>
          <w:rFonts w:hint="eastAsia"/>
          <w:b/>
          <w:color w:val="auto"/>
          <w:sz w:val="21"/>
          <w:szCs w:val="21"/>
        </w:rPr>
        <w:t>開発すること。</w:t>
      </w:r>
    </w:p>
    <w:p w:rsidR="00945614" w:rsidRPr="006F1C51" w:rsidRDefault="00945614" w:rsidP="00BA0500">
      <w:pPr>
        <w:rPr>
          <w:color w:val="auto"/>
        </w:rPr>
      </w:pPr>
    </w:p>
    <w:p w:rsidR="00BA0500" w:rsidRPr="006F1C51" w:rsidRDefault="00BA0500" w:rsidP="00BA0500">
      <w:pPr>
        <w:rPr>
          <w:color w:val="auto"/>
          <w:sz w:val="21"/>
          <w:szCs w:val="21"/>
        </w:rPr>
      </w:pPr>
      <w:r w:rsidRPr="006F1C51">
        <w:rPr>
          <w:color w:val="auto"/>
          <w:sz w:val="21"/>
          <w:szCs w:val="21"/>
        </w:rPr>
        <w:t>11.</w:t>
      </w:r>
      <w:r w:rsidR="00D8373D" w:rsidRPr="006F1C51">
        <w:rPr>
          <w:rFonts w:hint="eastAsia"/>
          <w:color w:val="auto"/>
          <w:sz w:val="21"/>
          <w:szCs w:val="21"/>
        </w:rPr>
        <w:t xml:space="preserve">　</w:t>
      </w:r>
      <w:r w:rsidRPr="006F1C51">
        <w:rPr>
          <w:color w:val="auto"/>
          <w:sz w:val="21"/>
          <w:szCs w:val="21"/>
        </w:rPr>
        <w:t>委員会は、</w:t>
      </w:r>
      <w:r w:rsidR="00784C42" w:rsidRPr="006F1C51">
        <w:rPr>
          <w:color w:val="auto"/>
          <w:sz w:val="21"/>
          <w:szCs w:val="21"/>
        </w:rPr>
        <w:t>連邦政府のアクセシビリティ</w:t>
      </w:r>
      <w:r w:rsidR="00D77964" w:rsidRPr="006F1C51">
        <w:rPr>
          <w:rFonts w:hint="eastAsia"/>
          <w:color w:val="auto"/>
          <w:sz w:val="21"/>
          <w:szCs w:val="21"/>
        </w:rPr>
        <w:t>計画の進展</w:t>
      </w:r>
      <w:r w:rsidR="005B40AD" w:rsidRPr="006F1C51">
        <w:rPr>
          <w:rFonts w:hint="eastAsia"/>
          <w:color w:val="auto"/>
          <w:sz w:val="21"/>
          <w:szCs w:val="21"/>
        </w:rPr>
        <w:t>を周知さ</w:t>
      </w:r>
      <w:r w:rsidR="00784C42" w:rsidRPr="006F1C51">
        <w:rPr>
          <w:rFonts w:hint="eastAsia"/>
          <w:color w:val="auto"/>
          <w:sz w:val="21"/>
          <w:szCs w:val="21"/>
        </w:rPr>
        <w:t>せるための</w:t>
      </w:r>
      <w:r w:rsidRPr="006F1C51">
        <w:rPr>
          <w:color w:val="auto"/>
          <w:sz w:val="21"/>
          <w:szCs w:val="21"/>
        </w:rPr>
        <w:t>障害のあるカナダ人やその</w:t>
      </w:r>
      <w:r w:rsidR="000F1C01" w:rsidRPr="006F1C51">
        <w:rPr>
          <w:rFonts w:hint="eastAsia"/>
          <w:color w:val="auto"/>
          <w:sz w:val="21"/>
          <w:szCs w:val="21"/>
        </w:rPr>
        <w:t>団体</w:t>
      </w:r>
      <w:r w:rsidRPr="006F1C51">
        <w:rPr>
          <w:color w:val="auto"/>
          <w:sz w:val="21"/>
          <w:szCs w:val="21"/>
        </w:rPr>
        <w:t>を含むカナダ人との協議</w:t>
      </w:r>
      <w:r w:rsidR="00784C42" w:rsidRPr="006F1C51">
        <w:rPr>
          <w:rFonts w:hint="eastAsia"/>
          <w:color w:val="auto"/>
          <w:sz w:val="21"/>
          <w:szCs w:val="21"/>
        </w:rPr>
        <w:t>、</w:t>
      </w:r>
      <w:r w:rsidRPr="006F1C51">
        <w:rPr>
          <w:color w:val="auto"/>
          <w:sz w:val="21"/>
          <w:szCs w:val="21"/>
        </w:rPr>
        <w:t>障害者団体の推進</w:t>
      </w:r>
      <w:r w:rsidR="00784C42" w:rsidRPr="006F1C51">
        <w:rPr>
          <w:rFonts w:hint="eastAsia"/>
          <w:color w:val="auto"/>
          <w:sz w:val="21"/>
          <w:szCs w:val="21"/>
        </w:rPr>
        <w:t>とその</w:t>
      </w:r>
      <w:r w:rsidRPr="006F1C51">
        <w:rPr>
          <w:color w:val="auto"/>
          <w:sz w:val="21"/>
          <w:szCs w:val="21"/>
        </w:rPr>
        <w:t>国内外の</w:t>
      </w:r>
      <w:r w:rsidR="00784C42" w:rsidRPr="006F1C51">
        <w:rPr>
          <w:rFonts w:hint="eastAsia"/>
          <w:color w:val="auto"/>
          <w:sz w:val="21"/>
          <w:szCs w:val="21"/>
        </w:rPr>
        <w:t>権利</w:t>
      </w:r>
      <w:r w:rsidRPr="006F1C51">
        <w:rPr>
          <w:color w:val="auto"/>
          <w:sz w:val="21"/>
          <w:szCs w:val="21"/>
        </w:rPr>
        <w:t>擁護活動</w:t>
      </w:r>
      <w:r w:rsidR="00784C42" w:rsidRPr="006F1C51">
        <w:rPr>
          <w:rFonts w:hint="eastAsia"/>
          <w:color w:val="auto"/>
          <w:sz w:val="21"/>
          <w:szCs w:val="21"/>
        </w:rPr>
        <w:t>などを理</w:t>
      </w:r>
      <w:r w:rsidR="00784C42" w:rsidRPr="006F1C51">
        <w:rPr>
          <w:rFonts w:hint="eastAsia"/>
          <w:color w:val="auto"/>
          <w:sz w:val="21"/>
          <w:szCs w:val="21"/>
        </w:rPr>
        <w:lastRenderedPageBreak/>
        <w:t>解している。</w:t>
      </w:r>
      <w:r w:rsidR="00374F4F" w:rsidRPr="006F1C51">
        <w:rPr>
          <w:color w:val="auto"/>
          <w:sz w:val="21"/>
          <w:szCs w:val="21"/>
        </w:rPr>
        <w:t>しかし、委員会は、条約の実施のための包括的な計画に関する正式</w:t>
      </w:r>
      <w:r w:rsidR="00374F4F" w:rsidRPr="006F1C51">
        <w:rPr>
          <w:rFonts w:hint="eastAsia"/>
          <w:color w:val="auto"/>
          <w:sz w:val="21"/>
          <w:szCs w:val="21"/>
        </w:rPr>
        <w:t>な</w:t>
      </w:r>
      <w:r w:rsidRPr="006F1C51">
        <w:rPr>
          <w:color w:val="auto"/>
          <w:sz w:val="21"/>
          <w:szCs w:val="21"/>
        </w:rPr>
        <w:t>記録</w:t>
      </w:r>
      <w:r w:rsidR="00374F4F" w:rsidRPr="006F1C51">
        <w:rPr>
          <w:rFonts w:hint="eastAsia"/>
          <w:color w:val="auto"/>
          <w:sz w:val="21"/>
          <w:szCs w:val="21"/>
        </w:rPr>
        <w:t>を伴う</w:t>
      </w:r>
      <w:r w:rsidRPr="006F1C51">
        <w:rPr>
          <w:color w:val="auto"/>
          <w:sz w:val="21"/>
          <w:szCs w:val="21"/>
        </w:rPr>
        <w:t>協議が欠如していること、ならびに</w:t>
      </w:r>
      <w:r w:rsidR="00774016" w:rsidRPr="006F1C51">
        <w:rPr>
          <w:rFonts w:hint="eastAsia"/>
          <w:color w:val="auto"/>
          <w:sz w:val="21"/>
          <w:szCs w:val="21"/>
        </w:rPr>
        <w:t>協議において</w:t>
      </w:r>
      <w:r w:rsidRPr="006F1C51">
        <w:rPr>
          <w:color w:val="auto"/>
          <w:sz w:val="21"/>
          <w:szCs w:val="21"/>
        </w:rPr>
        <w:t>知的障害者および障害児の</w:t>
      </w:r>
      <w:r w:rsidR="00774016" w:rsidRPr="006F1C51">
        <w:rPr>
          <w:rFonts w:hint="eastAsia"/>
          <w:color w:val="auto"/>
          <w:sz w:val="21"/>
          <w:szCs w:val="21"/>
        </w:rPr>
        <w:t>団体</w:t>
      </w:r>
      <w:r w:rsidRPr="006F1C51">
        <w:rPr>
          <w:color w:val="auto"/>
          <w:sz w:val="21"/>
          <w:szCs w:val="21"/>
        </w:rPr>
        <w:t>のリーダーシップと参加を促進する仕組みに関する情報が欠落していることについて懸念している。</w:t>
      </w:r>
    </w:p>
    <w:p w:rsidR="00945614" w:rsidRPr="006F1C51" w:rsidRDefault="00945614" w:rsidP="00BA0500">
      <w:pPr>
        <w:rPr>
          <w:color w:val="auto"/>
        </w:rPr>
      </w:pPr>
    </w:p>
    <w:p w:rsidR="00BA0500" w:rsidRPr="006F1C51" w:rsidRDefault="00BA0500" w:rsidP="00BA0500">
      <w:pPr>
        <w:rPr>
          <w:b/>
          <w:color w:val="auto"/>
          <w:sz w:val="21"/>
          <w:szCs w:val="21"/>
        </w:rPr>
      </w:pPr>
      <w:r w:rsidRPr="006F1C51">
        <w:rPr>
          <w:b/>
          <w:color w:val="auto"/>
          <w:sz w:val="21"/>
          <w:szCs w:val="21"/>
        </w:rPr>
        <w:t>12.</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条約の包括的実施に関</w:t>
      </w:r>
      <w:r w:rsidR="00AA21D6" w:rsidRPr="006F1C51">
        <w:rPr>
          <w:rFonts w:hint="eastAsia"/>
          <w:b/>
          <w:color w:val="auto"/>
          <w:sz w:val="21"/>
          <w:szCs w:val="21"/>
        </w:rPr>
        <w:t>して、</w:t>
      </w:r>
      <w:r w:rsidRPr="006F1C51">
        <w:rPr>
          <w:b/>
          <w:color w:val="auto"/>
          <w:sz w:val="21"/>
          <w:szCs w:val="21"/>
        </w:rPr>
        <w:t>すべての行政レベルにおいて、効果的かつ結果</w:t>
      </w:r>
      <w:r w:rsidR="00CA2CCD" w:rsidRPr="006F1C51">
        <w:rPr>
          <w:rFonts w:hint="eastAsia"/>
          <w:b/>
          <w:color w:val="auto"/>
          <w:sz w:val="21"/>
          <w:szCs w:val="21"/>
        </w:rPr>
        <w:t>重視</w:t>
      </w:r>
      <w:r w:rsidRPr="006F1C51">
        <w:rPr>
          <w:b/>
          <w:color w:val="auto"/>
          <w:sz w:val="21"/>
          <w:szCs w:val="21"/>
        </w:rPr>
        <w:t>の方法で、障害者団体と協議するための正式で恒久的な</w:t>
      </w:r>
      <w:r w:rsidR="00774016" w:rsidRPr="006F1C51">
        <w:rPr>
          <w:rFonts w:hint="eastAsia"/>
          <w:b/>
          <w:color w:val="auto"/>
          <w:sz w:val="21"/>
          <w:szCs w:val="21"/>
        </w:rPr>
        <w:t>仕組み</w:t>
      </w:r>
      <w:r w:rsidRPr="006F1C51">
        <w:rPr>
          <w:b/>
          <w:color w:val="auto"/>
          <w:sz w:val="21"/>
          <w:szCs w:val="21"/>
        </w:rPr>
        <w:t>を確立する</w:t>
      </w:r>
      <w:r w:rsidR="00AA21D6"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00AA21D6" w:rsidRPr="006F1C51">
        <w:rPr>
          <w:b/>
          <w:color w:val="auto"/>
          <w:sz w:val="21"/>
          <w:szCs w:val="21"/>
        </w:rPr>
        <w:t>障害者</w:t>
      </w:r>
      <w:r w:rsidR="00AA21D6" w:rsidRPr="006F1C51">
        <w:rPr>
          <w:rFonts w:hint="eastAsia"/>
          <w:b/>
          <w:color w:val="auto"/>
          <w:sz w:val="21"/>
          <w:szCs w:val="21"/>
        </w:rPr>
        <w:t>団体</w:t>
      </w:r>
      <w:r w:rsidR="00AA21D6" w:rsidRPr="006F1C51">
        <w:rPr>
          <w:b/>
          <w:color w:val="auto"/>
          <w:sz w:val="21"/>
          <w:szCs w:val="21"/>
        </w:rPr>
        <w:t>の</w:t>
      </w:r>
      <w:r w:rsidR="00AA21D6" w:rsidRPr="006F1C51">
        <w:rPr>
          <w:rFonts w:hint="eastAsia"/>
          <w:b/>
          <w:color w:val="auto"/>
          <w:sz w:val="21"/>
          <w:szCs w:val="21"/>
        </w:rPr>
        <w:t>権利擁護の</w:t>
      </w:r>
      <w:r w:rsidR="00AA21D6" w:rsidRPr="006F1C51">
        <w:rPr>
          <w:b/>
          <w:color w:val="auto"/>
          <w:sz w:val="21"/>
          <w:szCs w:val="21"/>
        </w:rPr>
        <w:t>役割を強化するための具体的な予算配分を含む措置を講ずる</w:t>
      </w:r>
      <w:r w:rsidR="00AA21D6" w:rsidRPr="006F1C51">
        <w:rPr>
          <w:rFonts w:hint="eastAsia"/>
          <w:b/>
          <w:color w:val="auto"/>
          <w:sz w:val="21"/>
          <w:szCs w:val="21"/>
        </w:rPr>
        <w:t>こと。</w:t>
      </w:r>
      <w:r w:rsidR="008612D1" w:rsidRPr="006F1C51">
        <w:rPr>
          <w:rFonts w:hint="eastAsia"/>
          <w:b/>
          <w:color w:val="auto"/>
          <w:sz w:val="21"/>
          <w:szCs w:val="21"/>
        </w:rPr>
        <w:t>障害者には</w:t>
      </w:r>
      <w:r w:rsidRPr="006F1C51">
        <w:rPr>
          <w:b/>
          <w:color w:val="auto"/>
          <w:sz w:val="21"/>
          <w:szCs w:val="21"/>
        </w:rPr>
        <w:t>障害を持つ女性、障害児、心理社会的および/または知的障害を持つ人々、および</w:t>
      </w:r>
      <w:r w:rsidR="008612D1" w:rsidRPr="006F1C51">
        <w:rPr>
          <w:b/>
          <w:color w:val="auto"/>
          <w:sz w:val="21"/>
          <w:szCs w:val="21"/>
        </w:rPr>
        <w:t>アルツハイマー病、認知症および多発性硬化症</w:t>
      </w:r>
      <w:r w:rsidR="008612D1" w:rsidRPr="006F1C51">
        <w:rPr>
          <w:rFonts w:hint="eastAsia"/>
          <w:b/>
          <w:color w:val="auto"/>
          <w:sz w:val="21"/>
          <w:szCs w:val="21"/>
        </w:rPr>
        <w:t>を含む</w:t>
      </w:r>
      <w:r w:rsidRPr="006F1C51">
        <w:rPr>
          <w:b/>
          <w:color w:val="auto"/>
          <w:sz w:val="21"/>
          <w:szCs w:val="21"/>
        </w:rPr>
        <w:t>神経変性疾患を有する人を含む</w:t>
      </w:r>
      <w:r w:rsidR="008612D1" w:rsidRPr="006F1C51">
        <w:rPr>
          <w:rFonts w:hint="eastAsia"/>
          <w:b/>
          <w:color w:val="auto"/>
          <w:sz w:val="21"/>
          <w:szCs w:val="21"/>
        </w:rPr>
        <w:t>こと</w:t>
      </w:r>
      <w:r w:rsidRPr="006F1C51">
        <w:rPr>
          <w:b/>
          <w:color w:val="auto"/>
          <w:sz w:val="21"/>
          <w:szCs w:val="21"/>
        </w:rPr>
        <w:t>。</w:t>
      </w:r>
    </w:p>
    <w:p w:rsidR="00BA0500" w:rsidRPr="006F1C51" w:rsidRDefault="00BA0500" w:rsidP="00BA0500">
      <w:pPr>
        <w:rPr>
          <w:color w:val="auto"/>
        </w:rPr>
      </w:pPr>
    </w:p>
    <w:p w:rsidR="00BA0500" w:rsidRPr="006F1C51" w:rsidRDefault="00BA0500" w:rsidP="00BA0500">
      <w:pPr>
        <w:rPr>
          <w:color w:val="auto"/>
        </w:rPr>
      </w:pPr>
      <w:r w:rsidRPr="006F1C51">
        <w:rPr>
          <w:color w:val="auto"/>
        </w:rPr>
        <w:t>B.</w:t>
      </w:r>
      <w:r w:rsidR="00D8373D" w:rsidRPr="006F1C51">
        <w:rPr>
          <w:rFonts w:hint="eastAsia"/>
          <w:color w:val="auto"/>
        </w:rPr>
        <w:t xml:space="preserve">　</w:t>
      </w:r>
      <w:r w:rsidRPr="006F1C51">
        <w:rPr>
          <w:color w:val="auto"/>
        </w:rPr>
        <w:t>特定の権利（第5-30条）</w:t>
      </w:r>
    </w:p>
    <w:p w:rsidR="00945614" w:rsidRPr="006F1C51" w:rsidRDefault="00945614" w:rsidP="00BA0500">
      <w:pPr>
        <w:rPr>
          <w:color w:val="auto"/>
        </w:rPr>
      </w:pPr>
    </w:p>
    <w:p w:rsidR="00BA0500" w:rsidRPr="006F1C51" w:rsidRDefault="00BA0500" w:rsidP="00BA0500">
      <w:pPr>
        <w:rPr>
          <w:color w:val="auto"/>
        </w:rPr>
      </w:pPr>
      <w:r w:rsidRPr="006F1C51">
        <w:rPr>
          <w:rFonts w:hint="eastAsia"/>
          <w:color w:val="auto"/>
        </w:rPr>
        <w:t>平等と非差別（第</w:t>
      </w:r>
      <w:r w:rsidRPr="006F1C51">
        <w:rPr>
          <w:color w:val="auto"/>
        </w:rPr>
        <w:t>5条）</w:t>
      </w:r>
    </w:p>
    <w:p w:rsidR="00BA0500" w:rsidRPr="006F1C51" w:rsidRDefault="00BA0500" w:rsidP="00BA0500">
      <w:pPr>
        <w:rPr>
          <w:color w:val="auto"/>
          <w:sz w:val="21"/>
          <w:szCs w:val="21"/>
        </w:rPr>
      </w:pPr>
      <w:r w:rsidRPr="006F1C51">
        <w:rPr>
          <w:color w:val="auto"/>
          <w:sz w:val="21"/>
          <w:szCs w:val="21"/>
        </w:rPr>
        <w:t>13.</w:t>
      </w:r>
      <w:r w:rsidR="00D8373D" w:rsidRPr="006F1C51">
        <w:rPr>
          <w:rFonts w:hint="eastAsia"/>
          <w:color w:val="auto"/>
          <w:sz w:val="21"/>
          <w:szCs w:val="21"/>
        </w:rPr>
        <w:t xml:space="preserve">　</w:t>
      </w:r>
      <w:r w:rsidRPr="006F1C51">
        <w:rPr>
          <w:color w:val="auto"/>
          <w:sz w:val="21"/>
          <w:szCs w:val="21"/>
        </w:rPr>
        <w:t>委員会は、以下について懸念している。</w:t>
      </w:r>
    </w:p>
    <w:p w:rsidR="00BA0500" w:rsidRPr="006F1C51" w:rsidRDefault="00BA0500" w:rsidP="00BA0500">
      <w:pPr>
        <w:rPr>
          <w:color w:val="auto"/>
          <w:sz w:val="21"/>
          <w:szCs w:val="21"/>
        </w:rPr>
      </w:pPr>
      <w:r w:rsidRPr="006F1C51">
        <w:rPr>
          <w:rFonts w:hint="eastAsia"/>
          <w:color w:val="auto"/>
          <w:sz w:val="21"/>
          <w:szCs w:val="21"/>
        </w:rPr>
        <w:t>（</w:t>
      </w:r>
      <w:r w:rsidRPr="006F1C51">
        <w:rPr>
          <w:color w:val="auto"/>
          <w:sz w:val="21"/>
          <w:szCs w:val="21"/>
        </w:rPr>
        <w:t>a）</w:t>
      </w:r>
      <w:r w:rsidR="00D8373D" w:rsidRPr="006F1C51">
        <w:rPr>
          <w:rFonts w:hint="eastAsia"/>
          <w:color w:val="auto"/>
          <w:sz w:val="21"/>
          <w:szCs w:val="21"/>
        </w:rPr>
        <w:t xml:space="preserve">　</w:t>
      </w:r>
      <w:r w:rsidRPr="006F1C51">
        <w:rPr>
          <w:color w:val="auto"/>
          <w:sz w:val="21"/>
          <w:szCs w:val="21"/>
        </w:rPr>
        <w:t>教育、</w:t>
      </w:r>
      <w:r w:rsidR="00B31D2D" w:rsidRPr="006F1C51">
        <w:rPr>
          <w:rFonts w:hint="eastAsia"/>
          <w:color w:val="auto"/>
          <w:sz w:val="21"/>
          <w:szCs w:val="21"/>
        </w:rPr>
        <w:t>労働と</w:t>
      </w:r>
      <w:r w:rsidRPr="006F1C51">
        <w:rPr>
          <w:color w:val="auto"/>
          <w:sz w:val="21"/>
          <w:szCs w:val="21"/>
        </w:rPr>
        <w:t>雇用</w:t>
      </w:r>
      <w:r w:rsidR="00B31D2D" w:rsidRPr="006F1C51">
        <w:rPr>
          <w:rFonts w:hint="eastAsia"/>
          <w:color w:val="auto"/>
          <w:sz w:val="21"/>
          <w:szCs w:val="21"/>
        </w:rPr>
        <w:t>、そして</w:t>
      </w:r>
      <w:r w:rsidR="00B31D2D" w:rsidRPr="006F1C51">
        <w:rPr>
          <w:color w:val="auto"/>
          <w:sz w:val="21"/>
          <w:szCs w:val="21"/>
        </w:rPr>
        <w:t>適切な生活水準</w:t>
      </w:r>
      <w:r w:rsidR="00B31D2D" w:rsidRPr="006F1C51">
        <w:rPr>
          <w:rFonts w:hint="eastAsia"/>
          <w:color w:val="auto"/>
          <w:sz w:val="21"/>
          <w:szCs w:val="21"/>
        </w:rPr>
        <w:t>（</w:t>
      </w:r>
      <w:r w:rsidR="00B31D2D" w:rsidRPr="006F1C51">
        <w:rPr>
          <w:color w:val="auto"/>
          <w:sz w:val="21"/>
          <w:szCs w:val="21"/>
        </w:rPr>
        <w:t>手ごろな価格の住宅</w:t>
      </w:r>
      <w:r w:rsidR="00B31D2D" w:rsidRPr="006F1C51">
        <w:rPr>
          <w:rFonts w:hint="eastAsia"/>
          <w:color w:val="auto"/>
          <w:sz w:val="21"/>
          <w:szCs w:val="21"/>
        </w:rPr>
        <w:t>の</w:t>
      </w:r>
      <w:r w:rsidR="00B31D2D" w:rsidRPr="006F1C51">
        <w:rPr>
          <w:color w:val="auto"/>
          <w:sz w:val="21"/>
          <w:szCs w:val="21"/>
        </w:rPr>
        <w:t>不足や水と衛生</w:t>
      </w:r>
      <w:r w:rsidR="00B31D2D" w:rsidRPr="006F1C51">
        <w:rPr>
          <w:rFonts w:hint="eastAsia"/>
          <w:color w:val="auto"/>
          <w:sz w:val="21"/>
          <w:szCs w:val="21"/>
        </w:rPr>
        <w:t>へのアクセス不足によるものも含め</w:t>
      </w:r>
      <w:r w:rsidR="00EC3572" w:rsidRPr="006F1C51">
        <w:rPr>
          <w:rFonts w:hint="eastAsia"/>
          <w:color w:val="auto"/>
          <w:sz w:val="21"/>
          <w:szCs w:val="21"/>
        </w:rPr>
        <w:t>て）</w:t>
      </w:r>
      <w:r w:rsidR="00B31D2D" w:rsidRPr="006F1C51">
        <w:rPr>
          <w:rFonts w:hint="eastAsia"/>
          <w:color w:val="auto"/>
          <w:sz w:val="21"/>
          <w:szCs w:val="21"/>
        </w:rPr>
        <w:t>などの分野で、</w:t>
      </w:r>
      <w:r w:rsidRPr="006F1C51">
        <w:rPr>
          <w:color w:val="auto"/>
          <w:sz w:val="21"/>
          <w:szCs w:val="21"/>
        </w:rPr>
        <w:t>障害者の権利</w:t>
      </w:r>
      <w:r w:rsidR="00EC3572" w:rsidRPr="006F1C51">
        <w:rPr>
          <w:rFonts w:hint="eastAsia"/>
          <w:color w:val="auto"/>
          <w:sz w:val="21"/>
          <w:szCs w:val="21"/>
        </w:rPr>
        <w:t>の</w:t>
      </w:r>
      <w:r w:rsidRPr="006F1C51">
        <w:rPr>
          <w:color w:val="auto"/>
          <w:sz w:val="21"/>
          <w:szCs w:val="21"/>
        </w:rPr>
        <w:t>行使と享受</w:t>
      </w:r>
      <w:r w:rsidR="00EC3572" w:rsidRPr="006F1C51">
        <w:rPr>
          <w:rFonts w:hint="eastAsia"/>
          <w:color w:val="auto"/>
          <w:sz w:val="21"/>
          <w:szCs w:val="21"/>
        </w:rPr>
        <w:t>をめぐる継続的な問題。</w:t>
      </w:r>
    </w:p>
    <w:p w:rsidR="00BA0500" w:rsidRPr="006F1C51" w:rsidRDefault="00BA0500" w:rsidP="00BA0500">
      <w:pPr>
        <w:rPr>
          <w:color w:val="auto"/>
          <w:sz w:val="21"/>
          <w:szCs w:val="21"/>
        </w:rPr>
      </w:pPr>
      <w:r w:rsidRPr="006F1C51">
        <w:rPr>
          <w:rFonts w:hint="eastAsia"/>
          <w:color w:val="auto"/>
          <w:sz w:val="21"/>
          <w:szCs w:val="21"/>
        </w:rPr>
        <w:t>（</w:t>
      </w:r>
      <w:r w:rsidRPr="006F1C51">
        <w:rPr>
          <w:color w:val="auto"/>
          <w:sz w:val="21"/>
          <w:szCs w:val="21"/>
        </w:rPr>
        <w:t>b）</w:t>
      </w:r>
      <w:r w:rsidR="00D8373D" w:rsidRPr="006F1C51">
        <w:rPr>
          <w:rFonts w:hint="eastAsia"/>
          <w:color w:val="auto"/>
          <w:sz w:val="21"/>
          <w:szCs w:val="21"/>
        </w:rPr>
        <w:t xml:space="preserve">　</w:t>
      </w:r>
      <w:r w:rsidR="009E0EC0" w:rsidRPr="006F1C51">
        <w:rPr>
          <w:color w:val="auto"/>
          <w:sz w:val="21"/>
          <w:szCs w:val="21"/>
        </w:rPr>
        <w:t>障害のある女性および少女、障害を持つ先住民および</w:t>
      </w:r>
      <w:r w:rsidR="009E0EC0" w:rsidRPr="006F1C51">
        <w:rPr>
          <w:rFonts w:hint="eastAsia"/>
          <w:color w:val="auto"/>
          <w:sz w:val="21"/>
          <w:szCs w:val="21"/>
        </w:rPr>
        <w:t>移民</w:t>
      </w:r>
      <w:r w:rsidR="009E0EC0" w:rsidRPr="006F1C51">
        <w:rPr>
          <w:color w:val="auto"/>
          <w:sz w:val="21"/>
          <w:szCs w:val="21"/>
        </w:rPr>
        <w:t>に対する差別の</w:t>
      </w:r>
      <w:r w:rsidR="009E0EC0" w:rsidRPr="006F1C51">
        <w:rPr>
          <w:rFonts w:hint="eastAsia"/>
          <w:color w:val="auto"/>
          <w:sz w:val="21"/>
          <w:szCs w:val="21"/>
        </w:rPr>
        <w:t>複合性</w:t>
      </w:r>
      <w:r w:rsidR="009E0EC0" w:rsidRPr="006F1C51">
        <w:rPr>
          <w:color w:val="auto"/>
          <w:sz w:val="21"/>
          <w:szCs w:val="21"/>
        </w:rPr>
        <w:t>。</w:t>
      </w:r>
      <w:r w:rsidR="00B12B31" w:rsidRPr="006F1C51">
        <w:rPr>
          <w:rFonts w:hint="eastAsia"/>
          <w:color w:val="auto"/>
          <w:sz w:val="21"/>
          <w:szCs w:val="21"/>
        </w:rPr>
        <w:t>これらの人々は、</w:t>
      </w:r>
      <w:r w:rsidR="00B12B31" w:rsidRPr="006F1C51">
        <w:rPr>
          <w:color w:val="auto"/>
          <w:sz w:val="21"/>
          <w:szCs w:val="21"/>
        </w:rPr>
        <w:t>ジェンダーに基づく暴力、貧困、疎外</w:t>
      </w:r>
      <w:r w:rsidR="00081009" w:rsidRPr="006F1C51">
        <w:rPr>
          <w:rFonts w:hint="eastAsia"/>
          <w:color w:val="auto"/>
          <w:sz w:val="21"/>
          <w:szCs w:val="21"/>
        </w:rPr>
        <w:t>に直面するリスクが高く</w:t>
      </w:r>
      <w:r w:rsidR="00B12B31" w:rsidRPr="006F1C51">
        <w:rPr>
          <w:rFonts w:hint="eastAsia"/>
          <w:color w:val="auto"/>
          <w:sz w:val="21"/>
          <w:szCs w:val="21"/>
        </w:rPr>
        <w:t>、</w:t>
      </w:r>
      <w:r w:rsidR="00081009" w:rsidRPr="006F1C51">
        <w:rPr>
          <w:rFonts w:hint="eastAsia"/>
          <w:color w:val="auto"/>
          <w:sz w:val="21"/>
          <w:szCs w:val="21"/>
        </w:rPr>
        <w:t>また</w:t>
      </w:r>
      <w:r w:rsidR="00EC3572" w:rsidRPr="006F1C51">
        <w:rPr>
          <w:rFonts w:hint="eastAsia"/>
          <w:color w:val="auto"/>
          <w:sz w:val="21"/>
          <w:szCs w:val="21"/>
        </w:rPr>
        <w:t>精神保健</w:t>
      </w:r>
      <w:r w:rsidRPr="006F1C51">
        <w:rPr>
          <w:color w:val="auto"/>
          <w:sz w:val="21"/>
          <w:szCs w:val="21"/>
        </w:rPr>
        <w:t>サービスへのアクセス</w:t>
      </w:r>
      <w:r w:rsidR="00B12B31" w:rsidRPr="006F1C51">
        <w:rPr>
          <w:rFonts w:hint="eastAsia"/>
          <w:color w:val="auto"/>
          <w:sz w:val="21"/>
          <w:szCs w:val="21"/>
        </w:rPr>
        <w:t>の</w:t>
      </w:r>
      <w:r w:rsidRPr="006F1C51">
        <w:rPr>
          <w:color w:val="auto"/>
          <w:sz w:val="21"/>
          <w:szCs w:val="21"/>
        </w:rPr>
        <w:t>障壁に</w:t>
      </w:r>
      <w:r w:rsidR="00081009" w:rsidRPr="006F1C51">
        <w:rPr>
          <w:rFonts w:hint="eastAsia"/>
          <w:color w:val="auto"/>
          <w:sz w:val="21"/>
          <w:szCs w:val="21"/>
        </w:rPr>
        <w:t>も</w:t>
      </w:r>
      <w:r w:rsidRPr="006F1C51">
        <w:rPr>
          <w:color w:val="auto"/>
          <w:sz w:val="21"/>
          <w:szCs w:val="21"/>
        </w:rPr>
        <w:t>直面している</w:t>
      </w:r>
      <w:r w:rsidR="00B12B31" w:rsidRPr="006F1C51">
        <w:rPr>
          <w:rFonts w:hint="eastAsia"/>
          <w:color w:val="auto"/>
          <w:sz w:val="21"/>
          <w:szCs w:val="21"/>
        </w:rPr>
        <w:t>。</w:t>
      </w:r>
    </w:p>
    <w:p w:rsidR="00BA0500" w:rsidRPr="006F1C51" w:rsidRDefault="00BA0500" w:rsidP="00BA0500">
      <w:pPr>
        <w:rPr>
          <w:color w:val="auto"/>
          <w:sz w:val="21"/>
          <w:szCs w:val="21"/>
        </w:rPr>
      </w:pPr>
      <w:r w:rsidRPr="006F1C51">
        <w:rPr>
          <w:rFonts w:hint="eastAsia"/>
          <w:color w:val="auto"/>
          <w:sz w:val="21"/>
          <w:szCs w:val="21"/>
        </w:rPr>
        <w:t>（</w:t>
      </w:r>
      <w:r w:rsidRPr="006F1C51">
        <w:rPr>
          <w:color w:val="auto"/>
          <w:sz w:val="21"/>
          <w:szCs w:val="21"/>
        </w:rPr>
        <w:t>c）</w:t>
      </w:r>
      <w:r w:rsidR="00D8373D" w:rsidRPr="006F1C51">
        <w:rPr>
          <w:rFonts w:hint="eastAsia"/>
          <w:color w:val="auto"/>
          <w:sz w:val="21"/>
          <w:szCs w:val="21"/>
        </w:rPr>
        <w:t xml:space="preserve">　</w:t>
      </w:r>
      <w:r w:rsidR="00B12B31" w:rsidRPr="006F1C51">
        <w:rPr>
          <w:rFonts w:hint="eastAsia"/>
          <w:color w:val="auto"/>
          <w:sz w:val="21"/>
          <w:szCs w:val="21"/>
        </w:rPr>
        <w:t>労働と</w:t>
      </w:r>
      <w:r w:rsidRPr="006F1C51">
        <w:rPr>
          <w:color w:val="auto"/>
          <w:sz w:val="21"/>
          <w:szCs w:val="21"/>
        </w:rPr>
        <w:t>雇用</w:t>
      </w:r>
      <w:r w:rsidR="00B12B31" w:rsidRPr="006F1C51">
        <w:rPr>
          <w:rFonts w:hint="eastAsia"/>
          <w:color w:val="auto"/>
          <w:sz w:val="21"/>
          <w:szCs w:val="21"/>
        </w:rPr>
        <w:t>の分野</w:t>
      </w:r>
      <w:r w:rsidR="00AD37CE" w:rsidRPr="006F1C51">
        <w:rPr>
          <w:rFonts w:hint="eastAsia"/>
          <w:color w:val="auto"/>
          <w:sz w:val="21"/>
          <w:szCs w:val="21"/>
        </w:rPr>
        <w:t>は別として、それ以外の</w:t>
      </w:r>
      <w:r w:rsidRPr="006F1C51">
        <w:rPr>
          <w:color w:val="auto"/>
          <w:sz w:val="21"/>
          <w:szCs w:val="21"/>
        </w:rPr>
        <w:t>条約の</w:t>
      </w:r>
      <w:r w:rsidR="00D10B52" w:rsidRPr="006F1C51">
        <w:rPr>
          <w:rFonts w:hint="eastAsia"/>
          <w:color w:val="auto"/>
          <w:sz w:val="21"/>
          <w:szCs w:val="21"/>
        </w:rPr>
        <w:t>全</w:t>
      </w:r>
      <w:r w:rsidRPr="006F1C51">
        <w:rPr>
          <w:color w:val="auto"/>
          <w:sz w:val="21"/>
          <w:szCs w:val="21"/>
        </w:rPr>
        <w:t>分野において合理的</w:t>
      </w:r>
      <w:r w:rsidR="00B12B31" w:rsidRPr="006F1C51">
        <w:rPr>
          <w:rFonts w:hint="eastAsia"/>
          <w:color w:val="auto"/>
          <w:sz w:val="21"/>
          <w:szCs w:val="21"/>
        </w:rPr>
        <w:t>配慮</w:t>
      </w:r>
      <w:r w:rsidRPr="006F1C51">
        <w:rPr>
          <w:color w:val="auto"/>
          <w:sz w:val="21"/>
          <w:szCs w:val="21"/>
        </w:rPr>
        <w:t>が提供されることを確保するための措置がない。</w:t>
      </w:r>
    </w:p>
    <w:p w:rsidR="00945614" w:rsidRPr="006F1C51" w:rsidRDefault="00945614" w:rsidP="00BA0500">
      <w:pPr>
        <w:rPr>
          <w:color w:val="auto"/>
        </w:rPr>
      </w:pPr>
    </w:p>
    <w:p w:rsidR="00BA0500" w:rsidRPr="006F1C51" w:rsidRDefault="00BA0500" w:rsidP="00BA0500">
      <w:pPr>
        <w:rPr>
          <w:b/>
          <w:color w:val="auto"/>
          <w:sz w:val="21"/>
          <w:szCs w:val="21"/>
        </w:rPr>
      </w:pPr>
      <w:r w:rsidRPr="006F1C51">
        <w:rPr>
          <w:b/>
          <w:color w:val="auto"/>
          <w:sz w:val="21"/>
          <w:szCs w:val="21"/>
        </w:rPr>
        <w:t>14.</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0008600D" w:rsidRPr="006F1C51">
        <w:rPr>
          <w:b/>
          <w:color w:val="auto"/>
          <w:sz w:val="21"/>
          <w:szCs w:val="21"/>
        </w:rPr>
        <w:t>障害者が直面する不平等と差別に対処するために、</w:t>
      </w:r>
      <w:r w:rsidR="00C73BE2" w:rsidRPr="006F1C51">
        <w:rPr>
          <w:rFonts w:hint="eastAsia"/>
          <w:b/>
          <w:color w:val="auto"/>
          <w:sz w:val="21"/>
          <w:szCs w:val="21"/>
        </w:rPr>
        <w:t>とりわけ明確な目標のある</w:t>
      </w:r>
      <w:r w:rsidRPr="006F1C51">
        <w:rPr>
          <w:b/>
          <w:color w:val="auto"/>
          <w:sz w:val="21"/>
          <w:szCs w:val="21"/>
        </w:rPr>
        <w:t>肯定的行動</w:t>
      </w:r>
      <w:r w:rsidR="0008600D" w:rsidRPr="006F1C51">
        <w:rPr>
          <w:rFonts w:hint="eastAsia"/>
          <w:b/>
          <w:color w:val="auto"/>
          <w:sz w:val="21"/>
          <w:szCs w:val="21"/>
        </w:rPr>
        <w:t>、</w:t>
      </w:r>
      <w:r w:rsidR="00460962" w:rsidRPr="006F1C51">
        <w:rPr>
          <w:rFonts w:hint="eastAsia"/>
          <w:b/>
          <w:color w:val="auto"/>
          <w:sz w:val="21"/>
          <w:szCs w:val="21"/>
        </w:rPr>
        <w:t>および</w:t>
      </w:r>
      <w:r w:rsidR="008B086B" w:rsidRPr="006F1C51">
        <w:rPr>
          <w:b/>
          <w:color w:val="auto"/>
          <w:sz w:val="21"/>
          <w:szCs w:val="21"/>
        </w:rPr>
        <w:t>年齢、性別、先住民</w:t>
      </w:r>
      <w:r w:rsidR="008B086B" w:rsidRPr="006F1C51">
        <w:rPr>
          <w:rFonts w:hint="eastAsia"/>
          <w:b/>
          <w:color w:val="auto"/>
          <w:sz w:val="21"/>
          <w:szCs w:val="21"/>
        </w:rPr>
        <w:t>としての生活歴</w:t>
      </w:r>
      <w:r w:rsidR="005B40AD" w:rsidRPr="006F1C51">
        <w:rPr>
          <w:b/>
          <w:color w:val="auto"/>
          <w:sz w:val="21"/>
          <w:szCs w:val="21"/>
        </w:rPr>
        <w:t>に</w:t>
      </w:r>
      <w:r w:rsidR="005B40AD" w:rsidRPr="006F1C51">
        <w:rPr>
          <w:rFonts w:hint="eastAsia"/>
          <w:b/>
          <w:color w:val="auto"/>
          <w:sz w:val="21"/>
          <w:szCs w:val="21"/>
        </w:rPr>
        <w:t>基づいて</w:t>
      </w:r>
      <w:r w:rsidR="00D10B52" w:rsidRPr="006F1C51">
        <w:rPr>
          <w:rFonts w:hint="eastAsia"/>
          <w:b/>
          <w:color w:val="auto"/>
          <w:sz w:val="21"/>
          <w:szCs w:val="21"/>
        </w:rPr>
        <w:t>分類された</w:t>
      </w:r>
      <w:r w:rsidR="00460962" w:rsidRPr="006F1C51">
        <w:rPr>
          <w:rFonts w:hint="eastAsia"/>
          <w:b/>
          <w:color w:val="auto"/>
          <w:sz w:val="21"/>
        </w:rPr>
        <w:t>実際の</w:t>
      </w:r>
      <w:r w:rsidR="0008600D" w:rsidRPr="006F1C51">
        <w:rPr>
          <w:rFonts w:hint="eastAsia"/>
          <w:b/>
          <w:color w:val="auto"/>
          <w:sz w:val="21"/>
          <w:szCs w:val="21"/>
        </w:rPr>
        <w:t>進歩</w:t>
      </w:r>
      <w:r w:rsidRPr="006F1C51">
        <w:rPr>
          <w:b/>
          <w:color w:val="auto"/>
          <w:sz w:val="21"/>
          <w:szCs w:val="21"/>
        </w:rPr>
        <w:t>に関するデータの収集</w:t>
      </w:r>
      <w:r w:rsidR="0008600D" w:rsidRPr="006F1C51">
        <w:rPr>
          <w:rFonts w:hint="eastAsia"/>
          <w:b/>
          <w:color w:val="auto"/>
          <w:sz w:val="21"/>
          <w:szCs w:val="21"/>
        </w:rPr>
        <w:t>などを含む、</w:t>
      </w:r>
      <w:r w:rsidRPr="006F1C51">
        <w:rPr>
          <w:b/>
          <w:color w:val="auto"/>
          <w:sz w:val="21"/>
          <w:szCs w:val="21"/>
        </w:rPr>
        <w:t>分野横断的戦略を採用する</w:t>
      </w:r>
      <w:r w:rsidR="00D10B52" w:rsidRPr="006F1C51">
        <w:rPr>
          <w:rFonts w:hint="eastAsia"/>
          <w:b/>
          <w:color w:val="auto"/>
          <w:sz w:val="21"/>
          <w:szCs w:val="21"/>
        </w:rPr>
        <w:t>こと</w:t>
      </w:r>
      <w:r w:rsidRPr="006F1C51">
        <w:rPr>
          <w:b/>
          <w:color w:val="auto"/>
          <w:sz w:val="21"/>
          <w:szCs w:val="21"/>
        </w:rPr>
        <w:t>。</w:t>
      </w:r>
      <w:r w:rsidR="0008600D" w:rsidRPr="006F1C51">
        <w:rPr>
          <w:rFonts w:hint="eastAsia"/>
          <w:b/>
          <w:color w:val="auto"/>
          <w:sz w:val="21"/>
          <w:szCs w:val="21"/>
        </w:rPr>
        <w:t xml:space="preserve">　　</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持続可能な開発目標の</w:t>
      </w:r>
      <w:r w:rsidR="00C52DD9" w:rsidRPr="006F1C51">
        <w:rPr>
          <w:rFonts w:hint="eastAsia"/>
          <w:b/>
          <w:color w:val="auto"/>
          <w:sz w:val="21"/>
          <w:szCs w:val="21"/>
        </w:rPr>
        <w:t>ターゲット</w:t>
      </w:r>
      <w:r w:rsidRPr="006F1C51">
        <w:rPr>
          <w:b/>
          <w:color w:val="auto"/>
          <w:sz w:val="21"/>
          <w:szCs w:val="21"/>
        </w:rPr>
        <w:t>10.2と10.3</w:t>
      </w:r>
      <w:r w:rsidR="00C52DD9" w:rsidRPr="006F1C51">
        <w:rPr>
          <w:rFonts w:hint="eastAsia"/>
          <w:b/>
          <w:color w:val="auto"/>
          <w:sz w:val="21"/>
          <w:szCs w:val="21"/>
        </w:rPr>
        <w:t>の</w:t>
      </w:r>
      <w:r w:rsidRPr="006F1C51">
        <w:rPr>
          <w:b/>
          <w:color w:val="auto"/>
          <w:sz w:val="21"/>
          <w:szCs w:val="21"/>
        </w:rPr>
        <w:t>実施</w:t>
      </w:r>
      <w:r w:rsidR="00C52DD9" w:rsidRPr="006F1C51">
        <w:rPr>
          <w:rFonts w:hint="eastAsia"/>
          <w:b/>
          <w:color w:val="auto"/>
          <w:sz w:val="21"/>
          <w:szCs w:val="21"/>
        </w:rPr>
        <w:t>に際して</w:t>
      </w:r>
      <w:r w:rsidRPr="006F1C51">
        <w:rPr>
          <w:b/>
          <w:color w:val="auto"/>
          <w:sz w:val="21"/>
          <w:szCs w:val="21"/>
        </w:rPr>
        <w:t>条約第5条を考慮する</w:t>
      </w:r>
      <w:r w:rsidR="00D10B52"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障害のある女性</w:t>
      </w:r>
      <w:r w:rsidR="00D32FA8" w:rsidRPr="006F1C51">
        <w:rPr>
          <w:rFonts w:hint="eastAsia"/>
          <w:b/>
          <w:color w:val="auto"/>
          <w:sz w:val="21"/>
          <w:szCs w:val="21"/>
        </w:rPr>
        <w:t>と少女</w:t>
      </w:r>
      <w:r w:rsidRPr="006F1C51">
        <w:rPr>
          <w:b/>
          <w:color w:val="auto"/>
          <w:sz w:val="21"/>
          <w:szCs w:val="21"/>
        </w:rPr>
        <w:t>、先住民の障害者、</w:t>
      </w:r>
      <w:r w:rsidR="00D32FA8" w:rsidRPr="006F1C51">
        <w:rPr>
          <w:rFonts w:hint="eastAsia"/>
          <w:b/>
          <w:color w:val="auto"/>
          <w:sz w:val="21"/>
          <w:szCs w:val="21"/>
        </w:rPr>
        <w:t>移民</w:t>
      </w:r>
      <w:r w:rsidRPr="006F1C51">
        <w:rPr>
          <w:b/>
          <w:color w:val="auto"/>
          <w:sz w:val="21"/>
          <w:szCs w:val="21"/>
        </w:rPr>
        <w:t>の障害者のための肯定的な行動プログラム</w:t>
      </w:r>
      <w:r w:rsidR="00D32FA8" w:rsidRPr="006F1C51">
        <w:rPr>
          <w:rFonts w:hint="eastAsia"/>
          <w:b/>
          <w:color w:val="auto"/>
          <w:sz w:val="21"/>
          <w:szCs w:val="21"/>
        </w:rPr>
        <w:t>を含めた</w:t>
      </w:r>
      <w:r w:rsidR="00BE67E9" w:rsidRPr="006F1C51">
        <w:rPr>
          <w:rFonts w:hint="eastAsia"/>
          <w:b/>
          <w:color w:val="auto"/>
          <w:sz w:val="21"/>
          <w:szCs w:val="21"/>
        </w:rPr>
        <w:t>法律</w:t>
      </w:r>
      <w:r w:rsidR="005B40AD" w:rsidRPr="006F1C51">
        <w:rPr>
          <w:rFonts w:hint="eastAsia"/>
          <w:b/>
          <w:color w:val="auto"/>
          <w:sz w:val="21"/>
          <w:szCs w:val="21"/>
        </w:rPr>
        <w:t>および</w:t>
      </w:r>
      <w:r w:rsidRPr="006F1C51">
        <w:rPr>
          <w:b/>
          <w:color w:val="auto"/>
          <w:sz w:val="21"/>
          <w:szCs w:val="21"/>
        </w:rPr>
        <w:t>公共政策によ</w:t>
      </w:r>
      <w:r w:rsidR="00D32FA8" w:rsidRPr="006F1C51">
        <w:rPr>
          <w:rFonts w:hint="eastAsia"/>
          <w:b/>
          <w:color w:val="auto"/>
          <w:sz w:val="21"/>
          <w:szCs w:val="21"/>
        </w:rPr>
        <w:t>り、</w:t>
      </w:r>
      <w:r w:rsidR="0075118C" w:rsidRPr="006F1C51">
        <w:rPr>
          <w:rFonts w:hint="eastAsia"/>
          <w:b/>
          <w:color w:val="auto"/>
          <w:sz w:val="21"/>
          <w:szCs w:val="21"/>
        </w:rPr>
        <w:t>多様で重複する</w:t>
      </w:r>
      <w:r w:rsidR="00627DAD" w:rsidRPr="006F1C51">
        <w:rPr>
          <w:b/>
          <w:color w:val="auto"/>
          <w:sz w:val="21"/>
          <w:szCs w:val="21"/>
        </w:rPr>
        <w:t>差別</w:t>
      </w:r>
      <w:r w:rsidRPr="006F1C51">
        <w:rPr>
          <w:b/>
          <w:color w:val="auto"/>
          <w:sz w:val="21"/>
          <w:szCs w:val="21"/>
        </w:rPr>
        <w:t>に対処するための基準を設定し、そのような差別</w:t>
      </w:r>
      <w:r w:rsidR="0075118C" w:rsidRPr="006F1C51">
        <w:rPr>
          <w:rFonts w:hint="eastAsia"/>
          <w:b/>
          <w:color w:val="auto"/>
          <w:sz w:val="21"/>
          <w:szCs w:val="21"/>
        </w:rPr>
        <w:t>に対する個別の</w:t>
      </w:r>
      <w:r w:rsidR="00627DAD" w:rsidRPr="006F1C51">
        <w:rPr>
          <w:rFonts w:hint="eastAsia"/>
          <w:b/>
          <w:color w:val="auto"/>
          <w:sz w:val="21"/>
          <w:szCs w:val="21"/>
        </w:rPr>
        <w:t>効果的な救済を提供すること</w:t>
      </w:r>
      <w:r w:rsidRPr="006F1C51">
        <w:rPr>
          <w:b/>
          <w:color w:val="auto"/>
          <w:sz w:val="21"/>
          <w:szCs w:val="21"/>
        </w:rPr>
        <w:t>。</w:t>
      </w:r>
      <w:r w:rsidR="00D32FA8" w:rsidRPr="006F1C51">
        <w:rPr>
          <w:rFonts w:hint="eastAsia"/>
          <w:b/>
          <w:color w:val="auto"/>
          <w:sz w:val="21"/>
          <w:szCs w:val="21"/>
        </w:rPr>
        <w:t xml:space="preserve">　</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006175A2" w:rsidRPr="006F1C51">
        <w:rPr>
          <w:rFonts w:hint="eastAsia"/>
          <w:b/>
          <w:color w:val="auto"/>
          <w:sz w:val="21"/>
          <w:szCs w:val="21"/>
        </w:rPr>
        <w:t>合理的配慮の義務と</w:t>
      </w:r>
      <w:r w:rsidR="006175A2" w:rsidRPr="006F1C51">
        <w:rPr>
          <w:b/>
          <w:color w:val="auto"/>
          <w:sz w:val="21"/>
          <w:szCs w:val="21"/>
        </w:rPr>
        <w:t>利用可能な</w:t>
      </w:r>
      <w:r w:rsidR="00C6548A" w:rsidRPr="006F1C51">
        <w:rPr>
          <w:rFonts w:hint="eastAsia"/>
          <w:b/>
          <w:color w:val="auto"/>
          <w:sz w:val="21"/>
          <w:szCs w:val="21"/>
        </w:rPr>
        <w:t>ツールについての</w:t>
      </w:r>
      <w:r w:rsidRPr="006F1C51">
        <w:rPr>
          <w:b/>
          <w:color w:val="auto"/>
          <w:sz w:val="21"/>
          <w:szCs w:val="21"/>
        </w:rPr>
        <w:t>公共および民間の</w:t>
      </w:r>
      <w:r w:rsidR="00EF2E90" w:rsidRPr="006F1C51">
        <w:rPr>
          <w:rFonts w:hint="eastAsia"/>
          <w:b/>
          <w:color w:val="auto"/>
          <w:sz w:val="21"/>
          <w:szCs w:val="21"/>
        </w:rPr>
        <w:t>関係者の</w:t>
      </w:r>
      <w:r w:rsidRPr="006F1C51">
        <w:rPr>
          <w:b/>
          <w:color w:val="auto"/>
          <w:sz w:val="21"/>
          <w:szCs w:val="21"/>
        </w:rPr>
        <w:t>意識を高めるための規定</w:t>
      </w:r>
      <w:r w:rsidR="00EF2E90" w:rsidRPr="006F1C51">
        <w:rPr>
          <w:rFonts w:hint="eastAsia"/>
          <w:b/>
          <w:color w:val="auto"/>
          <w:sz w:val="21"/>
          <w:szCs w:val="21"/>
        </w:rPr>
        <w:t>を含め、</w:t>
      </w:r>
      <w:r w:rsidR="00B11A12" w:rsidRPr="006F1C51">
        <w:rPr>
          <w:rFonts w:hint="eastAsia"/>
          <w:b/>
          <w:color w:val="auto"/>
          <w:sz w:val="21"/>
          <w:szCs w:val="21"/>
        </w:rPr>
        <w:t>配慮</w:t>
      </w:r>
      <w:r w:rsidRPr="006F1C51">
        <w:rPr>
          <w:b/>
          <w:color w:val="auto"/>
          <w:sz w:val="21"/>
          <w:szCs w:val="21"/>
        </w:rPr>
        <w:t>義務を積極的に実施するための</w:t>
      </w:r>
      <w:r w:rsidR="00C6548A" w:rsidRPr="006F1C51">
        <w:rPr>
          <w:rFonts w:hint="eastAsia"/>
          <w:b/>
          <w:color w:val="auto"/>
          <w:sz w:val="21"/>
          <w:szCs w:val="21"/>
        </w:rPr>
        <w:t>規定</w:t>
      </w:r>
      <w:r w:rsidRPr="006F1C51">
        <w:rPr>
          <w:b/>
          <w:color w:val="auto"/>
          <w:sz w:val="21"/>
          <w:szCs w:val="21"/>
        </w:rPr>
        <w:t>およびさらなるガイドラインを作成する</w:t>
      </w:r>
      <w:r w:rsidR="00D10B52"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e）</w:t>
      </w:r>
      <w:r w:rsidR="00D8373D" w:rsidRPr="006F1C51">
        <w:rPr>
          <w:rFonts w:hint="eastAsia"/>
          <w:b/>
          <w:color w:val="auto"/>
          <w:sz w:val="21"/>
          <w:szCs w:val="21"/>
        </w:rPr>
        <w:t xml:space="preserve">　</w:t>
      </w:r>
      <w:r w:rsidRPr="006F1C51">
        <w:rPr>
          <w:b/>
          <w:color w:val="auto"/>
          <w:sz w:val="21"/>
          <w:szCs w:val="21"/>
        </w:rPr>
        <w:t>障害を持つ先住民の</w:t>
      </w:r>
      <w:r w:rsidR="00D41EEF" w:rsidRPr="006F1C51">
        <w:rPr>
          <w:rFonts w:hint="eastAsia"/>
          <w:b/>
          <w:color w:val="auto"/>
          <w:sz w:val="21"/>
          <w:szCs w:val="21"/>
        </w:rPr>
        <w:t>若者の</w:t>
      </w:r>
      <w:r w:rsidRPr="006F1C51">
        <w:rPr>
          <w:b/>
          <w:color w:val="auto"/>
          <w:sz w:val="21"/>
          <w:szCs w:val="21"/>
        </w:rPr>
        <w:t>自殺予防を目的とした保健サービスを含め、先住民族の地域社会における障害を持つ先住民のためのサービスが公正かつ適切であることを確保する</w:t>
      </w:r>
      <w:r w:rsidR="00D10B52" w:rsidRPr="006F1C51">
        <w:rPr>
          <w:rFonts w:hint="eastAsia"/>
          <w:b/>
          <w:color w:val="auto"/>
          <w:sz w:val="21"/>
          <w:szCs w:val="21"/>
        </w:rPr>
        <w:t>こと</w:t>
      </w:r>
      <w:r w:rsidRPr="006F1C51">
        <w:rPr>
          <w:b/>
          <w:color w:val="auto"/>
          <w:sz w:val="21"/>
          <w:szCs w:val="21"/>
        </w:rPr>
        <w:t>。</w:t>
      </w:r>
    </w:p>
    <w:p w:rsidR="00945614" w:rsidRPr="006F1C51" w:rsidRDefault="00945614" w:rsidP="00BA0500">
      <w:pPr>
        <w:rPr>
          <w:color w:val="auto"/>
        </w:rPr>
      </w:pPr>
    </w:p>
    <w:p w:rsidR="00BA0500" w:rsidRPr="006F1C51" w:rsidRDefault="00BA0500" w:rsidP="00BA0500">
      <w:pPr>
        <w:rPr>
          <w:color w:val="auto"/>
        </w:rPr>
      </w:pPr>
      <w:r w:rsidRPr="006F1C51">
        <w:rPr>
          <w:rFonts w:hint="eastAsia"/>
          <w:color w:val="auto"/>
        </w:rPr>
        <w:t>障害を持つ女性（第</w:t>
      </w:r>
      <w:r w:rsidRPr="006F1C51">
        <w:rPr>
          <w:color w:val="auto"/>
        </w:rPr>
        <w:t>6条）</w:t>
      </w:r>
    </w:p>
    <w:p w:rsidR="00BA0500" w:rsidRPr="006F1C51" w:rsidRDefault="00BA0500" w:rsidP="00BA0500">
      <w:pPr>
        <w:rPr>
          <w:color w:val="auto"/>
          <w:sz w:val="21"/>
          <w:szCs w:val="21"/>
        </w:rPr>
      </w:pPr>
      <w:r w:rsidRPr="006F1C51">
        <w:rPr>
          <w:color w:val="auto"/>
          <w:sz w:val="21"/>
          <w:szCs w:val="21"/>
        </w:rPr>
        <w:t>15.</w:t>
      </w:r>
      <w:r w:rsidR="00D8373D" w:rsidRPr="006F1C51">
        <w:rPr>
          <w:rFonts w:hint="eastAsia"/>
          <w:color w:val="auto"/>
          <w:sz w:val="21"/>
          <w:szCs w:val="21"/>
        </w:rPr>
        <w:t xml:space="preserve">　</w:t>
      </w:r>
      <w:r w:rsidRPr="006F1C51">
        <w:rPr>
          <w:color w:val="auto"/>
          <w:sz w:val="21"/>
          <w:szCs w:val="21"/>
        </w:rPr>
        <w:t>委員会は、</w:t>
      </w:r>
      <w:r w:rsidR="001C4317" w:rsidRPr="006F1C51">
        <w:rPr>
          <w:color w:val="auto"/>
          <w:sz w:val="21"/>
          <w:szCs w:val="21"/>
        </w:rPr>
        <w:t>障がいのある女性</w:t>
      </w:r>
      <w:r w:rsidR="001C4317" w:rsidRPr="006F1C51">
        <w:rPr>
          <w:rFonts w:hint="eastAsia"/>
          <w:color w:val="auto"/>
          <w:sz w:val="21"/>
          <w:szCs w:val="21"/>
        </w:rPr>
        <w:t>が</w:t>
      </w:r>
      <w:r w:rsidR="009220A0" w:rsidRPr="006F1C51">
        <w:rPr>
          <w:rFonts w:hint="eastAsia"/>
          <w:color w:val="auto"/>
          <w:sz w:val="21"/>
          <w:szCs w:val="21"/>
        </w:rPr>
        <w:t>重複</w:t>
      </w:r>
      <w:r w:rsidR="001C4317" w:rsidRPr="006F1C51">
        <w:rPr>
          <w:color w:val="auto"/>
          <w:sz w:val="21"/>
          <w:szCs w:val="21"/>
        </w:rPr>
        <w:t>する差別に直面していることを懸念している。</w:t>
      </w:r>
      <w:r w:rsidR="00E5776B" w:rsidRPr="006F1C51">
        <w:rPr>
          <w:rFonts w:hint="eastAsia"/>
          <w:color w:val="auto"/>
          <w:sz w:val="21"/>
          <w:szCs w:val="21"/>
        </w:rPr>
        <w:t>このこと</w:t>
      </w:r>
      <w:r w:rsidR="007A451D" w:rsidRPr="006F1C51">
        <w:rPr>
          <w:rFonts w:hint="eastAsia"/>
          <w:color w:val="auto"/>
          <w:sz w:val="21"/>
          <w:szCs w:val="21"/>
        </w:rPr>
        <w:t>は、</w:t>
      </w:r>
      <w:r w:rsidR="001C4317" w:rsidRPr="006F1C51">
        <w:rPr>
          <w:color w:val="auto"/>
          <w:sz w:val="21"/>
          <w:szCs w:val="21"/>
        </w:rPr>
        <w:t>特に障害を持つ先住</w:t>
      </w:r>
      <w:r w:rsidR="001C4317" w:rsidRPr="006F1C51">
        <w:rPr>
          <w:rFonts w:hint="eastAsia"/>
          <w:color w:val="auto"/>
          <w:sz w:val="21"/>
          <w:szCs w:val="21"/>
        </w:rPr>
        <w:t>民族の</w:t>
      </w:r>
      <w:r w:rsidR="001C4317" w:rsidRPr="006F1C51">
        <w:rPr>
          <w:color w:val="auto"/>
          <w:sz w:val="21"/>
          <w:szCs w:val="21"/>
        </w:rPr>
        <w:t>女性</w:t>
      </w:r>
      <w:r w:rsidRPr="006F1C51">
        <w:rPr>
          <w:color w:val="auto"/>
          <w:sz w:val="21"/>
          <w:szCs w:val="21"/>
        </w:rPr>
        <w:t>に</w:t>
      </w:r>
      <w:r w:rsidR="00E5776B" w:rsidRPr="006F1C51">
        <w:rPr>
          <w:rFonts w:hint="eastAsia"/>
          <w:color w:val="auto"/>
          <w:sz w:val="21"/>
          <w:szCs w:val="21"/>
        </w:rPr>
        <w:t>多く引き起こされている</w:t>
      </w:r>
      <w:r w:rsidR="007A451D" w:rsidRPr="006F1C51">
        <w:rPr>
          <w:rFonts w:hint="eastAsia"/>
          <w:color w:val="auto"/>
          <w:sz w:val="21"/>
          <w:szCs w:val="21"/>
        </w:rPr>
        <w:t>が、</w:t>
      </w:r>
      <w:r w:rsidRPr="006F1C51">
        <w:rPr>
          <w:color w:val="auto"/>
          <w:sz w:val="21"/>
          <w:szCs w:val="21"/>
        </w:rPr>
        <w:t>司法へのアクセス</w:t>
      </w:r>
      <w:r w:rsidR="00BE67E9" w:rsidRPr="006F1C51">
        <w:rPr>
          <w:rFonts w:hint="eastAsia"/>
          <w:color w:val="auto"/>
          <w:sz w:val="21"/>
          <w:szCs w:val="21"/>
        </w:rPr>
        <w:t>を伴っ</w:t>
      </w:r>
      <w:r w:rsidR="00D572DF" w:rsidRPr="006F1C51">
        <w:rPr>
          <w:rFonts w:hint="eastAsia"/>
          <w:color w:val="auto"/>
          <w:sz w:val="21"/>
          <w:szCs w:val="21"/>
        </w:rPr>
        <w:t>て</w:t>
      </w:r>
      <w:r w:rsidR="0056243B" w:rsidRPr="006F1C51">
        <w:rPr>
          <w:rFonts w:hint="eastAsia"/>
          <w:color w:val="auto"/>
          <w:sz w:val="21"/>
          <w:szCs w:val="21"/>
        </w:rPr>
        <w:t>いる</w:t>
      </w:r>
      <w:r w:rsidR="007A451D" w:rsidRPr="006F1C51">
        <w:rPr>
          <w:rFonts w:hint="eastAsia"/>
          <w:color w:val="auto"/>
          <w:sz w:val="21"/>
          <w:szCs w:val="21"/>
        </w:rPr>
        <w:t>。</w:t>
      </w:r>
      <w:r w:rsidR="00B50156" w:rsidRPr="006F1C51">
        <w:rPr>
          <w:color w:val="auto"/>
          <w:sz w:val="21"/>
          <w:szCs w:val="21"/>
        </w:rPr>
        <w:t>また、男女平等に関する法律や公共政策を</w:t>
      </w:r>
      <w:r w:rsidR="00B50156" w:rsidRPr="006F1C51">
        <w:rPr>
          <w:rFonts w:hint="eastAsia"/>
          <w:color w:val="auto"/>
          <w:sz w:val="21"/>
          <w:szCs w:val="21"/>
        </w:rPr>
        <w:t>用いて</w:t>
      </w:r>
      <w:r w:rsidRPr="006F1C51">
        <w:rPr>
          <w:color w:val="auto"/>
          <w:sz w:val="21"/>
          <w:szCs w:val="21"/>
        </w:rPr>
        <w:t>、障害を持つ女性の経済的エンパワメントを促進する法律に関する情報が不足していることも懸念され</w:t>
      </w:r>
      <w:r w:rsidR="007A451D" w:rsidRPr="006F1C51">
        <w:rPr>
          <w:rFonts w:hint="eastAsia"/>
          <w:color w:val="auto"/>
          <w:sz w:val="21"/>
          <w:szCs w:val="21"/>
        </w:rPr>
        <w:t>る</w:t>
      </w:r>
      <w:r w:rsidRPr="006F1C51">
        <w:rPr>
          <w:color w:val="auto"/>
          <w:sz w:val="21"/>
          <w:szCs w:val="21"/>
        </w:rPr>
        <w:t>。</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16.</w:t>
      </w:r>
      <w:r w:rsidR="00D8373D" w:rsidRPr="006F1C51">
        <w:rPr>
          <w:rFonts w:hint="eastAsia"/>
          <w:b/>
          <w:color w:val="auto"/>
          <w:sz w:val="21"/>
          <w:szCs w:val="21"/>
        </w:rPr>
        <w:t xml:space="preserve">　</w:t>
      </w:r>
      <w:r w:rsidRPr="006F1C51">
        <w:rPr>
          <w:b/>
          <w:color w:val="auto"/>
          <w:sz w:val="21"/>
          <w:szCs w:val="21"/>
        </w:rPr>
        <w:t>委員会は、障害のある女性および少女に関する一般的</w:t>
      </w:r>
      <w:r w:rsidR="007A451D" w:rsidRPr="006F1C51">
        <w:rPr>
          <w:rFonts w:hint="eastAsia"/>
          <w:b/>
          <w:color w:val="auto"/>
          <w:sz w:val="21"/>
          <w:szCs w:val="21"/>
        </w:rPr>
        <w:t>意見第３号</w:t>
      </w:r>
      <w:r w:rsidRPr="006F1C51">
        <w:rPr>
          <w:b/>
          <w:color w:val="auto"/>
          <w:sz w:val="21"/>
          <w:szCs w:val="21"/>
        </w:rPr>
        <w:t>（2016</w:t>
      </w:r>
      <w:r w:rsidR="007A451D" w:rsidRPr="006F1C51">
        <w:rPr>
          <w:rFonts w:hint="eastAsia"/>
          <w:b/>
          <w:color w:val="auto"/>
          <w:sz w:val="21"/>
          <w:szCs w:val="21"/>
        </w:rPr>
        <w:t>年</w:t>
      </w:r>
      <w:r w:rsidRPr="006F1C51">
        <w:rPr>
          <w:b/>
          <w:color w:val="auto"/>
          <w:sz w:val="21"/>
          <w:szCs w:val="21"/>
        </w:rPr>
        <w:t>）に沿って、締約国に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ジェンダーに基づく暴力に対する連邦</w:t>
      </w:r>
      <w:r w:rsidR="001C63FA" w:rsidRPr="006F1C51">
        <w:rPr>
          <w:rFonts w:hint="eastAsia"/>
          <w:b/>
          <w:color w:val="auto"/>
          <w:sz w:val="21"/>
          <w:szCs w:val="21"/>
        </w:rPr>
        <w:t>政府</w:t>
      </w:r>
      <w:r w:rsidRPr="006F1C51">
        <w:rPr>
          <w:b/>
          <w:color w:val="auto"/>
          <w:sz w:val="21"/>
          <w:szCs w:val="21"/>
        </w:rPr>
        <w:t>戦略</w:t>
      </w:r>
      <w:r w:rsidR="001C63FA" w:rsidRPr="006F1C51">
        <w:rPr>
          <w:rFonts w:hint="eastAsia"/>
          <w:b/>
          <w:color w:val="auto"/>
          <w:sz w:val="21"/>
          <w:szCs w:val="21"/>
        </w:rPr>
        <w:t>に</w:t>
      </w:r>
      <w:r w:rsidR="00B50156" w:rsidRPr="006F1C51">
        <w:rPr>
          <w:b/>
          <w:color w:val="auto"/>
          <w:sz w:val="21"/>
          <w:szCs w:val="21"/>
        </w:rPr>
        <w:t>、障害のある女性や</w:t>
      </w:r>
      <w:r w:rsidR="00B50156" w:rsidRPr="006F1C51">
        <w:rPr>
          <w:rFonts w:hint="eastAsia"/>
          <w:b/>
          <w:color w:val="auto"/>
          <w:sz w:val="21"/>
          <w:szCs w:val="21"/>
        </w:rPr>
        <w:t>少女</w:t>
      </w:r>
      <w:r w:rsidRPr="006F1C51">
        <w:rPr>
          <w:b/>
          <w:color w:val="auto"/>
          <w:sz w:val="21"/>
          <w:szCs w:val="21"/>
        </w:rPr>
        <w:t>に対するあらゆる形態の暴力に取り組むための行動や具体的プログラム、</w:t>
      </w:r>
      <w:r w:rsidR="001C63FA" w:rsidRPr="006F1C51">
        <w:rPr>
          <w:rFonts w:hint="eastAsia"/>
          <w:b/>
          <w:color w:val="auto"/>
          <w:sz w:val="21"/>
          <w:szCs w:val="21"/>
        </w:rPr>
        <w:t>基準</w:t>
      </w:r>
      <w:r w:rsidRPr="006F1C51">
        <w:rPr>
          <w:b/>
          <w:color w:val="auto"/>
          <w:sz w:val="21"/>
          <w:szCs w:val="21"/>
        </w:rPr>
        <w:t>を</w:t>
      </w:r>
      <w:r w:rsidR="001C63FA" w:rsidRPr="006F1C51">
        <w:rPr>
          <w:rFonts w:hint="eastAsia"/>
          <w:b/>
          <w:color w:val="auto"/>
          <w:sz w:val="21"/>
          <w:szCs w:val="21"/>
        </w:rPr>
        <w:t>含めること。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財政的かつ実践的な支援を行い、</w:t>
      </w:r>
      <w:r w:rsidR="006E5F4D" w:rsidRPr="006F1C51">
        <w:rPr>
          <w:rFonts w:hint="eastAsia"/>
          <w:b/>
          <w:color w:val="auto"/>
          <w:sz w:val="21"/>
          <w:szCs w:val="21"/>
        </w:rPr>
        <w:t>また</w:t>
      </w:r>
      <w:r w:rsidRPr="006F1C51">
        <w:rPr>
          <w:b/>
          <w:color w:val="auto"/>
          <w:sz w:val="21"/>
          <w:szCs w:val="21"/>
        </w:rPr>
        <w:t>偏見や否定的な</w:t>
      </w:r>
      <w:r w:rsidR="006E5F4D" w:rsidRPr="006F1C51">
        <w:rPr>
          <w:rFonts w:hint="eastAsia"/>
          <w:b/>
          <w:color w:val="auto"/>
          <w:sz w:val="21"/>
          <w:szCs w:val="21"/>
        </w:rPr>
        <w:t>固定観念</w:t>
      </w:r>
      <w:r w:rsidR="00C670A8" w:rsidRPr="006F1C51">
        <w:rPr>
          <w:rFonts w:hint="eastAsia"/>
          <w:b/>
          <w:color w:val="auto"/>
          <w:sz w:val="21"/>
          <w:szCs w:val="21"/>
        </w:rPr>
        <w:t>と</w:t>
      </w:r>
      <w:r w:rsidRPr="006F1C51">
        <w:rPr>
          <w:b/>
          <w:color w:val="auto"/>
          <w:sz w:val="21"/>
          <w:szCs w:val="21"/>
        </w:rPr>
        <w:t>取り組むために、障壁を取り除き</w:t>
      </w:r>
      <w:r w:rsidR="00B50156" w:rsidRPr="006F1C51">
        <w:rPr>
          <w:rFonts w:hint="eastAsia"/>
          <w:b/>
          <w:color w:val="auto"/>
          <w:sz w:val="21"/>
          <w:szCs w:val="21"/>
        </w:rPr>
        <w:t>、また</w:t>
      </w:r>
      <w:r w:rsidR="00C670A8" w:rsidRPr="006F1C51">
        <w:rPr>
          <w:rFonts w:hint="eastAsia"/>
          <w:b/>
          <w:color w:val="auto"/>
          <w:sz w:val="21"/>
          <w:szCs w:val="21"/>
        </w:rPr>
        <w:t>インクルーシブ</w:t>
      </w:r>
      <w:r w:rsidRPr="006F1C51">
        <w:rPr>
          <w:b/>
          <w:color w:val="auto"/>
          <w:sz w:val="21"/>
          <w:szCs w:val="21"/>
        </w:rPr>
        <w:t>な実践を展開する</w:t>
      </w:r>
      <w:r w:rsidR="001C63FA"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障害を持つ先住民</w:t>
      </w:r>
      <w:r w:rsidR="002E63B0" w:rsidRPr="006F1C51">
        <w:rPr>
          <w:rFonts w:hint="eastAsia"/>
          <w:b/>
          <w:color w:val="auto"/>
          <w:sz w:val="21"/>
          <w:szCs w:val="21"/>
        </w:rPr>
        <w:t>の</w:t>
      </w:r>
      <w:r w:rsidRPr="006F1C51">
        <w:rPr>
          <w:b/>
          <w:color w:val="auto"/>
          <w:sz w:val="21"/>
          <w:szCs w:val="21"/>
        </w:rPr>
        <w:t>女性が利用可能な教育プログラムにアクセスし、条約に基づく権利を認識し、権利を主張するために利用可能な支援にアクセスできるようにする</w:t>
      </w:r>
      <w:r w:rsidR="001C63FA"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持続可能な開発目標の</w:t>
      </w:r>
      <w:r w:rsidR="005F32E3" w:rsidRPr="006F1C51">
        <w:rPr>
          <w:rFonts w:hint="eastAsia"/>
          <w:b/>
          <w:color w:val="auto"/>
          <w:sz w:val="21"/>
          <w:szCs w:val="21"/>
        </w:rPr>
        <w:t>ターゲット</w:t>
      </w:r>
      <w:r w:rsidRPr="006F1C51">
        <w:rPr>
          <w:b/>
          <w:color w:val="auto"/>
          <w:sz w:val="21"/>
          <w:szCs w:val="21"/>
        </w:rPr>
        <w:t>5.1</w:t>
      </w:r>
      <w:r w:rsidR="005F32E3" w:rsidRPr="006F1C51">
        <w:rPr>
          <w:rFonts w:hint="eastAsia"/>
          <w:b/>
          <w:color w:val="auto"/>
          <w:sz w:val="21"/>
          <w:szCs w:val="21"/>
        </w:rPr>
        <w:t>、</w:t>
      </w:r>
      <w:r w:rsidRPr="006F1C51">
        <w:rPr>
          <w:b/>
          <w:color w:val="auto"/>
          <w:sz w:val="21"/>
          <w:szCs w:val="21"/>
        </w:rPr>
        <w:t>5.2、および5.5を実施</w:t>
      </w:r>
      <w:r w:rsidR="005F32E3" w:rsidRPr="006F1C51">
        <w:rPr>
          <w:rFonts w:hint="eastAsia"/>
          <w:b/>
          <w:color w:val="auto"/>
          <w:sz w:val="21"/>
          <w:szCs w:val="21"/>
        </w:rPr>
        <w:t>する際に</w:t>
      </w:r>
      <w:r w:rsidRPr="006F1C51">
        <w:rPr>
          <w:b/>
          <w:color w:val="auto"/>
          <w:sz w:val="21"/>
          <w:szCs w:val="21"/>
        </w:rPr>
        <w:t>、条約第6条に基づく義務</w:t>
      </w:r>
      <w:r w:rsidR="005F32E3" w:rsidRPr="006F1C51">
        <w:rPr>
          <w:rFonts w:hint="eastAsia"/>
          <w:b/>
          <w:color w:val="auto"/>
          <w:sz w:val="21"/>
          <w:szCs w:val="21"/>
        </w:rPr>
        <w:t>に</w:t>
      </w:r>
      <w:r w:rsidRPr="006F1C51">
        <w:rPr>
          <w:b/>
          <w:color w:val="auto"/>
          <w:sz w:val="21"/>
          <w:szCs w:val="21"/>
        </w:rPr>
        <w:t>留意する</w:t>
      </w:r>
      <w:r w:rsidR="001C63FA" w:rsidRPr="006F1C51">
        <w:rPr>
          <w:rFonts w:hint="eastAsia"/>
          <w:b/>
          <w:color w:val="auto"/>
          <w:sz w:val="21"/>
          <w:szCs w:val="21"/>
        </w:rPr>
        <w:t>こと</w:t>
      </w:r>
      <w:r w:rsidRPr="006F1C51">
        <w:rPr>
          <w:b/>
          <w:color w:val="auto"/>
          <w:sz w:val="21"/>
          <w:szCs w:val="21"/>
        </w:rPr>
        <w:t>。</w:t>
      </w:r>
    </w:p>
    <w:p w:rsidR="00BA0500" w:rsidRPr="006F1C51" w:rsidRDefault="00BA0500" w:rsidP="00BA0500">
      <w:pPr>
        <w:rPr>
          <w:color w:val="auto"/>
        </w:rPr>
      </w:pPr>
    </w:p>
    <w:p w:rsidR="00BA0500" w:rsidRPr="006F1C51" w:rsidRDefault="00BA0500" w:rsidP="00BA0500">
      <w:pPr>
        <w:rPr>
          <w:color w:val="auto"/>
        </w:rPr>
      </w:pPr>
      <w:r w:rsidRPr="006F1C51">
        <w:rPr>
          <w:rFonts w:hint="eastAsia"/>
          <w:color w:val="auto"/>
        </w:rPr>
        <w:t>障害のある</w:t>
      </w:r>
      <w:r w:rsidR="005F32E3" w:rsidRPr="006F1C51">
        <w:rPr>
          <w:rFonts w:hint="eastAsia"/>
          <w:color w:val="auto"/>
        </w:rPr>
        <w:t>子ども</w:t>
      </w:r>
      <w:r w:rsidRPr="006F1C51">
        <w:rPr>
          <w:rFonts w:hint="eastAsia"/>
          <w:color w:val="auto"/>
        </w:rPr>
        <w:t>（第</w:t>
      </w:r>
      <w:r w:rsidRPr="006F1C51">
        <w:rPr>
          <w:color w:val="auto"/>
        </w:rPr>
        <w:t>7条）</w:t>
      </w:r>
    </w:p>
    <w:p w:rsidR="00BA0500" w:rsidRPr="006F1C51" w:rsidRDefault="00BA0500" w:rsidP="00BA0500">
      <w:pPr>
        <w:rPr>
          <w:color w:val="auto"/>
          <w:sz w:val="21"/>
          <w:szCs w:val="21"/>
        </w:rPr>
      </w:pPr>
      <w:r w:rsidRPr="006F1C51">
        <w:rPr>
          <w:color w:val="auto"/>
          <w:sz w:val="21"/>
          <w:szCs w:val="21"/>
        </w:rPr>
        <w:t>17.</w:t>
      </w:r>
      <w:r w:rsidR="00D8373D" w:rsidRPr="006F1C51">
        <w:rPr>
          <w:rFonts w:hint="eastAsia"/>
          <w:color w:val="auto"/>
          <w:sz w:val="21"/>
          <w:szCs w:val="21"/>
        </w:rPr>
        <w:t xml:space="preserve">　</w:t>
      </w:r>
      <w:r w:rsidRPr="006F1C51">
        <w:rPr>
          <w:color w:val="auto"/>
          <w:sz w:val="21"/>
          <w:szCs w:val="21"/>
        </w:rPr>
        <w:t>委員会は、</w:t>
      </w:r>
      <w:r w:rsidR="00A617EC" w:rsidRPr="006F1C51">
        <w:rPr>
          <w:color w:val="auto"/>
          <w:sz w:val="21"/>
          <w:szCs w:val="21"/>
        </w:rPr>
        <w:t>ケベック州で採択された</w:t>
      </w:r>
      <w:r w:rsidR="00A617EC" w:rsidRPr="006F1C51">
        <w:rPr>
          <w:rFonts w:hint="eastAsia"/>
          <w:color w:val="auto"/>
          <w:sz w:val="21"/>
          <w:szCs w:val="21"/>
        </w:rPr>
        <w:t>、</w:t>
      </w:r>
      <w:r w:rsidR="000B20B5" w:rsidRPr="006F1C51">
        <w:rPr>
          <w:rFonts w:hint="eastAsia"/>
          <w:color w:val="auto"/>
          <w:sz w:val="21"/>
          <w:szCs w:val="21"/>
        </w:rPr>
        <w:t>一人で家にいることができないような</w:t>
      </w:r>
      <w:r w:rsidR="00945E35" w:rsidRPr="006F1C51">
        <w:rPr>
          <w:color w:val="auto"/>
          <w:sz w:val="21"/>
          <w:szCs w:val="21"/>
        </w:rPr>
        <w:t>自立</w:t>
      </w:r>
      <w:r w:rsidR="000B20B5" w:rsidRPr="006F1C51">
        <w:rPr>
          <w:rFonts w:hint="eastAsia"/>
          <w:color w:val="auto"/>
          <w:sz w:val="21"/>
          <w:szCs w:val="21"/>
        </w:rPr>
        <w:t>してい</w:t>
      </w:r>
      <w:r w:rsidR="00945E35" w:rsidRPr="006F1C51">
        <w:rPr>
          <w:rFonts w:hint="eastAsia"/>
          <w:color w:val="auto"/>
          <w:sz w:val="21"/>
          <w:szCs w:val="21"/>
        </w:rPr>
        <w:t>ない</w:t>
      </w:r>
      <w:r w:rsidR="00945E35" w:rsidRPr="006F1C51">
        <w:rPr>
          <w:color w:val="auto"/>
          <w:sz w:val="21"/>
          <w:szCs w:val="21"/>
        </w:rPr>
        <w:t>21歳以下の青少年に</w:t>
      </w:r>
      <w:r w:rsidR="00945E35" w:rsidRPr="006F1C51">
        <w:rPr>
          <w:rFonts w:hint="eastAsia"/>
          <w:color w:val="auto"/>
          <w:sz w:val="21"/>
          <w:szCs w:val="21"/>
        </w:rPr>
        <w:t>自立生活を提供する</w:t>
      </w:r>
      <w:r w:rsidRPr="006F1C51">
        <w:rPr>
          <w:color w:val="auto"/>
          <w:sz w:val="21"/>
          <w:szCs w:val="21"/>
        </w:rPr>
        <w:t>支援プログラム</w:t>
      </w:r>
      <w:r w:rsidR="000B20B5" w:rsidRPr="006F1C51">
        <w:rPr>
          <w:rFonts w:hint="eastAsia"/>
          <w:color w:val="auto"/>
          <w:sz w:val="21"/>
          <w:szCs w:val="21"/>
        </w:rPr>
        <w:t>、および、児童ケアサービスでの高度</w:t>
      </w:r>
      <w:r w:rsidR="00945E35" w:rsidRPr="006F1C51">
        <w:rPr>
          <w:rFonts w:hint="eastAsia"/>
          <w:color w:val="auto"/>
          <w:sz w:val="21"/>
          <w:szCs w:val="21"/>
        </w:rPr>
        <w:t>の支援を必要とする子どものネットワーク</w:t>
      </w:r>
      <w:r w:rsidR="00A617EC" w:rsidRPr="006F1C51">
        <w:rPr>
          <w:rFonts w:hint="eastAsia"/>
          <w:color w:val="auto"/>
          <w:sz w:val="21"/>
          <w:szCs w:val="21"/>
        </w:rPr>
        <w:t>という２つの支援プログラムを賞賛する。</w:t>
      </w:r>
      <w:r w:rsidRPr="006F1C51">
        <w:rPr>
          <w:color w:val="auto"/>
          <w:sz w:val="21"/>
          <w:szCs w:val="21"/>
        </w:rPr>
        <w:t>しかし</w:t>
      </w:r>
      <w:r w:rsidR="00A960DD" w:rsidRPr="006F1C51">
        <w:rPr>
          <w:rFonts w:hint="eastAsia"/>
          <w:color w:val="auto"/>
          <w:sz w:val="21"/>
          <w:szCs w:val="21"/>
        </w:rPr>
        <w:t>ながら</w:t>
      </w:r>
      <w:r w:rsidRPr="006F1C51">
        <w:rPr>
          <w:color w:val="auto"/>
          <w:sz w:val="21"/>
          <w:szCs w:val="21"/>
        </w:rPr>
        <w:t>、委員会は、カナダ政府が2006年以降、障害児に関するデータを収集していないことに懸念を抱いている。また、</w:t>
      </w:r>
      <w:r w:rsidR="00581B48" w:rsidRPr="006F1C51">
        <w:rPr>
          <w:rFonts w:hint="eastAsia"/>
          <w:color w:val="auto"/>
          <w:sz w:val="21"/>
          <w:szCs w:val="21"/>
        </w:rPr>
        <w:t>現在の</w:t>
      </w:r>
      <w:r w:rsidRPr="006F1C51">
        <w:rPr>
          <w:color w:val="auto"/>
          <w:sz w:val="21"/>
          <w:szCs w:val="21"/>
        </w:rPr>
        <w:t>カナダのサービスケアには</w:t>
      </w:r>
      <w:r w:rsidR="00581B48" w:rsidRPr="006F1C51">
        <w:rPr>
          <w:rFonts w:hint="eastAsia"/>
          <w:color w:val="auto"/>
          <w:sz w:val="21"/>
          <w:szCs w:val="21"/>
        </w:rPr>
        <w:t>かつての</w:t>
      </w:r>
      <w:r w:rsidR="00A960DD" w:rsidRPr="006F1C51">
        <w:rPr>
          <w:rFonts w:hint="eastAsia"/>
          <w:color w:val="auto"/>
          <w:sz w:val="21"/>
          <w:szCs w:val="21"/>
        </w:rPr>
        <w:t>寄宿</w:t>
      </w:r>
      <w:r w:rsidR="00581B48" w:rsidRPr="006F1C51">
        <w:rPr>
          <w:color w:val="auto"/>
          <w:sz w:val="21"/>
          <w:szCs w:val="21"/>
        </w:rPr>
        <w:t>学校に比べて</w:t>
      </w:r>
      <w:r w:rsidR="00A960DD" w:rsidRPr="006F1C51">
        <w:rPr>
          <w:color w:val="auto"/>
          <w:sz w:val="21"/>
          <w:szCs w:val="21"/>
        </w:rPr>
        <w:t>先住民族の子どもたちが多く</w:t>
      </w:r>
      <w:r w:rsidR="00A960DD" w:rsidRPr="006F1C51">
        <w:rPr>
          <w:rFonts w:hint="eastAsia"/>
          <w:color w:val="auto"/>
          <w:sz w:val="21"/>
          <w:szCs w:val="21"/>
        </w:rPr>
        <w:t>対象となっ</w:t>
      </w:r>
      <w:r w:rsidRPr="006F1C51">
        <w:rPr>
          <w:color w:val="auto"/>
          <w:sz w:val="21"/>
          <w:szCs w:val="21"/>
        </w:rPr>
        <w:t>ている</w:t>
      </w:r>
      <w:r w:rsidR="002027CE" w:rsidRPr="006F1C51">
        <w:rPr>
          <w:rFonts w:hint="eastAsia"/>
          <w:color w:val="auto"/>
          <w:sz w:val="21"/>
          <w:szCs w:val="21"/>
        </w:rPr>
        <w:t>ことも</w:t>
      </w:r>
      <w:r w:rsidR="00DE2131" w:rsidRPr="006F1C51">
        <w:rPr>
          <w:rFonts w:hint="eastAsia"/>
          <w:color w:val="auto"/>
          <w:sz w:val="21"/>
          <w:szCs w:val="21"/>
        </w:rPr>
        <w:t>認識している。</w:t>
      </w:r>
      <w:r w:rsidRPr="006F1C51">
        <w:rPr>
          <w:color w:val="auto"/>
          <w:sz w:val="21"/>
          <w:szCs w:val="21"/>
        </w:rPr>
        <w:t>さらに、障害児に関する</w:t>
      </w:r>
      <w:r w:rsidR="00782755" w:rsidRPr="006F1C51">
        <w:rPr>
          <w:rFonts w:hint="eastAsia"/>
          <w:color w:val="auto"/>
          <w:sz w:val="21"/>
          <w:szCs w:val="21"/>
        </w:rPr>
        <w:t>訴訟</w:t>
      </w:r>
      <w:r w:rsidRPr="006F1C51">
        <w:rPr>
          <w:color w:val="auto"/>
          <w:sz w:val="21"/>
          <w:szCs w:val="21"/>
        </w:rPr>
        <w:t>の中で子供の最善の利益の原則を適用するため</w:t>
      </w:r>
      <w:r w:rsidR="00782755" w:rsidRPr="006F1C51">
        <w:rPr>
          <w:rFonts w:hint="eastAsia"/>
          <w:color w:val="auto"/>
          <w:sz w:val="21"/>
          <w:szCs w:val="21"/>
        </w:rPr>
        <w:t>の</w:t>
      </w:r>
      <w:r w:rsidRPr="006F1C51">
        <w:rPr>
          <w:color w:val="auto"/>
          <w:sz w:val="21"/>
          <w:szCs w:val="21"/>
        </w:rPr>
        <w:t>基準の欠如が懸念される。</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18.</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障害のある子ども、特に先住民の障害児が直面する排除</w:t>
      </w:r>
      <w:r w:rsidR="00754793" w:rsidRPr="006F1C51">
        <w:rPr>
          <w:rFonts w:hint="eastAsia"/>
          <w:b/>
          <w:color w:val="auto"/>
          <w:sz w:val="21"/>
          <w:szCs w:val="21"/>
        </w:rPr>
        <w:t>に取り組む</w:t>
      </w:r>
      <w:r w:rsidRPr="006F1C51">
        <w:rPr>
          <w:b/>
          <w:color w:val="auto"/>
          <w:sz w:val="21"/>
          <w:szCs w:val="21"/>
        </w:rPr>
        <w:t>プログラムを策定するために、障害のある子どもが直面する状況と差別に関する</w:t>
      </w:r>
      <w:r w:rsidR="00754793" w:rsidRPr="006F1C51">
        <w:rPr>
          <w:rFonts w:hint="eastAsia"/>
          <w:b/>
          <w:color w:val="auto"/>
          <w:sz w:val="21"/>
          <w:szCs w:val="21"/>
        </w:rPr>
        <w:t>分類された</w:t>
      </w:r>
      <w:r w:rsidRPr="006F1C51">
        <w:rPr>
          <w:b/>
          <w:color w:val="auto"/>
          <w:sz w:val="21"/>
          <w:szCs w:val="21"/>
        </w:rPr>
        <w:t>情報を収集する</w:t>
      </w:r>
      <w:r w:rsidR="00782755"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障害児</w:t>
      </w:r>
      <w:r w:rsidR="000D1FF6" w:rsidRPr="006F1C51">
        <w:rPr>
          <w:rFonts w:hint="eastAsia"/>
          <w:b/>
          <w:color w:val="auto"/>
          <w:sz w:val="21"/>
          <w:szCs w:val="21"/>
        </w:rPr>
        <w:t>向けの</w:t>
      </w:r>
      <w:r w:rsidRPr="006F1C51">
        <w:rPr>
          <w:b/>
          <w:color w:val="auto"/>
          <w:sz w:val="21"/>
          <w:szCs w:val="21"/>
        </w:rPr>
        <w:t>予算配分をすべての</w:t>
      </w:r>
      <w:r w:rsidR="000D1FF6" w:rsidRPr="006F1C51">
        <w:rPr>
          <w:rFonts w:hint="eastAsia"/>
          <w:b/>
          <w:color w:val="auto"/>
          <w:sz w:val="21"/>
          <w:szCs w:val="21"/>
        </w:rPr>
        <w:t>行政</w:t>
      </w:r>
      <w:r w:rsidR="002027CE" w:rsidRPr="006F1C51">
        <w:rPr>
          <w:b/>
          <w:color w:val="auto"/>
          <w:sz w:val="21"/>
          <w:szCs w:val="21"/>
        </w:rPr>
        <w:t>レベルの定期的な支出計画で確実に行い、配分</w:t>
      </w:r>
      <w:r w:rsidR="002027CE" w:rsidRPr="006F1C51">
        <w:rPr>
          <w:rFonts w:hint="eastAsia"/>
          <w:b/>
          <w:color w:val="auto"/>
          <w:sz w:val="21"/>
          <w:szCs w:val="21"/>
        </w:rPr>
        <w:t>に関する</w:t>
      </w:r>
      <w:r w:rsidR="000D1FF6" w:rsidRPr="006F1C51">
        <w:rPr>
          <w:rFonts w:hint="eastAsia"/>
          <w:b/>
          <w:color w:val="auto"/>
          <w:sz w:val="21"/>
          <w:szCs w:val="21"/>
        </w:rPr>
        <w:t>監視</w:t>
      </w:r>
      <w:r w:rsidRPr="006F1C51">
        <w:rPr>
          <w:b/>
          <w:color w:val="auto"/>
          <w:sz w:val="21"/>
          <w:szCs w:val="21"/>
        </w:rPr>
        <w:t>指標を導入する</w:t>
      </w:r>
      <w:r w:rsidR="00782755"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カナダの福祉サービスにおける</w:t>
      </w:r>
      <w:r w:rsidR="0083098B" w:rsidRPr="006F1C51">
        <w:rPr>
          <w:b/>
          <w:color w:val="auto"/>
          <w:sz w:val="21"/>
          <w:szCs w:val="21"/>
        </w:rPr>
        <w:t>先住民の子供たち</w:t>
      </w:r>
      <w:r w:rsidR="00543A68" w:rsidRPr="006F1C51">
        <w:rPr>
          <w:rFonts w:hint="eastAsia"/>
          <w:b/>
          <w:color w:val="auto"/>
          <w:sz w:val="21"/>
          <w:szCs w:val="21"/>
        </w:rPr>
        <w:t>が不釣り合いに多いことに歯止めをかける</w:t>
      </w:r>
      <w:r w:rsidR="0083098B" w:rsidRPr="006F1C51">
        <w:rPr>
          <w:rFonts w:hint="eastAsia"/>
          <w:b/>
          <w:color w:val="auto"/>
          <w:sz w:val="21"/>
          <w:szCs w:val="21"/>
        </w:rPr>
        <w:t>ため、彼らに</w:t>
      </w:r>
      <w:r w:rsidRPr="006F1C51">
        <w:rPr>
          <w:b/>
          <w:color w:val="auto"/>
          <w:sz w:val="21"/>
          <w:szCs w:val="21"/>
        </w:rPr>
        <w:t>学校へのアクセスを提供する</w:t>
      </w:r>
      <w:r w:rsidR="00782755" w:rsidRPr="006F1C51">
        <w:rPr>
          <w:rFonts w:hint="eastAsia"/>
          <w:b/>
          <w:color w:val="auto"/>
          <w:sz w:val="21"/>
          <w:szCs w:val="21"/>
        </w:rPr>
        <w:t>こと</w:t>
      </w:r>
      <w:r w:rsidRPr="006F1C51">
        <w:rPr>
          <w:b/>
          <w:color w:val="auto"/>
          <w:sz w:val="21"/>
          <w:szCs w:val="21"/>
        </w:rPr>
        <w:t>。これは先住民族の</w:t>
      </w:r>
      <w:r w:rsidR="006E2BBF" w:rsidRPr="006F1C51">
        <w:rPr>
          <w:rFonts w:hint="eastAsia"/>
          <w:b/>
          <w:color w:val="auto"/>
          <w:sz w:val="21"/>
          <w:szCs w:val="21"/>
        </w:rPr>
        <w:t>地域社会</w:t>
      </w:r>
      <w:r w:rsidRPr="006F1C51">
        <w:rPr>
          <w:b/>
          <w:color w:val="auto"/>
          <w:sz w:val="21"/>
          <w:szCs w:val="21"/>
        </w:rPr>
        <w:t>と直接</w:t>
      </w:r>
      <w:r w:rsidR="006E2BBF" w:rsidRPr="006F1C51">
        <w:rPr>
          <w:rFonts w:hint="eastAsia"/>
          <w:b/>
          <w:color w:val="auto"/>
          <w:sz w:val="21"/>
          <w:szCs w:val="21"/>
        </w:rPr>
        <w:t>話し合うことによって</w:t>
      </w:r>
      <w:r w:rsidR="00E05F42" w:rsidRPr="006F1C51">
        <w:rPr>
          <w:rFonts w:hint="eastAsia"/>
          <w:b/>
          <w:color w:val="auto"/>
          <w:sz w:val="21"/>
          <w:szCs w:val="21"/>
        </w:rPr>
        <w:t>実現でき</w:t>
      </w:r>
      <w:r w:rsidR="006E2BBF" w:rsidRPr="006F1C51">
        <w:rPr>
          <w:rFonts w:hint="eastAsia"/>
          <w:b/>
          <w:color w:val="auto"/>
          <w:sz w:val="21"/>
          <w:szCs w:val="21"/>
        </w:rPr>
        <w:t>、</w:t>
      </w:r>
      <w:r w:rsidR="006E2BBF" w:rsidRPr="006F1C51">
        <w:rPr>
          <w:b/>
          <w:color w:val="auto"/>
          <w:sz w:val="21"/>
          <w:szCs w:val="21"/>
        </w:rPr>
        <w:t>より</w:t>
      </w:r>
      <w:r w:rsidR="006E2BBF" w:rsidRPr="006F1C51">
        <w:rPr>
          <w:rFonts w:hint="eastAsia"/>
          <w:b/>
          <w:color w:val="auto"/>
          <w:sz w:val="21"/>
          <w:szCs w:val="21"/>
        </w:rPr>
        <w:t>具体的な</w:t>
      </w:r>
      <w:r w:rsidR="006E2BBF" w:rsidRPr="006F1C51">
        <w:rPr>
          <w:b/>
          <w:color w:val="auto"/>
          <w:sz w:val="21"/>
          <w:szCs w:val="21"/>
        </w:rPr>
        <w:t>問題解決</w:t>
      </w:r>
      <w:r w:rsidR="00E05F42" w:rsidRPr="006F1C51">
        <w:rPr>
          <w:rFonts w:hint="eastAsia"/>
          <w:b/>
          <w:color w:val="auto"/>
          <w:sz w:val="21"/>
          <w:szCs w:val="21"/>
        </w:rPr>
        <w:t>につなが</w:t>
      </w:r>
      <w:r w:rsidR="00782755" w:rsidRPr="006F1C51">
        <w:rPr>
          <w:rFonts w:hint="eastAsia"/>
          <w:b/>
          <w:color w:val="auto"/>
          <w:sz w:val="21"/>
          <w:szCs w:val="21"/>
        </w:rPr>
        <w:t>る</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障害児に関する法律や政策の設計、実施、監視における子どもの最善の利益の原則をどのように履行するかについて、すべての行政レベル</w:t>
      </w:r>
      <w:r w:rsidR="004B30B4" w:rsidRPr="006F1C51">
        <w:rPr>
          <w:rFonts w:hint="eastAsia"/>
          <w:b/>
          <w:color w:val="auto"/>
          <w:sz w:val="21"/>
          <w:szCs w:val="21"/>
        </w:rPr>
        <w:t>に</w:t>
      </w:r>
      <w:r w:rsidRPr="006F1C51">
        <w:rPr>
          <w:b/>
          <w:color w:val="auto"/>
          <w:sz w:val="21"/>
          <w:szCs w:val="21"/>
        </w:rPr>
        <w:t>指針を導入する</w:t>
      </w:r>
      <w:r w:rsidR="004B30B4"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e）</w:t>
      </w:r>
      <w:r w:rsidR="00D8373D" w:rsidRPr="006F1C51">
        <w:rPr>
          <w:rFonts w:hint="eastAsia"/>
          <w:b/>
          <w:color w:val="auto"/>
          <w:sz w:val="21"/>
          <w:szCs w:val="21"/>
        </w:rPr>
        <w:t xml:space="preserve">　</w:t>
      </w:r>
      <w:r w:rsidRPr="006F1C51">
        <w:rPr>
          <w:b/>
          <w:color w:val="auto"/>
          <w:sz w:val="21"/>
          <w:szCs w:val="21"/>
        </w:rPr>
        <w:t>障害のある児童の人権を公共政策</w:t>
      </w:r>
      <w:r w:rsidR="004B30B4" w:rsidRPr="006F1C51">
        <w:rPr>
          <w:rFonts w:hint="eastAsia"/>
          <w:b/>
          <w:color w:val="auto"/>
          <w:sz w:val="21"/>
          <w:szCs w:val="21"/>
        </w:rPr>
        <w:t>で</w:t>
      </w:r>
      <w:r w:rsidR="004B30B4" w:rsidRPr="006F1C51">
        <w:rPr>
          <w:b/>
          <w:color w:val="auto"/>
          <w:sz w:val="21"/>
          <w:szCs w:val="21"/>
        </w:rPr>
        <w:t>優先させる</w:t>
      </w:r>
      <w:r w:rsidR="004B30B4" w:rsidRPr="006F1C51">
        <w:rPr>
          <w:rFonts w:hint="eastAsia"/>
          <w:b/>
          <w:color w:val="auto"/>
          <w:sz w:val="21"/>
          <w:szCs w:val="21"/>
        </w:rPr>
        <w:t>こと。</w:t>
      </w:r>
      <w:r w:rsidRPr="006F1C51">
        <w:rPr>
          <w:b/>
          <w:color w:val="auto"/>
          <w:sz w:val="21"/>
          <w:szCs w:val="21"/>
        </w:rPr>
        <w:t>とりわけ</w:t>
      </w:r>
      <w:r w:rsidR="004B30B4" w:rsidRPr="006F1C51">
        <w:rPr>
          <w:rFonts w:hint="eastAsia"/>
          <w:b/>
          <w:color w:val="auto"/>
          <w:sz w:val="21"/>
          <w:szCs w:val="21"/>
        </w:rPr>
        <w:t>ろう</w:t>
      </w:r>
      <w:r w:rsidRPr="006F1C51">
        <w:rPr>
          <w:b/>
          <w:color w:val="auto"/>
          <w:sz w:val="21"/>
          <w:szCs w:val="21"/>
        </w:rPr>
        <w:t>児、盲ろう</w:t>
      </w:r>
      <w:r w:rsidR="004B30B4" w:rsidRPr="006F1C51">
        <w:rPr>
          <w:rFonts w:hint="eastAsia"/>
          <w:b/>
          <w:color w:val="auto"/>
          <w:sz w:val="21"/>
          <w:szCs w:val="21"/>
        </w:rPr>
        <w:t>児</w:t>
      </w:r>
      <w:r w:rsidRPr="006F1C51">
        <w:rPr>
          <w:b/>
          <w:color w:val="auto"/>
          <w:sz w:val="21"/>
          <w:szCs w:val="21"/>
        </w:rPr>
        <w:t>、難聴児</w:t>
      </w:r>
      <w:r w:rsidR="00AC01F1" w:rsidRPr="006F1C51">
        <w:rPr>
          <w:rFonts w:hint="eastAsia"/>
          <w:b/>
          <w:color w:val="auto"/>
          <w:sz w:val="21"/>
          <w:szCs w:val="21"/>
        </w:rPr>
        <w:t>、</w:t>
      </w:r>
      <w:r w:rsidR="00AC01F1" w:rsidRPr="006F1C51">
        <w:rPr>
          <w:b/>
          <w:color w:val="auto"/>
          <w:sz w:val="21"/>
          <w:szCs w:val="21"/>
        </w:rPr>
        <w:t>自閉症の児童および心理社会的</w:t>
      </w:r>
      <w:r w:rsidR="00AC01F1" w:rsidRPr="006F1C51">
        <w:rPr>
          <w:rFonts w:hint="eastAsia"/>
          <w:b/>
          <w:color w:val="auto"/>
          <w:sz w:val="21"/>
          <w:szCs w:val="21"/>
        </w:rPr>
        <w:t>障害</w:t>
      </w:r>
      <w:r w:rsidR="00AC01F1" w:rsidRPr="006F1C51">
        <w:rPr>
          <w:b/>
          <w:color w:val="auto"/>
          <w:sz w:val="21"/>
          <w:szCs w:val="21"/>
        </w:rPr>
        <w:t>および知的障害</w:t>
      </w:r>
      <w:r w:rsidR="00AC01F1" w:rsidRPr="006F1C51">
        <w:rPr>
          <w:rFonts w:hint="eastAsia"/>
          <w:b/>
          <w:color w:val="auto"/>
          <w:sz w:val="21"/>
          <w:szCs w:val="21"/>
        </w:rPr>
        <w:t>のある児童</w:t>
      </w:r>
      <w:r w:rsidRPr="006F1C51">
        <w:rPr>
          <w:b/>
          <w:color w:val="auto"/>
          <w:sz w:val="21"/>
          <w:szCs w:val="21"/>
        </w:rPr>
        <w:t>のそれぞれのアイデンティティと能力の発達</w:t>
      </w:r>
      <w:r w:rsidR="00D861FA" w:rsidRPr="006F1C51">
        <w:rPr>
          <w:rFonts w:hint="eastAsia"/>
          <w:b/>
          <w:color w:val="auto"/>
          <w:sz w:val="21"/>
          <w:szCs w:val="21"/>
        </w:rPr>
        <w:t>についての認識を持つこと。また、ろう児、盲ろう児、難聴児には</w:t>
      </w:r>
      <w:r w:rsidR="004D0F81" w:rsidRPr="006F1C51">
        <w:rPr>
          <w:rFonts w:hint="eastAsia"/>
          <w:b/>
          <w:color w:val="auto"/>
          <w:sz w:val="21"/>
          <w:szCs w:val="21"/>
        </w:rPr>
        <w:t>それぞれ異なる要求</w:t>
      </w:r>
      <w:r w:rsidR="00AC01F1" w:rsidRPr="006F1C51">
        <w:rPr>
          <w:rFonts w:hint="eastAsia"/>
          <w:b/>
          <w:color w:val="auto"/>
          <w:sz w:val="21"/>
          <w:szCs w:val="21"/>
        </w:rPr>
        <w:t>があることの</w:t>
      </w:r>
      <w:r w:rsidR="00D861FA" w:rsidRPr="006F1C51">
        <w:rPr>
          <w:rFonts w:hint="eastAsia"/>
          <w:b/>
          <w:color w:val="auto"/>
          <w:sz w:val="21"/>
          <w:szCs w:val="21"/>
        </w:rPr>
        <w:t>認識を持つこと。</w:t>
      </w:r>
    </w:p>
    <w:p w:rsidR="00945614" w:rsidRPr="006F1C51" w:rsidRDefault="00945614" w:rsidP="00BA0500">
      <w:pPr>
        <w:rPr>
          <w:color w:val="auto"/>
        </w:rPr>
      </w:pPr>
    </w:p>
    <w:p w:rsidR="00BA0500" w:rsidRPr="006F1C51" w:rsidRDefault="00BA0500" w:rsidP="00BA0500">
      <w:pPr>
        <w:rPr>
          <w:color w:val="auto"/>
        </w:rPr>
      </w:pPr>
      <w:r w:rsidRPr="006F1C51">
        <w:rPr>
          <w:rFonts w:hint="eastAsia"/>
          <w:color w:val="auto"/>
        </w:rPr>
        <w:t>意識向上（第</w:t>
      </w:r>
      <w:r w:rsidRPr="006F1C51">
        <w:rPr>
          <w:color w:val="auto"/>
        </w:rPr>
        <w:t>8条）</w:t>
      </w:r>
    </w:p>
    <w:p w:rsidR="00BA0500" w:rsidRPr="006F1C51" w:rsidRDefault="00BA0500" w:rsidP="00BA0500">
      <w:pPr>
        <w:rPr>
          <w:color w:val="auto"/>
          <w:sz w:val="21"/>
          <w:szCs w:val="21"/>
        </w:rPr>
      </w:pPr>
      <w:r w:rsidRPr="006F1C51">
        <w:rPr>
          <w:color w:val="auto"/>
          <w:sz w:val="21"/>
          <w:szCs w:val="21"/>
        </w:rPr>
        <w:t>19.</w:t>
      </w:r>
      <w:r w:rsidR="00D8373D" w:rsidRPr="006F1C51">
        <w:rPr>
          <w:rFonts w:hint="eastAsia"/>
          <w:color w:val="auto"/>
          <w:sz w:val="21"/>
          <w:szCs w:val="21"/>
        </w:rPr>
        <w:t xml:space="preserve">　</w:t>
      </w:r>
      <w:r w:rsidRPr="006F1C51">
        <w:rPr>
          <w:color w:val="auto"/>
          <w:sz w:val="21"/>
          <w:szCs w:val="21"/>
        </w:rPr>
        <w:t>委員会は、</w:t>
      </w:r>
      <w:r w:rsidR="00EA0863" w:rsidRPr="006F1C51">
        <w:rPr>
          <w:rFonts w:hint="eastAsia"/>
          <w:color w:val="auto"/>
          <w:sz w:val="21"/>
          <w:szCs w:val="21"/>
        </w:rPr>
        <w:t>障害のある先住民が</w:t>
      </w:r>
      <w:r w:rsidRPr="006F1C51">
        <w:rPr>
          <w:color w:val="auto"/>
          <w:sz w:val="21"/>
          <w:szCs w:val="21"/>
        </w:rPr>
        <w:t>最も疎外された</w:t>
      </w:r>
      <w:r w:rsidR="00EA0863" w:rsidRPr="006F1C51">
        <w:rPr>
          <w:rFonts w:hint="eastAsia"/>
          <w:color w:val="auto"/>
          <w:sz w:val="21"/>
          <w:szCs w:val="21"/>
        </w:rPr>
        <w:t>住民</w:t>
      </w:r>
      <w:r w:rsidRPr="006F1C51">
        <w:rPr>
          <w:color w:val="auto"/>
          <w:sz w:val="21"/>
          <w:szCs w:val="21"/>
        </w:rPr>
        <w:t>の1つであることを考えると、</w:t>
      </w:r>
      <w:r w:rsidR="00EA0863" w:rsidRPr="006F1C51">
        <w:rPr>
          <w:rFonts w:hint="eastAsia"/>
          <w:color w:val="auto"/>
          <w:sz w:val="21"/>
          <w:szCs w:val="21"/>
        </w:rPr>
        <w:t>その人々に関する</w:t>
      </w:r>
      <w:r w:rsidRPr="006F1C51">
        <w:rPr>
          <w:color w:val="auto"/>
          <w:sz w:val="21"/>
          <w:szCs w:val="21"/>
        </w:rPr>
        <w:t>情報の欠如を懸念している。また、自閉症者についての公衆</w:t>
      </w:r>
      <w:r w:rsidR="00BB364A" w:rsidRPr="006F1C51">
        <w:rPr>
          <w:rFonts w:hint="eastAsia"/>
          <w:color w:val="auto"/>
          <w:sz w:val="21"/>
          <w:szCs w:val="21"/>
        </w:rPr>
        <w:t>へのキャンペーンに含まれ</w:t>
      </w:r>
      <w:r w:rsidR="00BE67E9" w:rsidRPr="006F1C51">
        <w:rPr>
          <w:rFonts w:hint="eastAsia"/>
          <w:color w:val="auto"/>
          <w:sz w:val="21"/>
          <w:szCs w:val="21"/>
        </w:rPr>
        <w:t>がちな</w:t>
      </w:r>
      <w:r w:rsidR="00EA0863" w:rsidRPr="006F1C51">
        <w:rPr>
          <w:rFonts w:hint="eastAsia"/>
          <w:color w:val="auto"/>
          <w:sz w:val="21"/>
          <w:szCs w:val="21"/>
        </w:rPr>
        <w:t>固定観念</w:t>
      </w:r>
      <w:r w:rsidRPr="006F1C51">
        <w:rPr>
          <w:color w:val="auto"/>
          <w:sz w:val="21"/>
          <w:szCs w:val="21"/>
        </w:rPr>
        <w:t>や有害なメッセージも心配してい</w:t>
      </w:r>
      <w:r w:rsidR="00B30A04" w:rsidRPr="006F1C51">
        <w:rPr>
          <w:rFonts w:hint="eastAsia"/>
          <w:color w:val="auto"/>
          <w:sz w:val="21"/>
          <w:szCs w:val="21"/>
        </w:rPr>
        <w:t>る</w:t>
      </w:r>
      <w:r w:rsidRPr="006F1C51">
        <w:rPr>
          <w:color w:val="auto"/>
          <w:sz w:val="21"/>
          <w:szCs w:val="21"/>
        </w:rPr>
        <w:t>。さらに、知的障害者の権利を促進し、障害のある</w:t>
      </w:r>
      <w:r w:rsidR="00B30A04" w:rsidRPr="006F1C51">
        <w:rPr>
          <w:rFonts w:hint="eastAsia"/>
          <w:color w:val="auto"/>
          <w:sz w:val="21"/>
          <w:szCs w:val="21"/>
        </w:rPr>
        <w:t>ＬＧＢＴＩの人</w:t>
      </w:r>
      <w:r w:rsidRPr="006F1C51">
        <w:rPr>
          <w:color w:val="auto"/>
          <w:sz w:val="21"/>
          <w:szCs w:val="21"/>
        </w:rPr>
        <w:t>に対する態度</w:t>
      </w:r>
      <w:r w:rsidR="00BB364A" w:rsidRPr="006F1C51">
        <w:rPr>
          <w:color w:val="auto"/>
          <w:sz w:val="21"/>
          <w:szCs w:val="21"/>
        </w:rPr>
        <w:t>障壁や偏見に対抗する意識向上キャンペーンに関する情報がないこと</w:t>
      </w:r>
      <w:r w:rsidR="00BB364A" w:rsidRPr="006F1C51">
        <w:rPr>
          <w:rFonts w:hint="eastAsia"/>
          <w:color w:val="auto"/>
          <w:sz w:val="21"/>
          <w:szCs w:val="21"/>
        </w:rPr>
        <w:t>も</w:t>
      </w:r>
      <w:r w:rsidRPr="006F1C51">
        <w:rPr>
          <w:color w:val="auto"/>
          <w:sz w:val="21"/>
          <w:szCs w:val="21"/>
        </w:rPr>
        <w:t>懸念している。</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20.</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手話</w:t>
      </w:r>
      <w:r w:rsidR="00AF1851" w:rsidRPr="006F1C51">
        <w:rPr>
          <w:rFonts w:hint="eastAsia"/>
          <w:b/>
          <w:color w:val="auto"/>
          <w:sz w:val="21"/>
          <w:szCs w:val="21"/>
        </w:rPr>
        <w:t>、</w:t>
      </w:r>
      <w:r w:rsidR="00854399" w:rsidRPr="006F1C51">
        <w:rPr>
          <w:rFonts w:hint="eastAsia"/>
          <w:b/>
          <w:color w:val="auto"/>
          <w:sz w:val="21"/>
          <w:szCs w:val="21"/>
        </w:rPr>
        <w:t>「読みやすい版」（</w:t>
      </w:r>
      <w:r w:rsidR="00854399" w:rsidRPr="006F1C51">
        <w:rPr>
          <w:b/>
          <w:color w:val="auto"/>
          <w:sz w:val="21"/>
          <w:szCs w:val="21"/>
        </w:rPr>
        <w:t>Easy Read）</w:t>
      </w:r>
      <w:r w:rsidR="00CA6B4A" w:rsidRPr="006F1C51">
        <w:rPr>
          <w:rFonts w:hint="eastAsia"/>
          <w:b/>
          <w:color w:val="auto"/>
          <w:sz w:val="21"/>
          <w:szCs w:val="21"/>
        </w:rPr>
        <w:t>や点字などアクセシブルな</w:t>
      </w:r>
      <w:r w:rsidRPr="006F1C51">
        <w:rPr>
          <w:b/>
          <w:color w:val="auto"/>
          <w:sz w:val="21"/>
          <w:szCs w:val="21"/>
        </w:rPr>
        <w:t>コミュニケーションの</w:t>
      </w:r>
      <w:r w:rsidR="00CA6B4A" w:rsidRPr="006F1C51">
        <w:rPr>
          <w:rFonts w:hint="eastAsia"/>
          <w:b/>
          <w:color w:val="auto"/>
          <w:sz w:val="21"/>
          <w:szCs w:val="21"/>
        </w:rPr>
        <w:t>様式</w:t>
      </w:r>
      <w:r w:rsidRPr="006F1C51">
        <w:rPr>
          <w:b/>
          <w:color w:val="auto"/>
          <w:sz w:val="21"/>
          <w:szCs w:val="21"/>
        </w:rPr>
        <w:t>、モード、手段で、条約と委員会の一般的</w:t>
      </w:r>
      <w:r w:rsidR="00CA6B4A" w:rsidRPr="006F1C51">
        <w:rPr>
          <w:rFonts w:hint="eastAsia"/>
          <w:b/>
          <w:color w:val="auto"/>
          <w:sz w:val="21"/>
          <w:szCs w:val="21"/>
        </w:rPr>
        <w:t>意見</w:t>
      </w:r>
      <w:r w:rsidRPr="006F1C51">
        <w:rPr>
          <w:b/>
          <w:color w:val="auto"/>
          <w:sz w:val="21"/>
          <w:szCs w:val="21"/>
        </w:rPr>
        <w:t>、</w:t>
      </w:r>
      <w:r w:rsidR="00CA6B4A" w:rsidRPr="006F1C51">
        <w:rPr>
          <w:rFonts w:hint="eastAsia"/>
          <w:b/>
          <w:color w:val="auto"/>
          <w:sz w:val="21"/>
          <w:szCs w:val="21"/>
        </w:rPr>
        <w:t>総括所見</w:t>
      </w:r>
      <w:r w:rsidRPr="006F1C51">
        <w:rPr>
          <w:b/>
          <w:color w:val="auto"/>
          <w:sz w:val="21"/>
          <w:szCs w:val="21"/>
        </w:rPr>
        <w:t>と勧告の適切な普及を確保する</w:t>
      </w:r>
      <w:r w:rsidR="00CA6B4A"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ブリティッシュ・コロンビア州とサスカチュワン州で既に実施されている</w:t>
      </w:r>
      <w:r w:rsidR="009F7C2B" w:rsidRPr="006F1C51">
        <w:rPr>
          <w:rFonts w:hint="eastAsia"/>
          <w:b/>
          <w:color w:val="auto"/>
          <w:sz w:val="21"/>
          <w:szCs w:val="21"/>
        </w:rPr>
        <w:t>ように</w:t>
      </w:r>
      <w:r w:rsidRPr="006F1C51">
        <w:rPr>
          <w:b/>
          <w:color w:val="auto"/>
          <w:sz w:val="21"/>
          <w:szCs w:val="21"/>
        </w:rPr>
        <w:t>先住民族</w:t>
      </w:r>
      <w:r w:rsidR="00AF1851" w:rsidRPr="006F1C51">
        <w:rPr>
          <w:rFonts w:hint="eastAsia"/>
          <w:b/>
          <w:color w:val="auto"/>
          <w:sz w:val="21"/>
          <w:szCs w:val="21"/>
        </w:rPr>
        <w:t>の</w:t>
      </w:r>
      <w:r w:rsidRPr="006F1C51">
        <w:rPr>
          <w:b/>
          <w:color w:val="auto"/>
          <w:sz w:val="21"/>
          <w:szCs w:val="21"/>
        </w:rPr>
        <w:t>障害</w:t>
      </w:r>
      <w:r w:rsidR="00AF1851" w:rsidRPr="006F1C51">
        <w:rPr>
          <w:rFonts w:hint="eastAsia"/>
          <w:b/>
          <w:color w:val="auto"/>
          <w:sz w:val="21"/>
          <w:szCs w:val="21"/>
        </w:rPr>
        <w:t>を</w:t>
      </w:r>
      <w:r w:rsidRPr="006F1C51">
        <w:rPr>
          <w:b/>
          <w:color w:val="auto"/>
          <w:sz w:val="21"/>
          <w:szCs w:val="21"/>
        </w:rPr>
        <w:t>認識</w:t>
      </w:r>
      <w:r w:rsidR="00AF1851" w:rsidRPr="006F1C51">
        <w:rPr>
          <w:rFonts w:hint="eastAsia"/>
          <w:b/>
          <w:color w:val="auto"/>
          <w:sz w:val="21"/>
          <w:szCs w:val="21"/>
        </w:rPr>
        <w:t>する</w:t>
      </w:r>
      <w:r w:rsidR="00F24C70" w:rsidRPr="006F1C51">
        <w:rPr>
          <w:rFonts w:hint="eastAsia"/>
          <w:b/>
          <w:color w:val="auto"/>
          <w:sz w:val="21"/>
          <w:szCs w:val="21"/>
        </w:rPr>
        <w:t>月間</w:t>
      </w:r>
      <w:r w:rsidRPr="006F1C51">
        <w:rPr>
          <w:b/>
          <w:color w:val="auto"/>
          <w:sz w:val="21"/>
          <w:szCs w:val="21"/>
        </w:rPr>
        <w:t>として、毎年11月を</w:t>
      </w:r>
      <w:r w:rsidR="00F24C70" w:rsidRPr="006F1C51">
        <w:rPr>
          <w:rFonts w:hint="eastAsia"/>
          <w:b/>
          <w:color w:val="auto"/>
          <w:sz w:val="21"/>
          <w:szCs w:val="21"/>
        </w:rPr>
        <w:t>認定し</w:t>
      </w:r>
      <w:r w:rsidRPr="006F1C51">
        <w:rPr>
          <w:b/>
          <w:color w:val="auto"/>
          <w:sz w:val="21"/>
          <w:szCs w:val="21"/>
        </w:rPr>
        <w:t>宣言する</w:t>
      </w:r>
      <w:r w:rsidR="00F24C70"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自閉症者</w:t>
      </w:r>
      <w:r w:rsidR="00F24C70" w:rsidRPr="006F1C51">
        <w:rPr>
          <w:rFonts w:hint="eastAsia"/>
          <w:b/>
          <w:color w:val="auto"/>
          <w:sz w:val="21"/>
          <w:szCs w:val="21"/>
        </w:rPr>
        <w:t>の</w:t>
      </w:r>
      <w:r w:rsidRPr="006F1C51">
        <w:rPr>
          <w:b/>
          <w:color w:val="auto"/>
          <w:sz w:val="21"/>
          <w:szCs w:val="21"/>
        </w:rPr>
        <w:t>社会への</w:t>
      </w:r>
      <w:r w:rsidR="00F24C70" w:rsidRPr="006F1C51">
        <w:rPr>
          <w:rFonts w:hint="eastAsia"/>
          <w:b/>
          <w:color w:val="auto"/>
          <w:sz w:val="21"/>
          <w:szCs w:val="21"/>
        </w:rPr>
        <w:t>インクルージョン</w:t>
      </w:r>
      <w:r w:rsidRPr="006F1C51">
        <w:rPr>
          <w:b/>
          <w:color w:val="auto"/>
          <w:sz w:val="21"/>
          <w:szCs w:val="21"/>
        </w:rPr>
        <w:t>を支援するためのすべての公共キャンペーンおよびプログラムにおいて、自閉症者を</w:t>
      </w:r>
      <w:r w:rsidR="00F24C70" w:rsidRPr="006F1C51">
        <w:rPr>
          <w:rFonts w:hint="eastAsia"/>
          <w:b/>
          <w:color w:val="auto"/>
          <w:sz w:val="21"/>
          <w:szCs w:val="21"/>
        </w:rPr>
        <w:t>理解</w:t>
      </w:r>
      <w:r w:rsidRPr="006F1C51">
        <w:rPr>
          <w:b/>
          <w:color w:val="auto"/>
          <w:sz w:val="21"/>
          <w:szCs w:val="21"/>
        </w:rPr>
        <w:t>し、その人間</w:t>
      </w:r>
      <w:r w:rsidR="00F24C70" w:rsidRPr="006F1C51">
        <w:rPr>
          <w:rFonts w:hint="eastAsia"/>
          <w:b/>
          <w:color w:val="auto"/>
          <w:sz w:val="21"/>
          <w:szCs w:val="21"/>
        </w:rPr>
        <w:t>として</w:t>
      </w:r>
      <w:r w:rsidR="009F7C2B" w:rsidRPr="006F1C51">
        <w:rPr>
          <w:b/>
          <w:color w:val="auto"/>
          <w:sz w:val="21"/>
          <w:szCs w:val="21"/>
        </w:rPr>
        <w:t>の尊厳と価値</w:t>
      </w:r>
      <w:r w:rsidR="009F7C2B" w:rsidRPr="006F1C51">
        <w:rPr>
          <w:rFonts w:hint="eastAsia"/>
          <w:b/>
          <w:color w:val="auto"/>
          <w:sz w:val="21"/>
          <w:szCs w:val="21"/>
        </w:rPr>
        <w:t>の向上を促す</w:t>
      </w:r>
      <w:r w:rsidRPr="006F1C51">
        <w:rPr>
          <w:b/>
          <w:color w:val="auto"/>
          <w:sz w:val="21"/>
          <w:szCs w:val="21"/>
        </w:rPr>
        <w:t>障害の人権モデルを採用する</w:t>
      </w:r>
      <w:r w:rsidR="00F24C70"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知的障害者の社会への参加を認</w:t>
      </w:r>
      <w:r w:rsidR="00F24C70" w:rsidRPr="006F1C51">
        <w:rPr>
          <w:rFonts w:hint="eastAsia"/>
          <w:b/>
          <w:color w:val="auto"/>
          <w:sz w:val="21"/>
          <w:szCs w:val="21"/>
        </w:rPr>
        <w:t>め</w:t>
      </w:r>
      <w:r w:rsidRPr="006F1C51">
        <w:rPr>
          <w:b/>
          <w:color w:val="auto"/>
          <w:sz w:val="21"/>
          <w:szCs w:val="21"/>
        </w:rPr>
        <w:t>奨励するための戦略を採り入れ、</w:t>
      </w:r>
      <w:r w:rsidR="009F7C2B" w:rsidRPr="006F1C51">
        <w:rPr>
          <w:rFonts w:hint="eastAsia"/>
          <w:b/>
          <w:color w:val="auto"/>
          <w:sz w:val="21"/>
          <w:szCs w:val="21"/>
        </w:rPr>
        <w:t>知的障害がスティグマとされること</w:t>
      </w:r>
      <w:r w:rsidRPr="006F1C51">
        <w:rPr>
          <w:b/>
          <w:color w:val="auto"/>
          <w:sz w:val="21"/>
          <w:szCs w:val="21"/>
        </w:rPr>
        <w:t>と闘うための措置を含め、</w:t>
      </w:r>
      <w:r w:rsidR="00F24C70" w:rsidRPr="006F1C51">
        <w:rPr>
          <w:rFonts w:hint="eastAsia"/>
          <w:b/>
          <w:color w:val="auto"/>
          <w:sz w:val="21"/>
          <w:szCs w:val="21"/>
        </w:rPr>
        <w:t>その</w:t>
      </w:r>
      <w:r w:rsidRPr="006F1C51">
        <w:rPr>
          <w:b/>
          <w:color w:val="auto"/>
          <w:sz w:val="21"/>
          <w:szCs w:val="21"/>
        </w:rPr>
        <w:t>リーダーシップ、代表組織の活動、自己擁護を促進する</w:t>
      </w:r>
      <w:r w:rsidR="00F24C70"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e）</w:t>
      </w:r>
      <w:r w:rsidR="00D8373D" w:rsidRPr="006F1C51">
        <w:rPr>
          <w:rFonts w:hint="eastAsia"/>
          <w:b/>
          <w:color w:val="auto"/>
          <w:sz w:val="21"/>
          <w:szCs w:val="21"/>
        </w:rPr>
        <w:t xml:space="preserve">　</w:t>
      </w:r>
      <w:r w:rsidRPr="006F1C51">
        <w:rPr>
          <w:b/>
          <w:color w:val="auto"/>
          <w:sz w:val="21"/>
          <w:szCs w:val="21"/>
        </w:rPr>
        <w:t>障害</w:t>
      </w:r>
      <w:r w:rsidR="00C26B08" w:rsidRPr="006F1C51">
        <w:rPr>
          <w:rFonts w:hint="eastAsia"/>
          <w:b/>
          <w:color w:val="auto"/>
          <w:sz w:val="21"/>
          <w:szCs w:val="21"/>
        </w:rPr>
        <w:t>者を</w:t>
      </w:r>
      <w:r w:rsidRPr="006F1C51">
        <w:rPr>
          <w:b/>
          <w:color w:val="auto"/>
          <w:sz w:val="21"/>
          <w:szCs w:val="21"/>
        </w:rPr>
        <w:t>代表</w:t>
      </w:r>
      <w:r w:rsidR="00C26B08" w:rsidRPr="006F1C51">
        <w:rPr>
          <w:rFonts w:hint="eastAsia"/>
          <w:b/>
          <w:color w:val="auto"/>
          <w:sz w:val="21"/>
          <w:szCs w:val="21"/>
        </w:rPr>
        <w:t>する団体</w:t>
      </w:r>
      <w:r w:rsidRPr="006F1C51">
        <w:rPr>
          <w:b/>
          <w:color w:val="auto"/>
          <w:sz w:val="21"/>
          <w:szCs w:val="21"/>
        </w:rPr>
        <w:t>と協力して、多様な性同一性の理解を高め、</w:t>
      </w:r>
      <w:r w:rsidR="00C26B08" w:rsidRPr="006F1C51">
        <w:rPr>
          <w:rFonts w:hint="eastAsia"/>
          <w:b/>
          <w:color w:val="auto"/>
          <w:sz w:val="21"/>
          <w:szCs w:val="21"/>
        </w:rPr>
        <w:t>ＬＧＢＴＩの人々</w:t>
      </w:r>
      <w:r w:rsidRPr="006F1C51">
        <w:rPr>
          <w:b/>
          <w:color w:val="auto"/>
          <w:sz w:val="21"/>
          <w:szCs w:val="21"/>
        </w:rPr>
        <w:t>が直面する態度障壁の</w:t>
      </w:r>
      <w:r w:rsidR="00C26B08" w:rsidRPr="006F1C51">
        <w:rPr>
          <w:rFonts w:hint="eastAsia"/>
          <w:b/>
          <w:color w:val="auto"/>
          <w:sz w:val="21"/>
          <w:szCs w:val="21"/>
        </w:rPr>
        <w:t>監視</w:t>
      </w:r>
      <w:r w:rsidRPr="006F1C51">
        <w:rPr>
          <w:b/>
          <w:color w:val="auto"/>
          <w:sz w:val="21"/>
          <w:szCs w:val="21"/>
        </w:rPr>
        <w:t>を目的とした</w:t>
      </w:r>
      <w:r w:rsidR="00C26B08" w:rsidRPr="006F1C51">
        <w:rPr>
          <w:rFonts w:hint="eastAsia"/>
          <w:b/>
          <w:color w:val="auto"/>
          <w:sz w:val="21"/>
          <w:szCs w:val="21"/>
        </w:rPr>
        <w:t>調査を</w:t>
      </w:r>
      <w:r w:rsidRPr="006F1C51">
        <w:rPr>
          <w:b/>
          <w:color w:val="auto"/>
          <w:sz w:val="21"/>
          <w:szCs w:val="21"/>
        </w:rPr>
        <w:t>実施する</w:t>
      </w:r>
      <w:r w:rsidR="00C26B08"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f）</w:t>
      </w:r>
      <w:r w:rsidR="00D8373D" w:rsidRPr="006F1C51">
        <w:rPr>
          <w:rFonts w:hint="eastAsia"/>
          <w:b/>
          <w:color w:val="auto"/>
          <w:sz w:val="21"/>
          <w:szCs w:val="21"/>
        </w:rPr>
        <w:t xml:space="preserve">　</w:t>
      </w:r>
      <w:r w:rsidR="00C05851" w:rsidRPr="006F1C51">
        <w:rPr>
          <w:rFonts w:hint="eastAsia"/>
          <w:b/>
          <w:color w:val="auto"/>
          <w:sz w:val="21"/>
          <w:szCs w:val="21"/>
        </w:rPr>
        <w:t>明確な目標を有する能力強化、広報</w:t>
      </w:r>
      <w:r w:rsidRPr="006F1C51">
        <w:rPr>
          <w:b/>
          <w:color w:val="auto"/>
          <w:sz w:val="21"/>
          <w:szCs w:val="21"/>
        </w:rPr>
        <w:t>プログラム</w:t>
      </w:r>
      <w:r w:rsidR="007A3C64" w:rsidRPr="006F1C51">
        <w:rPr>
          <w:rFonts w:hint="eastAsia"/>
          <w:b/>
          <w:color w:val="auto"/>
          <w:sz w:val="21"/>
          <w:szCs w:val="21"/>
        </w:rPr>
        <w:t>および</w:t>
      </w:r>
      <w:r w:rsidRPr="006F1C51">
        <w:rPr>
          <w:b/>
          <w:color w:val="auto"/>
          <w:sz w:val="21"/>
          <w:szCs w:val="21"/>
        </w:rPr>
        <w:t>人権教育を通じて、障害者の権利についての社会の認識を高めるために、連邦、州および準州レベルで戦略を立てる</w:t>
      </w:r>
      <w:r w:rsidR="007A3C64" w:rsidRPr="006F1C51">
        <w:rPr>
          <w:rFonts w:hint="eastAsia"/>
          <w:b/>
          <w:color w:val="auto"/>
          <w:sz w:val="21"/>
          <w:szCs w:val="21"/>
        </w:rPr>
        <w:t>こと</w:t>
      </w:r>
      <w:r w:rsidRPr="006F1C51">
        <w:rPr>
          <w:b/>
          <w:color w:val="auto"/>
          <w:sz w:val="21"/>
          <w:szCs w:val="21"/>
        </w:rPr>
        <w:t>。</w:t>
      </w:r>
    </w:p>
    <w:p w:rsidR="00BA0500" w:rsidRPr="006F1C51" w:rsidRDefault="00BA0500" w:rsidP="00BA0500">
      <w:pPr>
        <w:rPr>
          <w:color w:val="auto"/>
        </w:rPr>
      </w:pPr>
    </w:p>
    <w:p w:rsidR="00BA0500" w:rsidRPr="006F1C51" w:rsidRDefault="00BA0500" w:rsidP="00BA0500">
      <w:pPr>
        <w:rPr>
          <w:color w:val="auto"/>
        </w:rPr>
      </w:pPr>
      <w:r w:rsidRPr="006F1C51">
        <w:rPr>
          <w:rFonts w:hint="eastAsia"/>
          <w:color w:val="auto"/>
        </w:rPr>
        <w:t>アクセシビリティ（第</w:t>
      </w:r>
      <w:r w:rsidRPr="006F1C51">
        <w:rPr>
          <w:color w:val="auto"/>
        </w:rPr>
        <w:t>9条）</w:t>
      </w:r>
    </w:p>
    <w:p w:rsidR="00BA0500" w:rsidRPr="006F1C51" w:rsidRDefault="00BA0500" w:rsidP="00BA0500">
      <w:pPr>
        <w:rPr>
          <w:color w:val="auto"/>
          <w:sz w:val="21"/>
          <w:szCs w:val="21"/>
        </w:rPr>
      </w:pPr>
      <w:r w:rsidRPr="006F1C51">
        <w:rPr>
          <w:color w:val="auto"/>
          <w:sz w:val="21"/>
          <w:szCs w:val="21"/>
        </w:rPr>
        <w:t>21.</w:t>
      </w:r>
      <w:r w:rsidR="00D8373D" w:rsidRPr="006F1C51">
        <w:rPr>
          <w:rFonts w:hint="eastAsia"/>
          <w:color w:val="auto"/>
          <w:sz w:val="21"/>
          <w:szCs w:val="21"/>
        </w:rPr>
        <w:t xml:space="preserve">　</w:t>
      </w:r>
      <w:r w:rsidRPr="006F1C51">
        <w:rPr>
          <w:color w:val="auto"/>
          <w:sz w:val="21"/>
          <w:szCs w:val="21"/>
        </w:rPr>
        <w:t>委員会は、条約の様々な分野に取り組む新しい連邦法の制定について、カナダ人と</w:t>
      </w:r>
      <w:r w:rsidR="007A3C64" w:rsidRPr="006F1C51">
        <w:rPr>
          <w:rFonts w:hint="eastAsia"/>
          <w:color w:val="auto"/>
          <w:sz w:val="21"/>
          <w:szCs w:val="21"/>
        </w:rPr>
        <w:t>の</w:t>
      </w:r>
      <w:r w:rsidRPr="006F1C51">
        <w:rPr>
          <w:color w:val="auto"/>
          <w:sz w:val="21"/>
          <w:szCs w:val="21"/>
        </w:rPr>
        <w:t>協議</w:t>
      </w:r>
      <w:r w:rsidR="007A3C64" w:rsidRPr="006F1C51">
        <w:rPr>
          <w:rFonts w:hint="eastAsia"/>
          <w:color w:val="auto"/>
          <w:sz w:val="21"/>
          <w:szCs w:val="21"/>
        </w:rPr>
        <w:t>が行われていることを知っている。</w:t>
      </w:r>
      <w:r w:rsidRPr="006F1C51">
        <w:rPr>
          <w:color w:val="auto"/>
          <w:sz w:val="21"/>
          <w:szCs w:val="21"/>
        </w:rPr>
        <w:t>しかし、アクセシビリティへの障壁、とりわけ農村部や航空機</w:t>
      </w:r>
      <w:r w:rsidR="003B6FE6" w:rsidRPr="006F1C51">
        <w:rPr>
          <w:rFonts w:hint="eastAsia"/>
          <w:color w:val="auto"/>
          <w:sz w:val="21"/>
          <w:szCs w:val="21"/>
        </w:rPr>
        <w:t>で</w:t>
      </w:r>
      <w:r w:rsidRPr="006F1C51">
        <w:rPr>
          <w:color w:val="auto"/>
          <w:sz w:val="21"/>
          <w:szCs w:val="21"/>
        </w:rPr>
        <w:t>の交通アクセス</w:t>
      </w:r>
      <w:r w:rsidR="00C05851" w:rsidRPr="006F1C51">
        <w:rPr>
          <w:rFonts w:hint="eastAsia"/>
          <w:color w:val="auto"/>
          <w:sz w:val="21"/>
          <w:szCs w:val="21"/>
        </w:rPr>
        <w:t>の</w:t>
      </w:r>
      <w:r w:rsidRPr="006F1C51">
        <w:rPr>
          <w:color w:val="auto"/>
          <w:sz w:val="21"/>
          <w:szCs w:val="21"/>
        </w:rPr>
        <w:t>障壁</w:t>
      </w:r>
      <w:r w:rsidR="003B6FE6" w:rsidRPr="006F1C51">
        <w:rPr>
          <w:rFonts w:hint="eastAsia"/>
          <w:color w:val="auto"/>
          <w:sz w:val="21"/>
          <w:szCs w:val="21"/>
        </w:rPr>
        <w:t>が依然として存在していること</w:t>
      </w:r>
      <w:r w:rsidRPr="006F1C51">
        <w:rPr>
          <w:color w:val="auto"/>
          <w:sz w:val="21"/>
          <w:szCs w:val="21"/>
        </w:rPr>
        <w:t>、</w:t>
      </w:r>
      <w:r w:rsidR="003B6FE6" w:rsidRPr="006F1C51">
        <w:rPr>
          <w:color w:val="auto"/>
          <w:sz w:val="21"/>
          <w:szCs w:val="21"/>
        </w:rPr>
        <w:t>および心理社会的</w:t>
      </w:r>
      <w:r w:rsidRPr="006F1C51">
        <w:rPr>
          <w:color w:val="auto"/>
          <w:sz w:val="21"/>
          <w:szCs w:val="21"/>
        </w:rPr>
        <w:t>または知的障害</w:t>
      </w:r>
      <w:r w:rsidR="00BE67E9" w:rsidRPr="006F1C51">
        <w:rPr>
          <w:rFonts w:hint="eastAsia"/>
          <w:color w:val="auto"/>
          <w:sz w:val="21"/>
          <w:szCs w:val="21"/>
        </w:rPr>
        <w:t>のある</w:t>
      </w:r>
      <w:r w:rsidRPr="006F1C51">
        <w:rPr>
          <w:color w:val="auto"/>
          <w:sz w:val="21"/>
          <w:szCs w:val="21"/>
        </w:rPr>
        <w:t>人々の情報通信</w:t>
      </w:r>
      <w:r w:rsidR="00DF155C" w:rsidRPr="006F1C51">
        <w:rPr>
          <w:rFonts w:hint="eastAsia"/>
          <w:color w:val="auto"/>
          <w:sz w:val="21"/>
          <w:szCs w:val="21"/>
        </w:rPr>
        <w:t>へ</w:t>
      </w:r>
      <w:r w:rsidRPr="006F1C51">
        <w:rPr>
          <w:color w:val="auto"/>
          <w:sz w:val="21"/>
          <w:szCs w:val="21"/>
        </w:rPr>
        <w:t>のアクセシビリティの欠如</w:t>
      </w:r>
      <w:r w:rsidR="00353B6E" w:rsidRPr="006F1C51">
        <w:rPr>
          <w:rFonts w:hint="eastAsia"/>
          <w:color w:val="auto"/>
          <w:sz w:val="21"/>
          <w:szCs w:val="21"/>
        </w:rPr>
        <w:t>を</w:t>
      </w:r>
      <w:r w:rsidRPr="006F1C51">
        <w:rPr>
          <w:color w:val="auto"/>
          <w:sz w:val="21"/>
          <w:szCs w:val="21"/>
        </w:rPr>
        <w:t>懸念</w:t>
      </w:r>
      <w:r w:rsidR="00353B6E" w:rsidRPr="006F1C51">
        <w:rPr>
          <w:rFonts w:hint="eastAsia"/>
          <w:color w:val="auto"/>
          <w:sz w:val="21"/>
          <w:szCs w:val="21"/>
        </w:rPr>
        <w:t>し</w:t>
      </w:r>
      <w:r w:rsidRPr="006F1C51">
        <w:rPr>
          <w:color w:val="auto"/>
          <w:sz w:val="21"/>
          <w:szCs w:val="21"/>
        </w:rPr>
        <w:t>ている。</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22.</w:t>
      </w:r>
      <w:r w:rsidR="00D8373D" w:rsidRPr="006F1C51">
        <w:rPr>
          <w:rFonts w:hint="eastAsia"/>
          <w:b/>
          <w:color w:val="auto"/>
          <w:sz w:val="21"/>
          <w:szCs w:val="21"/>
        </w:rPr>
        <w:t xml:space="preserve">　</w:t>
      </w:r>
      <w:r w:rsidRPr="006F1C51">
        <w:rPr>
          <w:b/>
          <w:color w:val="auto"/>
          <w:sz w:val="21"/>
          <w:szCs w:val="21"/>
        </w:rPr>
        <w:t>委員会は、アクセシビリティに関する一般的</w:t>
      </w:r>
      <w:r w:rsidR="00353B6E" w:rsidRPr="006F1C51">
        <w:rPr>
          <w:rFonts w:hint="eastAsia"/>
          <w:b/>
          <w:color w:val="auto"/>
          <w:sz w:val="21"/>
          <w:szCs w:val="21"/>
        </w:rPr>
        <w:t>意見第</w:t>
      </w:r>
      <w:r w:rsidRPr="006F1C51">
        <w:rPr>
          <w:b/>
          <w:color w:val="auto"/>
          <w:sz w:val="21"/>
          <w:szCs w:val="21"/>
        </w:rPr>
        <w:t>2</w:t>
      </w:r>
      <w:r w:rsidR="00353B6E" w:rsidRPr="006F1C51">
        <w:rPr>
          <w:rFonts w:hint="eastAsia"/>
          <w:b/>
          <w:color w:val="auto"/>
          <w:sz w:val="21"/>
          <w:szCs w:val="21"/>
        </w:rPr>
        <w:t>号</w:t>
      </w:r>
      <w:r w:rsidRPr="006F1C51">
        <w:rPr>
          <w:b/>
          <w:color w:val="auto"/>
          <w:sz w:val="21"/>
          <w:szCs w:val="21"/>
        </w:rPr>
        <w:t>（2014</w:t>
      </w:r>
      <w:r w:rsidR="00353B6E" w:rsidRPr="006F1C51">
        <w:rPr>
          <w:rFonts w:hint="eastAsia"/>
          <w:b/>
          <w:color w:val="auto"/>
          <w:sz w:val="21"/>
          <w:szCs w:val="21"/>
        </w:rPr>
        <w:t>年</w:t>
      </w:r>
      <w:r w:rsidRPr="006F1C51">
        <w:rPr>
          <w:b/>
          <w:color w:val="auto"/>
          <w:sz w:val="21"/>
          <w:szCs w:val="21"/>
        </w:rPr>
        <w:t>）に沿って、締約国</w:t>
      </w:r>
      <w:r w:rsidR="00353B6E" w:rsidRPr="006F1C51">
        <w:rPr>
          <w:rFonts w:hint="eastAsia"/>
          <w:b/>
          <w:color w:val="auto"/>
          <w:sz w:val="21"/>
          <w:szCs w:val="21"/>
        </w:rPr>
        <w:t>に</w:t>
      </w:r>
      <w:r w:rsidRPr="006F1C51">
        <w:rPr>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アクセ</w:t>
      </w:r>
      <w:r w:rsidR="00353B6E" w:rsidRPr="006F1C51">
        <w:rPr>
          <w:rFonts w:hint="eastAsia"/>
          <w:b/>
          <w:color w:val="auto"/>
          <w:sz w:val="21"/>
          <w:szCs w:val="21"/>
        </w:rPr>
        <w:t>シビリテ</w:t>
      </w:r>
      <w:r w:rsidR="004975F9">
        <w:rPr>
          <w:rFonts w:hint="eastAsia"/>
          <w:b/>
          <w:color w:val="auto"/>
          <w:sz w:val="21"/>
          <w:szCs w:val="21"/>
        </w:rPr>
        <w:t>ィ</w:t>
      </w:r>
      <w:r w:rsidRPr="006F1C51">
        <w:rPr>
          <w:b/>
          <w:color w:val="auto"/>
          <w:sz w:val="21"/>
          <w:szCs w:val="21"/>
        </w:rPr>
        <w:t>のすべての</w:t>
      </w:r>
      <w:r w:rsidR="00353B6E" w:rsidRPr="006F1C51">
        <w:rPr>
          <w:rFonts w:hint="eastAsia"/>
          <w:b/>
          <w:color w:val="auto"/>
          <w:sz w:val="21"/>
          <w:szCs w:val="21"/>
        </w:rPr>
        <w:t>側面</w:t>
      </w:r>
      <w:r w:rsidRPr="006F1C51">
        <w:rPr>
          <w:b/>
          <w:color w:val="auto"/>
          <w:sz w:val="21"/>
          <w:szCs w:val="21"/>
        </w:rPr>
        <w:t>、特に物理的環境、輸送（民間航空を含む）、ならびに情報通信技術</w:t>
      </w:r>
      <w:r w:rsidR="00353B6E" w:rsidRPr="006F1C51">
        <w:rPr>
          <w:rFonts w:hint="eastAsia"/>
          <w:b/>
          <w:color w:val="auto"/>
          <w:sz w:val="21"/>
          <w:szCs w:val="21"/>
        </w:rPr>
        <w:t>と制度</w:t>
      </w:r>
      <w:r w:rsidRPr="006F1C51">
        <w:rPr>
          <w:b/>
          <w:color w:val="auto"/>
          <w:sz w:val="21"/>
          <w:szCs w:val="21"/>
        </w:rPr>
        <w:t>を含む情報および通信に対処するために、現在のアクセシビリティの法律および計画を連邦、州および準州レベルで</w:t>
      </w:r>
      <w:r w:rsidR="00353B6E" w:rsidRPr="006F1C51">
        <w:rPr>
          <w:rFonts w:hint="eastAsia"/>
          <w:b/>
          <w:color w:val="auto"/>
          <w:sz w:val="21"/>
          <w:szCs w:val="21"/>
        </w:rPr>
        <w:t>見直すこと。</w:t>
      </w:r>
      <w:r w:rsidRPr="006F1C51">
        <w:rPr>
          <w:b/>
          <w:color w:val="auto"/>
          <w:sz w:val="21"/>
          <w:szCs w:val="21"/>
        </w:rPr>
        <w:t>アクセシビリティ基準の</w:t>
      </w:r>
      <w:r w:rsidR="00353B6E" w:rsidRPr="006F1C51">
        <w:rPr>
          <w:rFonts w:hint="eastAsia"/>
          <w:b/>
          <w:color w:val="auto"/>
          <w:sz w:val="21"/>
          <w:szCs w:val="21"/>
        </w:rPr>
        <w:t>遵守を</w:t>
      </w:r>
      <w:r w:rsidRPr="006F1C51">
        <w:rPr>
          <w:b/>
          <w:color w:val="auto"/>
          <w:sz w:val="21"/>
          <w:szCs w:val="21"/>
        </w:rPr>
        <w:t>監視し、定期的に評価する仕組みを備えること。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00711B08" w:rsidRPr="006F1C51">
        <w:rPr>
          <w:b/>
          <w:color w:val="auto"/>
          <w:sz w:val="21"/>
          <w:szCs w:val="21"/>
        </w:rPr>
        <w:t>公共文書と</w:t>
      </w:r>
      <w:r w:rsidRPr="006F1C51">
        <w:rPr>
          <w:b/>
          <w:color w:val="auto"/>
          <w:sz w:val="21"/>
          <w:szCs w:val="21"/>
        </w:rPr>
        <w:t>カナダ権利と自由憲章</w:t>
      </w:r>
      <w:r w:rsidR="00711B08" w:rsidRPr="006F1C51">
        <w:rPr>
          <w:rFonts w:hint="eastAsia"/>
          <w:b/>
          <w:color w:val="auto"/>
          <w:sz w:val="21"/>
          <w:szCs w:val="21"/>
        </w:rPr>
        <w:t>などの</w:t>
      </w:r>
      <w:r w:rsidR="0051514F" w:rsidRPr="006F1C51">
        <w:rPr>
          <w:b/>
          <w:color w:val="auto"/>
          <w:sz w:val="21"/>
          <w:szCs w:val="21"/>
        </w:rPr>
        <w:t>基本的な法律の</w:t>
      </w:r>
      <w:r w:rsidR="00854399" w:rsidRPr="006F1C51">
        <w:rPr>
          <w:rFonts w:hint="eastAsia"/>
          <w:b/>
          <w:color w:val="auto"/>
          <w:sz w:val="21"/>
          <w:szCs w:val="21"/>
        </w:rPr>
        <w:t>読みやすい版</w:t>
      </w:r>
      <w:r w:rsidR="0051514F" w:rsidRPr="006F1C51">
        <w:rPr>
          <w:rFonts w:hint="eastAsia"/>
          <w:b/>
          <w:color w:val="auto"/>
          <w:sz w:val="21"/>
          <w:szCs w:val="21"/>
        </w:rPr>
        <w:t>などの</w:t>
      </w:r>
      <w:r w:rsidRPr="006F1C51">
        <w:rPr>
          <w:b/>
          <w:color w:val="auto"/>
          <w:sz w:val="21"/>
          <w:szCs w:val="21"/>
        </w:rPr>
        <w:t>、代替のコミュニケーション手段</w:t>
      </w:r>
      <w:r w:rsidR="00711B08" w:rsidRPr="006F1C51">
        <w:rPr>
          <w:rFonts w:hint="eastAsia"/>
          <w:b/>
          <w:color w:val="auto"/>
          <w:sz w:val="21"/>
          <w:szCs w:val="21"/>
        </w:rPr>
        <w:t>を利用出来るようにすること。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難聴者、ろう者、</w:t>
      </w:r>
      <w:r w:rsidR="00A22661" w:rsidRPr="006F1C51">
        <w:rPr>
          <w:rFonts w:hint="eastAsia"/>
          <w:b/>
          <w:color w:val="auto"/>
          <w:sz w:val="21"/>
          <w:szCs w:val="21"/>
        </w:rPr>
        <w:t>盲人</w:t>
      </w:r>
      <w:r w:rsidRPr="006F1C51">
        <w:rPr>
          <w:b/>
          <w:color w:val="auto"/>
          <w:sz w:val="21"/>
          <w:szCs w:val="21"/>
        </w:rPr>
        <w:t>および</w:t>
      </w:r>
      <w:r w:rsidR="00A22661" w:rsidRPr="006F1C51">
        <w:rPr>
          <w:rFonts w:hint="eastAsia"/>
          <w:b/>
          <w:color w:val="auto"/>
          <w:sz w:val="21"/>
          <w:szCs w:val="21"/>
        </w:rPr>
        <w:t>盲ろうの</w:t>
      </w:r>
      <w:r w:rsidRPr="006F1C51">
        <w:rPr>
          <w:b/>
          <w:color w:val="auto"/>
          <w:sz w:val="21"/>
          <w:szCs w:val="21"/>
        </w:rPr>
        <w:t>障害</w:t>
      </w:r>
      <w:r w:rsidR="00A22661" w:rsidRPr="006F1C51">
        <w:rPr>
          <w:rFonts w:hint="eastAsia"/>
          <w:b/>
          <w:color w:val="auto"/>
          <w:sz w:val="21"/>
          <w:szCs w:val="21"/>
        </w:rPr>
        <w:t>者</w:t>
      </w:r>
      <w:r w:rsidR="0051514F" w:rsidRPr="006F1C51">
        <w:rPr>
          <w:rFonts w:hint="eastAsia"/>
          <w:b/>
          <w:color w:val="auto"/>
          <w:sz w:val="21"/>
          <w:szCs w:val="21"/>
        </w:rPr>
        <w:t>に対する</w:t>
      </w:r>
      <w:r w:rsidR="0051514F" w:rsidRPr="006F1C51">
        <w:rPr>
          <w:b/>
          <w:color w:val="auto"/>
          <w:sz w:val="21"/>
          <w:szCs w:val="21"/>
        </w:rPr>
        <w:t>公共交通機関</w:t>
      </w:r>
      <w:r w:rsidR="0051514F" w:rsidRPr="006F1C51">
        <w:rPr>
          <w:rFonts w:hint="eastAsia"/>
          <w:b/>
          <w:color w:val="auto"/>
          <w:sz w:val="21"/>
          <w:szCs w:val="21"/>
        </w:rPr>
        <w:t>での</w:t>
      </w:r>
      <w:r w:rsidR="006549EE" w:rsidRPr="006F1C51">
        <w:rPr>
          <w:b/>
          <w:color w:val="auto"/>
          <w:sz w:val="21"/>
          <w:szCs w:val="21"/>
        </w:rPr>
        <w:t>情報通信サービスを</w:t>
      </w:r>
      <w:r w:rsidR="006549EE" w:rsidRPr="006F1C51">
        <w:rPr>
          <w:rFonts w:hint="eastAsia"/>
          <w:b/>
          <w:color w:val="auto"/>
          <w:sz w:val="21"/>
          <w:szCs w:val="21"/>
        </w:rPr>
        <w:t>向上させるための</w:t>
      </w:r>
      <w:r w:rsidR="00A22661" w:rsidRPr="006F1C51">
        <w:rPr>
          <w:rFonts w:hint="eastAsia"/>
          <w:b/>
          <w:color w:val="auto"/>
          <w:sz w:val="21"/>
          <w:szCs w:val="21"/>
        </w:rPr>
        <w:t>分野</w:t>
      </w:r>
      <w:r w:rsidRPr="006F1C51">
        <w:rPr>
          <w:b/>
          <w:color w:val="auto"/>
          <w:sz w:val="21"/>
          <w:szCs w:val="21"/>
        </w:rPr>
        <w:t>別計画を採用する</w:t>
      </w:r>
      <w:r w:rsidR="00A22661"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フランス語の字幕サービス</w:t>
      </w:r>
      <w:r w:rsidR="00F67E82" w:rsidRPr="006F1C51">
        <w:rPr>
          <w:rFonts w:hint="eastAsia"/>
          <w:b/>
          <w:color w:val="auto"/>
          <w:sz w:val="21"/>
          <w:szCs w:val="21"/>
        </w:rPr>
        <w:t>へのアクセス</w:t>
      </w:r>
      <w:r w:rsidR="00A22661" w:rsidRPr="006F1C51">
        <w:rPr>
          <w:rFonts w:hint="eastAsia"/>
          <w:b/>
          <w:color w:val="auto"/>
          <w:sz w:val="21"/>
          <w:szCs w:val="21"/>
        </w:rPr>
        <w:t>および</w:t>
      </w:r>
      <w:r w:rsidRPr="006F1C51">
        <w:rPr>
          <w:b/>
          <w:color w:val="auto"/>
          <w:sz w:val="21"/>
          <w:szCs w:val="21"/>
        </w:rPr>
        <w:t>ウェブサイトや</w:t>
      </w:r>
      <w:r w:rsidR="00A22661" w:rsidRPr="006F1C51">
        <w:rPr>
          <w:rFonts w:hint="eastAsia"/>
          <w:b/>
          <w:color w:val="auto"/>
          <w:sz w:val="21"/>
          <w:szCs w:val="21"/>
        </w:rPr>
        <w:t>社会</w:t>
      </w:r>
      <w:r w:rsidRPr="006F1C51">
        <w:rPr>
          <w:b/>
          <w:color w:val="auto"/>
          <w:sz w:val="21"/>
          <w:szCs w:val="21"/>
        </w:rPr>
        <w:t>メディアの</w:t>
      </w:r>
      <w:r w:rsidR="00A22661" w:rsidRPr="006F1C51">
        <w:rPr>
          <w:rFonts w:hint="eastAsia"/>
          <w:b/>
          <w:color w:val="auto"/>
          <w:sz w:val="21"/>
          <w:szCs w:val="21"/>
        </w:rPr>
        <w:t>ビ</w:t>
      </w:r>
      <w:r w:rsidRPr="006F1C51">
        <w:rPr>
          <w:b/>
          <w:color w:val="auto"/>
          <w:sz w:val="21"/>
          <w:szCs w:val="21"/>
        </w:rPr>
        <w:t>デオ</w:t>
      </w:r>
      <w:r w:rsidR="006549EE" w:rsidRPr="006F1C51">
        <w:rPr>
          <w:rFonts w:hint="eastAsia"/>
          <w:b/>
          <w:color w:val="auto"/>
          <w:sz w:val="21"/>
          <w:szCs w:val="21"/>
        </w:rPr>
        <w:t>内容の文字解説へのアクセスの実現に向けて</w:t>
      </w:r>
      <w:r w:rsidR="00DE5DE6" w:rsidRPr="006F1C51">
        <w:rPr>
          <w:rFonts w:hint="eastAsia"/>
          <w:b/>
          <w:color w:val="auto"/>
          <w:sz w:val="21"/>
          <w:szCs w:val="21"/>
        </w:rPr>
        <w:t>期限</w:t>
      </w:r>
      <w:r w:rsidR="006549EE" w:rsidRPr="006F1C51">
        <w:rPr>
          <w:rFonts w:hint="eastAsia"/>
          <w:b/>
          <w:color w:val="auto"/>
          <w:sz w:val="21"/>
          <w:szCs w:val="21"/>
        </w:rPr>
        <w:t>と</w:t>
      </w:r>
      <w:r w:rsidR="00DE5DE6" w:rsidRPr="006F1C51">
        <w:rPr>
          <w:rFonts w:hint="eastAsia"/>
          <w:b/>
          <w:color w:val="auto"/>
          <w:sz w:val="21"/>
          <w:szCs w:val="21"/>
        </w:rPr>
        <w:t>目標を設定する</w:t>
      </w:r>
      <w:r w:rsidR="00A22661" w:rsidRPr="006F1C51">
        <w:rPr>
          <w:rFonts w:hint="eastAsia"/>
          <w:b/>
          <w:color w:val="auto"/>
          <w:sz w:val="21"/>
          <w:szCs w:val="21"/>
        </w:rPr>
        <w:t>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e）</w:t>
      </w:r>
      <w:r w:rsidR="00D8373D" w:rsidRPr="006F1C51">
        <w:rPr>
          <w:rFonts w:hint="eastAsia"/>
          <w:b/>
          <w:color w:val="auto"/>
          <w:sz w:val="21"/>
          <w:szCs w:val="21"/>
        </w:rPr>
        <w:t xml:space="preserve">　</w:t>
      </w:r>
      <w:r w:rsidRPr="006F1C51">
        <w:rPr>
          <w:b/>
          <w:color w:val="auto"/>
          <w:sz w:val="21"/>
          <w:szCs w:val="21"/>
        </w:rPr>
        <w:t>持続可能な開発目標9および11（</w:t>
      </w:r>
      <w:r w:rsidR="00F67E82" w:rsidRPr="006F1C51">
        <w:rPr>
          <w:rFonts w:hint="eastAsia"/>
          <w:b/>
          <w:color w:val="auto"/>
          <w:sz w:val="21"/>
          <w:szCs w:val="21"/>
        </w:rPr>
        <w:t>ターゲット</w:t>
      </w:r>
      <w:r w:rsidRPr="006F1C51">
        <w:rPr>
          <w:b/>
          <w:color w:val="auto"/>
          <w:sz w:val="21"/>
          <w:szCs w:val="21"/>
        </w:rPr>
        <w:t>11.2および11.7）の実施</w:t>
      </w:r>
      <w:r w:rsidR="00F67E82" w:rsidRPr="006F1C51">
        <w:rPr>
          <w:rFonts w:hint="eastAsia"/>
          <w:b/>
          <w:color w:val="auto"/>
          <w:sz w:val="21"/>
          <w:szCs w:val="21"/>
        </w:rPr>
        <w:t>に際して</w:t>
      </w:r>
      <w:r w:rsidRPr="006F1C51">
        <w:rPr>
          <w:b/>
          <w:color w:val="auto"/>
          <w:sz w:val="21"/>
          <w:szCs w:val="21"/>
        </w:rPr>
        <w:t>条約第9条に基づく義務</w:t>
      </w:r>
      <w:r w:rsidR="00F67E82" w:rsidRPr="006F1C51">
        <w:rPr>
          <w:rFonts w:hint="eastAsia"/>
          <w:b/>
          <w:color w:val="auto"/>
          <w:sz w:val="21"/>
          <w:szCs w:val="21"/>
        </w:rPr>
        <w:t>に</w:t>
      </w:r>
      <w:r w:rsidRPr="006F1C51">
        <w:rPr>
          <w:b/>
          <w:color w:val="auto"/>
          <w:sz w:val="21"/>
          <w:szCs w:val="21"/>
        </w:rPr>
        <w:t>留意する</w:t>
      </w:r>
      <w:r w:rsidR="00F67E82" w:rsidRPr="006F1C51">
        <w:rPr>
          <w:rFonts w:hint="eastAsia"/>
          <w:b/>
          <w:color w:val="auto"/>
          <w:sz w:val="21"/>
          <w:szCs w:val="21"/>
        </w:rPr>
        <w:t>こと</w:t>
      </w:r>
      <w:r w:rsidRPr="006F1C51">
        <w:rPr>
          <w:b/>
          <w:color w:val="auto"/>
          <w:sz w:val="21"/>
          <w:szCs w:val="21"/>
        </w:rPr>
        <w:t>。</w:t>
      </w:r>
    </w:p>
    <w:p w:rsidR="00945614" w:rsidRPr="006F1C51" w:rsidRDefault="00945614" w:rsidP="00BA0500">
      <w:pPr>
        <w:rPr>
          <w:color w:val="auto"/>
        </w:rPr>
      </w:pPr>
    </w:p>
    <w:p w:rsidR="00BA0500" w:rsidRPr="006F1C51" w:rsidRDefault="00DE5DE6" w:rsidP="00BA0500">
      <w:pPr>
        <w:rPr>
          <w:color w:val="auto"/>
        </w:rPr>
      </w:pPr>
      <w:r w:rsidRPr="006F1C51">
        <w:rPr>
          <w:rFonts w:hint="eastAsia"/>
          <w:color w:val="auto"/>
        </w:rPr>
        <w:t>生存</w:t>
      </w:r>
      <w:r w:rsidR="00BA0500" w:rsidRPr="006F1C51">
        <w:rPr>
          <w:rFonts w:hint="eastAsia"/>
          <w:color w:val="auto"/>
        </w:rPr>
        <w:t>への権利（第</w:t>
      </w:r>
      <w:r w:rsidR="00BA0500" w:rsidRPr="006F1C51">
        <w:rPr>
          <w:color w:val="auto"/>
        </w:rPr>
        <w:t>10条）</w:t>
      </w:r>
    </w:p>
    <w:p w:rsidR="00BA0500" w:rsidRPr="006F1C51" w:rsidRDefault="00BA0500" w:rsidP="00BA0500">
      <w:pPr>
        <w:rPr>
          <w:color w:val="auto"/>
          <w:sz w:val="21"/>
          <w:szCs w:val="21"/>
        </w:rPr>
      </w:pPr>
      <w:r w:rsidRPr="006F1C51">
        <w:rPr>
          <w:color w:val="auto"/>
          <w:sz w:val="21"/>
          <w:szCs w:val="21"/>
        </w:rPr>
        <w:t>23.</w:t>
      </w:r>
      <w:r w:rsidR="00D8373D" w:rsidRPr="006F1C51">
        <w:rPr>
          <w:rFonts w:hint="eastAsia"/>
          <w:color w:val="auto"/>
          <w:sz w:val="21"/>
          <w:szCs w:val="21"/>
        </w:rPr>
        <w:t xml:space="preserve">　</w:t>
      </w:r>
      <w:r w:rsidRPr="006F1C51">
        <w:rPr>
          <w:color w:val="auto"/>
          <w:sz w:val="21"/>
          <w:szCs w:val="21"/>
        </w:rPr>
        <w:t>委員会は、障害</w:t>
      </w:r>
      <w:r w:rsidR="00F67E82" w:rsidRPr="006F1C51">
        <w:rPr>
          <w:rFonts w:hint="eastAsia"/>
          <w:color w:val="auto"/>
          <w:sz w:val="21"/>
          <w:szCs w:val="21"/>
        </w:rPr>
        <w:t>を理由とするもの</w:t>
      </w:r>
      <w:r w:rsidRPr="006F1C51">
        <w:rPr>
          <w:color w:val="auto"/>
          <w:sz w:val="21"/>
          <w:szCs w:val="21"/>
        </w:rPr>
        <w:t>を含め、</w:t>
      </w:r>
      <w:r w:rsidR="00F67E82" w:rsidRPr="006F1C51">
        <w:rPr>
          <w:rFonts w:hint="eastAsia"/>
          <w:color w:val="auto"/>
          <w:sz w:val="21"/>
          <w:szCs w:val="21"/>
        </w:rPr>
        <w:t>「</w:t>
      </w:r>
      <w:r w:rsidRPr="006F1C51">
        <w:rPr>
          <w:color w:val="auto"/>
          <w:sz w:val="21"/>
          <w:szCs w:val="21"/>
        </w:rPr>
        <w:t>死に</w:t>
      </w:r>
      <w:r w:rsidR="00F67E82" w:rsidRPr="006F1C51">
        <w:rPr>
          <w:rFonts w:hint="eastAsia"/>
          <w:color w:val="auto"/>
          <w:sz w:val="21"/>
          <w:szCs w:val="21"/>
        </w:rPr>
        <w:t>おける</w:t>
      </w:r>
      <w:r w:rsidRPr="006F1C51">
        <w:rPr>
          <w:color w:val="auto"/>
          <w:sz w:val="21"/>
          <w:szCs w:val="21"/>
        </w:rPr>
        <w:t>医療援助</w:t>
      </w:r>
      <w:r w:rsidR="00F67E82" w:rsidRPr="006F1C51">
        <w:rPr>
          <w:rFonts w:hint="eastAsia"/>
          <w:color w:val="auto"/>
          <w:sz w:val="21"/>
          <w:szCs w:val="21"/>
        </w:rPr>
        <w:t>」（</w:t>
      </w:r>
      <w:proofErr w:type="spellStart"/>
      <w:r w:rsidR="00F67E82" w:rsidRPr="006F1C51">
        <w:rPr>
          <w:rFonts w:hint="eastAsia"/>
          <w:color w:val="auto"/>
          <w:sz w:val="21"/>
          <w:szCs w:val="21"/>
        </w:rPr>
        <w:t>MAiD</w:t>
      </w:r>
      <w:proofErr w:type="spellEnd"/>
      <w:r w:rsidR="00F67E82" w:rsidRPr="006F1C51">
        <w:rPr>
          <w:rFonts w:hint="eastAsia"/>
          <w:color w:val="auto"/>
          <w:sz w:val="21"/>
          <w:szCs w:val="21"/>
        </w:rPr>
        <w:t>）</w:t>
      </w:r>
      <w:r w:rsidRPr="006F1C51">
        <w:rPr>
          <w:color w:val="auto"/>
          <w:sz w:val="21"/>
          <w:szCs w:val="21"/>
        </w:rPr>
        <w:t>を規定した法律の採択について懸念している。また、</w:t>
      </w:r>
      <w:r w:rsidR="000938C5" w:rsidRPr="006F1C51">
        <w:rPr>
          <w:rFonts w:hint="eastAsia"/>
          <w:color w:val="auto"/>
          <w:sz w:val="21"/>
          <w:szCs w:val="21"/>
        </w:rPr>
        <w:t>「</w:t>
      </w:r>
      <w:r w:rsidRPr="006F1C51">
        <w:rPr>
          <w:color w:val="auto"/>
          <w:sz w:val="21"/>
          <w:szCs w:val="21"/>
        </w:rPr>
        <w:t>死に</w:t>
      </w:r>
      <w:r w:rsidR="000938C5" w:rsidRPr="006F1C51">
        <w:rPr>
          <w:rFonts w:hint="eastAsia"/>
          <w:color w:val="auto"/>
          <w:sz w:val="21"/>
          <w:szCs w:val="21"/>
        </w:rPr>
        <w:t>おける</w:t>
      </w:r>
      <w:r w:rsidRPr="006F1C51">
        <w:rPr>
          <w:color w:val="auto"/>
          <w:sz w:val="21"/>
          <w:szCs w:val="21"/>
        </w:rPr>
        <w:t>医療援助</w:t>
      </w:r>
      <w:r w:rsidR="000938C5" w:rsidRPr="006F1C51">
        <w:rPr>
          <w:rFonts w:hint="eastAsia"/>
          <w:color w:val="auto"/>
          <w:sz w:val="21"/>
          <w:szCs w:val="21"/>
        </w:rPr>
        <w:t>」</w:t>
      </w:r>
      <w:r w:rsidRPr="006F1C51">
        <w:rPr>
          <w:color w:val="auto"/>
          <w:sz w:val="21"/>
          <w:szCs w:val="21"/>
        </w:rPr>
        <w:t>を監視するための規制がないこと、そのような援助に関する手続き上の</w:t>
      </w:r>
      <w:r w:rsidR="000D3D13" w:rsidRPr="006F1C51">
        <w:rPr>
          <w:rFonts w:hint="eastAsia"/>
          <w:color w:val="auto"/>
          <w:sz w:val="21"/>
          <w:szCs w:val="21"/>
        </w:rPr>
        <w:t>制限</w:t>
      </w:r>
      <w:r w:rsidRPr="006F1C51">
        <w:rPr>
          <w:color w:val="auto"/>
          <w:sz w:val="21"/>
          <w:szCs w:val="21"/>
        </w:rPr>
        <w:t>措置の遵守を評価するためのデータがないこと、</w:t>
      </w:r>
      <w:r w:rsidR="000938C5" w:rsidRPr="006F1C51">
        <w:rPr>
          <w:rFonts w:hint="eastAsia"/>
          <w:color w:val="auto"/>
          <w:sz w:val="21"/>
          <w:szCs w:val="21"/>
        </w:rPr>
        <w:t>および</w:t>
      </w:r>
      <w:r w:rsidRPr="006F1C51">
        <w:rPr>
          <w:color w:val="auto"/>
          <w:sz w:val="21"/>
          <w:szCs w:val="21"/>
        </w:rPr>
        <w:t>市民社会の関与と監視を促進するための支援の欠如が懸念される。</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24.</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援助された死を求める人が、適切な緩和ケア、障害</w:t>
      </w:r>
      <w:r w:rsidR="000938C5" w:rsidRPr="006F1C51">
        <w:rPr>
          <w:rFonts w:hint="eastAsia"/>
          <w:b/>
          <w:color w:val="auto"/>
          <w:sz w:val="21"/>
          <w:szCs w:val="21"/>
        </w:rPr>
        <w:t>者支援</w:t>
      </w:r>
      <w:r w:rsidRPr="006F1C51">
        <w:rPr>
          <w:b/>
          <w:color w:val="auto"/>
          <w:sz w:val="21"/>
          <w:szCs w:val="21"/>
        </w:rPr>
        <w:t>、在宅ケア、および人間</w:t>
      </w:r>
      <w:r w:rsidR="000938C5" w:rsidRPr="006F1C51">
        <w:rPr>
          <w:rFonts w:hint="eastAsia"/>
          <w:b/>
          <w:color w:val="auto"/>
          <w:sz w:val="21"/>
          <w:szCs w:val="21"/>
        </w:rPr>
        <w:t>として</w:t>
      </w:r>
      <w:r w:rsidRPr="006F1C51">
        <w:rPr>
          <w:b/>
          <w:color w:val="auto"/>
          <w:sz w:val="21"/>
          <w:szCs w:val="21"/>
        </w:rPr>
        <w:t>の</w:t>
      </w:r>
      <w:r w:rsidR="000938C5" w:rsidRPr="006F1C51">
        <w:rPr>
          <w:rFonts w:hint="eastAsia"/>
          <w:b/>
          <w:color w:val="auto"/>
          <w:sz w:val="21"/>
          <w:szCs w:val="21"/>
        </w:rPr>
        <w:t>幸福</w:t>
      </w:r>
      <w:r w:rsidRPr="006F1C51">
        <w:rPr>
          <w:b/>
          <w:color w:val="auto"/>
          <w:sz w:val="21"/>
          <w:szCs w:val="21"/>
        </w:rPr>
        <w:t>を支える</w:t>
      </w:r>
      <w:r w:rsidR="000938C5" w:rsidRPr="006F1C51">
        <w:rPr>
          <w:rFonts w:hint="eastAsia"/>
          <w:b/>
          <w:color w:val="auto"/>
          <w:sz w:val="21"/>
          <w:szCs w:val="21"/>
        </w:rPr>
        <w:t>その</w:t>
      </w:r>
      <w:r w:rsidRPr="006F1C51">
        <w:rPr>
          <w:b/>
          <w:color w:val="auto"/>
          <w:sz w:val="21"/>
          <w:szCs w:val="21"/>
        </w:rPr>
        <w:t>他の社会的措置を用いて</w:t>
      </w:r>
      <w:r w:rsidR="000938C5" w:rsidRPr="006F1C51">
        <w:rPr>
          <w:rFonts w:hint="eastAsia"/>
          <w:b/>
          <w:color w:val="auto"/>
          <w:sz w:val="21"/>
          <w:szCs w:val="21"/>
        </w:rPr>
        <w:t>、</w:t>
      </w:r>
      <w:r w:rsidR="000D3D13" w:rsidRPr="006F1C51">
        <w:rPr>
          <w:rFonts w:hint="eastAsia"/>
          <w:b/>
          <w:color w:val="auto"/>
          <w:sz w:val="21"/>
          <w:szCs w:val="21"/>
        </w:rPr>
        <w:t>別</w:t>
      </w:r>
      <w:r w:rsidR="00843A0E" w:rsidRPr="006F1C51">
        <w:rPr>
          <w:rFonts w:hint="eastAsia"/>
          <w:b/>
          <w:color w:val="auto"/>
          <w:sz w:val="21"/>
          <w:szCs w:val="21"/>
        </w:rPr>
        <w:t>の道を選び、</w:t>
      </w:r>
      <w:r w:rsidRPr="006F1C51">
        <w:rPr>
          <w:b/>
          <w:color w:val="auto"/>
          <w:sz w:val="21"/>
          <w:szCs w:val="21"/>
        </w:rPr>
        <w:t>威厳ある生活</w:t>
      </w:r>
      <w:r w:rsidR="000938C5" w:rsidRPr="006F1C51">
        <w:rPr>
          <w:rFonts w:hint="eastAsia"/>
          <w:b/>
          <w:color w:val="auto"/>
          <w:sz w:val="21"/>
          <w:szCs w:val="21"/>
        </w:rPr>
        <w:t>が可能となるようにすること。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死に</w:t>
      </w:r>
      <w:r w:rsidR="00692CC6" w:rsidRPr="006F1C51">
        <w:rPr>
          <w:rFonts w:hint="eastAsia"/>
          <w:b/>
          <w:color w:val="auto"/>
          <w:sz w:val="21"/>
          <w:szCs w:val="21"/>
        </w:rPr>
        <w:t>おける</w:t>
      </w:r>
      <w:r w:rsidRPr="006F1C51">
        <w:rPr>
          <w:b/>
          <w:color w:val="auto"/>
          <w:sz w:val="21"/>
          <w:szCs w:val="21"/>
        </w:rPr>
        <w:t>医療援助のための</w:t>
      </w:r>
      <w:r w:rsidR="00692CC6" w:rsidRPr="006F1C51">
        <w:rPr>
          <w:rFonts w:hint="eastAsia"/>
          <w:b/>
          <w:color w:val="auto"/>
          <w:sz w:val="21"/>
          <w:szCs w:val="21"/>
        </w:rPr>
        <w:t>個々の申請</w:t>
      </w:r>
      <w:r w:rsidRPr="006F1C51">
        <w:rPr>
          <w:b/>
          <w:color w:val="auto"/>
          <w:sz w:val="21"/>
          <w:szCs w:val="21"/>
        </w:rPr>
        <w:t>と介</w:t>
      </w:r>
      <w:r w:rsidR="000D3D13" w:rsidRPr="006F1C51">
        <w:rPr>
          <w:b/>
          <w:color w:val="auto"/>
          <w:sz w:val="21"/>
          <w:szCs w:val="21"/>
        </w:rPr>
        <w:t>入に関する詳細な情報の収集と報告を要求する法律に従って、規制を</w:t>
      </w:r>
      <w:r w:rsidR="000D3D13" w:rsidRPr="006F1C51">
        <w:rPr>
          <w:rFonts w:hint="eastAsia"/>
          <w:b/>
          <w:color w:val="auto"/>
          <w:sz w:val="21"/>
          <w:szCs w:val="21"/>
        </w:rPr>
        <w:t>設ける</w:t>
      </w:r>
      <w:r w:rsidR="00FE72FD"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法令遵守が厳格に施行され、障害者が外部から圧力を受けることがないように、国家</w:t>
      </w:r>
      <w:r w:rsidR="007C71A3" w:rsidRPr="006F1C51">
        <w:rPr>
          <w:rFonts w:hint="eastAsia"/>
          <w:b/>
          <w:color w:val="auto"/>
          <w:sz w:val="21"/>
          <w:szCs w:val="21"/>
        </w:rPr>
        <w:t>としての</w:t>
      </w:r>
      <w:r w:rsidRPr="006F1C51">
        <w:rPr>
          <w:b/>
          <w:color w:val="auto"/>
          <w:sz w:val="21"/>
          <w:szCs w:val="21"/>
        </w:rPr>
        <w:t>データ基準と効果的かつ独立した</w:t>
      </w:r>
      <w:r w:rsidR="00FE72FD" w:rsidRPr="006F1C51">
        <w:rPr>
          <w:rFonts w:hint="eastAsia"/>
          <w:b/>
          <w:color w:val="auto"/>
          <w:sz w:val="21"/>
          <w:szCs w:val="21"/>
        </w:rPr>
        <w:t>監視の</w:t>
      </w:r>
      <w:r w:rsidRPr="006F1C51">
        <w:rPr>
          <w:b/>
          <w:color w:val="auto"/>
          <w:sz w:val="21"/>
          <w:szCs w:val="21"/>
        </w:rPr>
        <w:t>仕組みを</w:t>
      </w:r>
      <w:r w:rsidR="00FE72FD" w:rsidRPr="006F1C51">
        <w:rPr>
          <w:rFonts w:hint="eastAsia"/>
          <w:b/>
          <w:color w:val="auto"/>
          <w:sz w:val="21"/>
          <w:szCs w:val="21"/>
        </w:rPr>
        <w:t>開発</w:t>
      </w:r>
      <w:r w:rsidRPr="006F1C51">
        <w:rPr>
          <w:b/>
          <w:color w:val="auto"/>
          <w:sz w:val="21"/>
          <w:szCs w:val="21"/>
        </w:rPr>
        <w:t>する</w:t>
      </w:r>
      <w:r w:rsidR="00FE72FD" w:rsidRPr="006F1C51">
        <w:rPr>
          <w:rFonts w:hint="eastAsia"/>
          <w:b/>
          <w:color w:val="auto"/>
          <w:sz w:val="21"/>
          <w:szCs w:val="21"/>
        </w:rPr>
        <w:t>こと</w:t>
      </w:r>
      <w:r w:rsidRPr="006F1C51">
        <w:rPr>
          <w:b/>
          <w:color w:val="auto"/>
          <w:sz w:val="21"/>
          <w:szCs w:val="21"/>
        </w:rPr>
        <w:t>。</w:t>
      </w:r>
    </w:p>
    <w:p w:rsidR="00945614" w:rsidRPr="006F1C51" w:rsidRDefault="00945614" w:rsidP="00BA0500">
      <w:pPr>
        <w:rPr>
          <w:color w:val="auto"/>
        </w:rPr>
      </w:pPr>
    </w:p>
    <w:p w:rsidR="00BA0500" w:rsidRPr="006F1C51" w:rsidRDefault="00FE72FD" w:rsidP="00BA0500">
      <w:pPr>
        <w:rPr>
          <w:color w:val="auto"/>
        </w:rPr>
      </w:pPr>
      <w:r w:rsidRPr="006F1C51">
        <w:rPr>
          <w:rFonts w:hint="eastAsia"/>
          <w:color w:val="auto"/>
        </w:rPr>
        <w:t>危機的状況</w:t>
      </w:r>
      <w:r w:rsidR="00BA0500" w:rsidRPr="006F1C51">
        <w:rPr>
          <w:rFonts w:hint="eastAsia"/>
          <w:color w:val="auto"/>
        </w:rPr>
        <w:t>と人道上の緊急事態（第</w:t>
      </w:r>
      <w:r w:rsidR="00BA0500" w:rsidRPr="006F1C51">
        <w:rPr>
          <w:color w:val="auto"/>
        </w:rPr>
        <w:t>11条）</w:t>
      </w:r>
    </w:p>
    <w:p w:rsidR="00BA0500" w:rsidRPr="006F1C51" w:rsidRDefault="00BA0500" w:rsidP="00BA0500">
      <w:pPr>
        <w:rPr>
          <w:color w:val="auto"/>
          <w:sz w:val="21"/>
          <w:szCs w:val="21"/>
        </w:rPr>
      </w:pPr>
      <w:r w:rsidRPr="006F1C51">
        <w:rPr>
          <w:color w:val="auto"/>
          <w:sz w:val="21"/>
          <w:szCs w:val="21"/>
        </w:rPr>
        <w:t>25.</w:t>
      </w:r>
      <w:r w:rsidR="00D8373D" w:rsidRPr="006F1C51">
        <w:rPr>
          <w:rFonts w:hint="eastAsia"/>
          <w:color w:val="auto"/>
          <w:sz w:val="21"/>
          <w:szCs w:val="21"/>
        </w:rPr>
        <w:t xml:space="preserve">　</w:t>
      </w:r>
      <w:r w:rsidRPr="006F1C51">
        <w:rPr>
          <w:color w:val="auto"/>
          <w:sz w:val="21"/>
          <w:szCs w:val="21"/>
        </w:rPr>
        <w:t>委員会は、</w:t>
      </w:r>
      <w:r w:rsidR="00FE72FD" w:rsidRPr="006F1C51">
        <w:rPr>
          <w:color w:val="auto"/>
          <w:sz w:val="21"/>
          <w:szCs w:val="21"/>
        </w:rPr>
        <w:t>障害</w:t>
      </w:r>
      <w:r w:rsidR="004E5956" w:rsidRPr="006F1C51">
        <w:rPr>
          <w:rFonts w:hint="eastAsia"/>
          <w:color w:val="auto"/>
          <w:sz w:val="21"/>
          <w:szCs w:val="21"/>
        </w:rPr>
        <w:t>を想定した</w:t>
      </w:r>
      <w:r w:rsidR="00FE72FD" w:rsidRPr="006F1C51">
        <w:rPr>
          <w:rFonts w:hint="eastAsia"/>
          <w:color w:val="auto"/>
          <w:sz w:val="21"/>
          <w:szCs w:val="21"/>
        </w:rPr>
        <w:t>災害</w:t>
      </w:r>
      <w:r w:rsidR="004E5956" w:rsidRPr="006F1C51">
        <w:rPr>
          <w:rFonts w:hint="eastAsia"/>
          <w:color w:val="auto"/>
          <w:sz w:val="21"/>
          <w:szCs w:val="21"/>
        </w:rPr>
        <w:t>対策</w:t>
      </w:r>
      <w:r w:rsidR="004E5956" w:rsidRPr="006F1C51">
        <w:rPr>
          <w:color w:val="auto"/>
          <w:sz w:val="21"/>
          <w:szCs w:val="21"/>
        </w:rPr>
        <w:t>と災害リスクの管理と</w:t>
      </w:r>
      <w:r w:rsidR="004E5956" w:rsidRPr="006F1C51">
        <w:rPr>
          <w:rFonts w:hint="eastAsia"/>
          <w:color w:val="auto"/>
          <w:sz w:val="21"/>
          <w:szCs w:val="21"/>
        </w:rPr>
        <w:t>引き下げ</w:t>
      </w:r>
      <w:r w:rsidRPr="006F1C51">
        <w:rPr>
          <w:color w:val="auto"/>
          <w:sz w:val="21"/>
          <w:szCs w:val="21"/>
        </w:rPr>
        <w:t>に関する包括的な計画を</w:t>
      </w:r>
      <w:r w:rsidR="004E5956" w:rsidRPr="006F1C51">
        <w:rPr>
          <w:rFonts w:hint="eastAsia"/>
          <w:color w:val="auto"/>
          <w:sz w:val="21"/>
          <w:szCs w:val="21"/>
        </w:rPr>
        <w:t>作成</w:t>
      </w:r>
      <w:r w:rsidRPr="006F1C51">
        <w:rPr>
          <w:color w:val="auto"/>
          <w:sz w:val="21"/>
          <w:szCs w:val="21"/>
        </w:rPr>
        <w:t>し</w:t>
      </w:r>
      <w:r w:rsidR="004E5956" w:rsidRPr="006F1C51">
        <w:rPr>
          <w:rFonts w:hint="eastAsia"/>
          <w:color w:val="auto"/>
          <w:sz w:val="21"/>
          <w:szCs w:val="21"/>
        </w:rPr>
        <w:t>ている</w:t>
      </w:r>
      <w:r w:rsidR="00FE72FD" w:rsidRPr="006F1C51">
        <w:rPr>
          <w:color w:val="auto"/>
          <w:sz w:val="21"/>
          <w:szCs w:val="21"/>
        </w:rPr>
        <w:t>連邦、州、および準州レベルでの</w:t>
      </w:r>
      <w:r w:rsidRPr="006F1C51">
        <w:rPr>
          <w:color w:val="auto"/>
          <w:sz w:val="21"/>
          <w:szCs w:val="21"/>
        </w:rPr>
        <w:t>いくつかの政策措置に留意する。しかし、委員会は、障害</w:t>
      </w:r>
      <w:r w:rsidR="00821664" w:rsidRPr="006F1C51">
        <w:rPr>
          <w:rFonts w:hint="eastAsia"/>
          <w:color w:val="auto"/>
          <w:sz w:val="21"/>
          <w:szCs w:val="21"/>
        </w:rPr>
        <w:t>のある亡命</w:t>
      </w:r>
      <w:r w:rsidR="005C71AE" w:rsidRPr="006F1C51">
        <w:rPr>
          <w:rFonts w:hint="eastAsia"/>
          <w:color w:val="auto"/>
          <w:sz w:val="21"/>
          <w:szCs w:val="21"/>
        </w:rPr>
        <w:t>希望者および難民</w:t>
      </w:r>
      <w:r w:rsidR="003E7E58" w:rsidRPr="006F1C51">
        <w:rPr>
          <w:rFonts w:hint="eastAsia"/>
          <w:color w:val="auto"/>
          <w:sz w:val="21"/>
          <w:szCs w:val="21"/>
        </w:rPr>
        <w:t>に</w:t>
      </w:r>
      <w:r w:rsidRPr="006F1C51">
        <w:rPr>
          <w:color w:val="auto"/>
          <w:sz w:val="21"/>
          <w:szCs w:val="21"/>
        </w:rPr>
        <w:t>関する</w:t>
      </w:r>
      <w:r w:rsidR="005C71AE" w:rsidRPr="006F1C51">
        <w:rPr>
          <w:rFonts w:hint="eastAsia"/>
          <w:color w:val="auto"/>
          <w:sz w:val="21"/>
          <w:szCs w:val="21"/>
        </w:rPr>
        <w:t>分類された</w:t>
      </w:r>
      <w:r w:rsidRPr="006F1C51">
        <w:rPr>
          <w:color w:val="auto"/>
          <w:sz w:val="21"/>
          <w:szCs w:val="21"/>
        </w:rPr>
        <w:t>情報を</w:t>
      </w:r>
      <w:r w:rsidR="005C71AE" w:rsidRPr="006F1C51">
        <w:rPr>
          <w:rFonts w:hint="eastAsia"/>
          <w:color w:val="auto"/>
          <w:sz w:val="21"/>
          <w:szCs w:val="21"/>
        </w:rPr>
        <w:t>締約国が持っていないことを懸念する。</w:t>
      </w:r>
    </w:p>
    <w:p w:rsidR="00945614" w:rsidRPr="006F1C51" w:rsidRDefault="00945614" w:rsidP="00BA0500">
      <w:pPr>
        <w:rPr>
          <w:color w:val="auto"/>
          <w:sz w:val="21"/>
          <w:szCs w:val="21"/>
        </w:rPr>
      </w:pPr>
    </w:p>
    <w:p w:rsidR="00BA0500" w:rsidRPr="006F1C51" w:rsidRDefault="00BA0500" w:rsidP="00BA0500">
      <w:pPr>
        <w:rPr>
          <w:b/>
          <w:color w:val="auto"/>
          <w:sz w:val="21"/>
          <w:szCs w:val="21"/>
        </w:rPr>
      </w:pPr>
      <w:r w:rsidRPr="006F1C51">
        <w:rPr>
          <w:b/>
          <w:color w:val="auto"/>
          <w:sz w:val="21"/>
          <w:szCs w:val="21"/>
        </w:rPr>
        <w:t>26.</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00821664" w:rsidRPr="006F1C51">
        <w:rPr>
          <w:rFonts w:hint="eastAsia"/>
          <w:b/>
          <w:color w:val="auto"/>
          <w:sz w:val="21"/>
          <w:szCs w:val="21"/>
        </w:rPr>
        <w:t>障害のある亡命</w:t>
      </w:r>
      <w:r w:rsidR="005C71AE" w:rsidRPr="006F1C51">
        <w:rPr>
          <w:rFonts w:hint="eastAsia"/>
          <w:b/>
          <w:color w:val="auto"/>
          <w:sz w:val="21"/>
          <w:szCs w:val="21"/>
        </w:rPr>
        <w:t>希望者</w:t>
      </w:r>
      <w:r w:rsidR="005C71AE" w:rsidRPr="006F1C51">
        <w:rPr>
          <w:b/>
          <w:color w:val="auto"/>
          <w:sz w:val="21"/>
          <w:szCs w:val="21"/>
        </w:rPr>
        <w:t>及び難民</w:t>
      </w:r>
      <w:r w:rsidR="00821664" w:rsidRPr="006F1C51">
        <w:rPr>
          <w:rFonts w:hint="eastAsia"/>
          <w:b/>
          <w:color w:val="auto"/>
          <w:sz w:val="21"/>
          <w:szCs w:val="21"/>
        </w:rPr>
        <w:t>による</w:t>
      </w:r>
      <w:r w:rsidR="00821664" w:rsidRPr="006F1C51">
        <w:rPr>
          <w:b/>
          <w:color w:val="auto"/>
          <w:sz w:val="21"/>
          <w:szCs w:val="21"/>
        </w:rPr>
        <w:t>条約に基づく権利の保護への</w:t>
      </w:r>
      <w:r w:rsidR="00821664" w:rsidRPr="006F1C51">
        <w:rPr>
          <w:rFonts w:hint="eastAsia"/>
          <w:b/>
          <w:color w:val="auto"/>
          <w:sz w:val="21"/>
          <w:szCs w:val="21"/>
        </w:rPr>
        <w:t>実際の</w:t>
      </w:r>
      <w:r w:rsidRPr="006F1C51">
        <w:rPr>
          <w:b/>
          <w:color w:val="auto"/>
          <w:sz w:val="21"/>
          <w:szCs w:val="21"/>
        </w:rPr>
        <w:t>アクセス</w:t>
      </w:r>
      <w:r w:rsidR="00CB2C26" w:rsidRPr="006F1C51">
        <w:rPr>
          <w:rFonts w:hint="eastAsia"/>
          <w:b/>
          <w:color w:val="auto"/>
          <w:sz w:val="21"/>
          <w:szCs w:val="21"/>
        </w:rPr>
        <w:t>の状況</w:t>
      </w:r>
      <w:r w:rsidRPr="006F1C51">
        <w:rPr>
          <w:b/>
          <w:color w:val="auto"/>
          <w:sz w:val="21"/>
          <w:szCs w:val="21"/>
        </w:rPr>
        <w:t>に関する調査を行う</w:t>
      </w:r>
      <w:r w:rsidR="00CB2C26" w:rsidRPr="006F1C51">
        <w:rPr>
          <w:rFonts w:hint="eastAsia"/>
          <w:b/>
          <w:color w:val="auto"/>
          <w:sz w:val="21"/>
          <w:szCs w:val="21"/>
        </w:rPr>
        <w:t>こと</w:t>
      </w:r>
      <w:r w:rsidRPr="006F1C51">
        <w:rPr>
          <w:b/>
          <w:color w:val="auto"/>
          <w:sz w:val="21"/>
          <w:szCs w:val="21"/>
        </w:rPr>
        <w:t>。</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00CB2C26" w:rsidRPr="006F1C51">
        <w:rPr>
          <w:rFonts w:hint="eastAsia"/>
          <w:b/>
          <w:color w:val="auto"/>
          <w:sz w:val="21"/>
          <w:szCs w:val="21"/>
        </w:rPr>
        <w:t>避難所を探す</w:t>
      </w:r>
      <w:r w:rsidRPr="006F1C51">
        <w:rPr>
          <w:b/>
          <w:color w:val="auto"/>
          <w:sz w:val="21"/>
          <w:szCs w:val="21"/>
        </w:rPr>
        <w:t>手続き</w:t>
      </w:r>
      <w:r w:rsidR="00E53848" w:rsidRPr="006F1C51">
        <w:rPr>
          <w:rFonts w:hint="eastAsia"/>
          <w:b/>
          <w:color w:val="auto"/>
          <w:sz w:val="21"/>
          <w:szCs w:val="21"/>
        </w:rPr>
        <w:t>において</w:t>
      </w:r>
      <w:r w:rsidR="00F12309" w:rsidRPr="006F1C51">
        <w:rPr>
          <w:b/>
          <w:color w:val="auto"/>
          <w:sz w:val="21"/>
          <w:szCs w:val="21"/>
        </w:rPr>
        <w:t>、公式文書の</w:t>
      </w:r>
      <w:r w:rsidR="0061682A" w:rsidRPr="006F1C51">
        <w:rPr>
          <w:rFonts w:hint="eastAsia"/>
          <w:b/>
          <w:color w:val="auto"/>
          <w:sz w:val="21"/>
          <w:szCs w:val="21"/>
        </w:rPr>
        <w:t>読みやすい版</w:t>
      </w:r>
      <w:r w:rsidR="00F12309" w:rsidRPr="006F1C51">
        <w:rPr>
          <w:rFonts w:hint="eastAsia"/>
          <w:b/>
          <w:color w:val="auto"/>
          <w:sz w:val="21"/>
          <w:szCs w:val="21"/>
        </w:rPr>
        <w:t>などの</w:t>
      </w:r>
      <w:r w:rsidRPr="006F1C51">
        <w:rPr>
          <w:b/>
          <w:color w:val="auto"/>
          <w:sz w:val="21"/>
          <w:szCs w:val="21"/>
        </w:rPr>
        <w:t>アクセス可能な情報の提供を確保する</w:t>
      </w:r>
      <w:r w:rsidR="00CB2C26" w:rsidRPr="006F1C51">
        <w:rPr>
          <w:rFonts w:hint="eastAsia"/>
          <w:b/>
          <w:color w:val="auto"/>
          <w:sz w:val="21"/>
          <w:szCs w:val="21"/>
        </w:rPr>
        <w:t>こと</w:t>
      </w:r>
      <w:r w:rsidRPr="006F1C51">
        <w:rPr>
          <w:b/>
          <w:color w:val="auto"/>
          <w:sz w:val="21"/>
          <w:szCs w:val="21"/>
        </w:rPr>
        <w:t>。</w:t>
      </w:r>
      <w:r w:rsidR="00F12309" w:rsidRPr="006F1C51">
        <w:rPr>
          <w:rFonts w:hint="eastAsia"/>
          <w:b/>
          <w:color w:val="auto"/>
          <w:sz w:val="21"/>
          <w:szCs w:val="21"/>
        </w:rPr>
        <w:t>そして、障害のある亡命</w:t>
      </w:r>
      <w:r w:rsidR="00CB2C26" w:rsidRPr="006F1C51">
        <w:rPr>
          <w:rFonts w:hint="eastAsia"/>
          <w:b/>
          <w:color w:val="auto"/>
          <w:sz w:val="21"/>
          <w:szCs w:val="21"/>
        </w:rPr>
        <w:t>希望者および難民</w:t>
      </w:r>
      <w:r w:rsidR="00E53848" w:rsidRPr="006F1C51">
        <w:rPr>
          <w:rFonts w:hint="eastAsia"/>
          <w:b/>
          <w:color w:val="auto"/>
          <w:sz w:val="21"/>
          <w:szCs w:val="21"/>
        </w:rPr>
        <w:t>に、</w:t>
      </w:r>
      <w:r w:rsidR="00CB2C26" w:rsidRPr="006F1C51">
        <w:rPr>
          <w:rFonts w:hint="eastAsia"/>
          <w:b/>
          <w:color w:val="auto"/>
          <w:sz w:val="21"/>
          <w:szCs w:val="21"/>
        </w:rPr>
        <w:t>社会的保護とリハビリテーションプログラムに関するアクセシブルな情報を提供すること。</w:t>
      </w:r>
    </w:p>
    <w:p w:rsidR="00BA0500"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国際協力及び援助職員の</w:t>
      </w:r>
      <w:r w:rsidR="00E53848" w:rsidRPr="006F1C51">
        <w:rPr>
          <w:rFonts w:hint="eastAsia"/>
          <w:b/>
          <w:color w:val="auto"/>
          <w:sz w:val="21"/>
          <w:szCs w:val="21"/>
        </w:rPr>
        <w:t>、</w:t>
      </w:r>
      <w:r w:rsidR="00E53848" w:rsidRPr="006F1C51">
        <w:rPr>
          <w:b/>
          <w:color w:val="auto"/>
          <w:sz w:val="21"/>
          <w:szCs w:val="21"/>
        </w:rPr>
        <w:t>障害者の権利に関する</w:t>
      </w:r>
      <w:r w:rsidRPr="006F1C51">
        <w:rPr>
          <w:b/>
          <w:color w:val="auto"/>
          <w:sz w:val="21"/>
          <w:szCs w:val="21"/>
        </w:rPr>
        <w:t>能力を養成するためのプログラムを設定する</w:t>
      </w:r>
      <w:r w:rsidR="0020387E" w:rsidRPr="006F1C51">
        <w:rPr>
          <w:rFonts w:hint="eastAsia"/>
          <w:b/>
          <w:color w:val="auto"/>
          <w:sz w:val="21"/>
          <w:szCs w:val="21"/>
        </w:rPr>
        <w:t>こと</w:t>
      </w:r>
      <w:r w:rsidRPr="006F1C51">
        <w:rPr>
          <w:b/>
          <w:color w:val="auto"/>
          <w:sz w:val="21"/>
          <w:szCs w:val="21"/>
        </w:rPr>
        <w:t>。</w:t>
      </w:r>
    </w:p>
    <w:p w:rsidR="0020387E" w:rsidRPr="006F1C51" w:rsidRDefault="00BA0500" w:rsidP="00BA050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0020387E" w:rsidRPr="006F1C51">
        <w:rPr>
          <w:rFonts w:hint="eastAsia"/>
          <w:b/>
          <w:color w:val="auto"/>
          <w:sz w:val="21"/>
          <w:szCs w:val="21"/>
        </w:rPr>
        <w:t>「災害リスク縮小のための仙台枠組みの人道行動への障害者のインクルージョンに関する憲章」への署名を検討すること。</w:t>
      </w:r>
    </w:p>
    <w:p w:rsidR="00BA0500" w:rsidRPr="006F1C51" w:rsidRDefault="00BA0500" w:rsidP="00BA0500">
      <w:pPr>
        <w:rPr>
          <w:color w:val="auto"/>
        </w:rPr>
      </w:pPr>
    </w:p>
    <w:p w:rsidR="00526730" w:rsidRPr="006F1C51" w:rsidRDefault="00526730" w:rsidP="00526730">
      <w:pPr>
        <w:rPr>
          <w:color w:val="auto"/>
        </w:rPr>
      </w:pPr>
      <w:r w:rsidRPr="006F1C51">
        <w:rPr>
          <w:rFonts w:hint="eastAsia"/>
          <w:color w:val="auto"/>
        </w:rPr>
        <w:t>法律上の平等な認識（第</w:t>
      </w:r>
      <w:r w:rsidRPr="006F1C51">
        <w:rPr>
          <w:color w:val="auto"/>
        </w:rPr>
        <w:t>12条）</w:t>
      </w:r>
    </w:p>
    <w:p w:rsidR="00526730" w:rsidRPr="006F1C51" w:rsidRDefault="00526730" w:rsidP="00526730">
      <w:pPr>
        <w:rPr>
          <w:color w:val="auto"/>
          <w:sz w:val="21"/>
          <w:szCs w:val="21"/>
        </w:rPr>
      </w:pPr>
      <w:r w:rsidRPr="006F1C51">
        <w:rPr>
          <w:color w:val="auto"/>
          <w:sz w:val="21"/>
          <w:szCs w:val="21"/>
        </w:rPr>
        <w:t>27.</w:t>
      </w:r>
      <w:r w:rsidR="00D8373D" w:rsidRPr="006F1C51">
        <w:rPr>
          <w:rFonts w:hint="eastAsia"/>
          <w:color w:val="auto"/>
          <w:sz w:val="21"/>
          <w:szCs w:val="21"/>
        </w:rPr>
        <w:t xml:space="preserve">　</w:t>
      </w:r>
      <w:r w:rsidRPr="006F1C51">
        <w:rPr>
          <w:color w:val="auto"/>
          <w:sz w:val="21"/>
          <w:szCs w:val="21"/>
        </w:rPr>
        <w:t>委員会は、2010年以降、</w:t>
      </w:r>
      <w:r w:rsidR="001121E8" w:rsidRPr="006F1C51">
        <w:rPr>
          <w:rFonts w:hint="eastAsia"/>
          <w:color w:val="auto"/>
          <w:sz w:val="21"/>
          <w:szCs w:val="21"/>
        </w:rPr>
        <w:t>１州を除く</w:t>
      </w:r>
      <w:r w:rsidRPr="006F1C51">
        <w:rPr>
          <w:color w:val="auto"/>
          <w:sz w:val="21"/>
          <w:szCs w:val="21"/>
        </w:rPr>
        <w:t>すべての州で障害者の後見件数が増加していることを懸念している。多くの州や</w:t>
      </w:r>
      <w:r w:rsidR="001121E8" w:rsidRPr="006F1C51">
        <w:rPr>
          <w:rFonts w:hint="eastAsia"/>
          <w:color w:val="auto"/>
          <w:sz w:val="21"/>
          <w:szCs w:val="21"/>
        </w:rPr>
        <w:t>準州</w:t>
      </w:r>
      <w:r w:rsidRPr="006F1C51">
        <w:rPr>
          <w:color w:val="auto"/>
          <w:sz w:val="21"/>
          <w:szCs w:val="21"/>
        </w:rPr>
        <w:t>では、</w:t>
      </w:r>
      <w:r w:rsidR="001121E8" w:rsidRPr="006F1C51">
        <w:rPr>
          <w:rFonts w:hint="eastAsia"/>
          <w:color w:val="auto"/>
          <w:sz w:val="21"/>
          <w:szCs w:val="21"/>
        </w:rPr>
        <w:t>代理の</w:t>
      </w:r>
      <w:r w:rsidRPr="006F1C51">
        <w:rPr>
          <w:color w:val="auto"/>
          <w:sz w:val="21"/>
          <w:szCs w:val="21"/>
        </w:rPr>
        <w:t>意思決定者が、自分</w:t>
      </w:r>
      <w:r w:rsidR="001121E8" w:rsidRPr="006F1C51">
        <w:rPr>
          <w:rFonts w:hint="eastAsia"/>
          <w:color w:val="auto"/>
          <w:sz w:val="21"/>
          <w:szCs w:val="21"/>
        </w:rPr>
        <w:t>自身では</w:t>
      </w:r>
      <w:r w:rsidR="00F94F7E" w:rsidRPr="006F1C51">
        <w:rPr>
          <w:color w:val="auto"/>
          <w:sz w:val="21"/>
          <w:szCs w:val="21"/>
        </w:rPr>
        <w:t>意思決定</w:t>
      </w:r>
      <w:r w:rsidR="00F94F7E" w:rsidRPr="006F1C51">
        <w:rPr>
          <w:rFonts w:hint="eastAsia"/>
          <w:color w:val="auto"/>
          <w:sz w:val="21"/>
          <w:szCs w:val="21"/>
        </w:rPr>
        <w:t>が</w:t>
      </w:r>
      <w:r w:rsidR="002717C5" w:rsidRPr="006F1C51">
        <w:rPr>
          <w:color w:val="auto"/>
          <w:sz w:val="21"/>
          <w:szCs w:val="21"/>
        </w:rPr>
        <w:t>「</w:t>
      </w:r>
      <w:r w:rsidR="002717C5" w:rsidRPr="006F1C51">
        <w:rPr>
          <w:rFonts w:hint="eastAsia"/>
          <w:color w:val="auto"/>
          <w:sz w:val="21"/>
          <w:szCs w:val="21"/>
        </w:rPr>
        <w:t>不可能な</w:t>
      </w:r>
      <w:r w:rsidR="002717C5" w:rsidRPr="006F1C51">
        <w:rPr>
          <w:color w:val="auto"/>
          <w:sz w:val="21"/>
          <w:szCs w:val="21"/>
        </w:rPr>
        <w:t>」ことが判明した人に対して医療</w:t>
      </w:r>
      <w:r w:rsidR="002717C5" w:rsidRPr="006F1C51">
        <w:rPr>
          <w:rFonts w:hint="eastAsia"/>
          <w:color w:val="auto"/>
          <w:sz w:val="21"/>
          <w:szCs w:val="21"/>
        </w:rPr>
        <w:t>判断</w:t>
      </w:r>
      <w:r w:rsidRPr="006F1C51">
        <w:rPr>
          <w:color w:val="auto"/>
          <w:sz w:val="21"/>
          <w:szCs w:val="21"/>
        </w:rPr>
        <w:t>を下すことが認められてい</w:t>
      </w:r>
      <w:r w:rsidR="001121E8" w:rsidRPr="006F1C51">
        <w:rPr>
          <w:rFonts w:hint="eastAsia"/>
          <w:color w:val="auto"/>
          <w:sz w:val="21"/>
          <w:szCs w:val="21"/>
        </w:rPr>
        <w:t>る</w:t>
      </w:r>
      <w:r w:rsidRPr="006F1C51">
        <w:rPr>
          <w:color w:val="auto"/>
          <w:sz w:val="21"/>
          <w:szCs w:val="21"/>
        </w:rPr>
        <w:t>。委員会はまた、多くの連邦法が法的能力の排除試験を強化し、</w:t>
      </w:r>
      <w:r w:rsidR="001121E8" w:rsidRPr="006F1C51">
        <w:rPr>
          <w:rFonts w:hint="eastAsia"/>
          <w:color w:val="auto"/>
          <w:sz w:val="21"/>
          <w:szCs w:val="21"/>
        </w:rPr>
        <w:t>支援つき</w:t>
      </w:r>
      <w:r w:rsidR="00CD0C52" w:rsidRPr="006F1C51">
        <w:rPr>
          <w:color w:val="auto"/>
          <w:sz w:val="21"/>
          <w:szCs w:val="21"/>
        </w:rPr>
        <w:t>意思決定</w:t>
      </w:r>
      <w:r w:rsidR="00CD0C52" w:rsidRPr="006F1C51">
        <w:rPr>
          <w:rFonts w:hint="eastAsia"/>
          <w:color w:val="auto"/>
          <w:sz w:val="21"/>
          <w:szCs w:val="21"/>
        </w:rPr>
        <w:t>を認めていない</w:t>
      </w:r>
      <w:r w:rsidRPr="006F1C51">
        <w:rPr>
          <w:color w:val="auto"/>
          <w:sz w:val="21"/>
          <w:szCs w:val="21"/>
        </w:rPr>
        <w:t>ことを懸念している。</w:t>
      </w:r>
    </w:p>
    <w:p w:rsidR="00945614" w:rsidRPr="006F1C51" w:rsidRDefault="00945614"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28.</w:t>
      </w:r>
      <w:r w:rsidR="00D8373D" w:rsidRPr="006F1C51">
        <w:rPr>
          <w:rFonts w:hint="eastAsia"/>
          <w:b/>
          <w:color w:val="auto"/>
          <w:sz w:val="21"/>
          <w:szCs w:val="21"/>
        </w:rPr>
        <w:t xml:space="preserve">　</w:t>
      </w:r>
      <w:r w:rsidRPr="006F1C51">
        <w:rPr>
          <w:b/>
          <w:color w:val="auto"/>
          <w:sz w:val="21"/>
          <w:szCs w:val="21"/>
        </w:rPr>
        <w:t>委員会は、障害者団体および他のサービス提供者と協議して、法的能力を認めるための一貫した枠組みを作り、</w:t>
      </w:r>
      <w:r w:rsidR="001121E8" w:rsidRPr="006F1C51">
        <w:rPr>
          <w:rFonts w:hint="eastAsia"/>
          <w:b/>
          <w:color w:val="auto"/>
          <w:sz w:val="21"/>
          <w:szCs w:val="21"/>
        </w:rPr>
        <w:t>その</w:t>
      </w:r>
      <w:r w:rsidRPr="006F1C51">
        <w:rPr>
          <w:b/>
          <w:color w:val="auto"/>
          <w:sz w:val="21"/>
          <w:szCs w:val="21"/>
        </w:rPr>
        <w:t>行使に必要な支援へのアクセスを可能にするために、</w:t>
      </w:r>
      <w:r w:rsidR="001121E8" w:rsidRPr="006F1C51">
        <w:rPr>
          <w:rFonts w:hint="eastAsia"/>
          <w:b/>
          <w:color w:val="auto"/>
          <w:sz w:val="21"/>
          <w:szCs w:val="21"/>
        </w:rPr>
        <w:t>締約国が</w:t>
      </w:r>
      <w:r w:rsidRPr="006F1C51">
        <w:rPr>
          <w:b/>
          <w:color w:val="auto"/>
          <w:sz w:val="21"/>
          <w:szCs w:val="21"/>
        </w:rPr>
        <w:t>州</w:t>
      </w:r>
      <w:r w:rsidR="00BB7C72" w:rsidRPr="006F1C51">
        <w:rPr>
          <w:rFonts w:hint="eastAsia"/>
          <w:b/>
          <w:color w:val="auto"/>
          <w:sz w:val="21"/>
          <w:szCs w:val="21"/>
        </w:rPr>
        <w:t>および</w:t>
      </w:r>
      <w:r w:rsidR="001121E8" w:rsidRPr="006F1C51">
        <w:rPr>
          <w:rFonts w:hint="eastAsia"/>
          <w:b/>
          <w:color w:val="auto"/>
          <w:sz w:val="21"/>
          <w:szCs w:val="21"/>
        </w:rPr>
        <w:t>準州</w:t>
      </w:r>
      <w:r w:rsidRPr="006F1C51">
        <w:rPr>
          <w:b/>
          <w:color w:val="auto"/>
          <w:sz w:val="21"/>
          <w:szCs w:val="21"/>
        </w:rPr>
        <w:t>と協力</w:t>
      </w:r>
      <w:r w:rsidR="00BB7C72" w:rsidRPr="006F1C51">
        <w:rPr>
          <w:rFonts w:hint="eastAsia"/>
          <w:b/>
          <w:color w:val="auto"/>
          <w:sz w:val="21"/>
          <w:szCs w:val="21"/>
        </w:rPr>
        <w:t>するためのリ</w:t>
      </w:r>
      <w:r w:rsidRPr="006F1C51">
        <w:rPr>
          <w:b/>
          <w:color w:val="auto"/>
          <w:sz w:val="21"/>
          <w:szCs w:val="21"/>
        </w:rPr>
        <w:t>ーダーシップを取ることを勧告する</w:t>
      </w:r>
      <w:r w:rsidR="00BB7C72" w:rsidRPr="006F1C51">
        <w:rPr>
          <w:rFonts w:hint="eastAsia"/>
          <w:b/>
          <w:color w:val="auto"/>
          <w:sz w:val="21"/>
          <w:szCs w:val="21"/>
        </w:rPr>
        <w:t>。</w:t>
      </w:r>
      <w:r w:rsidRPr="006F1C51">
        <w:rPr>
          <w:b/>
          <w:color w:val="auto"/>
          <w:sz w:val="21"/>
          <w:szCs w:val="21"/>
        </w:rPr>
        <w:t>また、</w:t>
      </w:r>
      <w:r w:rsidR="00BB7C72" w:rsidRPr="006F1C51">
        <w:rPr>
          <w:rFonts w:hint="eastAsia"/>
          <w:b/>
          <w:color w:val="auto"/>
          <w:sz w:val="21"/>
          <w:szCs w:val="21"/>
        </w:rPr>
        <w:t>カナダ</w:t>
      </w:r>
      <w:r w:rsidRPr="006F1C51">
        <w:rPr>
          <w:b/>
          <w:color w:val="auto"/>
          <w:sz w:val="21"/>
          <w:szCs w:val="21"/>
        </w:rPr>
        <w:t>は、連邦法令から排除規定を削除し、銀行法、所得税法およびその他の</w:t>
      </w:r>
      <w:r w:rsidR="00BB7C72" w:rsidRPr="006F1C51">
        <w:rPr>
          <w:b/>
          <w:color w:val="auto"/>
          <w:sz w:val="21"/>
          <w:szCs w:val="21"/>
        </w:rPr>
        <w:t>適切な</w:t>
      </w:r>
      <w:r w:rsidRPr="006F1C51">
        <w:rPr>
          <w:b/>
          <w:color w:val="auto"/>
          <w:sz w:val="21"/>
          <w:szCs w:val="21"/>
        </w:rPr>
        <w:t>法令</w:t>
      </w:r>
      <w:r w:rsidR="00BB7C72" w:rsidRPr="006F1C51">
        <w:rPr>
          <w:rFonts w:hint="eastAsia"/>
          <w:b/>
          <w:color w:val="auto"/>
          <w:sz w:val="21"/>
          <w:szCs w:val="21"/>
        </w:rPr>
        <w:t>に支援つき</w:t>
      </w:r>
      <w:r w:rsidRPr="006F1C51">
        <w:rPr>
          <w:b/>
          <w:color w:val="auto"/>
          <w:sz w:val="21"/>
          <w:szCs w:val="21"/>
        </w:rPr>
        <w:t>意思決定のための条項を導入する</w:t>
      </w:r>
      <w:r w:rsidR="00BB7C72" w:rsidRPr="006F1C51">
        <w:rPr>
          <w:rFonts w:hint="eastAsia"/>
          <w:b/>
          <w:color w:val="auto"/>
          <w:sz w:val="21"/>
          <w:szCs w:val="21"/>
        </w:rPr>
        <w:t>よう</w:t>
      </w:r>
      <w:r w:rsidRPr="006F1C51">
        <w:rPr>
          <w:b/>
          <w:color w:val="auto"/>
          <w:sz w:val="21"/>
          <w:szCs w:val="21"/>
        </w:rPr>
        <w:t>勧告する。</w:t>
      </w:r>
    </w:p>
    <w:p w:rsidR="00945614" w:rsidRPr="006F1C51" w:rsidRDefault="00945614" w:rsidP="00526730">
      <w:pPr>
        <w:rPr>
          <w:color w:val="auto"/>
          <w:sz w:val="21"/>
          <w:szCs w:val="21"/>
        </w:rPr>
      </w:pPr>
    </w:p>
    <w:p w:rsidR="00526730" w:rsidRPr="006F1C51" w:rsidRDefault="005109F4" w:rsidP="00526730">
      <w:pPr>
        <w:rPr>
          <w:color w:val="auto"/>
        </w:rPr>
      </w:pPr>
      <w:r w:rsidRPr="006F1C51">
        <w:rPr>
          <w:rFonts w:hint="eastAsia"/>
          <w:color w:val="auto"/>
        </w:rPr>
        <w:t>司法</w:t>
      </w:r>
      <w:r w:rsidR="00526730" w:rsidRPr="006F1C51">
        <w:rPr>
          <w:rFonts w:hint="eastAsia"/>
          <w:color w:val="auto"/>
        </w:rPr>
        <w:t>へのアクセス（第</w:t>
      </w:r>
      <w:r w:rsidR="00526730" w:rsidRPr="006F1C51">
        <w:rPr>
          <w:color w:val="auto"/>
        </w:rPr>
        <w:t>13条）</w:t>
      </w:r>
    </w:p>
    <w:p w:rsidR="00526730" w:rsidRPr="006F1C51" w:rsidRDefault="00526730" w:rsidP="00526730">
      <w:pPr>
        <w:rPr>
          <w:color w:val="auto"/>
          <w:sz w:val="21"/>
          <w:szCs w:val="21"/>
        </w:rPr>
      </w:pPr>
      <w:r w:rsidRPr="006F1C51">
        <w:rPr>
          <w:color w:val="auto"/>
          <w:sz w:val="21"/>
          <w:szCs w:val="21"/>
        </w:rPr>
        <w:t>29.</w:t>
      </w:r>
      <w:r w:rsidR="00D8373D" w:rsidRPr="006F1C51">
        <w:rPr>
          <w:rFonts w:hint="eastAsia"/>
          <w:color w:val="auto"/>
          <w:sz w:val="21"/>
          <w:szCs w:val="21"/>
        </w:rPr>
        <w:t xml:space="preserve">　</w:t>
      </w:r>
      <w:r w:rsidRPr="006F1C51">
        <w:rPr>
          <w:color w:val="auto"/>
          <w:sz w:val="21"/>
          <w:szCs w:val="21"/>
        </w:rPr>
        <w:t>委員会は、</w:t>
      </w:r>
      <w:r w:rsidR="005109F4" w:rsidRPr="006F1C51">
        <w:rPr>
          <w:rFonts w:hint="eastAsia"/>
          <w:color w:val="auto"/>
          <w:sz w:val="21"/>
          <w:szCs w:val="21"/>
        </w:rPr>
        <w:t>司法</w:t>
      </w:r>
      <w:r w:rsidRPr="006F1C51">
        <w:rPr>
          <w:color w:val="auto"/>
          <w:sz w:val="21"/>
          <w:szCs w:val="21"/>
        </w:rPr>
        <w:t>行政と刑事施設の設置と維持が、連邦、州、および</w:t>
      </w:r>
      <w:r w:rsidR="005109F4" w:rsidRPr="006F1C51">
        <w:rPr>
          <w:rFonts w:hint="eastAsia"/>
          <w:color w:val="auto"/>
          <w:sz w:val="21"/>
          <w:szCs w:val="21"/>
        </w:rPr>
        <w:t>準州</w:t>
      </w:r>
      <w:r w:rsidRPr="006F1C51">
        <w:rPr>
          <w:color w:val="auto"/>
          <w:sz w:val="21"/>
          <w:szCs w:val="21"/>
        </w:rPr>
        <w:t>の管理</w:t>
      </w:r>
      <w:r w:rsidR="005109F4" w:rsidRPr="006F1C51">
        <w:rPr>
          <w:rFonts w:hint="eastAsia"/>
          <w:color w:val="auto"/>
          <w:sz w:val="21"/>
          <w:szCs w:val="21"/>
        </w:rPr>
        <w:t>権限の元にある</w:t>
      </w:r>
      <w:r w:rsidR="00CD0C52" w:rsidRPr="006F1C51">
        <w:rPr>
          <w:rFonts w:hint="eastAsia"/>
          <w:color w:val="auto"/>
          <w:sz w:val="21"/>
          <w:szCs w:val="21"/>
        </w:rPr>
        <w:t>こと</w:t>
      </w:r>
      <w:r w:rsidR="00577F6D" w:rsidRPr="006F1C51">
        <w:rPr>
          <w:rFonts w:hint="eastAsia"/>
          <w:color w:val="auto"/>
          <w:sz w:val="21"/>
          <w:szCs w:val="21"/>
        </w:rPr>
        <w:t>を承知して</w:t>
      </w:r>
      <w:r w:rsidRPr="006F1C51">
        <w:rPr>
          <w:color w:val="auto"/>
          <w:sz w:val="21"/>
          <w:szCs w:val="21"/>
        </w:rPr>
        <w:t>いる。</w:t>
      </w:r>
      <w:r w:rsidR="005109F4" w:rsidRPr="006F1C51">
        <w:rPr>
          <w:rFonts w:hint="eastAsia"/>
          <w:color w:val="auto"/>
          <w:sz w:val="21"/>
          <w:szCs w:val="21"/>
        </w:rPr>
        <w:t>また</w:t>
      </w:r>
      <w:r w:rsidRPr="006F1C51">
        <w:rPr>
          <w:color w:val="auto"/>
          <w:sz w:val="21"/>
          <w:szCs w:val="21"/>
        </w:rPr>
        <w:t>司法手続</w:t>
      </w:r>
      <w:r w:rsidR="005109F4" w:rsidRPr="006F1C51">
        <w:rPr>
          <w:rFonts w:hint="eastAsia"/>
          <w:color w:val="auto"/>
          <w:sz w:val="21"/>
          <w:szCs w:val="21"/>
        </w:rPr>
        <w:t>と</w:t>
      </w:r>
      <w:r w:rsidRPr="006F1C51">
        <w:rPr>
          <w:color w:val="auto"/>
          <w:sz w:val="21"/>
          <w:szCs w:val="21"/>
        </w:rPr>
        <w:t>行政手続を通じて手話通訳を提供する法的義務</w:t>
      </w:r>
      <w:r w:rsidR="005109F4" w:rsidRPr="006F1C51">
        <w:rPr>
          <w:rFonts w:hint="eastAsia"/>
          <w:color w:val="auto"/>
          <w:sz w:val="21"/>
          <w:szCs w:val="21"/>
        </w:rPr>
        <w:t>があることに</w:t>
      </w:r>
      <w:r w:rsidRPr="006F1C51">
        <w:rPr>
          <w:color w:val="auto"/>
          <w:sz w:val="21"/>
          <w:szCs w:val="21"/>
        </w:rPr>
        <w:t>留意する。しかし、委員会は以下について懸念している。</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a）</w:t>
      </w:r>
      <w:r w:rsidR="00D8373D" w:rsidRPr="006F1C51">
        <w:rPr>
          <w:rFonts w:hint="eastAsia"/>
          <w:color w:val="auto"/>
          <w:sz w:val="21"/>
          <w:szCs w:val="21"/>
        </w:rPr>
        <w:t xml:space="preserve">　</w:t>
      </w:r>
      <w:r w:rsidR="00577F6D" w:rsidRPr="006F1C51">
        <w:rPr>
          <w:color w:val="auto"/>
          <w:sz w:val="21"/>
          <w:szCs w:val="21"/>
        </w:rPr>
        <w:t>心理社会的</w:t>
      </w:r>
      <w:r w:rsidRPr="006F1C51">
        <w:rPr>
          <w:color w:val="auto"/>
          <w:sz w:val="21"/>
          <w:szCs w:val="21"/>
        </w:rPr>
        <w:t>または知的障害を有する者</w:t>
      </w:r>
      <w:r w:rsidR="005109F4" w:rsidRPr="006F1C51">
        <w:rPr>
          <w:rFonts w:hint="eastAsia"/>
          <w:color w:val="auto"/>
          <w:sz w:val="21"/>
          <w:szCs w:val="21"/>
        </w:rPr>
        <w:t>で</w:t>
      </w:r>
      <w:r w:rsidRPr="006F1C51">
        <w:rPr>
          <w:color w:val="auto"/>
          <w:sz w:val="21"/>
          <w:szCs w:val="21"/>
        </w:rPr>
        <w:t>、</w:t>
      </w:r>
      <w:r w:rsidR="005109F4" w:rsidRPr="006F1C51">
        <w:rPr>
          <w:rFonts w:hint="eastAsia"/>
          <w:color w:val="auto"/>
          <w:sz w:val="21"/>
          <w:szCs w:val="21"/>
        </w:rPr>
        <w:t>書式</w:t>
      </w:r>
      <w:r w:rsidRPr="006F1C51">
        <w:rPr>
          <w:color w:val="auto"/>
          <w:sz w:val="21"/>
          <w:szCs w:val="21"/>
        </w:rPr>
        <w:t>を理解し、記入することが困難</w:t>
      </w:r>
      <w:r w:rsidR="005109F4" w:rsidRPr="006F1C51">
        <w:rPr>
          <w:rFonts w:hint="eastAsia"/>
          <w:color w:val="auto"/>
          <w:sz w:val="21"/>
          <w:szCs w:val="21"/>
        </w:rPr>
        <w:t>な</w:t>
      </w:r>
      <w:r w:rsidRPr="006F1C51">
        <w:rPr>
          <w:color w:val="auto"/>
          <w:sz w:val="21"/>
          <w:szCs w:val="21"/>
        </w:rPr>
        <w:t>人が、権利の保護</w:t>
      </w:r>
      <w:r w:rsidR="00BE10BD" w:rsidRPr="006F1C51">
        <w:rPr>
          <w:rFonts w:hint="eastAsia"/>
          <w:color w:val="auto"/>
          <w:sz w:val="21"/>
          <w:szCs w:val="21"/>
        </w:rPr>
        <w:t>のために訴えを起こそうとする</w:t>
      </w:r>
      <w:r w:rsidRPr="006F1C51">
        <w:rPr>
          <w:color w:val="auto"/>
          <w:sz w:val="21"/>
          <w:szCs w:val="21"/>
        </w:rPr>
        <w:t>とき</w:t>
      </w:r>
      <w:r w:rsidR="00BE10BD" w:rsidRPr="006F1C51">
        <w:rPr>
          <w:rFonts w:hint="eastAsia"/>
          <w:color w:val="auto"/>
          <w:sz w:val="21"/>
          <w:szCs w:val="21"/>
        </w:rPr>
        <w:t>の配慮の欠如。</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b）</w:t>
      </w:r>
      <w:r w:rsidR="00D8373D" w:rsidRPr="006F1C51">
        <w:rPr>
          <w:rFonts w:hint="eastAsia"/>
          <w:color w:val="auto"/>
          <w:sz w:val="21"/>
          <w:szCs w:val="21"/>
        </w:rPr>
        <w:t xml:space="preserve">　</w:t>
      </w:r>
      <w:r w:rsidRPr="006F1C51">
        <w:rPr>
          <w:color w:val="auto"/>
          <w:sz w:val="21"/>
          <w:szCs w:val="21"/>
        </w:rPr>
        <w:t>司法制度のすべてのレベルにおいて、女性（先住民族の女性を含む）</w:t>
      </w:r>
      <w:r w:rsidR="00BE10BD" w:rsidRPr="006F1C51">
        <w:rPr>
          <w:color w:val="auto"/>
          <w:sz w:val="21"/>
          <w:szCs w:val="21"/>
        </w:rPr>
        <w:t>および障害児</w:t>
      </w:r>
      <w:r w:rsidRPr="006F1C51">
        <w:rPr>
          <w:color w:val="auto"/>
          <w:sz w:val="21"/>
          <w:szCs w:val="21"/>
        </w:rPr>
        <w:t>に利用可能な手続き</w:t>
      </w:r>
      <w:r w:rsidR="00BE10BD" w:rsidRPr="006F1C51">
        <w:rPr>
          <w:rFonts w:hint="eastAsia"/>
          <w:color w:val="auto"/>
          <w:sz w:val="21"/>
          <w:szCs w:val="21"/>
        </w:rPr>
        <w:t>上の配慮や</w:t>
      </w:r>
      <w:r w:rsidRPr="006F1C51">
        <w:rPr>
          <w:color w:val="auto"/>
          <w:sz w:val="21"/>
          <w:szCs w:val="21"/>
        </w:rPr>
        <w:t>年齢に適した</w:t>
      </w:r>
      <w:r w:rsidR="00BE10BD" w:rsidRPr="006F1C51">
        <w:rPr>
          <w:rFonts w:hint="eastAsia"/>
          <w:color w:val="auto"/>
          <w:sz w:val="21"/>
          <w:szCs w:val="21"/>
        </w:rPr>
        <w:t>配慮</w:t>
      </w:r>
      <w:r w:rsidRPr="006F1C51">
        <w:rPr>
          <w:color w:val="auto"/>
          <w:sz w:val="21"/>
          <w:szCs w:val="21"/>
        </w:rPr>
        <w:t>に関する情報がない</w:t>
      </w:r>
      <w:r w:rsidR="00FB7BC1" w:rsidRPr="006F1C51">
        <w:rPr>
          <w:rFonts w:hint="eastAsia"/>
          <w:color w:val="auto"/>
          <w:sz w:val="21"/>
          <w:szCs w:val="21"/>
        </w:rPr>
        <w:t>こと</w:t>
      </w:r>
      <w:r w:rsidRPr="006F1C51">
        <w:rPr>
          <w:color w:val="auto"/>
          <w:sz w:val="21"/>
          <w:szCs w:val="21"/>
        </w:rPr>
        <w:t>。</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c）</w:t>
      </w:r>
      <w:r w:rsidR="00D8373D" w:rsidRPr="006F1C51">
        <w:rPr>
          <w:rFonts w:hint="eastAsia"/>
          <w:color w:val="auto"/>
          <w:sz w:val="21"/>
          <w:szCs w:val="21"/>
        </w:rPr>
        <w:t xml:space="preserve">　</w:t>
      </w:r>
      <w:r w:rsidRPr="006F1C51">
        <w:rPr>
          <w:color w:val="auto"/>
          <w:sz w:val="21"/>
          <w:szCs w:val="21"/>
        </w:rPr>
        <w:t>人権侵害の</w:t>
      </w:r>
      <w:r w:rsidR="00BE10BD" w:rsidRPr="006F1C51">
        <w:rPr>
          <w:rFonts w:hint="eastAsia"/>
          <w:color w:val="auto"/>
          <w:sz w:val="21"/>
          <w:szCs w:val="21"/>
        </w:rPr>
        <w:t>訴訟</w:t>
      </w:r>
      <w:r w:rsidRPr="006F1C51">
        <w:rPr>
          <w:color w:val="auto"/>
          <w:sz w:val="21"/>
          <w:szCs w:val="21"/>
        </w:rPr>
        <w:t>を</w:t>
      </w:r>
      <w:r w:rsidR="00FB7BC1" w:rsidRPr="006F1C51">
        <w:rPr>
          <w:rFonts w:hint="eastAsia"/>
          <w:color w:val="auto"/>
          <w:sz w:val="21"/>
          <w:szCs w:val="21"/>
        </w:rPr>
        <w:t>起こす</w:t>
      </w:r>
      <w:r w:rsidRPr="006F1C51">
        <w:rPr>
          <w:color w:val="auto"/>
          <w:sz w:val="21"/>
          <w:szCs w:val="21"/>
        </w:rPr>
        <w:t>障害者を支援するため</w:t>
      </w:r>
      <w:r w:rsidR="00FB7BC1" w:rsidRPr="006F1C51">
        <w:rPr>
          <w:rFonts w:hint="eastAsia"/>
          <w:color w:val="auto"/>
          <w:sz w:val="21"/>
          <w:szCs w:val="21"/>
        </w:rPr>
        <w:t>の</w:t>
      </w:r>
      <w:r w:rsidRPr="006F1C51">
        <w:rPr>
          <w:color w:val="auto"/>
          <w:sz w:val="21"/>
          <w:szCs w:val="21"/>
        </w:rPr>
        <w:t>連邦、州、および準州レベルでの資金提供がないこと。</w:t>
      </w:r>
    </w:p>
    <w:p w:rsidR="00945614" w:rsidRPr="006F1C51" w:rsidRDefault="00945614" w:rsidP="00526730">
      <w:pPr>
        <w:rPr>
          <w:color w:val="auto"/>
        </w:rPr>
      </w:pPr>
    </w:p>
    <w:p w:rsidR="00526730" w:rsidRPr="006F1C51" w:rsidRDefault="00526730" w:rsidP="00526730">
      <w:pPr>
        <w:rPr>
          <w:b/>
          <w:color w:val="auto"/>
          <w:sz w:val="21"/>
          <w:szCs w:val="21"/>
        </w:rPr>
      </w:pPr>
      <w:r w:rsidRPr="006F1C51">
        <w:rPr>
          <w:b/>
          <w:color w:val="auto"/>
          <w:sz w:val="21"/>
          <w:szCs w:val="21"/>
        </w:rPr>
        <w:t>30.</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Pr="006F1C51">
        <w:rPr>
          <w:b/>
          <w:color w:val="auto"/>
          <w:sz w:val="21"/>
          <w:szCs w:val="21"/>
        </w:rPr>
        <w:t>カナダ</w:t>
      </w:r>
      <w:r w:rsidR="00FB7BC1" w:rsidRPr="006F1C51">
        <w:rPr>
          <w:rFonts w:hint="eastAsia"/>
          <w:b/>
          <w:color w:val="auto"/>
          <w:sz w:val="21"/>
          <w:szCs w:val="21"/>
        </w:rPr>
        <w:t>被害者</w:t>
      </w:r>
      <w:r w:rsidRPr="006F1C51">
        <w:rPr>
          <w:b/>
          <w:color w:val="auto"/>
          <w:sz w:val="21"/>
          <w:szCs w:val="21"/>
        </w:rPr>
        <w:t>権利法</w:t>
      </w:r>
      <w:r w:rsidR="00FB7BC1" w:rsidRPr="006F1C51">
        <w:rPr>
          <w:rFonts w:hint="eastAsia"/>
          <w:b/>
          <w:color w:val="auto"/>
          <w:sz w:val="21"/>
          <w:szCs w:val="21"/>
        </w:rPr>
        <w:t>（VBR）</w:t>
      </w:r>
      <w:r w:rsidRPr="006F1C51">
        <w:rPr>
          <w:b/>
          <w:color w:val="auto"/>
          <w:sz w:val="21"/>
          <w:szCs w:val="21"/>
        </w:rPr>
        <w:t>の施行のために、</w:t>
      </w:r>
      <w:r w:rsidR="00FB7BC1" w:rsidRPr="006F1C51">
        <w:rPr>
          <w:b/>
          <w:color w:val="auto"/>
          <w:sz w:val="21"/>
          <w:szCs w:val="21"/>
        </w:rPr>
        <w:t>あらゆるレベルの司法機関</w:t>
      </w:r>
      <w:r w:rsidR="003160BF" w:rsidRPr="006F1C51">
        <w:rPr>
          <w:rFonts w:hint="eastAsia"/>
          <w:b/>
          <w:color w:val="auto"/>
          <w:sz w:val="21"/>
          <w:szCs w:val="21"/>
        </w:rPr>
        <w:t>を</w:t>
      </w:r>
      <w:r w:rsidR="00FB7BC1" w:rsidRPr="006F1C51">
        <w:rPr>
          <w:b/>
          <w:color w:val="auto"/>
          <w:sz w:val="21"/>
          <w:szCs w:val="21"/>
        </w:rPr>
        <w:t>指導および訓練する</w:t>
      </w:r>
      <w:r w:rsidR="003160BF" w:rsidRPr="006F1C51">
        <w:rPr>
          <w:rFonts w:hint="eastAsia"/>
          <w:b/>
          <w:color w:val="auto"/>
          <w:sz w:val="21"/>
          <w:szCs w:val="21"/>
        </w:rPr>
        <w:t>こと。</w:t>
      </w:r>
      <w:r w:rsidR="00FB7BC1" w:rsidRPr="006F1C51">
        <w:rPr>
          <w:rFonts w:hint="eastAsia"/>
          <w:b/>
          <w:color w:val="auto"/>
          <w:sz w:val="21"/>
          <w:szCs w:val="21"/>
        </w:rPr>
        <w:t>とくに</w:t>
      </w:r>
      <w:r w:rsidRPr="006F1C51">
        <w:rPr>
          <w:b/>
          <w:color w:val="auto"/>
          <w:sz w:val="21"/>
          <w:szCs w:val="21"/>
        </w:rPr>
        <w:t>司法手続中</w:t>
      </w:r>
      <w:r w:rsidR="003160BF" w:rsidRPr="006F1C51">
        <w:rPr>
          <w:rFonts w:hint="eastAsia"/>
          <w:b/>
          <w:color w:val="auto"/>
          <w:sz w:val="21"/>
          <w:szCs w:val="21"/>
        </w:rPr>
        <w:t>に</w:t>
      </w:r>
      <w:r w:rsidRPr="006F1C51">
        <w:rPr>
          <w:b/>
          <w:color w:val="auto"/>
          <w:sz w:val="21"/>
          <w:szCs w:val="21"/>
        </w:rPr>
        <w:t>心理社会的</w:t>
      </w:r>
      <w:r w:rsidR="00DC583A" w:rsidRPr="006F1C51">
        <w:rPr>
          <w:rFonts w:hint="eastAsia"/>
          <w:b/>
          <w:color w:val="auto"/>
          <w:sz w:val="21"/>
          <w:szCs w:val="21"/>
        </w:rPr>
        <w:t>障害者と</w:t>
      </w:r>
      <w:r w:rsidRPr="006F1C51">
        <w:rPr>
          <w:b/>
          <w:color w:val="auto"/>
          <w:sz w:val="21"/>
          <w:szCs w:val="21"/>
        </w:rPr>
        <w:t>知的障害者</w:t>
      </w:r>
      <w:r w:rsidR="00DC583A" w:rsidRPr="006F1C51">
        <w:rPr>
          <w:rFonts w:hint="eastAsia"/>
          <w:b/>
          <w:color w:val="auto"/>
          <w:sz w:val="21"/>
          <w:szCs w:val="21"/>
        </w:rPr>
        <w:t>（</w:t>
      </w:r>
      <w:r w:rsidR="00DC583A" w:rsidRPr="006F1C51">
        <w:rPr>
          <w:b/>
          <w:color w:val="auto"/>
          <w:sz w:val="21"/>
          <w:szCs w:val="21"/>
        </w:rPr>
        <w:t>救済を求める障害者</w:t>
      </w:r>
      <w:r w:rsidR="00DC583A" w:rsidRPr="006F1C51">
        <w:rPr>
          <w:rFonts w:hint="eastAsia"/>
          <w:b/>
          <w:color w:val="auto"/>
          <w:sz w:val="21"/>
          <w:szCs w:val="21"/>
        </w:rPr>
        <w:t>にとくに</w:t>
      </w:r>
      <w:r w:rsidR="00577F6D" w:rsidRPr="006F1C51">
        <w:rPr>
          <w:rFonts w:hint="eastAsia"/>
          <w:b/>
          <w:color w:val="auto"/>
          <w:sz w:val="21"/>
          <w:szCs w:val="21"/>
        </w:rPr>
        <w:t>留</w:t>
      </w:r>
      <w:r w:rsidR="00DC583A" w:rsidRPr="006F1C51">
        <w:rPr>
          <w:b/>
          <w:color w:val="auto"/>
          <w:sz w:val="21"/>
          <w:szCs w:val="21"/>
        </w:rPr>
        <w:t>意</w:t>
      </w:r>
      <w:r w:rsidR="00DC583A" w:rsidRPr="006F1C51">
        <w:rPr>
          <w:rFonts w:hint="eastAsia"/>
          <w:b/>
          <w:color w:val="auto"/>
          <w:sz w:val="21"/>
          <w:szCs w:val="21"/>
        </w:rPr>
        <w:t>して）</w:t>
      </w:r>
      <w:r w:rsidRPr="006F1C51">
        <w:rPr>
          <w:b/>
          <w:color w:val="auto"/>
          <w:sz w:val="21"/>
          <w:szCs w:val="21"/>
        </w:rPr>
        <w:t>の証言を促進するための措置に</w:t>
      </w:r>
      <w:r w:rsidR="003160BF" w:rsidRPr="006F1C51">
        <w:rPr>
          <w:rFonts w:hint="eastAsia"/>
          <w:b/>
          <w:color w:val="auto"/>
          <w:sz w:val="21"/>
          <w:szCs w:val="21"/>
        </w:rPr>
        <w:t>ついて</w:t>
      </w:r>
      <w:r w:rsidR="00DC583A" w:rsidRPr="006F1C51">
        <w:rPr>
          <w:rFonts w:hint="eastAsia"/>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00482713" w:rsidRPr="006F1C51">
        <w:rPr>
          <w:b/>
          <w:color w:val="auto"/>
          <w:sz w:val="21"/>
          <w:szCs w:val="21"/>
        </w:rPr>
        <w:t>司法部門におけるアクセシビリティの</w:t>
      </w:r>
      <w:r w:rsidR="00E6681C" w:rsidRPr="006F1C51">
        <w:rPr>
          <w:rFonts w:hint="eastAsia"/>
          <w:b/>
          <w:color w:val="auto"/>
          <w:sz w:val="21"/>
          <w:szCs w:val="21"/>
        </w:rPr>
        <w:t>規定に</w:t>
      </w:r>
      <w:r w:rsidR="00482713" w:rsidRPr="006F1C51">
        <w:rPr>
          <w:b/>
          <w:color w:val="auto"/>
          <w:sz w:val="21"/>
          <w:szCs w:val="21"/>
        </w:rPr>
        <w:t>基準を導入</w:t>
      </w:r>
      <w:r w:rsidR="00E6681C" w:rsidRPr="006F1C51">
        <w:rPr>
          <w:rFonts w:hint="eastAsia"/>
          <w:b/>
          <w:color w:val="auto"/>
          <w:sz w:val="21"/>
          <w:szCs w:val="21"/>
        </w:rPr>
        <w:t>し、</w:t>
      </w:r>
      <w:r w:rsidR="00593C41" w:rsidRPr="006F1C51">
        <w:rPr>
          <w:rFonts w:hint="eastAsia"/>
          <w:b/>
          <w:color w:val="auto"/>
          <w:sz w:val="21"/>
          <w:szCs w:val="21"/>
        </w:rPr>
        <w:t>すべての障害者、とくに</w:t>
      </w:r>
      <w:r w:rsidR="00593C41" w:rsidRPr="006F1C51">
        <w:rPr>
          <w:b/>
          <w:color w:val="auto"/>
          <w:sz w:val="21"/>
          <w:szCs w:val="21"/>
        </w:rPr>
        <w:t>心理社会的</w:t>
      </w:r>
      <w:r w:rsidR="00593C41" w:rsidRPr="006F1C51">
        <w:rPr>
          <w:rFonts w:hint="eastAsia"/>
          <w:b/>
          <w:color w:val="auto"/>
          <w:sz w:val="21"/>
          <w:szCs w:val="21"/>
        </w:rPr>
        <w:t>障害と</w:t>
      </w:r>
      <w:r w:rsidR="00593C41" w:rsidRPr="006F1C51">
        <w:rPr>
          <w:b/>
          <w:color w:val="auto"/>
          <w:sz w:val="21"/>
          <w:szCs w:val="21"/>
        </w:rPr>
        <w:t>知的障害を有する人</w:t>
      </w:r>
      <w:r w:rsidR="00593C41" w:rsidRPr="006F1C51">
        <w:rPr>
          <w:rFonts w:hint="eastAsia"/>
          <w:b/>
          <w:color w:val="auto"/>
          <w:sz w:val="21"/>
          <w:szCs w:val="21"/>
        </w:rPr>
        <w:t>に対して、無料で、</w:t>
      </w:r>
      <w:r w:rsidRPr="006F1C51">
        <w:rPr>
          <w:b/>
          <w:color w:val="auto"/>
          <w:sz w:val="21"/>
          <w:szCs w:val="21"/>
        </w:rPr>
        <w:t>点字、手話通訳、</w:t>
      </w:r>
      <w:r w:rsidR="00482713" w:rsidRPr="006F1C51">
        <w:rPr>
          <w:rFonts w:hint="eastAsia"/>
          <w:b/>
          <w:color w:val="auto"/>
          <w:sz w:val="21"/>
          <w:szCs w:val="21"/>
        </w:rPr>
        <w:t>代替</w:t>
      </w:r>
      <w:r w:rsidRPr="006F1C51">
        <w:rPr>
          <w:b/>
          <w:color w:val="auto"/>
          <w:sz w:val="21"/>
          <w:szCs w:val="21"/>
        </w:rPr>
        <w:t>コミュニケーション</w:t>
      </w:r>
      <w:r w:rsidR="00482713" w:rsidRPr="006F1C51">
        <w:rPr>
          <w:rFonts w:hint="eastAsia"/>
          <w:b/>
          <w:color w:val="auto"/>
          <w:sz w:val="21"/>
          <w:szCs w:val="21"/>
        </w:rPr>
        <w:t>様式</w:t>
      </w:r>
      <w:r w:rsidR="00DE12FA" w:rsidRPr="006F1C51">
        <w:rPr>
          <w:b/>
          <w:color w:val="auto"/>
          <w:sz w:val="21"/>
          <w:szCs w:val="21"/>
        </w:rPr>
        <w:t>、</w:t>
      </w:r>
      <w:r w:rsidR="0061682A" w:rsidRPr="006F1C51">
        <w:rPr>
          <w:rFonts w:hint="eastAsia"/>
          <w:b/>
          <w:color w:val="auto"/>
          <w:sz w:val="21"/>
          <w:szCs w:val="21"/>
        </w:rPr>
        <w:t>読みやすい</w:t>
      </w:r>
      <w:r w:rsidR="00482713" w:rsidRPr="006F1C51">
        <w:rPr>
          <w:rFonts w:hint="eastAsia"/>
          <w:b/>
          <w:color w:val="auto"/>
          <w:sz w:val="21"/>
          <w:szCs w:val="21"/>
        </w:rPr>
        <w:t>版</w:t>
      </w:r>
      <w:r w:rsidRPr="006F1C51">
        <w:rPr>
          <w:b/>
          <w:color w:val="auto"/>
          <w:sz w:val="21"/>
          <w:szCs w:val="21"/>
        </w:rPr>
        <w:t>の</w:t>
      </w:r>
      <w:r w:rsidR="00482713" w:rsidRPr="006F1C51">
        <w:rPr>
          <w:rFonts w:hint="eastAsia"/>
          <w:b/>
          <w:color w:val="auto"/>
          <w:sz w:val="21"/>
          <w:szCs w:val="21"/>
        </w:rPr>
        <w:t>文書</w:t>
      </w:r>
      <w:r w:rsidRPr="006F1C51">
        <w:rPr>
          <w:b/>
          <w:color w:val="auto"/>
          <w:sz w:val="21"/>
          <w:szCs w:val="21"/>
        </w:rPr>
        <w:t>を保証する</w:t>
      </w:r>
      <w:r w:rsidR="003B2B27" w:rsidRPr="006F1C51">
        <w:rPr>
          <w:rFonts w:hint="eastAsia"/>
          <w:b/>
          <w:color w:val="auto"/>
          <w:sz w:val="21"/>
          <w:szCs w:val="21"/>
        </w:rPr>
        <w:t>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連邦、州、および準州レベルで</w:t>
      </w:r>
      <w:r w:rsidR="00926320" w:rsidRPr="006F1C51">
        <w:rPr>
          <w:rFonts w:hint="eastAsia"/>
          <w:b/>
          <w:color w:val="auto"/>
          <w:sz w:val="21"/>
          <w:szCs w:val="21"/>
        </w:rPr>
        <w:t>、</w:t>
      </w:r>
      <w:r w:rsidRPr="006F1C51">
        <w:rPr>
          <w:b/>
          <w:color w:val="auto"/>
          <w:sz w:val="21"/>
          <w:szCs w:val="21"/>
        </w:rPr>
        <w:t>年齢に</w:t>
      </w:r>
      <w:r w:rsidR="003B2B27" w:rsidRPr="006F1C51">
        <w:rPr>
          <w:rFonts w:hint="eastAsia"/>
          <w:b/>
          <w:color w:val="auto"/>
          <w:sz w:val="21"/>
          <w:szCs w:val="21"/>
        </w:rPr>
        <w:t>ふさわしく</w:t>
      </w:r>
      <w:r w:rsidRPr="006F1C51">
        <w:rPr>
          <w:b/>
          <w:color w:val="auto"/>
          <w:sz w:val="21"/>
          <w:szCs w:val="21"/>
        </w:rPr>
        <w:t>、</w:t>
      </w:r>
      <w:r w:rsidR="00DE12FA" w:rsidRPr="006F1C51">
        <w:rPr>
          <w:rFonts w:hint="eastAsia"/>
          <w:b/>
          <w:color w:val="auto"/>
          <w:sz w:val="21"/>
          <w:szCs w:val="21"/>
        </w:rPr>
        <w:t>また</w:t>
      </w:r>
      <w:r w:rsidR="003A02A7" w:rsidRPr="006F1C51">
        <w:rPr>
          <w:b/>
          <w:color w:val="auto"/>
          <w:sz w:val="21"/>
          <w:szCs w:val="21"/>
        </w:rPr>
        <w:t>ジェンダー</w:t>
      </w:r>
      <w:r w:rsidR="003A02A7" w:rsidRPr="006F1C51">
        <w:rPr>
          <w:rFonts w:hint="eastAsia"/>
          <w:b/>
          <w:color w:val="auto"/>
          <w:sz w:val="21"/>
          <w:szCs w:val="21"/>
        </w:rPr>
        <w:t>を</w:t>
      </w:r>
      <w:r w:rsidR="003B2B27" w:rsidRPr="006F1C51">
        <w:rPr>
          <w:rFonts w:hint="eastAsia"/>
          <w:b/>
          <w:color w:val="auto"/>
          <w:sz w:val="21"/>
          <w:szCs w:val="21"/>
        </w:rPr>
        <w:t>意識した</w:t>
      </w:r>
      <w:r w:rsidR="00926320" w:rsidRPr="006F1C51">
        <w:rPr>
          <w:b/>
          <w:color w:val="auto"/>
          <w:sz w:val="21"/>
          <w:szCs w:val="21"/>
        </w:rPr>
        <w:t>障害者のための</w:t>
      </w:r>
      <w:r w:rsidR="003B2B27" w:rsidRPr="006F1C51">
        <w:rPr>
          <w:rFonts w:hint="eastAsia"/>
          <w:b/>
          <w:color w:val="auto"/>
          <w:sz w:val="21"/>
          <w:szCs w:val="21"/>
        </w:rPr>
        <w:t>配慮</w:t>
      </w:r>
      <w:r w:rsidRPr="006F1C51">
        <w:rPr>
          <w:b/>
          <w:color w:val="auto"/>
          <w:sz w:val="21"/>
          <w:szCs w:val="21"/>
        </w:rPr>
        <w:t>の進捗</w:t>
      </w:r>
      <w:r w:rsidR="009D32B2" w:rsidRPr="006F1C51">
        <w:rPr>
          <w:rFonts w:hint="eastAsia"/>
          <w:b/>
          <w:color w:val="auto"/>
          <w:sz w:val="21"/>
          <w:szCs w:val="21"/>
        </w:rPr>
        <w:t>状況の</w:t>
      </w:r>
      <w:r w:rsidR="00926320" w:rsidRPr="006F1C51">
        <w:rPr>
          <w:rFonts w:hint="eastAsia"/>
          <w:b/>
          <w:color w:val="auto"/>
          <w:sz w:val="21"/>
          <w:szCs w:val="21"/>
        </w:rPr>
        <w:t>評価基準</w:t>
      </w:r>
      <w:r w:rsidR="009D32B2" w:rsidRPr="006F1C51">
        <w:rPr>
          <w:rFonts w:hint="eastAsia"/>
          <w:b/>
          <w:color w:val="auto"/>
          <w:sz w:val="21"/>
          <w:szCs w:val="21"/>
        </w:rPr>
        <w:t>を設け</w:t>
      </w:r>
      <w:r w:rsidRPr="006F1C51">
        <w:rPr>
          <w:b/>
          <w:color w:val="auto"/>
          <w:sz w:val="21"/>
          <w:szCs w:val="21"/>
        </w:rPr>
        <w:t>定期的な評価を</w:t>
      </w:r>
      <w:r w:rsidR="009D32B2" w:rsidRPr="006F1C51">
        <w:rPr>
          <w:rFonts w:hint="eastAsia"/>
          <w:b/>
          <w:color w:val="auto"/>
          <w:sz w:val="21"/>
          <w:szCs w:val="21"/>
        </w:rPr>
        <w:t>行う</w:t>
      </w:r>
      <w:r w:rsidR="00926320" w:rsidRPr="006F1C51">
        <w:rPr>
          <w:rFonts w:hint="eastAsia"/>
          <w:b/>
          <w:color w:val="auto"/>
          <w:sz w:val="21"/>
          <w:szCs w:val="21"/>
        </w:rPr>
        <w:t>こと。そして、</w:t>
      </w:r>
      <w:r w:rsidRPr="006F1C51">
        <w:rPr>
          <w:b/>
          <w:color w:val="auto"/>
          <w:sz w:val="21"/>
          <w:szCs w:val="21"/>
        </w:rPr>
        <w:t>弁護士会</w:t>
      </w:r>
      <w:r w:rsidR="00E366AA" w:rsidRPr="006F1C51">
        <w:rPr>
          <w:rFonts w:hint="eastAsia"/>
          <w:b/>
          <w:color w:val="auto"/>
          <w:sz w:val="21"/>
          <w:szCs w:val="21"/>
        </w:rPr>
        <w:t>、</w:t>
      </w:r>
      <w:r w:rsidRPr="006F1C51">
        <w:rPr>
          <w:b/>
          <w:color w:val="auto"/>
          <w:sz w:val="21"/>
          <w:szCs w:val="21"/>
        </w:rPr>
        <w:t>人権に関する市民社会組織</w:t>
      </w:r>
      <w:r w:rsidR="00926320" w:rsidRPr="006F1C51">
        <w:rPr>
          <w:rFonts w:hint="eastAsia"/>
          <w:b/>
          <w:color w:val="auto"/>
          <w:sz w:val="21"/>
          <w:szCs w:val="21"/>
        </w:rPr>
        <w:t>、</w:t>
      </w:r>
      <w:r w:rsidRPr="006F1C51">
        <w:rPr>
          <w:b/>
          <w:color w:val="auto"/>
          <w:sz w:val="21"/>
          <w:szCs w:val="21"/>
        </w:rPr>
        <w:t>障害を持つ人の代表組織</w:t>
      </w:r>
      <w:r w:rsidR="00926320" w:rsidRPr="006F1C51">
        <w:rPr>
          <w:rFonts w:hint="eastAsia"/>
          <w:b/>
          <w:color w:val="auto"/>
          <w:sz w:val="21"/>
          <w:szCs w:val="21"/>
        </w:rPr>
        <w:t>が</w:t>
      </w:r>
      <w:r w:rsidRPr="006F1C51">
        <w:rPr>
          <w:b/>
          <w:color w:val="auto"/>
          <w:sz w:val="21"/>
          <w:szCs w:val="21"/>
        </w:rPr>
        <w:t>、そのような</w:t>
      </w:r>
      <w:r w:rsidR="00926320" w:rsidRPr="006F1C51">
        <w:rPr>
          <w:rFonts w:hint="eastAsia"/>
          <w:b/>
          <w:color w:val="auto"/>
          <w:sz w:val="21"/>
          <w:szCs w:val="21"/>
        </w:rPr>
        <w:t>配慮</w:t>
      </w:r>
      <w:r w:rsidRPr="006F1C51">
        <w:rPr>
          <w:b/>
          <w:color w:val="auto"/>
          <w:sz w:val="21"/>
          <w:szCs w:val="21"/>
        </w:rPr>
        <w:t>に関する</w:t>
      </w:r>
      <w:r w:rsidR="00926320" w:rsidRPr="006F1C51">
        <w:rPr>
          <w:rFonts w:hint="eastAsia"/>
          <w:b/>
          <w:color w:val="auto"/>
          <w:sz w:val="21"/>
          <w:szCs w:val="21"/>
        </w:rPr>
        <w:t>意見を述べる</w:t>
      </w:r>
      <w:r w:rsidRPr="006F1C51">
        <w:rPr>
          <w:b/>
          <w:color w:val="auto"/>
          <w:sz w:val="21"/>
          <w:szCs w:val="21"/>
        </w:rPr>
        <w:t>権利を</w:t>
      </w:r>
      <w:r w:rsidR="009D32B2" w:rsidRPr="006F1C51">
        <w:rPr>
          <w:rFonts w:hint="eastAsia"/>
          <w:b/>
          <w:color w:val="auto"/>
          <w:sz w:val="21"/>
          <w:szCs w:val="21"/>
        </w:rPr>
        <w:t>持つこと。</w:t>
      </w:r>
    </w:p>
    <w:p w:rsidR="00BA050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条約に盛り込まれた権利に関</w:t>
      </w:r>
      <w:r w:rsidR="006F6791" w:rsidRPr="006F1C51">
        <w:rPr>
          <w:rFonts w:hint="eastAsia"/>
          <w:b/>
          <w:color w:val="auto"/>
          <w:sz w:val="21"/>
          <w:szCs w:val="21"/>
        </w:rPr>
        <w:t>して</w:t>
      </w:r>
      <w:r w:rsidRPr="006F1C51">
        <w:rPr>
          <w:b/>
          <w:color w:val="auto"/>
          <w:sz w:val="21"/>
          <w:szCs w:val="21"/>
        </w:rPr>
        <w:t>司法</w:t>
      </w:r>
      <w:r w:rsidR="00DE12FA" w:rsidRPr="006F1C51">
        <w:rPr>
          <w:rFonts w:hint="eastAsia"/>
          <w:b/>
          <w:color w:val="auto"/>
          <w:sz w:val="21"/>
          <w:szCs w:val="21"/>
        </w:rPr>
        <w:t>機関</w:t>
      </w:r>
      <w:r w:rsidR="00DE12FA" w:rsidRPr="006F1C51">
        <w:rPr>
          <w:b/>
          <w:color w:val="auto"/>
          <w:sz w:val="21"/>
          <w:szCs w:val="21"/>
        </w:rPr>
        <w:t>、警察</w:t>
      </w:r>
      <w:r w:rsidRPr="006F1C51">
        <w:rPr>
          <w:b/>
          <w:color w:val="auto"/>
          <w:sz w:val="21"/>
          <w:szCs w:val="21"/>
        </w:rPr>
        <w:t>、刑務所</w:t>
      </w:r>
      <w:r w:rsidR="006F6791" w:rsidRPr="006F1C51">
        <w:rPr>
          <w:rFonts w:hint="eastAsia"/>
          <w:b/>
          <w:color w:val="auto"/>
          <w:sz w:val="21"/>
          <w:szCs w:val="21"/>
        </w:rPr>
        <w:t>の職員に対する</w:t>
      </w:r>
      <w:r w:rsidRPr="006F1C51">
        <w:rPr>
          <w:b/>
          <w:color w:val="auto"/>
          <w:sz w:val="21"/>
          <w:szCs w:val="21"/>
        </w:rPr>
        <w:t>効果的な訓練を導入すること。</w:t>
      </w:r>
    </w:p>
    <w:p w:rsidR="00526730" w:rsidRPr="006F1C51" w:rsidRDefault="00526730" w:rsidP="00526730">
      <w:pPr>
        <w:rPr>
          <w:color w:val="auto"/>
        </w:rPr>
      </w:pPr>
    </w:p>
    <w:p w:rsidR="00526730" w:rsidRPr="006F1C51" w:rsidRDefault="008D55EF" w:rsidP="00526730">
      <w:pPr>
        <w:rPr>
          <w:color w:val="auto"/>
        </w:rPr>
      </w:pPr>
      <w:r w:rsidRPr="006F1C51">
        <w:rPr>
          <w:rFonts w:hint="eastAsia"/>
          <w:color w:val="auto"/>
        </w:rPr>
        <w:t>身体の</w:t>
      </w:r>
      <w:r w:rsidR="00526730" w:rsidRPr="006F1C51">
        <w:rPr>
          <w:rFonts w:hint="eastAsia"/>
          <w:color w:val="auto"/>
        </w:rPr>
        <w:t>自由と安全（</w:t>
      </w:r>
      <w:r w:rsidR="007647AE" w:rsidRPr="006F1C51">
        <w:rPr>
          <w:rFonts w:hint="eastAsia"/>
          <w:color w:val="auto"/>
        </w:rPr>
        <w:t>第</w:t>
      </w:r>
      <w:r w:rsidR="00526730" w:rsidRPr="006F1C51">
        <w:rPr>
          <w:color w:val="auto"/>
        </w:rPr>
        <w:t>14</w:t>
      </w:r>
      <w:r w:rsidR="007647AE" w:rsidRPr="006F1C51">
        <w:rPr>
          <w:rFonts w:hint="eastAsia"/>
          <w:color w:val="auto"/>
        </w:rPr>
        <w:t>条</w:t>
      </w:r>
      <w:r w:rsidR="00526730" w:rsidRPr="006F1C51">
        <w:rPr>
          <w:color w:val="auto"/>
        </w:rPr>
        <w:t>）</w:t>
      </w:r>
    </w:p>
    <w:p w:rsidR="00526730" w:rsidRPr="006F1C51" w:rsidRDefault="00526730" w:rsidP="00526730">
      <w:pPr>
        <w:rPr>
          <w:color w:val="auto"/>
          <w:sz w:val="21"/>
          <w:szCs w:val="21"/>
        </w:rPr>
      </w:pPr>
      <w:r w:rsidRPr="006F1C51">
        <w:rPr>
          <w:color w:val="auto"/>
          <w:sz w:val="21"/>
          <w:szCs w:val="21"/>
        </w:rPr>
        <w:t>31.</w:t>
      </w:r>
      <w:r w:rsidR="00D8373D" w:rsidRPr="006F1C51">
        <w:rPr>
          <w:rFonts w:hint="eastAsia"/>
          <w:color w:val="auto"/>
          <w:sz w:val="21"/>
          <w:szCs w:val="21"/>
        </w:rPr>
        <w:t xml:space="preserve">　</w:t>
      </w:r>
      <w:r w:rsidRPr="006F1C51">
        <w:rPr>
          <w:color w:val="auto"/>
          <w:sz w:val="21"/>
          <w:szCs w:val="21"/>
        </w:rPr>
        <w:t>委員会は、</w:t>
      </w:r>
      <w:r w:rsidR="008D55EF" w:rsidRPr="006F1C51">
        <w:rPr>
          <w:rFonts w:hint="eastAsia"/>
          <w:color w:val="auto"/>
          <w:sz w:val="21"/>
          <w:szCs w:val="21"/>
        </w:rPr>
        <w:t>次のことを懸念している。</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a）</w:t>
      </w:r>
      <w:r w:rsidR="00D8373D" w:rsidRPr="006F1C51">
        <w:rPr>
          <w:rFonts w:hint="eastAsia"/>
          <w:color w:val="auto"/>
          <w:sz w:val="21"/>
          <w:szCs w:val="21"/>
        </w:rPr>
        <w:t xml:space="preserve">　</w:t>
      </w:r>
      <w:r w:rsidRPr="006F1C51">
        <w:rPr>
          <w:color w:val="auto"/>
          <w:sz w:val="21"/>
          <w:szCs w:val="21"/>
        </w:rPr>
        <w:t>締約国の</w:t>
      </w:r>
      <w:r w:rsidR="008D55EF" w:rsidRPr="006F1C51">
        <w:rPr>
          <w:color w:val="auto"/>
          <w:sz w:val="21"/>
          <w:szCs w:val="21"/>
        </w:rPr>
        <w:t>様々な</w:t>
      </w:r>
      <w:r w:rsidRPr="006F1C51">
        <w:rPr>
          <w:color w:val="auto"/>
          <w:sz w:val="21"/>
          <w:szCs w:val="21"/>
        </w:rPr>
        <w:t>管轄</w:t>
      </w:r>
      <w:r w:rsidR="001E1A54" w:rsidRPr="006F1C51">
        <w:rPr>
          <w:rFonts w:hint="eastAsia"/>
          <w:color w:val="auto"/>
          <w:sz w:val="21"/>
          <w:szCs w:val="21"/>
        </w:rPr>
        <w:t>での</w:t>
      </w:r>
      <w:r w:rsidRPr="006F1C51">
        <w:rPr>
          <w:color w:val="auto"/>
          <w:sz w:val="21"/>
          <w:szCs w:val="21"/>
        </w:rPr>
        <w:t>、</w:t>
      </w:r>
      <w:r w:rsidR="008D55EF" w:rsidRPr="006F1C51">
        <w:rPr>
          <w:rFonts w:hint="eastAsia"/>
          <w:color w:val="auto"/>
          <w:sz w:val="21"/>
          <w:szCs w:val="21"/>
        </w:rPr>
        <w:t>心理社会的障害のある人への機能障害を理由とした精神科施設への</w:t>
      </w:r>
      <w:r w:rsidR="003A02A7" w:rsidRPr="006F1C51">
        <w:rPr>
          <w:rFonts w:hint="eastAsia"/>
          <w:color w:val="auto"/>
          <w:sz w:val="21"/>
          <w:szCs w:val="21"/>
        </w:rPr>
        <w:t>強制的収容</w:t>
      </w:r>
      <w:r w:rsidRPr="006F1C51">
        <w:rPr>
          <w:color w:val="auto"/>
          <w:sz w:val="21"/>
          <w:szCs w:val="21"/>
        </w:rPr>
        <w:t>。</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b）</w:t>
      </w:r>
      <w:r w:rsidR="00D8373D" w:rsidRPr="006F1C51">
        <w:rPr>
          <w:rFonts w:hint="eastAsia"/>
          <w:color w:val="auto"/>
          <w:sz w:val="21"/>
          <w:szCs w:val="21"/>
        </w:rPr>
        <w:t xml:space="preserve">　</w:t>
      </w:r>
      <w:r w:rsidRPr="006F1C51">
        <w:rPr>
          <w:color w:val="auto"/>
          <w:sz w:val="21"/>
          <w:szCs w:val="21"/>
        </w:rPr>
        <w:t>刑事訴訟において</w:t>
      </w:r>
      <w:r w:rsidR="001E1A54" w:rsidRPr="006F1C51">
        <w:rPr>
          <w:rFonts w:hint="eastAsia"/>
          <w:color w:val="auto"/>
          <w:sz w:val="21"/>
          <w:szCs w:val="21"/>
        </w:rPr>
        <w:t>、</w:t>
      </w:r>
      <w:r w:rsidRPr="006F1C51">
        <w:rPr>
          <w:color w:val="auto"/>
          <w:sz w:val="21"/>
          <w:szCs w:val="21"/>
        </w:rPr>
        <w:t>裁判に適さないと思われる心理社会的</w:t>
      </w:r>
      <w:r w:rsidR="001E1A54" w:rsidRPr="006F1C51">
        <w:rPr>
          <w:rFonts w:hint="eastAsia"/>
          <w:color w:val="auto"/>
          <w:sz w:val="21"/>
          <w:szCs w:val="21"/>
        </w:rPr>
        <w:t>障害や</w:t>
      </w:r>
      <w:r w:rsidRPr="006F1C51">
        <w:rPr>
          <w:color w:val="auto"/>
          <w:sz w:val="21"/>
          <w:szCs w:val="21"/>
        </w:rPr>
        <w:t>知的障害を有する被告人の拘禁に関する連邦、州および準州</w:t>
      </w:r>
      <w:r w:rsidR="001E1A54" w:rsidRPr="006F1C51">
        <w:rPr>
          <w:rFonts w:hint="eastAsia"/>
          <w:color w:val="auto"/>
          <w:sz w:val="21"/>
          <w:szCs w:val="21"/>
        </w:rPr>
        <w:t>の</w:t>
      </w:r>
      <w:r w:rsidRPr="006F1C51">
        <w:rPr>
          <w:color w:val="auto"/>
          <w:sz w:val="21"/>
          <w:szCs w:val="21"/>
        </w:rPr>
        <w:t>法律。</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c）</w:t>
      </w:r>
      <w:r w:rsidR="00D8373D" w:rsidRPr="006F1C51">
        <w:rPr>
          <w:rFonts w:hint="eastAsia"/>
          <w:color w:val="auto"/>
          <w:sz w:val="21"/>
          <w:szCs w:val="21"/>
        </w:rPr>
        <w:t xml:space="preserve">　</w:t>
      </w:r>
      <w:r w:rsidR="00FB2C42" w:rsidRPr="006F1C51">
        <w:rPr>
          <w:color w:val="auto"/>
          <w:sz w:val="21"/>
          <w:szCs w:val="21"/>
        </w:rPr>
        <w:t>障害</w:t>
      </w:r>
      <w:r w:rsidR="00FB2C42" w:rsidRPr="006F1C51">
        <w:rPr>
          <w:rFonts w:hint="eastAsia"/>
          <w:color w:val="auto"/>
          <w:sz w:val="21"/>
          <w:szCs w:val="21"/>
        </w:rPr>
        <w:t>ではなく</w:t>
      </w:r>
      <w:r w:rsidR="00FB2C42" w:rsidRPr="006F1C51">
        <w:rPr>
          <w:color w:val="auto"/>
          <w:sz w:val="21"/>
          <w:szCs w:val="21"/>
        </w:rPr>
        <w:t>「行動上の問題」と</w:t>
      </w:r>
      <w:r w:rsidR="00853F62" w:rsidRPr="006F1C51">
        <w:rPr>
          <w:rFonts w:hint="eastAsia"/>
          <w:color w:val="auto"/>
          <w:sz w:val="21"/>
          <w:szCs w:val="21"/>
        </w:rPr>
        <w:t>不当に</w:t>
      </w:r>
      <w:r w:rsidR="00FB2C42" w:rsidRPr="006F1C51">
        <w:rPr>
          <w:rFonts w:hint="eastAsia"/>
          <w:color w:val="auto"/>
          <w:sz w:val="21"/>
          <w:szCs w:val="21"/>
        </w:rPr>
        <w:t>判断</w:t>
      </w:r>
      <w:r w:rsidR="00FB2C42" w:rsidRPr="006F1C51">
        <w:rPr>
          <w:color w:val="auto"/>
          <w:sz w:val="21"/>
          <w:szCs w:val="21"/>
        </w:rPr>
        <w:t>された</w:t>
      </w:r>
      <w:r w:rsidRPr="006F1C51">
        <w:rPr>
          <w:color w:val="auto"/>
          <w:sz w:val="21"/>
          <w:szCs w:val="21"/>
        </w:rPr>
        <w:t>心理社会的</w:t>
      </w:r>
      <w:r w:rsidR="001E1A54" w:rsidRPr="006F1C51">
        <w:rPr>
          <w:rFonts w:hint="eastAsia"/>
          <w:color w:val="auto"/>
          <w:sz w:val="21"/>
          <w:szCs w:val="21"/>
        </w:rPr>
        <w:t>障害や</w:t>
      </w:r>
      <w:r w:rsidRPr="006F1C51">
        <w:rPr>
          <w:color w:val="auto"/>
          <w:sz w:val="21"/>
          <w:szCs w:val="21"/>
        </w:rPr>
        <w:t>知的障害を有する受刑者が、</w:t>
      </w:r>
      <w:r w:rsidR="00DB4F1F" w:rsidRPr="006F1C51">
        <w:rPr>
          <w:rFonts w:hint="eastAsia"/>
          <w:color w:val="auto"/>
          <w:sz w:val="21"/>
          <w:szCs w:val="21"/>
        </w:rPr>
        <w:t>その判断のために</w:t>
      </w:r>
      <w:r w:rsidRPr="006F1C51">
        <w:rPr>
          <w:color w:val="auto"/>
          <w:sz w:val="21"/>
          <w:szCs w:val="21"/>
        </w:rPr>
        <w:t>合理的</w:t>
      </w:r>
      <w:r w:rsidR="001E1A54" w:rsidRPr="006F1C51">
        <w:rPr>
          <w:rFonts w:hint="eastAsia"/>
          <w:color w:val="auto"/>
          <w:sz w:val="21"/>
          <w:szCs w:val="21"/>
        </w:rPr>
        <w:t>配慮</w:t>
      </w:r>
      <w:r w:rsidR="00DB4F1F" w:rsidRPr="006F1C51">
        <w:rPr>
          <w:rFonts w:hint="eastAsia"/>
          <w:color w:val="auto"/>
          <w:sz w:val="21"/>
          <w:szCs w:val="21"/>
        </w:rPr>
        <w:t>や</w:t>
      </w:r>
      <w:r w:rsidRPr="006F1C51">
        <w:rPr>
          <w:color w:val="auto"/>
          <w:sz w:val="21"/>
          <w:szCs w:val="21"/>
        </w:rPr>
        <w:t>適切な保健医療</w:t>
      </w:r>
      <w:r w:rsidR="00853F62" w:rsidRPr="006F1C51">
        <w:rPr>
          <w:rFonts w:hint="eastAsia"/>
          <w:color w:val="auto"/>
          <w:sz w:val="21"/>
          <w:szCs w:val="21"/>
        </w:rPr>
        <w:t>の提供を</w:t>
      </w:r>
      <w:r w:rsidRPr="006F1C51">
        <w:rPr>
          <w:color w:val="auto"/>
          <w:sz w:val="21"/>
          <w:szCs w:val="21"/>
        </w:rPr>
        <w:t>制限</w:t>
      </w:r>
      <w:r w:rsidR="00853F62" w:rsidRPr="006F1C51">
        <w:rPr>
          <w:rFonts w:hint="eastAsia"/>
          <w:color w:val="auto"/>
          <w:sz w:val="21"/>
          <w:szCs w:val="21"/>
        </w:rPr>
        <w:t>されていること</w:t>
      </w:r>
      <w:r w:rsidR="00DB4F1F" w:rsidRPr="006F1C51">
        <w:rPr>
          <w:rFonts w:hint="eastAsia"/>
          <w:color w:val="auto"/>
          <w:sz w:val="21"/>
          <w:szCs w:val="21"/>
        </w:rPr>
        <w:t>。</w:t>
      </w:r>
      <w:r w:rsidR="00FB2C42" w:rsidRPr="006F1C51">
        <w:rPr>
          <w:rFonts w:hint="eastAsia"/>
          <w:color w:val="auto"/>
          <w:sz w:val="21"/>
          <w:szCs w:val="21"/>
        </w:rPr>
        <w:t xml:space="preserve">　</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d）</w:t>
      </w:r>
      <w:r w:rsidR="00D8373D" w:rsidRPr="006F1C51">
        <w:rPr>
          <w:rFonts w:hint="eastAsia"/>
          <w:color w:val="auto"/>
          <w:sz w:val="21"/>
          <w:szCs w:val="21"/>
        </w:rPr>
        <w:t xml:space="preserve">　</w:t>
      </w:r>
      <w:r w:rsidRPr="006F1C51">
        <w:rPr>
          <w:color w:val="auto"/>
          <w:sz w:val="21"/>
          <w:szCs w:val="21"/>
        </w:rPr>
        <w:t>連邦刑務所制度における障害のある女性のための合理的</w:t>
      </w:r>
      <w:r w:rsidR="00E8136F" w:rsidRPr="006F1C51">
        <w:rPr>
          <w:rFonts w:hint="eastAsia"/>
          <w:color w:val="auto"/>
          <w:sz w:val="21"/>
          <w:szCs w:val="21"/>
        </w:rPr>
        <w:t>配慮</w:t>
      </w:r>
      <w:r w:rsidRPr="006F1C51">
        <w:rPr>
          <w:color w:val="auto"/>
          <w:sz w:val="21"/>
          <w:szCs w:val="21"/>
        </w:rPr>
        <w:t>の欠如と、勾留施設内での</w:t>
      </w:r>
      <w:r w:rsidR="006427AD" w:rsidRPr="006F1C51">
        <w:rPr>
          <w:rFonts w:hint="eastAsia"/>
          <w:color w:val="auto"/>
          <w:sz w:val="21"/>
          <w:szCs w:val="21"/>
        </w:rPr>
        <w:t>彼女らの独房収容</w:t>
      </w:r>
      <w:r w:rsidRPr="006F1C51">
        <w:rPr>
          <w:color w:val="auto"/>
          <w:sz w:val="21"/>
          <w:szCs w:val="21"/>
        </w:rPr>
        <w:t>の悪影響。</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e）</w:t>
      </w:r>
      <w:r w:rsidR="00D8373D" w:rsidRPr="006F1C51">
        <w:rPr>
          <w:rFonts w:hint="eastAsia"/>
          <w:color w:val="auto"/>
          <w:sz w:val="21"/>
          <w:szCs w:val="21"/>
        </w:rPr>
        <w:t xml:space="preserve">　</w:t>
      </w:r>
      <w:r w:rsidRPr="006F1C51">
        <w:rPr>
          <w:color w:val="auto"/>
          <w:sz w:val="21"/>
          <w:szCs w:val="21"/>
        </w:rPr>
        <w:t>知的障害および心理社会的障害を有する者、障害を持つ先住民および障害を持つ移住者</w:t>
      </w:r>
      <w:r w:rsidR="00132FC0" w:rsidRPr="006F1C51">
        <w:rPr>
          <w:rFonts w:hint="eastAsia"/>
          <w:color w:val="auto"/>
          <w:sz w:val="21"/>
          <w:szCs w:val="21"/>
        </w:rPr>
        <w:t>が</w:t>
      </w:r>
      <w:r w:rsidRPr="006F1C51">
        <w:rPr>
          <w:color w:val="auto"/>
          <w:sz w:val="21"/>
          <w:szCs w:val="21"/>
        </w:rPr>
        <w:t>、締約国の刑務所で</w:t>
      </w:r>
      <w:r w:rsidR="006427AD" w:rsidRPr="006F1C51">
        <w:rPr>
          <w:rFonts w:hint="eastAsia"/>
          <w:color w:val="auto"/>
          <w:sz w:val="21"/>
          <w:szCs w:val="21"/>
        </w:rPr>
        <w:t>不釣り合いに多く見られること</w:t>
      </w:r>
      <w:r w:rsidR="00132FC0" w:rsidRPr="006F1C51">
        <w:rPr>
          <w:rFonts w:hint="eastAsia"/>
          <w:color w:val="auto"/>
          <w:sz w:val="21"/>
          <w:szCs w:val="21"/>
        </w:rPr>
        <w:t>。</w:t>
      </w:r>
    </w:p>
    <w:p w:rsidR="00945614" w:rsidRPr="006F1C51" w:rsidRDefault="00945614"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32.</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006427AD" w:rsidRPr="006F1C51">
        <w:rPr>
          <w:rFonts w:hint="eastAsia"/>
          <w:b/>
          <w:color w:val="auto"/>
          <w:sz w:val="21"/>
          <w:szCs w:val="21"/>
        </w:rPr>
        <w:t>強制的収容</w:t>
      </w:r>
      <w:r w:rsidR="00116A11" w:rsidRPr="006F1C51">
        <w:rPr>
          <w:b/>
          <w:color w:val="auto"/>
          <w:sz w:val="21"/>
          <w:szCs w:val="21"/>
        </w:rPr>
        <w:t>に関連する連邦、州および</w:t>
      </w:r>
      <w:r w:rsidR="00116A11" w:rsidRPr="006F1C51">
        <w:rPr>
          <w:rFonts w:hint="eastAsia"/>
          <w:b/>
          <w:color w:val="auto"/>
          <w:sz w:val="21"/>
          <w:szCs w:val="21"/>
        </w:rPr>
        <w:t>準州</w:t>
      </w:r>
      <w:r w:rsidR="00116A11" w:rsidRPr="006F1C51">
        <w:rPr>
          <w:b/>
          <w:color w:val="auto"/>
          <w:sz w:val="21"/>
          <w:szCs w:val="21"/>
        </w:rPr>
        <w:t>の政策および慣行を見直</w:t>
      </w:r>
      <w:r w:rsidR="00116A11" w:rsidRPr="006F1C51">
        <w:rPr>
          <w:rFonts w:hint="eastAsia"/>
          <w:b/>
          <w:color w:val="auto"/>
          <w:sz w:val="21"/>
          <w:szCs w:val="21"/>
        </w:rPr>
        <w:t>し、</w:t>
      </w:r>
      <w:r w:rsidRPr="006F1C51">
        <w:rPr>
          <w:b/>
          <w:color w:val="auto"/>
          <w:sz w:val="21"/>
          <w:szCs w:val="21"/>
        </w:rPr>
        <w:t>これらを条約第14条およびそれぞれのガイドラインに準拠させること。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Pr="006F1C51">
        <w:rPr>
          <w:b/>
          <w:color w:val="auto"/>
          <w:sz w:val="21"/>
          <w:szCs w:val="21"/>
        </w:rPr>
        <w:t>刑事訴訟中に適切な</w:t>
      </w:r>
      <w:r w:rsidR="00116A11" w:rsidRPr="006F1C51">
        <w:rPr>
          <w:rFonts w:hint="eastAsia"/>
          <w:b/>
          <w:color w:val="auto"/>
          <w:sz w:val="21"/>
          <w:szCs w:val="21"/>
        </w:rPr>
        <w:t>配慮</w:t>
      </w:r>
      <w:r w:rsidRPr="006F1C51">
        <w:rPr>
          <w:b/>
          <w:color w:val="auto"/>
          <w:sz w:val="21"/>
          <w:szCs w:val="21"/>
        </w:rPr>
        <w:t>を</w:t>
      </w:r>
      <w:r w:rsidR="00B21423" w:rsidRPr="006F1C51">
        <w:rPr>
          <w:rFonts w:hint="eastAsia"/>
          <w:b/>
          <w:color w:val="auto"/>
          <w:sz w:val="21"/>
          <w:szCs w:val="21"/>
        </w:rPr>
        <w:t>伴った</w:t>
      </w:r>
      <w:r w:rsidRPr="006F1C51">
        <w:rPr>
          <w:b/>
          <w:color w:val="auto"/>
          <w:sz w:val="21"/>
          <w:szCs w:val="21"/>
        </w:rPr>
        <w:t>裁判を受ける</w:t>
      </w:r>
      <w:r w:rsidR="00B21423" w:rsidRPr="006F1C51">
        <w:rPr>
          <w:rFonts w:hint="eastAsia"/>
          <w:b/>
          <w:color w:val="auto"/>
          <w:sz w:val="21"/>
          <w:szCs w:val="21"/>
        </w:rPr>
        <w:t>障害者の</w:t>
      </w:r>
      <w:r w:rsidRPr="006F1C51">
        <w:rPr>
          <w:b/>
          <w:color w:val="auto"/>
          <w:sz w:val="21"/>
          <w:szCs w:val="21"/>
        </w:rPr>
        <w:t>権利</w:t>
      </w:r>
      <w:r w:rsidR="00B21423" w:rsidRPr="006F1C51">
        <w:rPr>
          <w:rFonts w:hint="eastAsia"/>
          <w:b/>
          <w:color w:val="auto"/>
          <w:sz w:val="21"/>
          <w:szCs w:val="21"/>
        </w:rPr>
        <w:t>を</w:t>
      </w:r>
      <w:r w:rsidR="00646833" w:rsidRPr="006F1C51">
        <w:rPr>
          <w:rFonts w:hint="eastAsia"/>
          <w:b/>
          <w:color w:val="auto"/>
          <w:sz w:val="21"/>
          <w:szCs w:val="21"/>
        </w:rPr>
        <w:t>確保することを</w:t>
      </w:r>
      <w:r w:rsidRPr="006F1C51">
        <w:rPr>
          <w:b/>
          <w:color w:val="auto"/>
          <w:sz w:val="21"/>
          <w:szCs w:val="21"/>
        </w:rPr>
        <w:t>、連邦、州および</w:t>
      </w:r>
      <w:r w:rsidR="005829C4" w:rsidRPr="006F1C51">
        <w:rPr>
          <w:rFonts w:hint="eastAsia"/>
          <w:b/>
          <w:color w:val="auto"/>
          <w:sz w:val="21"/>
          <w:szCs w:val="21"/>
        </w:rPr>
        <w:t>準州</w:t>
      </w:r>
      <w:r w:rsidRPr="006F1C51">
        <w:rPr>
          <w:b/>
          <w:color w:val="auto"/>
          <w:sz w:val="21"/>
          <w:szCs w:val="21"/>
        </w:rPr>
        <w:t>の最低限の基本義務</w:t>
      </w:r>
      <w:r w:rsidR="00B21423" w:rsidRPr="006F1C51">
        <w:rPr>
          <w:rFonts w:hint="eastAsia"/>
          <w:b/>
          <w:color w:val="auto"/>
          <w:sz w:val="21"/>
          <w:szCs w:val="21"/>
        </w:rPr>
        <w:t>とすること。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000350B6" w:rsidRPr="006F1C51">
        <w:rPr>
          <w:b/>
          <w:color w:val="auto"/>
          <w:sz w:val="21"/>
          <w:szCs w:val="21"/>
        </w:rPr>
        <w:t>連邦管轄下の受刑者</w:t>
      </w:r>
      <w:r w:rsidR="00F27B77" w:rsidRPr="006F1C51">
        <w:rPr>
          <w:rFonts w:hint="eastAsia"/>
          <w:b/>
          <w:color w:val="auto"/>
          <w:sz w:val="21"/>
          <w:szCs w:val="21"/>
        </w:rPr>
        <w:t>が</w:t>
      </w:r>
      <w:r w:rsidR="000350B6" w:rsidRPr="006F1C51">
        <w:rPr>
          <w:rFonts w:hint="eastAsia"/>
          <w:b/>
          <w:color w:val="auto"/>
          <w:sz w:val="21"/>
          <w:szCs w:val="21"/>
        </w:rPr>
        <w:t>他の者と平等に、</w:t>
      </w:r>
      <w:r w:rsidR="00B21423" w:rsidRPr="006F1C51">
        <w:rPr>
          <w:rFonts w:hint="eastAsia"/>
          <w:b/>
          <w:color w:val="auto"/>
          <w:sz w:val="21"/>
          <w:szCs w:val="21"/>
        </w:rPr>
        <w:t>自由</w:t>
      </w:r>
      <w:r w:rsidR="000350B6" w:rsidRPr="006F1C51">
        <w:rPr>
          <w:rFonts w:hint="eastAsia"/>
          <w:b/>
          <w:color w:val="auto"/>
          <w:sz w:val="21"/>
          <w:szCs w:val="21"/>
        </w:rPr>
        <w:t>な</w:t>
      </w:r>
      <w:r w:rsidRPr="006F1C51">
        <w:rPr>
          <w:b/>
          <w:color w:val="auto"/>
          <w:sz w:val="21"/>
          <w:szCs w:val="21"/>
        </w:rPr>
        <w:t>インフォームドコンセントに基づいて、心理社会的支援を含む医療サービス</w:t>
      </w:r>
      <w:r w:rsidR="00F27B77" w:rsidRPr="006F1C51">
        <w:rPr>
          <w:rFonts w:hint="eastAsia"/>
          <w:b/>
          <w:color w:val="auto"/>
          <w:sz w:val="21"/>
          <w:szCs w:val="21"/>
        </w:rPr>
        <w:t>に</w:t>
      </w:r>
      <w:r w:rsidRPr="006F1C51">
        <w:rPr>
          <w:b/>
          <w:color w:val="auto"/>
          <w:sz w:val="21"/>
          <w:szCs w:val="21"/>
        </w:rPr>
        <w:t>アクセス</w:t>
      </w:r>
      <w:r w:rsidR="00F27B77" w:rsidRPr="006F1C51">
        <w:rPr>
          <w:rFonts w:hint="eastAsia"/>
          <w:b/>
          <w:color w:val="auto"/>
          <w:sz w:val="21"/>
          <w:szCs w:val="21"/>
        </w:rPr>
        <w:t>できるようにすること。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w:t>
      </w:r>
      <w:r w:rsidR="00D8373D" w:rsidRPr="006F1C51">
        <w:rPr>
          <w:rFonts w:hint="eastAsia"/>
          <w:b/>
          <w:color w:val="auto"/>
          <w:sz w:val="21"/>
          <w:szCs w:val="21"/>
        </w:rPr>
        <w:t xml:space="preserve">　</w:t>
      </w:r>
      <w:r w:rsidRPr="006F1C51">
        <w:rPr>
          <w:b/>
          <w:color w:val="auto"/>
          <w:sz w:val="21"/>
          <w:szCs w:val="21"/>
        </w:rPr>
        <w:t>刑務所</w:t>
      </w:r>
      <w:r w:rsidR="00F27B77" w:rsidRPr="006F1C51">
        <w:rPr>
          <w:rFonts w:hint="eastAsia"/>
          <w:b/>
          <w:color w:val="auto"/>
          <w:sz w:val="21"/>
          <w:szCs w:val="21"/>
        </w:rPr>
        <w:t>や</w:t>
      </w:r>
      <w:r w:rsidR="00646833" w:rsidRPr="006F1C51">
        <w:rPr>
          <w:b/>
          <w:color w:val="auto"/>
          <w:sz w:val="21"/>
          <w:szCs w:val="21"/>
        </w:rPr>
        <w:t>拘置所に</w:t>
      </w:r>
      <w:r w:rsidR="00646833" w:rsidRPr="006F1C51">
        <w:rPr>
          <w:rFonts w:hint="eastAsia"/>
          <w:b/>
          <w:color w:val="auto"/>
          <w:sz w:val="21"/>
          <w:szCs w:val="21"/>
        </w:rPr>
        <w:t>収容</w:t>
      </w:r>
      <w:r w:rsidRPr="006F1C51">
        <w:rPr>
          <w:b/>
          <w:color w:val="auto"/>
          <w:sz w:val="21"/>
          <w:szCs w:val="21"/>
        </w:rPr>
        <w:t>されているすべての障害者に合理的</w:t>
      </w:r>
      <w:r w:rsidR="00116A11" w:rsidRPr="006F1C51">
        <w:rPr>
          <w:rFonts w:hint="eastAsia"/>
          <w:b/>
          <w:color w:val="auto"/>
          <w:sz w:val="21"/>
          <w:szCs w:val="21"/>
        </w:rPr>
        <w:t>配慮</w:t>
      </w:r>
      <w:r w:rsidRPr="006F1C51">
        <w:rPr>
          <w:b/>
          <w:color w:val="auto"/>
          <w:sz w:val="21"/>
          <w:szCs w:val="21"/>
        </w:rPr>
        <w:t>を提供するためのガイドラインを採用し、実施し、</w:t>
      </w:r>
      <w:r w:rsidR="00646833" w:rsidRPr="006F1C51">
        <w:rPr>
          <w:rFonts w:hint="eastAsia"/>
          <w:b/>
          <w:color w:val="auto"/>
          <w:sz w:val="21"/>
          <w:szCs w:val="21"/>
        </w:rPr>
        <w:t>また収容されている</w:t>
      </w:r>
      <w:r w:rsidRPr="006F1C51">
        <w:rPr>
          <w:b/>
          <w:color w:val="auto"/>
          <w:sz w:val="21"/>
          <w:szCs w:val="21"/>
        </w:rPr>
        <w:t>女性が適切な支援と合理的</w:t>
      </w:r>
      <w:r w:rsidR="00116A11" w:rsidRPr="006F1C51">
        <w:rPr>
          <w:rFonts w:hint="eastAsia"/>
          <w:b/>
          <w:color w:val="auto"/>
          <w:sz w:val="21"/>
          <w:szCs w:val="21"/>
        </w:rPr>
        <w:t>配慮</w:t>
      </w:r>
      <w:r w:rsidRPr="006F1C51">
        <w:rPr>
          <w:b/>
          <w:color w:val="auto"/>
          <w:sz w:val="21"/>
          <w:szCs w:val="21"/>
        </w:rPr>
        <w:t>を受け</w:t>
      </w:r>
      <w:r w:rsidR="00F27B77" w:rsidRPr="006F1C51">
        <w:rPr>
          <w:rFonts w:hint="eastAsia"/>
          <w:b/>
          <w:color w:val="auto"/>
          <w:sz w:val="21"/>
          <w:szCs w:val="21"/>
        </w:rPr>
        <w:t>られ</w:t>
      </w:r>
      <w:r w:rsidRPr="006F1C51">
        <w:rPr>
          <w:b/>
          <w:color w:val="auto"/>
          <w:sz w:val="21"/>
          <w:szCs w:val="21"/>
        </w:rPr>
        <w:t>るようにする</w:t>
      </w:r>
      <w:r w:rsidR="00132FC0"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e）</w:t>
      </w:r>
      <w:r w:rsidR="00D8373D" w:rsidRPr="006F1C51">
        <w:rPr>
          <w:rFonts w:hint="eastAsia"/>
          <w:b/>
          <w:color w:val="auto"/>
          <w:sz w:val="21"/>
          <w:szCs w:val="21"/>
        </w:rPr>
        <w:t xml:space="preserve">　</w:t>
      </w:r>
      <w:r w:rsidRPr="006F1C51">
        <w:rPr>
          <w:b/>
          <w:color w:val="auto"/>
          <w:sz w:val="21"/>
          <w:szCs w:val="21"/>
        </w:rPr>
        <w:t>カナダ</w:t>
      </w:r>
      <w:r w:rsidR="00542358" w:rsidRPr="006F1C51">
        <w:rPr>
          <w:rFonts w:hint="eastAsia"/>
          <w:b/>
          <w:color w:val="auto"/>
          <w:sz w:val="21"/>
          <w:szCs w:val="21"/>
        </w:rPr>
        <w:t>人権委員会および州の</w:t>
      </w:r>
      <w:r w:rsidRPr="006F1C51">
        <w:rPr>
          <w:b/>
          <w:color w:val="auto"/>
          <w:sz w:val="21"/>
          <w:szCs w:val="21"/>
        </w:rPr>
        <w:t>人権委員会と協力して、拘留中の障害を有する先住民および移住者の状況を評価し、対処するための措置を策定する</w:t>
      </w:r>
      <w:r w:rsidR="00F27B77" w:rsidRPr="006F1C51">
        <w:rPr>
          <w:rFonts w:hint="eastAsia"/>
          <w:b/>
          <w:color w:val="auto"/>
          <w:sz w:val="21"/>
          <w:szCs w:val="21"/>
        </w:rPr>
        <w:t>こと</w:t>
      </w:r>
      <w:r w:rsidRPr="006F1C51">
        <w:rPr>
          <w:b/>
          <w:color w:val="auto"/>
          <w:sz w:val="21"/>
          <w:szCs w:val="21"/>
        </w:rPr>
        <w:t>。</w:t>
      </w:r>
    </w:p>
    <w:p w:rsidR="00684CC0" w:rsidRPr="006F1C51" w:rsidRDefault="00684CC0" w:rsidP="00526730">
      <w:pPr>
        <w:rPr>
          <w:color w:val="auto"/>
          <w:sz w:val="21"/>
          <w:szCs w:val="21"/>
        </w:rPr>
      </w:pPr>
    </w:p>
    <w:p w:rsidR="00526730" w:rsidRPr="006F1C51" w:rsidRDefault="00526730" w:rsidP="00526730">
      <w:pPr>
        <w:rPr>
          <w:color w:val="auto"/>
        </w:rPr>
      </w:pPr>
      <w:r w:rsidRPr="006F1C51">
        <w:rPr>
          <w:rFonts w:hint="eastAsia"/>
          <w:color w:val="auto"/>
        </w:rPr>
        <w:t>搾取、暴力、虐待からの自由（第</w:t>
      </w:r>
      <w:r w:rsidRPr="006F1C51">
        <w:rPr>
          <w:color w:val="auto"/>
        </w:rPr>
        <w:t>16条）</w:t>
      </w:r>
    </w:p>
    <w:p w:rsidR="00526730" w:rsidRPr="006F1C51" w:rsidRDefault="00526730" w:rsidP="00526730">
      <w:pPr>
        <w:rPr>
          <w:color w:val="auto"/>
          <w:sz w:val="21"/>
          <w:szCs w:val="21"/>
        </w:rPr>
      </w:pPr>
      <w:r w:rsidRPr="006F1C51">
        <w:rPr>
          <w:color w:val="auto"/>
          <w:sz w:val="21"/>
          <w:szCs w:val="21"/>
        </w:rPr>
        <w:t>33.</w:t>
      </w:r>
      <w:r w:rsidR="00D8373D" w:rsidRPr="006F1C51">
        <w:rPr>
          <w:rFonts w:hint="eastAsia"/>
          <w:color w:val="auto"/>
          <w:sz w:val="21"/>
          <w:szCs w:val="21"/>
        </w:rPr>
        <w:t xml:space="preserve">　</w:t>
      </w:r>
      <w:r w:rsidRPr="006F1C51">
        <w:rPr>
          <w:color w:val="auto"/>
          <w:sz w:val="21"/>
          <w:szCs w:val="21"/>
        </w:rPr>
        <w:t>委員会は、</w:t>
      </w:r>
      <w:r w:rsidR="00542358" w:rsidRPr="006F1C51">
        <w:rPr>
          <w:rFonts w:hint="eastAsia"/>
          <w:color w:val="auto"/>
          <w:sz w:val="21"/>
          <w:szCs w:val="21"/>
        </w:rPr>
        <w:t>次のことを懸念する。</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a）</w:t>
      </w:r>
      <w:r w:rsidR="00D8373D" w:rsidRPr="006F1C51">
        <w:rPr>
          <w:rFonts w:hint="eastAsia"/>
          <w:color w:val="auto"/>
          <w:sz w:val="21"/>
          <w:szCs w:val="21"/>
        </w:rPr>
        <w:t xml:space="preserve">　</w:t>
      </w:r>
      <w:r w:rsidRPr="006F1C51">
        <w:rPr>
          <w:color w:val="auto"/>
          <w:sz w:val="21"/>
          <w:szCs w:val="21"/>
        </w:rPr>
        <w:t>障害のある女性および少女、特に先住民の女性および心理社会的</w:t>
      </w:r>
      <w:r w:rsidR="00542358" w:rsidRPr="006F1C51">
        <w:rPr>
          <w:rFonts w:hint="eastAsia"/>
          <w:color w:val="auto"/>
          <w:sz w:val="21"/>
          <w:szCs w:val="21"/>
        </w:rPr>
        <w:t>障害や</w:t>
      </w:r>
      <w:r w:rsidRPr="006F1C51">
        <w:rPr>
          <w:color w:val="auto"/>
          <w:sz w:val="21"/>
          <w:szCs w:val="21"/>
        </w:rPr>
        <w:t>知的障害を有する女性に対する様々な形態の暴力;</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b）</w:t>
      </w:r>
      <w:r w:rsidR="00D8373D" w:rsidRPr="006F1C51">
        <w:rPr>
          <w:rFonts w:hint="eastAsia"/>
          <w:color w:val="auto"/>
          <w:sz w:val="21"/>
          <w:szCs w:val="21"/>
        </w:rPr>
        <w:t xml:space="preserve">　</w:t>
      </w:r>
      <w:r w:rsidR="000C292B" w:rsidRPr="006F1C51">
        <w:rPr>
          <w:color w:val="auto"/>
          <w:sz w:val="21"/>
          <w:szCs w:val="21"/>
        </w:rPr>
        <w:t>障害児に対する性的暴力を含む</w:t>
      </w:r>
      <w:r w:rsidRPr="006F1C51">
        <w:rPr>
          <w:color w:val="auto"/>
          <w:sz w:val="21"/>
          <w:szCs w:val="21"/>
        </w:rPr>
        <w:t>暴力や虐待、</w:t>
      </w:r>
      <w:r w:rsidR="000C292B" w:rsidRPr="006F1C51">
        <w:rPr>
          <w:rFonts w:hint="eastAsia"/>
          <w:color w:val="auto"/>
          <w:sz w:val="21"/>
          <w:szCs w:val="21"/>
        </w:rPr>
        <w:t>および司法</w:t>
      </w:r>
      <w:r w:rsidRPr="006F1C51">
        <w:rPr>
          <w:color w:val="auto"/>
          <w:sz w:val="21"/>
          <w:szCs w:val="21"/>
        </w:rPr>
        <w:t>、救済、</w:t>
      </w:r>
      <w:r w:rsidR="00824581" w:rsidRPr="006F1C51">
        <w:rPr>
          <w:rFonts w:hint="eastAsia"/>
          <w:color w:val="auto"/>
          <w:sz w:val="21"/>
          <w:szCs w:val="21"/>
        </w:rPr>
        <w:t>補償</w:t>
      </w:r>
      <w:r w:rsidRPr="006F1C51">
        <w:rPr>
          <w:color w:val="auto"/>
          <w:sz w:val="21"/>
          <w:szCs w:val="21"/>
        </w:rPr>
        <w:t>にアクセスする仕組みの欠如。</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c）</w:t>
      </w:r>
      <w:r w:rsidR="00D8373D" w:rsidRPr="006F1C51">
        <w:rPr>
          <w:rFonts w:hint="eastAsia"/>
          <w:color w:val="auto"/>
          <w:sz w:val="21"/>
          <w:szCs w:val="21"/>
        </w:rPr>
        <w:t xml:space="preserve">　</w:t>
      </w:r>
      <w:r w:rsidR="007D1ACE" w:rsidRPr="006F1C51">
        <w:rPr>
          <w:rFonts w:hint="eastAsia"/>
          <w:color w:val="auto"/>
          <w:sz w:val="21"/>
          <w:szCs w:val="21"/>
        </w:rPr>
        <w:t>家庭及び施設で生活する</w:t>
      </w:r>
      <w:r w:rsidRPr="006F1C51">
        <w:rPr>
          <w:color w:val="auto"/>
          <w:sz w:val="21"/>
          <w:szCs w:val="21"/>
        </w:rPr>
        <w:t>障害者に対する暴力防止の</w:t>
      </w:r>
      <w:r w:rsidR="007D1ACE" w:rsidRPr="006F1C51">
        <w:rPr>
          <w:rFonts w:hint="eastAsia"/>
          <w:color w:val="auto"/>
          <w:sz w:val="21"/>
          <w:szCs w:val="21"/>
        </w:rPr>
        <w:t>対策</w:t>
      </w:r>
      <w:r w:rsidRPr="006F1C51">
        <w:rPr>
          <w:color w:val="auto"/>
          <w:sz w:val="21"/>
          <w:szCs w:val="21"/>
        </w:rPr>
        <w:t>に関する情報</w:t>
      </w:r>
      <w:r w:rsidR="00824581" w:rsidRPr="006F1C51">
        <w:rPr>
          <w:rFonts w:hint="eastAsia"/>
          <w:color w:val="auto"/>
          <w:sz w:val="21"/>
          <w:szCs w:val="21"/>
        </w:rPr>
        <w:t>の</w:t>
      </w:r>
      <w:r w:rsidRPr="006F1C51">
        <w:rPr>
          <w:color w:val="auto"/>
          <w:sz w:val="21"/>
          <w:szCs w:val="21"/>
        </w:rPr>
        <w:t>不足。</w:t>
      </w:r>
    </w:p>
    <w:p w:rsidR="00D8373D" w:rsidRPr="006F1C51" w:rsidRDefault="00D8373D"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34.</w:t>
      </w:r>
      <w:r w:rsidR="00D8373D"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D8373D" w:rsidRPr="006F1C51">
        <w:rPr>
          <w:rFonts w:hint="eastAsia"/>
          <w:b/>
          <w:color w:val="auto"/>
          <w:sz w:val="21"/>
          <w:szCs w:val="21"/>
        </w:rPr>
        <w:t xml:space="preserve">　</w:t>
      </w:r>
      <w:r w:rsidR="007D1ACE" w:rsidRPr="006F1C51">
        <w:rPr>
          <w:rFonts w:hint="eastAsia"/>
          <w:b/>
          <w:color w:val="auto"/>
          <w:sz w:val="21"/>
          <w:szCs w:val="21"/>
        </w:rPr>
        <w:t>「</w:t>
      </w:r>
      <w:r w:rsidR="002B14A9" w:rsidRPr="006F1C51">
        <w:rPr>
          <w:rFonts w:hint="eastAsia"/>
          <w:b/>
          <w:color w:val="auto"/>
          <w:sz w:val="21"/>
          <w:szCs w:val="21"/>
        </w:rPr>
        <w:t>性</w:t>
      </w:r>
      <w:r w:rsidRPr="00A56233">
        <w:rPr>
          <w:b/>
          <w:color w:val="auto"/>
          <w:sz w:val="21"/>
          <w:szCs w:val="21"/>
        </w:rPr>
        <w:t>暴力に対する連邦政府の戦略</w:t>
      </w:r>
      <w:r w:rsidR="007D1ACE" w:rsidRPr="00A56233">
        <w:rPr>
          <w:rFonts w:hint="eastAsia"/>
          <w:b/>
          <w:color w:val="auto"/>
          <w:sz w:val="21"/>
          <w:szCs w:val="21"/>
        </w:rPr>
        <w:t>」に</w:t>
      </w:r>
      <w:r w:rsidRPr="00A56233">
        <w:rPr>
          <w:b/>
          <w:color w:val="auto"/>
          <w:sz w:val="21"/>
          <w:szCs w:val="21"/>
        </w:rPr>
        <w:t>、障害を持つ女性に対する</w:t>
      </w:r>
      <w:r w:rsidR="002B14A9" w:rsidRPr="00A56233">
        <w:rPr>
          <w:rFonts w:hint="eastAsia"/>
          <w:b/>
          <w:color w:val="auto"/>
          <w:sz w:val="21"/>
          <w:szCs w:val="21"/>
        </w:rPr>
        <w:t>性</w:t>
      </w:r>
      <w:r w:rsidRPr="00A56233">
        <w:rPr>
          <w:b/>
          <w:color w:val="auto"/>
          <w:sz w:val="21"/>
          <w:szCs w:val="21"/>
        </w:rPr>
        <w:t>暴力</w:t>
      </w:r>
      <w:r w:rsidRPr="006F1C51">
        <w:rPr>
          <w:b/>
          <w:color w:val="auto"/>
          <w:sz w:val="21"/>
          <w:szCs w:val="21"/>
        </w:rPr>
        <w:t>に取り組むための医療、法律、</w:t>
      </w:r>
      <w:r w:rsidR="004E46E1" w:rsidRPr="006F1C51">
        <w:rPr>
          <w:rFonts w:hint="eastAsia"/>
          <w:b/>
          <w:color w:val="auto"/>
          <w:sz w:val="21"/>
          <w:szCs w:val="21"/>
        </w:rPr>
        <w:t>ソーシャルワーク支援</w:t>
      </w:r>
      <w:r w:rsidRPr="006F1C51">
        <w:rPr>
          <w:b/>
          <w:color w:val="auto"/>
          <w:sz w:val="21"/>
          <w:szCs w:val="21"/>
        </w:rPr>
        <w:t>を含</w:t>
      </w:r>
      <w:r w:rsidR="004E46E1" w:rsidRPr="006F1C51">
        <w:rPr>
          <w:rFonts w:hint="eastAsia"/>
          <w:b/>
          <w:color w:val="auto"/>
          <w:sz w:val="21"/>
          <w:szCs w:val="21"/>
        </w:rPr>
        <w:t>めること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D8373D" w:rsidRPr="006F1C51">
        <w:rPr>
          <w:rFonts w:hint="eastAsia"/>
          <w:b/>
          <w:color w:val="auto"/>
          <w:sz w:val="21"/>
          <w:szCs w:val="21"/>
        </w:rPr>
        <w:t xml:space="preserve">　</w:t>
      </w:r>
      <w:r w:rsidR="004E46E1" w:rsidRPr="006F1C51">
        <w:rPr>
          <w:b/>
          <w:color w:val="auto"/>
          <w:sz w:val="21"/>
          <w:szCs w:val="21"/>
        </w:rPr>
        <w:t>虐待や暴力を防ぐために、障害児の</w:t>
      </w:r>
      <w:r w:rsidRPr="006F1C51">
        <w:rPr>
          <w:b/>
          <w:color w:val="auto"/>
          <w:sz w:val="21"/>
          <w:szCs w:val="21"/>
        </w:rPr>
        <w:t>親</w:t>
      </w:r>
      <w:r w:rsidR="004E46E1" w:rsidRPr="006F1C51">
        <w:rPr>
          <w:rFonts w:hint="eastAsia"/>
          <w:b/>
          <w:color w:val="auto"/>
          <w:sz w:val="21"/>
          <w:szCs w:val="21"/>
        </w:rPr>
        <w:t>への</w:t>
      </w:r>
      <w:r w:rsidRPr="006F1C51">
        <w:rPr>
          <w:b/>
          <w:color w:val="auto"/>
          <w:sz w:val="21"/>
          <w:szCs w:val="21"/>
        </w:rPr>
        <w:t>支援とサービスを強化する</w:t>
      </w:r>
      <w:r w:rsidR="007D1ACE"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D8373D" w:rsidRPr="006F1C51">
        <w:rPr>
          <w:rFonts w:hint="eastAsia"/>
          <w:b/>
          <w:color w:val="auto"/>
          <w:sz w:val="21"/>
          <w:szCs w:val="21"/>
        </w:rPr>
        <w:t xml:space="preserve">　</w:t>
      </w:r>
      <w:r w:rsidRPr="006F1C51">
        <w:rPr>
          <w:b/>
          <w:color w:val="auto"/>
          <w:sz w:val="21"/>
          <w:szCs w:val="21"/>
        </w:rPr>
        <w:t>条約第16条（3</w:t>
      </w:r>
      <w:r w:rsidR="0095446A" w:rsidRPr="006F1C51">
        <w:rPr>
          <w:b/>
          <w:color w:val="auto"/>
          <w:sz w:val="21"/>
          <w:szCs w:val="21"/>
        </w:rPr>
        <w:t>）に従って、障害者</w:t>
      </w:r>
      <w:r w:rsidR="0095446A" w:rsidRPr="006F1C51">
        <w:rPr>
          <w:rFonts w:hint="eastAsia"/>
          <w:b/>
          <w:color w:val="auto"/>
          <w:sz w:val="21"/>
          <w:szCs w:val="21"/>
        </w:rPr>
        <w:t>の必要を満たす</w:t>
      </w:r>
      <w:r w:rsidRPr="006F1C51">
        <w:rPr>
          <w:b/>
          <w:color w:val="auto"/>
          <w:sz w:val="21"/>
          <w:szCs w:val="21"/>
        </w:rPr>
        <w:t>ように設計された連邦、州、および</w:t>
      </w:r>
      <w:r w:rsidR="00AF4AE6" w:rsidRPr="006F1C51">
        <w:rPr>
          <w:rFonts w:hint="eastAsia"/>
          <w:b/>
          <w:color w:val="auto"/>
          <w:sz w:val="21"/>
          <w:szCs w:val="21"/>
        </w:rPr>
        <w:t>準州</w:t>
      </w:r>
      <w:r w:rsidRPr="006F1C51">
        <w:rPr>
          <w:b/>
          <w:color w:val="auto"/>
          <w:sz w:val="21"/>
          <w:szCs w:val="21"/>
        </w:rPr>
        <w:t>の施設およびプログラムを監視する仕組みを設</w:t>
      </w:r>
      <w:r w:rsidR="00AF4AE6" w:rsidRPr="006F1C51">
        <w:rPr>
          <w:rFonts w:hint="eastAsia"/>
          <w:b/>
          <w:color w:val="auto"/>
          <w:sz w:val="21"/>
          <w:szCs w:val="21"/>
        </w:rPr>
        <w:t>ける</w:t>
      </w:r>
      <w:r w:rsidR="007D1ACE" w:rsidRPr="006F1C51">
        <w:rPr>
          <w:rFonts w:hint="eastAsia"/>
          <w:b/>
          <w:color w:val="auto"/>
          <w:sz w:val="21"/>
          <w:szCs w:val="21"/>
        </w:rPr>
        <w:t>こと</w:t>
      </w:r>
      <w:r w:rsidRPr="006F1C51">
        <w:rPr>
          <w:b/>
          <w:color w:val="auto"/>
          <w:sz w:val="21"/>
          <w:szCs w:val="21"/>
        </w:rPr>
        <w:t>。</w:t>
      </w:r>
      <w:bookmarkStart w:id="0" w:name="_GoBack"/>
      <w:bookmarkEnd w:id="0"/>
    </w:p>
    <w:p w:rsidR="00684CC0" w:rsidRPr="006F1C51" w:rsidRDefault="00684CC0" w:rsidP="00526730">
      <w:pPr>
        <w:rPr>
          <w:color w:val="auto"/>
          <w:sz w:val="21"/>
          <w:szCs w:val="21"/>
        </w:rPr>
      </w:pPr>
    </w:p>
    <w:p w:rsidR="00526730" w:rsidRPr="006F1C51" w:rsidRDefault="00AF4AE6" w:rsidP="00526730">
      <w:pPr>
        <w:rPr>
          <w:color w:val="auto"/>
          <w:sz w:val="21"/>
          <w:szCs w:val="21"/>
        </w:rPr>
      </w:pPr>
      <w:r w:rsidRPr="006F1C51">
        <w:rPr>
          <w:rFonts w:hint="eastAsia"/>
          <w:color w:val="auto"/>
          <w:sz w:val="21"/>
          <w:szCs w:val="21"/>
        </w:rPr>
        <w:t>個人をそのままの状態で保護すること</w:t>
      </w:r>
      <w:r w:rsidR="00526730" w:rsidRPr="006F1C51">
        <w:rPr>
          <w:rFonts w:hint="eastAsia"/>
          <w:color w:val="auto"/>
          <w:sz w:val="21"/>
          <w:szCs w:val="21"/>
        </w:rPr>
        <w:t>（第</w:t>
      </w:r>
      <w:r w:rsidR="00526730" w:rsidRPr="006F1C51">
        <w:rPr>
          <w:color w:val="auto"/>
          <w:sz w:val="21"/>
          <w:szCs w:val="21"/>
        </w:rPr>
        <w:t>17条）</w:t>
      </w:r>
    </w:p>
    <w:p w:rsidR="00526730" w:rsidRPr="006F1C51" w:rsidRDefault="00526730" w:rsidP="00526730">
      <w:pPr>
        <w:rPr>
          <w:color w:val="auto"/>
          <w:sz w:val="21"/>
          <w:szCs w:val="21"/>
        </w:rPr>
      </w:pPr>
      <w:r w:rsidRPr="006F1C51">
        <w:rPr>
          <w:color w:val="auto"/>
          <w:sz w:val="21"/>
          <w:szCs w:val="21"/>
        </w:rPr>
        <w:t>35.</w:t>
      </w:r>
      <w:r w:rsidR="00D8373D" w:rsidRPr="006F1C51">
        <w:rPr>
          <w:rFonts w:hint="eastAsia"/>
          <w:color w:val="auto"/>
          <w:sz w:val="21"/>
          <w:szCs w:val="21"/>
        </w:rPr>
        <w:t xml:space="preserve">　</w:t>
      </w:r>
      <w:r w:rsidRPr="006F1C51">
        <w:rPr>
          <w:color w:val="auto"/>
          <w:sz w:val="21"/>
          <w:szCs w:val="21"/>
        </w:rPr>
        <w:t>委員会は、カナダでは強制</w:t>
      </w:r>
      <w:r w:rsidR="00AF4AE6" w:rsidRPr="006F1C51">
        <w:rPr>
          <w:rFonts w:hint="eastAsia"/>
          <w:color w:val="auto"/>
          <w:sz w:val="21"/>
          <w:szCs w:val="21"/>
        </w:rPr>
        <w:t>不妊措置</w:t>
      </w:r>
      <w:r w:rsidRPr="006F1C51">
        <w:rPr>
          <w:color w:val="auto"/>
          <w:sz w:val="21"/>
          <w:szCs w:val="21"/>
        </w:rPr>
        <w:t>は違法であるが、</w:t>
      </w:r>
      <w:r w:rsidR="00E228B2" w:rsidRPr="006F1C51">
        <w:rPr>
          <w:rFonts w:hint="eastAsia"/>
          <w:color w:val="auto"/>
          <w:sz w:val="21"/>
          <w:szCs w:val="21"/>
        </w:rPr>
        <w:t>障害者、</w:t>
      </w:r>
      <w:r w:rsidRPr="006F1C51">
        <w:rPr>
          <w:color w:val="auto"/>
          <w:sz w:val="21"/>
          <w:szCs w:val="21"/>
        </w:rPr>
        <w:t>特に知的</w:t>
      </w:r>
      <w:r w:rsidR="00E228B2" w:rsidRPr="006F1C51">
        <w:rPr>
          <w:rFonts w:hint="eastAsia"/>
          <w:color w:val="auto"/>
          <w:sz w:val="21"/>
          <w:szCs w:val="21"/>
        </w:rPr>
        <w:t>障害や</w:t>
      </w:r>
      <w:r w:rsidR="0095446A" w:rsidRPr="006F1C51">
        <w:rPr>
          <w:color w:val="auto"/>
          <w:sz w:val="21"/>
          <w:szCs w:val="21"/>
        </w:rPr>
        <w:t>心理社会的障害を有する人々</w:t>
      </w:r>
      <w:r w:rsidR="0095446A" w:rsidRPr="006F1C51">
        <w:rPr>
          <w:rFonts w:hint="eastAsia"/>
          <w:color w:val="auto"/>
          <w:sz w:val="21"/>
          <w:szCs w:val="21"/>
        </w:rPr>
        <w:t>が</w:t>
      </w:r>
      <w:r w:rsidRPr="006F1C51">
        <w:rPr>
          <w:color w:val="auto"/>
          <w:sz w:val="21"/>
          <w:szCs w:val="21"/>
        </w:rPr>
        <w:t>、依然として同意</w:t>
      </w:r>
      <w:r w:rsidR="006E12C4" w:rsidRPr="006F1C51">
        <w:rPr>
          <w:rFonts w:hint="eastAsia"/>
          <w:color w:val="auto"/>
          <w:sz w:val="21"/>
          <w:szCs w:val="21"/>
        </w:rPr>
        <w:t>への巧妙な</w:t>
      </w:r>
      <w:r w:rsidRPr="006F1C51">
        <w:rPr>
          <w:color w:val="auto"/>
          <w:sz w:val="21"/>
          <w:szCs w:val="21"/>
        </w:rPr>
        <w:t>操作を通じて</w:t>
      </w:r>
      <w:r w:rsidR="00AF4AE6" w:rsidRPr="006F1C51">
        <w:rPr>
          <w:rFonts w:hint="eastAsia"/>
          <w:color w:val="auto"/>
          <w:sz w:val="21"/>
          <w:szCs w:val="21"/>
        </w:rPr>
        <w:t>非自発的不妊措置</w:t>
      </w:r>
      <w:r w:rsidRPr="006F1C51">
        <w:rPr>
          <w:color w:val="auto"/>
          <w:sz w:val="21"/>
          <w:szCs w:val="21"/>
        </w:rPr>
        <w:t>を経験</w:t>
      </w:r>
      <w:r w:rsidR="00E228B2" w:rsidRPr="006F1C51">
        <w:rPr>
          <w:rFonts w:hint="eastAsia"/>
          <w:color w:val="auto"/>
          <w:sz w:val="21"/>
          <w:szCs w:val="21"/>
        </w:rPr>
        <w:t>している</w:t>
      </w:r>
      <w:r w:rsidR="0095446A" w:rsidRPr="006F1C51">
        <w:rPr>
          <w:rFonts w:hint="eastAsia"/>
          <w:color w:val="auto"/>
          <w:sz w:val="21"/>
          <w:szCs w:val="21"/>
        </w:rPr>
        <w:t>ことを懸</w:t>
      </w:r>
      <w:r w:rsidRPr="006F1C51">
        <w:rPr>
          <w:color w:val="auto"/>
          <w:sz w:val="21"/>
          <w:szCs w:val="21"/>
        </w:rPr>
        <w:t>念している。</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36.</w:t>
      </w:r>
      <w:r w:rsidR="00D8373D" w:rsidRPr="006F1C51">
        <w:rPr>
          <w:rFonts w:hint="eastAsia"/>
          <w:b/>
          <w:color w:val="auto"/>
          <w:sz w:val="21"/>
          <w:szCs w:val="21"/>
        </w:rPr>
        <w:t xml:space="preserve">　</w:t>
      </w:r>
      <w:r w:rsidRPr="006F1C51">
        <w:rPr>
          <w:b/>
          <w:color w:val="auto"/>
          <w:sz w:val="21"/>
          <w:szCs w:val="21"/>
        </w:rPr>
        <w:t>委員会は、合意のための法的能力が</w:t>
      </w:r>
      <w:r w:rsidR="00596F1F" w:rsidRPr="006F1C51">
        <w:rPr>
          <w:rFonts w:hint="eastAsia"/>
          <w:b/>
          <w:color w:val="auto"/>
          <w:sz w:val="21"/>
          <w:szCs w:val="21"/>
        </w:rPr>
        <w:t>障害者に</w:t>
      </w:r>
      <w:r w:rsidRPr="006F1C51">
        <w:rPr>
          <w:b/>
          <w:color w:val="auto"/>
          <w:sz w:val="21"/>
          <w:szCs w:val="21"/>
        </w:rPr>
        <w:t>不足しているとみなされる状況を含</w:t>
      </w:r>
      <w:r w:rsidR="00596F1F" w:rsidRPr="006F1C51">
        <w:rPr>
          <w:rFonts w:hint="eastAsia"/>
          <w:b/>
          <w:color w:val="auto"/>
          <w:sz w:val="21"/>
          <w:szCs w:val="21"/>
        </w:rPr>
        <w:t>めて</w:t>
      </w:r>
      <w:r w:rsidRPr="006F1C51">
        <w:rPr>
          <w:b/>
          <w:color w:val="auto"/>
          <w:sz w:val="21"/>
          <w:szCs w:val="21"/>
        </w:rPr>
        <w:t>、医療と</w:t>
      </w:r>
      <w:r w:rsidR="00596F1F" w:rsidRPr="006F1C51">
        <w:rPr>
          <w:rFonts w:hint="eastAsia"/>
          <w:b/>
          <w:color w:val="auto"/>
          <w:sz w:val="21"/>
          <w:szCs w:val="21"/>
        </w:rPr>
        <w:t>代理</w:t>
      </w:r>
      <w:r w:rsidRPr="006F1C51">
        <w:rPr>
          <w:b/>
          <w:color w:val="auto"/>
          <w:sz w:val="21"/>
          <w:szCs w:val="21"/>
        </w:rPr>
        <w:t>意思決定が</w:t>
      </w:r>
      <w:r w:rsidR="00E228B2" w:rsidRPr="006F1C51">
        <w:rPr>
          <w:rFonts w:hint="eastAsia"/>
          <w:b/>
          <w:color w:val="auto"/>
          <w:sz w:val="21"/>
          <w:szCs w:val="21"/>
        </w:rPr>
        <w:t>非自発的不妊措置</w:t>
      </w:r>
      <w:r w:rsidRPr="006F1C51">
        <w:rPr>
          <w:b/>
          <w:color w:val="auto"/>
          <w:sz w:val="21"/>
          <w:szCs w:val="21"/>
        </w:rPr>
        <w:t>を</w:t>
      </w:r>
      <w:r w:rsidR="00BF173D" w:rsidRPr="006F1C51">
        <w:rPr>
          <w:rFonts w:hint="eastAsia"/>
          <w:b/>
          <w:color w:val="auto"/>
          <w:sz w:val="21"/>
          <w:szCs w:val="21"/>
        </w:rPr>
        <w:t>確実に</w:t>
      </w:r>
      <w:r w:rsidRPr="006F1C51">
        <w:rPr>
          <w:b/>
          <w:color w:val="auto"/>
          <w:sz w:val="21"/>
          <w:szCs w:val="21"/>
        </w:rPr>
        <w:t>防止する</w:t>
      </w:r>
      <w:r w:rsidR="00BF173D" w:rsidRPr="006F1C51">
        <w:rPr>
          <w:rFonts w:hint="eastAsia"/>
          <w:b/>
          <w:color w:val="auto"/>
          <w:sz w:val="21"/>
          <w:szCs w:val="21"/>
        </w:rPr>
        <w:t>よう</w:t>
      </w:r>
      <w:r w:rsidR="0095446A" w:rsidRPr="006F1C51">
        <w:rPr>
          <w:b/>
          <w:color w:val="auto"/>
          <w:sz w:val="21"/>
          <w:szCs w:val="21"/>
        </w:rPr>
        <w:t>、州</w:t>
      </w:r>
      <w:r w:rsidR="0095446A" w:rsidRPr="006F1C51">
        <w:rPr>
          <w:rFonts w:hint="eastAsia"/>
          <w:b/>
          <w:color w:val="auto"/>
          <w:sz w:val="21"/>
          <w:szCs w:val="21"/>
        </w:rPr>
        <w:t>および</w:t>
      </w:r>
      <w:r w:rsidR="00E228B2" w:rsidRPr="006F1C51">
        <w:rPr>
          <w:rFonts w:hint="eastAsia"/>
          <w:b/>
          <w:color w:val="auto"/>
          <w:sz w:val="21"/>
          <w:szCs w:val="21"/>
        </w:rPr>
        <w:t>準州</w:t>
      </w:r>
      <w:r w:rsidRPr="006F1C51">
        <w:rPr>
          <w:b/>
          <w:color w:val="auto"/>
          <w:sz w:val="21"/>
          <w:szCs w:val="21"/>
        </w:rPr>
        <w:t>と協力することを勧告する。締約国は、障害者の</w:t>
      </w:r>
      <w:r w:rsidR="00E228B2" w:rsidRPr="006F1C51">
        <w:rPr>
          <w:rFonts w:hint="eastAsia"/>
          <w:b/>
          <w:color w:val="auto"/>
          <w:sz w:val="21"/>
          <w:szCs w:val="21"/>
        </w:rPr>
        <w:t>非</w:t>
      </w:r>
      <w:r w:rsidR="0090509E" w:rsidRPr="006F1C51">
        <w:rPr>
          <w:rFonts w:hint="eastAsia"/>
          <w:b/>
          <w:color w:val="auto"/>
          <w:sz w:val="21"/>
          <w:szCs w:val="21"/>
        </w:rPr>
        <w:t>同意の</w:t>
      </w:r>
      <w:r w:rsidR="00E228B2" w:rsidRPr="006F1C51">
        <w:rPr>
          <w:rFonts w:hint="eastAsia"/>
          <w:b/>
          <w:color w:val="auto"/>
          <w:sz w:val="21"/>
          <w:szCs w:val="21"/>
        </w:rPr>
        <w:t>不妊措置や</w:t>
      </w:r>
      <w:r w:rsidRPr="006F1C51">
        <w:rPr>
          <w:b/>
          <w:color w:val="auto"/>
          <w:sz w:val="21"/>
          <w:szCs w:val="21"/>
        </w:rPr>
        <w:t>操作された同意を防止するために、医療</w:t>
      </w:r>
      <w:r w:rsidR="0090509E" w:rsidRPr="006F1C51">
        <w:rPr>
          <w:rFonts w:hint="eastAsia"/>
          <w:b/>
          <w:color w:val="auto"/>
          <w:sz w:val="21"/>
          <w:szCs w:val="21"/>
        </w:rPr>
        <w:t>従事者</w:t>
      </w:r>
      <w:r w:rsidRPr="006F1C51">
        <w:rPr>
          <w:b/>
          <w:color w:val="auto"/>
          <w:sz w:val="21"/>
          <w:szCs w:val="21"/>
        </w:rPr>
        <w:t>のための人権教育</w:t>
      </w:r>
      <w:r w:rsidR="0090509E" w:rsidRPr="006F1C51">
        <w:rPr>
          <w:rFonts w:hint="eastAsia"/>
          <w:b/>
          <w:color w:val="auto"/>
          <w:sz w:val="21"/>
          <w:szCs w:val="21"/>
        </w:rPr>
        <w:t>・</w:t>
      </w:r>
      <w:r w:rsidRPr="006F1C51">
        <w:rPr>
          <w:b/>
          <w:color w:val="auto"/>
          <w:sz w:val="21"/>
          <w:szCs w:val="21"/>
        </w:rPr>
        <w:t>訓練プログラム</w:t>
      </w:r>
      <w:r w:rsidR="0090509E" w:rsidRPr="006F1C51">
        <w:rPr>
          <w:rFonts w:hint="eastAsia"/>
          <w:b/>
          <w:color w:val="auto"/>
          <w:sz w:val="21"/>
          <w:szCs w:val="21"/>
        </w:rPr>
        <w:t>を</w:t>
      </w:r>
      <w:r w:rsidR="0095446A" w:rsidRPr="006F1C51">
        <w:rPr>
          <w:rFonts w:hint="eastAsia"/>
          <w:b/>
          <w:color w:val="auto"/>
          <w:sz w:val="21"/>
          <w:szCs w:val="21"/>
        </w:rPr>
        <w:t>作成</w:t>
      </w:r>
      <w:r w:rsidRPr="006F1C51">
        <w:rPr>
          <w:b/>
          <w:color w:val="auto"/>
          <w:sz w:val="21"/>
          <w:szCs w:val="21"/>
        </w:rPr>
        <w:t>すべきである。</w:t>
      </w:r>
    </w:p>
    <w:p w:rsidR="00526730" w:rsidRPr="006F1C51" w:rsidRDefault="00526730" w:rsidP="00526730">
      <w:pPr>
        <w:rPr>
          <w:color w:val="auto"/>
        </w:rPr>
      </w:pPr>
    </w:p>
    <w:p w:rsidR="00526730" w:rsidRPr="006F1C51" w:rsidRDefault="0090509E" w:rsidP="00526730">
      <w:pPr>
        <w:rPr>
          <w:color w:val="auto"/>
        </w:rPr>
      </w:pPr>
      <w:r w:rsidRPr="006F1C51">
        <w:rPr>
          <w:rFonts w:hint="eastAsia"/>
          <w:color w:val="auto"/>
        </w:rPr>
        <w:t>自立</w:t>
      </w:r>
      <w:r w:rsidR="002F6C9C" w:rsidRPr="006F1C51">
        <w:rPr>
          <w:rFonts w:hint="eastAsia"/>
          <w:color w:val="auto"/>
        </w:rPr>
        <w:t>生活と地域社会への参加</w:t>
      </w:r>
      <w:r w:rsidR="00526730" w:rsidRPr="006F1C51">
        <w:rPr>
          <w:rFonts w:hint="eastAsia"/>
          <w:color w:val="auto"/>
        </w:rPr>
        <w:t>（第</w:t>
      </w:r>
      <w:r w:rsidR="00526730" w:rsidRPr="006F1C51">
        <w:rPr>
          <w:color w:val="auto"/>
        </w:rPr>
        <w:t>19条）</w:t>
      </w:r>
    </w:p>
    <w:p w:rsidR="00526730" w:rsidRPr="006F1C51" w:rsidRDefault="00526730" w:rsidP="00526730">
      <w:pPr>
        <w:rPr>
          <w:color w:val="auto"/>
          <w:sz w:val="21"/>
          <w:szCs w:val="21"/>
        </w:rPr>
      </w:pPr>
      <w:r w:rsidRPr="006F1C51">
        <w:rPr>
          <w:color w:val="auto"/>
          <w:sz w:val="21"/>
          <w:szCs w:val="21"/>
        </w:rPr>
        <w:t>37.</w:t>
      </w:r>
      <w:r w:rsidR="002B4F0A" w:rsidRPr="006F1C51">
        <w:rPr>
          <w:rFonts w:hint="eastAsia"/>
          <w:color w:val="auto"/>
          <w:sz w:val="21"/>
          <w:szCs w:val="21"/>
        </w:rPr>
        <w:t xml:space="preserve">　</w:t>
      </w:r>
      <w:r w:rsidRPr="006F1C51">
        <w:rPr>
          <w:color w:val="auto"/>
          <w:sz w:val="21"/>
          <w:szCs w:val="21"/>
        </w:rPr>
        <w:t>委員会は、</w:t>
      </w:r>
      <w:r w:rsidR="002F6C9C" w:rsidRPr="006F1C51">
        <w:rPr>
          <w:rFonts w:hint="eastAsia"/>
          <w:color w:val="auto"/>
          <w:sz w:val="21"/>
          <w:szCs w:val="21"/>
        </w:rPr>
        <w:t>締約国の各</w:t>
      </w:r>
      <w:r w:rsidR="00DC17EC" w:rsidRPr="006F1C51">
        <w:rPr>
          <w:rFonts w:hint="eastAsia"/>
          <w:color w:val="auto"/>
          <w:sz w:val="21"/>
          <w:szCs w:val="21"/>
        </w:rPr>
        <w:t>州での脱施設化に向けた取り組みを賞賛する。</w:t>
      </w:r>
      <w:r w:rsidR="002039A1" w:rsidRPr="006F1C51">
        <w:rPr>
          <w:rFonts w:hint="eastAsia"/>
          <w:color w:val="auto"/>
          <w:sz w:val="21"/>
          <w:szCs w:val="21"/>
        </w:rPr>
        <w:t>とくに</w:t>
      </w:r>
      <w:r w:rsidRPr="006F1C51">
        <w:rPr>
          <w:color w:val="auto"/>
          <w:sz w:val="21"/>
          <w:szCs w:val="21"/>
        </w:rPr>
        <w:t>2009年にオンタリオ州が</w:t>
      </w:r>
      <w:r w:rsidR="002039A1" w:rsidRPr="006F1C51">
        <w:rPr>
          <w:rFonts w:hint="eastAsia"/>
          <w:color w:val="auto"/>
          <w:sz w:val="21"/>
          <w:szCs w:val="21"/>
        </w:rPr>
        <w:t>「</w:t>
      </w:r>
      <w:r w:rsidR="002039A1" w:rsidRPr="006F1C51">
        <w:rPr>
          <w:color w:val="auto"/>
          <w:sz w:val="21"/>
          <w:szCs w:val="21"/>
        </w:rPr>
        <w:t>発達</w:t>
      </w:r>
      <w:r w:rsidR="002039A1" w:rsidRPr="006F1C51">
        <w:rPr>
          <w:rFonts w:hint="eastAsia"/>
          <w:color w:val="auto"/>
          <w:sz w:val="21"/>
          <w:szCs w:val="21"/>
        </w:rPr>
        <w:t>」</w:t>
      </w:r>
      <w:r w:rsidR="002039A1" w:rsidRPr="006F1C51">
        <w:rPr>
          <w:color w:val="auto"/>
          <w:sz w:val="21"/>
          <w:szCs w:val="21"/>
        </w:rPr>
        <w:t>障害者のため最後の</w:t>
      </w:r>
      <w:r w:rsidRPr="006F1C51">
        <w:rPr>
          <w:color w:val="auto"/>
          <w:sz w:val="21"/>
          <w:szCs w:val="21"/>
        </w:rPr>
        <w:t>居住施設を閉鎖したことを歓迎する。しかし</w:t>
      </w:r>
      <w:r w:rsidR="002F6C9C" w:rsidRPr="006F1C51">
        <w:rPr>
          <w:rFonts w:hint="eastAsia"/>
          <w:color w:val="auto"/>
          <w:sz w:val="21"/>
          <w:szCs w:val="21"/>
        </w:rPr>
        <w:t>ながら</w:t>
      </w:r>
      <w:r w:rsidRPr="006F1C51">
        <w:rPr>
          <w:color w:val="auto"/>
          <w:sz w:val="21"/>
          <w:szCs w:val="21"/>
        </w:rPr>
        <w:t>委員会は、アルバータ州、ブリティッシュ・コロンビア州、マニトバ州、ノバスコシア州、プリンス・エドワード島、ケベック州、そして</w:t>
      </w:r>
      <w:r w:rsidR="00D757F7" w:rsidRPr="006F1C51">
        <w:rPr>
          <w:rFonts w:hint="eastAsia"/>
          <w:color w:val="auto"/>
          <w:sz w:val="21"/>
          <w:szCs w:val="21"/>
        </w:rPr>
        <w:t>準州</w:t>
      </w:r>
      <w:r w:rsidRPr="006F1C51">
        <w:rPr>
          <w:color w:val="auto"/>
          <w:sz w:val="21"/>
          <w:szCs w:val="21"/>
        </w:rPr>
        <w:t>など、多くの州の</w:t>
      </w:r>
      <w:r w:rsidR="002039A1" w:rsidRPr="006F1C51">
        <w:rPr>
          <w:rFonts w:hint="eastAsia"/>
          <w:color w:val="auto"/>
          <w:sz w:val="21"/>
          <w:szCs w:val="21"/>
        </w:rPr>
        <w:t>施設に</w:t>
      </w:r>
      <w:r w:rsidRPr="006F1C51">
        <w:rPr>
          <w:color w:val="auto"/>
          <w:sz w:val="21"/>
          <w:szCs w:val="21"/>
        </w:rPr>
        <w:t>引き続き障害</w:t>
      </w:r>
      <w:r w:rsidR="002F6C9C" w:rsidRPr="006F1C51">
        <w:rPr>
          <w:rFonts w:hint="eastAsia"/>
          <w:color w:val="auto"/>
          <w:sz w:val="21"/>
          <w:szCs w:val="21"/>
        </w:rPr>
        <w:t>者</w:t>
      </w:r>
      <w:r w:rsidRPr="006F1C51">
        <w:rPr>
          <w:color w:val="auto"/>
          <w:sz w:val="21"/>
          <w:szCs w:val="21"/>
        </w:rPr>
        <w:t>が</w:t>
      </w:r>
      <w:r w:rsidR="00D834DA" w:rsidRPr="006F1C51">
        <w:rPr>
          <w:rFonts w:hint="eastAsia"/>
          <w:color w:val="auto"/>
          <w:sz w:val="21"/>
          <w:szCs w:val="21"/>
        </w:rPr>
        <w:t>収容されて</w:t>
      </w:r>
      <w:r w:rsidR="001268A9" w:rsidRPr="006F1C51">
        <w:rPr>
          <w:rFonts w:hint="eastAsia"/>
          <w:color w:val="auto"/>
          <w:sz w:val="21"/>
          <w:szCs w:val="21"/>
        </w:rPr>
        <w:t>いること</w:t>
      </w:r>
      <w:r w:rsidR="00D834DA" w:rsidRPr="006F1C51">
        <w:rPr>
          <w:rFonts w:hint="eastAsia"/>
          <w:color w:val="auto"/>
          <w:sz w:val="21"/>
          <w:szCs w:val="21"/>
        </w:rPr>
        <w:t>に</w:t>
      </w:r>
      <w:r w:rsidR="001268A9" w:rsidRPr="006F1C51">
        <w:rPr>
          <w:rFonts w:hint="eastAsia"/>
          <w:color w:val="auto"/>
          <w:sz w:val="21"/>
          <w:szCs w:val="21"/>
        </w:rPr>
        <w:t>懸念している。</w:t>
      </w:r>
      <w:r w:rsidRPr="006F1C51">
        <w:rPr>
          <w:color w:val="auto"/>
          <w:sz w:val="21"/>
          <w:szCs w:val="21"/>
        </w:rPr>
        <w:t>また、</w:t>
      </w:r>
      <w:r w:rsidR="001268A9" w:rsidRPr="006F1C51">
        <w:rPr>
          <w:rFonts w:hint="eastAsia"/>
          <w:color w:val="auto"/>
          <w:sz w:val="21"/>
          <w:szCs w:val="21"/>
        </w:rPr>
        <w:t>カナダの</w:t>
      </w:r>
      <w:r w:rsidRPr="006F1C51">
        <w:rPr>
          <w:color w:val="auto"/>
          <w:sz w:val="21"/>
          <w:szCs w:val="21"/>
        </w:rPr>
        <w:t>6</w:t>
      </w:r>
      <w:r w:rsidR="001268A9" w:rsidRPr="006F1C51">
        <w:rPr>
          <w:rFonts w:hint="eastAsia"/>
          <w:color w:val="auto"/>
          <w:sz w:val="21"/>
          <w:szCs w:val="21"/>
        </w:rPr>
        <w:t>19</w:t>
      </w:r>
      <w:r w:rsidRPr="006F1C51">
        <w:rPr>
          <w:color w:val="auto"/>
          <w:sz w:val="21"/>
          <w:szCs w:val="21"/>
        </w:rPr>
        <w:t>の先住民族コミュニティ内</w:t>
      </w:r>
      <w:r w:rsidR="001268A9" w:rsidRPr="006F1C51">
        <w:rPr>
          <w:rFonts w:hint="eastAsia"/>
          <w:color w:val="auto"/>
          <w:sz w:val="21"/>
          <w:szCs w:val="21"/>
        </w:rPr>
        <w:t>の</w:t>
      </w:r>
      <w:r w:rsidRPr="006F1C51">
        <w:rPr>
          <w:color w:val="auto"/>
          <w:sz w:val="21"/>
          <w:szCs w:val="21"/>
        </w:rPr>
        <w:t>障害者に利用できる適切なサービスと支援が不足していることも懸念</w:t>
      </w:r>
      <w:r w:rsidR="00D834DA" w:rsidRPr="006F1C51">
        <w:rPr>
          <w:rFonts w:hint="eastAsia"/>
          <w:color w:val="auto"/>
          <w:sz w:val="21"/>
          <w:szCs w:val="21"/>
        </w:rPr>
        <w:t>してい</w:t>
      </w:r>
      <w:r w:rsidR="001268A9" w:rsidRPr="006F1C51">
        <w:rPr>
          <w:rFonts w:hint="eastAsia"/>
          <w:color w:val="auto"/>
          <w:sz w:val="21"/>
          <w:szCs w:val="21"/>
        </w:rPr>
        <w:t>る</w:t>
      </w:r>
      <w:r w:rsidRPr="006F1C51">
        <w:rPr>
          <w:color w:val="auto"/>
          <w:sz w:val="21"/>
          <w:szCs w:val="21"/>
        </w:rPr>
        <w:t>。</w:t>
      </w:r>
    </w:p>
    <w:p w:rsidR="00684CC0" w:rsidRPr="006F1C51" w:rsidRDefault="00684CC0" w:rsidP="00526730">
      <w:pPr>
        <w:rPr>
          <w:color w:val="auto"/>
        </w:rPr>
      </w:pPr>
    </w:p>
    <w:p w:rsidR="00526730" w:rsidRPr="006F1C51" w:rsidRDefault="00526730" w:rsidP="00526730">
      <w:pPr>
        <w:rPr>
          <w:b/>
          <w:color w:val="auto"/>
          <w:sz w:val="21"/>
          <w:szCs w:val="21"/>
        </w:rPr>
      </w:pPr>
      <w:r w:rsidRPr="006F1C51">
        <w:rPr>
          <w:b/>
          <w:color w:val="auto"/>
          <w:sz w:val="21"/>
          <w:szCs w:val="21"/>
        </w:rPr>
        <w:t>38.</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EF4DA0" w:rsidRPr="006F1C51" w:rsidRDefault="00EF4DA0" w:rsidP="00526730">
      <w:pPr>
        <w:rPr>
          <w:b/>
          <w:color w:val="auto"/>
          <w:sz w:val="21"/>
          <w:szCs w:val="21"/>
        </w:rPr>
      </w:pP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00B36168" w:rsidRPr="006F1C51">
        <w:rPr>
          <w:rFonts w:hint="eastAsia"/>
          <w:b/>
          <w:color w:val="auto"/>
          <w:sz w:val="21"/>
          <w:szCs w:val="21"/>
        </w:rPr>
        <w:t>自立して生活し地域社会で暮らす権利は障害者の主体的</w:t>
      </w:r>
      <w:r w:rsidR="00D834DA" w:rsidRPr="006F1C51">
        <w:rPr>
          <w:b/>
          <w:color w:val="auto"/>
          <w:sz w:val="21"/>
          <w:szCs w:val="21"/>
        </w:rPr>
        <w:t>かつ</w:t>
      </w:r>
      <w:r w:rsidR="00D834DA" w:rsidRPr="006F1C51">
        <w:rPr>
          <w:rFonts w:hint="eastAsia"/>
          <w:b/>
          <w:color w:val="auto"/>
          <w:sz w:val="21"/>
          <w:szCs w:val="21"/>
        </w:rPr>
        <w:t>実現</w:t>
      </w:r>
      <w:r w:rsidR="00B36168" w:rsidRPr="006F1C51">
        <w:rPr>
          <w:b/>
          <w:color w:val="auto"/>
          <w:sz w:val="21"/>
          <w:szCs w:val="21"/>
        </w:rPr>
        <w:t>可能な権利</w:t>
      </w:r>
      <w:r w:rsidR="00B36168" w:rsidRPr="006F1C51">
        <w:rPr>
          <w:rFonts w:hint="eastAsia"/>
          <w:b/>
          <w:color w:val="auto"/>
          <w:sz w:val="21"/>
          <w:szCs w:val="21"/>
        </w:rPr>
        <w:t>であると</w:t>
      </w:r>
      <w:r w:rsidR="00B36168" w:rsidRPr="006F1C51">
        <w:rPr>
          <w:b/>
          <w:color w:val="auto"/>
          <w:sz w:val="21"/>
          <w:szCs w:val="21"/>
        </w:rPr>
        <w:t>の</w:t>
      </w:r>
      <w:r w:rsidR="00EF4DA0" w:rsidRPr="006F1C51">
        <w:rPr>
          <w:b/>
          <w:color w:val="auto"/>
          <w:sz w:val="21"/>
          <w:szCs w:val="21"/>
        </w:rPr>
        <w:t>国家</w:t>
      </w:r>
      <w:r w:rsidR="00EF4DA0" w:rsidRPr="006F1C51">
        <w:rPr>
          <w:rFonts w:hint="eastAsia"/>
          <w:b/>
          <w:color w:val="auto"/>
          <w:sz w:val="21"/>
          <w:szCs w:val="21"/>
        </w:rPr>
        <w:t>的指針</w:t>
      </w:r>
      <w:r w:rsidR="00307675" w:rsidRPr="006F1C51">
        <w:rPr>
          <w:rFonts w:hint="eastAsia"/>
          <w:b/>
          <w:color w:val="auto"/>
          <w:sz w:val="21"/>
          <w:szCs w:val="21"/>
        </w:rPr>
        <w:t>を</w:t>
      </w:r>
      <w:r w:rsidR="00EF4DA0" w:rsidRPr="006F1C51">
        <w:rPr>
          <w:b/>
          <w:color w:val="auto"/>
          <w:sz w:val="21"/>
          <w:szCs w:val="21"/>
        </w:rPr>
        <w:t>採択</w:t>
      </w:r>
      <w:r w:rsidR="00307675" w:rsidRPr="006F1C51">
        <w:rPr>
          <w:rFonts w:hint="eastAsia"/>
          <w:b/>
          <w:color w:val="auto"/>
          <w:sz w:val="21"/>
          <w:szCs w:val="21"/>
        </w:rPr>
        <w:t>し、</w:t>
      </w:r>
      <w:r w:rsidR="00EF4DA0" w:rsidRPr="006F1C51">
        <w:rPr>
          <w:rFonts w:hint="eastAsia"/>
          <w:b/>
          <w:color w:val="auto"/>
          <w:sz w:val="21"/>
          <w:szCs w:val="21"/>
        </w:rPr>
        <w:t>州・準州への</w:t>
      </w:r>
      <w:r w:rsidR="00EF4DA0" w:rsidRPr="006F1C51">
        <w:rPr>
          <w:b/>
          <w:color w:val="auto"/>
          <w:sz w:val="21"/>
          <w:szCs w:val="21"/>
        </w:rPr>
        <w:t>継続的な助言を行</w:t>
      </w:r>
      <w:r w:rsidR="00307675" w:rsidRPr="006F1C51">
        <w:rPr>
          <w:rFonts w:hint="eastAsia"/>
          <w:b/>
          <w:color w:val="auto"/>
          <w:sz w:val="21"/>
          <w:szCs w:val="21"/>
        </w:rPr>
        <w:t>うこと。</w:t>
      </w:r>
      <w:r w:rsidR="00BD564E" w:rsidRPr="006F1C51">
        <w:rPr>
          <w:rFonts w:hint="eastAsia"/>
          <w:b/>
          <w:color w:val="auto"/>
          <w:sz w:val="21"/>
          <w:szCs w:val="21"/>
        </w:rPr>
        <w:t>そこでは</w:t>
      </w:r>
      <w:r w:rsidR="00BD564E" w:rsidRPr="006F1C51">
        <w:rPr>
          <w:b/>
          <w:color w:val="auto"/>
          <w:sz w:val="21"/>
          <w:szCs w:val="21"/>
        </w:rPr>
        <w:t>障害のある個人の</w:t>
      </w:r>
      <w:r w:rsidR="00D834DA" w:rsidRPr="006F1C51">
        <w:rPr>
          <w:rFonts w:hint="eastAsia"/>
          <w:b/>
          <w:color w:val="auto"/>
          <w:sz w:val="21"/>
          <w:szCs w:val="21"/>
        </w:rPr>
        <w:t>自己決定</w:t>
      </w:r>
      <w:r w:rsidR="00BD564E" w:rsidRPr="006F1C51">
        <w:rPr>
          <w:rFonts w:hint="eastAsia"/>
          <w:b/>
          <w:color w:val="auto"/>
          <w:sz w:val="21"/>
          <w:szCs w:val="21"/>
        </w:rPr>
        <w:t>への</w:t>
      </w:r>
      <w:r w:rsidR="00BD564E" w:rsidRPr="006F1C51">
        <w:rPr>
          <w:b/>
          <w:color w:val="auto"/>
          <w:sz w:val="21"/>
          <w:szCs w:val="21"/>
        </w:rPr>
        <w:t>敬意と、どこで誰</w:t>
      </w:r>
      <w:r w:rsidR="00BD564E" w:rsidRPr="006F1C51">
        <w:rPr>
          <w:rFonts w:hint="eastAsia"/>
          <w:b/>
          <w:color w:val="auto"/>
          <w:sz w:val="21"/>
          <w:szCs w:val="21"/>
        </w:rPr>
        <w:t>と生活する</w:t>
      </w:r>
      <w:r w:rsidR="00BD564E" w:rsidRPr="006F1C51">
        <w:rPr>
          <w:b/>
          <w:color w:val="auto"/>
          <w:sz w:val="21"/>
          <w:szCs w:val="21"/>
        </w:rPr>
        <w:t>かについて</w:t>
      </w:r>
      <w:r w:rsidR="00BD564E" w:rsidRPr="006F1C51">
        <w:rPr>
          <w:rFonts w:hint="eastAsia"/>
          <w:b/>
          <w:color w:val="auto"/>
          <w:sz w:val="21"/>
          <w:szCs w:val="21"/>
        </w:rPr>
        <w:t>の</w:t>
      </w:r>
      <w:r w:rsidR="00BD564E" w:rsidRPr="006F1C51">
        <w:rPr>
          <w:b/>
          <w:color w:val="auto"/>
          <w:sz w:val="21"/>
          <w:szCs w:val="21"/>
        </w:rPr>
        <w:t>選択</w:t>
      </w:r>
      <w:r w:rsidR="00BD564E" w:rsidRPr="006F1C51">
        <w:rPr>
          <w:rFonts w:hint="eastAsia"/>
          <w:b/>
          <w:color w:val="auto"/>
          <w:sz w:val="21"/>
          <w:szCs w:val="21"/>
        </w:rPr>
        <w:t>の</w:t>
      </w:r>
      <w:r w:rsidR="00BD564E" w:rsidRPr="006F1C51">
        <w:rPr>
          <w:b/>
          <w:color w:val="auto"/>
          <w:sz w:val="21"/>
          <w:szCs w:val="21"/>
        </w:rPr>
        <w:t>自由</w:t>
      </w:r>
      <w:r w:rsidR="00BD564E" w:rsidRPr="006F1C51">
        <w:rPr>
          <w:rFonts w:hint="eastAsia"/>
          <w:b/>
          <w:color w:val="auto"/>
          <w:sz w:val="21"/>
          <w:szCs w:val="21"/>
        </w:rPr>
        <w:t>という</w:t>
      </w:r>
      <w:r w:rsidR="00BD564E" w:rsidRPr="006F1C51">
        <w:rPr>
          <w:b/>
          <w:color w:val="auto"/>
          <w:sz w:val="21"/>
          <w:szCs w:val="21"/>
        </w:rPr>
        <w:t>原則を再確認する</w:t>
      </w:r>
      <w:r w:rsidR="00BD564E" w:rsidRPr="006F1C51">
        <w:rPr>
          <w:rFonts w:hint="eastAsia"/>
          <w:b/>
          <w:color w:val="auto"/>
          <w:sz w:val="21"/>
          <w:szCs w:val="21"/>
        </w:rPr>
        <w:t>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Pr="006F1C51">
        <w:rPr>
          <w:b/>
          <w:color w:val="auto"/>
          <w:sz w:val="21"/>
          <w:szCs w:val="21"/>
        </w:rPr>
        <w:t>あらゆるレベルのすべての住宅計画および政策において</w:t>
      </w:r>
      <w:r w:rsidR="00BD564E" w:rsidRPr="006F1C51">
        <w:rPr>
          <w:b/>
          <w:color w:val="auto"/>
          <w:sz w:val="21"/>
          <w:szCs w:val="21"/>
        </w:rPr>
        <w:t>障害の</w:t>
      </w:r>
      <w:r w:rsidRPr="006F1C51">
        <w:rPr>
          <w:b/>
          <w:color w:val="auto"/>
          <w:sz w:val="21"/>
          <w:szCs w:val="21"/>
        </w:rPr>
        <w:t>人権アプローチを採用する</w:t>
      </w:r>
      <w:r w:rsidR="001268A9" w:rsidRPr="006F1C51">
        <w:rPr>
          <w:rFonts w:hint="eastAsia"/>
          <w:b/>
          <w:color w:val="auto"/>
          <w:sz w:val="21"/>
          <w:szCs w:val="21"/>
        </w:rPr>
        <w:t>こと</w:t>
      </w:r>
      <w:r w:rsidRPr="006F1C51">
        <w:rPr>
          <w:b/>
          <w:color w:val="auto"/>
          <w:sz w:val="21"/>
          <w:szCs w:val="21"/>
        </w:rPr>
        <w:t>。その目的のために、締約国は、心理社会的</w:t>
      </w:r>
      <w:r w:rsidR="00517FE0" w:rsidRPr="006F1C51">
        <w:rPr>
          <w:rFonts w:hint="eastAsia"/>
          <w:b/>
          <w:color w:val="auto"/>
          <w:sz w:val="21"/>
          <w:szCs w:val="21"/>
        </w:rPr>
        <w:t>障害者や</w:t>
      </w:r>
      <w:r w:rsidRPr="006F1C51">
        <w:rPr>
          <w:b/>
          <w:color w:val="auto"/>
          <w:sz w:val="21"/>
          <w:szCs w:val="21"/>
        </w:rPr>
        <w:t>知的障害者のための手頃な価格のアクセス可能な住宅</w:t>
      </w:r>
      <w:r w:rsidR="00517FE0" w:rsidRPr="006F1C51">
        <w:rPr>
          <w:rFonts w:hint="eastAsia"/>
          <w:b/>
          <w:color w:val="auto"/>
          <w:sz w:val="21"/>
          <w:szCs w:val="21"/>
        </w:rPr>
        <w:t>や</w:t>
      </w:r>
      <w:r w:rsidR="00517FE0" w:rsidRPr="006F1C51">
        <w:rPr>
          <w:b/>
          <w:color w:val="auto"/>
          <w:sz w:val="21"/>
          <w:szCs w:val="21"/>
        </w:rPr>
        <w:t>支援サービス</w:t>
      </w:r>
      <w:r w:rsidR="00517FE0" w:rsidRPr="006F1C51">
        <w:rPr>
          <w:rFonts w:hint="eastAsia"/>
          <w:b/>
          <w:color w:val="auto"/>
          <w:sz w:val="21"/>
          <w:szCs w:val="21"/>
        </w:rPr>
        <w:t>の</w:t>
      </w:r>
      <w:r w:rsidR="00A41E30" w:rsidRPr="006F1C51">
        <w:rPr>
          <w:rFonts w:hint="eastAsia"/>
          <w:b/>
          <w:color w:val="auto"/>
          <w:sz w:val="21"/>
          <w:szCs w:val="21"/>
        </w:rPr>
        <w:t>提供</w:t>
      </w:r>
      <w:r w:rsidR="00517FE0" w:rsidRPr="006F1C51">
        <w:rPr>
          <w:rFonts w:hint="eastAsia"/>
          <w:b/>
          <w:color w:val="auto"/>
          <w:sz w:val="21"/>
          <w:szCs w:val="21"/>
        </w:rPr>
        <w:t>を拡充する</w:t>
      </w:r>
      <w:r w:rsidRPr="006F1C51">
        <w:rPr>
          <w:b/>
          <w:color w:val="auto"/>
          <w:sz w:val="21"/>
          <w:szCs w:val="21"/>
        </w:rPr>
        <w:t>べきである。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2B4F0A" w:rsidRPr="006F1C51">
        <w:rPr>
          <w:rFonts w:hint="eastAsia"/>
          <w:b/>
          <w:color w:val="auto"/>
          <w:sz w:val="21"/>
          <w:szCs w:val="21"/>
        </w:rPr>
        <w:t xml:space="preserve">　</w:t>
      </w:r>
      <w:r w:rsidR="009007C2" w:rsidRPr="006F1C51">
        <w:rPr>
          <w:rFonts w:hint="eastAsia"/>
          <w:b/>
          <w:color w:val="auto"/>
          <w:sz w:val="21"/>
          <w:szCs w:val="21"/>
        </w:rPr>
        <w:t>州および準州</w:t>
      </w:r>
      <w:r w:rsidRPr="006F1C51">
        <w:rPr>
          <w:b/>
          <w:color w:val="auto"/>
          <w:sz w:val="21"/>
          <w:szCs w:val="21"/>
        </w:rPr>
        <w:t>が</w:t>
      </w:r>
      <w:r w:rsidR="009007C2" w:rsidRPr="006F1C51">
        <w:rPr>
          <w:rFonts w:hint="eastAsia"/>
          <w:b/>
          <w:color w:val="auto"/>
          <w:sz w:val="21"/>
          <w:szCs w:val="21"/>
        </w:rPr>
        <w:t>、</w:t>
      </w:r>
      <w:r w:rsidRPr="006F1C51">
        <w:rPr>
          <w:b/>
          <w:color w:val="auto"/>
          <w:sz w:val="21"/>
          <w:szCs w:val="21"/>
        </w:rPr>
        <w:t>施設を閉鎖し、自立</w:t>
      </w:r>
      <w:r w:rsidR="009007C2" w:rsidRPr="006F1C51">
        <w:rPr>
          <w:rFonts w:hint="eastAsia"/>
          <w:b/>
          <w:color w:val="auto"/>
          <w:sz w:val="21"/>
          <w:szCs w:val="21"/>
        </w:rPr>
        <w:t>生活</w:t>
      </w:r>
      <w:r w:rsidRPr="006F1C51">
        <w:rPr>
          <w:b/>
          <w:color w:val="auto"/>
          <w:sz w:val="21"/>
          <w:szCs w:val="21"/>
        </w:rPr>
        <w:t>支援</w:t>
      </w:r>
      <w:r w:rsidR="009007C2" w:rsidRPr="006F1C51">
        <w:rPr>
          <w:b/>
          <w:color w:val="auto"/>
          <w:sz w:val="21"/>
          <w:szCs w:val="21"/>
        </w:rPr>
        <w:t>（障害者のための家庭支援および</w:t>
      </w:r>
      <w:r w:rsidR="009007C2" w:rsidRPr="006F1C51">
        <w:rPr>
          <w:rFonts w:hint="eastAsia"/>
          <w:b/>
          <w:color w:val="auto"/>
          <w:sz w:val="21"/>
          <w:szCs w:val="21"/>
        </w:rPr>
        <w:t>パーソナルアシスタンス</w:t>
      </w:r>
      <w:r w:rsidR="009007C2" w:rsidRPr="006F1C51">
        <w:rPr>
          <w:b/>
          <w:color w:val="auto"/>
          <w:sz w:val="21"/>
          <w:szCs w:val="21"/>
        </w:rPr>
        <w:t>を含む）</w:t>
      </w:r>
      <w:r w:rsidR="008E7CC8" w:rsidRPr="006F1C51">
        <w:rPr>
          <w:b/>
          <w:color w:val="auto"/>
          <w:sz w:val="21"/>
          <w:szCs w:val="21"/>
        </w:rPr>
        <w:t>の包括的なシステムに置き換えるための</w:t>
      </w:r>
      <w:r w:rsidR="008E7CC8" w:rsidRPr="006F1C51">
        <w:rPr>
          <w:rFonts w:hint="eastAsia"/>
          <w:b/>
          <w:color w:val="auto"/>
          <w:sz w:val="21"/>
          <w:szCs w:val="21"/>
        </w:rPr>
        <w:t>期限付きの</w:t>
      </w:r>
      <w:r w:rsidRPr="006F1C51">
        <w:rPr>
          <w:b/>
          <w:color w:val="auto"/>
          <w:sz w:val="21"/>
          <w:szCs w:val="21"/>
        </w:rPr>
        <w:t>戦略を</w:t>
      </w:r>
      <w:r w:rsidR="009007C2" w:rsidRPr="006F1C51">
        <w:rPr>
          <w:rFonts w:hint="eastAsia"/>
          <w:b/>
          <w:color w:val="auto"/>
          <w:sz w:val="21"/>
          <w:szCs w:val="21"/>
        </w:rPr>
        <w:t>確実に</w:t>
      </w:r>
      <w:r w:rsidRPr="006F1C51">
        <w:rPr>
          <w:b/>
          <w:color w:val="auto"/>
          <w:sz w:val="21"/>
          <w:szCs w:val="21"/>
        </w:rPr>
        <w:t>立てること。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w:t>
      </w:r>
      <w:r w:rsidR="002B4F0A" w:rsidRPr="006F1C51">
        <w:rPr>
          <w:rFonts w:hint="eastAsia"/>
          <w:b/>
          <w:color w:val="auto"/>
          <w:sz w:val="21"/>
          <w:szCs w:val="21"/>
        </w:rPr>
        <w:t xml:space="preserve">　</w:t>
      </w:r>
      <w:r w:rsidRPr="006F1C51">
        <w:rPr>
          <w:b/>
          <w:color w:val="auto"/>
          <w:sz w:val="21"/>
          <w:szCs w:val="21"/>
        </w:rPr>
        <w:t>障害者の地域社会への</w:t>
      </w:r>
      <w:r w:rsidR="001268A9" w:rsidRPr="006F1C51">
        <w:rPr>
          <w:rFonts w:hint="eastAsia"/>
          <w:b/>
          <w:color w:val="auto"/>
          <w:sz w:val="21"/>
          <w:szCs w:val="21"/>
        </w:rPr>
        <w:t>インクルージョン</w:t>
      </w:r>
      <w:r w:rsidRPr="006F1C51">
        <w:rPr>
          <w:b/>
          <w:color w:val="auto"/>
          <w:sz w:val="21"/>
          <w:szCs w:val="21"/>
        </w:rPr>
        <w:t>を容易にし、孤立と</w:t>
      </w:r>
      <w:r w:rsidR="005C5B3F" w:rsidRPr="006F1C51">
        <w:rPr>
          <w:rFonts w:hint="eastAsia"/>
          <w:b/>
          <w:color w:val="auto"/>
          <w:sz w:val="21"/>
          <w:szCs w:val="21"/>
        </w:rPr>
        <w:t>施設入所</w:t>
      </w:r>
      <w:r w:rsidRPr="006F1C51">
        <w:rPr>
          <w:b/>
          <w:color w:val="auto"/>
          <w:sz w:val="21"/>
          <w:szCs w:val="21"/>
        </w:rPr>
        <w:t>を防止する目的で、アクセシビリティ法、計画、プログラムにサービスと施設のアクセシビリティ</w:t>
      </w:r>
      <w:r w:rsidR="005C5B3F" w:rsidRPr="006F1C51">
        <w:rPr>
          <w:rFonts w:hint="eastAsia"/>
          <w:b/>
          <w:color w:val="auto"/>
          <w:sz w:val="21"/>
          <w:szCs w:val="21"/>
        </w:rPr>
        <w:t>を</w:t>
      </w:r>
      <w:r w:rsidRPr="006F1C51">
        <w:rPr>
          <w:b/>
          <w:color w:val="auto"/>
          <w:sz w:val="21"/>
          <w:szCs w:val="21"/>
        </w:rPr>
        <w:t>含</w:t>
      </w:r>
      <w:r w:rsidR="005C5B3F" w:rsidRPr="006F1C51">
        <w:rPr>
          <w:rFonts w:hint="eastAsia"/>
          <w:b/>
          <w:color w:val="auto"/>
          <w:sz w:val="21"/>
          <w:szCs w:val="21"/>
        </w:rPr>
        <w:t>める</w:t>
      </w:r>
      <w:r w:rsidR="00537A89" w:rsidRPr="006F1C51">
        <w:rPr>
          <w:rFonts w:hint="eastAsia"/>
          <w:b/>
          <w:color w:val="auto"/>
          <w:sz w:val="21"/>
          <w:szCs w:val="21"/>
        </w:rPr>
        <w:t>こ</w:t>
      </w:r>
      <w:r w:rsidR="001268A9" w:rsidRPr="006F1C51">
        <w:rPr>
          <w:rFonts w:hint="eastAsia"/>
          <w:b/>
          <w:color w:val="auto"/>
          <w:sz w:val="21"/>
          <w:szCs w:val="21"/>
        </w:rPr>
        <w:t>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e）</w:t>
      </w:r>
      <w:r w:rsidR="002B4F0A" w:rsidRPr="006F1C51">
        <w:rPr>
          <w:rFonts w:hint="eastAsia"/>
          <w:b/>
          <w:color w:val="auto"/>
          <w:sz w:val="21"/>
          <w:szCs w:val="21"/>
        </w:rPr>
        <w:t xml:space="preserve">　</w:t>
      </w:r>
      <w:r w:rsidR="00B622C9" w:rsidRPr="006F1C51">
        <w:rPr>
          <w:rFonts w:hint="eastAsia"/>
          <w:b/>
          <w:color w:val="auto"/>
          <w:sz w:val="21"/>
          <w:szCs w:val="21"/>
        </w:rPr>
        <w:t>先住民</w:t>
      </w:r>
      <w:r w:rsidR="00B622C9" w:rsidRPr="006F1C51">
        <w:rPr>
          <w:b/>
          <w:color w:val="auto"/>
          <w:sz w:val="21"/>
          <w:szCs w:val="21"/>
        </w:rPr>
        <w:t>地域社会（</w:t>
      </w:r>
      <w:r w:rsidR="00B622C9" w:rsidRPr="006F1C51">
        <w:rPr>
          <w:rFonts w:hint="eastAsia"/>
          <w:b/>
          <w:color w:val="auto"/>
          <w:sz w:val="21"/>
          <w:szCs w:val="21"/>
        </w:rPr>
        <w:t>居留地</w:t>
      </w:r>
      <w:r w:rsidR="00B622C9" w:rsidRPr="006F1C51">
        <w:rPr>
          <w:b/>
          <w:color w:val="auto"/>
          <w:sz w:val="21"/>
          <w:szCs w:val="21"/>
        </w:rPr>
        <w:t>）</w:t>
      </w:r>
      <w:r w:rsidR="00B622C9" w:rsidRPr="006F1C51">
        <w:rPr>
          <w:rFonts w:hint="eastAsia"/>
          <w:b/>
          <w:color w:val="auto"/>
          <w:sz w:val="21"/>
          <w:szCs w:val="21"/>
        </w:rPr>
        <w:t>での</w:t>
      </w:r>
      <w:r w:rsidRPr="006F1C51">
        <w:rPr>
          <w:b/>
          <w:color w:val="auto"/>
          <w:sz w:val="21"/>
          <w:szCs w:val="21"/>
        </w:rPr>
        <w:t>知的障害</w:t>
      </w:r>
      <w:r w:rsidR="00B622C9" w:rsidRPr="006F1C51">
        <w:rPr>
          <w:rFonts w:hint="eastAsia"/>
          <w:b/>
          <w:color w:val="auto"/>
          <w:sz w:val="21"/>
          <w:szCs w:val="21"/>
        </w:rPr>
        <w:t>や</w:t>
      </w:r>
      <w:r w:rsidRPr="006F1C51">
        <w:rPr>
          <w:b/>
          <w:color w:val="auto"/>
          <w:sz w:val="21"/>
          <w:szCs w:val="21"/>
        </w:rPr>
        <w:t>心理社会的障害を有する個人に対する適切なサービス提供を確保する</w:t>
      </w:r>
      <w:r w:rsidR="001268A9" w:rsidRPr="006F1C51">
        <w:rPr>
          <w:rFonts w:hint="eastAsia"/>
          <w:b/>
          <w:color w:val="auto"/>
          <w:sz w:val="21"/>
          <w:szCs w:val="21"/>
        </w:rPr>
        <w:t>こと</w:t>
      </w:r>
      <w:r w:rsidRPr="006F1C51">
        <w:rPr>
          <w:b/>
          <w:color w:val="auto"/>
          <w:sz w:val="21"/>
          <w:szCs w:val="21"/>
        </w:rPr>
        <w:t>。</w:t>
      </w:r>
    </w:p>
    <w:p w:rsidR="00684CC0" w:rsidRPr="006F1C51" w:rsidRDefault="00684CC0" w:rsidP="00526730">
      <w:pPr>
        <w:rPr>
          <w:color w:val="auto"/>
        </w:rPr>
      </w:pPr>
    </w:p>
    <w:p w:rsidR="00526730" w:rsidRPr="006F1C51" w:rsidRDefault="00526730" w:rsidP="00526730">
      <w:pPr>
        <w:rPr>
          <w:color w:val="auto"/>
        </w:rPr>
      </w:pPr>
      <w:r w:rsidRPr="006F1C51">
        <w:rPr>
          <w:rFonts w:hint="eastAsia"/>
          <w:color w:val="auto"/>
        </w:rPr>
        <w:t>表現と意見の自由と情報へのアクセス（第</w:t>
      </w:r>
      <w:r w:rsidRPr="006F1C51">
        <w:rPr>
          <w:color w:val="auto"/>
        </w:rPr>
        <w:t>21条）</w:t>
      </w:r>
    </w:p>
    <w:p w:rsidR="00526730" w:rsidRPr="006F1C51" w:rsidRDefault="00526730" w:rsidP="00526730">
      <w:pPr>
        <w:rPr>
          <w:color w:val="auto"/>
          <w:sz w:val="21"/>
          <w:szCs w:val="21"/>
        </w:rPr>
      </w:pPr>
      <w:r w:rsidRPr="006F1C51">
        <w:rPr>
          <w:color w:val="auto"/>
          <w:sz w:val="21"/>
          <w:szCs w:val="21"/>
        </w:rPr>
        <w:t>39.</w:t>
      </w:r>
      <w:r w:rsidR="002B4F0A" w:rsidRPr="006F1C51">
        <w:rPr>
          <w:rFonts w:hint="eastAsia"/>
          <w:color w:val="auto"/>
          <w:sz w:val="21"/>
          <w:szCs w:val="21"/>
        </w:rPr>
        <w:t xml:space="preserve">　</w:t>
      </w:r>
      <w:r w:rsidRPr="006F1C51">
        <w:rPr>
          <w:color w:val="auto"/>
          <w:sz w:val="21"/>
          <w:szCs w:val="21"/>
        </w:rPr>
        <w:t>委員会は、</w:t>
      </w:r>
      <w:r w:rsidR="00B913AC" w:rsidRPr="006F1C51">
        <w:rPr>
          <w:rFonts w:hint="eastAsia"/>
          <w:color w:val="auto"/>
          <w:sz w:val="21"/>
          <w:szCs w:val="21"/>
        </w:rPr>
        <w:t>次のことを懸念する。</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a）</w:t>
      </w:r>
      <w:r w:rsidR="002B4F0A" w:rsidRPr="006F1C51">
        <w:rPr>
          <w:rFonts w:hint="eastAsia"/>
          <w:color w:val="auto"/>
          <w:sz w:val="21"/>
          <w:szCs w:val="21"/>
        </w:rPr>
        <w:t xml:space="preserve">　</w:t>
      </w:r>
      <w:r w:rsidRPr="006F1C51">
        <w:rPr>
          <w:color w:val="auto"/>
          <w:sz w:val="21"/>
          <w:szCs w:val="21"/>
        </w:rPr>
        <w:t>手話の公式</w:t>
      </w:r>
      <w:r w:rsidR="00B913AC" w:rsidRPr="006F1C51">
        <w:rPr>
          <w:rFonts w:hint="eastAsia"/>
          <w:color w:val="auto"/>
          <w:sz w:val="21"/>
          <w:szCs w:val="21"/>
        </w:rPr>
        <w:t>の</w:t>
      </w:r>
      <w:r w:rsidRPr="006F1C51">
        <w:rPr>
          <w:color w:val="auto"/>
          <w:sz w:val="21"/>
          <w:szCs w:val="21"/>
        </w:rPr>
        <w:t>認知</w:t>
      </w:r>
      <w:r w:rsidR="00B913AC" w:rsidRPr="006F1C51">
        <w:rPr>
          <w:rFonts w:hint="eastAsia"/>
          <w:color w:val="auto"/>
          <w:sz w:val="21"/>
          <w:szCs w:val="21"/>
        </w:rPr>
        <w:t>がなされていないこと。そして</w:t>
      </w:r>
      <w:r w:rsidRPr="006F1C51">
        <w:rPr>
          <w:color w:val="auto"/>
          <w:sz w:val="21"/>
          <w:szCs w:val="21"/>
        </w:rPr>
        <w:t>手話通訳のための</w:t>
      </w:r>
      <w:r w:rsidR="00B913AC" w:rsidRPr="006F1C51">
        <w:rPr>
          <w:rFonts w:hint="eastAsia"/>
          <w:color w:val="auto"/>
          <w:sz w:val="21"/>
          <w:szCs w:val="21"/>
        </w:rPr>
        <w:t>訓練</w:t>
      </w:r>
      <w:r w:rsidRPr="006F1C51">
        <w:rPr>
          <w:color w:val="auto"/>
          <w:sz w:val="21"/>
          <w:szCs w:val="21"/>
        </w:rPr>
        <w:t>プログラムが、</w:t>
      </w:r>
      <w:r w:rsidR="003C63E4" w:rsidRPr="006F1C51">
        <w:rPr>
          <w:rFonts w:hint="eastAsia"/>
          <w:color w:val="auto"/>
          <w:sz w:val="21"/>
          <w:szCs w:val="21"/>
        </w:rPr>
        <w:t>クオリティーの高い</w:t>
      </w:r>
      <w:r w:rsidRPr="006F1C51">
        <w:rPr>
          <w:color w:val="auto"/>
          <w:sz w:val="21"/>
          <w:szCs w:val="21"/>
        </w:rPr>
        <w:t>通訳を提供するための最低限の要件を満たしていないこと。</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b）</w:t>
      </w:r>
      <w:r w:rsidR="002B4F0A" w:rsidRPr="006F1C51">
        <w:rPr>
          <w:rFonts w:hint="eastAsia"/>
          <w:color w:val="auto"/>
          <w:sz w:val="21"/>
          <w:szCs w:val="21"/>
        </w:rPr>
        <w:t xml:space="preserve">　</w:t>
      </w:r>
      <w:r w:rsidR="00A508D9" w:rsidRPr="006F1C51">
        <w:rPr>
          <w:rFonts w:hint="eastAsia"/>
          <w:color w:val="auto"/>
          <w:sz w:val="21"/>
          <w:szCs w:val="21"/>
        </w:rPr>
        <w:t>障害者のための</w:t>
      </w:r>
      <w:r w:rsidR="003C63E4" w:rsidRPr="006F1C51">
        <w:rPr>
          <w:rFonts w:hint="eastAsia"/>
          <w:color w:val="auto"/>
          <w:sz w:val="21"/>
          <w:szCs w:val="21"/>
        </w:rPr>
        <w:t>大活字版</w:t>
      </w:r>
      <w:r w:rsidR="00A76D07" w:rsidRPr="006F1C51">
        <w:rPr>
          <w:rFonts w:hint="eastAsia"/>
          <w:color w:val="auto"/>
          <w:sz w:val="21"/>
          <w:szCs w:val="21"/>
        </w:rPr>
        <w:t>その他の</w:t>
      </w:r>
      <w:r w:rsidRPr="006F1C51">
        <w:rPr>
          <w:color w:val="auto"/>
          <w:sz w:val="21"/>
          <w:szCs w:val="21"/>
        </w:rPr>
        <w:t>拡張</w:t>
      </w:r>
      <w:r w:rsidR="00A508D9" w:rsidRPr="006F1C51">
        <w:rPr>
          <w:rFonts w:hint="eastAsia"/>
          <w:color w:val="auto"/>
          <w:sz w:val="21"/>
          <w:szCs w:val="21"/>
        </w:rPr>
        <w:t>版</w:t>
      </w:r>
      <w:r w:rsidRPr="006F1C51">
        <w:rPr>
          <w:color w:val="auto"/>
          <w:sz w:val="21"/>
          <w:szCs w:val="21"/>
        </w:rPr>
        <w:t>や代替</w:t>
      </w:r>
      <w:r w:rsidR="00A508D9" w:rsidRPr="006F1C51">
        <w:rPr>
          <w:rFonts w:hint="eastAsia"/>
          <w:color w:val="auto"/>
          <w:sz w:val="21"/>
          <w:szCs w:val="21"/>
        </w:rPr>
        <w:t>版の</w:t>
      </w:r>
      <w:r w:rsidRPr="006F1C51">
        <w:rPr>
          <w:color w:val="auto"/>
          <w:sz w:val="21"/>
          <w:szCs w:val="21"/>
        </w:rPr>
        <w:t>通信手段と</w:t>
      </w:r>
      <w:r w:rsidR="00A508D9" w:rsidRPr="006F1C51">
        <w:rPr>
          <w:rFonts w:hint="eastAsia"/>
          <w:color w:val="auto"/>
          <w:sz w:val="21"/>
          <w:szCs w:val="21"/>
        </w:rPr>
        <w:t>通信様式、そして通信技術に関する</w:t>
      </w:r>
      <w:r w:rsidR="00B913AC" w:rsidRPr="006F1C51">
        <w:rPr>
          <w:rFonts w:hint="eastAsia"/>
          <w:color w:val="auto"/>
          <w:sz w:val="21"/>
          <w:szCs w:val="21"/>
        </w:rPr>
        <w:t>情報が不足していること。</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c）</w:t>
      </w:r>
      <w:r w:rsidR="002B4F0A" w:rsidRPr="006F1C51">
        <w:rPr>
          <w:rFonts w:hint="eastAsia"/>
          <w:color w:val="auto"/>
          <w:sz w:val="21"/>
          <w:szCs w:val="21"/>
        </w:rPr>
        <w:t xml:space="preserve">　</w:t>
      </w:r>
      <w:r w:rsidRPr="006F1C51">
        <w:rPr>
          <w:color w:val="auto"/>
          <w:sz w:val="21"/>
          <w:szCs w:val="21"/>
        </w:rPr>
        <w:t>公共および民間</w:t>
      </w:r>
      <w:r w:rsidR="00C072D5" w:rsidRPr="006F1C51">
        <w:rPr>
          <w:rFonts w:hint="eastAsia"/>
          <w:color w:val="auto"/>
          <w:sz w:val="21"/>
          <w:szCs w:val="21"/>
        </w:rPr>
        <w:t>の</w:t>
      </w:r>
      <w:r w:rsidRPr="006F1C51">
        <w:rPr>
          <w:color w:val="auto"/>
          <w:sz w:val="21"/>
          <w:szCs w:val="21"/>
        </w:rPr>
        <w:t>ウェブサイトへのアクセシビリティ基準の遵守に関する情報がない</w:t>
      </w:r>
      <w:r w:rsidR="00A508D9" w:rsidRPr="006F1C51">
        <w:rPr>
          <w:rFonts w:hint="eastAsia"/>
          <w:color w:val="auto"/>
          <w:sz w:val="21"/>
          <w:szCs w:val="21"/>
        </w:rPr>
        <w:t>こと</w:t>
      </w:r>
      <w:r w:rsidRPr="006F1C51">
        <w:rPr>
          <w:color w:val="auto"/>
          <w:sz w:val="21"/>
          <w:szCs w:val="21"/>
        </w:rPr>
        <w:t>。</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40.</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Pr="006F1C51">
        <w:rPr>
          <w:b/>
          <w:color w:val="auto"/>
          <w:sz w:val="21"/>
          <w:szCs w:val="21"/>
        </w:rPr>
        <w:t>ろう者の組織と協議して、アメリカ手話とケベック手話を公用語として</w:t>
      </w:r>
      <w:r w:rsidR="00C072D5" w:rsidRPr="006F1C51">
        <w:rPr>
          <w:rFonts w:hint="eastAsia"/>
          <w:b/>
          <w:color w:val="auto"/>
          <w:sz w:val="21"/>
          <w:szCs w:val="21"/>
        </w:rPr>
        <w:t>認め、</w:t>
      </w:r>
      <w:r w:rsidRPr="006F1C51">
        <w:rPr>
          <w:b/>
          <w:color w:val="auto"/>
          <w:sz w:val="21"/>
          <w:szCs w:val="21"/>
        </w:rPr>
        <w:t>学校でのその使用を認</w:t>
      </w:r>
      <w:r w:rsidR="002918F8" w:rsidRPr="006F1C51">
        <w:rPr>
          <w:rFonts w:hint="eastAsia"/>
          <w:b/>
          <w:color w:val="auto"/>
          <w:sz w:val="21"/>
          <w:szCs w:val="21"/>
        </w:rPr>
        <w:t>め</w:t>
      </w:r>
      <w:r w:rsidRPr="006F1C51">
        <w:rPr>
          <w:b/>
          <w:color w:val="auto"/>
          <w:sz w:val="21"/>
          <w:szCs w:val="21"/>
        </w:rPr>
        <w:t>、</w:t>
      </w:r>
      <w:r w:rsidR="002918F8" w:rsidRPr="006F1C51">
        <w:rPr>
          <w:rFonts w:hint="eastAsia"/>
          <w:b/>
          <w:color w:val="auto"/>
          <w:sz w:val="21"/>
          <w:szCs w:val="21"/>
        </w:rPr>
        <w:t>そして</w:t>
      </w:r>
      <w:r w:rsidRPr="006F1C51">
        <w:rPr>
          <w:b/>
          <w:color w:val="auto"/>
          <w:sz w:val="21"/>
          <w:szCs w:val="21"/>
        </w:rPr>
        <w:t>ろう者の組織と共同で</w:t>
      </w:r>
      <w:r w:rsidR="002918F8" w:rsidRPr="006F1C51">
        <w:rPr>
          <w:rFonts w:hint="eastAsia"/>
          <w:b/>
          <w:color w:val="auto"/>
          <w:sz w:val="21"/>
          <w:szCs w:val="21"/>
        </w:rPr>
        <w:t>通訳サービスの</w:t>
      </w:r>
      <w:r w:rsidR="004C7D34" w:rsidRPr="006F1C51">
        <w:rPr>
          <w:rFonts w:hint="eastAsia"/>
          <w:b/>
          <w:color w:val="auto"/>
          <w:sz w:val="21"/>
          <w:szCs w:val="21"/>
        </w:rPr>
        <w:t>クオリティーを認定する</w:t>
      </w:r>
      <w:r w:rsidRPr="006F1C51">
        <w:rPr>
          <w:b/>
          <w:color w:val="auto"/>
          <w:sz w:val="21"/>
          <w:szCs w:val="21"/>
        </w:rPr>
        <w:t>仕組みを確立する</w:t>
      </w:r>
      <w:r w:rsidR="002918F8" w:rsidRPr="006F1C51">
        <w:rPr>
          <w:rFonts w:hint="eastAsia"/>
          <w:b/>
          <w:color w:val="auto"/>
          <w:sz w:val="21"/>
          <w:szCs w:val="21"/>
        </w:rPr>
        <w:t>こと</w:t>
      </w:r>
      <w:r w:rsidRPr="006F1C51">
        <w:rPr>
          <w:b/>
          <w:color w:val="auto"/>
          <w:sz w:val="21"/>
          <w:szCs w:val="21"/>
        </w:rPr>
        <w:t>。</w:t>
      </w:r>
      <w:r w:rsidR="002918F8" w:rsidRPr="006F1C51">
        <w:rPr>
          <w:rFonts w:hint="eastAsia"/>
          <w:b/>
          <w:color w:val="auto"/>
          <w:sz w:val="21"/>
          <w:szCs w:val="21"/>
        </w:rPr>
        <w:t>また</w:t>
      </w:r>
      <w:r w:rsidRPr="006F1C51">
        <w:rPr>
          <w:b/>
          <w:color w:val="auto"/>
          <w:sz w:val="21"/>
          <w:szCs w:val="21"/>
        </w:rPr>
        <w:t>手話通訳者に継続的な訓練の機会が提供されるようにする</w:t>
      </w:r>
      <w:r w:rsidR="00C072D5"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002B14A9" w:rsidRPr="006F1C51">
        <w:rPr>
          <w:rFonts w:hint="eastAsia"/>
          <w:b/>
          <w:color w:val="auto"/>
          <w:sz w:val="21"/>
          <w:szCs w:val="21"/>
        </w:rPr>
        <w:t>「読みやすい版」</w:t>
      </w:r>
      <w:r w:rsidRPr="006F1C51">
        <w:rPr>
          <w:b/>
          <w:color w:val="auto"/>
          <w:sz w:val="21"/>
          <w:szCs w:val="21"/>
        </w:rPr>
        <w:t>その他のアクセス可能な</w:t>
      </w:r>
      <w:r w:rsidR="00DC389C" w:rsidRPr="006F1C51">
        <w:rPr>
          <w:rFonts w:hint="eastAsia"/>
          <w:b/>
          <w:color w:val="auto"/>
          <w:sz w:val="21"/>
          <w:szCs w:val="21"/>
        </w:rPr>
        <w:t>通信の</w:t>
      </w:r>
      <w:r w:rsidR="002918F8" w:rsidRPr="006F1C51">
        <w:rPr>
          <w:rFonts w:hint="eastAsia"/>
          <w:b/>
          <w:color w:val="auto"/>
          <w:sz w:val="21"/>
          <w:szCs w:val="21"/>
        </w:rPr>
        <w:t>様式</w:t>
      </w:r>
      <w:r w:rsidRPr="006F1C51">
        <w:rPr>
          <w:b/>
          <w:color w:val="auto"/>
          <w:sz w:val="21"/>
          <w:szCs w:val="21"/>
        </w:rPr>
        <w:t>、モード、手段の使用を促進し、容易に</w:t>
      </w:r>
      <w:r w:rsidR="00E366AA" w:rsidRPr="006F1C51">
        <w:rPr>
          <w:rFonts w:hint="eastAsia"/>
          <w:b/>
          <w:color w:val="auto"/>
          <w:sz w:val="21"/>
          <w:szCs w:val="21"/>
        </w:rPr>
        <w:t>するとともに</w:t>
      </w:r>
      <w:r w:rsidRPr="006F1C51">
        <w:rPr>
          <w:b/>
          <w:color w:val="auto"/>
          <w:sz w:val="21"/>
          <w:szCs w:val="21"/>
        </w:rPr>
        <w:t>、</w:t>
      </w:r>
      <w:r w:rsidR="00E366AA" w:rsidRPr="006F1C51">
        <w:rPr>
          <w:b/>
          <w:color w:val="auto"/>
          <w:sz w:val="21"/>
          <w:szCs w:val="21"/>
        </w:rPr>
        <w:t>障害を持つすべての人に</w:t>
      </w:r>
      <w:r w:rsidR="00E366AA" w:rsidRPr="006F1C51">
        <w:rPr>
          <w:rFonts w:hint="eastAsia"/>
          <w:b/>
          <w:color w:val="auto"/>
          <w:sz w:val="21"/>
          <w:szCs w:val="21"/>
        </w:rPr>
        <w:t>、</w:t>
      </w:r>
      <w:r w:rsidRPr="006F1C51">
        <w:rPr>
          <w:b/>
          <w:color w:val="auto"/>
          <w:sz w:val="21"/>
          <w:szCs w:val="21"/>
        </w:rPr>
        <w:t>ソフトウェアおよび</w:t>
      </w:r>
      <w:r w:rsidR="00DC389C" w:rsidRPr="006F1C51">
        <w:rPr>
          <w:rFonts w:hint="eastAsia"/>
          <w:b/>
          <w:color w:val="auto"/>
          <w:sz w:val="21"/>
          <w:szCs w:val="21"/>
        </w:rPr>
        <w:t>支援器具</w:t>
      </w:r>
      <w:r w:rsidRPr="006F1C51">
        <w:rPr>
          <w:b/>
          <w:color w:val="auto"/>
          <w:sz w:val="21"/>
          <w:szCs w:val="21"/>
        </w:rPr>
        <w:t>を提供することを含む情報および通信技術</w:t>
      </w:r>
      <w:r w:rsidR="002242C6" w:rsidRPr="006F1C51">
        <w:rPr>
          <w:rFonts w:hint="eastAsia"/>
          <w:b/>
          <w:color w:val="auto"/>
          <w:sz w:val="21"/>
          <w:szCs w:val="21"/>
        </w:rPr>
        <w:t>への</w:t>
      </w:r>
      <w:r w:rsidRPr="006F1C51">
        <w:rPr>
          <w:b/>
          <w:color w:val="auto"/>
          <w:sz w:val="21"/>
          <w:szCs w:val="21"/>
        </w:rPr>
        <w:t>アクセス</w:t>
      </w:r>
      <w:r w:rsidR="002242C6" w:rsidRPr="006F1C51">
        <w:rPr>
          <w:rFonts w:hint="eastAsia"/>
          <w:b/>
          <w:color w:val="auto"/>
          <w:sz w:val="21"/>
          <w:szCs w:val="21"/>
        </w:rPr>
        <w:t>を</w:t>
      </w:r>
      <w:r w:rsidR="00E366AA" w:rsidRPr="006F1C51">
        <w:rPr>
          <w:rFonts w:hint="eastAsia"/>
          <w:b/>
          <w:color w:val="auto"/>
          <w:sz w:val="21"/>
          <w:szCs w:val="21"/>
        </w:rPr>
        <w:t>保証する</w:t>
      </w:r>
      <w:r w:rsidR="002242C6" w:rsidRPr="006F1C51">
        <w:rPr>
          <w:rFonts w:hint="eastAsia"/>
          <w:b/>
          <w:color w:val="auto"/>
          <w:sz w:val="21"/>
          <w:szCs w:val="21"/>
        </w:rPr>
        <w:t xml:space="preserve">こと。　</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2B4F0A" w:rsidRPr="006F1C51">
        <w:rPr>
          <w:rFonts w:hint="eastAsia"/>
          <w:b/>
          <w:color w:val="auto"/>
          <w:sz w:val="21"/>
          <w:szCs w:val="21"/>
        </w:rPr>
        <w:t xml:space="preserve">　</w:t>
      </w:r>
      <w:r w:rsidRPr="006F1C51">
        <w:rPr>
          <w:b/>
          <w:color w:val="auto"/>
          <w:sz w:val="21"/>
          <w:szCs w:val="21"/>
        </w:rPr>
        <w:t>政府のウェブサイトのアクセシビリティを確保</w:t>
      </w:r>
      <w:r w:rsidR="00E366AA" w:rsidRPr="006F1C51">
        <w:rPr>
          <w:rFonts w:hint="eastAsia"/>
          <w:b/>
          <w:color w:val="auto"/>
          <w:sz w:val="21"/>
          <w:szCs w:val="21"/>
        </w:rPr>
        <w:t>するとともに</w:t>
      </w:r>
      <w:r w:rsidRPr="006F1C51">
        <w:rPr>
          <w:b/>
          <w:color w:val="auto"/>
          <w:sz w:val="21"/>
          <w:szCs w:val="21"/>
        </w:rPr>
        <w:t>、インターネットを介してサービスを提供する民間企業が障害のあるすべての人々がアクセス可能な形式で</w:t>
      </w:r>
      <w:r w:rsidR="002242C6" w:rsidRPr="006F1C51">
        <w:rPr>
          <w:rFonts w:hint="eastAsia"/>
          <w:b/>
          <w:color w:val="auto"/>
          <w:sz w:val="21"/>
          <w:szCs w:val="21"/>
        </w:rPr>
        <w:t>サービスを</w:t>
      </w:r>
      <w:r w:rsidR="00C57126" w:rsidRPr="006F1C51">
        <w:rPr>
          <w:b/>
          <w:color w:val="auto"/>
          <w:sz w:val="21"/>
          <w:szCs w:val="21"/>
        </w:rPr>
        <w:t>行うようにする努力を</w:t>
      </w:r>
      <w:r w:rsidR="00C57126" w:rsidRPr="006F1C51">
        <w:rPr>
          <w:rFonts w:hint="eastAsia"/>
          <w:b/>
          <w:color w:val="auto"/>
          <w:sz w:val="21"/>
          <w:szCs w:val="21"/>
        </w:rPr>
        <w:t>強化する</w:t>
      </w:r>
      <w:r w:rsidR="00C072D5" w:rsidRPr="006F1C51">
        <w:rPr>
          <w:rFonts w:hint="eastAsia"/>
          <w:b/>
          <w:color w:val="auto"/>
          <w:sz w:val="21"/>
          <w:szCs w:val="21"/>
        </w:rPr>
        <w:t>こと</w:t>
      </w:r>
      <w:r w:rsidRPr="006F1C51">
        <w:rPr>
          <w:b/>
          <w:color w:val="auto"/>
          <w:sz w:val="21"/>
          <w:szCs w:val="21"/>
        </w:rPr>
        <w:t>。</w:t>
      </w:r>
    </w:p>
    <w:p w:rsidR="00E25A73"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w:t>
      </w:r>
      <w:r w:rsidR="002B4F0A" w:rsidRPr="006F1C51">
        <w:rPr>
          <w:rFonts w:hint="eastAsia"/>
          <w:b/>
          <w:color w:val="auto"/>
          <w:sz w:val="21"/>
          <w:szCs w:val="21"/>
        </w:rPr>
        <w:t xml:space="preserve">　</w:t>
      </w:r>
      <w:r w:rsidRPr="006F1C51">
        <w:rPr>
          <w:b/>
          <w:color w:val="auto"/>
          <w:sz w:val="21"/>
          <w:szCs w:val="21"/>
        </w:rPr>
        <w:t>障害者権利条約を手話に翻訳する</w:t>
      </w:r>
      <w:r w:rsidR="00C072D5" w:rsidRPr="006F1C51">
        <w:rPr>
          <w:rFonts w:hint="eastAsia"/>
          <w:b/>
          <w:color w:val="auto"/>
          <w:sz w:val="21"/>
          <w:szCs w:val="21"/>
        </w:rPr>
        <w:t>こと</w:t>
      </w:r>
      <w:r w:rsidRPr="006F1C51">
        <w:rPr>
          <w:b/>
          <w:color w:val="auto"/>
          <w:sz w:val="21"/>
          <w:szCs w:val="21"/>
        </w:rPr>
        <w:t>。</w:t>
      </w:r>
      <w:r w:rsidR="00B02B73" w:rsidRPr="006F1C51">
        <w:rPr>
          <w:rFonts w:hint="eastAsia"/>
          <w:b/>
          <w:color w:val="auto"/>
          <w:sz w:val="21"/>
          <w:szCs w:val="21"/>
        </w:rPr>
        <w:t xml:space="preserve"> </w:t>
      </w:r>
    </w:p>
    <w:p w:rsidR="000E45E2" w:rsidRPr="006F1C51" w:rsidRDefault="000E45E2" w:rsidP="00526730">
      <w:pPr>
        <w:rPr>
          <w:color w:val="auto"/>
          <w:sz w:val="21"/>
          <w:szCs w:val="21"/>
        </w:rPr>
      </w:pPr>
    </w:p>
    <w:p w:rsidR="00526730" w:rsidRPr="006F1C51" w:rsidRDefault="00526730" w:rsidP="00526730">
      <w:pPr>
        <w:rPr>
          <w:color w:val="auto"/>
        </w:rPr>
      </w:pPr>
      <w:r w:rsidRPr="006F1C51">
        <w:rPr>
          <w:rFonts w:hint="eastAsia"/>
          <w:color w:val="auto"/>
        </w:rPr>
        <w:t>私的および家族生活の尊重（第</w:t>
      </w:r>
      <w:r w:rsidRPr="006F1C51">
        <w:rPr>
          <w:color w:val="auto"/>
        </w:rPr>
        <w:t>23条）</w:t>
      </w:r>
    </w:p>
    <w:p w:rsidR="00684CC0" w:rsidRPr="006F1C51" w:rsidRDefault="00684CC0" w:rsidP="00526730">
      <w:pPr>
        <w:rPr>
          <w:color w:val="auto"/>
          <w:sz w:val="21"/>
          <w:szCs w:val="21"/>
        </w:rPr>
      </w:pPr>
    </w:p>
    <w:p w:rsidR="00526730" w:rsidRPr="006F1C51" w:rsidRDefault="00526730" w:rsidP="00526730">
      <w:pPr>
        <w:rPr>
          <w:color w:val="auto"/>
          <w:sz w:val="21"/>
          <w:szCs w:val="21"/>
        </w:rPr>
      </w:pPr>
      <w:r w:rsidRPr="006F1C51">
        <w:rPr>
          <w:color w:val="auto"/>
          <w:sz w:val="21"/>
          <w:szCs w:val="21"/>
        </w:rPr>
        <w:t>41.</w:t>
      </w:r>
      <w:r w:rsidR="002B4F0A" w:rsidRPr="006F1C51">
        <w:rPr>
          <w:rFonts w:hint="eastAsia"/>
          <w:color w:val="auto"/>
          <w:sz w:val="21"/>
          <w:szCs w:val="21"/>
        </w:rPr>
        <w:t xml:space="preserve">　</w:t>
      </w:r>
      <w:r w:rsidR="00CC6B64" w:rsidRPr="006F1C51">
        <w:rPr>
          <w:color w:val="auto"/>
          <w:sz w:val="21"/>
          <w:szCs w:val="21"/>
        </w:rPr>
        <w:t>委員会は、障害を持つ</w:t>
      </w:r>
      <w:r w:rsidRPr="006F1C51">
        <w:rPr>
          <w:color w:val="auto"/>
          <w:sz w:val="21"/>
          <w:szCs w:val="21"/>
        </w:rPr>
        <w:t>親が州および準州の児童福祉機関から十分かつ適切なサービスと支援を受けておらず、子どもが家</w:t>
      </w:r>
      <w:r w:rsidR="00DF002D" w:rsidRPr="006F1C51">
        <w:rPr>
          <w:rFonts w:hint="eastAsia"/>
          <w:color w:val="auto"/>
          <w:sz w:val="21"/>
          <w:szCs w:val="21"/>
        </w:rPr>
        <w:t>から引き離されるこ</w:t>
      </w:r>
      <w:r w:rsidRPr="006F1C51">
        <w:rPr>
          <w:color w:val="auto"/>
          <w:sz w:val="21"/>
          <w:szCs w:val="21"/>
        </w:rPr>
        <w:t>とを懸念している。また、障害のある児童の親</w:t>
      </w:r>
      <w:r w:rsidR="00DF002D" w:rsidRPr="006F1C51">
        <w:rPr>
          <w:rFonts w:hint="eastAsia"/>
          <w:color w:val="auto"/>
          <w:sz w:val="21"/>
          <w:szCs w:val="21"/>
        </w:rPr>
        <w:t>が</w:t>
      </w:r>
      <w:r w:rsidRPr="006F1C51">
        <w:rPr>
          <w:color w:val="auto"/>
          <w:sz w:val="21"/>
          <w:szCs w:val="21"/>
        </w:rPr>
        <w:t>、自宅で児童を</w:t>
      </w:r>
      <w:r w:rsidR="00DF002D" w:rsidRPr="006F1C51">
        <w:rPr>
          <w:rFonts w:hint="eastAsia"/>
          <w:color w:val="auto"/>
          <w:sz w:val="21"/>
          <w:szCs w:val="21"/>
        </w:rPr>
        <w:t>育てる</w:t>
      </w:r>
      <w:r w:rsidRPr="006F1C51">
        <w:rPr>
          <w:color w:val="auto"/>
          <w:sz w:val="21"/>
          <w:szCs w:val="21"/>
        </w:rPr>
        <w:t>ための十分な</w:t>
      </w:r>
      <w:r w:rsidR="008564F3" w:rsidRPr="006F1C51">
        <w:rPr>
          <w:rFonts w:hint="eastAsia"/>
          <w:color w:val="auto"/>
          <w:sz w:val="21"/>
          <w:szCs w:val="21"/>
        </w:rPr>
        <w:t>すべての</w:t>
      </w:r>
      <w:r w:rsidRPr="006F1C51">
        <w:rPr>
          <w:color w:val="auto"/>
          <w:sz w:val="21"/>
          <w:szCs w:val="21"/>
        </w:rPr>
        <w:t>支援を受けて</w:t>
      </w:r>
      <w:r w:rsidR="008564F3" w:rsidRPr="006F1C51">
        <w:rPr>
          <w:rFonts w:hint="eastAsia"/>
          <w:color w:val="auto"/>
          <w:sz w:val="21"/>
          <w:szCs w:val="21"/>
        </w:rPr>
        <w:t>おらず、そのため</w:t>
      </w:r>
      <w:r w:rsidR="00C57126" w:rsidRPr="006F1C51">
        <w:rPr>
          <w:rFonts w:hint="eastAsia"/>
          <w:color w:val="auto"/>
          <w:sz w:val="21"/>
          <w:szCs w:val="21"/>
        </w:rPr>
        <w:t>に</w:t>
      </w:r>
      <w:r w:rsidR="008564F3" w:rsidRPr="006F1C51">
        <w:rPr>
          <w:rFonts w:hint="eastAsia"/>
          <w:color w:val="auto"/>
          <w:sz w:val="21"/>
          <w:szCs w:val="21"/>
        </w:rPr>
        <w:t>その児童が里親、グループホーム、施設などに措置される場合があることを懸念している。</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42.</w:t>
      </w:r>
      <w:r w:rsidR="002B4F0A" w:rsidRPr="006F1C51">
        <w:rPr>
          <w:rFonts w:hint="eastAsia"/>
          <w:b/>
          <w:color w:val="auto"/>
          <w:sz w:val="21"/>
          <w:szCs w:val="21"/>
        </w:rPr>
        <w:t xml:space="preserve">　</w:t>
      </w:r>
      <w:r w:rsidRPr="006F1C51">
        <w:rPr>
          <w:b/>
          <w:color w:val="auto"/>
          <w:sz w:val="21"/>
          <w:szCs w:val="21"/>
        </w:rPr>
        <w:t>委員会は、</w:t>
      </w:r>
      <w:r w:rsidR="002927A3" w:rsidRPr="006F1C51">
        <w:rPr>
          <w:rFonts w:hint="eastAsia"/>
          <w:b/>
          <w:color w:val="auto"/>
          <w:sz w:val="21"/>
          <w:szCs w:val="21"/>
        </w:rPr>
        <w:t>締約国が州や準州と協力して、</w:t>
      </w:r>
      <w:r w:rsidRPr="006F1C51">
        <w:rPr>
          <w:b/>
          <w:color w:val="auto"/>
          <w:sz w:val="21"/>
          <w:szCs w:val="21"/>
        </w:rPr>
        <w:t>障害</w:t>
      </w:r>
      <w:r w:rsidR="002927A3" w:rsidRPr="006F1C51">
        <w:rPr>
          <w:rFonts w:hint="eastAsia"/>
          <w:b/>
          <w:color w:val="auto"/>
          <w:sz w:val="21"/>
          <w:szCs w:val="21"/>
        </w:rPr>
        <w:t>のある親が</w:t>
      </w:r>
      <w:r w:rsidRPr="006F1C51">
        <w:rPr>
          <w:b/>
          <w:color w:val="auto"/>
          <w:sz w:val="21"/>
          <w:szCs w:val="21"/>
        </w:rPr>
        <w:t>効果的に親としての役割を果たすために必要な支援やサービスにアクセスできるように、また</w:t>
      </w:r>
      <w:r w:rsidR="00CF6E7B" w:rsidRPr="006F1C51">
        <w:rPr>
          <w:rFonts w:hint="eastAsia"/>
          <w:b/>
          <w:color w:val="auto"/>
          <w:sz w:val="21"/>
          <w:szCs w:val="21"/>
        </w:rPr>
        <w:t>子どもを別の人にゆだねたり</w:t>
      </w:r>
      <w:r w:rsidR="001B77A0" w:rsidRPr="006F1C51">
        <w:rPr>
          <w:b/>
          <w:color w:val="auto"/>
          <w:sz w:val="21"/>
          <w:szCs w:val="21"/>
        </w:rPr>
        <w:t>、家から</w:t>
      </w:r>
      <w:r w:rsidR="001B77A0" w:rsidRPr="006F1C51">
        <w:rPr>
          <w:rFonts w:hint="eastAsia"/>
          <w:b/>
          <w:color w:val="auto"/>
          <w:sz w:val="21"/>
          <w:szCs w:val="21"/>
        </w:rPr>
        <w:t>引き離す理由として親の</w:t>
      </w:r>
      <w:r w:rsidRPr="006F1C51">
        <w:rPr>
          <w:b/>
          <w:color w:val="auto"/>
          <w:sz w:val="21"/>
          <w:szCs w:val="21"/>
        </w:rPr>
        <w:t>障害を</w:t>
      </w:r>
      <w:r w:rsidR="001B77A0" w:rsidRPr="006F1C51">
        <w:rPr>
          <w:rFonts w:hint="eastAsia"/>
          <w:b/>
          <w:color w:val="auto"/>
          <w:sz w:val="21"/>
          <w:szCs w:val="21"/>
        </w:rPr>
        <w:t>使わないようにすることを勧告する。</w:t>
      </w:r>
      <w:r w:rsidRPr="006F1C51">
        <w:rPr>
          <w:b/>
          <w:color w:val="auto"/>
          <w:sz w:val="21"/>
          <w:szCs w:val="21"/>
        </w:rPr>
        <w:t>委員会はさらに、障害児のための最適な家族環境を維持するために必要なタイムリーな支援の提供を締約国が検討することを勧告する。</w:t>
      </w:r>
    </w:p>
    <w:p w:rsidR="00526730" w:rsidRPr="006F1C51" w:rsidRDefault="00526730" w:rsidP="00526730">
      <w:pPr>
        <w:rPr>
          <w:b/>
          <w:color w:val="auto"/>
        </w:rPr>
      </w:pPr>
    </w:p>
    <w:p w:rsidR="00526730" w:rsidRPr="006F1C51" w:rsidRDefault="00526730" w:rsidP="00526730">
      <w:pPr>
        <w:rPr>
          <w:color w:val="auto"/>
        </w:rPr>
      </w:pPr>
      <w:r w:rsidRPr="006F1C51">
        <w:rPr>
          <w:rFonts w:hint="eastAsia"/>
          <w:color w:val="auto"/>
        </w:rPr>
        <w:t>教育（第</w:t>
      </w:r>
      <w:r w:rsidRPr="006F1C51">
        <w:rPr>
          <w:color w:val="auto"/>
        </w:rPr>
        <w:t>24条）</w:t>
      </w:r>
    </w:p>
    <w:p w:rsidR="00526730" w:rsidRPr="006F1C51" w:rsidRDefault="00526730" w:rsidP="00526730">
      <w:pPr>
        <w:rPr>
          <w:color w:val="auto"/>
          <w:sz w:val="21"/>
          <w:szCs w:val="21"/>
        </w:rPr>
      </w:pPr>
      <w:r w:rsidRPr="006F1C51">
        <w:rPr>
          <w:color w:val="auto"/>
          <w:sz w:val="21"/>
          <w:szCs w:val="21"/>
        </w:rPr>
        <w:t>43.</w:t>
      </w:r>
      <w:r w:rsidR="002B4F0A" w:rsidRPr="006F1C51">
        <w:rPr>
          <w:rFonts w:hint="eastAsia"/>
          <w:color w:val="auto"/>
          <w:sz w:val="21"/>
          <w:szCs w:val="21"/>
        </w:rPr>
        <w:t xml:space="preserve">　</w:t>
      </w:r>
      <w:r w:rsidRPr="006F1C51">
        <w:rPr>
          <w:color w:val="auto"/>
          <w:sz w:val="21"/>
          <w:szCs w:val="21"/>
        </w:rPr>
        <w:t>委員会は、以下について懸念している。</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a）</w:t>
      </w:r>
      <w:r w:rsidR="002B4F0A" w:rsidRPr="006F1C51">
        <w:rPr>
          <w:rFonts w:hint="eastAsia"/>
          <w:color w:val="auto"/>
          <w:sz w:val="21"/>
          <w:szCs w:val="21"/>
        </w:rPr>
        <w:t xml:space="preserve">　</w:t>
      </w:r>
      <w:r w:rsidRPr="006F1C51">
        <w:rPr>
          <w:color w:val="auto"/>
          <w:sz w:val="21"/>
          <w:szCs w:val="21"/>
        </w:rPr>
        <w:t>高レベルの支援が必要な障害学生のための</w:t>
      </w:r>
      <w:r w:rsidR="00D53253" w:rsidRPr="006F1C51">
        <w:rPr>
          <w:rFonts w:hint="eastAsia"/>
          <w:color w:val="auto"/>
          <w:sz w:val="21"/>
          <w:szCs w:val="21"/>
        </w:rPr>
        <w:t>、</w:t>
      </w:r>
      <w:r w:rsidRPr="006F1C51">
        <w:rPr>
          <w:color w:val="auto"/>
          <w:sz w:val="21"/>
          <w:szCs w:val="21"/>
        </w:rPr>
        <w:t>または障害のある学生が</w:t>
      </w:r>
      <w:r w:rsidR="00D53253" w:rsidRPr="006F1C51">
        <w:rPr>
          <w:rFonts w:hint="eastAsia"/>
          <w:color w:val="auto"/>
          <w:sz w:val="21"/>
          <w:szCs w:val="21"/>
        </w:rPr>
        <w:t>他の学生の</w:t>
      </w:r>
      <w:r w:rsidRPr="006F1C51">
        <w:rPr>
          <w:color w:val="auto"/>
          <w:sz w:val="21"/>
          <w:szCs w:val="21"/>
        </w:rPr>
        <w:t>教育</w:t>
      </w:r>
      <w:r w:rsidR="00D53253" w:rsidRPr="006F1C51">
        <w:rPr>
          <w:rFonts w:hint="eastAsia"/>
          <w:color w:val="auto"/>
          <w:sz w:val="21"/>
          <w:szCs w:val="21"/>
        </w:rPr>
        <w:t>を妨害する</w:t>
      </w:r>
      <w:r w:rsidRPr="006F1C51">
        <w:rPr>
          <w:color w:val="auto"/>
          <w:sz w:val="21"/>
          <w:szCs w:val="21"/>
        </w:rPr>
        <w:t>と考えられる場合</w:t>
      </w:r>
      <w:r w:rsidR="00D53253" w:rsidRPr="006F1C51">
        <w:rPr>
          <w:rFonts w:hint="eastAsia"/>
          <w:color w:val="auto"/>
          <w:sz w:val="21"/>
          <w:szCs w:val="21"/>
        </w:rPr>
        <w:t>の、</w:t>
      </w:r>
      <w:r w:rsidR="00D53253" w:rsidRPr="006F1C51">
        <w:rPr>
          <w:color w:val="auto"/>
          <w:sz w:val="21"/>
          <w:szCs w:val="21"/>
        </w:rPr>
        <w:t>分離された特殊教育環境</w:t>
      </w:r>
      <w:r w:rsidR="00D53253" w:rsidRPr="006F1C51">
        <w:rPr>
          <w:rFonts w:hint="eastAsia"/>
          <w:color w:val="auto"/>
          <w:sz w:val="21"/>
          <w:szCs w:val="21"/>
        </w:rPr>
        <w:t>が</w:t>
      </w:r>
      <w:r w:rsidR="00D53253" w:rsidRPr="006F1C51">
        <w:rPr>
          <w:color w:val="auto"/>
          <w:sz w:val="21"/>
          <w:szCs w:val="21"/>
        </w:rPr>
        <w:t>存続</w:t>
      </w:r>
      <w:r w:rsidR="00D53253" w:rsidRPr="006F1C51">
        <w:rPr>
          <w:rFonts w:hint="eastAsia"/>
          <w:color w:val="auto"/>
          <w:sz w:val="21"/>
          <w:szCs w:val="21"/>
        </w:rPr>
        <w:t>していること。</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b）</w:t>
      </w:r>
      <w:r w:rsidR="002B4F0A" w:rsidRPr="006F1C51">
        <w:rPr>
          <w:rFonts w:hint="eastAsia"/>
          <w:color w:val="auto"/>
          <w:sz w:val="21"/>
          <w:szCs w:val="21"/>
        </w:rPr>
        <w:t xml:space="preserve">　</w:t>
      </w:r>
      <w:r w:rsidRPr="006F1C51">
        <w:rPr>
          <w:color w:val="auto"/>
          <w:sz w:val="21"/>
          <w:szCs w:val="21"/>
        </w:rPr>
        <w:t>障害者の教育</w:t>
      </w:r>
      <w:r w:rsidR="00D53253" w:rsidRPr="006F1C51">
        <w:rPr>
          <w:rFonts w:hint="eastAsia"/>
          <w:color w:val="auto"/>
          <w:sz w:val="21"/>
          <w:szCs w:val="21"/>
        </w:rPr>
        <w:t>へのアクセス</w:t>
      </w:r>
      <w:r w:rsidR="006E5E34" w:rsidRPr="006F1C51">
        <w:rPr>
          <w:rFonts w:hint="eastAsia"/>
          <w:color w:val="auto"/>
          <w:sz w:val="21"/>
          <w:szCs w:val="21"/>
        </w:rPr>
        <w:t>の格差、</w:t>
      </w:r>
      <w:r w:rsidRPr="006F1C51">
        <w:rPr>
          <w:color w:val="auto"/>
          <w:sz w:val="21"/>
          <w:szCs w:val="21"/>
        </w:rPr>
        <w:t>および教育成果</w:t>
      </w:r>
      <w:r w:rsidR="006E5E34" w:rsidRPr="006F1C51">
        <w:rPr>
          <w:rFonts w:hint="eastAsia"/>
          <w:color w:val="auto"/>
          <w:sz w:val="21"/>
          <w:szCs w:val="21"/>
        </w:rPr>
        <w:t>の達成</w:t>
      </w:r>
      <w:r w:rsidRPr="006F1C51">
        <w:rPr>
          <w:color w:val="auto"/>
          <w:sz w:val="21"/>
          <w:szCs w:val="21"/>
        </w:rPr>
        <w:t>の格差。</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c）</w:t>
      </w:r>
      <w:r w:rsidR="002B4F0A" w:rsidRPr="006F1C51">
        <w:rPr>
          <w:rFonts w:hint="eastAsia"/>
          <w:color w:val="auto"/>
          <w:sz w:val="21"/>
          <w:szCs w:val="21"/>
        </w:rPr>
        <w:t xml:space="preserve">　</w:t>
      </w:r>
      <w:r w:rsidRPr="006F1C51">
        <w:rPr>
          <w:color w:val="auto"/>
          <w:sz w:val="21"/>
          <w:szCs w:val="21"/>
        </w:rPr>
        <w:t>障害のある女性と女児の教育達成度が低い</w:t>
      </w:r>
      <w:r w:rsidR="006E5E34" w:rsidRPr="006F1C51">
        <w:rPr>
          <w:rFonts w:hint="eastAsia"/>
          <w:color w:val="auto"/>
          <w:sz w:val="21"/>
          <w:szCs w:val="21"/>
        </w:rPr>
        <w:t>こと</w:t>
      </w:r>
      <w:r w:rsidRPr="006F1C51">
        <w:rPr>
          <w:color w:val="auto"/>
          <w:sz w:val="21"/>
          <w:szCs w:val="21"/>
        </w:rPr>
        <w:t>。</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d）</w:t>
      </w:r>
      <w:r w:rsidR="002B4F0A" w:rsidRPr="006F1C51">
        <w:rPr>
          <w:rFonts w:hint="eastAsia"/>
          <w:color w:val="auto"/>
          <w:sz w:val="21"/>
          <w:szCs w:val="21"/>
        </w:rPr>
        <w:t xml:space="preserve">　</w:t>
      </w:r>
      <w:r w:rsidR="006E5E34" w:rsidRPr="006F1C51">
        <w:rPr>
          <w:rFonts w:hint="eastAsia"/>
          <w:color w:val="auto"/>
          <w:sz w:val="21"/>
          <w:szCs w:val="21"/>
        </w:rPr>
        <w:t>分離された</w:t>
      </w:r>
      <w:r w:rsidRPr="006F1C51">
        <w:rPr>
          <w:color w:val="auto"/>
          <w:sz w:val="21"/>
          <w:szCs w:val="21"/>
        </w:rPr>
        <w:t>学校の子どもたちは</w:t>
      </w:r>
      <w:r w:rsidR="006E5E34" w:rsidRPr="006F1C51">
        <w:rPr>
          <w:color w:val="auto"/>
          <w:sz w:val="21"/>
          <w:szCs w:val="21"/>
        </w:rPr>
        <w:t>放課後プログラムの恩恵を受けて</w:t>
      </w:r>
      <w:r w:rsidR="006E5E34" w:rsidRPr="006F1C51">
        <w:rPr>
          <w:rFonts w:hint="eastAsia"/>
          <w:color w:val="auto"/>
          <w:sz w:val="21"/>
          <w:szCs w:val="21"/>
        </w:rPr>
        <w:t>おらず、</w:t>
      </w:r>
      <w:r w:rsidR="000B5E90" w:rsidRPr="006F1C51">
        <w:rPr>
          <w:rFonts w:hint="eastAsia"/>
          <w:color w:val="auto"/>
          <w:sz w:val="21"/>
          <w:szCs w:val="21"/>
        </w:rPr>
        <w:t>そのため</w:t>
      </w:r>
      <w:r w:rsidR="006E5E34" w:rsidRPr="006F1C51">
        <w:rPr>
          <w:rFonts w:hint="eastAsia"/>
          <w:color w:val="auto"/>
          <w:sz w:val="21"/>
          <w:szCs w:val="21"/>
        </w:rPr>
        <w:t>健康や発達に</w:t>
      </w:r>
      <w:r w:rsidRPr="006F1C51">
        <w:rPr>
          <w:color w:val="auto"/>
          <w:sz w:val="21"/>
          <w:szCs w:val="21"/>
        </w:rPr>
        <w:t>不可欠なレジャーや身体活動に</w:t>
      </w:r>
      <w:r w:rsidR="00CF6E7B" w:rsidRPr="006F1C51">
        <w:rPr>
          <w:rFonts w:hint="eastAsia"/>
          <w:color w:val="auto"/>
          <w:sz w:val="21"/>
          <w:szCs w:val="21"/>
        </w:rPr>
        <w:t>参加</w:t>
      </w:r>
      <w:r w:rsidRPr="006F1C51">
        <w:rPr>
          <w:color w:val="auto"/>
          <w:sz w:val="21"/>
          <w:szCs w:val="21"/>
        </w:rPr>
        <w:t>する能力</w:t>
      </w:r>
      <w:r w:rsidR="00CF6E7B" w:rsidRPr="006F1C51">
        <w:rPr>
          <w:rFonts w:hint="eastAsia"/>
          <w:color w:val="auto"/>
          <w:sz w:val="21"/>
          <w:szCs w:val="21"/>
        </w:rPr>
        <w:t>が</w:t>
      </w:r>
      <w:r w:rsidRPr="006F1C51">
        <w:rPr>
          <w:color w:val="auto"/>
          <w:sz w:val="21"/>
          <w:szCs w:val="21"/>
        </w:rPr>
        <w:t>低下</w:t>
      </w:r>
      <w:r w:rsidR="00CF6E7B" w:rsidRPr="006F1C51">
        <w:rPr>
          <w:rFonts w:hint="eastAsia"/>
          <w:color w:val="auto"/>
          <w:sz w:val="21"/>
          <w:szCs w:val="21"/>
        </w:rPr>
        <w:t>してい</w:t>
      </w:r>
      <w:r w:rsidRPr="006F1C51">
        <w:rPr>
          <w:color w:val="auto"/>
          <w:sz w:val="21"/>
          <w:szCs w:val="21"/>
        </w:rPr>
        <w:t>る</w:t>
      </w:r>
      <w:r w:rsidR="000B5E90" w:rsidRPr="006F1C51">
        <w:rPr>
          <w:rFonts w:hint="eastAsia"/>
          <w:color w:val="auto"/>
          <w:sz w:val="21"/>
          <w:szCs w:val="21"/>
        </w:rPr>
        <w:t>こと</w:t>
      </w:r>
      <w:r w:rsidRPr="006F1C51">
        <w:rPr>
          <w:color w:val="auto"/>
          <w:sz w:val="21"/>
          <w:szCs w:val="21"/>
        </w:rPr>
        <w:t>。</w:t>
      </w:r>
    </w:p>
    <w:p w:rsidR="00526730" w:rsidRPr="006F1C51" w:rsidRDefault="00526730" w:rsidP="00526730">
      <w:pPr>
        <w:rPr>
          <w:color w:val="auto"/>
          <w:sz w:val="21"/>
          <w:szCs w:val="21"/>
        </w:rPr>
      </w:pPr>
      <w:r w:rsidRPr="006F1C51">
        <w:rPr>
          <w:rFonts w:hint="eastAsia"/>
          <w:color w:val="auto"/>
          <w:sz w:val="21"/>
          <w:szCs w:val="21"/>
        </w:rPr>
        <w:t>（</w:t>
      </w:r>
      <w:r w:rsidRPr="006F1C51">
        <w:rPr>
          <w:color w:val="auto"/>
          <w:sz w:val="21"/>
          <w:szCs w:val="21"/>
        </w:rPr>
        <w:t>e）</w:t>
      </w:r>
      <w:r w:rsidR="002B4F0A" w:rsidRPr="006F1C51">
        <w:rPr>
          <w:rFonts w:hint="eastAsia"/>
          <w:color w:val="auto"/>
          <w:sz w:val="21"/>
          <w:szCs w:val="21"/>
        </w:rPr>
        <w:t xml:space="preserve">　</w:t>
      </w:r>
      <w:r w:rsidRPr="006F1C51">
        <w:rPr>
          <w:color w:val="auto"/>
          <w:sz w:val="21"/>
          <w:szCs w:val="21"/>
        </w:rPr>
        <w:t>ピアグループがないため、難聴</w:t>
      </w:r>
      <w:r w:rsidR="000B5E90" w:rsidRPr="006F1C51">
        <w:rPr>
          <w:rFonts w:hint="eastAsia"/>
          <w:color w:val="auto"/>
          <w:sz w:val="21"/>
          <w:szCs w:val="21"/>
        </w:rPr>
        <w:t>児やろう</w:t>
      </w:r>
      <w:r w:rsidRPr="006F1C51">
        <w:rPr>
          <w:color w:val="auto"/>
          <w:sz w:val="21"/>
          <w:szCs w:val="21"/>
        </w:rPr>
        <w:t>児</w:t>
      </w:r>
      <w:r w:rsidR="000B5E90" w:rsidRPr="006F1C51">
        <w:rPr>
          <w:rFonts w:hint="eastAsia"/>
          <w:color w:val="auto"/>
          <w:sz w:val="21"/>
          <w:szCs w:val="21"/>
        </w:rPr>
        <w:t>が</w:t>
      </w:r>
      <w:r w:rsidRPr="006F1C51">
        <w:rPr>
          <w:color w:val="auto"/>
          <w:sz w:val="21"/>
          <w:szCs w:val="21"/>
        </w:rPr>
        <w:t>教育</w:t>
      </w:r>
      <w:r w:rsidR="000B5E90" w:rsidRPr="006F1C51">
        <w:rPr>
          <w:rFonts w:hint="eastAsia"/>
          <w:color w:val="auto"/>
          <w:sz w:val="21"/>
          <w:szCs w:val="21"/>
        </w:rPr>
        <w:t>で</w:t>
      </w:r>
      <w:r w:rsidRPr="006F1C51">
        <w:rPr>
          <w:color w:val="auto"/>
          <w:sz w:val="21"/>
          <w:szCs w:val="21"/>
        </w:rPr>
        <w:t>孤立</w:t>
      </w:r>
      <w:r w:rsidR="000B5E90" w:rsidRPr="006F1C51">
        <w:rPr>
          <w:rFonts w:hint="eastAsia"/>
          <w:color w:val="auto"/>
          <w:sz w:val="21"/>
          <w:szCs w:val="21"/>
        </w:rPr>
        <w:t>していること。</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44.</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00053F7A" w:rsidRPr="006F1C51">
        <w:rPr>
          <w:rFonts w:hint="eastAsia"/>
          <w:b/>
          <w:color w:val="auto"/>
          <w:sz w:val="21"/>
          <w:szCs w:val="21"/>
        </w:rPr>
        <w:t>インクルーシブ</w:t>
      </w:r>
      <w:r w:rsidR="00CF6E7B" w:rsidRPr="006F1C51">
        <w:rPr>
          <w:b/>
          <w:color w:val="auto"/>
          <w:sz w:val="21"/>
          <w:szCs w:val="21"/>
        </w:rPr>
        <w:t>かつ</w:t>
      </w:r>
      <w:r w:rsidR="00CF6E7B" w:rsidRPr="006F1C51">
        <w:rPr>
          <w:rFonts w:hint="eastAsia"/>
          <w:b/>
          <w:color w:val="auto"/>
          <w:sz w:val="21"/>
          <w:szCs w:val="21"/>
        </w:rPr>
        <w:t>クオリティー</w:t>
      </w:r>
      <w:r w:rsidRPr="006F1C51">
        <w:rPr>
          <w:b/>
          <w:color w:val="auto"/>
          <w:sz w:val="21"/>
          <w:szCs w:val="21"/>
        </w:rPr>
        <w:t>の高い教育政策を</w:t>
      </w:r>
      <w:r w:rsidR="00053F7A" w:rsidRPr="006F1C51">
        <w:rPr>
          <w:rFonts w:hint="eastAsia"/>
          <w:b/>
          <w:color w:val="auto"/>
          <w:sz w:val="21"/>
          <w:szCs w:val="21"/>
        </w:rPr>
        <w:t>全国で</w:t>
      </w:r>
      <w:r w:rsidRPr="006F1C51">
        <w:rPr>
          <w:b/>
          <w:color w:val="auto"/>
          <w:sz w:val="21"/>
          <w:szCs w:val="21"/>
        </w:rPr>
        <w:t>適用、実施、監督する</w:t>
      </w:r>
      <w:r w:rsidR="000B5E90"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Pr="006F1C51">
        <w:rPr>
          <w:b/>
          <w:color w:val="auto"/>
          <w:sz w:val="21"/>
          <w:szCs w:val="21"/>
        </w:rPr>
        <w:t>障害のあるすべての人、特に女性と子供、先住民族、遠隔地や農村部に住む人たちの教育への参加を促進する</w:t>
      </w:r>
      <w:r w:rsidR="000B5E90"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2B4F0A" w:rsidRPr="006F1C51">
        <w:rPr>
          <w:rFonts w:hint="eastAsia"/>
          <w:b/>
          <w:color w:val="auto"/>
          <w:sz w:val="21"/>
          <w:szCs w:val="21"/>
        </w:rPr>
        <w:t xml:space="preserve">　</w:t>
      </w:r>
      <w:r w:rsidRPr="006F1C51">
        <w:rPr>
          <w:b/>
          <w:color w:val="auto"/>
          <w:sz w:val="21"/>
          <w:szCs w:val="21"/>
        </w:rPr>
        <w:t>すべてのレベルで</w:t>
      </w:r>
      <w:r w:rsidR="00D46346" w:rsidRPr="006F1C51">
        <w:rPr>
          <w:rFonts w:hint="eastAsia"/>
          <w:b/>
          <w:color w:val="auto"/>
          <w:sz w:val="21"/>
          <w:szCs w:val="21"/>
        </w:rPr>
        <w:t>のインクルーシブ</w:t>
      </w:r>
      <w:r w:rsidR="00D46346" w:rsidRPr="006F1C51">
        <w:rPr>
          <w:b/>
          <w:color w:val="auto"/>
          <w:sz w:val="21"/>
          <w:szCs w:val="21"/>
        </w:rPr>
        <w:t>教育</w:t>
      </w:r>
      <w:r w:rsidR="00D46346" w:rsidRPr="006F1C51">
        <w:rPr>
          <w:rFonts w:hint="eastAsia"/>
          <w:b/>
          <w:color w:val="auto"/>
          <w:sz w:val="21"/>
          <w:szCs w:val="21"/>
        </w:rPr>
        <w:t>において、</w:t>
      </w:r>
      <w:r w:rsidR="00D46346" w:rsidRPr="006F1C51">
        <w:rPr>
          <w:b/>
          <w:color w:val="auto"/>
          <w:sz w:val="21"/>
          <w:szCs w:val="21"/>
        </w:rPr>
        <w:t>教師が</w:t>
      </w:r>
      <w:r w:rsidRPr="006F1C51">
        <w:rPr>
          <w:b/>
          <w:color w:val="auto"/>
          <w:sz w:val="21"/>
          <w:szCs w:val="21"/>
        </w:rPr>
        <w:t>手話やその他のアクセス可能な情報やコミュニケーション</w:t>
      </w:r>
      <w:r w:rsidR="00D46346" w:rsidRPr="006F1C51">
        <w:rPr>
          <w:rFonts w:hint="eastAsia"/>
          <w:b/>
          <w:color w:val="auto"/>
          <w:sz w:val="21"/>
          <w:szCs w:val="21"/>
        </w:rPr>
        <w:t>様式の訓練を</w:t>
      </w:r>
      <w:r w:rsidRPr="006F1C51">
        <w:rPr>
          <w:b/>
          <w:color w:val="auto"/>
          <w:sz w:val="21"/>
          <w:szCs w:val="21"/>
        </w:rPr>
        <w:t>受け</w:t>
      </w:r>
      <w:r w:rsidR="00672E93" w:rsidRPr="006F1C51">
        <w:rPr>
          <w:rFonts w:hint="eastAsia"/>
          <w:b/>
          <w:color w:val="auto"/>
          <w:sz w:val="21"/>
          <w:szCs w:val="21"/>
        </w:rPr>
        <w:t>ること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w:t>
      </w:r>
      <w:r w:rsidR="002B4F0A" w:rsidRPr="006F1C51">
        <w:rPr>
          <w:rFonts w:hint="eastAsia"/>
          <w:b/>
          <w:color w:val="auto"/>
          <w:sz w:val="21"/>
          <w:szCs w:val="21"/>
        </w:rPr>
        <w:t xml:space="preserve">　</w:t>
      </w:r>
      <w:r w:rsidR="00672E93" w:rsidRPr="006F1C51">
        <w:rPr>
          <w:rFonts w:hint="eastAsia"/>
          <w:b/>
          <w:color w:val="auto"/>
          <w:sz w:val="21"/>
          <w:szCs w:val="21"/>
        </w:rPr>
        <w:t>支援技術</w:t>
      </w:r>
      <w:r w:rsidRPr="006F1C51">
        <w:rPr>
          <w:b/>
          <w:color w:val="auto"/>
          <w:sz w:val="21"/>
          <w:szCs w:val="21"/>
        </w:rPr>
        <w:t>や教室</w:t>
      </w:r>
      <w:r w:rsidR="00672E93" w:rsidRPr="006F1C51">
        <w:rPr>
          <w:rFonts w:hint="eastAsia"/>
          <w:b/>
          <w:color w:val="auto"/>
          <w:sz w:val="21"/>
          <w:szCs w:val="21"/>
        </w:rPr>
        <w:t>で</w:t>
      </w:r>
      <w:r w:rsidR="001662D2" w:rsidRPr="006F1C51">
        <w:rPr>
          <w:b/>
          <w:color w:val="auto"/>
          <w:sz w:val="21"/>
          <w:szCs w:val="21"/>
        </w:rPr>
        <w:t>の支援、アクセシビリティ、学習教材など、学校</w:t>
      </w:r>
      <w:r w:rsidR="001662D2" w:rsidRPr="006F1C51">
        <w:rPr>
          <w:rFonts w:hint="eastAsia"/>
          <w:b/>
          <w:color w:val="auto"/>
          <w:sz w:val="21"/>
          <w:szCs w:val="21"/>
        </w:rPr>
        <w:t>その</w:t>
      </w:r>
      <w:r w:rsidRPr="006F1C51">
        <w:rPr>
          <w:b/>
          <w:color w:val="auto"/>
          <w:sz w:val="21"/>
          <w:szCs w:val="21"/>
        </w:rPr>
        <w:t>他の学習機関にお</w:t>
      </w:r>
      <w:r w:rsidR="001662D2" w:rsidRPr="006F1C51">
        <w:rPr>
          <w:rFonts w:hint="eastAsia"/>
          <w:b/>
          <w:color w:val="auto"/>
          <w:sz w:val="21"/>
          <w:szCs w:val="21"/>
        </w:rPr>
        <w:t>いて</w:t>
      </w:r>
      <w:r w:rsidRPr="006F1C51">
        <w:rPr>
          <w:b/>
          <w:color w:val="auto"/>
          <w:sz w:val="21"/>
          <w:szCs w:val="21"/>
        </w:rPr>
        <w:t>合理的</w:t>
      </w:r>
      <w:r w:rsidR="00053F7A" w:rsidRPr="006F1C51">
        <w:rPr>
          <w:rFonts w:hint="eastAsia"/>
          <w:b/>
          <w:color w:val="auto"/>
          <w:sz w:val="21"/>
          <w:szCs w:val="21"/>
        </w:rPr>
        <w:t>配慮</w:t>
      </w:r>
      <w:r w:rsidR="001662D2" w:rsidRPr="006F1C51">
        <w:rPr>
          <w:rFonts w:hint="eastAsia"/>
          <w:b/>
          <w:color w:val="auto"/>
          <w:sz w:val="21"/>
          <w:szCs w:val="21"/>
        </w:rPr>
        <w:t>を</w:t>
      </w:r>
      <w:r w:rsidRPr="006F1C51">
        <w:rPr>
          <w:b/>
          <w:color w:val="auto"/>
          <w:sz w:val="21"/>
          <w:szCs w:val="21"/>
        </w:rPr>
        <w:t>提供</w:t>
      </w:r>
      <w:r w:rsidR="001662D2" w:rsidRPr="006F1C51">
        <w:rPr>
          <w:rFonts w:hint="eastAsia"/>
          <w:b/>
          <w:color w:val="auto"/>
          <w:sz w:val="21"/>
          <w:szCs w:val="21"/>
        </w:rPr>
        <w:t>する</w:t>
      </w:r>
      <w:r w:rsidRPr="006F1C51">
        <w:rPr>
          <w:b/>
          <w:color w:val="auto"/>
          <w:sz w:val="21"/>
          <w:szCs w:val="21"/>
        </w:rPr>
        <w:t>ための戦略を採用する</w:t>
      </w:r>
      <w:r w:rsidR="000B5E90"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e）</w:t>
      </w:r>
      <w:r w:rsidR="002B4F0A" w:rsidRPr="006F1C51">
        <w:rPr>
          <w:rFonts w:hint="eastAsia"/>
          <w:b/>
          <w:color w:val="auto"/>
          <w:sz w:val="21"/>
          <w:szCs w:val="21"/>
        </w:rPr>
        <w:t xml:space="preserve">　</w:t>
      </w:r>
      <w:r w:rsidRPr="006F1C51">
        <w:rPr>
          <w:b/>
          <w:color w:val="auto"/>
          <w:sz w:val="21"/>
          <w:szCs w:val="21"/>
        </w:rPr>
        <w:t>持続可能な発展目標の</w:t>
      </w:r>
      <w:r w:rsidR="00672E93" w:rsidRPr="006F1C51">
        <w:rPr>
          <w:rFonts w:hint="eastAsia"/>
          <w:b/>
          <w:color w:val="auto"/>
          <w:sz w:val="21"/>
          <w:szCs w:val="21"/>
        </w:rPr>
        <w:t>ターゲット</w:t>
      </w:r>
      <w:r w:rsidRPr="006F1C51">
        <w:rPr>
          <w:b/>
          <w:color w:val="auto"/>
          <w:sz w:val="21"/>
          <w:szCs w:val="21"/>
        </w:rPr>
        <w:t>4.5および4</w:t>
      </w:r>
      <w:r w:rsidR="003F04BC" w:rsidRPr="006F1C51">
        <w:rPr>
          <w:rFonts w:hint="eastAsia"/>
          <w:b/>
          <w:color w:val="auto"/>
          <w:sz w:val="21"/>
          <w:szCs w:val="21"/>
        </w:rPr>
        <w:t>.8</w:t>
      </w:r>
      <w:r w:rsidRPr="006F1C51">
        <w:rPr>
          <w:b/>
          <w:color w:val="auto"/>
          <w:sz w:val="21"/>
          <w:szCs w:val="21"/>
        </w:rPr>
        <w:t>を実施</w:t>
      </w:r>
      <w:r w:rsidR="00672E93" w:rsidRPr="006F1C51">
        <w:rPr>
          <w:rFonts w:hint="eastAsia"/>
          <w:b/>
          <w:color w:val="auto"/>
          <w:sz w:val="21"/>
          <w:szCs w:val="21"/>
        </w:rPr>
        <w:t>する際に</w:t>
      </w:r>
      <w:r w:rsidRPr="006F1C51">
        <w:rPr>
          <w:b/>
          <w:color w:val="auto"/>
          <w:sz w:val="21"/>
          <w:szCs w:val="21"/>
        </w:rPr>
        <w:t>、</w:t>
      </w:r>
      <w:r w:rsidR="00053F7A" w:rsidRPr="006F1C51">
        <w:rPr>
          <w:rFonts w:hint="eastAsia"/>
          <w:b/>
          <w:color w:val="auto"/>
          <w:sz w:val="21"/>
          <w:szCs w:val="21"/>
        </w:rPr>
        <w:t>インクルーシブ教育</w:t>
      </w:r>
      <w:r w:rsidRPr="006F1C51">
        <w:rPr>
          <w:b/>
          <w:color w:val="auto"/>
          <w:sz w:val="21"/>
          <w:szCs w:val="21"/>
        </w:rPr>
        <w:t>の権利に関する条約第24条および委員会の一般</w:t>
      </w:r>
      <w:r w:rsidR="00672E93" w:rsidRPr="006F1C51">
        <w:rPr>
          <w:rFonts w:hint="eastAsia"/>
          <w:b/>
          <w:color w:val="auto"/>
          <w:sz w:val="21"/>
          <w:szCs w:val="21"/>
        </w:rPr>
        <w:t>的意見</w:t>
      </w:r>
      <w:r w:rsidRPr="006F1C51">
        <w:rPr>
          <w:b/>
          <w:color w:val="auto"/>
          <w:sz w:val="21"/>
          <w:szCs w:val="21"/>
        </w:rPr>
        <w:t>No.4（2016</w:t>
      </w:r>
      <w:r w:rsidR="00672E93" w:rsidRPr="006F1C51">
        <w:rPr>
          <w:rFonts w:hint="eastAsia"/>
          <w:b/>
          <w:color w:val="auto"/>
          <w:sz w:val="21"/>
          <w:szCs w:val="21"/>
        </w:rPr>
        <w:t>年</w:t>
      </w:r>
      <w:r w:rsidRPr="006F1C51">
        <w:rPr>
          <w:b/>
          <w:color w:val="auto"/>
          <w:sz w:val="21"/>
          <w:szCs w:val="21"/>
        </w:rPr>
        <w:t>）</w:t>
      </w:r>
      <w:r w:rsidR="003F04BC" w:rsidRPr="006F1C51">
        <w:rPr>
          <w:rFonts w:hint="eastAsia"/>
          <w:b/>
          <w:color w:val="auto"/>
          <w:sz w:val="21"/>
          <w:szCs w:val="21"/>
        </w:rPr>
        <w:t>を指針とすること。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f）</w:t>
      </w:r>
      <w:r w:rsidR="002B4F0A" w:rsidRPr="006F1C51">
        <w:rPr>
          <w:rFonts w:hint="eastAsia"/>
          <w:b/>
          <w:color w:val="auto"/>
          <w:sz w:val="21"/>
          <w:szCs w:val="21"/>
        </w:rPr>
        <w:t xml:space="preserve">　</w:t>
      </w:r>
      <w:r w:rsidRPr="006F1C51">
        <w:rPr>
          <w:b/>
          <w:color w:val="auto"/>
          <w:sz w:val="21"/>
          <w:szCs w:val="21"/>
        </w:rPr>
        <w:t>バイリンガルの学校における手話学習環境を確保して、</w:t>
      </w:r>
      <w:r w:rsidR="003F04BC" w:rsidRPr="006F1C51">
        <w:rPr>
          <w:rFonts w:hint="eastAsia"/>
          <w:b/>
          <w:color w:val="auto"/>
          <w:sz w:val="21"/>
          <w:szCs w:val="21"/>
        </w:rPr>
        <w:t>手話を使う難聴児やろう児</w:t>
      </w:r>
      <w:r w:rsidR="00095100" w:rsidRPr="006F1C51">
        <w:rPr>
          <w:b/>
          <w:color w:val="auto"/>
          <w:sz w:val="21"/>
          <w:szCs w:val="21"/>
        </w:rPr>
        <w:t>が教育に完全に</w:t>
      </w:r>
      <w:r w:rsidR="00095100" w:rsidRPr="006F1C51">
        <w:rPr>
          <w:rFonts w:hint="eastAsia"/>
          <w:b/>
          <w:color w:val="auto"/>
          <w:sz w:val="21"/>
          <w:szCs w:val="21"/>
        </w:rPr>
        <w:t>インクルージョンさ</w:t>
      </w:r>
      <w:r w:rsidRPr="006F1C51">
        <w:rPr>
          <w:b/>
          <w:color w:val="auto"/>
          <w:sz w:val="21"/>
          <w:szCs w:val="21"/>
        </w:rPr>
        <w:t>れるようにする</w:t>
      </w:r>
      <w:r w:rsidR="00053F7A" w:rsidRPr="006F1C51">
        <w:rPr>
          <w:rFonts w:hint="eastAsia"/>
          <w:b/>
          <w:color w:val="auto"/>
          <w:sz w:val="21"/>
          <w:szCs w:val="21"/>
        </w:rPr>
        <w:t>こと</w:t>
      </w:r>
      <w:r w:rsidRPr="006F1C51">
        <w:rPr>
          <w:b/>
          <w:color w:val="auto"/>
          <w:sz w:val="21"/>
          <w:szCs w:val="21"/>
        </w:rPr>
        <w:t>。</w:t>
      </w:r>
    </w:p>
    <w:p w:rsidR="00684CC0" w:rsidRPr="006F1C51" w:rsidRDefault="00684CC0" w:rsidP="00526730">
      <w:pPr>
        <w:rPr>
          <w:color w:val="auto"/>
        </w:rPr>
      </w:pPr>
    </w:p>
    <w:p w:rsidR="00526730" w:rsidRPr="006F1C51" w:rsidRDefault="00D813F9" w:rsidP="00526730">
      <w:pPr>
        <w:rPr>
          <w:color w:val="auto"/>
        </w:rPr>
      </w:pPr>
      <w:r w:rsidRPr="006F1C51">
        <w:rPr>
          <w:rFonts w:hint="eastAsia"/>
          <w:color w:val="auto"/>
        </w:rPr>
        <w:t>保健</w:t>
      </w:r>
      <w:r w:rsidR="00526730" w:rsidRPr="006F1C51">
        <w:rPr>
          <w:rFonts w:hint="eastAsia"/>
          <w:color w:val="auto"/>
        </w:rPr>
        <w:t>（</w:t>
      </w:r>
      <w:r w:rsidR="007647AE" w:rsidRPr="006F1C51">
        <w:rPr>
          <w:rFonts w:hint="eastAsia"/>
          <w:color w:val="auto"/>
        </w:rPr>
        <w:t>第</w:t>
      </w:r>
      <w:r w:rsidR="00526730" w:rsidRPr="006F1C51">
        <w:rPr>
          <w:color w:val="auto"/>
        </w:rPr>
        <w:t>25</w:t>
      </w:r>
      <w:r w:rsidR="007647AE" w:rsidRPr="006F1C51">
        <w:rPr>
          <w:rFonts w:hint="eastAsia"/>
          <w:color w:val="auto"/>
        </w:rPr>
        <w:t>条</w:t>
      </w:r>
      <w:r w:rsidR="00526730" w:rsidRPr="006F1C51">
        <w:rPr>
          <w:color w:val="auto"/>
        </w:rPr>
        <w:t>）</w:t>
      </w:r>
    </w:p>
    <w:p w:rsidR="00526730" w:rsidRPr="006F1C51" w:rsidRDefault="00526730" w:rsidP="00526730">
      <w:pPr>
        <w:rPr>
          <w:color w:val="auto"/>
          <w:sz w:val="21"/>
          <w:szCs w:val="21"/>
        </w:rPr>
      </w:pPr>
      <w:r w:rsidRPr="006F1C51">
        <w:rPr>
          <w:color w:val="auto"/>
          <w:sz w:val="21"/>
          <w:szCs w:val="21"/>
        </w:rPr>
        <w:t>45.</w:t>
      </w:r>
      <w:r w:rsidR="002B4F0A" w:rsidRPr="006F1C51">
        <w:rPr>
          <w:rFonts w:hint="eastAsia"/>
          <w:color w:val="auto"/>
          <w:sz w:val="21"/>
          <w:szCs w:val="21"/>
        </w:rPr>
        <w:t xml:space="preserve">　</w:t>
      </w:r>
      <w:r w:rsidRPr="006F1C51">
        <w:rPr>
          <w:color w:val="auto"/>
          <w:sz w:val="21"/>
          <w:szCs w:val="21"/>
        </w:rPr>
        <w:t>委員会は、</w:t>
      </w:r>
      <w:r w:rsidR="000B531C" w:rsidRPr="006F1C51">
        <w:rPr>
          <w:rFonts w:hint="eastAsia"/>
          <w:color w:val="auto"/>
          <w:sz w:val="21"/>
          <w:szCs w:val="21"/>
        </w:rPr>
        <w:t>性と生殖医療の権利</w:t>
      </w:r>
      <w:r w:rsidRPr="006F1C51">
        <w:rPr>
          <w:color w:val="auto"/>
          <w:sz w:val="21"/>
          <w:szCs w:val="21"/>
        </w:rPr>
        <w:t>に関する情報</w:t>
      </w:r>
      <w:r w:rsidR="000B531C" w:rsidRPr="006F1C51">
        <w:rPr>
          <w:rFonts w:hint="eastAsia"/>
          <w:color w:val="auto"/>
          <w:sz w:val="21"/>
          <w:szCs w:val="21"/>
        </w:rPr>
        <w:t>と</w:t>
      </w:r>
      <w:r w:rsidRPr="006F1C51">
        <w:rPr>
          <w:color w:val="auto"/>
          <w:sz w:val="21"/>
          <w:szCs w:val="21"/>
        </w:rPr>
        <w:t>サービスへのアクセス不足と、妊娠中絶を提供する診療所</w:t>
      </w:r>
      <w:r w:rsidR="002E2793" w:rsidRPr="006F1C51">
        <w:rPr>
          <w:rFonts w:hint="eastAsia"/>
          <w:color w:val="auto"/>
          <w:sz w:val="21"/>
          <w:szCs w:val="21"/>
        </w:rPr>
        <w:t>の</w:t>
      </w:r>
      <w:r w:rsidR="000B531C" w:rsidRPr="006F1C51">
        <w:rPr>
          <w:rFonts w:hint="eastAsia"/>
          <w:color w:val="auto"/>
          <w:sz w:val="21"/>
          <w:szCs w:val="21"/>
        </w:rPr>
        <w:t>数</w:t>
      </w:r>
      <w:r w:rsidR="002E2793" w:rsidRPr="006F1C51">
        <w:rPr>
          <w:rFonts w:hint="eastAsia"/>
          <w:color w:val="auto"/>
          <w:sz w:val="21"/>
          <w:szCs w:val="21"/>
        </w:rPr>
        <w:t>が少ないために、</w:t>
      </w:r>
      <w:r w:rsidR="004672DC" w:rsidRPr="006F1C51">
        <w:rPr>
          <w:color w:val="auto"/>
          <w:sz w:val="21"/>
          <w:szCs w:val="21"/>
        </w:rPr>
        <w:t>障害を持つ女性が</w:t>
      </w:r>
      <w:r w:rsidRPr="006F1C51">
        <w:rPr>
          <w:color w:val="auto"/>
          <w:sz w:val="21"/>
          <w:szCs w:val="21"/>
        </w:rPr>
        <w:t>安全な中絶サービス</w:t>
      </w:r>
      <w:r w:rsidR="004672DC" w:rsidRPr="006F1C51">
        <w:rPr>
          <w:rFonts w:hint="eastAsia"/>
          <w:color w:val="auto"/>
          <w:sz w:val="21"/>
          <w:szCs w:val="21"/>
        </w:rPr>
        <w:t>を利用する</w:t>
      </w:r>
      <w:r w:rsidR="002E2793" w:rsidRPr="006F1C51">
        <w:rPr>
          <w:rFonts w:hint="eastAsia"/>
          <w:color w:val="auto"/>
          <w:sz w:val="21"/>
          <w:szCs w:val="21"/>
        </w:rPr>
        <w:t>ときに</w:t>
      </w:r>
      <w:r w:rsidRPr="006F1C51">
        <w:rPr>
          <w:color w:val="auto"/>
          <w:sz w:val="21"/>
          <w:szCs w:val="21"/>
        </w:rPr>
        <w:t>障壁</w:t>
      </w:r>
      <w:r w:rsidR="00EF387B" w:rsidRPr="006F1C51">
        <w:rPr>
          <w:rFonts w:hint="eastAsia"/>
          <w:color w:val="auto"/>
          <w:sz w:val="21"/>
          <w:szCs w:val="21"/>
        </w:rPr>
        <w:t>に直面していることを</w:t>
      </w:r>
      <w:r w:rsidRPr="006F1C51">
        <w:rPr>
          <w:color w:val="auto"/>
          <w:sz w:val="21"/>
          <w:szCs w:val="21"/>
        </w:rPr>
        <w:t>懸念</w:t>
      </w:r>
      <w:r w:rsidR="004672DC" w:rsidRPr="006F1C51">
        <w:rPr>
          <w:rFonts w:hint="eastAsia"/>
          <w:color w:val="auto"/>
          <w:sz w:val="21"/>
          <w:szCs w:val="21"/>
        </w:rPr>
        <w:t>する。</w:t>
      </w:r>
      <w:r w:rsidR="000B6C95" w:rsidRPr="006F1C51">
        <w:rPr>
          <w:color w:val="auto"/>
          <w:sz w:val="21"/>
          <w:szCs w:val="21"/>
        </w:rPr>
        <w:t>委員会はまた、障害を持つ人々を「無性」と見な</w:t>
      </w:r>
      <w:r w:rsidR="000B6C95" w:rsidRPr="006F1C51">
        <w:rPr>
          <w:rFonts w:hint="eastAsia"/>
          <w:color w:val="auto"/>
          <w:sz w:val="21"/>
          <w:szCs w:val="21"/>
        </w:rPr>
        <w:t>す</w:t>
      </w:r>
      <w:r w:rsidR="004B6560" w:rsidRPr="006F1C51">
        <w:rPr>
          <w:rFonts w:hint="eastAsia"/>
          <w:color w:val="auto"/>
          <w:sz w:val="21"/>
          <w:szCs w:val="21"/>
        </w:rPr>
        <w:t>偏見</w:t>
      </w:r>
      <w:r w:rsidR="00511486" w:rsidRPr="006F1C51">
        <w:rPr>
          <w:rFonts w:hint="eastAsia"/>
          <w:color w:val="auto"/>
          <w:sz w:val="21"/>
          <w:szCs w:val="21"/>
        </w:rPr>
        <w:t>や</w:t>
      </w:r>
      <w:r w:rsidR="00511486" w:rsidRPr="006F1C51">
        <w:rPr>
          <w:color w:val="auto"/>
          <w:sz w:val="21"/>
          <w:szCs w:val="21"/>
        </w:rPr>
        <w:t>医療サービ</w:t>
      </w:r>
      <w:r w:rsidR="004B6560" w:rsidRPr="006F1C51">
        <w:rPr>
          <w:rFonts w:hint="eastAsia"/>
          <w:color w:val="auto"/>
          <w:sz w:val="21"/>
          <w:szCs w:val="21"/>
        </w:rPr>
        <w:t>スの</w:t>
      </w:r>
      <w:r w:rsidR="004B6560" w:rsidRPr="006F1C51">
        <w:rPr>
          <w:color w:val="auto"/>
          <w:sz w:val="21"/>
          <w:szCs w:val="21"/>
        </w:rPr>
        <w:t>拒否</w:t>
      </w:r>
      <w:r w:rsidRPr="006F1C51">
        <w:rPr>
          <w:color w:val="auto"/>
          <w:sz w:val="21"/>
          <w:szCs w:val="21"/>
        </w:rPr>
        <w:t>があるため</w:t>
      </w:r>
      <w:r w:rsidR="00B039E0" w:rsidRPr="006F1C51">
        <w:rPr>
          <w:rFonts w:hint="eastAsia"/>
          <w:color w:val="auto"/>
          <w:sz w:val="21"/>
          <w:szCs w:val="21"/>
        </w:rPr>
        <w:t>に</w:t>
      </w:r>
      <w:r w:rsidRPr="006F1C51">
        <w:rPr>
          <w:color w:val="auto"/>
          <w:sz w:val="21"/>
          <w:szCs w:val="21"/>
        </w:rPr>
        <w:t>、障害者が</w:t>
      </w:r>
      <w:r w:rsidR="00660C1F" w:rsidRPr="006F1C51">
        <w:rPr>
          <w:rFonts w:hint="eastAsia"/>
          <w:color w:val="auto"/>
          <w:sz w:val="21"/>
          <w:szCs w:val="21"/>
        </w:rPr>
        <w:t>検診</w:t>
      </w:r>
      <w:r w:rsidRPr="006F1C51">
        <w:rPr>
          <w:color w:val="auto"/>
          <w:sz w:val="21"/>
          <w:szCs w:val="21"/>
        </w:rPr>
        <w:t>や性感染症治療</w:t>
      </w:r>
      <w:r w:rsidR="00660C1F" w:rsidRPr="006F1C51">
        <w:rPr>
          <w:rFonts w:hint="eastAsia"/>
          <w:color w:val="auto"/>
          <w:sz w:val="21"/>
          <w:szCs w:val="21"/>
        </w:rPr>
        <w:t>の利用の</w:t>
      </w:r>
      <w:r w:rsidR="00980FC2" w:rsidRPr="006F1C51">
        <w:rPr>
          <w:color w:val="auto"/>
          <w:sz w:val="21"/>
          <w:szCs w:val="21"/>
        </w:rPr>
        <w:t>際に</w:t>
      </w:r>
      <w:r w:rsidR="00980FC2" w:rsidRPr="006F1C51">
        <w:rPr>
          <w:rFonts w:hint="eastAsia"/>
          <w:color w:val="auto"/>
          <w:sz w:val="21"/>
          <w:szCs w:val="21"/>
        </w:rPr>
        <w:t>スティグマ</w:t>
      </w:r>
      <w:r w:rsidRPr="006F1C51">
        <w:rPr>
          <w:color w:val="auto"/>
          <w:sz w:val="21"/>
          <w:szCs w:val="21"/>
        </w:rPr>
        <w:t>や態度障壁に</w:t>
      </w:r>
      <w:r w:rsidR="005C2398" w:rsidRPr="006F1C51">
        <w:rPr>
          <w:rFonts w:hint="eastAsia"/>
          <w:color w:val="auto"/>
          <w:sz w:val="21"/>
          <w:szCs w:val="21"/>
        </w:rPr>
        <w:t>直面していることに</w:t>
      </w:r>
      <w:r w:rsidRPr="006F1C51">
        <w:rPr>
          <w:color w:val="auto"/>
          <w:sz w:val="21"/>
          <w:szCs w:val="21"/>
        </w:rPr>
        <w:t>懸念を抱いている。さらに、性的および生殖</w:t>
      </w:r>
      <w:r w:rsidR="00B039E0" w:rsidRPr="006F1C51">
        <w:rPr>
          <w:rFonts w:hint="eastAsia"/>
          <w:color w:val="auto"/>
          <w:sz w:val="21"/>
          <w:szCs w:val="21"/>
        </w:rPr>
        <w:t>医療</w:t>
      </w:r>
      <w:r w:rsidRPr="006F1C51">
        <w:rPr>
          <w:color w:val="auto"/>
          <w:sz w:val="21"/>
          <w:szCs w:val="21"/>
        </w:rPr>
        <w:t>や</w:t>
      </w:r>
      <w:r w:rsidR="00B039E0" w:rsidRPr="006F1C51">
        <w:rPr>
          <w:rFonts w:hint="eastAsia"/>
          <w:color w:val="auto"/>
          <w:sz w:val="21"/>
          <w:szCs w:val="21"/>
        </w:rPr>
        <w:t>その</w:t>
      </w:r>
      <w:r w:rsidRPr="006F1C51">
        <w:rPr>
          <w:color w:val="auto"/>
          <w:sz w:val="21"/>
          <w:szCs w:val="21"/>
        </w:rPr>
        <w:t>権利</w:t>
      </w:r>
      <w:r w:rsidR="00B109EE" w:rsidRPr="006F1C51">
        <w:rPr>
          <w:rFonts w:hint="eastAsia"/>
          <w:color w:val="auto"/>
          <w:sz w:val="21"/>
          <w:szCs w:val="21"/>
        </w:rPr>
        <w:t>（</w:t>
      </w:r>
      <w:r w:rsidRPr="006F1C51">
        <w:rPr>
          <w:color w:val="auto"/>
          <w:sz w:val="21"/>
          <w:szCs w:val="21"/>
        </w:rPr>
        <w:t>特に中絶</w:t>
      </w:r>
      <w:r w:rsidR="00B109EE" w:rsidRPr="006F1C51">
        <w:rPr>
          <w:rFonts w:hint="eastAsia"/>
          <w:color w:val="auto"/>
          <w:sz w:val="21"/>
          <w:szCs w:val="21"/>
        </w:rPr>
        <w:t>）</w:t>
      </w:r>
      <w:r w:rsidRPr="006F1C51">
        <w:rPr>
          <w:color w:val="auto"/>
          <w:sz w:val="21"/>
          <w:szCs w:val="21"/>
        </w:rPr>
        <w:t>の情報や保健医療サービ</w:t>
      </w:r>
      <w:r w:rsidRPr="006F1C51">
        <w:rPr>
          <w:rFonts w:hint="eastAsia"/>
          <w:color w:val="auto"/>
          <w:sz w:val="21"/>
          <w:szCs w:val="21"/>
        </w:rPr>
        <w:t>スへのアクセスにおいて身体的、財政的、態度的障壁に</w:t>
      </w:r>
      <w:r w:rsidR="004B6560" w:rsidRPr="006F1C51">
        <w:rPr>
          <w:rFonts w:hint="eastAsia"/>
          <w:color w:val="auto"/>
          <w:sz w:val="21"/>
          <w:szCs w:val="21"/>
        </w:rPr>
        <w:t>障害者が</w:t>
      </w:r>
      <w:r w:rsidRPr="006F1C51">
        <w:rPr>
          <w:rFonts w:hint="eastAsia"/>
          <w:color w:val="auto"/>
          <w:sz w:val="21"/>
          <w:szCs w:val="21"/>
        </w:rPr>
        <w:t>直面していること、そして</w:t>
      </w:r>
      <w:r w:rsidR="004B6560" w:rsidRPr="006F1C51">
        <w:rPr>
          <w:rFonts w:hint="eastAsia"/>
          <w:color w:val="auto"/>
          <w:sz w:val="21"/>
          <w:szCs w:val="21"/>
        </w:rPr>
        <w:t>医薬品</w:t>
      </w:r>
      <w:r w:rsidR="00B109EE" w:rsidRPr="006F1C51">
        <w:rPr>
          <w:rFonts w:hint="eastAsia"/>
          <w:color w:val="auto"/>
          <w:sz w:val="21"/>
          <w:szCs w:val="21"/>
        </w:rPr>
        <w:t>代</w:t>
      </w:r>
      <w:r w:rsidRPr="006F1C51">
        <w:rPr>
          <w:rFonts w:hint="eastAsia"/>
          <w:color w:val="auto"/>
          <w:sz w:val="21"/>
          <w:szCs w:val="21"/>
        </w:rPr>
        <w:t>が依然として</w:t>
      </w:r>
      <w:r w:rsidR="00B109EE" w:rsidRPr="006F1C51">
        <w:rPr>
          <w:rFonts w:hint="eastAsia"/>
          <w:color w:val="auto"/>
          <w:sz w:val="21"/>
          <w:szCs w:val="21"/>
        </w:rPr>
        <w:t>大きな障壁であることを懸念している。</w:t>
      </w:r>
    </w:p>
    <w:p w:rsidR="00684CC0" w:rsidRPr="006F1C51" w:rsidRDefault="00684CC0" w:rsidP="00526730">
      <w:pPr>
        <w:rPr>
          <w:color w:val="auto"/>
        </w:rPr>
      </w:pPr>
    </w:p>
    <w:p w:rsidR="00526730" w:rsidRPr="006F1C51" w:rsidRDefault="00526730" w:rsidP="00526730">
      <w:pPr>
        <w:rPr>
          <w:b/>
          <w:color w:val="auto"/>
          <w:sz w:val="21"/>
          <w:szCs w:val="21"/>
        </w:rPr>
      </w:pPr>
      <w:r w:rsidRPr="006F1C51">
        <w:rPr>
          <w:b/>
          <w:color w:val="auto"/>
          <w:sz w:val="21"/>
          <w:szCs w:val="21"/>
        </w:rPr>
        <w:t>46.</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Pr="006F1C51">
        <w:rPr>
          <w:b/>
          <w:color w:val="auto"/>
          <w:sz w:val="21"/>
          <w:szCs w:val="21"/>
        </w:rPr>
        <w:t>障害を持つ先住民を含む</w:t>
      </w:r>
      <w:r w:rsidR="008F5F0A" w:rsidRPr="006F1C51">
        <w:rPr>
          <w:rFonts w:hint="eastAsia"/>
          <w:b/>
          <w:color w:val="auto"/>
          <w:sz w:val="21"/>
          <w:szCs w:val="21"/>
        </w:rPr>
        <w:t>すべての</w:t>
      </w:r>
      <w:r w:rsidRPr="006F1C51">
        <w:rPr>
          <w:b/>
          <w:color w:val="auto"/>
          <w:sz w:val="21"/>
          <w:szCs w:val="21"/>
        </w:rPr>
        <w:t>障害</w:t>
      </w:r>
      <w:r w:rsidR="008F5F0A" w:rsidRPr="006F1C51">
        <w:rPr>
          <w:rFonts w:hint="eastAsia"/>
          <w:b/>
          <w:color w:val="auto"/>
          <w:sz w:val="21"/>
          <w:szCs w:val="21"/>
        </w:rPr>
        <w:t>者への</w:t>
      </w:r>
      <w:r w:rsidRPr="006F1C51">
        <w:rPr>
          <w:b/>
          <w:color w:val="auto"/>
          <w:sz w:val="21"/>
          <w:szCs w:val="21"/>
        </w:rPr>
        <w:t>医療サービスの普遍的適用を</w:t>
      </w:r>
      <w:r w:rsidR="008F5F0A" w:rsidRPr="006F1C51">
        <w:rPr>
          <w:rFonts w:hint="eastAsia"/>
          <w:b/>
          <w:color w:val="auto"/>
          <w:sz w:val="21"/>
          <w:szCs w:val="21"/>
        </w:rPr>
        <w:t>図るため</w:t>
      </w:r>
      <w:r w:rsidRPr="006F1C51">
        <w:rPr>
          <w:b/>
          <w:color w:val="auto"/>
          <w:sz w:val="21"/>
          <w:szCs w:val="21"/>
        </w:rPr>
        <w:t>の措置を講じ</w:t>
      </w:r>
      <w:r w:rsidR="008F5F0A" w:rsidRPr="006F1C51">
        <w:rPr>
          <w:rFonts w:hint="eastAsia"/>
          <w:b/>
          <w:color w:val="auto"/>
          <w:sz w:val="21"/>
          <w:szCs w:val="21"/>
        </w:rPr>
        <w:t>ること。</w:t>
      </w:r>
      <w:r w:rsidR="00297E59" w:rsidRPr="006F1C51">
        <w:rPr>
          <w:b/>
          <w:color w:val="auto"/>
          <w:sz w:val="21"/>
          <w:szCs w:val="21"/>
        </w:rPr>
        <w:t>そのサービスは</w:t>
      </w:r>
      <w:r w:rsidRPr="006F1C51">
        <w:rPr>
          <w:b/>
          <w:color w:val="auto"/>
          <w:sz w:val="21"/>
          <w:szCs w:val="21"/>
        </w:rPr>
        <w:t>手頃</w:t>
      </w:r>
      <w:r w:rsidR="00C7437B" w:rsidRPr="006F1C51">
        <w:rPr>
          <w:rFonts w:hint="eastAsia"/>
          <w:b/>
          <w:color w:val="auto"/>
          <w:sz w:val="21"/>
          <w:szCs w:val="21"/>
        </w:rPr>
        <w:t>な料金</w:t>
      </w:r>
      <w:r w:rsidR="00257D65" w:rsidRPr="006F1C51">
        <w:rPr>
          <w:b/>
          <w:color w:val="auto"/>
          <w:sz w:val="21"/>
          <w:szCs w:val="21"/>
        </w:rPr>
        <w:t>で</w:t>
      </w:r>
      <w:r w:rsidR="00297E59" w:rsidRPr="006F1C51">
        <w:rPr>
          <w:rFonts w:hint="eastAsia"/>
          <w:b/>
          <w:color w:val="auto"/>
          <w:sz w:val="21"/>
          <w:szCs w:val="21"/>
        </w:rPr>
        <w:t>のアクセスが可能で、文</w:t>
      </w:r>
      <w:r w:rsidR="00257D65" w:rsidRPr="006F1C51">
        <w:rPr>
          <w:b/>
          <w:color w:val="auto"/>
          <w:sz w:val="21"/>
          <w:szCs w:val="21"/>
        </w:rPr>
        <w:t>化的に</w:t>
      </w:r>
      <w:r w:rsidR="00257D65" w:rsidRPr="006F1C51">
        <w:rPr>
          <w:rFonts w:hint="eastAsia"/>
          <w:b/>
          <w:color w:val="auto"/>
          <w:sz w:val="21"/>
          <w:szCs w:val="21"/>
        </w:rPr>
        <w:t>配慮されていて</w:t>
      </w:r>
      <w:r w:rsidRPr="006F1C51">
        <w:rPr>
          <w:b/>
          <w:color w:val="auto"/>
          <w:sz w:val="21"/>
          <w:szCs w:val="21"/>
        </w:rPr>
        <w:t>、中絶を含む医療サービスの拒否を防止する</w:t>
      </w:r>
      <w:r w:rsidR="00C7437B" w:rsidRPr="006F1C51">
        <w:rPr>
          <w:rFonts w:hint="eastAsia"/>
          <w:b/>
          <w:color w:val="auto"/>
          <w:sz w:val="21"/>
          <w:szCs w:val="21"/>
        </w:rPr>
        <w:t>ものである</w:t>
      </w:r>
      <w:r w:rsidR="00342334" w:rsidRPr="006F1C51">
        <w:rPr>
          <w:rFonts w:hint="eastAsia"/>
          <w:b/>
          <w:color w:val="auto"/>
          <w:sz w:val="21"/>
          <w:szCs w:val="21"/>
        </w:rPr>
        <w:t>こと</w:t>
      </w:r>
      <w:r w:rsidR="00DF155C" w:rsidRPr="006F1C51">
        <w:rPr>
          <w:rFonts w:hint="eastAsia"/>
          <w:b/>
          <w:color w:val="auto"/>
          <w:sz w:val="21"/>
          <w:szCs w:val="21"/>
        </w:rPr>
        <w:t>が求められる</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Pr="006F1C51">
        <w:rPr>
          <w:b/>
          <w:color w:val="auto"/>
          <w:sz w:val="21"/>
          <w:szCs w:val="21"/>
        </w:rPr>
        <w:t>障害者に、性的および生殖</w:t>
      </w:r>
      <w:r w:rsidR="007B29B2" w:rsidRPr="006F1C51">
        <w:rPr>
          <w:rFonts w:hint="eastAsia"/>
          <w:b/>
          <w:color w:val="auto"/>
          <w:sz w:val="21"/>
          <w:szCs w:val="21"/>
        </w:rPr>
        <w:t>医療</w:t>
      </w:r>
      <w:r w:rsidRPr="006F1C51">
        <w:rPr>
          <w:b/>
          <w:color w:val="auto"/>
          <w:sz w:val="21"/>
          <w:szCs w:val="21"/>
        </w:rPr>
        <w:t>に関する入手可能な形式の情報を提供する</w:t>
      </w:r>
      <w:r w:rsidR="00342334"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2B4F0A" w:rsidRPr="006F1C51">
        <w:rPr>
          <w:rFonts w:hint="eastAsia"/>
          <w:b/>
          <w:color w:val="auto"/>
          <w:sz w:val="21"/>
          <w:szCs w:val="21"/>
        </w:rPr>
        <w:t xml:space="preserve">　</w:t>
      </w:r>
      <w:r w:rsidRPr="006F1C51">
        <w:rPr>
          <w:b/>
          <w:color w:val="auto"/>
          <w:sz w:val="21"/>
          <w:szCs w:val="21"/>
        </w:rPr>
        <w:t>医療従事者が条約に基づ</w:t>
      </w:r>
      <w:r w:rsidR="00C7437B" w:rsidRPr="006F1C51">
        <w:rPr>
          <w:rFonts w:hint="eastAsia"/>
          <w:b/>
          <w:color w:val="auto"/>
          <w:sz w:val="21"/>
          <w:szCs w:val="21"/>
        </w:rPr>
        <w:t>く</w:t>
      </w:r>
      <w:r w:rsidRPr="006F1C51">
        <w:rPr>
          <w:b/>
          <w:color w:val="auto"/>
          <w:sz w:val="21"/>
          <w:szCs w:val="21"/>
        </w:rPr>
        <w:t>障害者の権利を認識し、障害のある女性を含む障害者に適切な助言を提供</w:t>
      </w:r>
      <w:r w:rsidR="004D6C7F" w:rsidRPr="006F1C51">
        <w:rPr>
          <w:rFonts w:hint="eastAsia"/>
          <w:b/>
          <w:color w:val="auto"/>
          <w:sz w:val="21"/>
          <w:szCs w:val="21"/>
        </w:rPr>
        <w:t>できるた</w:t>
      </w:r>
      <w:r w:rsidRPr="006F1C51">
        <w:rPr>
          <w:b/>
          <w:color w:val="auto"/>
          <w:sz w:val="21"/>
          <w:szCs w:val="21"/>
        </w:rPr>
        <w:t>めの訓練を行う</w:t>
      </w:r>
      <w:r w:rsidR="00342334"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d）トランスジェンダーや性</w:t>
      </w:r>
      <w:r w:rsidR="004D6C7F" w:rsidRPr="006F1C51">
        <w:rPr>
          <w:rFonts w:hint="eastAsia"/>
          <w:b/>
          <w:color w:val="auto"/>
          <w:sz w:val="21"/>
          <w:szCs w:val="21"/>
        </w:rPr>
        <w:t>的多様性の</w:t>
      </w:r>
      <w:r w:rsidR="00DA37AC" w:rsidRPr="006F1C51">
        <w:rPr>
          <w:rFonts w:hint="eastAsia"/>
          <w:b/>
          <w:color w:val="auto"/>
          <w:sz w:val="21"/>
          <w:szCs w:val="21"/>
        </w:rPr>
        <w:t>ある</w:t>
      </w:r>
      <w:r w:rsidRPr="006F1C51">
        <w:rPr>
          <w:b/>
          <w:color w:val="auto"/>
          <w:sz w:val="21"/>
          <w:szCs w:val="21"/>
        </w:rPr>
        <w:t>障害者を含む障害者が、外科的および</w:t>
      </w:r>
      <w:r w:rsidR="00DA37AC" w:rsidRPr="006F1C51">
        <w:rPr>
          <w:rFonts w:hint="eastAsia"/>
          <w:b/>
          <w:color w:val="auto"/>
          <w:sz w:val="21"/>
          <w:szCs w:val="21"/>
        </w:rPr>
        <w:t>内科的</w:t>
      </w:r>
      <w:r w:rsidRPr="006F1C51">
        <w:rPr>
          <w:b/>
          <w:color w:val="auto"/>
          <w:sz w:val="21"/>
          <w:szCs w:val="21"/>
        </w:rPr>
        <w:t>中絶を含む医療サービス</w:t>
      </w:r>
      <w:r w:rsidR="00846D36" w:rsidRPr="006F1C51">
        <w:rPr>
          <w:rFonts w:hint="eastAsia"/>
          <w:b/>
          <w:color w:val="auto"/>
          <w:sz w:val="21"/>
          <w:szCs w:val="21"/>
        </w:rPr>
        <w:t>と</w:t>
      </w:r>
      <w:r w:rsidRPr="006F1C51">
        <w:rPr>
          <w:b/>
          <w:color w:val="auto"/>
          <w:sz w:val="21"/>
          <w:szCs w:val="21"/>
        </w:rPr>
        <w:t>包括的なジェンダー肯定</w:t>
      </w:r>
      <w:r w:rsidR="00DA37AC" w:rsidRPr="006F1C51">
        <w:rPr>
          <w:rFonts w:hint="eastAsia"/>
          <w:b/>
          <w:color w:val="auto"/>
          <w:sz w:val="21"/>
          <w:szCs w:val="21"/>
        </w:rPr>
        <w:t>の医療</w:t>
      </w:r>
      <w:r w:rsidR="00846D36" w:rsidRPr="006F1C51">
        <w:rPr>
          <w:b/>
          <w:color w:val="auto"/>
          <w:sz w:val="21"/>
          <w:szCs w:val="21"/>
        </w:rPr>
        <w:t>への平等なアクセス</w:t>
      </w:r>
      <w:r w:rsidRPr="006F1C51">
        <w:rPr>
          <w:b/>
          <w:color w:val="auto"/>
          <w:sz w:val="21"/>
          <w:szCs w:val="21"/>
        </w:rPr>
        <w:t>を確保するため</w:t>
      </w:r>
      <w:r w:rsidR="00846D36" w:rsidRPr="006F1C51">
        <w:rPr>
          <w:rFonts w:hint="eastAsia"/>
          <w:b/>
          <w:color w:val="auto"/>
          <w:sz w:val="21"/>
          <w:szCs w:val="21"/>
        </w:rPr>
        <w:t>に、</w:t>
      </w:r>
      <w:r w:rsidRPr="006F1C51">
        <w:rPr>
          <w:b/>
          <w:color w:val="auto"/>
          <w:sz w:val="21"/>
          <w:szCs w:val="21"/>
        </w:rPr>
        <w:t>特別な措置を</w:t>
      </w:r>
      <w:r w:rsidR="004B102D" w:rsidRPr="006F1C51">
        <w:rPr>
          <w:rFonts w:hint="eastAsia"/>
          <w:b/>
          <w:color w:val="auto"/>
          <w:sz w:val="21"/>
          <w:szCs w:val="21"/>
        </w:rPr>
        <w:t>とる</w:t>
      </w:r>
      <w:r w:rsidR="00342334" w:rsidRPr="006F1C51">
        <w:rPr>
          <w:rFonts w:hint="eastAsia"/>
          <w:b/>
          <w:color w:val="auto"/>
          <w:sz w:val="21"/>
          <w:szCs w:val="21"/>
        </w:rPr>
        <w:t>こと</w:t>
      </w:r>
      <w:r w:rsidRPr="006F1C51">
        <w:rPr>
          <w:b/>
          <w:color w:val="auto"/>
          <w:sz w:val="21"/>
          <w:szCs w:val="21"/>
        </w:rPr>
        <w:t>。</w:t>
      </w:r>
    </w:p>
    <w:p w:rsidR="00526730" w:rsidRPr="006F1C51" w:rsidRDefault="00526730" w:rsidP="00526730">
      <w:pPr>
        <w:rPr>
          <w:color w:val="auto"/>
        </w:rPr>
      </w:pPr>
    </w:p>
    <w:p w:rsidR="00526730" w:rsidRPr="006F1C51" w:rsidRDefault="003C14CA" w:rsidP="00526730">
      <w:pPr>
        <w:rPr>
          <w:color w:val="auto"/>
        </w:rPr>
      </w:pPr>
      <w:r w:rsidRPr="006F1C51">
        <w:rPr>
          <w:rFonts w:hint="eastAsia"/>
          <w:color w:val="auto"/>
        </w:rPr>
        <w:t>労働</w:t>
      </w:r>
      <w:r w:rsidR="00526730" w:rsidRPr="006F1C51">
        <w:rPr>
          <w:rFonts w:hint="eastAsia"/>
          <w:color w:val="auto"/>
        </w:rPr>
        <w:t>と雇用（第</w:t>
      </w:r>
      <w:r w:rsidR="00526730" w:rsidRPr="006F1C51">
        <w:rPr>
          <w:color w:val="auto"/>
        </w:rPr>
        <w:t>27条）</w:t>
      </w:r>
    </w:p>
    <w:p w:rsidR="00526730" w:rsidRPr="006F1C51" w:rsidRDefault="00526730" w:rsidP="00526730">
      <w:pPr>
        <w:rPr>
          <w:color w:val="auto"/>
          <w:sz w:val="21"/>
          <w:szCs w:val="21"/>
        </w:rPr>
      </w:pPr>
      <w:r w:rsidRPr="006F1C51">
        <w:rPr>
          <w:color w:val="auto"/>
          <w:sz w:val="21"/>
          <w:szCs w:val="21"/>
        </w:rPr>
        <w:t>47.</w:t>
      </w:r>
      <w:r w:rsidR="002B4F0A" w:rsidRPr="006F1C51">
        <w:rPr>
          <w:rFonts w:hint="eastAsia"/>
          <w:color w:val="auto"/>
          <w:sz w:val="21"/>
          <w:szCs w:val="21"/>
        </w:rPr>
        <w:t xml:space="preserve">　</w:t>
      </w:r>
      <w:r w:rsidRPr="006F1C51">
        <w:rPr>
          <w:color w:val="auto"/>
          <w:sz w:val="21"/>
          <w:szCs w:val="21"/>
        </w:rPr>
        <w:t>委員会は、</w:t>
      </w:r>
      <w:r w:rsidR="004B102D" w:rsidRPr="006F1C51">
        <w:rPr>
          <w:color w:val="auto"/>
          <w:sz w:val="21"/>
          <w:szCs w:val="21"/>
        </w:rPr>
        <w:t>経済危機の期間に</w:t>
      </w:r>
      <w:r w:rsidRPr="006F1C51">
        <w:rPr>
          <w:color w:val="auto"/>
          <w:sz w:val="21"/>
          <w:szCs w:val="21"/>
        </w:rPr>
        <w:t>障害</w:t>
      </w:r>
      <w:r w:rsidR="004B102D" w:rsidRPr="006F1C51">
        <w:rPr>
          <w:rFonts w:hint="eastAsia"/>
          <w:color w:val="auto"/>
          <w:sz w:val="21"/>
          <w:szCs w:val="21"/>
        </w:rPr>
        <w:t>のある</w:t>
      </w:r>
      <w:r w:rsidR="004B102D" w:rsidRPr="006F1C51">
        <w:rPr>
          <w:color w:val="auto"/>
          <w:sz w:val="21"/>
          <w:szCs w:val="21"/>
        </w:rPr>
        <w:t>失業</w:t>
      </w:r>
      <w:r w:rsidR="004B102D" w:rsidRPr="006F1C51">
        <w:rPr>
          <w:rFonts w:hint="eastAsia"/>
          <w:color w:val="auto"/>
          <w:sz w:val="21"/>
          <w:szCs w:val="21"/>
        </w:rPr>
        <w:t>者</w:t>
      </w:r>
      <w:r w:rsidRPr="006F1C51">
        <w:rPr>
          <w:color w:val="auto"/>
          <w:sz w:val="21"/>
          <w:szCs w:val="21"/>
        </w:rPr>
        <w:t>数が多く、障害者の職を維持するプログラムが不足していること</w:t>
      </w:r>
      <w:r w:rsidR="004B102D" w:rsidRPr="006F1C51">
        <w:rPr>
          <w:rFonts w:hint="eastAsia"/>
          <w:color w:val="auto"/>
          <w:sz w:val="21"/>
          <w:szCs w:val="21"/>
        </w:rPr>
        <w:t>を</w:t>
      </w:r>
      <w:r w:rsidRPr="006F1C51">
        <w:rPr>
          <w:color w:val="auto"/>
          <w:sz w:val="21"/>
          <w:szCs w:val="21"/>
        </w:rPr>
        <w:t>懸念</w:t>
      </w:r>
      <w:r w:rsidR="004B102D" w:rsidRPr="006F1C51">
        <w:rPr>
          <w:rFonts w:hint="eastAsia"/>
          <w:color w:val="auto"/>
          <w:sz w:val="21"/>
          <w:szCs w:val="21"/>
        </w:rPr>
        <w:t>する</w:t>
      </w:r>
      <w:r w:rsidRPr="006F1C51">
        <w:rPr>
          <w:color w:val="auto"/>
          <w:sz w:val="21"/>
          <w:szCs w:val="21"/>
        </w:rPr>
        <w:t>。また、保護</w:t>
      </w:r>
      <w:r w:rsidR="003B265A" w:rsidRPr="006F1C51">
        <w:rPr>
          <w:rFonts w:hint="eastAsia"/>
          <w:color w:val="auto"/>
          <w:sz w:val="21"/>
          <w:szCs w:val="21"/>
        </w:rPr>
        <w:t>作業所</w:t>
      </w:r>
      <w:r w:rsidRPr="006F1C51">
        <w:rPr>
          <w:color w:val="auto"/>
          <w:sz w:val="21"/>
          <w:szCs w:val="21"/>
        </w:rPr>
        <w:t>のモデルを終了させ、障害のある人、特に障害のある女性や若者の</w:t>
      </w:r>
      <w:r w:rsidR="003B265A" w:rsidRPr="006F1C51">
        <w:rPr>
          <w:rFonts w:hint="eastAsia"/>
          <w:color w:val="auto"/>
          <w:sz w:val="21"/>
          <w:szCs w:val="21"/>
        </w:rPr>
        <w:t>一般</w:t>
      </w:r>
      <w:r w:rsidRPr="006F1C51">
        <w:rPr>
          <w:color w:val="auto"/>
          <w:sz w:val="21"/>
          <w:szCs w:val="21"/>
        </w:rPr>
        <w:t>労働市場へのアクセス</w:t>
      </w:r>
      <w:r w:rsidR="003B265A" w:rsidRPr="006F1C51">
        <w:rPr>
          <w:rFonts w:hint="eastAsia"/>
          <w:color w:val="auto"/>
          <w:sz w:val="21"/>
          <w:szCs w:val="21"/>
        </w:rPr>
        <w:t>を</w:t>
      </w:r>
      <w:r w:rsidRPr="006F1C51">
        <w:rPr>
          <w:color w:val="auto"/>
          <w:sz w:val="21"/>
          <w:szCs w:val="21"/>
        </w:rPr>
        <w:t>確保する戦略がないことが懸念され</w:t>
      </w:r>
      <w:r w:rsidR="004B102D" w:rsidRPr="006F1C51">
        <w:rPr>
          <w:rFonts w:hint="eastAsia"/>
          <w:color w:val="auto"/>
          <w:sz w:val="21"/>
          <w:szCs w:val="21"/>
        </w:rPr>
        <w:t>る</w:t>
      </w:r>
      <w:r w:rsidRPr="006F1C51">
        <w:rPr>
          <w:color w:val="auto"/>
          <w:sz w:val="21"/>
          <w:szCs w:val="21"/>
        </w:rPr>
        <w:t>。委員会は、</w:t>
      </w:r>
      <w:r w:rsidR="00037FD9" w:rsidRPr="006F1C51">
        <w:rPr>
          <w:color w:val="auto"/>
          <w:sz w:val="21"/>
          <w:szCs w:val="21"/>
        </w:rPr>
        <w:t>雇用における</w:t>
      </w:r>
      <w:r w:rsidRPr="006F1C51">
        <w:rPr>
          <w:color w:val="auto"/>
          <w:sz w:val="21"/>
          <w:szCs w:val="21"/>
        </w:rPr>
        <w:t>障害関連差別</w:t>
      </w:r>
      <w:r w:rsidR="009F0CD8" w:rsidRPr="006F1C51">
        <w:rPr>
          <w:rFonts w:hint="eastAsia"/>
          <w:color w:val="auto"/>
          <w:sz w:val="21"/>
          <w:szCs w:val="21"/>
        </w:rPr>
        <w:t>に対する不服申し立てが</w:t>
      </w:r>
      <w:r w:rsidR="009F0CD8" w:rsidRPr="006F1C51">
        <w:rPr>
          <w:color w:val="auto"/>
          <w:sz w:val="21"/>
          <w:szCs w:val="21"/>
        </w:rPr>
        <w:t>数と割合の両</w:t>
      </w:r>
      <w:r w:rsidR="009F0CD8" w:rsidRPr="006F1C51">
        <w:rPr>
          <w:rFonts w:hint="eastAsia"/>
          <w:color w:val="auto"/>
          <w:sz w:val="21"/>
          <w:szCs w:val="21"/>
        </w:rPr>
        <w:t>面で</w:t>
      </w:r>
      <w:r w:rsidRPr="006F1C51">
        <w:rPr>
          <w:color w:val="auto"/>
          <w:sz w:val="21"/>
          <w:szCs w:val="21"/>
        </w:rPr>
        <w:t>着実</w:t>
      </w:r>
      <w:r w:rsidR="009F0CD8" w:rsidRPr="006F1C51">
        <w:rPr>
          <w:rFonts w:hint="eastAsia"/>
          <w:color w:val="auto"/>
          <w:sz w:val="21"/>
          <w:szCs w:val="21"/>
        </w:rPr>
        <w:t>に</w:t>
      </w:r>
      <w:r w:rsidRPr="006F1C51">
        <w:rPr>
          <w:color w:val="auto"/>
          <w:sz w:val="21"/>
          <w:szCs w:val="21"/>
        </w:rPr>
        <w:t>増加</w:t>
      </w:r>
      <w:r w:rsidR="009F0CD8" w:rsidRPr="006F1C51">
        <w:rPr>
          <w:rFonts w:hint="eastAsia"/>
          <w:color w:val="auto"/>
          <w:sz w:val="21"/>
          <w:szCs w:val="21"/>
        </w:rPr>
        <w:t>していること</w:t>
      </w:r>
      <w:r w:rsidR="00037FD9" w:rsidRPr="006F1C51">
        <w:rPr>
          <w:rFonts w:hint="eastAsia"/>
          <w:color w:val="auto"/>
          <w:sz w:val="21"/>
          <w:szCs w:val="21"/>
        </w:rPr>
        <w:t>を認識している。</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48.</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Pr="006F1C51">
        <w:rPr>
          <w:b/>
          <w:color w:val="auto"/>
          <w:sz w:val="21"/>
          <w:szCs w:val="21"/>
        </w:rPr>
        <w:t>障害のある先住民を含む障害</w:t>
      </w:r>
      <w:r w:rsidR="00E366AA" w:rsidRPr="006F1C51">
        <w:rPr>
          <w:rFonts w:hint="eastAsia"/>
          <w:b/>
          <w:color w:val="auto"/>
          <w:sz w:val="21"/>
          <w:szCs w:val="21"/>
        </w:rPr>
        <w:t>者</w:t>
      </w:r>
      <w:r w:rsidR="008845A8" w:rsidRPr="006F1C51">
        <w:rPr>
          <w:rFonts w:hint="eastAsia"/>
          <w:b/>
          <w:color w:val="auto"/>
          <w:sz w:val="21"/>
          <w:szCs w:val="21"/>
        </w:rPr>
        <w:t>の</w:t>
      </w:r>
      <w:r w:rsidR="00320164" w:rsidRPr="006F1C51">
        <w:rPr>
          <w:b/>
          <w:color w:val="auto"/>
          <w:sz w:val="21"/>
          <w:szCs w:val="21"/>
        </w:rPr>
        <w:t>雇用に関する政策を採用し、雇用へのアクセスを保証し</w:t>
      </w:r>
      <w:r w:rsidR="00320164" w:rsidRPr="006F1C51">
        <w:rPr>
          <w:rFonts w:hint="eastAsia"/>
          <w:b/>
          <w:color w:val="auto"/>
          <w:sz w:val="21"/>
          <w:szCs w:val="21"/>
        </w:rPr>
        <w:t>一般</w:t>
      </w:r>
      <w:r w:rsidR="00320164" w:rsidRPr="006F1C51">
        <w:rPr>
          <w:b/>
          <w:color w:val="auto"/>
          <w:sz w:val="21"/>
          <w:szCs w:val="21"/>
        </w:rPr>
        <w:t>的</w:t>
      </w:r>
      <w:r w:rsidR="00320164" w:rsidRPr="006F1C51">
        <w:rPr>
          <w:rFonts w:hint="eastAsia"/>
          <w:b/>
          <w:color w:val="auto"/>
          <w:sz w:val="21"/>
          <w:szCs w:val="21"/>
        </w:rPr>
        <w:t>で</w:t>
      </w:r>
      <w:r w:rsidR="00037FD9" w:rsidRPr="006F1C51">
        <w:rPr>
          <w:rFonts w:hint="eastAsia"/>
          <w:b/>
          <w:color w:val="auto"/>
          <w:sz w:val="21"/>
          <w:szCs w:val="21"/>
        </w:rPr>
        <w:t>インクルーシブ</w:t>
      </w:r>
      <w:r w:rsidRPr="006F1C51">
        <w:rPr>
          <w:b/>
          <w:color w:val="auto"/>
          <w:sz w:val="21"/>
          <w:szCs w:val="21"/>
        </w:rPr>
        <w:t>かつアクセス可能な</w:t>
      </w:r>
      <w:r w:rsidR="008845A8" w:rsidRPr="006F1C51">
        <w:rPr>
          <w:rFonts w:hint="eastAsia"/>
          <w:b/>
          <w:color w:val="auto"/>
          <w:sz w:val="21"/>
          <w:szCs w:val="21"/>
        </w:rPr>
        <w:t>労働</w:t>
      </w:r>
      <w:r w:rsidRPr="006F1C51">
        <w:rPr>
          <w:b/>
          <w:color w:val="auto"/>
          <w:sz w:val="21"/>
          <w:szCs w:val="21"/>
        </w:rPr>
        <w:t>市場および</w:t>
      </w:r>
      <w:r w:rsidR="00320164" w:rsidRPr="006F1C51">
        <w:rPr>
          <w:rFonts w:hint="eastAsia"/>
          <w:b/>
          <w:color w:val="auto"/>
          <w:sz w:val="21"/>
          <w:szCs w:val="21"/>
        </w:rPr>
        <w:t>労働</w:t>
      </w:r>
      <w:r w:rsidRPr="006F1C51">
        <w:rPr>
          <w:b/>
          <w:color w:val="auto"/>
          <w:sz w:val="21"/>
          <w:szCs w:val="21"/>
        </w:rPr>
        <w:t>環境</w:t>
      </w:r>
      <w:r w:rsidR="008845A8" w:rsidRPr="006F1C51">
        <w:rPr>
          <w:rFonts w:hint="eastAsia"/>
          <w:b/>
          <w:color w:val="auto"/>
          <w:sz w:val="21"/>
          <w:szCs w:val="21"/>
        </w:rPr>
        <w:t>での労働を促進し、</w:t>
      </w:r>
      <w:r w:rsidRPr="006F1C51">
        <w:rPr>
          <w:b/>
          <w:color w:val="auto"/>
          <w:sz w:val="21"/>
          <w:szCs w:val="21"/>
        </w:rPr>
        <w:t>機会均等および男女平等</w:t>
      </w:r>
      <w:r w:rsidR="008845A8" w:rsidRPr="006F1C51">
        <w:rPr>
          <w:rFonts w:hint="eastAsia"/>
          <w:b/>
          <w:color w:val="auto"/>
          <w:sz w:val="21"/>
          <w:szCs w:val="21"/>
        </w:rPr>
        <w:t>を保証し、</w:t>
      </w:r>
      <w:r w:rsidRPr="006F1C51">
        <w:rPr>
          <w:b/>
          <w:color w:val="auto"/>
          <w:sz w:val="21"/>
          <w:szCs w:val="21"/>
        </w:rPr>
        <w:t>労働</w:t>
      </w:r>
      <w:r w:rsidR="004339DC" w:rsidRPr="006F1C51">
        <w:rPr>
          <w:rFonts w:hint="eastAsia"/>
          <w:b/>
          <w:color w:val="auto"/>
          <w:sz w:val="21"/>
          <w:szCs w:val="21"/>
        </w:rPr>
        <w:t>での</w:t>
      </w:r>
      <w:r w:rsidRPr="006F1C51">
        <w:rPr>
          <w:b/>
          <w:color w:val="auto"/>
          <w:sz w:val="21"/>
          <w:szCs w:val="21"/>
        </w:rPr>
        <w:t>合理的</w:t>
      </w:r>
      <w:r w:rsidR="00037FD9" w:rsidRPr="006F1C51">
        <w:rPr>
          <w:rFonts w:hint="eastAsia"/>
          <w:b/>
          <w:color w:val="auto"/>
          <w:sz w:val="21"/>
          <w:szCs w:val="21"/>
        </w:rPr>
        <w:t>配慮</w:t>
      </w:r>
      <w:r w:rsidRPr="006F1C51">
        <w:rPr>
          <w:b/>
          <w:color w:val="auto"/>
          <w:sz w:val="21"/>
          <w:szCs w:val="21"/>
        </w:rPr>
        <w:t>を提供する</w:t>
      </w:r>
      <w:r w:rsidR="004339DC" w:rsidRPr="006F1C51">
        <w:rPr>
          <w:rFonts w:hint="eastAsia"/>
          <w:b/>
          <w:color w:val="auto"/>
          <w:sz w:val="21"/>
          <w:szCs w:val="21"/>
        </w:rPr>
        <w:t>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Pr="006F1C51">
        <w:rPr>
          <w:b/>
          <w:color w:val="auto"/>
          <w:sz w:val="21"/>
          <w:szCs w:val="21"/>
        </w:rPr>
        <w:t>合理的</w:t>
      </w:r>
      <w:r w:rsidR="00037FD9" w:rsidRPr="006F1C51">
        <w:rPr>
          <w:rFonts w:hint="eastAsia"/>
          <w:b/>
          <w:color w:val="auto"/>
          <w:sz w:val="21"/>
          <w:szCs w:val="21"/>
        </w:rPr>
        <w:t>配慮</w:t>
      </w:r>
      <w:r w:rsidRPr="006F1C51">
        <w:rPr>
          <w:b/>
          <w:color w:val="auto"/>
          <w:sz w:val="21"/>
          <w:szCs w:val="21"/>
        </w:rPr>
        <w:t>の提供、柔軟な時間配分、職場での適切な訓練、嫌がらせ</w:t>
      </w:r>
      <w:r w:rsidR="00320164" w:rsidRPr="006F1C51">
        <w:rPr>
          <w:rFonts w:hint="eastAsia"/>
          <w:b/>
          <w:color w:val="auto"/>
          <w:sz w:val="21"/>
          <w:szCs w:val="21"/>
        </w:rPr>
        <w:t>(ハラスメント)</w:t>
      </w:r>
      <w:r w:rsidRPr="006F1C51">
        <w:rPr>
          <w:b/>
          <w:color w:val="auto"/>
          <w:sz w:val="21"/>
          <w:szCs w:val="21"/>
        </w:rPr>
        <w:t>やその他の差別を職場で防止するための措置を含む、障害のある女性や若者のための適切な雇用機会の提供を目的とした戦略を開発する</w:t>
      </w:r>
      <w:r w:rsidR="00037FD9"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2B4F0A" w:rsidRPr="006F1C51">
        <w:rPr>
          <w:rFonts w:hint="eastAsia"/>
          <w:b/>
          <w:color w:val="auto"/>
          <w:sz w:val="21"/>
          <w:szCs w:val="21"/>
        </w:rPr>
        <w:t xml:space="preserve">　</w:t>
      </w:r>
      <w:r w:rsidRPr="006F1C51">
        <w:rPr>
          <w:b/>
          <w:color w:val="auto"/>
          <w:sz w:val="21"/>
          <w:szCs w:val="21"/>
        </w:rPr>
        <w:t>公共および民間における障害者の雇用を促進するための</w:t>
      </w:r>
      <w:r w:rsidR="0098052F" w:rsidRPr="006F1C51">
        <w:rPr>
          <w:rFonts w:hint="eastAsia"/>
          <w:b/>
          <w:color w:val="auto"/>
          <w:sz w:val="21"/>
          <w:szCs w:val="21"/>
        </w:rPr>
        <w:t>、対象を明確にした</w:t>
      </w:r>
      <w:r w:rsidR="005743DD" w:rsidRPr="006F1C51">
        <w:rPr>
          <w:b/>
          <w:color w:val="auto"/>
          <w:sz w:val="21"/>
          <w:szCs w:val="21"/>
        </w:rPr>
        <w:t>資金配分を含む、</w:t>
      </w:r>
      <w:r w:rsidR="005743DD" w:rsidRPr="006F1C51">
        <w:rPr>
          <w:rFonts w:hint="eastAsia"/>
          <w:b/>
          <w:color w:val="auto"/>
          <w:sz w:val="21"/>
          <w:szCs w:val="21"/>
        </w:rPr>
        <w:t>強制</w:t>
      </w:r>
      <w:r w:rsidRPr="006F1C51">
        <w:rPr>
          <w:b/>
          <w:color w:val="auto"/>
          <w:sz w:val="21"/>
          <w:szCs w:val="21"/>
        </w:rPr>
        <w:t>力のある</w:t>
      </w:r>
      <w:r w:rsidR="0098052F" w:rsidRPr="006F1C51">
        <w:rPr>
          <w:rFonts w:hint="eastAsia"/>
          <w:b/>
          <w:color w:val="auto"/>
          <w:sz w:val="21"/>
          <w:szCs w:val="21"/>
        </w:rPr>
        <w:t>肯定的行動</w:t>
      </w:r>
      <w:r w:rsidRPr="006F1C51">
        <w:rPr>
          <w:b/>
          <w:color w:val="auto"/>
          <w:sz w:val="21"/>
          <w:szCs w:val="21"/>
        </w:rPr>
        <w:t>を実施する</w:t>
      </w:r>
      <w:r w:rsidR="00037FD9" w:rsidRPr="006F1C51">
        <w:rPr>
          <w:rFonts w:hint="eastAsia"/>
          <w:b/>
          <w:color w:val="auto"/>
          <w:sz w:val="21"/>
          <w:szCs w:val="21"/>
        </w:rPr>
        <w:t>こと</w:t>
      </w:r>
      <w:r w:rsidRPr="006F1C51">
        <w:rPr>
          <w:b/>
          <w:color w:val="auto"/>
          <w:sz w:val="21"/>
          <w:szCs w:val="21"/>
        </w:rPr>
        <w:t>。</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d）</w:t>
      </w:r>
      <w:r w:rsidR="002B4F0A" w:rsidRPr="006F1C51">
        <w:rPr>
          <w:rFonts w:hint="eastAsia"/>
          <w:b/>
          <w:color w:val="auto"/>
          <w:sz w:val="21"/>
          <w:szCs w:val="21"/>
        </w:rPr>
        <w:t xml:space="preserve">　</w:t>
      </w:r>
      <w:r w:rsidRPr="006F1C51">
        <w:rPr>
          <w:b/>
          <w:color w:val="auto"/>
          <w:sz w:val="21"/>
          <w:szCs w:val="21"/>
        </w:rPr>
        <w:t>持続可能な</w:t>
      </w:r>
      <w:r w:rsidR="00FE42E7" w:rsidRPr="006F1C51">
        <w:rPr>
          <w:rFonts w:hint="eastAsia"/>
          <w:b/>
          <w:color w:val="auto"/>
          <w:sz w:val="21"/>
          <w:szCs w:val="21"/>
        </w:rPr>
        <w:t>開発</w:t>
      </w:r>
      <w:r w:rsidRPr="006F1C51">
        <w:rPr>
          <w:b/>
          <w:color w:val="auto"/>
          <w:sz w:val="21"/>
          <w:szCs w:val="21"/>
        </w:rPr>
        <w:t>目標の</w:t>
      </w:r>
      <w:r w:rsidR="00037FD9" w:rsidRPr="006F1C51">
        <w:rPr>
          <w:rFonts w:hint="eastAsia"/>
          <w:b/>
          <w:color w:val="auto"/>
          <w:sz w:val="21"/>
          <w:szCs w:val="21"/>
        </w:rPr>
        <w:t>ターゲット</w:t>
      </w:r>
      <w:r w:rsidRPr="006F1C51">
        <w:rPr>
          <w:b/>
          <w:color w:val="auto"/>
          <w:sz w:val="21"/>
          <w:szCs w:val="21"/>
        </w:rPr>
        <w:t>8.5を達成するための努力において条約第27条を念頭に置くこと。</w:t>
      </w:r>
    </w:p>
    <w:p w:rsidR="00684CC0" w:rsidRPr="006F1C51" w:rsidRDefault="00684CC0" w:rsidP="00526730">
      <w:pPr>
        <w:rPr>
          <w:color w:val="auto"/>
        </w:rPr>
      </w:pPr>
    </w:p>
    <w:p w:rsidR="00526730" w:rsidRPr="006F1C51" w:rsidRDefault="00526730" w:rsidP="00526730">
      <w:pPr>
        <w:rPr>
          <w:color w:val="auto"/>
        </w:rPr>
      </w:pPr>
      <w:r w:rsidRPr="006F1C51">
        <w:rPr>
          <w:rFonts w:hint="eastAsia"/>
          <w:color w:val="auto"/>
        </w:rPr>
        <w:t>適切な生活</w:t>
      </w:r>
      <w:r w:rsidR="00FE42E7" w:rsidRPr="006F1C51">
        <w:rPr>
          <w:rFonts w:hint="eastAsia"/>
          <w:color w:val="auto"/>
        </w:rPr>
        <w:t>水準と</w:t>
      </w:r>
      <w:r w:rsidRPr="006F1C51">
        <w:rPr>
          <w:rFonts w:hint="eastAsia"/>
          <w:color w:val="auto"/>
        </w:rPr>
        <w:t>社会的保護（第</w:t>
      </w:r>
      <w:r w:rsidRPr="006F1C51">
        <w:rPr>
          <w:color w:val="auto"/>
        </w:rPr>
        <w:t>28条）</w:t>
      </w:r>
    </w:p>
    <w:p w:rsidR="00526730" w:rsidRPr="006F1C51" w:rsidRDefault="00526730" w:rsidP="00526730">
      <w:pPr>
        <w:rPr>
          <w:color w:val="auto"/>
          <w:sz w:val="21"/>
          <w:szCs w:val="21"/>
        </w:rPr>
      </w:pPr>
      <w:r w:rsidRPr="006F1C51">
        <w:rPr>
          <w:color w:val="auto"/>
          <w:sz w:val="21"/>
          <w:szCs w:val="21"/>
        </w:rPr>
        <w:t>49.</w:t>
      </w:r>
      <w:r w:rsidR="002B4F0A" w:rsidRPr="006F1C51">
        <w:rPr>
          <w:rFonts w:hint="eastAsia"/>
          <w:color w:val="auto"/>
          <w:sz w:val="21"/>
          <w:szCs w:val="21"/>
        </w:rPr>
        <w:t xml:space="preserve">　</w:t>
      </w:r>
      <w:r w:rsidRPr="006F1C51">
        <w:rPr>
          <w:color w:val="auto"/>
          <w:sz w:val="21"/>
          <w:szCs w:val="21"/>
        </w:rPr>
        <w:t>委員会は、障害者のほぼ15％が貧困または極度の貧困状態にあり、心理社会的</w:t>
      </w:r>
      <w:r w:rsidR="00FE42E7" w:rsidRPr="006F1C51">
        <w:rPr>
          <w:rFonts w:hint="eastAsia"/>
          <w:color w:val="auto"/>
          <w:sz w:val="21"/>
          <w:szCs w:val="21"/>
        </w:rPr>
        <w:t>障害</w:t>
      </w:r>
      <w:r w:rsidR="00A22967" w:rsidRPr="006F1C51">
        <w:rPr>
          <w:rFonts w:hint="eastAsia"/>
          <w:color w:val="auto"/>
          <w:sz w:val="21"/>
          <w:szCs w:val="21"/>
        </w:rPr>
        <w:t>者</w:t>
      </w:r>
      <w:r w:rsidR="00FE42E7" w:rsidRPr="006F1C51">
        <w:rPr>
          <w:rFonts w:hint="eastAsia"/>
          <w:color w:val="auto"/>
          <w:sz w:val="21"/>
          <w:szCs w:val="21"/>
        </w:rPr>
        <w:t>や</w:t>
      </w:r>
      <w:r w:rsidR="00003C41" w:rsidRPr="006F1C51">
        <w:rPr>
          <w:color w:val="auto"/>
          <w:sz w:val="21"/>
          <w:szCs w:val="21"/>
        </w:rPr>
        <w:t>知的障害者を含む多くの障害者が</w:t>
      </w:r>
      <w:r w:rsidR="00003C41" w:rsidRPr="006F1C51">
        <w:rPr>
          <w:rFonts w:hint="eastAsia"/>
          <w:color w:val="auto"/>
          <w:sz w:val="21"/>
          <w:szCs w:val="21"/>
        </w:rPr>
        <w:t>家のない状態</w:t>
      </w:r>
      <w:r w:rsidRPr="006F1C51">
        <w:rPr>
          <w:color w:val="auto"/>
          <w:sz w:val="21"/>
          <w:szCs w:val="21"/>
        </w:rPr>
        <w:t>に直面していること</w:t>
      </w:r>
      <w:r w:rsidR="00FE42E7" w:rsidRPr="006F1C51">
        <w:rPr>
          <w:rFonts w:hint="eastAsia"/>
          <w:color w:val="auto"/>
          <w:sz w:val="21"/>
          <w:szCs w:val="21"/>
        </w:rPr>
        <w:t>を</w:t>
      </w:r>
      <w:r w:rsidRPr="006F1C51">
        <w:rPr>
          <w:color w:val="auto"/>
          <w:sz w:val="21"/>
          <w:szCs w:val="21"/>
        </w:rPr>
        <w:t>懸念</w:t>
      </w:r>
      <w:r w:rsidR="00FE42E7" w:rsidRPr="006F1C51">
        <w:rPr>
          <w:rFonts w:hint="eastAsia"/>
          <w:color w:val="auto"/>
          <w:sz w:val="21"/>
          <w:szCs w:val="21"/>
        </w:rPr>
        <w:t>す</w:t>
      </w:r>
      <w:r w:rsidRPr="006F1C51">
        <w:rPr>
          <w:color w:val="auto"/>
          <w:sz w:val="21"/>
          <w:szCs w:val="21"/>
        </w:rPr>
        <w:t>る。委員会はまた、財政的支援が障害者、特に先住民のための適切な生活水準を保証し、</w:t>
      </w:r>
      <w:r w:rsidR="00003C41" w:rsidRPr="006F1C51">
        <w:rPr>
          <w:rFonts w:hint="eastAsia"/>
          <w:color w:val="auto"/>
          <w:sz w:val="21"/>
          <w:szCs w:val="21"/>
        </w:rPr>
        <w:t>障害に関連する</w:t>
      </w:r>
      <w:r w:rsidRPr="006F1C51">
        <w:rPr>
          <w:color w:val="auto"/>
          <w:sz w:val="21"/>
          <w:szCs w:val="21"/>
        </w:rPr>
        <w:t>追加</w:t>
      </w:r>
      <w:r w:rsidR="00FE42E7" w:rsidRPr="006F1C51">
        <w:rPr>
          <w:rFonts w:hint="eastAsia"/>
          <w:color w:val="auto"/>
          <w:sz w:val="21"/>
          <w:szCs w:val="21"/>
        </w:rPr>
        <w:t>的</w:t>
      </w:r>
      <w:r w:rsidR="00003C41" w:rsidRPr="006F1C51">
        <w:rPr>
          <w:rFonts w:hint="eastAsia"/>
          <w:color w:val="auto"/>
          <w:sz w:val="21"/>
          <w:szCs w:val="21"/>
        </w:rPr>
        <w:t>支出</w:t>
      </w:r>
      <w:r w:rsidRPr="006F1C51">
        <w:rPr>
          <w:color w:val="auto"/>
          <w:sz w:val="21"/>
          <w:szCs w:val="21"/>
        </w:rPr>
        <w:t>をカバーするには不十分であると懸念している。</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50.</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Pr="006F1C51">
        <w:rPr>
          <w:b/>
          <w:color w:val="auto"/>
          <w:sz w:val="21"/>
          <w:szCs w:val="21"/>
        </w:rPr>
        <w:t>障害者およびその家族</w:t>
      </w:r>
      <w:r w:rsidR="00BA70C1" w:rsidRPr="006F1C51">
        <w:rPr>
          <w:rFonts w:hint="eastAsia"/>
          <w:b/>
          <w:color w:val="auto"/>
          <w:sz w:val="21"/>
          <w:szCs w:val="21"/>
        </w:rPr>
        <w:t>、</w:t>
      </w:r>
      <w:r w:rsidRPr="006F1C51">
        <w:rPr>
          <w:b/>
          <w:color w:val="auto"/>
          <w:sz w:val="21"/>
          <w:szCs w:val="21"/>
        </w:rPr>
        <w:t>特に貧困</w:t>
      </w:r>
      <w:r w:rsidR="00BA70C1" w:rsidRPr="006F1C51">
        <w:rPr>
          <w:rFonts w:hint="eastAsia"/>
          <w:b/>
          <w:color w:val="auto"/>
          <w:sz w:val="21"/>
          <w:szCs w:val="21"/>
        </w:rPr>
        <w:t>で</w:t>
      </w:r>
      <w:r w:rsidRPr="006F1C51">
        <w:rPr>
          <w:b/>
          <w:color w:val="auto"/>
          <w:sz w:val="21"/>
          <w:szCs w:val="21"/>
        </w:rPr>
        <w:t>暮らしている人、失業している人</w:t>
      </w:r>
      <w:r w:rsidR="00BA70C1" w:rsidRPr="006F1C51">
        <w:rPr>
          <w:rFonts w:hint="eastAsia"/>
          <w:b/>
          <w:color w:val="auto"/>
          <w:sz w:val="21"/>
          <w:szCs w:val="21"/>
        </w:rPr>
        <w:t>、決まった収入の</w:t>
      </w:r>
      <w:r w:rsidRPr="006F1C51">
        <w:rPr>
          <w:b/>
          <w:color w:val="auto"/>
          <w:sz w:val="21"/>
          <w:szCs w:val="21"/>
        </w:rPr>
        <w:t>ない人、</w:t>
      </w:r>
      <w:r w:rsidR="008169D6" w:rsidRPr="006F1C51">
        <w:rPr>
          <w:rFonts w:hint="eastAsia"/>
          <w:b/>
          <w:color w:val="auto"/>
          <w:sz w:val="21"/>
          <w:szCs w:val="21"/>
        </w:rPr>
        <w:t>農村部</w:t>
      </w:r>
      <w:r w:rsidRPr="006F1C51">
        <w:rPr>
          <w:b/>
          <w:color w:val="auto"/>
          <w:sz w:val="21"/>
          <w:szCs w:val="21"/>
        </w:rPr>
        <w:t>や僻地に住む人、先住民族</w:t>
      </w:r>
      <w:r w:rsidR="00BA70C1" w:rsidRPr="006F1C51">
        <w:rPr>
          <w:rFonts w:hint="eastAsia"/>
          <w:b/>
          <w:color w:val="auto"/>
          <w:sz w:val="21"/>
          <w:szCs w:val="21"/>
        </w:rPr>
        <w:t>の地域社会</w:t>
      </w:r>
      <w:r w:rsidRPr="006F1C51">
        <w:rPr>
          <w:b/>
          <w:color w:val="auto"/>
          <w:sz w:val="21"/>
          <w:szCs w:val="21"/>
        </w:rPr>
        <w:t>に属する人、女性および高齢者</w:t>
      </w:r>
      <w:r w:rsidR="00BA70C1" w:rsidRPr="006F1C51">
        <w:rPr>
          <w:rFonts w:hint="eastAsia"/>
          <w:b/>
          <w:color w:val="auto"/>
          <w:sz w:val="21"/>
          <w:szCs w:val="21"/>
        </w:rPr>
        <w:t>に十分な生活水準を保証すること。</w:t>
      </w:r>
      <w:r w:rsidRPr="006F1C51">
        <w:rPr>
          <w:b/>
          <w:color w:val="auto"/>
          <w:sz w:val="21"/>
          <w:szCs w:val="21"/>
        </w:rPr>
        <w:t>締約国は、と</w:t>
      </w:r>
      <w:r w:rsidR="00256966" w:rsidRPr="006F1C51">
        <w:rPr>
          <w:rFonts w:hint="eastAsia"/>
          <w:b/>
          <w:color w:val="auto"/>
          <w:sz w:val="21"/>
          <w:szCs w:val="21"/>
        </w:rPr>
        <w:t>くに</w:t>
      </w:r>
      <w:r w:rsidRPr="006F1C51">
        <w:rPr>
          <w:b/>
          <w:color w:val="auto"/>
          <w:sz w:val="21"/>
          <w:szCs w:val="21"/>
        </w:rPr>
        <w:t>社会保障措置を</w:t>
      </w:r>
      <w:r w:rsidR="00266203" w:rsidRPr="006F1C51">
        <w:rPr>
          <w:b/>
          <w:color w:val="auto"/>
          <w:sz w:val="21"/>
          <w:szCs w:val="21"/>
        </w:rPr>
        <w:t>見直し</w:t>
      </w:r>
      <w:r w:rsidR="00266203" w:rsidRPr="006F1C51">
        <w:rPr>
          <w:rFonts w:hint="eastAsia"/>
          <w:b/>
          <w:color w:val="auto"/>
          <w:sz w:val="21"/>
          <w:szCs w:val="21"/>
        </w:rPr>
        <w:t>、</w:t>
      </w:r>
      <w:r w:rsidR="00266203" w:rsidRPr="006F1C51">
        <w:rPr>
          <w:b/>
          <w:color w:val="auto"/>
          <w:sz w:val="21"/>
          <w:szCs w:val="21"/>
        </w:rPr>
        <w:t>障害によって生ずる追加の生活費</w:t>
      </w:r>
      <w:r w:rsidR="00266203" w:rsidRPr="006F1C51">
        <w:rPr>
          <w:rFonts w:hint="eastAsia"/>
          <w:b/>
          <w:color w:val="auto"/>
          <w:sz w:val="21"/>
          <w:szCs w:val="21"/>
        </w:rPr>
        <w:t>を</w:t>
      </w:r>
      <w:r w:rsidR="00266203" w:rsidRPr="006F1C51">
        <w:rPr>
          <w:b/>
          <w:color w:val="auto"/>
          <w:sz w:val="21"/>
          <w:szCs w:val="21"/>
        </w:rPr>
        <w:t>カバー</w:t>
      </w:r>
      <w:r w:rsidR="00266203" w:rsidRPr="006F1C51">
        <w:rPr>
          <w:rFonts w:hint="eastAsia"/>
          <w:b/>
          <w:color w:val="auto"/>
          <w:sz w:val="21"/>
          <w:szCs w:val="21"/>
        </w:rPr>
        <w:t>する</w:t>
      </w:r>
      <w:r w:rsidR="00266203" w:rsidRPr="006F1C51">
        <w:rPr>
          <w:b/>
          <w:color w:val="auto"/>
          <w:sz w:val="21"/>
          <w:szCs w:val="21"/>
        </w:rPr>
        <w:t>適用</w:t>
      </w:r>
      <w:r w:rsidR="00266203" w:rsidRPr="006F1C51">
        <w:rPr>
          <w:rFonts w:hint="eastAsia"/>
          <w:b/>
          <w:color w:val="auto"/>
          <w:sz w:val="21"/>
          <w:szCs w:val="21"/>
        </w:rPr>
        <w:t>対象を</w:t>
      </w:r>
      <w:r w:rsidRPr="006F1C51">
        <w:rPr>
          <w:b/>
          <w:color w:val="auto"/>
          <w:sz w:val="21"/>
          <w:szCs w:val="21"/>
        </w:rPr>
        <w:t>すべての障害者に拡大する</w:t>
      </w:r>
      <w:r w:rsidR="00256966" w:rsidRPr="006F1C51">
        <w:rPr>
          <w:b/>
          <w:color w:val="auto"/>
          <w:sz w:val="21"/>
          <w:szCs w:val="21"/>
        </w:rPr>
        <w:t>べきである。</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008169D6" w:rsidRPr="006F1C51">
        <w:rPr>
          <w:rFonts w:hint="eastAsia"/>
          <w:b/>
          <w:color w:val="auto"/>
          <w:sz w:val="21"/>
          <w:szCs w:val="21"/>
        </w:rPr>
        <w:t>「</w:t>
      </w:r>
      <w:r w:rsidRPr="006F1C51">
        <w:rPr>
          <w:b/>
          <w:color w:val="auto"/>
          <w:sz w:val="21"/>
          <w:szCs w:val="21"/>
        </w:rPr>
        <w:t>カナダ貧困削減戦略</w:t>
      </w:r>
      <w:r w:rsidR="008169D6" w:rsidRPr="006F1C51">
        <w:rPr>
          <w:rFonts w:hint="eastAsia"/>
          <w:b/>
          <w:color w:val="auto"/>
          <w:sz w:val="21"/>
          <w:szCs w:val="21"/>
        </w:rPr>
        <w:t>」</w:t>
      </w:r>
      <w:r w:rsidRPr="006F1C51">
        <w:rPr>
          <w:b/>
          <w:color w:val="auto"/>
          <w:sz w:val="21"/>
          <w:szCs w:val="21"/>
        </w:rPr>
        <w:t>が、障害を持つ女性、先住民、障害児の家族</w:t>
      </w:r>
      <w:r w:rsidR="008169D6" w:rsidRPr="006F1C51">
        <w:rPr>
          <w:rFonts w:hint="eastAsia"/>
          <w:b/>
          <w:color w:val="auto"/>
          <w:sz w:val="21"/>
          <w:szCs w:val="21"/>
        </w:rPr>
        <w:t>にみられる</w:t>
      </w:r>
      <w:r w:rsidR="006F1502" w:rsidRPr="006F1C51">
        <w:rPr>
          <w:rFonts w:hint="eastAsia"/>
          <w:b/>
          <w:color w:val="auto"/>
          <w:sz w:val="21"/>
          <w:szCs w:val="21"/>
        </w:rPr>
        <w:t>重複する差別と</w:t>
      </w:r>
      <w:r w:rsidRPr="006F1C51">
        <w:rPr>
          <w:b/>
          <w:color w:val="auto"/>
          <w:sz w:val="21"/>
          <w:szCs w:val="21"/>
        </w:rPr>
        <w:t>貧困に対処すること。</w:t>
      </w:r>
    </w:p>
    <w:p w:rsidR="00526730" w:rsidRPr="006F1C51" w:rsidRDefault="00526730" w:rsidP="00526730">
      <w:pPr>
        <w:rPr>
          <w:b/>
          <w:color w:val="auto"/>
          <w:sz w:val="21"/>
          <w:szCs w:val="21"/>
        </w:rPr>
      </w:pPr>
      <w:r w:rsidRPr="006F1C51">
        <w:rPr>
          <w:rFonts w:hint="eastAsia"/>
          <w:b/>
          <w:color w:val="auto"/>
          <w:sz w:val="21"/>
          <w:szCs w:val="21"/>
        </w:rPr>
        <w:t>（</w:t>
      </w:r>
      <w:r w:rsidRPr="006F1C51">
        <w:rPr>
          <w:b/>
          <w:color w:val="auto"/>
          <w:sz w:val="21"/>
          <w:szCs w:val="21"/>
        </w:rPr>
        <w:t>c）</w:t>
      </w:r>
      <w:r w:rsidR="002B4F0A" w:rsidRPr="006F1C51">
        <w:rPr>
          <w:rFonts w:hint="eastAsia"/>
          <w:b/>
          <w:color w:val="auto"/>
          <w:sz w:val="21"/>
          <w:szCs w:val="21"/>
        </w:rPr>
        <w:t xml:space="preserve">　</w:t>
      </w:r>
      <w:r w:rsidRPr="006F1C51">
        <w:rPr>
          <w:b/>
          <w:color w:val="auto"/>
          <w:sz w:val="21"/>
          <w:szCs w:val="21"/>
        </w:rPr>
        <w:t>持続可能な発展目標の</w:t>
      </w:r>
      <w:r w:rsidR="008169D6" w:rsidRPr="006F1C51">
        <w:rPr>
          <w:rFonts w:hint="eastAsia"/>
          <w:b/>
          <w:color w:val="auto"/>
          <w:sz w:val="21"/>
          <w:szCs w:val="21"/>
        </w:rPr>
        <w:t>ターゲット</w:t>
      </w:r>
      <w:r w:rsidRPr="006F1C51">
        <w:rPr>
          <w:b/>
          <w:color w:val="auto"/>
          <w:sz w:val="21"/>
          <w:szCs w:val="21"/>
        </w:rPr>
        <w:t>1.3と1.4を実施</w:t>
      </w:r>
      <w:r w:rsidR="008169D6" w:rsidRPr="006F1C51">
        <w:rPr>
          <w:rFonts w:hint="eastAsia"/>
          <w:b/>
          <w:color w:val="auto"/>
          <w:sz w:val="21"/>
          <w:szCs w:val="21"/>
        </w:rPr>
        <w:t>する際に</w:t>
      </w:r>
      <w:r w:rsidRPr="006F1C51">
        <w:rPr>
          <w:b/>
          <w:color w:val="auto"/>
          <w:sz w:val="21"/>
          <w:szCs w:val="21"/>
        </w:rPr>
        <w:t>条約第28条を念頭に置く</w:t>
      </w:r>
      <w:r w:rsidR="008169D6" w:rsidRPr="006F1C51">
        <w:rPr>
          <w:rFonts w:hint="eastAsia"/>
          <w:b/>
          <w:color w:val="auto"/>
          <w:sz w:val="21"/>
          <w:szCs w:val="21"/>
        </w:rPr>
        <w:t>こと</w:t>
      </w:r>
      <w:r w:rsidRPr="006F1C51">
        <w:rPr>
          <w:b/>
          <w:color w:val="auto"/>
          <w:sz w:val="21"/>
          <w:szCs w:val="21"/>
        </w:rPr>
        <w:t>。</w:t>
      </w:r>
    </w:p>
    <w:p w:rsidR="00684CC0" w:rsidRPr="006F1C51" w:rsidRDefault="00684CC0" w:rsidP="00526730">
      <w:pPr>
        <w:rPr>
          <w:color w:val="auto"/>
        </w:rPr>
      </w:pPr>
    </w:p>
    <w:p w:rsidR="00526730" w:rsidRPr="006F1C51" w:rsidRDefault="00526730" w:rsidP="00526730">
      <w:pPr>
        <w:rPr>
          <w:color w:val="auto"/>
        </w:rPr>
      </w:pPr>
      <w:r w:rsidRPr="006F1C51">
        <w:rPr>
          <w:rFonts w:hint="eastAsia"/>
          <w:color w:val="auto"/>
        </w:rPr>
        <w:t>政治および公的生活への参加（第</w:t>
      </w:r>
      <w:r w:rsidRPr="006F1C51">
        <w:rPr>
          <w:color w:val="auto"/>
        </w:rPr>
        <w:t>29条）</w:t>
      </w:r>
    </w:p>
    <w:p w:rsidR="00526730" w:rsidRPr="006F1C51" w:rsidRDefault="00526730" w:rsidP="00526730">
      <w:pPr>
        <w:rPr>
          <w:color w:val="auto"/>
          <w:sz w:val="21"/>
          <w:szCs w:val="21"/>
        </w:rPr>
      </w:pPr>
      <w:r w:rsidRPr="006F1C51">
        <w:rPr>
          <w:color w:val="auto"/>
          <w:sz w:val="21"/>
          <w:szCs w:val="21"/>
        </w:rPr>
        <w:t>51.</w:t>
      </w:r>
      <w:r w:rsidR="002B4F0A" w:rsidRPr="006F1C51">
        <w:rPr>
          <w:rFonts w:hint="eastAsia"/>
          <w:color w:val="auto"/>
          <w:sz w:val="21"/>
          <w:szCs w:val="21"/>
        </w:rPr>
        <w:t xml:space="preserve">　</w:t>
      </w:r>
      <w:r w:rsidRPr="006F1C51">
        <w:rPr>
          <w:color w:val="auto"/>
          <w:sz w:val="21"/>
          <w:szCs w:val="21"/>
        </w:rPr>
        <w:t>委員会は、締約国と各州が障害者の投票権を促進するための計画と戦略を策定していることを確認</w:t>
      </w:r>
      <w:r w:rsidR="002D241D" w:rsidRPr="006F1C51">
        <w:rPr>
          <w:rFonts w:hint="eastAsia"/>
          <w:color w:val="auto"/>
          <w:sz w:val="21"/>
          <w:szCs w:val="21"/>
        </w:rPr>
        <w:t>している。</w:t>
      </w:r>
      <w:r w:rsidRPr="006F1C51">
        <w:rPr>
          <w:color w:val="auto"/>
          <w:sz w:val="21"/>
          <w:szCs w:val="21"/>
        </w:rPr>
        <w:t>しかし、これらの措置には、心理社会的</w:t>
      </w:r>
      <w:r w:rsidR="002D241D" w:rsidRPr="006F1C51">
        <w:rPr>
          <w:rFonts w:hint="eastAsia"/>
          <w:color w:val="auto"/>
          <w:sz w:val="21"/>
          <w:szCs w:val="21"/>
        </w:rPr>
        <w:t>障害や</w:t>
      </w:r>
      <w:r w:rsidRPr="006F1C51">
        <w:rPr>
          <w:color w:val="auto"/>
          <w:sz w:val="21"/>
          <w:szCs w:val="21"/>
        </w:rPr>
        <w:t>知的障害を有する人が</w:t>
      </w:r>
      <w:r w:rsidR="002D241D" w:rsidRPr="006F1C51">
        <w:rPr>
          <w:rFonts w:hint="eastAsia"/>
          <w:color w:val="auto"/>
          <w:sz w:val="21"/>
          <w:szCs w:val="21"/>
        </w:rPr>
        <w:t>明示的には</w:t>
      </w:r>
      <w:r w:rsidRPr="006F1C51">
        <w:rPr>
          <w:color w:val="auto"/>
          <w:sz w:val="21"/>
          <w:szCs w:val="21"/>
        </w:rPr>
        <w:t>含まれていないことに留意する。</w:t>
      </w:r>
    </w:p>
    <w:p w:rsidR="00684CC0" w:rsidRPr="006F1C51" w:rsidRDefault="00684CC0" w:rsidP="00526730">
      <w:pPr>
        <w:rPr>
          <w:color w:val="auto"/>
          <w:sz w:val="21"/>
          <w:szCs w:val="21"/>
        </w:rPr>
      </w:pPr>
    </w:p>
    <w:p w:rsidR="00526730" w:rsidRPr="006F1C51" w:rsidRDefault="00526730" w:rsidP="00526730">
      <w:pPr>
        <w:rPr>
          <w:b/>
          <w:color w:val="auto"/>
          <w:sz w:val="21"/>
          <w:szCs w:val="21"/>
        </w:rPr>
      </w:pPr>
      <w:r w:rsidRPr="006F1C51">
        <w:rPr>
          <w:b/>
          <w:color w:val="auto"/>
          <w:sz w:val="21"/>
          <w:szCs w:val="21"/>
        </w:rPr>
        <w:t>52.</w:t>
      </w:r>
      <w:r w:rsidR="002B4F0A" w:rsidRPr="006F1C51">
        <w:rPr>
          <w:rFonts w:hint="eastAsia"/>
          <w:b/>
          <w:color w:val="auto"/>
          <w:sz w:val="21"/>
          <w:szCs w:val="21"/>
        </w:rPr>
        <w:t xml:space="preserve">　</w:t>
      </w:r>
      <w:r w:rsidRPr="006F1C51">
        <w:rPr>
          <w:b/>
          <w:color w:val="auto"/>
          <w:sz w:val="21"/>
          <w:szCs w:val="21"/>
        </w:rPr>
        <w:t>委員会は、</w:t>
      </w:r>
      <w:r w:rsidR="00220796" w:rsidRPr="006F1C51">
        <w:rPr>
          <w:b/>
          <w:color w:val="auto"/>
          <w:sz w:val="21"/>
          <w:szCs w:val="21"/>
        </w:rPr>
        <w:t>すべての障害者の政治的生活への参加を</w:t>
      </w:r>
      <w:r w:rsidR="00220796" w:rsidRPr="006F1C51">
        <w:rPr>
          <w:rFonts w:hint="eastAsia"/>
          <w:b/>
          <w:color w:val="auto"/>
          <w:sz w:val="21"/>
          <w:szCs w:val="21"/>
        </w:rPr>
        <w:t>支援</w:t>
      </w:r>
      <w:r w:rsidR="00220796" w:rsidRPr="006F1C51">
        <w:rPr>
          <w:b/>
          <w:color w:val="auto"/>
          <w:sz w:val="21"/>
          <w:szCs w:val="21"/>
        </w:rPr>
        <w:t>するために</w:t>
      </w:r>
      <w:r w:rsidR="00220796" w:rsidRPr="006F1C51">
        <w:rPr>
          <w:rFonts w:hint="eastAsia"/>
          <w:b/>
          <w:color w:val="auto"/>
          <w:sz w:val="21"/>
          <w:szCs w:val="21"/>
        </w:rPr>
        <w:t>、</w:t>
      </w:r>
      <w:r w:rsidRPr="006F1C51">
        <w:rPr>
          <w:b/>
          <w:color w:val="auto"/>
          <w:sz w:val="21"/>
          <w:szCs w:val="21"/>
        </w:rPr>
        <w:t>選挙運動に関する</w:t>
      </w:r>
      <w:r w:rsidR="00F77A48" w:rsidRPr="006F1C51">
        <w:rPr>
          <w:rFonts w:hint="eastAsia"/>
          <w:b/>
          <w:color w:val="auto"/>
          <w:sz w:val="21"/>
          <w:szCs w:val="21"/>
        </w:rPr>
        <w:t>「読みやすい版」</w:t>
      </w:r>
      <w:r w:rsidR="00FC0A24" w:rsidRPr="006F1C51">
        <w:rPr>
          <w:rFonts w:hint="eastAsia"/>
          <w:b/>
          <w:color w:val="auto"/>
          <w:sz w:val="21"/>
          <w:szCs w:val="21"/>
        </w:rPr>
        <w:t>など</w:t>
      </w:r>
      <w:r w:rsidR="00235352" w:rsidRPr="006F1C51">
        <w:rPr>
          <w:rFonts w:hint="eastAsia"/>
          <w:b/>
          <w:color w:val="auto"/>
          <w:sz w:val="21"/>
          <w:szCs w:val="21"/>
        </w:rPr>
        <w:t>の</w:t>
      </w:r>
      <w:r w:rsidRPr="006F1C51">
        <w:rPr>
          <w:b/>
          <w:color w:val="auto"/>
          <w:sz w:val="21"/>
          <w:szCs w:val="21"/>
        </w:rPr>
        <w:t>情報や他のアクセス可能なマルチメディア資料</w:t>
      </w:r>
      <w:r w:rsidR="00220796" w:rsidRPr="006F1C51">
        <w:rPr>
          <w:rFonts w:hint="eastAsia"/>
          <w:b/>
          <w:color w:val="auto"/>
          <w:sz w:val="21"/>
          <w:szCs w:val="21"/>
        </w:rPr>
        <w:t>（投票の仕方ガイドなど）</w:t>
      </w:r>
      <w:r w:rsidRPr="006F1C51">
        <w:rPr>
          <w:b/>
          <w:color w:val="auto"/>
          <w:sz w:val="21"/>
          <w:szCs w:val="21"/>
        </w:rPr>
        <w:t>を含む、心理社会的</w:t>
      </w:r>
      <w:r w:rsidR="002D241D" w:rsidRPr="006F1C51">
        <w:rPr>
          <w:rFonts w:hint="eastAsia"/>
          <w:b/>
          <w:color w:val="auto"/>
          <w:sz w:val="21"/>
          <w:szCs w:val="21"/>
        </w:rPr>
        <w:t>障害者や</w:t>
      </w:r>
      <w:r w:rsidRPr="006F1C51">
        <w:rPr>
          <w:b/>
          <w:color w:val="auto"/>
          <w:sz w:val="21"/>
          <w:szCs w:val="21"/>
        </w:rPr>
        <w:t>知的障害者の選挙プロセスへのアクセスを容易にし、確実にするための措置</w:t>
      </w:r>
      <w:r w:rsidR="00235352" w:rsidRPr="006F1C51">
        <w:rPr>
          <w:rFonts w:hint="eastAsia"/>
          <w:b/>
          <w:color w:val="auto"/>
          <w:sz w:val="21"/>
          <w:szCs w:val="21"/>
        </w:rPr>
        <w:t>の実施を</w:t>
      </w:r>
      <w:r w:rsidRPr="006F1C51">
        <w:rPr>
          <w:b/>
          <w:color w:val="auto"/>
          <w:sz w:val="21"/>
          <w:szCs w:val="21"/>
        </w:rPr>
        <w:t>勧告する。</w:t>
      </w:r>
    </w:p>
    <w:p w:rsidR="00526730" w:rsidRPr="006F1C51" w:rsidRDefault="00526730" w:rsidP="00526730">
      <w:pPr>
        <w:rPr>
          <w:color w:val="auto"/>
        </w:rPr>
      </w:pPr>
    </w:p>
    <w:p w:rsidR="006B51B0" w:rsidRPr="006F1C51" w:rsidRDefault="006B51B0" w:rsidP="006B51B0">
      <w:pPr>
        <w:rPr>
          <w:color w:val="auto"/>
        </w:rPr>
      </w:pPr>
      <w:r w:rsidRPr="006F1C51">
        <w:rPr>
          <w:color w:val="auto"/>
        </w:rPr>
        <w:t>C.</w:t>
      </w:r>
      <w:r w:rsidR="00220796" w:rsidRPr="006F1C51">
        <w:rPr>
          <w:rFonts w:hint="eastAsia"/>
          <w:color w:val="auto"/>
        </w:rPr>
        <w:t xml:space="preserve">　</w:t>
      </w:r>
      <w:r w:rsidRPr="006F1C51">
        <w:rPr>
          <w:color w:val="auto"/>
        </w:rPr>
        <w:t>特定の義務（</w:t>
      </w:r>
      <w:r w:rsidR="007647AE" w:rsidRPr="006F1C51">
        <w:rPr>
          <w:rFonts w:hint="eastAsia"/>
          <w:color w:val="auto"/>
        </w:rPr>
        <w:t>第</w:t>
      </w:r>
      <w:r w:rsidRPr="006F1C51">
        <w:rPr>
          <w:color w:val="auto"/>
        </w:rPr>
        <w:t>31-33</w:t>
      </w:r>
      <w:r w:rsidR="007647AE" w:rsidRPr="006F1C51">
        <w:rPr>
          <w:rFonts w:hint="eastAsia"/>
          <w:color w:val="auto"/>
        </w:rPr>
        <w:t>条</w:t>
      </w:r>
      <w:r w:rsidRPr="006F1C51">
        <w:rPr>
          <w:color w:val="auto"/>
        </w:rPr>
        <w:t>）</w:t>
      </w:r>
    </w:p>
    <w:p w:rsidR="00684CC0" w:rsidRPr="006F1C51" w:rsidRDefault="00684CC0" w:rsidP="006B51B0">
      <w:pPr>
        <w:rPr>
          <w:color w:val="auto"/>
        </w:rPr>
      </w:pPr>
    </w:p>
    <w:p w:rsidR="006B51B0" w:rsidRPr="006F1C51" w:rsidRDefault="006B51B0" w:rsidP="006B51B0">
      <w:pPr>
        <w:rPr>
          <w:color w:val="auto"/>
        </w:rPr>
      </w:pPr>
      <w:r w:rsidRPr="006F1C51">
        <w:rPr>
          <w:rFonts w:hint="eastAsia"/>
          <w:color w:val="auto"/>
        </w:rPr>
        <w:t>統計とデータ収集（第</w:t>
      </w:r>
      <w:r w:rsidRPr="006F1C51">
        <w:rPr>
          <w:color w:val="auto"/>
        </w:rPr>
        <w:t>31条）</w:t>
      </w:r>
    </w:p>
    <w:p w:rsidR="006B51B0" w:rsidRPr="006F1C51" w:rsidRDefault="006B51B0" w:rsidP="006B51B0">
      <w:pPr>
        <w:rPr>
          <w:color w:val="auto"/>
          <w:sz w:val="21"/>
          <w:szCs w:val="21"/>
        </w:rPr>
      </w:pPr>
      <w:r w:rsidRPr="006F1C51">
        <w:rPr>
          <w:color w:val="auto"/>
          <w:sz w:val="21"/>
          <w:szCs w:val="21"/>
        </w:rPr>
        <w:t>53.</w:t>
      </w:r>
      <w:r w:rsidR="002B4F0A" w:rsidRPr="006F1C51">
        <w:rPr>
          <w:rFonts w:hint="eastAsia"/>
          <w:color w:val="auto"/>
          <w:sz w:val="21"/>
          <w:szCs w:val="21"/>
        </w:rPr>
        <w:t xml:space="preserve">　</w:t>
      </w:r>
      <w:r w:rsidRPr="006F1C51">
        <w:rPr>
          <w:color w:val="auto"/>
          <w:sz w:val="21"/>
          <w:szCs w:val="21"/>
        </w:rPr>
        <w:t>委員会は、締約国が、障害者の状況及び人権の享有に関する最新の量的及び質的データを有していないことを懸念している。</w:t>
      </w:r>
    </w:p>
    <w:p w:rsidR="00684CC0" w:rsidRPr="006F1C51" w:rsidRDefault="00684CC0" w:rsidP="006B51B0">
      <w:pPr>
        <w:rPr>
          <w:color w:val="auto"/>
          <w:sz w:val="21"/>
          <w:szCs w:val="21"/>
        </w:rPr>
      </w:pPr>
    </w:p>
    <w:p w:rsidR="006B51B0" w:rsidRPr="006F1C51" w:rsidRDefault="006B51B0" w:rsidP="006B51B0">
      <w:pPr>
        <w:rPr>
          <w:b/>
          <w:color w:val="auto"/>
          <w:sz w:val="21"/>
          <w:szCs w:val="21"/>
        </w:rPr>
      </w:pPr>
      <w:r w:rsidRPr="006F1C51">
        <w:rPr>
          <w:b/>
          <w:color w:val="auto"/>
          <w:sz w:val="21"/>
          <w:szCs w:val="21"/>
        </w:rPr>
        <w:t>54.</w:t>
      </w:r>
      <w:r w:rsidR="002B4F0A" w:rsidRPr="006F1C51">
        <w:rPr>
          <w:rFonts w:hint="eastAsia"/>
          <w:b/>
          <w:color w:val="auto"/>
          <w:sz w:val="21"/>
          <w:szCs w:val="21"/>
        </w:rPr>
        <w:t xml:space="preserve">　</w:t>
      </w:r>
      <w:r w:rsidRPr="006F1C51">
        <w:rPr>
          <w:b/>
          <w:color w:val="auto"/>
          <w:sz w:val="21"/>
          <w:szCs w:val="21"/>
        </w:rPr>
        <w:t>委員会は、締約国が、年齢、性別、障害の</w:t>
      </w:r>
      <w:r w:rsidR="00E51C55" w:rsidRPr="006F1C51">
        <w:rPr>
          <w:rFonts w:hint="eastAsia"/>
          <w:b/>
          <w:color w:val="auto"/>
          <w:sz w:val="21"/>
          <w:szCs w:val="21"/>
        </w:rPr>
        <w:t>種類</w:t>
      </w:r>
      <w:r w:rsidRPr="006F1C51">
        <w:rPr>
          <w:b/>
          <w:color w:val="auto"/>
          <w:sz w:val="21"/>
          <w:szCs w:val="21"/>
        </w:rPr>
        <w:t>、遭遇した障壁、民族性および地理的位置（</w:t>
      </w:r>
      <w:r w:rsidR="00E51C55" w:rsidRPr="006F1C51">
        <w:rPr>
          <w:rFonts w:hint="eastAsia"/>
          <w:b/>
          <w:color w:val="auto"/>
          <w:sz w:val="21"/>
          <w:szCs w:val="21"/>
        </w:rPr>
        <w:t>住宅</w:t>
      </w:r>
      <w:r w:rsidR="00E51C55" w:rsidRPr="006F1C51">
        <w:rPr>
          <w:b/>
          <w:color w:val="auto"/>
          <w:sz w:val="21"/>
          <w:szCs w:val="21"/>
        </w:rPr>
        <w:t>または施設</w:t>
      </w:r>
      <w:r w:rsidRPr="006F1C51">
        <w:rPr>
          <w:b/>
          <w:color w:val="auto"/>
          <w:sz w:val="21"/>
          <w:szCs w:val="21"/>
        </w:rPr>
        <w:t>の</w:t>
      </w:r>
      <w:r w:rsidR="00E51C55" w:rsidRPr="006F1C51">
        <w:rPr>
          <w:rFonts w:hint="eastAsia"/>
          <w:b/>
          <w:color w:val="auto"/>
          <w:sz w:val="21"/>
          <w:szCs w:val="21"/>
        </w:rPr>
        <w:t>種類を含む）、</w:t>
      </w:r>
      <w:r w:rsidR="007F4885" w:rsidRPr="006F1C51">
        <w:rPr>
          <w:rFonts w:hint="eastAsia"/>
          <w:b/>
          <w:color w:val="auto"/>
          <w:sz w:val="21"/>
          <w:szCs w:val="21"/>
        </w:rPr>
        <w:t>および差別や暴力の事例</w:t>
      </w:r>
      <w:r w:rsidRPr="006F1C51">
        <w:rPr>
          <w:b/>
          <w:color w:val="auto"/>
          <w:sz w:val="21"/>
          <w:szCs w:val="21"/>
        </w:rPr>
        <w:t>によって</w:t>
      </w:r>
      <w:r w:rsidR="00E51C55" w:rsidRPr="006F1C51">
        <w:rPr>
          <w:rFonts w:hint="eastAsia"/>
          <w:b/>
          <w:color w:val="auto"/>
          <w:sz w:val="21"/>
          <w:szCs w:val="21"/>
        </w:rPr>
        <w:t>分類</w:t>
      </w:r>
      <w:r w:rsidRPr="006F1C51">
        <w:rPr>
          <w:b/>
          <w:color w:val="auto"/>
          <w:sz w:val="21"/>
          <w:szCs w:val="21"/>
        </w:rPr>
        <w:t>された、障害者のデータおよび統計の収集、編集および更新を体系的に促進することを勧告する</w:t>
      </w:r>
      <w:r w:rsidR="00E51C55" w:rsidRPr="006F1C51">
        <w:rPr>
          <w:rFonts w:hint="eastAsia"/>
          <w:b/>
          <w:color w:val="auto"/>
          <w:sz w:val="21"/>
          <w:szCs w:val="21"/>
        </w:rPr>
        <w:t>。</w:t>
      </w:r>
      <w:r w:rsidRPr="006F1C51">
        <w:rPr>
          <w:b/>
          <w:color w:val="auto"/>
          <w:sz w:val="21"/>
          <w:szCs w:val="21"/>
        </w:rPr>
        <w:t>委員会は</w:t>
      </w:r>
      <w:r w:rsidR="007F4885" w:rsidRPr="006F1C51">
        <w:rPr>
          <w:rFonts w:hint="eastAsia"/>
          <w:b/>
          <w:color w:val="auto"/>
          <w:sz w:val="21"/>
          <w:szCs w:val="21"/>
        </w:rPr>
        <w:t>また</w:t>
      </w:r>
      <w:r w:rsidRPr="006F1C51">
        <w:rPr>
          <w:b/>
          <w:color w:val="auto"/>
          <w:sz w:val="21"/>
          <w:szCs w:val="21"/>
        </w:rPr>
        <w:t>、締約国がこの</w:t>
      </w:r>
      <w:r w:rsidR="007F4885" w:rsidRPr="006F1C51">
        <w:rPr>
          <w:rFonts w:hint="eastAsia"/>
          <w:b/>
          <w:color w:val="auto"/>
          <w:sz w:val="21"/>
          <w:szCs w:val="21"/>
        </w:rPr>
        <w:t>取り組みで</w:t>
      </w:r>
      <w:r w:rsidRPr="006F1C51">
        <w:rPr>
          <w:b/>
          <w:color w:val="auto"/>
          <w:sz w:val="21"/>
          <w:szCs w:val="21"/>
        </w:rPr>
        <w:t>障害者</w:t>
      </w:r>
      <w:r w:rsidR="007F4885" w:rsidRPr="006F1C51">
        <w:rPr>
          <w:rFonts w:hint="eastAsia"/>
          <w:b/>
          <w:color w:val="auto"/>
          <w:sz w:val="21"/>
          <w:szCs w:val="21"/>
        </w:rPr>
        <w:t>団体</w:t>
      </w:r>
      <w:r w:rsidRPr="006F1C51">
        <w:rPr>
          <w:b/>
          <w:color w:val="auto"/>
          <w:sz w:val="21"/>
          <w:szCs w:val="21"/>
        </w:rPr>
        <w:t>と協議する</w:t>
      </w:r>
      <w:r w:rsidR="007F4885" w:rsidRPr="006F1C51">
        <w:rPr>
          <w:rFonts w:hint="eastAsia"/>
          <w:b/>
          <w:color w:val="auto"/>
          <w:sz w:val="21"/>
          <w:szCs w:val="21"/>
        </w:rPr>
        <w:t>よう</w:t>
      </w:r>
      <w:r w:rsidRPr="006F1C51">
        <w:rPr>
          <w:b/>
          <w:color w:val="auto"/>
          <w:sz w:val="21"/>
          <w:szCs w:val="21"/>
        </w:rPr>
        <w:t>勧告する。</w:t>
      </w:r>
    </w:p>
    <w:p w:rsidR="00684CC0" w:rsidRPr="006F1C51" w:rsidRDefault="00684CC0" w:rsidP="006B51B0">
      <w:pPr>
        <w:rPr>
          <w:color w:val="auto"/>
        </w:rPr>
      </w:pPr>
    </w:p>
    <w:p w:rsidR="006B51B0" w:rsidRPr="006F1C51" w:rsidRDefault="006B51B0" w:rsidP="006B51B0">
      <w:pPr>
        <w:rPr>
          <w:color w:val="auto"/>
        </w:rPr>
      </w:pPr>
      <w:r w:rsidRPr="006F1C51">
        <w:rPr>
          <w:rFonts w:hint="eastAsia"/>
          <w:color w:val="auto"/>
        </w:rPr>
        <w:t>国際協力（第</w:t>
      </w:r>
      <w:r w:rsidRPr="006F1C51">
        <w:rPr>
          <w:color w:val="auto"/>
        </w:rPr>
        <w:t>32条）</w:t>
      </w:r>
    </w:p>
    <w:p w:rsidR="006B51B0" w:rsidRPr="006F1C51" w:rsidRDefault="006B51B0" w:rsidP="006B51B0">
      <w:pPr>
        <w:rPr>
          <w:color w:val="auto"/>
          <w:sz w:val="21"/>
          <w:szCs w:val="21"/>
        </w:rPr>
      </w:pPr>
      <w:r w:rsidRPr="006F1C51">
        <w:rPr>
          <w:color w:val="auto"/>
          <w:sz w:val="21"/>
          <w:szCs w:val="21"/>
        </w:rPr>
        <w:t>55.</w:t>
      </w:r>
      <w:r w:rsidR="002B4F0A" w:rsidRPr="006F1C51">
        <w:rPr>
          <w:rFonts w:hint="eastAsia"/>
          <w:color w:val="auto"/>
          <w:sz w:val="21"/>
          <w:szCs w:val="21"/>
        </w:rPr>
        <w:t xml:space="preserve">　</w:t>
      </w:r>
      <w:r w:rsidRPr="006F1C51">
        <w:rPr>
          <w:color w:val="auto"/>
          <w:sz w:val="21"/>
          <w:szCs w:val="21"/>
        </w:rPr>
        <w:t>委員会は、締約国が障害者</w:t>
      </w:r>
      <w:r w:rsidR="00D45D48" w:rsidRPr="006F1C51">
        <w:rPr>
          <w:rFonts w:hint="eastAsia"/>
          <w:color w:val="auto"/>
          <w:sz w:val="21"/>
          <w:szCs w:val="21"/>
        </w:rPr>
        <w:t>の</w:t>
      </w:r>
      <w:r w:rsidRPr="006F1C51">
        <w:rPr>
          <w:color w:val="auto"/>
          <w:sz w:val="21"/>
          <w:szCs w:val="21"/>
        </w:rPr>
        <w:t>権利に関連するプロジェクト及びプログラムに</w:t>
      </w:r>
      <w:r w:rsidR="00DF5E5E" w:rsidRPr="006F1C51">
        <w:rPr>
          <w:rFonts w:hint="eastAsia"/>
          <w:color w:val="auto"/>
          <w:sz w:val="21"/>
          <w:szCs w:val="21"/>
        </w:rPr>
        <w:t>相当程度の</w:t>
      </w:r>
      <w:r w:rsidRPr="006F1C51">
        <w:rPr>
          <w:color w:val="auto"/>
          <w:sz w:val="21"/>
          <w:szCs w:val="21"/>
        </w:rPr>
        <w:t>国際的支援を提供</w:t>
      </w:r>
      <w:r w:rsidR="00D45D48" w:rsidRPr="006F1C51">
        <w:rPr>
          <w:rFonts w:hint="eastAsia"/>
          <w:color w:val="auto"/>
          <w:sz w:val="21"/>
          <w:szCs w:val="21"/>
        </w:rPr>
        <w:t>していることを</w:t>
      </w:r>
      <w:r w:rsidRPr="006F1C51">
        <w:rPr>
          <w:color w:val="auto"/>
          <w:sz w:val="21"/>
          <w:szCs w:val="21"/>
        </w:rPr>
        <w:t>確認</w:t>
      </w:r>
      <w:r w:rsidR="00D45D48" w:rsidRPr="006F1C51">
        <w:rPr>
          <w:rFonts w:hint="eastAsia"/>
          <w:color w:val="auto"/>
          <w:sz w:val="21"/>
          <w:szCs w:val="21"/>
        </w:rPr>
        <w:t>している</w:t>
      </w:r>
      <w:r w:rsidRPr="006F1C51">
        <w:rPr>
          <w:color w:val="auto"/>
          <w:sz w:val="21"/>
          <w:szCs w:val="21"/>
        </w:rPr>
        <w:t>。しかし、国際協力プロジェクトのパートナーとしての</w:t>
      </w:r>
      <w:r w:rsidR="00D45D48" w:rsidRPr="006F1C51">
        <w:rPr>
          <w:color w:val="auto"/>
          <w:sz w:val="21"/>
          <w:szCs w:val="21"/>
        </w:rPr>
        <w:t>障害者</w:t>
      </w:r>
      <w:r w:rsidR="00D45D48" w:rsidRPr="006F1C51">
        <w:rPr>
          <w:rFonts w:hint="eastAsia"/>
          <w:color w:val="auto"/>
          <w:sz w:val="21"/>
          <w:szCs w:val="21"/>
        </w:rPr>
        <w:t>団体</w:t>
      </w:r>
      <w:r w:rsidR="00D45D48" w:rsidRPr="006F1C51">
        <w:rPr>
          <w:color w:val="auto"/>
          <w:sz w:val="21"/>
          <w:szCs w:val="21"/>
        </w:rPr>
        <w:t>の</w:t>
      </w:r>
      <w:r w:rsidRPr="006F1C51">
        <w:rPr>
          <w:color w:val="auto"/>
          <w:sz w:val="21"/>
          <w:szCs w:val="21"/>
        </w:rPr>
        <w:t>効果的な関与に関する情報がないことに留意する。</w:t>
      </w:r>
    </w:p>
    <w:p w:rsidR="00684CC0" w:rsidRPr="006F1C51" w:rsidRDefault="00684CC0" w:rsidP="006B51B0">
      <w:pPr>
        <w:rPr>
          <w:color w:val="auto"/>
          <w:sz w:val="21"/>
          <w:szCs w:val="21"/>
        </w:rPr>
      </w:pPr>
    </w:p>
    <w:p w:rsidR="006B51B0" w:rsidRPr="006F1C51" w:rsidRDefault="006B51B0" w:rsidP="006B51B0">
      <w:pPr>
        <w:rPr>
          <w:b/>
          <w:color w:val="auto"/>
          <w:sz w:val="21"/>
          <w:szCs w:val="21"/>
        </w:rPr>
      </w:pPr>
      <w:r w:rsidRPr="006F1C51">
        <w:rPr>
          <w:b/>
          <w:color w:val="auto"/>
          <w:sz w:val="21"/>
          <w:szCs w:val="21"/>
        </w:rPr>
        <w:t>56.</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6B51B0" w:rsidRPr="006F1C51" w:rsidRDefault="006B51B0" w:rsidP="006B51B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Pr="006F1C51">
        <w:rPr>
          <w:b/>
          <w:color w:val="auto"/>
          <w:sz w:val="21"/>
          <w:szCs w:val="21"/>
        </w:rPr>
        <w:t>国際協力の取り組みで開発されたプログラムやプロジェクトの設計、実施、</w:t>
      </w:r>
      <w:r w:rsidR="00DF5E5E" w:rsidRPr="006F1C51">
        <w:rPr>
          <w:rFonts w:hint="eastAsia"/>
          <w:b/>
          <w:color w:val="auto"/>
          <w:sz w:val="21"/>
          <w:szCs w:val="21"/>
        </w:rPr>
        <w:t>監視</w:t>
      </w:r>
      <w:r w:rsidRPr="006F1C51">
        <w:rPr>
          <w:b/>
          <w:color w:val="auto"/>
          <w:sz w:val="21"/>
          <w:szCs w:val="21"/>
        </w:rPr>
        <w:t>、評価において、代表</w:t>
      </w:r>
      <w:r w:rsidR="00327703" w:rsidRPr="006F1C51">
        <w:rPr>
          <w:rFonts w:hint="eastAsia"/>
          <w:b/>
          <w:color w:val="auto"/>
          <w:sz w:val="21"/>
          <w:szCs w:val="21"/>
        </w:rPr>
        <w:t>組織を</w:t>
      </w:r>
      <w:r w:rsidRPr="006F1C51">
        <w:rPr>
          <w:b/>
          <w:color w:val="auto"/>
          <w:sz w:val="21"/>
          <w:szCs w:val="21"/>
        </w:rPr>
        <w:t>通じて障害者</w:t>
      </w:r>
      <w:r w:rsidR="00D16517" w:rsidRPr="006F1C51">
        <w:rPr>
          <w:rFonts w:hint="eastAsia"/>
          <w:b/>
          <w:color w:val="auto"/>
          <w:sz w:val="21"/>
          <w:szCs w:val="21"/>
        </w:rPr>
        <w:t>の</w:t>
      </w:r>
      <w:r w:rsidR="00D16517" w:rsidRPr="006F1C51">
        <w:rPr>
          <w:b/>
          <w:color w:val="auto"/>
          <w:sz w:val="21"/>
          <w:szCs w:val="21"/>
        </w:rPr>
        <w:t>有意義な</w:t>
      </w:r>
      <w:r w:rsidRPr="006F1C51">
        <w:rPr>
          <w:b/>
          <w:color w:val="auto"/>
          <w:sz w:val="21"/>
          <w:szCs w:val="21"/>
        </w:rPr>
        <w:t>参加を確保するための措置を講ずる</w:t>
      </w:r>
      <w:r w:rsidR="00DF5E5E" w:rsidRPr="006F1C51">
        <w:rPr>
          <w:rFonts w:hint="eastAsia"/>
          <w:b/>
          <w:color w:val="auto"/>
          <w:sz w:val="21"/>
          <w:szCs w:val="21"/>
        </w:rPr>
        <w:t>こと</w:t>
      </w:r>
      <w:r w:rsidRPr="006F1C51">
        <w:rPr>
          <w:b/>
          <w:color w:val="auto"/>
          <w:sz w:val="21"/>
          <w:szCs w:val="21"/>
        </w:rPr>
        <w:t>。</w:t>
      </w:r>
    </w:p>
    <w:p w:rsidR="006B51B0" w:rsidRPr="006F1C51" w:rsidRDefault="006B51B0" w:rsidP="006B51B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Pr="006F1C51">
        <w:rPr>
          <w:b/>
          <w:color w:val="auto"/>
          <w:sz w:val="21"/>
          <w:szCs w:val="21"/>
        </w:rPr>
        <w:t>2030年持続可能な</w:t>
      </w:r>
      <w:r w:rsidR="00D16517" w:rsidRPr="006F1C51">
        <w:rPr>
          <w:rFonts w:hint="eastAsia"/>
          <w:b/>
          <w:color w:val="auto"/>
          <w:sz w:val="21"/>
          <w:szCs w:val="21"/>
        </w:rPr>
        <w:t>開発計画</w:t>
      </w:r>
      <w:r w:rsidRPr="006F1C51">
        <w:rPr>
          <w:b/>
          <w:color w:val="auto"/>
          <w:sz w:val="21"/>
          <w:szCs w:val="21"/>
        </w:rPr>
        <w:t>と持続可能な</w:t>
      </w:r>
      <w:r w:rsidR="00D16517" w:rsidRPr="006F1C51">
        <w:rPr>
          <w:rFonts w:hint="eastAsia"/>
          <w:b/>
          <w:color w:val="auto"/>
          <w:sz w:val="21"/>
          <w:szCs w:val="21"/>
        </w:rPr>
        <w:t>開発</w:t>
      </w:r>
      <w:r w:rsidRPr="006F1C51">
        <w:rPr>
          <w:b/>
          <w:color w:val="auto"/>
          <w:sz w:val="21"/>
          <w:szCs w:val="21"/>
        </w:rPr>
        <w:t>目標の実施を目指すすべての</w:t>
      </w:r>
      <w:r w:rsidR="00327703" w:rsidRPr="006F1C51">
        <w:rPr>
          <w:rFonts w:hint="eastAsia"/>
          <w:b/>
          <w:color w:val="auto"/>
          <w:sz w:val="21"/>
          <w:szCs w:val="21"/>
        </w:rPr>
        <w:t>取り組みの中で</w:t>
      </w:r>
      <w:r w:rsidRPr="006F1C51">
        <w:rPr>
          <w:b/>
          <w:color w:val="auto"/>
          <w:sz w:val="21"/>
          <w:szCs w:val="21"/>
        </w:rPr>
        <w:t>、障害者</w:t>
      </w:r>
      <w:r w:rsidR="00D16517" w:rsidRPr="006F1C51">
        <w:rPr>
          <w:rFonts w:hint="eastAsia"/>
          <w:b/>
          <w:color w:val="auto"/>
          <w:sz w:val="21"/>
          <w:szCs w:val="21"/>
        </w:rPr>
        <w:t>の</w:t>
      </w:r>
      <w:r w:rsidRPr="006F1C51">
        <w:rPr>
          <w:b/>
          <w:color w:val="auto"/>
          <w:sz w:val="21"/>
          <w:szCs w:val="21"/>
        </w:rPr>
        <w:t>権利の視点</w:t>
      </w:r>
      <w:r w:rsidR="00A22967" w:rsidRPr="006F1C51">
        <w:rPr>
          <w:rFonts w:hint="eastAsia"/>
          <w:b/>
          <w:color w:val="auto"/>
          <w:sz w:val="21"/>
          <w:szCs w:val="21"/>
        </w:rPr>
        <w:t>を</w:t>
      </w:r>
      <w:r w:rsidR="00A22967" w:rsidRPr="006F1C51">
        <w:rPr>
          <w:b/>
          <w:color w:val="auto"/>
          <w:sz w:val="21"/>
          <w:szCs w:val="21"/>
        </w:rPr>
        <w:t>確実に</w:t>
      </w:r>
      <w:r w:rsidRPr="006F1C51">
        <w:rPr>
          <w:b/>
          <w:color w:val="auto"/>
          <w:sz w:val="21"/>
          <w:szCs w:val="21"/>
        </w:rPr>
        <w:t>採用する</w:t>
      </w:r>
      <w:r w:rsidR="00DF5E5E" w:rsidRPr="006F1C51">
        <w:rPr>
          <w:rFonts w:hint="eastAsia"/>
          <w:b/>
          <w:color w:val="auto"/>
          <w:sz w:val="21"/>
          <w:szCs w:val="21"/>
        </w:rPr>
        <w:t>こと</w:t>
      </w:r>
      <w:r w:rsidRPr="006F1C51">
        <w:rPr>
          <w:b/>
          <w:color w:val="auto"/>
          <w:sz w:val="21"/>
          <w:szCs w:val="21"/>
        </w:rPr>
        <w:t>。</w:t>
      </w:r>
    </w:p>
    <w:p w:rsidR="00796A55" w:rsidRPr="006F1C51" w:rsidRDefault="00796A55" w:rsidP="006B51B0">
      <w:pPr>
        <w:rPr>
          <w:color w:val="auto"/>
        </w:rPr>
      </w:pPr>
    </w:p>
    <w:p w:rsidR="006B51B0" w:rsidRPr="006F1C51" w:rsidRDefault="006B51B0" w:rsidP="006B51B0">
      <w:pPr>
        <w:rPr>
          <w:color w:val="auto"/>
        </w:rPr>
      </w:pPr>
      <w:r w:rsidRPr="006F1C51">
        <w:rPr>
          <w:rFonts w:hint="eastAsia"/>
          <w:color w:val="auto"/>
        </w:rPr>
        <w:t>国</w:t>
      </w:r>
      <w:r w:rsidR="00A22967" w:rsidRPr="006F1C51">
        <w:rPr>
          <w:rFonts w:hint="eastAsia"/>
          <w:color w:val="auto"/>
        </w:rPr>
        <w:t>内</w:t>
      </w:r>
      <w:r w:rsidR="00327703" w:rsidRPr="006F1C51">
        <w:rPr>
          <w:rFonts w:hint="eastAsia"/>
          <w:color w:val="auto"/>
        </w:rPr>
        <w:t>で</w:t>
      </w:r>
      <w:r w:rsidRPr="006F1C51">
        <w:rPr>
          <w:rFonts w:hint="eastAsia"/>
          <w:color w:val="auto"/>
        </w:rPr>
        <w:t>の実施と</w:t>
      </w:r>
      <w:r w:rsidR="00A22967" w:rsidRPr="006F1C51">
        <w:rPr>
          <w:rFonts w:hint="eastAsia"/>
          <w:color w:val="auto"/>
        </w:rPr>
        <w:t>監視</w:t>
      </w:r>
      <w:r w:rsidRPr="006F1C51">
        <w:rPr>
          <w:rFonts w:hint="eastAsia"/>
          <w:color w:val="auto"/>
        </w:rPr>
        <w:t>（第</w:t>
      </w:r>
      <w:r w:rsidRPr="006F1C51">
        <w:rPr>
          <w:color w:val="auto"/>
        </w:rPr>
        <w:t>33条）</w:t>
      </w:r>
    </w:p>
    <w:p w:rsidR="006B51B0" w:rsidRPr="006F1C51" w:rsidRDefault="006B51B0" w:rsidP="006B51B0">
      <w:pPr>
        <w:rPr>
          <w:color w:val="auto"/>
          <w:sz w:val="21"/>
          <w:szCs w:val="21"/>
        </w:rPr>
      </w:pPr>
      <w:r w:rsidRPr="006F1C51">
        <w:rPr>
          <w:color w:val="auto"/>
          <w:sz w:val="21"/>
          <w:szCs w:val="21"/>
        </w:rPr>
        <w:t>57.</w:t>
      </w:r>
      <w:r w:rsidR="002B4F0A" w:rsidRPr="006F1C51">
        <w:rPr>
          <w:rFonts w:hint="eastAsia"/>
          <w:color w:val="auto"/>
          <w:sz w:val="21"/>
          <w:szCs w:val="21"/>
        </w:rPr>
        <w:t xml:space="preserve">　</w:t>
      </w:r>
      <w:r w:rsidRPr="006F1C51">
        <w:rPr>
          <w:color w:val="auto"/>
          <w:sz w:val="21"/>
          <w:szCs w:val="21"/>
        </w:rPr>
        <w:t>委員会は、締約国が第33条（2）に基</w:t>
      </w:r>
      <w:r w:rsidR="007E7D5C" w:rsidRPr="006F1C51">
        <w:rPr>
          <w:color w:val="auto"/>
          <w:sz w:val="21"/>
          <w:szCs w:val="21"/>
        </w:rPr>
        <w:t>づいて必要とされる条約の実施を監視するための独立した仕組みを</w:t>
      </w:r>
      <w:r w:rsidR="007E7D5C" w:rsidRPr="006F1C51">
        <w:rPr>
          <w:rFonts w:hint="eastAsia"/>
          <w:color w:val="auto"/>
          <w:sz w:val="21"/>
          <w:szCs w:val="21"/>
        </w:rPr>
        <w:t>明示</w:t>
      </w:r>
      <w:r w:rsidRPr="006F1C51">
        <w:rPr>
          <w:color w:val="auto"/>
          <w:sz w:val="21"/>
          <w:szCs w:val="21"/>
        </w:rPr>
        <w:t>していないことを懸念している。さらに、障害者の代表組織を通じた監視プロセスへの参加を確実にする仕組みがないことも懸念されている。</w:t>
      </w:r>
    </w:p>
    <w:p w:rsidR="00684CC0" w:rsidRPr="006F1C51" w:rsidRDefault="00684CC0" w:rsidP="006B51B0">
      <w:pPr>
        <w:rPr>
          <w:color w:val="auto"/>
          <w:sz w:val="21"/>
          <w:szCs w:val="21"/>
        </w:rPr>
      </w:pPr>
    </w:p>
    <w:p w:rsidR="006B51B0" w:rsidRPr="006F1C51" w:rsidRDefault="006B51B0" w:rsidP="006B51B0">
      <w:pPr>
        <w:rPr>
          <w:b/>
          <w:color w:val="auto"/>
          <w:sz w:val="21"/>
          <w:szCs w:val="21"/>
        </w:rPr>
      </w:pPr>
      <w:r w:rsidRPr="006F1C51">
        <w:rPr>
          <w:b/>
          <w:color w:val="auto"/>
          <w:sz w:val="21"/>
          <w:szCs w:val="21"/>
        </w:rPr>
        <w:t>58.</w:t>
      </w:r>
      <w:r w:rsidR="002B4F0A" w:rsidRPr="006F1C51">
        <w:rPr>
          <w:rFonts w:hint="eastAsia"/>
          <w:b/>
          <w:color w:val="auto"/>
          <w:sz w:val="21"/>
          <w:szCs w:val="21"/>
        </w:rPr>
        <w:t xml:space="preserve">　</w:t>
      </w:r>
      <w:r w:rsidRPr="006F1C51">
        <w:rPr>
          <w:b/>
          <w:color w:val="auto"/>
          <w:sz w:val="21"/>
          <w:szCs w:val="21"/>
        </w:rPr>
        <w:t>委員会は、締約国に</w:t>
      </w:r>
      <w:r w:rsidR="000D3C1B" w:rsidRPr="006F1C51">
        <w:rPr>
          <w:rFonts w:hint="eastAsia"/>
          <w:b/>
          <w:color w:val="auto"/>
          <w:sz w:val="21"/>
          <w:szCs w:val="21"/>
        </w:rPr>
        <w:t>勧告する。</w:t>
      </w:r>
    </w:p>
    <w:p w:rsidR="006B51B0" w:rsidRPr="006F1C51" w:rsidRDefault="006B51B0" w:rsidP="006B51B0">
      <w:pPr>
        <w:rPr>
          <w:b/>
          <w:color w:val="auto"/>
          <w:sz w:val="21"/>
          <w:szCs w:val="21"/>
        </w:rPr>
      </w:pPr>
      <w:r w:rsidRPr="006F1C51">
        <w:rPr>
          <w:rFonts w:hint="eastAsia"/>
          <w:b/>
          <w:color w:val="auto"/>
          <w:sz w:val="21"/>
          <w:szCs w:val="21"/>
        </w:rPr>
        <w:t>（</w:t>
      </w:r>
      <w:r w:rsidRPr="006F1C51">
        <w:rPr>
          <w:b/>
          <w:color w:val="auto"/>
          <w:sz w:val="21"/>
          <w:szCs w:val="21"/>
        </w:rPr>
        <w:t>a）</w:t>
      </w:r>
      <w:r w:rsidR="002B4F0A" w:rsidRPr="006F1C51">
        <w:rPr>
          <w:rFonts w:hint="eastAsia"/>
          <w:b/>
          <w:color w:val="auto"/>
          <w:sz w:val="21"/>
          <w:szCs w:val="21"/>
        </w:rPr>
        <w:t xml:space="preserve">　</w:t>
      </w:r>
      <w:r w:rsidRPr="006F1C51">
        <w:rPr>
          <w:b/>
          <w:color w:val="auto"/>
          <w:sz w:val="21"/>
          <w:szCs w:val="21"/>
        </w:rPr>
        <w:t>人権の促進と保護のための国家機関の地位に関する原則（パリ原則）を遵守する独立した監視</w:t>
      </w:r>
      <w:r w:rsidR="00A22967" w:rsidRPr="006F1C51">
        <w:rPr>
          <w:rFonts w:hint="eastAsia"/>
          <w:b/>
          <w:color w:val="auto"/>
          <w:sz w:val="21"/>
          <w:szCs w:val="21"/>
        </w:rPr>
        <w:t>機関</w:t>
      </w:r>
      <w:r w:rsidRPr="006F1C51">
        <w:rPr>
          <w:b/>
          <w:color w:val="auto"/>
          <w:sz w:val="21"/>
          <w:szCs w:val="21"/>
        </w:rPr>
        <w:t>を設</w:t>
      </w:r>
      <w:r w:rsidR="0057131E" w:rsidRPr="006F1C51">
        <w:rPr>
          <w:rFonts w:hint="eastAsia"/>
          <w:b/>
          <w:color w:val="auto"/>
          <w:sz w:val="21"/>
          <w:szCs w:val="21"/>
        </w:rPr>
        <w:t>けること</w:t>
      </w:r>
      <w:r w:rsidRPr="006F1C51">
        <w:rPr>
          <w:b/>
          <w:color w:val="auto"/>
          <w:sz w:val="21"/>
          <w:szCs w:val="21"/>
        </w:rPr>
        <w:t>。締約国は、</w:t>
      </w:r>
      <w:r w:rsidR="0047619D" w:rsidRPr="006F1C51">
        <w:rPr>
          <w:b/>
          <w:color w:val="auto"/>
          <w:sz w:val="21"/>
          <w:szCs w:val="21"/>
        </w:rPr>
        <w:t>カナダ人権委員会を</w:t>
      </w:r>
      <w:r w:rsidRPr="006F1C51">
        <w:rPr>
          <w:b/>
          <w:color w:val="auto"/>
          <w:sz w:val="21"/>
          <w:szCs w:val="21"/>
        </w:rPr>
        <w:t>条約第33条に基づく独立した監視</w:t>
      </w:r>
      <w:r w:rsidR="00A22967" w:rsidRPr="006F1C51">
        <w:rPr>
          <w:rFonts w:hint="eastAsia"/>
          <w:b/>
          <w:color w:val="auto"/>
          <w:sz w:val="21"/>
          <w:szCs w:val="21"/>
        </w:rPr>
        <w:t>機関</w:t>
      </w:r>
      <w:r w:rsidR="007E7D5C" w:rsidRPr="006F1C51">
        <w:rPr>
          <w:b/>
          <w:color w:val="auto"/>
          <w:sz w:val="21"/>
          <w:szCs w:val="21"/>
        </w:rPr>
        <w:t>として正式に</w:t>
      </w:r>
      <w:r w:rsidR="007E7D5C" w:rsidRPr="006F1C51">
        <w:rPr>
          <w:rFonts w:hint="eastAsia"/>
          <w:b/>
          <w:color w:val="auto"/>
          <w:sz w:val="21"/>
          <w:szCs w:val="21"/>
        </w:rPr>
        <w:t>指定</w:t>
      </w:r>
      <w:r w:rsidRPr="006F1C51">
        <w:rPr>
          <w:b/>
          <w:color w:val="auto"/>
          <w:sz w:val="21"/>
          <w:szCs w:val="21"/>
        </w:rPr>
        <w:t>することを強く奨励する</w:t>
      </w:r>
      <w:r w:rsidR="0047619D" w:rsidRPr="006F1C51">
        <w:rPr>
          <w:rFonts w:hint="eastAsia"/>
          <w:b/>
          <w:color w:val="auto"/>
          <w:sz w:val="21"/>
          <w:szCs w:val="21"/>
        </w:rPr>
        <w:t>。</w:t>
      </w:r>
      <w:r w:rsidR="007C6361" w:rsidRPr="006F1C51">
        <w:rPr>
          <w:rFonts w:hint="eastAsia"/>
          <w:b/>
          <w:color w:val="auto"/>
          <w:sz w:val="21"/>
          <w:szCs w:val="21"/>
        </w:rPr>
        <w:t>その際、独立した監視の</w:t>
      </w:r>
      <w:r w:rsidR="0047619D" w:rsidRPr="006F1C51">
        <w:rPr>
          <w:b/>
          <w:color w:val="auto"/>
          <w:sz w:val="21"/>
          <w:szCs w:val="21"/>
        </w:rPr>
        <w:t>枠組み</w:t>
      </w:r>
      <w:r w:rsidR="007C6361" w:rsidRPr="006F1C51">
        <w:rPr>
          <w:rFonts w:hint="eastAsia"/>
          <w:b/>
          <w:color w:val="auto"/>
          <w:sz w:val="21"/>
          <w:szCs w:val="21"/>
        </w:rPr>
        <w:t>とその障害者権利委員会への参加に</w:t>
      </w:r>
      <w:r w:rsidR="007C6361" w:rsidRPr="006F1C51">
        <w:rPr>
          <w:b/>
          <w:color w:val="auto"/>
          <w:sz w:val="21"/>
          <w:szCs w:val="21"/>
        </w:rPr>
        <w:t>関する指針</w:t>
      </w:r>
      <w:r w:rsidR="0047619D" w:rsidRPr="006F1C51">
        <w:rPr>
          <w:b/>
          <w:color w:val="auto"/>
          <w:sz w:val="21"/>
          <w:szCs w:val="21"/>
        </w:rPr>
        <w:t>（CRPD/C/1/Rev.1、別添）</w:t>
      </w:r>
      <w:r w:rsidR="007C6361" w:rsidRPr="006F1C51">
        <w:rPr>
          <w:rFonts w:hint="eastAsia"/>
          <w:b/>
          <w:color w:val="auto"/>
          <w:sz w:val="21"/>
          <w:szCs w:val="21"/>
        </w:rPr>
        <w:t>を念頭に置くこと。</w:t>
      </w:r>
    </w:p>
    <w:p w:rsidR="006B51B0" w:rsidRPr="006F1C51" w:rsidRDefault="006B51B0" w:rsidP="006B51B0">
      <w:pPr>
        <w:rPr>
          <w:b/>
          <w:color w:val="auto"/>
          <w:sz w:val="21"/>
          <w:szCs w:val="21"/>
        </w:rPr>
      </w:pPr>
      <w:r w:rsidRPr="006F1C51">
        <w:rPr>
          <w:rFonts w:hint="eastAsia"/>
          <w:b/>
          <w:color w:val="auto"/>
          <w:sz w:val="21"/>
          <w:szCs w:val="21"/>
        </w:rPr>
        <w:t>（</w:t>
      </w:r>
      <w:r w:rsidRPr="006F1C51">
        <w:rPr>
          <w:b/>
          <w:color w:val="auto"/>
          <w:sz w:val="21"/>
          <w:szCs w:val="21"/>
        </w:rPr>
        <w:t>b）</w:t>
      </w:r>
      <w:r w:rsidR="002B4F0A" w:rsidRPr="006F1C51">
        <w:rPr>
          <w:rFonts w:hint="eastAsia"/>
          <w:b/>
          <w:color w:val="auto"/>
          <w:sz w:val="21"/>
          <w:szCs w:val="21"/>
        </w:rPr>
        <w:t xml:space="preserve">　</w:t>
      </w:r>
      <w:r w:rsidRPr="006F1C51">
        <w:rPr>
          <w:b/>
          <w:color w:val="auto"/>
          <w:sz w:val="21"/>
          <w:szCs w:val="21"/>
        </w:rPr>
        <w:t>独立</w:t>
      </w:r>
      <w:r w:rsidR="007C6361" w:rsidRPr="006F1C51">
        <w:rPr>
          <w:rFonts w:hint="eastAsia"/>
          <w:b/>
          <w:color w:val="auto"/>
          <w:sz w:val="21"/>
          <w:szCs w:val="21"/>
        </w:rPr>
        <w:t>した</w:t>
      </w:r>
      <w:r w:rsidRPr="006F1C51">
        <w:rPr>
          <w:b/>
          <w:color w:val="auto"/>
          <w:sz w:val="21"/>
          <w:szCs w:val="21"/>
        </w:rPr>
        <w:t>監視</w:t>
      </w:r>
      <w:r w:rsidR="00A22967" w:rsidRPr="006F1C51">
        <w:rPr>
          <w:rFonts w:hint="eastAsia"/>
          <w:b/>
          <w:color w:val="auto"/>
          <w:sz w:val="21"/>
          <w:szCs w:val="21"/>
        </w:rPr>
        <w:t>機関</w:t>
      </w:r>
      <w:r w:rsidRPr="006F1C51">
        <w:rPr>
          <w:b/>
          <w:color w:val="auto"/>
          <w:sz w:val="21"/>
          <w:szCs w:val="21"/>
        </w:rPr>
        <w:t>の機能と、障害者団体が条約に基づく</w:t>
      </w:r>
      <w:r w:rsidR="00A22967" w:rsidRPr="006F1C51">
        <w:rPr>
          <w:rFonts w:hint="eastAsia"/>
          <w:b/>
          <w:color w:val="auto"/>
          <w:sz w:val="21"/>
          <w:szCs w:val="21"/>
        </w:rPr>
        <w:t>監視</w:t>
      </w:r>
      <w:r w:rsidRPr="006F1C51">
        <w:rPr>
          <w:b/>
          <w:color w:val="auto"/>
          <w:sz w:val="21"/>
          <w:szCs w:val="21"/>
        </w:rPr>
        <w:t>業務に十分</w:t>
      </w:r>
      <w:r w:rsidR="007E7D5C" w:rsidRPr="006F1C51">
        <w:rPr>
          <w:rFonts w:hint="eastAsia"/>
          <w:b/>
          <w:color w:val="auto"/>
          <w:sz w:val="21"/>
          <w:szCs w:val="21"/>
        </w:rPr>
        <w:t>に</w:t>
      </w:r>
      <w:r w:rsidR="000C5645" w:rsidRPr="006F1C51">
        <w:rPr>
          <w:b/>
          <w:color w:val="auto"/>
          <w:sz w:val="21"/>
          <w:szCs w:val="21"/>
        </w:rPr>
        <w:t>関与するための</w:t>
      </w:r>
      <w:r w:rsidRPr="006F1C51">
        <w:rPr>
          <w:b/>
          <w:color w:val="auto"/>
          <w:sz w:val="21"/>
          <w:szCs w:val="21"/>
        </w:rPr>
        <w:t>資金を提供すること。</w:t>
      </w:r>
    </w:p>
    <w:p w:rsidR="00684CC0" w:rsidRPr="006F1C51" w:rsidRDefault="00684CC0" w:rsidP="006B51B0">
      <w:pPr>
        <w:rPr>
          <w:color w:val="auto"/>
        </w:rPr>
      </w:pPr>
    </w:p>
    <w:p w:rsidR="006B51B0" w:rsidRPr="006F1C51" w:rsidRDefault="000C5645" w:rsidP="006B51B0">
      <w:pPr>
        <w:rPr>
          <w:color w:val="auto"/>
        </w:rPr>
      </w:pPr>
      <w:r w:rsidRPr="006F1C51">
        <w:rPr>
          <w:rFonts w:hint="eastAsia"/>
          <w:color w:val="auto"/>
        </w:rPr>
        <w:t>協力と専門</w:t>
      </w:r>
      <w:r w:rsidR="006B51B0" w:rsidRPr="006F1C51">
        <w:rPr>
          <w:rFonts w:hint="eastAsia"/>
          <w:color w:val="auto"/>
        </w:rPr>
        <w:t>支援</w:t>
      </w:r>
    </w:p>
    <w:p w:rsidR="00526730" w:rsidRPr="006F1C51" w:rsidRDefault="006B51B0" w:rsidP="006B51B0">
      <w:pPr>
        <w:rPr>
          <w:color w:val="auto"/>
          <w:sz w:val="21"/>
          <w:szCs w:val="21"/>
        </w:rPr>
      </w:pPr>
      <w:r w:rsidRPr="006F1C51">
        <w:rPr>
          <w:color w:val="auto"/>
          <w:sz w:val="21"/>
          <w:szCs w:val="21"/>
        </w:rPr>
        <w:t>59.</w:t>
      </w:r>
      <w:r w:rsidR="002B4F0A" w:rsidRPr="006F1C51">
        <w:rPr>
          <w:rFonts w:hint="eastAsia"/>
          <w:color w:val="auto"/>
          <w:sz w:val="21"/>
          <w:szCs w:val="21"/>
        </w:rPr>
        <w:t xml:space="preserve">　</w:t>
      </w:r>
      <w:r w:rsidRPr="006F1C51">
        <w:rPr>
          <w:color w:val="auto"/>
          <w:sz w:val="21"/>
          <w:szCs w:val="21"/>
        </w:rPr>
        <w:t>条約第37条</w:t>
      </w:r>
      <w:r w:rsidR="002336EE" w:rsidRPr="006F1C51">
        <w:rPr>
          <w:rFonts w:hint="eastAsia"/>
          <w:color w:val="auto"/>
          <w:sz w:val="21"/>
          <w:szCs w:val="21"/>
        </w:rPr>
        <w:t>により</w:t>
      </w:r>
      <w:r w:rsidRPr="006F1C51">
        <w:rPr>
          <w:color w:val="auto"/>
          <w:sz w:val="21"/>
          <w:szCs w:val="21"/>
        </w:rPr>
        <w:t>、委員会は、</w:t>
      </w:r>
      <w:r w:rsidR="000C5645" w:rsidRPr="006F1C51">
        <w:rPr>
          <w:color w:val="auto"/>
          <w:sz w:val="21"/>
          <w:szCs w:val="21"/>
        </w:rPr>
        <w:t>事務局を介</w:t>
      </w:r>
      <w:r w:rsidR="000C5645" w:rsidRPr="006F1C51">
        <w:rPr>
          <w:rFonts w:hint="eastAsia"/>
          <w:color w:val="auto"/>
          <w:sz w:val="21"/>
          <w:szCs w:val="21"/>
        </w:rPr>
        <w:t>し</w:t>
      </w:r>
      <w:r w:rsidR="00171998" w:rsidRPr="006F1C51">
        <w:rPr>
          <w:color w:val="auto"/>
          <w:sz w:val="21"/>
          <w:szCs w:val="21"/>
        </w:rPr>
        <w:t>て</w:t>
      </w:r>
      <w:r w:rsidRPr="006F1C51">
        <w:rPr>
          <w:color w:val="auto"/>
          <w:sz w:val="21"/>
          <w:szCs w:val="21"/>
        </w:rPr>
        <w:t>専門家に提出された</w:t>
      </w:r>
      <w:r w:rsidR="00171998" w:rsidRPr="006F1C51">
        <w:rPr>
          <w:rFonts w:hint="eastAsia"/>
          <w:color w:val="auto"/>
          <w:sz w:val="21"/>
          <w:szCs w:val="21"/>
        </w:rPr>
        <w:t>あらゆる</w:t>
      </w:r>
      <w:r w:rsidRPr="006F1C51">
        <w:rPr>
          <w:color w:val="auto"/>
          <w:sz w:val="21"/>
          <w:szCs w:val="21"/>
        </w:rPr>
        <w:t>質問に</w:t>
      </w:r>
      <w:r w:rsidR="00171998" w:rsidRPr="006F1C51">
        <w:rPr>
          <w:rFonts w:hint="eastAsia"/>
          <w:color w:val="auto"/>
          <w:sz w:val="21"/>
          <w:szCs w:val="21"/>
        </w:rPr>
        <w:t>対して</w:t>
      </w:r>
      <w:r w:rsidRPr="006F1C51">
        <w:rPr>
          <w:color w:val="auto"/>
          <w:sz w:val="21"/>
          <w:szCs w:val="21"/>
        </w:rPr>
        <w:t>、締約国</w:t>
      </w:r>
      <w:r w:rsidR="00F52539" w:rsidRPr="006F1C51">
        <w:rPr>
          <w:rFonts w:hint="eastAsia"/>
          <w:color w:val="auto"/>
          <w:sz w:val="21"/>
          <w:szCs w:val="21"/>
        </w:rPr>
        <w:t>への</w:t>
      </w:r>
      <w:r w:rsidR="000C5645" w:rsidRPr="006F1C51">
        <w:rPr>
          <w:rFonts w:hint="eastAsia"/>
          <w:color w:val="auto"/>
          <w:sz w:val="21"/>
          <w:szCs w:val="21"/>
        </w:rPr>
        <w:t>専門的</w:t>
      </w:r>
      <w:r w:rsidRPr="006F1C51">
        <w:rPr>
          <w:color w:val="auto"/>
          <w:sz w:val="21"/>
          <w:szCs w:val="21"/>
        </w:rPr>
        <w:t>指導を行うことができる。締約国はまた、</w:t>
      </w:r>
      <w:r w:rsidR="00F52539" w:rsidRPr="006F1C51">
        <w:rPr>
          <w:rFonts w:hint="eastAsia"/>
          <w:color w:val="auto"/>
          <w:sz w:val="21"/>
          <w:szCs w:val="21"/>
        </w:rPr>
        <w:t>その</w:t>
      </w:r>
      <w:r w:rsidR="002336EE" w:rsidRPr="006F1C51">
        <w:rPr>
          <w:rFonts w:hint="eastAsia"/>
          <w:color w:val="auto"/>
          <w:sz w:val="21"/>
          <w:szCs w:val="21"/>
        </w:rPr>
        <w:t>国</w:t>
      </w:r>
      <w:r w:rsidRPr="006F1C51">
        <w:rPr>
          <w:color w:val="auto"/>
          <w:sz w:val="21"/>
          <w:szCs w:val="21"/>
        </w:rPr>
        <w:t>または</w:t>
      </w:r>
      <w:r w:rsidR="002336EE" w:rsidRPr="006F1C51">
        <w:rPr>
          <w:rFonts w:hint="eastAsia"/>
          <w:color w:val="auto"/>
          <w:sz w:val="21"/>
          <w:szCs w:val="21"/>
        </w:rPr>
        <w:t>その</w:t>
      </w:r>
      <w:r w:rsidR="000C5645" w:rsidRPr="006F1C51">
        <w:rPr>
          <w:color w:val="auto"/>
          <w:sz w:val="21"/>
          <w:szCs w:val="21"/>
        </w:rPr>
        <w:t>地域に事務所を持つ国連専門機関から</w:t>
      </w:r>
      <w:r w:rsidR="000C5645" w:rsidRPr="006F1C51">
        <w:rPr>
          <w:rFonts w:hint="eastAsia"/>
          <w:color w:val="auto"/>
          <w:sz w:val="21"/>
          <w:szCs w:val="21"/>
        </w:rPr>
        <w:t>専門的</w:t>
      </w:r>
      <w:r w:rsidRPr="006F1C51">
        <w:rPr>
          <w:color w:val="auto"/>
          <w:sz w:val="21"/>
          <w:szCs w:val="21"/>
        </w:rPr>
        <w:t>援助を求めることもできる。</w:t>
      </w:r>
    </w:p>
    <w:p w:rsidR="006B51B0" w:rsidRPr="006F1C51" w:rsidRDefault="006B51B0" w:rsidP="006B51B0">
      <w:pPr>
        <w:rPr>
          <w:color w:val="auto"/>
        </w:rPr>
      </w:pPr>
    </w:p>
    <w:p w:rsidR="006B51B0" w:rsidRPr="006F1C51" w:rsidRDefault="006B51B0" w:rsidP="006B51B0">
      <w:pPr>
        <w:rPr>
          <w:color w:val="auto"/>
        </w:rPr>
      </w:pPr>
      <w:r w:rsidRPr="006F1C51">
        <w:rPr>
          <w:color w:val="auto"/>
        </w:rPr>
        <w:t>IV</w:t>
      </w:r>
      <w:r w:rsidR="00684CC0" w:rsidRPr="006F1C51">
        <w:rPr>
          <w:rFonts w:hint="eastAsia"/>
          <w:color w:val="auto"/>
        </w:rPr>
        <w:t xml:space="preserve">.　</w:t>
      </w:r>
      <w:r w:rsidRPr="006F1C51">
        <w:rPr>
          <w:color w:val="auto"/>
        </w:rPr>
        <w:t>ファローアップ</w:t>
      </w:r>
      <w:r w:rsidR="002336EE" w:rsidRPr="006F1C51">
        <w:rPr>
          <w:rFonts w:hint="eastAsia"/>
          <w:color w:val="auto"/>
        </w:rPr>
        <w:t>と</w:t>
      </w:r>
      <w:r w:rsidRPr="006F1C51">
        <w:rPr>
          <w:rFonts w:hint="eastAsia"/>
          <w:color w:val="auto"/>
        </w:rPr>
        <w:t>普及</w:t>
      </w:r>
    </w:p>
    <w:p w:rsidR="006B51B0" w:rsidRPr="006F1C51" w:rsidRDefault="006B51B0" w:rsidP="006B51B0">
      <w:pPr>
        <w:rPr>
          <w:color w:val="auto"/>
          <w:sz w:val="21"/>
          <w:szCs w:val="21"/>
        </w:rPr>
      </w:pPr>
      <w:r w:rsidRPr="006F1C51">
        <w:rPr>
          <w:color w:val="auto"/>
          <w:sz w:val="21"/>
          <w:szCs w:val="21"/>
        </w:rPr>
        <w:t>60.</w:t>
      </w:r>
      <w:r w:rsidR="002B4F0A" w:rsidRPr="006F1C51">
        <w:rPr>
          <w:rFonts w:hint="eastAsia"/>
          <w:color w:val="auto"/>
          <w:sz w:val="21"/>
          <w:szCs w:val="21"/>
        </w:rPr>
        <w:t xml:space="preserve">　</w:t>
      </w:r>
      <w:r w:rsidRPr="006F1C51">
        <w:rPr>
          <w:color w:val="auto"/>
          <w:sz w:val="21"/>
          <w:szCs w:val="21"/>
        </w:rPr>
        <w:t>委員会は、</w:t>
      </w:r>
      <w:r w:rsidR="004B4A65" w:rsidRPr="006F1C51">
        <w:rPr>
          <w:color w:val="auto"/>
          <w:sz w:val="21"/>
          <w:szCs w:val="21"/>
        </w:rPr>
        <w:t>締約国に対し、</w:t>
      </w:r>
      <w:r w:rsidR="004B4A65" w:rsidRPr="006F1C51">
        <w:rPr>
          <w:rFonts w:hint="eastAsia"/>
          <w:color w:val="auto"/>
          <w:sz w:val="21"/>
          <w:szCs w:val="21"/>
        </w:rPr>
        <w:t>12ヶ月</w:t>
      </w:r>
      <w:r w:rsidR="004B4A65" w:rsidRPr="006F1C51">
        <w:rPr>
          <w:color w:val="auto"/>
          <w:sz w:val="21"/>
          <w:szCs w:val="21"/>
        </w:rPr>
        <w:t>以内に、</w:t>
      </w:r>
      <w:r w:rsidR="009D286C" w:rsidRPr="006F1C51">
        <w:rPr>
          <w:color w:val="auto"/>
          <w:sz w:val="21"/>
          <w:szCs w:val="21"/>
        </w:rPr>
        <w:t>条約第35条（2）に従って、</w:t>
      </w:r>
      <w:r w:rsidR="00F52539" w:rsidRPr="006F1C51">
        <w:rPr>
          <w:color w:val="auto"/>
          <w:sz w:val="21"/>
          <w:szCs w:val="21"/>
        </w:rPr>
        <w:t>委員会の勧告</w:t>
      </w:r>
      <w:r w:rsidRPr="006F1C51">
        <w:rPr>
          <w:color w:val="auto"/>
          <w:sz w:val="21"/>
          <w:szCs w:val="21"/>
        </w:rPr>
        <w:t>第8項</w:t>
      </w:r>
      <w:r w:rsidR="001B7D78" w:rsidRPr="006F1C51">
        <w:rPr>
          <w:rFonts w:hint="eastAsia"/>
          <w:color w:val="auto"/>
          <w:sz w:val="21"/>
          <w:szCs w:val="21"/>
        </w:rPr>
        <w:t>と第</w:t>
      </w:r>
      <w:r w:rsidR="001B7D78" w:rsidRPr="006F1C51">
        <w:rPr>
          <w:color w:val="auto"/>
          <w:sz w:val="21"/>
          <w:szCs w:val="21"/>
        </w:rPr>
        <w:t>14</w:t>
      </w:r>
      <w:r w:rsidR="001B7D78" w:rsidRPr="006F1C51">
        <w:rPr>
          <w:rFonts w:hint="eastAsia"/>
          <w:color w:val="auto"/>
          <w:sz w:val="21"/>
          <w:szCs w:val="21"/>
        </w:rPr>
        <w:t>項</w:t>
      </w:r>
      <w:r w:rsidR="001B7D78" w:rsidRPr="006F1C51">
        <w:rPr>
          <w:color w:val="auto"/>
          <w:sz w:val="21"/>
          <w:szCs w:val="21"/>
        </w:rPr>
        <w:t>（c）</w:t>
      </w:r>
      <w:r w:rsidRPr="006F1C51">
        <w:rPr>
          <w:color w:val="auto"/>
          <w:sz w:val="21"/>
          <w:szCs w:val="21"/>
        </w:rPr>
        <w:t>を実施するためにとられた措置</w:t>
      </w:r>
      <w:r w:rsidR="001B7D78" w:rsidRPr="006F1C51">
        <w:rPr>
          <w:rFonts w:hint="eastAsia"/>
          <w:color w:val="auto"/>
          <w:sz w:val="21"/>
          <w:szCs w:val="21"/>
        </w:rPr>
        <w:t>の情報を提供することを求める。</w:t>
      </w:r>
    </w:p>
    <w:p w:rsidR="00684CC0" w:rsidRPr="006F1C51" w:rsidRDefault="00684CC0" w:rsidP="006B51B0">
      <w:pPr>
        <w:rPr>
          <w:color w:val="auto"/>
          <w:sz w:val="21"/>
          <w:szCs w:val="21"/>
        </w:rPr>
      </w:pPr>
    </w:p>
    <w:p w:rsidR="006B51B0" w:rsidRPr="006F1C51" w:rsidRDefault="006B51B0" w:rsidP="006B51B0">
      <w:pPr>
        <w:rPr>
          <w:color w:val="auto"/>
          <w:sz w:val="21"/>
          <w:szCs w:val="21"/>
        </w:rPr>
      </w:pPr>
      <w:r w:rsidRPr="006F1C51">
        <w:rPr>
          <w:color w:val="auto"/>
          <w:sz w:val="21"/>
          <w:szCs w:val="21"/>
        </w:rPr>
        <w:t>61.</w:t>
      </w:r>
      <w:r w:rsidR="002B4F0A" w:rsidRPr="006F1C51">
        <w:rPr>
          <w:rFonts w:hint="eastAsia"/>
          <w:color w:val="auto"/>
          <w:sz w:val="21"/>
          <w:szCs w:val="21"/>
        </w:rPr>
        <w:t xml:space="preserve">　</w:t>
      </w:r>
      <w:r w:rsidRPr="006F1C51">
        <w:rPr>
          <w:color w:val="auto"/>
          <w:sz w:val="21"/>
          <w:szCs w:val="21"/>
        </w:rPr>
        <w:t>委員会は</w:t>
      </w:r>
      <w:r w:rsidR="004B4A65" w:rsidRPr="006F1C51">
        <w:rPr>
          <w:rFonts w:hint="eastAsia"/>
          <w:color w:val="auto"/>
          <w:sz w:val="21"/>
          <w:szCs w:val="21"/>
        </w:rPr>
        <w:t>また</w:t>
      </w:r>
      <w:r w:rsidRPr="006F1C51">
        <w:rPr>
          <w:color w:val="auto"/>
          <w:sz w:val="21"/>
          <w:szCs w:val="21"/>
        </w:rPr>
        <w:t>、締約国に対し、</w:t>
      </w:r>
      <w:r w:rsidR="004B4A65" w:rsidRPr="006F1C51">
        <w:rPr>
          <w:rFonts w:hint="eastAsia"/>
          <w:color w:val="auto"/>
          <w:sz w:val="21"/>
          <w:szCs w:val="21"/>
        </w:rPr>
        <w:t>この総括所見に</w:t>
      </w:r>
      <w:r w:rsidRPr="006F1C51">
        <w:rPr>
          <w:color w:val="auto"/>
          <w:sz w:val="21"/>
          <w:szCs w:val="21"/>
        </w:rPr>
        <w:t>含まれる勧告を実施するよう要請する。締約国は、政府と議会のメンバー、関係省庁</w:t>
      </w:r>
      <w:r w:rsidR="004B4A65" w:rsidRPr="006F1C51">
        <w:rPr>
          <w:rFonts w:hint="eastAsia"/>
          <w:color w:val="auto"/>
          <w:sz w:val="21"/>
          <w:szCs w:val="21"/>
        </w:rPr>
        <w:t>と</w:t>
      </w:r>
      <w:r w:rsidRPr="006F1C51">
        <w:rPr>
          <w:color w:val="auto"/>
          <w:sz w:val="21"/>
          <w:szCs w:val="21"/>
        </w:rPr>
        <w:t>地方自治体</w:t>
      </w:r>
      <w:r w:rsidR="004B4A65" w:rsidRPr="006F1C51">
        <w:rPr>
          <w:rFonts w:hint="eastAsia"/>
          <w:color w:val="auto"/>
          <w:sz w:val="21"/>
          <w:szCs w:val="21"/>
        </w:rPr>
        <w:t>の職員、</w:t>
      </w:r>
      <w:r w:rsidRPr="006F1C51">
        <w:rPr>
          <w:color w:val="auto"/>
          <w:sz w:val="21"/>
          <w:szCs w:val="21"/>
        </w:rPr>
        <w:t>障害者団体、教育、医療、法律などの関連する専門家グループ</w:t>
      </w:r>
      <w:r w:rsidR="004B4A65" w:rsidRPr="006F1C51">
        <w:rPr>
          <w:rFonts w:hint="eastAsia"/>
          <w:color w:val="auto"/>
          <w:sz w:val="21"/>
          <w:szCs w:val="21"/>
        </w:rPr>
        <w:t>、さらに</w:t>
      </w:r>
      <w:r w:rsidR="004B4A65" w:rsidRPr="006F1C51">
        <w:rPr>
          <w:color w:val="auto"/>
          <w:sz w:val="21"/>
          <w:szCs w:val="21"/>
        </w:rPr>
        <w:t>メディア</w:t>
      </w:r>
      <w:r w:rsidRPr="006F1C51">
        <w:rPr>
          <w:color w:val="auto"/>
          <w:sz w:val="21"/>
          <w:szCs w:val="21"/>
        </w:rPr>
        <w:t>の関係者に、</w:t>
      </w:r>
      <w:r w:rsidR="00077D56" w:rsidRPr="006F1C51">
        <w:rPr>
          <w:rFonts w:hint="eastAsia"/>
          <w:color w:val="auto"/>
          <w:sz w:val="21"/>
          <w:szCs w:val="21"/>
        </w:rPr>
        <w:t>検討と行動のためにこの総括所見を</w:t>
      </w:r>
      <w:r w:rsidR="009461C1" w:rsidRPr="006F1C51">
        <w:rPr>
          <w:color w:val="auto"/>
          <w:sz w:val="21"/>
          <w:szCs w:val="21"/>
        </w:rPr>
        <w:t>現代</w:t>
      </w:r>
      <w:r w:rsidR="009461C1" w:rsidRPr="006F1C51">
        <w:rPr>
          <w:rFonts w:hint="eastAsia"/>
          <w:color w:val="auto"/>
          <w:sz w:val="21"/>
          <w:szCs w:val="21"/>
        </w:rPr>
        <w:t>的な</w:t>
      </w:r>
      <w:r w:rsidR="009461C1" w:rsidRPr="006F1C51">
        <w:rPr>
          <w:color w:val="auto"/>
          <w:sz w:val="21"/>
          <w:szCs w:val="21"/>
        </w:rPr>
        <w:t>社会的</w:t>
      </w:r>
      <w:r w:rsidR="009461C1" w:rsidRPr="006F1C51">
        <w:rPr>
          <w:rFonts w:hint="eastAsia"/>
          <w:color w:val="auto"/>
          <w:sz w:val="21"/>
          <w:szCs w:val="21"/>
        </w:rPr>
        <w:t>通信手段を</w:t>
      </w:r>
      <w:r w:rsidR="009461C1" w:rsidRPr="006F1C51">
        <w:rPr>
          <w:color w:val="auto"/>
          <w:sz w:val="21"/>
          <w:szCs w:val="21"/>
        </w:rPr>
        <w:t>用いて</w:t>
      </w:r>
      <w:r w:rsidRPr="006F1C51">
        <w:rPr>
          <w:color w:val="auto"/>
          <w:sz w:val="21"/>
          <w:szCs w:val="21"/>
        </w:rPr>
        <w:t>伝える</w:t>
      </w:r>
      <w:r w:rsidR="009461C1" w:rsidRPr="006F1C51">
        <w:rPr>
          <w:rFonts w:hint="eastAsia"/>
          <w:color w:val="auto"/>
          <w:sz w:val="21"/>
          <w:szCs w:val="21"/>
        </w:rPr>
        <w:t>よう</w:t>
      </w:r>
      <w:r w:rsidRPr="006F1C51">
        <w:rPr>
          <w:color w:val="auto"/>
          <w:sz w:val="21"/>
          <w:szCs w:val="21"/>
        </w:rPr>
        <w:t>勧告する</w:t>
      </w:r>
      <w:r w:rsidR="009461C1" w:rsidRPr="006F1C51">
        <w:rPr>
          <w:rFonts w:hint="eastAsia"/>
          <w:color w:val="auto"/>
          <w:sz w:val="21"/>
          <w:szCs w:val="21"/>
        </w:rPr>
        <w:t>。</w:t>
      </w:r>
    </w:p>
    <w:p w:rsidR="00684CC0" w:rsidRPr="006F1C51" w:rsidRDefault="00684CC0" w:rsidP="006B51B0">
      <w:pPr>
        <w:rPr>
          <w:color w:val="auto"/>
          <w:sz w:val="21"/>
          <w:szCs w:val="21"/>
        </w:rPr>
      </w:pPr>
    </w:p>
    <w:p w:rsidR="006B51B0" w:rsidRPr="006F1C51" w:rsidRDefault="006B51B0" w:rsidP="006B51B0">
      <w:pPr>
        <w:rPr>
          <w:color w:val="auto"/>
          <w:sz w:val="21"/>
          <w:szCs w:val="21"/>
        </w:rPr>
      </w:pPr>
      <w:r w:rsidRPr="006F1C51">
        <w:rPr>
          <w:color w:val="auto"/>
          <w:sz w:val="21"/>
          <w:szCs w:val="21"/>
        </w:rPr>
        <w:t>62.</w:t>
      </w:r>
      <w:r w:rsidR="002B4F0A" w:rsidRPr="006F1C51">
        <w:rPr>
          <w:rFonts w:hint="eastAsia"/>
          <w:color w:val="auto"/>
          <w:sz w:val="21"/>
          <w:szCs w:val="21"/>
        </w:rPr>
        <w:t xml:space="preserve">　</w:t>
      </w:r>
      <w:r w:rsidRPr="006F1C51">
        <w:rPr>
          <w:color w:val="auto"/>
          <w:sz w:val="21"/>
          <w:szCs w:val="21"/>
        </w:rPr>
        <w:t>委員会は、締約国に対し、市民社会組織、特に障害者</w:t>
      </w:r>
      <w:r w:rsidR="00077D56" w:rsidRPr="006F1C51">
        <w:rPr>
          <w:rFonts w:hint="eastAsia"/>
          <w:color w:val="auto"/>
          <w:sz w:val="21"/>
          <w:szCs w:val="21"/>
        </w:rPr>
        <w:t>団体</w:t>
      </w:r>
      <w:r w:rsidR="00F52539" w:rsidRPr="006F1C51">
        <w:rPr>
          <w:color w:val="auto"/>
          <w:sz w:val="21"/>
          <w:szCs w:val="21"/>
        </w:rPr>
        <w:t>を定期報告</w:t>
      </w:r>
      <w:r w:rsidRPr="006F1C51">
        <w:rPr>
          <w:color w:val="auto"/>
          <w:sz w:val="21"/>
          <w:szCs w:val="21"/>
        </w:rPr>
        <w:t>の作成に関与させることを強く奨励する。</w:t>
      </w:r>
    </w:p>
    <w:p w:rsidR="00684CC0" w:rsidRPr="006F1C51" w:rsidRDefault="00684CC0" w:rsidP="006B51B0">
      <w:pPr>
        <w:rPr>
          <w:color w:val="auto"/>
          <w:sz w:val="21"/>
          <w:szCs w:val="21"/>
        </w:rPr>
      </w:pPr>
    </w:p>
    <w:p w:rsidR="006B51B0" w:rsidRPr="006F1C51" w:rsidRDefault="006B51B0" w:rsidP="006B51B0">
      <w:pPr>
        <w:rPr>
          <w:color w:val="auto"/>
          <w:sz w:val="21"/>
          <w:szCs w:val="21"/>
        </w:rPr>
      </w:pPr>
      <w:r w:rsidRPr="006F1C51">
        <w:rPr>
          <w:color w:val="auto"/>
          <w:sz w:val="21"/>
          <w:szCs w:val="21"/>
        </w:rPr>
        <w:t>63.</w:t>
      </w:r>
      <w:r w:rsidR="002B4F0A" w:rsidRPr="006F1C51">
        <w:rPr>
          <w:rFonts w:hint="eastAsia"/>
          <w:color w:val="auto"/>
          <w:sz w:val="21"/>
          <w:szCs w:val="21"/>
        </w:rPr>
        <w:t xml:space="preserve">　</w:t>
      </w:r>
      <w:r w:rsidRPr="006F1C51">
        <w:rPr>
          <w:color w:val="auto"/>
          <w:sz w:val="21"/>
          <w:szCs w:val="21"/>
        </w:rPr>
        <w:t>委員会は、締約国に、非政府組織および</w:t>
      </w:r>
      <w:r w:rsidR="006E36F3" w:rsidRPr="006F1C51">
        <w:rPr>
          <w:rFonts w:hint="eastAsia"/>
          <w:color w:val="auto"/>
          <w:sz w:val="21"/>
          <w:szCs w:val="21"/>
        </w:rPr>
        <w:t>障害者を</w:t>
      </w:r>
      <w:r w:rsidRPr="006F1C51">
        <w:rPr>
          <w:color w:val="auto"/>
          <w:sz w:val="21"/>
          <w:szCs w:val="21"/>
        </w:rPr>
        <w:t>代表</w:t>
      </w:r>
      <w:r w:rsidR="006E36F3" w:rsidRPr="006F1C51">
        <w:rPr>
          <w:rFonts w:hint="eastAsia"/>
          <w:color w:val="auto"/>
          <w:sz w:val="21"/>
          <w:szCs w:val="21"/>
        </w:rPr>
        <w:t>する</w:t>
      </w:r>
      <w:r w:rsidRPr="006F1C51">
        <w:rPr>
          <w:color w:val="auto"/>
          <w:sz w:val="21"/>
          <w:szCs w:val="21"/>
        </w:rPr>
        <w:t>組織、障害者自身および</w:t>
      </w:r>
      <w:r w:rsidR="006E36F3" w:rsidRPr="006F1C51">
        <w:rPr>
          <w:rFonts w:hint="eastAsia"/>
          <w:color w:val="auto"/>
          <w:sz w:val="21"/>
          <w:szCs w:val="21"/>
        </w:rPr>
        <w:t>その</w:t>
      </w:r>
      <w:r w:rsidRPr="006F1C51">
        <w:rPr>
          <w:color w:val="auto"/>
          <w:sz w:val="21"/>
          <w:szCs w:val="21"/>
        </w:rPr>
        <w:t>家族に、</w:t>
      </w:r>
      <w:r w:rsidR="00777F1F" w:rsidRPr="006F1C51">
        <w:rPr>
          <w:rFonts w:hint="eastAsia"/>
          <w:color w:val="auto"/>
          <w:sz w:val="21"/>
          <w:szCs w:val="21"/>
        </w:rPr>
        <w:t>手話を含む</w:t>
      </w:r>
      <w:r w:rsidR="006E36F3" w:rsidRPr="006F1C51">
        <w:rPr>
          <w:rFonts w:hint="eastAsia"/>
          <w:color w:val="auto"/>
          <w:sz w:val="21"/>
          <w:szCs w:val="21"/>
        </w:rPr>
        <w:t>国語及び少数言語で、</w:t>
      </w:r>
      <w:r w:rsidR="00DD7380" w:rsidRPr="006F1C51">
        <w:rPr>
          <w:rFonts w:hint="eastAsia"/>
          <w:color w:val="auto"/>
          <w:sz w:val="21"/>
          <w:szCs w:val="21"/>
        </w:rPr>
        <w:t>また</w:t>
      </w:r>
      <w:r w:rsidR="0023565D" w:rsidRPr="006F1C51">
        <w:rPr>
          <w:rFonts w:hint="eastAsia"/>
          <w:color w:val="auto"/>
          <w:sz w:val="21"/>
          <w:szCs w:val="21"/>
        </w:rPr>
        <w:t>読みやすい</w:t>
      </w:r>
      <w:r w:rsidR="00777F1F" w:rsidRPr="006F1C51">
        <w:rPr>
          <w:rFonts w:hint="eastAsia"/>
          <w:color w:val="auto"/>
          <w:sz w:val="21"/>
          <w:szCs w:val="21"/>
        </w:rPr>
        <w:t>版などの</w:t>
      </w:r>
      <w:r w:rsidR="00DD7380" w:rsidRPr="006F1C51">
        <w:rPr>
          <w:rFonts w:hint="eastAsia"/>
          <w:color w:val="auto"/>
          <w:sz w:val="21"/>
          <w:szCs w:val="21"/>
        </w:rPr>
        <w:t>アクセシブルな様式で、</w:t>
      </w:r>
      <w:r w:rsidR="006E36F3" w:rsidRPr="006F1C51">
        <w:rPr>
          <w:rFonts w:hint="eastAsia"/>
          <w:color w:val="auto"/>
          <w:sz w:val="21"/>
          <w:szCs w:val="21"/>
        </w:rPr>
        <w:t>この総括所見を</w:t>
      </w:r>
      <w:r w:rsidRPr="006F1C51">
        <w:rPr>
          <w:color w:val="auto"/>
          <w:sz w:val="21"/>
          <w:szCs w:val="21"/>
        </w:rPr>
        <w:t>広く普及させる</w:t>
      </w:r>
      <w:r w:rsidR="00DD7380" w:rsidRPr="006F1C51">
        <w:rPr>
          <w:rFonts w:hint="eastAsia"/>
          <w:color w:val="auto"/>
          <w:sz w:val="21"/>
          <w:szCs w:val="21"/>
        </w:rPr>
        <w:t>こと、さらに</w:t>
      </w:r>
      <w:r w:rsidRPr="006F1C51">
        <w:rPr>
          <w:color w:val="auto"/>
          <w:sz w:val="21"/>
          <w:szCs w:val="21"/>
        </w:rPr>
        <w:t>人権に関する政府のウェブサイト上で利用できるようにすること</w:t>
      </w:r>
      <w:r w:rsidR="00DD7380" w:rsidRPr="006F1C51">
        <w:rPr>
          <w:rFonts w:hint="eastAsia"/>
          <w:color w:val="auto"/>
          <w:sz w:val="21"/>
          <w:szCs w:val="21"/>
        </w:rPr>
        <w:t>を要請する。</w:t>
      </w:r>
    </w:p>
    <w:p w:rsidR="00684CC0" w:rsidRPr="006F1C51" w:rsidRDefault="00684CC0" w:rsidP="006B51B0">
      <w:pPr>
        <w:rPr>
          <w:color w:val="auto"/>
        </w:rPr>
      </w:pPr>
    </w:p>
    <w:p w:rsidR="006B51B0" w:rsidRPr="006F1C51" w:rsidRDefault="006B51B0" w:rsidP="006B51B0">
      <w:pPr>
        <w:rPr>
          <w:color w:val="auto"/>
        </w:rPr>
      </w:pPr>
      <w:r w:rsidRPr="006F1C51">
        <w:rPr>
          <w:rFonts w:hint="eastAsia"/>
          <w:color w:val="auto"/>
        </w:rPr>
        <w:t>次の定期</w:t>
      </w:r>
      <w:r w:rsidR="00DD7380" w:rsidRPr="006F1C51">
        <w:rPr>
          <w:rFonts w:hint="eastAsia"/>
          <w:color w:val="auto"/>
        </w:rPr>
        <w:t>報告</w:t>
      </w:r>
    </w:p>
    <w:p w:rsidR="006B51B0" w:rsidRPr="006F1C51" w:rsidRDefault="006B51B0" w:rsidP="006B51B0">
      <w:pPr>
        <w:rPr>
          <w:color w:val="auto"/>
          <w:sz w:val="21"/>
          <w:szCs w:val="21"/>
        </w:rPr>
      </w:pPr>
      <w:r w:rsidRPr="006F1C51">
        <w:rPr>
          <w:color w:val="auto"/>
          <w:sz w:val="21"/>
          <w:szCs w:val="21"/>
        </w:rPr>
        <w:t>64.</w:t>
      </w:r>
      <w:r w:rsidR="002B4F0A" w:rsidRPr="006F1C51">
        <w:rPr>
          <w:rFonts w:hint="eastAsia"/>
          <w:color w:val="auto"/>
          <w:sz w:val="21"/>
          <w:szCs w:val="21"/>
        </w:rPr>
        <w:t xml:space="preserve">　</w:t>
      </w:r>
      <w:r w:rsidRPr="006F1C51">
        <w:rPr>
          <w:color w:val="auto"/>
          <w:sz w:val="21"/>
          <w:szCs w:val="21"/>
        </w:rPr>
        <w:t>委員会は、2020年4月11日までに第2回及び第3回の</w:t>
      </w:r>
      <w:r w:rsidR="006657B4" w:rsidRPr="006F1C51">
        <w:rPr>
          <w:rFonts w:hint="eastAsia"/>
          <w:color w:val="auto"/>
          <w:sz w:val="21"/>
          <w:szCs w:val="21"/>
        </w:rPr>
        <w:t>統合</w:t>
      </w:r>
      <w:r w:rsidRPr="006F1C51">
        <w:rPr>
          <w:color w:val="auto"/>
          <w:sz w:val="21"/>
          <w:szCs w:val="21"/>
        </w:rPr>
        <w:t>報告を提出するよう締約国に要請し、</w:t>
      </w:r>
      <w:r w:rsidR="006657B4" w:rsidRPr="006F1C51">
        <w:rPr>
          <w:rFonts w:hint="eastAsia"/>
          <w:color w:val="auto"/>
          <w:sz w:val="21"/>
          <w:szCs w:val="21"/>
        </w:rPr>
        <w:t>そ</w:t>
      </w:r>
      <w:r w:rsidR="001246EA" w:rsidRPr="006F1C51">
        <w:rPr>
          <w:rFonts w:hint="eastAsia"/>
          <w:color w:val="auto"/>
          <w:sz w:val="21"/>
          <w:szCs w:val="21"/>
        </w:rPr>
        <w:t>の中</w:t>
      </w:r>
      <w:r w:rsidR="006657B4" w:rsidRPr="006F1C51">
        <w:rPr>
          <w:rFonts w:hint="eastAsia"/>
          <w:color w:val="auto"/>
          <w:sz w:val="21"/>
          <w:szCs w:val="21"/>
        </w:rPr>
        <w:t>にこの総括所見で</w:t>
      </w:r>
      <w:r w:rsidRPr="006F1C51">
        <w:rPr>
          <w:color w:val="auto"/>
          <w:sz w:val="21"/>
          <w:szCs w:val="21"/>
        </w:rPr>
        <w:t>勧告</w:t>
      </w:r>
      <w:r w:rsidR="006657B4" w:rsidRPr="006F1C51">
        <w:rPr>
          <w:rFonts w:hint="eastAsia"/>
          <w:color w:val="auto"/>
          <w:sz w:val="21"/>
          <w:szCs w:val="21"/>
        </w:rPr>
        <w:t>された事項</w:t>
      </w:r>
      <w:r w:rsidR="006B1D1D" w:rsidRPr="006F1C51">
        <w:rPr>
          <w:color w:val="auto"/>
          <w:sz w:val="21"/>
          <w:szCs w:val="21"/>
        </w:rPr>
        <w:t>の実施に関する情報を含めるよう要請する。委員会は、</w:t>
      </w:r>
      <w:r w:rsidR="006B1D1D" w:rsidRPr="006F1C51">
        <w:rPr>
          <w:rFonts w:hint="eastAsia"/>
          <w:color w:val="auto"/>
          <w:sz w:val="21"/>
          <w:szCs w:val="21"/>
        </w:rPr>
        <w:t>シンプルな</w:t>
      </w:r>
      <w:r w:rsidRPr="006F1C51">
        <w:rPr>
          <w:color w:val="auto"/>
          <w:sz w:val="21"/>
          <w:szCs w:val="21"/>
        </w:rPr>
        <w:t>報告手続きの下で上記の報告を提出することを検討するよう締約国に</w:t>
      </w:r>
      <w:r w:rsidR="006657B4" w:rsidRPr="006F1C51">
        <w:rPr>
          <w:rFonts w:hint="eastAsia"/>
          <w:color w:val="auto"/>
          <w:sz w:val="21"/>
          <w:szCs w:val="21"/>
        </w:rPr>
        <w:t>提案する。</w:t>
      </w:r>
      <w:r w:rsidR="00C06201" w:rsidRPr="006F1C51">
        <w:rPr>
          <w:rFonts w:hint="eastAsia"/>
          <w:color w:val="auto"/>
          <w:sz w:val="21"/>
          <w:szCs w:val="21"/>
        </w:rPr>
        <w:t>この方式では、</w:t>
      </w:r>
      <w:r w:rsidRPr="006F1C51">
        <w:rPr>
          <w:color w:val="auto"/>
          <w:sz w:val="21"/>
          <w:szCs w:val="21"/>
        </w:rPr>
        <w:t>委員会は、締約国報告</w:t>
      </w:r>
      <w:r w:rsidR="00C06201" w:rsidRPr="006F1C51">
        <w:rPr>
          <w:rFonts w:hint="eastAsia"/>
          <w:color w:val="auto"/>
          <w:sz w:val="21"/>
          <w:szCs w:val="21"/>
        </w:rPr>
        <w:t>の</w:t>
      </w:r>
      <w:r w:rsidRPr="006F1C51">
        <w:rPr>
          <w:color w:val="auto"/>
          <w:sz w:val="21"/>
          <w:szCs w:val="21"/>
        </w:rPr>
        <w:t>期日の少なくとも1年前に</w:t>
      </w:r>
      <w:r w:rsidR="00C06201" w:rsidRPr="006F1C51">
        <w:rPr>
          <w:rFonts w:hint="eastAsia"/>
          <w:color w:val="auto"/>
          <w:sz w:val="21"/>
          <w:szCs w:val="21"/>
        </w:rPr>
        <w:t>事前質問事項</w:t>
      </w:r>
      <w:r w:rsidRPr="006F1C51">
        <w:rPr>
          <w:color w:val="auto"/>
          <w:sz w:val="21"/>
          <w:szCs w:val="21"/>
        </w:rPr>
        <w:t>を作成</w:t>
      </w:r>
      <w:r w:rsidR="00C06201" w:rsidRPr="006F1C51">
        <w:rPr>
          <w:rFonts w:hint="eastAsia"/>
          <w:color w:val="auto"/>
          <w:sz w:val="21"/>
          <w:szCs w:val="21"/>
        </w:rPr>
        <w:t>し、それ</w:t>
      </w:r>
      <w:r w:rsidRPr="006F1C51">
        <w:rPr>
          <w:color w:val="auto"/>
          <w:sz w:val="21"/>
          <w:szCs w:val="21"/>
        </w:rPr>
        <w:t>に対する回答</w:t>
      </w:r>
      <w:r w:rsidR="00C06201" w:rsidRPr="006F1C51">
        <w:rPr>
          <w:rFonts w:hint="eastAsia"/>
          <w:color w:val="auto"/>
          <w:sz w:val="21"/>
          <w:szCs w:val="21"/>
        </w:rPr>
        <w:t>が</w:t>
      </w:r>
      <w:r w:rsidR="00C06201" w:rsidRPr="006F1C51">
        <w:rPr>
          <w:color w:val="auto"/>
          <w:sz w:val="21"/>
          <w:szCs w:val="21"/>
        </w:rPr>
        <w:t>締約国</w:t>
      </w:r>
      <w:r w:rsidR="00C06201" w:rsidRPr="006F1C51">
        <w:rPr>
          <w:rFonts w:hint="eastAsia"/>
          <w:color w:val="auto"/>
          <w:sz w:val="21"/>
          <w:szCs w:val="21"/>
        </w:rPr>
        <w:t>報告となる。</w:t>
      </w:r>
    </w:p>
    <w:p w:rsidR="00796A55" w:rsidRPr="006F1C51" w:rsidRDefault="00FC6576" w:rsidP="00FC6576">
      <w:pPr>
        <w:jc w:val="right"/>
        <w:rPr>
          <w:color w:val="auto"/>
          <w:sz w:val="21"/>
          <w:szCs w:val="21"/>
        </w:rPr>
      </w:pPr>
      <w:r w:rsidRPr="006F1C51">
        <w:rPr>
          <w:rFonts w:hint="eastAsia"/>
          <w:color w:val="auto"/>
          <w:sz w:val="21"/>
          <w:szCs w:val="21"/>
        </w:rPr>
        <w:t>（翻訳：佐藤久夫、</w:t>
      </w:r>
      <w:r w:rsidR="006F1C51" w:rsidRPr="006F1C51">
        <w:rPr>
          <w:rFonts w:hint="eastAsia"/>
          <w:color w:val="auto"/>
          <w:sz w:val="21"/>
          <w:szCs w:val="21"/>
        </w:rPr>
        <w:t>曽根原純</w:t>
      </w:r>
      <w:r w:rsidRPr="006F1C51">
        <w:rPr>
          <w:rFonts w:hint="eastAsia"/>
          <w:color w:val="auto"/>
          <w:sz w:val="21"/>
          <w:szCs w:val="21"/>
        </w:rPr>
        <w:t>）</w:t>
      </w:r>
    </w:p>
    <w:sectPr w:rsidR="00796A55" w:rsidRPr="006F1C5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28" w:rsidRDefault="00E44128" w:rsidP="00D8373D">
      <w:r>
        <w:separator/>
      </w:r>
    </w:p>
  </w:endnote>
  <w:endnote w:type="continuationSeparator" w:id="0">
    <w:p w:rsidR="00E44128" w:rsidRDefault="00E44128" w:rsidP="00D8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176511"/>
      <w:docPartObj>
        <w:docPartGallery w:val="Page Numbers (Bottom of Page)"/>
        <w:docPartUnique/>
      </w:docPartObj>
    </w:sdtPr>
    <w:sdtEndPr/>
    <w:sdtContent>
      <w:p w:rsidR="0047619D" w:rsidRDefault="0047619D">
        <w:pPr>
          <w:pStyle w:val="a7"/>
        </w:pPr>
        <w:r>
          <w:fldChar w:fldCharType="begin"/>
        </w:r>
        <w:r>
          <w:instrText>PAGE   \* MERGEFORMAT</w:instrText>
        </w:r>
        <w:r>
          <w:fldChar w:fldCharType="separate"/>
        </w:r>
        <w:r w:rsidR="00A56233" w:rsidRPr="00A56233">
          <w:rPr>
            <w:noProof/>
            <w:lang w:val="ja-JP"/>
          </w:rPr>
          <w:t>15</w:t>
        </w:r>
        <w:r>
          <w:fldChar w:fldCharType="end"/>
        </w:r>
      </w:p>
    </w:sdtContent>
  </w:sdt>
  <w:p w:rsidR="0047619D" w:rsidRDefault="004761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28" w:rsidRDefault="00E44128" w:rsidP="00D8373D">
      <w:r>
        <w:separator/>
      </w:r>
    </w:p>
  </w:footnote>
  <w:footnote w:type="continuationSeparator" w:id="0">
    <w:p w:rsidR="00E44128" w:rsidRDefault="00E44128" w:rsidP="00D83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7A"/>
    <w:rsid w:val="00000FE3"/>
    <w:rsid w:val="00003C41"/>
    <w:rsid w:val="000350B6"/>
    <w:rsid w:val="00037FD9"/>
    <w:rsid w:val="00050C07"/>
    <w:rsid w:val="00053F7A"/>
    <w:rsid w:val="00073ABC"/>
    <w:rsid w:val="00073D0D"/>
    <w:rsid w:val="00077D56"/>
    <w:rsid w:val="00081009"/>
    <w:rsid w:val="0008600D"/>
    <w:rsid w:val="0009359C"/>
    <w:rsid w:val="000938C5"/>
    <w:rsid w:val="00095100"/>
    <w:rsid w:val="000B20B5"/>
    <w:rsid w:val="000B531C"/>
    <w:rsid w:val="000B5E90"/>
    <w:rsid w:val="000B6C95"/>
    <w:rsid w:val="000C292B"/>
    <w:rsid w:val="000C5645"/>
    <w:rsid w:val="000D1FF6"/>
    <w:rsid w:val="000D3C1B"/>
    <w:rsid w:val="000D3D13"/>
    <w:rsid w:val="000E45E2"/>
    <w:rsid w:val="000E6E7E"/>
    <w:rsid w:val="000F1C01"/>
    <w:rsid w:val="00111896"/>
    <w:rsid w:val="001121E8"/>
    <w:rsid w:val="00116A11"/>
    <w:rsid w:val="001246EA"/>
    <w:rsid w:val="001250FB"/>
    <w:rsid w:val="001268A9"/>
    <w:rsid w:val="00132FC0"/>
    <w:rsid w:val="001662D2"/>
    <w:rsid w:val="00171998"/>
    <w:rsid w:val="00186EB2"/>
    <w:rsid w:val="00186F80"/>
    <w:rsid w:val="001A2A26"/>
    <w:rsid w:val="001B5697"/>
    <w:rsid w:val="001B7671"/>
    <w:rsid w:val="001B77A0"/>
    <w:rsid w:val="001B7D78"/>
    <w:rsid w:val="001C4317"/>
    <w:rsid w:val="001C63FA"/>
    <w:rsid w:val="001C79D1"/>
    <w:rsid w:val="001D43AA"/>
    <w:rsid w:val="001E1A54"/>
    <w:rsid w:val="002027CE"/>
    <w:rsid w:val="0020387E"/>
    <w:rsid w:val="002039A1"/>
    <w:rsid w:val="00210200"/>
    <w:rsid w:val="00211E31"/>
    <w:rsid w:val="00220796"/>
    <w:rsid w:val="002242C6"/>
    <w:rsid w:val="00226E0B"/>
    <w:rsid w:val="00231053"/>
    <w:rsid w:val="002336EE"/>
    <w:rsid w:val="00235352"/>
    <w:rsid w:val="0023565D"/>
    <w:rsid w:val="00256966"/>
    <w:rsid w:val="00257D65"/>
    <w:rsid w:val="00266203"/>
    <w:rsid w:val="00267C6F"/>
    <w:rsid w:val="002717C5"/>
    <w:rsid w:val="002918F8"/>
    <w:rsid w:val="002927A3"/>
    <w:rsid w:val="00297E59"/>
    <w:rsid w:val="002B14A9"/>
    <w:rsid w:val="002B4F0A"/>
    <w:rsid w:val="002C6664"/>
    <w:rsid w:val="002C7E04"/>
    <w:rsid w:val="002D241D"/>
    <w:rsid w:val="002E2793"/>
    <w:rsid w:val="002E63B0"/>
    <w:rsid w:val="002F6C9C"/>
    <w:rsid w:val="00307675"/>
    <w:rsid w:val="00314D03"/>
    <w:rsid w:val="003160BF"/>
    <w:rsid w:val="00320164"/>
    <w:rsid w:val="00327703"/>
    <w:rsid w:val="00330610"/>
    <w:rsid w:val="00333241"/>
    <w:rsid w:val="00342334"/>
    <w:rsid w:val="00345C71"/>
    <w:rsid w:val="00353B6E"/>
    <w:rsid w:val="00374F4F"/>
    <w:rsid w:val="00376ABF"/>
    <w:rsid w:val="00380D07"/>
    <w:rsid w:val="00396182"/>
    <w:rsid w:val="003A02A7"/>
    <w:rsid w:val="003A1418"/>
    <w:rsid w:val="003A2552"/>
    <w:rsid w:val="003A62EA"/>
    <w:rsid w:val="003B265A"/>
    <w:rsid w:val="003B2B27"/>
    <w:rsid w:val="003B6FE6"/>
    <w:rsid w:val="003C14CA"/>
    <w:rsid w:val="003C63E4"/>
    <w:rsid w:val="003E7E58"/>
    <w:rsid w:val="003F04BC"/>
    <w:rsid w:val="003F3E6E"/>
    <w:rsid w:val="004076CF"/>
    <w:rsid w:val="004339DC"/>
    <w:rsid w:val="00433A4A"/>
    <w:rsid w:val="00443CA9"/>
    <w:rsid w:val="004574F2"/>
    <w:rsid w:val="00460962"/>
    <w:rsid w:val="004672DC"/>
    <w:rsid w:val="0047619D"/>
    <w:rsid w:val="00482713"/>
    <w:rsid w:val="00491E38"/>
    <w:rsid w:val="004975F9"/>
    <w:rsid w:val="004B102D"/>
    <w:rsid w:val="004B30B4"/>
    <w:rsid w:val="004B4A65"/>
    <w:rsid w:val="004B6560"/>
    <w:rsid w:val="004C7D34"/>
    <w:rsid w:val="004D0F81"/>
    <w:rsid w:val="004D15EC"/>
    <w:rsid w:val="004D6C7F"/>
    <w:rsid w:val="004E46E1"/>
    <w:rsid w:val="004E5956"/>
    <w:rsid w:val="004E5CE7"/>
    <w:rsid w:val="005109F4"/>
    <w:rsid w:val="00511486"/>
    <w:rsid w:val="0051514F"/>
    <w:rsid w:val="00517FE0"/>
    <w:rsid w:val="00524B44"/>
    <w:rsid w:val="00526730"/>
    <w:rsid w:val="005331D3"/>
    <w:rsid w:val="00537A89"/>
    <w:rsid w:val="00542358"/>
    <w:rsid w:val="00543A68"/>
    <w:rsid w:val="00546188"/>
    <w:rsid w:val="00554E4D"/>
    <w:rsid w:val="0056243B"/>
    <w:rsid w:val="0057131E"/>
    <w:rsid w:val="005743DD"/>
    <w:rsid w:val="00577F6D"/>
    <w:rsid w:val="00580EA5"/>
    <w:rsid w:val="00581B48"/>
    <w:rsid w:val="0058241E"/>
    <w:rsid w:val="005829C4"/>
    <w:rsid w:val="00586289"/>
    <w:rsid w:val="00587E66"/>
    <w:rsid w:val="00593C41"/>
    <w:rsid w:val="00596F1F"/>
    <w:rsid w:val="005B40AD"/>
    <w:rsid w:val="005B5280"/>
    <w:rsid w:val="005C2398"/>
    <w:rsid w:val="005C5B3F"/>
    <w:rsid w:val="005C71AE"/>
    <w:rsid w:val="005C7235"/>
    <w:rsid w:val="005D4B1B"/>
    <w:rsid w:val="005F32E3"/>
    <w:rsid w:val="006137C1"/>
    <w:rsid w:val="0061682A"/>
    <w:rsid w:val="006175A2"/>
    <w:rsid w:val="00627DAD"/>
    <w:rsid w:val="00640FE1"/>
    <w:rsid w:val="006427AD"/>
    <w:rsid w:val="00646833"/>
    <w:rsid w:val="006549EE"/>
    <w:rsid w:val="00660C1F"/>
    <w:rsid w:val="006657B4"/>
    <w:rsid w:val="00672E93"/>
    <w:rsid w:val="00677289"/>
    <w:rsid w:val="00684CC0"/>
    <w:rsid w:val="00692CC6"/>
    <w:rsid w:val="006953D9"/>
    <w:rsid w:val="006A1BBB"/>
    <w:rsid w:val="006A29F1"/>
    <w:rsid w:val="006B1D1D"/>
    <w:rsid w:val="006B51B0"/>
    <w:rsid w:val="006E12C4"/>
    <w:rsid w:val="006E2BBF"/>
    <w:rsid w:val="006E36F3"/>
    <w:rsid w:val="006E5E34"/>
    <w:rsid w:val="006E5F4D"/>
    <w:rsid w:val="006F1502"/>
    <w:rsid w:val="006F1C51"/>
    <w:rsid w:val="006F6791"/>
    <w:rsid w:val="00711B08"/>
    <w:rsid w:val="0075118C"/>
    <w:rsid w:val="00754793"/>
    <w:rsid w:val="00756DE3"/>
    <w:rsid w:val="007647AE"/>
    <w:rsid w:val="00766BDB"/>
    <w:rsid w:val="00774016"/>
    <w:rsid w:val="00777F1F"/>
    <w:rsid w:val="00782755"/>
    <w:rsid w:val="00784C42"/>
    <w:rsid w:val="00793C04"/>
    <w:rsid w:val="00796A55"/>
    <w:rsid w:val="007A3C64"/>
    <w:rsid w:val="007A451D"/>
    <w:rsid w:val="007B29B2"/>
    <w:rsid w:val="007C6361"/>
    <w:rsid w:val="007C71A3"/>
    <w:rsid w:val="007D1ACE"/>
    <w:rsid w:val="007D2257"/>
    <w:rsid w:val="007D4E9C"/>
    <w:rsid w:val="007E7D5C"/>
    <w:rsid w:val="007F4885"/>
    <w:rsid w:val="007F6B31"/>
    <w:rsid w:val="008169D6"/>
    <w:rsid w:val="00821664"/>
    <w:rsid w:val="00824581"/>
    <w:rsid w:val="0083098B"/>
    <w:rsid w:val="00843A0E"/>
    <w:rsid w:val="00846D36"/>
    <w:rsid w:val="00853F62"/>
    <w:rsid w:val="00854399"/>
    <w:rsid w:val="008564F3"/>
    <w:rsid w:val="00860FC0"/>
    <w:rsid w:val="008612D1"/>
    <w:rsid w:val="0086421A"/>
    <w:rsid w:val="008706A1"/>
    <w:rsid w:val="008845A8"/>
    <w:rsid w:val="008913E2"/>
    <w:rsid w:val="008B086B"/>
    <w:rsid w:val="008C1B10"/>
    <w:rsid w:val="008D55EF"/>
    <w:rsid w:val="008D676A"/>
    <w:rsid w:val="008E7CC8"/>
    <w:rsid w:val="008F5F0A"/>
    <w:rsid w:val="009007C2"/>
    <w:rsid w:val="0090509E"/>
    <w:rsid w:val="00913777"/>
    <w:rsid w:val="009220A0"/>
    <w:rsid w:val="00926320"/>
    <w:rsid w:val="009370E8"/>
    <w:rsid w:val="00945614"/>
    <w:rsid w:val="00945E35"/>
    <w:rsid w:val="009461C1"/>
    <w:rsid w:val="0095446A"/>
    <w:rsid w:val="00957690"/>
    <w:rsid w:val="00973F5B"/>
    <w:rsid w:val="0098052F"/>
    <w:rsid w:val="00980FC2"/>
    <w:rsid w:val="009D1572"/>
    <w:rsid w:val="009D27EF"/>
    <w:rsid w:val="009D286C"/>
    <w:rsid w:val="009D32B2"/>
    <w:rsid w:val="009E0EC0"/>
    <w:rsid w:val="009E79FB"/>
    <w:rsid w:val="009F0CD8"/>
    <w:rsid w:val="009F2189"/>
    <w:rsid w:val="009F7C2B"/>
    <w:rsid w:val="00A22661"/>
    <w:rsid w:val="00A22967"/>
    <w:rsid w:val="00A3118D"/>
    <w:rsid w:val="00A41E30"/>
    <w:rsid w:val="00A508D9"/>
    <w:rsid w:val="00A56233"/>
    <w:rsid w:val="00A617EC"/>
    <w:rsid w:val="00A72870"/>
    <w:rsid w:val="00A76D07"/>
    <w:rsid w:val="00A86770"/>
    <w:rsid w:val="00A92C7A"/>
    <w:rsid w:val="00A960DD"/>
    <w:rsid w:val="00AA21D6"/>
    <w:rsid w:val="00AC01F1"/>
    <w:rsid w:val="00AD37CE"/>
    <w:rsid w:val="00AF1851"/>
    <w:rsid w:val="00AF4AE6"/>
    <w:rsid w:val="00B02B73"/>
    <w:rsid w:val="00B039E0"/>
    <w:rsid w:val="00B109EE"/>
    <w:rsid w:val="00B11A12"/>
    <w:rsid w:val="00B12B31"/>
    <w:rsid w:val="00B15245"/>
    <w:rsid w:val="00B21423"/>
    <w:rsid w:val="00B23B39"/>
    <w:rsid w:val="00B30A04"/>
    <w:rsid w:val="00B31D2D"/>
    <w:rsid w:val="00B31E3D"/>
    <w:rsid w:val="00B36168"/>
    <w:rsid w:val="00B45908"/>
    <w:rsid w:val="00B50156"/>
    <w:rsid w:val="00B5724D"/>
    <w:rsid w:val="00B622C9"/>
    <w:rsid w:val="00B913AC"/>
    <w:rsid w:val="00BA0500"/>
    <w:rsid w:val="00BA70C1"/>
    <w:rsid w:val="00BB364A"/>
    <w:rsid w:val="00BB7C72"/>
    <w:rsid w:val="00BD0A0D"/>
    <w:rsid w:val="00BD564E"/>
    <w:rsid w:val="00BE10BD"/>
    <w:rsid w:val="00BE67E9"/>
    <w:rsid w:val="00BF173D"/>
    <w:rsid w:val="00C01445"/>
    <w:rsid w:val="00C05851"/>
    <w:rsid w:val="00C06201"/>
    <w:rsid w:val="00C072D5"/>
    <w:rsid w:val="00C12B37"/>
    <w:rsid w:val="00C26B08"/>
    <w:rsid w:val="00C52DD9"/>
    <w:rsid w:val="00C57126"/>
    <w:rsid w:val="00C6548A"/>
    <w:rsid w:val="00C670A8"/>
    <w:rsid w:val="00C73BE2"/>
    <w:rsid w:val="00C7437B"/>
    <w:rsid w:val="00C772A2"/>
    <w:rsid w:val="00C81A3D"/>
    <w:rsid w:val="00CA14A4"/>
    <w:rsid w:val="00CA2CCD"/>
    <w:rsid w:val="00CA6B4A"/>
    <w:rsid w:val="00CB2C26"/>
    <w:rsid w:val="00CC492E"/>
    <w:rsid w:val="00CC6B64"/>
    <w:rsid w:val="00CD0C52"/>
    <w:rsid w:val="00CE2505"/>
    <w:rsid w:val="00CE69B8"/>
    <w:rsid w:val="00CF6E7B"/>
    <w:rsid w:val="00D10B52"/>
    <w:rsid w:val="00D16517"/>
    <w:rsid w:val="00D32FA8"/>
    <w:rsid w:val="00D416ED"/>
    <w:rsid w:val="00D41EEF"/>
    <w:rsid w:val="00D45D48"/>
    <w:rsid w:val="00D46346"/>
    <w:rsid w:val="00D53253"/>
    <w:rsid w:val="00D572DF"/>
    <w:rsid w:val="00D7225C"/>
    <w:rsid w:val="00D757F7"/>
    <w:rsid w:val="00D77964"/>
    <w:rsid w:val="00D813F9"/>
    <w:rsid w:val="00D834DA"/>
    <w:rsid w:val="00D8373D"/>
    <w:rsid w:val="00D85E40"/>
    <w:rsid w:val="00D861FA"/>
    <w:rsid w:val="00DA37AC"/>
    <w:rsid w:val="00DB4F1F"/>
    <w:rsid w:val="00DC17EC"/>
    <w:rsid w:val="00DC325C"/>
    <w:rsid w:val="00DC389C"/>
    <w:rsid w:val="00DC583A"/>
    <w:rsid w:val="00DD2A4F"/>
    <w:rsid w:val="00DD7380"/>
    <w:rsid w:val="00DE12FA"/>
    <w:rsid w:val="00DE2131"/>
    <w:rsid w:val="00DE5DE6"/>
    <w:rsid w:val="00DF002D"/>
    <w:rsid w:val="00DF155C"/>
    <w:rsid w:val="00DF4A51"/>
    <w:rsid w:val="00DF4C4A"/>
    <w:rsid w:val="00DF5E5E"/>
    <w:rsid w:val="00E05F42"/>
    <w:rsid w:val="00E228B2"/>
    <w:rsid w:val="00E234F0"/>
    <w:rsid w:val="00E25A73"/>
    <w:rsid w:val="00E35A1B"/>
    <w:rsid w:val="00E366AA"/>
    <w:rsid w:val="00E44128"/>
    <w:rsid w:val="00E51C55"/>
    <w:rsid w:val="00E53848"/>
    <w:rsid w:val="00E5776B"/>
    <w:rsid w:val="00E6296B"/>
    <w:rsid w:val="00E6681C"/>
    <w:rsid w:val="00E673DD"/>
    <w:rsid w:val="00E8136F"/>
    <w:rsid w:val="00E958D2"/>
    <w:rsid w:val="00EA0863"/>
    <w:rsid w:val="00EB653B"/>
    <w:rsid w:val="00EC3572"/>
    <w:rsid w:val="00ED7C27"/>
    <w:rsid w:val="00EE272E"/>
    <w:rsid w:val="00EE3ED7"/>
    <w:rsid w:val="00EF2E90"/>
    <w:rsid w:val="00EF387B"/>
    <w:rsid w:val="00EF4DA0"/>
    <w:rsid w:val="00F12309"/>
    <w:rsid w:val="00F24C70"/>
    <w:rsid w:val="00F27B77"/>
    <w:rsid w:val="00F52539"/>
    <w:rsid w:val="00F56DCA"/>
    <w:rsid w:val="00F63705"/>
    <w:rsid w:val="00F67E82"/>
    <w:rsid w:val="00F77A48"/>
    <w:rsid w:val="00F94F7E"/>
    <w:rsid w:val="00FB2C42"/>
    <w:rsid w:val="00FB7BC1"/>
    <w:rsid w:val="00FC0A24"/>
    <w:rsid w:val="00FC6576"/>
    <w:rsid w:val="00FD6565"/>
    <w:rsid w:val="00FE3B99"/>
    <w:rsid w:val="00FE42E7"/>
    <w:rsid w:val="00FE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DD1E82A-9E0F-4B6F-85CE-78CC0514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C7A"/>
    <w:rPr>
      <w:rFonts w:ascii="ＭＳ Ｐゴシック" w:eastAsia="ＭＳ Ｐゴシック" w:hAnsi="ＭＳ Ｐゴシック" w:cs="ＭＳ Ｐゴシック"/>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2C7A"/>
  </w:style>
  <w:style w:type="character" w:customStyle="1" w:styleId="a4">
    <w:name w:val="日付 (文字)"/>
    <w:basedOn w:val="a0"/>
    <w:link w:val="a3"/>
    <w:uiPriority w:val="99"/>
    <w:semiHidden/>
    <w:rsid w:val="00A92C7A"/>
    <w:rPr>
      <w:rFonts w:ascii="ＭＳ Ｐゴシック" w:eastAsia="ＭＳ Ｐゴシック" w:hAnsi="ＭＳ Ｐゴシック" w:cs="ＭＳ Ｐゴシック"/>
      <w:color w:val="333333"/>
      <w:kern w:val="0"/>
      <w:sz w:val="24"/>
      <w:szCs w:val="24"/>
    </w:rPr>
  </w:style>
  <w:style w:type="paragraph" w:styleId="a5">
    <w:name w:val="header"/>
    <w:basedOn w:val="a"/>
    <w:link w:val="a6"/>
    <w:uiPriority w:val="99"/>
    <w:unhideWhenUsed/>
    <w:rsid w:val="00D8373D"/>
    <w:pPr>
      <w:tabs>
        <w:tab w:val="center" w:pos="4252"/>
        <w:tab w:val="right" w:pos="8504"/>
      </w:tabs>
      <w:snapToGrid w:val="0"/>
    </w:pPr>
  </w:style>
  <w:style w:type="character" w:customStyle="1" w:styleId="a6">
    <w:name w:val="ヘッダー (文字)"/>
    <w:basedOn w:val="a0"/>
    <w:link w:val="a5"/>
    <w:uiPriority w:val="99"/>
    <w:rsid w:val="00D8373D"/>
    <w:rPr>
      <w:rFonts w:ascii="ＭＳ Ｐゴシック" w:eastAsia="ＭＳ Ｐゴシック" w:hAnsi="ＭＳ Ｐゴシック" w:cs="ＭＳ Ｐゴシック"/>
      <w:color w:val="333333"/>
      <w:kern w:val="0"/>
      <w:sz w:val="24"/>
      <w:szCs w:val="24"/>
    </w:rPr>
  </w:style>
  <w:style w:type="paragraph" w:styleId="a7">
    <w:name w:val="footer"/>
    <w:basedOn w:val="a"/>
    <w:link w:val="a8"/>
    <w:uiPriority w:val="99"/>
    <w:unhideWhenUsed/>
    <w:rsid w:val="00D8373D"/>
    <w:pPr>
      <w:tabs>
        <w:tab w:val="center" w:pos="4252"/>
        <w:tab w:val="right" w:pos="8504"/>
      </w:tabs>
      <w:snapToGrid w:val="0"/>
    </w:pPr>
  </w:style>
  <w:style w:type="character" w:customStyle="1" w:styleId="a8">
    <w:name w:val="フッター (文字)"/>
    <w:basedOn w:val="a0"/>
    <w:link w:val="a7"/>
    <w:uiPriority w:val="99"/>
    <w:rsid w:val="00D8373D"/>
    <w:rPr>
      <w:rFonts w:ascii="ＭＳ Ｐゴシック" w:eastAsia="ＭＳ Ｐゴシック" w:hAnsi="ＭＳ Ｐゴシック" w:cs="ＭＳ Ｐゴシック"/>
      <w:color w:val="333333"/>
      <w:kern w:val="0"/>
      <w:sz w:val="24"/>
      <w:szCs w:val="24"/>
    </w:rPr>
  </w:style>
  <w:style w:type="paragraph" w:styleId="a9">
    <w:name w:val="Balloon Text"/>
    <w:basedOn w:val="a"/>
    <w:link w:val="aa"/>
    <w:uiPriority w:val="99"/>
    <w:semiHidden/>
    <w:unhideWhenUsed/>
    <w:rsid w:val="007F6B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6B31"/>
    <w:rPr>
      <w:rFonts w:asciiTheme="majorHAnsi" w:eastAsiaTheme="majorEastAsia" w:hAnsiTheme="majorHAnsi" w:cstheme="majorBidi"/>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7875-B135-4444-9D3C-8D61590C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2315</Words>
  <Characters>13198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4</cp:revision>
  <cp:lastPrinted>2017-12-21T23:38:00Z</cp:lastPrinted>
  <dcterms:created xsi:type="dcterms:W3CDTF">2018-01-31T11:45:00Z</dcterms:created>
  <dcterms:modified xsi:type="dcterms:W3CDTF">2018-02-02T07:18:00Z</dcterms:modified>
</cp:coreProperties>
</file>