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B6286" w14:textId="35C14E4B" w:rsidR="0095418C" w:rsidRPr="00591F36" w:rsidRDefault="0095418C" w:rsidP="0095418C">
      <w:pPr>
        <w:rPr>
          <w:rFonts w:ascii="ＭＳ 明朝" w:eastAsia="ＭＳ 明朝" w:hAnsi="ＭＳ 明朝"/>
          <w:b/>
          <w:bCs/>
          <w:sz w:val="24"/>
          <w:szCs w:val="24"/>
        </w:rPr>
      </w:pPr>
      <w:r w:rsidRPr="00591F36">
        <w:rPr>
          <w:rFonts w:ascii="ＭＳ 明朝" w:eastAsia="ＭＳ 明朝" w:hAnsi="ＭＳ 明朝" w:hint="eastAsia"/>
          <w:b/>
          <w:bCs/>
          <w:sz w:val="24"/>
          <w:szCs w:val="24"/>
        </w:rPr>
        <w:t>第</w:t>
      </w:r>
      <w:r w:rsidRPr="00591F36">
        <w:rPr>
          <w:rFonts w:ascii="ＭＳ 明朝" w:eastAsia="ＭＳ 明朝" w:hAnsi="ＭＳ 明朝"/>
          <w:b/>
          <w:bCs/>
          <w:sz w:val="24"/>
          <w:szCs w:val="24"/>
        </w:rPr>
        <w:t>14条</w:t>
      </w:r>
      <w:r w:rsidRPr="00591F36">
        <w:rPr>
          <w:rFonts w:ascii="ＭＳ 明朝" w:eastAsia="ＭＳ 明朝" w:hAnsi="ＭＳ 明朝" w:hint="eastAsia"/>
          <w:b/>
          <w:bCs/>
          <w:sz w:val="24"/>
          <w:szCs w:val="24"/>
        </w:rPr>
        <w:t xml:space="preserve">　身体の自由</w:t>
      </w:r>
      <w:r w:rsidR="009E2159" w:rsidRPr="00591F36">
        <w:rPr>
          <w:rFonts w:ascii="ＭＳ 明朝" w:eastAsia="ＭＳ 明朝" w:hAnsi="ＭＳ 明朝" w:hint="eastAsia"/>
          <w:b/>
          <w:bCs/>
          <w:sz w:val="24"/>
          <w:szCs w:val="24"/>
        </w:rPr>
        <w:t>および</w:t>
      </w:r>
      <w:r w:rsidRPr="00591F36">
        <w:rPr>
          <w:rFonts w:ascii="ＭＳ 明朝" w:eastAsia="ＭＳ 明朝" w:hAnsi="ＭＳ 明朝" w:hint="eastAsia"/>
          <w:b/>
          <w:bCs/>
          <w:sz w:val="24"/>
          <w:szCs w:val="24"/>
        </w:rPr>
        <w:t>安全の</w:t>
      </w:r>
      <w:r w:rsidRPr="00591F36">
        <w:rPr>
          <w:rFonts w:ascii="ＭＳ 明朝" w:eastAsia="ＭＳ 明朝" w:hAnsi="ＭＳ 明朝"/>
          <w:b/>
          <w:bCs/>
          <w:sz w:val="24"/>
          <w:szCs w:val="24"/>
        </w:rPr>
        <w:t>指標</w:t>
      </w:r>
      <w:r w:rsidRPr="00591F36">
        <w:rPr>
          <w:rFonts w:ascii="ＭＳ 明朝" w:eastAsia="ＭＳ 明朝" w:hAnsi="ＭＳ 明朝" w:hint="eastAsia"/>
          <w:b/>
          <w:bCs/>
          <w:sz w:val="24"/>
          <w:szCs w:val="24"/>
        </w:rPr>
        <w:t>例</w:t>
      </w:r>
      <w:r w:rsidR="00835112" w:rsidRPr="00591F36">
        <w:rPr>
          <w:rFonts w:ascii="ＭＳ 明朝" w:eastAsia="ＭＳ 明朝" w:hAnsi="ＭＳ 明朝" w:hint="eastAsia"/>
          <w:b/>
          <w:bCs/>
          <w:sz w:val="24"/>
          <w:szCs w:val="24"/>
        </w:rPr>
        <w:t xml:space="preserve">　</w:t>
      </w:r>
      <w:r w:rsidR="00835112" w:rsidRPr="00591F36">
        <w:rPr>
          <w:rFonts w:ascii="ＭＳ 明朝" w:eastAsia="ＭＳ 明朝" w:hAnsi="ＭＳ 明朝" w:hint="eastAsia"/>
          <w:b/>
          <w:bCs/>
          <w:szCs w:val="21"/>
        </w:rPr>
        <w:t>（JD仮訳）</w:t>
      </w:r>
    </w:p>
    <w:p w14:paraId="65F385CF" w14:textId="77777777" w:rsidR="00591F36" w:rsidRPr="00591F36" w:rsidRDefault="00591F36" w:rsidP="0095418C">
      <w:pPr>
        <w:rPr>
          <w:rFonts w:ascii="ＭＳ 明朝" w:eastAsia="ＭＳ 明朝" w:hAnsi="ＭＳ 明朝"/>
          <w:szCs w:val="21"/>
        </w:rPr>
      </w:pPr>
    </w:p>
    <w:p w14:paraId="0FAF4F80" w14:textId="02287A96" w:rsidR="0095418C" w:rsidRPr="00591F36" w:rsidRDefault="00802067" w:rsidP="0095418C">
      <w:pPr>
        <w:rPr>
          <w:rFonts w:ascii="ＭＳ 明朝" w:eastAsia="ＭＳ 明朝" w:hAnsi="ＭＳ 明朝"/>
          <w:szCs w:val="21"/>
        </w:rPr>
      </w:pPr>
      <w:r w:rsidRPr="00591F36">
        <w:rPr>
          <w:rFonts w:ascii="ＭＳ 明朝" w:eastAsia="ＭＳ 明朝" w:hAnsi="ＭＳ 明朝" w:hint="eastAsia"/>
          <w:szCs w:val="21"/>
        </w:rPr>
        <w:t>身体の自由</w:t>
      </w:r>
      <w:r w:rsidR="009E2159" w:rsidRPr="00591F36">
        <w:rPr>
          <w:rFonts w:ascii="ＭＳ 明朝" w:eastAsia="ＭＳ 明朝" w:hAnsi="ＭＳ 明朝" w:hint="eastAsia"/>
          <w:szCs w:val="21"/>
        </w:rPr>
        <w:t>および</w:t>
      </w:r>
      <w:r w:rsidRPr="00591F36">
        <w:rPr>
          <w:rFonts w:ascii="ＭＳ 明朝" w:eastAsia="ＭＳ 明朝" w:hAnsi="ＭＳ 明朝" w:hint="eastAsia"/>
          <w:szCs w:val="21"/>
        </w:rPr>
        <w:t>安全の権利</w:t>
      </w:r>
      <w:r w:rsidR="009B6265" w:rsidRPr="00591F36">
        <w:rPr>
          <w:rFonts w:ascii="ＭＳ 明朝" w:eastAsia="ＭＳ 明朝" w:hAnsi="ＭＳ 明朝"/>
          <w:b/>
          <w:bCs/>
          <w:szCs w:val="21"/>
        </w:rPr>
        <w:t>*</w:t>
      </w:r>
    </w:p>
    <w:p w14:paraId="174FC487" w14:textId="77777777" w:rsidR="00330192" w:rsidRPr="00591F36" w:rsidRDefault="00330192" w:rsidP="0095418C">
      <w:pPr>
        <w:rPr>
          <w:rFonts w:ascii="ＭＳ 明朝" w:eastAsia="ＭＳ 明朝" w:hAnsi="ＭＳ 明朝"/>
          <w:szCs w:val="21"/>
        </w:rPr>
      </w:pPr>
    </w:p>
    <w:p w14:paraId="635B3301" w14:textId="2E777BFD" w:rsidR="0095418C" w:rsidRPr="00591F36" w:rsidRDefault="0095418C" w:rsidP="0095418C">
      <w:pPr>
        <w:rPr>
          <w:rFonts w:ascii="ＭＳ 明朝" w:eastAsia="ＭＳ 明朝" w:hAnsi="ＭＳ 明朝"/>
          <w:b/>
          <w:bCs/>
          <w:szCs w:val="21"/>
        </w:rPr>
      </w:pPr>
      <w:r w:rsidRPr="00591F36">
        <w:rPr>
          <w:rFonts w:ascii="ＭＳ 明朝" w:eastAsia="ＭＳ 明朝" w:hAnsi="ＭＳ 明朝" w:hint="eastAsia"/>
          <w:b/>
          <w:bCs/>
          <w:szCs w:val="21"/>
        </w:rPr>
        <w:t>特質</w:t>
      </w:r>
    </w:p>
    <w:p w14:paraId="3CC0A001" w14:textId="7B6D81B7" w:rsidR="0095418C" w:rsidRPr="00591F36" w:rsidRDefault="00591F36" w:rsidP="00591F36">
      <w:pPr>
        <w:rPr>
          <w:rFonts w:ascii="ＭＳ 明朝" w:eastAsia="ＭＳ 明朝" w:hAnsi="ＭＳ 明朝"/>
          <w:szCs w:val="21"/>
        </w:rPr>
      </w:pPr>
      <w:r w:rsidRPr="00591F36">
        <w:rPr>
          <w:rFonts w:ascii="ＭＳ 明朝" w:eastAsia="ＭＳ 明朝" w:hAnsi="ＭＳ 明朝" w:hint="eastAsia"/>
          <w:szCs w:val="21"/>
        </w:rPr>
        <w:t xml:space="preserve">・　</w:t>
      </w:r>
      <w:r w:rsidR="0095418C" w:rsidRPr="00591F36">
        <w:rPr>
          <w:rFonts w:ascii="ＭＳ 明朝" w:eastAsia="ＭＳ 明朝" w:hAnsi="ＭＳ 明朝"/>
          <w:szCs w:val="21"/>
        </w:rPr>
        <w:t>障害</w:t>
      </w:r>
      <w:r w:rsidR="000A003A" w:rsidRPr="00591F36">
        <w:rPr>
          <w:rFonts w:ascii="ＭＳ 明朝" w:eastAsia="ＭＳ 明朝" w:hAnsi="ＭＳ 明朝" w:hint="eastAsia"/>
          <w:szCs w:val="21"/>
        </w:rPr>
        <w:t>特有の</w:t>
      </w:r>
      <w:r w:rsidR="00802067" w:rsidRPr="00591F36">
        <w:rPr>
          <w:rFonts w:ascii="ＭＳ 明朝" w:eastAsia="ＭＳ 明朝" w:hAnsi="ＭＳ 明朝" w:hint="eastAsia"/>
          <w:szCs w:val="21"/>
        </w:rPr>
        <w:t>自由の</w:t>
      </w:r>
      <w:r w:rsidR="0095418C" w:rsidRPr="00591F36">
        <w:rPr>
          <w:rFonts w:ascii="ＭＳ 明朝" w:eastAsia="ＭＳ 明朝" w:hAnsi="ＭＳ 明朝"/>
          <w:szCs w:val="21"/>
        </w:rPr>
        <w:t>剥奪</w:t>
      </w:r>
      <w:r w:rsidR="009B6265" w:rsidRPr="00591F36">
        <w:rPr>
          <w:rFonts w:ascii="ＭＳ 明朝" w:eastAsia="ＭＳ 明朝" w:hAnsi="ＭＳ 明朝"/>
          <w:b/>
          <w:bCs/>
          <w:szCs w:val="21"/>
        </w:rPr>
        <w:t>**</w:t>
      </w:r>
      <w:r w:rsidR="0095418C" w:rsidRPr="00591F36">
        <w:rPr>
          <w:rFonts w:ascii="ＭＳ 明朝" w:eastAsia="ＭＳ 明朝" w:hAnsi="ＭＳ 明朝"/>
          <w:szCs w:val="21"/>
        </w:rPr>
        <w:t>： 実際の</w:t>
      </w:r>
      <w:r w:rsidR="0012227B" w:rsidRPr="00591F36">
        <w:rPr>
          <w:rFonts w:ascii="ＭＳ 明朝" w:eastAsia="ＭＳ 明朝" w:hAnsi="ＭＳ 明朝" w:hint="eastAsia"/>
          <w:szCs w:val="21"/>
        </w:rPr>
        <w:t>機能</w:t>
      </w:r>
      <w:r w:rsidR="00C128FD" w:rsidRPr="00591F36">
        <w:rPr>
          <w:rFonts w:ascii="ＭＳ 明朝" w:eastAsia="ＭＳ 明朝" w:hAnsi="ＭＳ 明朝" w:hint="eastAsia"/>
          <w:szCs w:val="21"/>
        </w:rPr>
        <w:t>障害</w:t>
      </w:r>
      <w:r w:rsidR="0095418C" w:rsidRPr="00591F36">
        <w:rPr>
          <w:rFonts w:ascii="ＭＳ 明朝" w:eastAsia="ＭＳ 明朝" w:hAnsi="ＭＳ 明朝"/>
          <w:szCs w:val="21"/>
        </w:rPr>
        <w:t>または</w:t>
      </w:r>
      <w:r w:rsidR="000A3695" w:rsidRPr="00591F36">
        <w:rPr>
          <w:rFonts w:ascii="ＭＳ 明朝" w:eastAsia="ＭＳ 明朝" w:hAnsi="ＭＳ 明朝" w:hint="eastAsia"/>
          <w:szCs w:val="21"/>
        </w:rPr>
        <w:t>あると思われた機能</w:t>
      </w:r>
      <w:r w:rsidR="0095418C" w:rsidRPr="00591F36">
        <w:rPr>
          <w:rFonts w:ascii="ＭＳ 明朝" w:eastAsia="ＭＳ 明朝" w:hAnsi="ＭＳ 明朝"/>
          <w:szCs w:val="21"/>
        </w:rPr>
        <w:t>障害に基づく自由の剥奪の絶対的な禁止</w:t>
      </w:r>
    </w:p>
    <w:p w14:paraId="44C71CC1" w14:textId="061BEF9E" w:rsidR="0095418C" w:rsidRPr="00591F36" w:rsidRDefault="00591F36" w:rsidP="00591F36">
      <w:pPr>
        <w:rPr>
          <w:rFonts w:ascii="ＭＳ 明朝" w:eastAsia="ＭＳ 明朝" w:hAnsi="ＭＳ 明朝"/>
          <w:szCs w:val="21"/>
        </w:rPr>
      </w:pPr>
      <w:r w:rsidRPr="00591F36">
        <w:rPr>
          <w:rFonts w:ascii="ＭＳ 明朝" w:eastAsia="ＭＳ 明朝" w:hAnsi="ＭＳ 明朝" w:hint="eastAsia"/>
          <w:szCs w:val="21"/>
        </w:rPr>
        <w:t xml:space="preserve">・　</w:t>
      </w:r>
      <w:r w:rsidR="0095418C" w:rsidRPr="00591F36">
        <w:rPr>
          <w:rFonts w:ascii="ＭＳ 明朝" w:eastAsia="ＭＳ 明朝" w:hAnsi="ＭＳ 明朝"/>
          <w:szCs w:val="21"/>
        </w:rPr>
        <w:t>障害</w:t>
      </w:r>
      <w:r w:rsidR="000A003A" w:rsidRPr="00591F36">
        <w:rPr>
          <w:rFonts w:ascii="ＭＳ 明朝" w:eastAsia="ＭＳ 明朝" w:hAnsi="ＭＳ 明朝" w:hint="eastAsia"/>
          <w:szCs w:val="21"/>
        </w:rPr>
        <w:t>特有</w:t>
      </w:r>
      <w:r w:rsidR="000A3695" w:rsidRPr="00591F36">
        <w:rPr>
          <w:rFonts w:ascii="ＭＳ 明朝" w:eastAsia="ＭＳ 明朝" w:hAnsi="ＭＳ 明朝" w:hint="eastAsia"/>
          <w:szCs w:val="21"/>
        </w:rPr>
        <w:t>ではない</w:t>
      </w:r>
      <w:r w:rsidR="00C41F0D" w:rsidRPr="00591F36">
        <w:rPr>
          <w:rFonts w:ascii="ＭＳ 明朝" w:eastAsia="ＭＳ 明朝" w:hAnsi="ＭＳ 明朝" w:hint="eastAsia"/>
          <w:szCs w:val="21"/>
        </w:rPr>
        <w:t>自由の剥奪</w:t>
      </w:r>
      <w:r w:rsidR="000A3695" w:rsidRPr="00591F36">
        <w:rPr>
          <w:rFonts w:ascii="ＭＳ 明朝" w:eastAsia="ＭＳ 明朝" w:hAnsi="ＭＳ 明朝" w:hint="eastAsia"/>
          <w:szCs w:val="21"/>
        </w:rPr>
        <w:t>の</w:t>
      </w:r>
      <w:r w:rsidR="0095418C" w:rsidRPr="00591F36">
        <w:rPr>
          <w:rFonts w:ascii="ＭＳ 明朝" w:eastAsia="ＭＳ 明朝" w:hAnsi="ＭＳ 明朝"/>
          <w:szCs w:val="21"/>
        </w:rPr>
        <w:t>形態：刑事的・行政的勾留</w:t>
      </w:r>
    </w:p>
    <w:p w14:paraId="25A70283" w14:textId="09E6044E" w:rsidR="0095418C" w:rsidRPr="00591F36" w:rsidRDefault="00591F36" w:rsidP="00591F36">
      <w:pPr>
        <w:rPr>
          <w:rFonts w:ascii="ＭＳ 明朝" w:eastAsia="ＭＳ 明朝" w:hAnsi="ＭＳ 明朝"/>
          <w:szCs w:val="21"/>
        </w:rPr>
      </w:pPr>
      <w:r w:rsidRPr="00591F36">
        <w:rPr>
          <w:rFonts w:ascii="ＭＳ 明朝" w:eastAsia="ＭＳ 明朝" w:hAnsi="ＭＳ 明朝" w:hint="eastAsia"/>
          <w:szCs w:val="21"/>
        </w:rPr>
        <w:t xml:space="preserve">・　</w:t>
      </w:r>
      <w:r w:rsidR="0095418C" w:rsidRPr="00591F36">
        <w:rPr>
          <w:rFonts w:ascii="ＭＳ 明朝" w:eastAsia="ＭＳ 明朝" w:hAnsi="ＭＳ 明朝"/>
          <w:szCs w:val="21"/>
        </w:rPr>
        <w:t>障害のある人の</w:t>
      </w:r>
      <w:r w:rsidR="000A3695" w:rsidRPr="00591F36">
        <w:rPr>
          <w:rFonts w:ascii="ＭＳ 明朝" w:eastAsia="ＭＳ 明朝" w:hAnsi="ＭＳ 明朝" w:hint="eastAsia"/>
          <w:szCs w:val="21"/>
        </w:rPr>
        <w:t>安全</w:t>
      </w:r>
      <w:r w:rsidR="0095418C" w:rsidRPr="00591F36">
        <w:rPr>
          <w:rFonts w:ascii="ＭＳ 明朝" w:eastAsia="ＭＳ 明朝" w:hAnsi="ＭＳ 明朝"/>
          <w:szCs w:val="21"/>
        </w:rPr>
        <w:t>と勾留の条件</w:t>
      </w:r>
    </w:p>
    <w:p w14:paraId="131832BC" w14:textId="77777777" w:rsidR="0095418C" w:rsidRPr="00591F36" w:rsidRDefault="0095418C" w:rsidP="0095418C">
      <w:pPr>
        <w:ind w:leftChars="202" w:left="424"/>
        <w:rPr>
          <w:rFonts w:ascii="ＭＳ 明朝" w:eastAsia="ＭＳ 明朝" w:hAnsi="ＭＳ 明朝"/>
          <w:szCs w:val="21"/>
        </w:rPr>
      </w:pPr>
    </w:p>
    <w:p w14:paraId="225F134A" w14:textId="77777777" w:rsidR="0095418C" w:rsidRPr="00591F36" w:rsidRDefault="0095418C" w:rsidP="0095418C">
      <w:pPr>
        <w:rPr>
          <w:rFonts w:ascii="ＭＳ 明朝" w:eastAsia="ＭＳ 明朝" w:hAnsi="ＭＳ 明朝"/>
          <w:b/>
          <w:bCs/>
          <w:szCs w:val="21"/>
        </w:rPr>
      </w:pPr>
      <w:r w:rsidRPr="00591F36">
        <w:rPr>
          <w:rFonts w:ascii="ＭＳ 明朝" w:eastAsia="ＭＳ 明朝" w:hAnsi="ＭＳ 明朝" w:hint="eastAsia"/>
          <w:b/>
          <w:bCs/>
          <w:szCs w:val="21"/>
        </w:rPr>
        <w:t>構造指標</w:t>
      </w:r>
    </w:p>
    <w:p w14:paraId="3473D22E" w14:textId="1F9EE033"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14.1 </w:t>
      </w:r>
      <w:r w:rsidRPr="00591F36">
        <w:rPr>
          <w:rFonts w:ascii="ＭＳ 明朝" w:eastAsia="ＭＳ 明朝" w:hAnsi="ＭＳ 明朝"/>
          <w:szCs w:val="21"/>
        </w:rPr>
        <w:t>すべての障害のある人の</w:t>
      </w:r>
      <w:r w:rsidR="000A3695" w:rsidRPr="00591F36">
        <w:rPr>
          <w:rFonts w:ascii="ＭＳ 明朝" w:eastAsia="ＭＳ 明朝" w:hAnsi="ＭＳ 明朝" w:hint="eastAsia"/>
          <w:szCs w:val="21"/>
        </w:rPr>
        <w:t>身体の</w:t>
      </w:r>
      <w:r w:rsidRPr="00591F36">
        <w:rPr>
          <w:rFonts w:ascii="ＭＳ 明朝" w:eastAsia="ＭＳ 明朝" w:hAnsi="ＭＳ 明朝"/>
          <w:szCs w:val="21"/>
        </w:rPr>
        <w:t>自由と安全の権利を他の人と</w:t>
      </w:r>
      <w:r w:rsidR="000A3695" w:rsidRPr="00591F36">
        <w:rPr>
          <w:rFonts w:ascii="ＭＳ 明朝" w:eastAsia="ＭＳ 明朝" w:hAnsi="ＭＳ 明朝" w:hint="eastAsia"/>
          <w:szCs w:val="21"/>
        </w:rPr>
        <w:t>平等</w:t>
      </w:r>
      <w:r w:rsidRPr="00591F36">
        <w:rPr>
          <w:rFonts w:ascii="ＭＳ 明朝" w:eastAsia="ＭＳ 明朝" w:hAnsi="ＭＳ 明朝"/>
          <w:szCs w:val="21"/>
        </w:rPr>
        <w:t>に認めている憲法と法律。</w:t>
      </w:r>
    </w:p>
    <w:p w14:paraId="5A52EF73" w14:textId="442735E1"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14.2 </w:t>
      </w:r>
      <w:r w:rsidRPr="00591F36">
        <w:rPr>
          <w:rFonts w:ascii="ＭＳ 明朝" w:eastAsia="ＭＳ 明朝" w:hAnsi="ＭＳ 明朝"/>
          <w:szCs w:val="21"/>
        </w:rPr>
        <w:t>自由を奪われた障害のある人の数に関するデータを</w:t>
      </w:r>
      <w:r w:rsidR="000A3695" w:rsidRPr="00591F36">
        <w:rPr>
          <w:rFonts w:ascii="ＭＳ 明朝" w:eastAsia="ＭＳ 明朝" w:hAnsi="ＭＳ 明朝" w:hint="eastAsia"/>
          <w:szCs w:val="21"/>
        </w:rPr>
        <w:t>収集する法的義務。</w:t>
      </w:r>
      <w:r w:rsidRPr="00591F36">
        <w:rPr>
          <w:rFonts w:ascii="ＭＳ 明朝" w:eastAsia="ＭＳ 明朝" w:hAnsi="ＭＳ 明朝"/>
          <w:szCs w:val="21"/>
        </w:rPr>
        <w:t>性別、年齢、障害、</w:t>
      </w:r>
      <w:r w:rsidR="000A3695" w:rsidRPr="00591F36">
        <w:rPr>
          <w:rFonts w:ascii="ＭＳ 明朝" w:eastAsia="ＭＳ 明朝" w:hAnsi="ＭＳ 明朝" w:hint="eastAsia"/>
          <w:szCs w:val="21"/>
        </w:rPr>
        <w:t>勾留</w:t>
      </w:r>
      <w:r w:rsidRPr="00591F36">
        <w:rPr>
          <w:rFonts w:ascii="ＭＳ 明朝" w:eastAsia="ＭＳ 明朝" w:hAnsi="ＭＳ 明朝"/>
          <w:szCs w:val="21"/>
        </w:rPr>
        <w:t>の理由、</w:t>
      </w:r>
      <w:r w:rsidR="000A3695" w:rsidRPr="00591F36">
        <w:rPr>
          <w:rFonts w:ascii="ＭＳ 明朝" w:eastAsia="ＭＳ 明朝" w:hAnsi="ＭＳ 明朝" w:hint="eastAsia"/>
          <w:szCs w:val="21"/>
        </w:rPr>
        <w:t>勾留</w:t>
      </w:r>
      <w:r w:rsidRPr="00591F36">
        <w:rPr>
          <w:rFonts w:ascii="ＭＳ 明朝" w:eastAsia="ＭＳ 明朝" w:hAnsi="ＭＳ 明朝"/>
          <w:szCs w:val="21"/>
        </w:rPr>
        <w:t>場所（例：精神科施設、居住施設、刑務所など</w:t>
      </w:r>
      <w:r w:rsidR="000A3695" w:rsidRPr="00591F36">
        <w:rPr>
          <w:rFonts w:ascii="ＭＳ 明朝" w:eastAsia="ＭＳ 明朝" w:hAnsi="ＭＳ 明朝" w:hint="eastAsia"/>
          <w:szCs w:val="21"/>
        </w:rPr>
        <w:t>）</w:t>
      </w:r>
      <w:r w:rsidR="003121D8" w:rsidRPr="00591F36">
        <w:rPr>
          <w:rStyle w:val="ab"/>
          <w:rFonts w:cstheme="minorHAnsi"/>
          <w:b/>
          <w:bCs/>
          <w:szCs w:val="21"/>
        </w:rPr>
        <w:endnoteReference w:id="1"/>
      </w:r>
      <w:r w:rsidR="000A3695" w:rsidRPr="00591F36">
        <w:rPr>
          <w:rFonts w:ascii="ＭＳ 明朝" w:eastAsia="ＭＳ 明朝" w:hAnsi="ＭＳ 明朝" w:hint="eastAsia"/>
          <w:szCs w:val="21"/>
        </w:rPr>
        <w:t>で分類</w:t>
      </w:r>
      <w:r w:rsidRPr="00591F36">
        <w:rPr>
          <w:rFonts w:ascii="ＭＳ 明朝" w:eastAsia="ＭＳ 明朝" w:hAnsi="ＭＳ 明朝"/>
          <w:szCs w:val="21"/>
        </w:rPr>
        <w:t>。</w:t>
      </w:r>
      <w:r w:rsidR="000A3695" w:rsidRPr="00591F36">
        <w:rPr>
          <w:rFonts w:ascii="ＭＳ 明朝" w:eastAsia="ＭＳ 明朝" w:hAnsi="ＭＳ 明朝" w:hint="eastAsia"/>
          <w:szCs w:val="21"/>
        </w:rPr>
        <w:t>公私</w:t>
      </w:r>
      <w:r w:rsidR="00CC7100" w:rsidRPr="00591F36">
        <w:rPr>
          <w:rFonts w:ascii="ＭＳ 明朝" w:eastAsia="ＭＳ 明朝" w:hAnsi="ＭＳ 明朝" w:hint="eastAsia"/>
          <w:szCs w:val="21"/>
        </w:rPr>
        <w:t>両方</w:t>
      </w:r>
      <w:r w:rsidR="000A3695" w:rsidRPr="00591F36">
        <w:rPr>
          <w:rFonts w:ascii="ＭＳ 明朝" w:eastAsia="ＭＳ 明朝" w:hAnsi="ＭＳ 明朝" w:hint="eastAsia"/>
          <w:szCs w:val="21"/>
        </w:rPr>
        <w:t>の運営によるものを含む。</w:t>
      </w:r>
    </w:p>
    <w:p w14:paraId="3AB8E638" w14:textId="33E324AB"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14.3 </w:t>
      </w:r>
      <w:r w:rsidRPr="00591F36">
        <w:rPr>
          <w:rFonts w:ascii="ＭＳ 明朝" w:eastAsia="ＭＳ 明朝" w:hAnsi="ＭＳ 明朝"/>
          <w:szCs w:val="21"/>
        </w:rPr>
        <w:t>障害のある人の自由と安全の権利を確保するための支出に目印</w:t>
      </w:r>
      <w:r w:rsidR="000A3695" w:rsidRPr="00591F36">
        <w:rPr>
          <w:rFonts w:ascii="ＭＳ 明朝" w:eastAsia="ＭＳ 明朝" w:hAnsi="ＭＳ 明朝" w:hint="eastAsia"/>
          <w:szCs w:val="21"/>
        </w:rPr>
        <w:t>(</w:t>
      </w:r>
      <w:r w:rsidR="000A3695" w:rsidRPr="00591F36">
        <w:rPr>
          <w:rFonts w:ascii="ＭＳ 明朝" w:eastAsia="ＭＳ 明朝" w:hAnsi="ＭＳ 明朝"/>
          <w:szCs w:val="21"/>
        </w:rPr>
        <w:t>marker</w:t>
      </w:r>
      <w:r w:rsidR="000A3695" w:rsidRPr="00591F36">
        <w:rPr>
          <w:rFonts w:ascii="ＭＳ 明朝" w:eastAsia="ＭＳ 明朝" w:hAnsi="ＭＳ 明朝" w:hint="eastAsia"/>
          <w:szCs w:val="21"/>
        </w:rPr>
        <w:t>)</w:t>
      </w:r>
      <w:r w:rsidRPr="00591F36">
        <w:rPr>
          <w:rFonts w:ascii="ＭＳ 明朝" w:eastAsia="ＭＳ 明朝" w:hAnsi="ＭＳ 明朝"/>
          <w:szCs w:val="21"/>
        </w:rPr>
        <w:t>を設ける法的要件</w:t>
      </w:r>
      <w:r w:rsidR="003121D8" w:rsidRPr="00591F36">
        <w:rPr>
          <w:rStyle w:val="ab"/>
          <w:rFonts w:cstheme="minorHAnsi"/>
          <w:b/>
          <w:bCs/>
          <w:szCs w:val="21"/>
        </w:rPr>
        <w:endnoteReference w:id="2"/>
      </w:r>
      <w:r w:rsidRPr="00591F36">
        <w:rPr>
          <w:rFonts w:ascii="ＭＳ 明朝" w:eastAsia="ＭＳ 明朝" w:hAnsi="ＭＳ 明朝"/>
          <w:szCs w:val="21"/>
        </w:rPr>
        <w:t>。</w:t>
      </w:r>
    </w:p>
    <w:p w14:paraId="6264CB35" w14:textId="74BFE0D8"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14.4</w:t>
      </w:r>
      <w:r w:rsidRPr="00591F36">
        <w:rPr>
          <w:rFonts w:ascii="ＭＳ 明朝" w:eastAsia="ＭＳ 明朝" w:hAnsi="ＭＳ 明朝"/>
          <w:szCs w:val="21"/>
        </w:rPr>
        <w:t xml:space="preserve"> 憲法および／または</w:t>
      </w:r>
      <w:r w:rsidR="000A3695" w:rsidRPr="00591F36">
        <w:rPr>
          <w:rFonts w:ascii="ＭＳ 明朝" w:eastAsia="ＭＳ 明朝" w:hAnsi="ＭＳ 明朝" w:hint="eastAsia"/>
          <w:szCs w:val="21"/>
        </w:rPr>
        <w:t>法律</w:t>
      </w:r>
      <w:r w:rsidRPr="00591F36">
        <w:rPr>
          <w:rFonts w:ascii="ＭＳ 明朝" w:eastAsia="ＭＳ 明朝" w:hAnsi="ＭＳ 明朝"/>
          <w:szCs w:val="21"/>
        </w:rPr>
        <w:t>において、直接的または間接的に、</w:t>
      </w:r>
      <w:r w:rsidR="000A3695" w:rsidRPr="00591F36">
        <w:rPr>
          <w:rFonts w:ascii="ＭＳ 明朝" w:eastAsia="ＭＳ 明朝" w:hAnsi="ＭＳ 明朝"/>
          <w:szCs w:val="21"/>
        </w:rPr>
        <w:t>単独または</w:t>
      </w:r>
      <w:r w:rsidRPr="00591F36">
        <w:rPr>
          <w:rFonts w:ascii="ＭＳ 明朝" w:eastAsia="ＭＳ 明朝" w:hAnsi="ＭＳ 明朝"/>
          <w:szCs w:val="21"/>
        </w:rPr>
        <w:t>他の理由（介護、治療、自己または他者への危険性など）との組み合わせによる、または態度、環境、情報、またはコミュニケーション関連</w:t>
      </w:r>
      <w:r w:rsidR="00807FF7" w:rsidRPr="00591F36">
        <w:rPr>
          <w:rFonts w:ascii="ＭＳ 明朝" w:eastAsia="ＭＳ 明朝" w:hAnsi="ＭＳ 明朝" w:hint="eastAsia"/>
          <w:szCs w:val="21"/>
        </w:rPr>
        <w:t>の</w:t>
      </w:r>
      <w:r w:rsidR="000A3695" w:rsidRPr="00591F36">
        <w:rPr>
          <w:rFonts w:ascii="ＭＳ 明朝" w:eastAsia="ＭＳ 明朝" w:hAnsi="ＭＳ 明朝" w:hint="eastAsia"/>
          <w:szCs w:val="21"/>
        </w:rPr>
        <w:t>障壁</w:t>
      </w:r>
      <w:r w:rsidRPr="00591F36">
        <w:rPr>
          <w:rFonts w:ascii="ＭＳ 明朝" w:eastAsia="ＭＳ 明朝" w:hAnsi="ＭＳ 明朝"/>
          <w:szCs w:val="21"/>
        </w:rPr>
        <w:t>の結果として、実際の</w:t>
      </w:r>
      <w:r w:rsidR="006F71D5" w:rsidRPr="00591F36">
        <w:rPr>
          <w:rFonts w:ascii="ＭＳ 明朝" w:eastAsia="ＭＳ 明朝" w:hAnsi="ＭＳ 明朝" w:hint="eastAsia"/>
          <w:szCs w:val="21"/>
        </w:rPr>
        <w:t>機能</w:t>
      </w:r>
      <w:r w:rsidRPr="00591F36">
        <w:rPr>
          <w:rFonts w:ascii="ＭＳ 明朝" w:eastAsia="ＭＳ 明朝" w:hAnsi="ＭＳ 明朝"/>
          <w:szCs w:val="21"/>
        </w:rPr>
        <w:t>障害または</w:t>
      </w:r>
      <w:r w:rsidR="000A3695" w:rsidRPr="00591F36">
        <w:rPr>
          <w:rFonts w:ascii="ＭＳ 明朝" w:eastAsia="ＭＳ 明朝" w:hAnsi="ＭＳ 明朝" w:hint="eastAsia"/>
          <w:szCs w:val="21"/>
        </w:rPr>
        <w:t>あると思われた機能</w:t>
      </w:r>
      <w:r w:rsidRPr="00591F36">
        <w:rPr>
          <w:rFonts w:ascii="ＭＳ 明朝" w:eastAsia="ＭＳ 明朝" w:hAnsi="ＭＳ 明朝"/>
          <w:szCs w:val="21"/>
        </w:rPr>
        <w:t>障害に基づいて、あらゆる種類の自由の剥奪を認める規定を設けないこと</w:t>
      </w:r>
      <w:r w:rsidR="003121D8" w:rsidRPr="00591F36">
        <w:rPr>
          <w:rStyle w:val="ab"/>
          <w:rFonts w:cstheme="minorHAnsi"/>
          <w:b/>
          <w:bCs/>
          <w:szCs w:val="21"/>
        </w:rPr>
        <w:endnoteReference w:id="3"/>
      </w:r>
      <w:r w:rsidRPr="00591F36">
        <w:rPr>
          <w:rFonts w:ascii="ＭＳ 明朝" w:eastAsia="ＭＳ 明朝" w:hAnsi="ＭＳ 明朝"/>
          <w:szCs w:val="21"/>
        </w:rPr>
        <w:t>。</w:t>
      </w:r>
    </w:p>
    <w:p w14:paraId="4FD49A6D" w14:textId="583FD437"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14.5</w:t>
      </w:r>
      <w:r w:rsidRPr="00591F36">
        <w:rPr>
          <w:rFonts w:ascii="ＭＳ 明朝" w:eastAsia="ＭＳ 明朝" w:hAnsi="ＭＳ 明朝"/>
          <w:szCs w:val="21"/>
        </w:rPr>
        <w:t xml:space="preserve"> 実際の</w:t>
      </w:r>
      <w:r w:rsidR="00481134" w:rsidRPr="00591F36">
        <w:rPr>
          <w:rFonts w:ascii="ＭＳ 明朝" w:eastAsia="ＭＳ 明朝" w:hAnsi="ＭＳ 明朝" w:hint="eastAsia"/>
          <w:szCs w:val="21"/>
        </w:rPr>
        <w:t>機能</w:t>
      </w:r>
      <w:r w:rsidRPr="00591F36">
        <w:rPr>
          <w:rFonts w:ascii="ＭＳ 明朝" w:eastAsia="ＭＳ 明朝" w:hAnsi="ＭＳ 明朝"/>
          <w:szCs w:val="21"/>
        </w:rPr>
        <w:t>障害または</w:t>
      </w:r>
      <w:r w:rsidR="00807FF7" w:rsidRPr="00591F36">
        <w:rPr>
          <w:rFonts w:ascii="ＭＳ 明朝" w:eastAsia="ＭＳ 明朝" w:hAnsi="ＭＳ 明朝" w:hint="eastAsia"/>
          <w:szCs w:val="21"/>
        </w:rPr>
        <w:t>あると思われた機能</w:t>
      </w:r>
      <w:r w:rsidRPr="00591F36">
        <w:rPr>
          <w:rFonts w:ascii="ＭＳ 明朝" w:eastAsia="ＭＳ 明朝" w:hAnsi="ＭＳ 明朝"/>
          <w:szCs w:val="21"/>
        </w:rPr>
        <w:t>障害に基づいて自由を奪われた障害のある人（精神保健の入院施設で自由を奪われた</w:t>
      </w:r>
      <w:r w:rsidR="00481134" w:rsidRPr="00591F36">
        <w:rPr>
          <w:rFonts w:ascii="ＭＳ 明朝" w:eastAsia="ＭＳ 明朝" w:hAnsi="ＭＳ 明朝" w:hint="eastAsia"/>
          <w:szCs w:val="21"/>
        </w:rPr>
        <w:t>人</w:t>
      </w:r>
      <w:r w:rsidRPr="00591F36">
        <w:rPr>
          <w:rFonts w:ascii="ＭＳ 明朝" w:eastAsia="ＭＳ 明朝" w:hAnsi="ＭＳ 明朝"/>
          <w:szCs w:val="21"/>
        </w:rPr>
        <w:t>を含む）の即時解放を確保し、強制的な治療を含む制限的かつ強制的な措置を即時停止するための経過的な立法、政策、および／または計画の採用。</w:t>
      </w:r>
    </w:p>
    <w:p w14:paraId="2A353033" w14:textId="22750707"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14.6</w:t>
      </w:r>
      <w:r w:rsidRPr="00591F36">
        <w:rPr>
          <w:rFonts w:ascii="ＭＳ 明朝" w:eastAsia="ＭＳ 明朝" w:hAnsi="ＭＳ 明朝"/>
          <w:szCs w:val="21"/>
        </w:rPr>
        <w:t xml:space="preserve"> 障害</w:t>
      </w:r>
      <w:r w:rsidR="00807FF7" w:rsidRPr="00591F36">
        <w:rPr>
          <w:rFonts w:ascii="ＭＳ 明朝" w:eastAsia="ＭＳ 明朝" w:hAnsi="ＭＳ 明朝" w:hint="eastAsia"/>
          <w:szCs w:val="21"/>
        </w:rPr>
        <w:t>インクルーシブな</w:t>
      </w:r>
      <w:r w:rsidRPr="00591F36">
        <w:rPr>
          <w:rFonts w:ascii="ＭＳ 明朝" w:eastAsia="ＭＳ 明朝" w:hAnsi="ＭＳ 明朝"/>
          <w:szCs w:val="21"/>
        </w:rPr>
        <w:t>刑事・刑罰制度を規定する</w:t>
      </w:r>
      <w:r w:rsidR="00807FF7" w:rsidRPr="00591F36">
        <w:rPr>
          <w:rFonts w:ascii="ＭＳ 明朝" w:eastAsia="ＭＳ 明朝" w:hAnsi="ＭＳ 明朝" w:hint="eastAsia"/>
          <w:szCs w:val="21"/>
        </w:rPr>
        <w:t>法律</w:t>
      </w:r>
      <w:r w:rsidRPr="00591F36">
        <w:rPr>
          <w:rFonts w:ascii="ＭＳ 明朝" w:eastAsia="ＭＳ 明朝" w:hAnsi="ＭＳ 明朝"/>
          <w:szCs w:val="21"/>
        </w:rPr>
        <w:t>（例：</w:t>
      </w:r>
      <w:r w:rsidR="00807FF7" w:rsidRPr="00591F36">
        <w:rPr>
          <w:rFonts w:ascii="ＭＳ 明朝" w:eastAsia="ＭＳ 明朝" w:hAnsi="ＭＳ 明朝" w:hint="eastAsia"/>
          <w:szCs w:val="21"/>
        </w:rPr>
        <w:t>勾留の</w:t>
      </w:r>
      <w:r w:rsidRPr="00591F36">
        <w:rPr>
          <w:rFonts w:ascii="ＭＳ 明朝" w:eastAsia="ＭＳ 明朝" w:hAnsi="ＭＳ 明朝"/>
          <w:szCs w:val="21"/>
        </w:rPr>
        <w:t>場でのアクセシブルで</w:t>
      </w:r>
      <w:r w:rsidR="00807FF7" w:rsidRPr="00591F36">
        <w:rPr>
          <w:rFonts w:ascii="ＭＳ 明朝" w:eastAsia="ＭＳ 明朝" w:hAnsi="ＭＳ 明朝" w:hint="eastAsia"/>
          <w:szCs w:val="21"/>
        </w:rPr>
        <w:t>インクルーシブ</w:t>
      </w:r>
      <w:r w:rsidRPr="00591F36">
        <w:rPr>
          <w:rFonts w:ascii="ＭＳ 明朝" w:eastAsia="ＭＳ 明朝" w:hAnsi="ＭＳ 明朝"/>
          <w:szCs w:val="21"/>
        </w:rPr>
        <w:t>な手続き、施設、サービス）。</w:t>
      </w:r>
    </w:p>
    <w:p w14:paraId="5586DDE2" w14:textId="123B823E"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14.7 </w:t>
      </w:r>
      <w:r w:rsidRPr="00591F36">
        <w:rPr>
          <w:rFonts w:ascii="ＭＳ 明朝" w:eastAsia="ＭＳ 明朝" w:hAnsi="ＭＳ 明朝"/>
          <w:szCs w:val="21"/>
        </w:rPr>
        <w:t>すべての行政拘置制度（例：出入国管理拘置）が、障害のある人を含め、性別に対応し、年齢に応じたものであることを保証する法律（例：拘置における利用しやすい、</w:t>
      </w:r>
      <w:r w:rsidR="00807FF7" w:rsidRPr="00591F36">
        <w:rPr>
          <w:rFonts w:ascii="ＭＳ 明朝" w:eastAsia="ＭＳ 明朝" w:hAnsi="ＭＳ 明朝" w:hint="eastAsia"/>
          <w:szCs w:val="21"/>
        </w:rPr>
        <w:t>インクルーシブな</w:t>
      </w:r>
      <w:r w:rsidRPr="00591F36">
        <w:rPr>
          <w:rFonts w:ascii="ＭＳ 明朝" w:eastAsia="ＭＳ 明朝" w:hAnsi="ＭＳ 明朝"/>
          <w:szCs w:val="21"/>
        </w:rPr>
        <w:t>手続き、施設、サービス）。</w:t>
      </w:r>
    </w:p>
    <w:p w14:paraId="31FAFA46" w14:textId="4CE54381"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14.8</w:t>
      </w:r>
      <w:r w:rsidRPr="00591F36">
        <w:rPr>
          <w:rFonts w:ascii="ＭＳ 明朝" w:eastAsia="ＭＳ 明朝" w:hAnsi="ＭＳ 明朝"/>
          <w:szCs w:val="21"/>
        </w:rPr>
        <w:t xml:space="preserve"> </w:t>
      </w:r>
      <w:r w:rsidR="00807FF7" w:rsidRPr="00591F36">
        <w:rPr>
          <w:rFonts w:ascii="ＭＳ 明朝" w:eastAsia="ＭＳ 明朝" w:hAnsi="ＭＳ 明朝" w:hint="eastAsia"/>
          <w:szCs w:val="21"/>
        </w:rPr>
        <w:t>収監</w:t>
      </w:r>
      <w:r w:rsidRPr="00591F36">
        <w:rPr>
          <w:rFonts w:ascii="ＭＳ 明朝" w:eastAsia="ＭＳ 明朝" w:hAnsi="ＭＳ 明朝"/>
          <w:szCs w:val="21"/>
        </w:rPr>
        <w:t>を防止するための</w:t>
      </w:r>
      <w:r w:rsidR="00807FF7" w:rsidRPr="00591F36">
        <w:rPr>
          <w:rFonts w:ascii="ＭＳ 明朝" w:eastAsia="ＭＳ 明朝" w:hAnsi="ＭＳ 明朝" w:hint="eastAsia"/>
          <w:szCs w:val="21"/>
        </w:rPr>
        <w:t>修復的司法</w:t>
      </w:r>
      <w:r w:rsidRPr="00591F36">
        <w:rPr>
          <w:rFonts w:ascii="ＭＳ 明朝" w:eastAsia="ＭＳ 明朝" w:hAnsi="ＭＳ 明朝"/>
          <w:szCs w:val="21"/>
        </w:rPr>
        <w:t>の</w:t>
      </w:r>
      <w:r w:rsidR="00807FF7" w:rsidRPr="00591F36">
        <w:rPr>
          <w:rFonts w:ascii="ＭＳ 明朝" w:eastAsia="ＭＳ 明朝" w:hAnsi="ＭＳ 明朝" w:hint="eastAsia"/>
          <w:szCs w:val="21"/>
        </w:rPr>
        <w:t>仕組み</w:t>
      </w:r>
      <w:r w:rsidRPr="00591F36">
        <w:rPr>
          <w:rFonts w:ascii="ＭＳ 明朝" w:eastAsia="ＭＳ 明朝" w:hAnsi="ＭＳ 明朝"/>
          <w:szCs w:val="21"/>
        </w:rPr>
        <w:t>および非収監措置の利用を促進するための法律および政策の採択。</w:t>
      </w:r>
    </w:p>
    <w:p w14:paraId="04601ABD" w14:textId="4DDDC4A8"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14.9 </w:t>
      </w:r>
      <w:r w:rsidRPr="00591F36">
        <w:rPr>
          <w:rFonts w:ascii="ＭＳ 明朝" w:eastAsia="ＭＳ 明朝" w:hAnsi="ＭＳ 明朝"/>
          <w:szCs w:val="21"/>
        </w:rPr>
        <w:t>刑務所その他の拘置所に適用される</w:t>
      </w:r>
      <w:r w:rsidR="00BB7AE7" w:rsidRPr="00591F36">
        <w:rPr>
          <w:rFonts w:ascii="ＭＳ 明朝" w:eastAsia="ＭＳ 明朝" w:hAnsi="ＭＳ 明朝" w:hint="eastAsia"/>
          <w:szCs w:val="21"/>
        </w:rPr>
        <w:t>義務</w:t>
      </w:r>
      <w:r w:rsidRPr="00591F36">
        <w:rPr>
          <w:rFonts w:ascii="ＭＳ 明朝" w:eastAsia="ＭＳ 明朝" w:hAnsi="ＭＳ 明朝"/>
          <w:szCs w:val="21"/>
        </w:rPr>
        <w:t>的なアクセシビリティ基準。(15/17.10</w:t>
      </w:r>
      <w:r w:rsidRPr="00591F36">
        <w:rPr>
          <w:rFonts w:ascii="ＭＳ 明朝" w:eastAsia="ＭＳ 明朝" w:hAnsi="ＭＳ 明朝" w:hint="eastAsia"/>
          <w:szCs w:val="21"/>
        </w:rPr>
        <w:t>に同じ</w:t>
      </w:r>
      <w:r w:rsidRPr="00591F36">
        <w:rPr>
          <w:rFonts w:ascii="ＭＳ 明朝" w:eastAsia="ＭＳ 明朝" w:hAnsi="ＭＳ 明朝"/>
          <w:szCs w:val="21"/>
        </w:rPr>
        <w:t>)</w:t>
      </w:r>
    </w:p>
    <w:p w14:paraId="75EE66D3" w14:textId="4FCE528D"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14.10</w:t>
      </w:r>
      <w:r w:rsidRPr="00591F36">
        <w:rPr>
          <w:rFonts w:ascii="ＭＳ 明朝" w:eastAsia="ＭＳ 明朝" w:hAnsi="ＭＳ 明朝"/>
          <w:szCs w:val="21"/>
        </w:rPr>
        <w:t xml:space="preserve"> 自由を奪われた障害のある人に合理的配慮を提供する義務を確保する法律の規定 (15/17.11</w:t>
      </w:r>
      <w:r w:rsidRPr="00591F36">
        <w:rPr>
          <w:rFonts w:ascii="ＭＳ 明朝" w:eastAsia="ＭＳ 明朝" w:hAnsi="ＭＳ 明朝" w:hint="eastAsia"/>
          <w:szCs w:val="21"/>
        </w:rPr>
        <w:t>に同じ</w:t>
      </w:r>
      <w:r w:rsidRPr="00591F36">
        <w:rPr>
          <w:rFonts w:ascii="ＭＳ 明朝" w:eastAsia="ＭＳ 明朝" w:hAnsi="ＭＳ 明朝"/>
          <w:szCs w:val="21"/>
        </w:rPr>
        <w:t>)</w:t>
      </w:r>
      <w:r w:rsidR="00BB7AE7" w:rsidRPr="00591F36">
        <w:rPr>
          <w:rFonts w:ascii="ＭＳ 明朝" w:eastAsia="ＭＳ 明朝" w:hAnsi="ＭＳ 明朝" w:hint="eastAsia"/>
          <w:szCs w:val="21"/>
        </w:rPr>
        <w:t>。</w:t>
      </w:r>
    </w:p>
    <w:p w14:paraId="55EBA643" w14:textId="0B9599FB"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14.11</w:t>
      </w:r>
      <w:r w:rsidRPr="00591F36">
        <w:rPr>
          <w:rFonts w:ascii="ＭＳ 明朝" w:eastAsia="ＭＳ 明朝" w:hAnsi="ＭＳ 明朝"/>
          <w:szCs w:val="21"/>
        </w:rPr>
        <w:t xml:space="preserve"> 障害のある人を含め、</w:t>
      </w:r>
      <w:r w:rsidR="00BB7AE7" w:rsidRPr="00591F36">
        <w:rPr>
          <w:rFonts w:ascii="ＭＳ 明朝" w:eastAsia="ＭＳ 明朝" w:hAnsi="ＭＳ 明朝" w:hint="eastAsia"/>
          <w:szCs w:val="21"/>
        </w:rPr>
        <w:t>本人</w:t>
      </w:r>
      <w:r w:rsidRPr="00591F36">
        <w:rPr>
          <w:rFonts w:ascii="ＭＳ 明朝" w:eastAsia="ＭＳ 明朝" w:hAnsi="ＭＳ 明朝"/>
          <w:szCs w:val="21"/>
        </w:rPr>
        <w:t>の自由</w:t>
      </w:r>
      <w:r w:rsidR="00BB7AE7" w:rsidRPr="00591F36">
        <w:rPr>
          <w:rFonts w:ascii="ＭＳ 明朝" w:eastAsia="ＭＳ 明朝" w:hAnsi="ＭＳ 明朝" w:hint="eastAsia"/>
          <w:szCs w:val="21"/>
        </w:rPr>
        <w:t>な</w:t>
      </w:r>
      <w:r w:rsidR="00591F36" w:rsidRPr="00591F36">
        <w:rPr>
          <w:rFonts w:ascii="ＭＳ 明朝" w:eastAsia="ＭＳ 明朝" w:hAnsi="ＭＳ 明朝" w:hint="eastAsia"/>
          <w:szCs w:val="21"/>
        </w:rPr>
        <w:t>インフォームドコンセント</w:t>
      </w:r>
      <w:r w:rsidRPr="00591F36">
        <w:rPr>
          <w:rFonts w:ascii="ＭＳ 明朝" w:eastAsia="ＭＳ 明朝" w:hAnsi="ＭＳ 明朝"/>
          <w:szCs w:val="21"/>
        </w:rPr>
        <w:t>なしに、</w:t>
      </w:r>
      <w:r w:rsidR="00BB7AE7" w:rsidRPr="00591F36">
        <w:rPr>
          <w:rFonts w:ascii="ＭＳ 明朝" w:eastAsia="ＭＳ 明朝" w:hAnsi="ＭＳ 明朝" w:hint="eastAsia"/>
          <w:szCs w:val="21"/>
        </w:rPr>
        <w:t>医療</w:t>
      </w:r>
      <w:r w:rsidRPr="00591F36">
        <w:rPr>
          <w:rFonts w:ascii="ＭＳ 明朝" w:eastAsia="ＭＳ 明朝" w:hAnsi="ＭＳ 明朝"/>
          <w:szCs w:val="21"/>
        </w:rPr>
        <w:t>的に命令された隔離やあらゆる拘束方法</w:t>
      </w:r>
      <w:r w:rsidR="00BB7AE7" w:rsidRPr="00591F36">
        <w:rPr>
          <w:rFonts w:ascii="ＭＳ 明朝" w:eastAsia="ＭＳ 明朝" w:hAnsi="ＭＳ 明朝"/>
          <w:szCs w:val="21"/>
        </w:rPr>
        <w:t>（物理的、化学的</w:t>
      </w:r>
      <w:r w:rsidR="003121D8" w:rsidRPr="00591F36">
        <w:rPr>
          <w:rStyle w:val="ab"/>
          <w:rFonts w:cstheme="minorHAnsi"/>
          <w:b/>
          <w:bCs/>
          <w:szCs w:val="21"/>
        </w:rPr>
        <w:endnoteReference w:id="4"/>
      </w:r>
      <w:r w:rsidR="00BB7AE7" w:rsidRPr="00591F36">
        <w:rPr>
          <w:rFonts w:ascii="ＭＳ 明朝" w:eastAsia="ＭＳ 明朝" w:hAnsi="ＭＳ 明朝"/>
          <w:szCs w:val="21"/>
        </w:rPr>
        <w:t>、機械的など）</w:t>
      </w:r>
      <w:r w:rsidRPr="00591F36">
        <w:rPr>
          <w:rFonts w:ascii="ＭＳ 明朝" w:eastAsia="ＭＳ 明朝" w:hAnsi="ＭＳ 明朝"/>
          <w:szCs w:val="21"/>
        </w:rPr>
        <w:t>の使用、および精神医学的投薬やその他の介入の使用を禁止する法律の規定。</w:t>
      </w:r>
    </w:p>
    <w:p w14:paraId="4C562AB0" w14:textId="77777777" w:rsidR="0095418C" w:rsidRPr="00591F36" w:rsidRDefault="0095418C" w:rsidP="0095418C">
      <w:pPr>
        <w:rPr>
          <w:rFonts w:ascii="ＭＳ 明朝" w:eastAsia="ＭＳ 明朝" w:hAnsi="ＭＳ 明朝"/>
          <w:szCs w:val="21"/>
        </w:rPr>
      </w:pPr>
    </w:p>
    <w:p w14:paraId="20B06D51" w14:textId="77777777" w:rsidR="0095418C" w:rsidRPr="00591F36" w:rsidRDefault="0095418C" w:rsidP="0095418C">
      <w:pPr>
        <w:rPr>
          <w:rFonts w:ascii="ＭＳ 明朝" w:eastAsia="ＭＳ 明朝" w:hAnsi="ＭＳ 明朝"/>
          <w:b/>
          <w:bCs/>
          <w:szCs w:val="21"/>
        </w:rPr>
      </w:pPr>
      <w:r w:rsidRPr="00591F36">
        <w:rPr>
          <w:rFonts w:ascii="ＭＳ 明朝" w:eastAsia="ＭＳ 明朝" w:hAnsi="ＭＳ 明朝" w:hint="eastAsia"/>
          <w:b/>
          <w:bCs/>
          <w:szCs w:val="21"/>
        </w:rPr>
        <w:t>プロセス指標</w:t>
      </w:r>
    </w:p>
    <w:p w14:paraId="2B5E8BED" w14:textId="489CB166"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14.12 </w:t>
      </w:r>
      <w:r w:rsidRPr="00591F36">
        <w:rPr>
          <w:rFonts w:ascii="ＭＳ 明朝" w:eastAsia="ＭＳ 明朝" w:hAnsi="ＭＳ 明朝"/>
          <w:szCs w:val="21"/>
        </w:rPr>
        <w:t>精神科入院施設または同様の施設で自由を奪われた障害のある人の数、および</w:t>
      </w:r>
      <w:r w:rsidR="00BB7AE7" w:rsidRPr="00591F36">
        <w:rPr>
          <w:rFonts w:ascii="ＭＳ 明朝" w:eastAsia="ＭＳ 明朝" w:hAnsi="ＭＳ 明朝" w:hint="eastAsia"/>
          <w:szCs w:val="21"/>
        </w:rPr>
        <w:t>その中で</w:t>
      </w:r>
      <w:r w:rsidRPr="00591F36">
        <w:rPr>
          <w:rFonts w:ascii="ＭＳ 明朝" w:eastAsia="ＭＳ 明朝" w:hAnsi="ＭＳ 明朝"/>
          <w:szCs w:val="21"/>
        </w:rPr>
        <w:t>拘禁から</w:t>
      </w:r>
      <w:r w:rsidRPr="00591F36">
        <w:rPr>
          <w:rFonts w:ascii="ＭＳ 明朝" w:eastAsia="ＭＳ 明朝" w:hAnsi="ＭＳ 明朝"/>
          <w:szCs w:val="21"/>
        </w:rPr>
        <w:lastRenderedPageBreak/>
        <w:t>離脱し、住居、生活</w:t>
      </w:r>
      <w:r w:rsidR="00BB7AE7" w:rsidRPr="00591F36">
        <w:rPr>
          <w:rFonts w:ascii="ＭＳ 明朝" w:eastAsia="ＭＳ 明朝" w:hAnsi="ＭＳ 明朝" w:hint="eastAsia"/>
          <w:szCs w:val="21"/>
        </w:rPr>
        <w:t>費</w:t>
      </w:r>
      <w:r w:rsidRPr="00591F36">
        <w:rPr>
          <w:rFonts w:ascii="ＭＳ 明朝" w:eastAsia="ＭＳ 明朝" w:hAnsi="ＭＳ 明朝"/>
          <w:szCs w:val="21"/>
        </w:rPr>
        <w:t>、その他の経済的・社会的支援を受ける権利を知らされた障害のある人の割合</w:t>
      </w:r>
      <w:r w:rsidR="003121D8" w:rsidRPr="00591F36">
        <w:rPr>
          <w:rStyle w:val="ab"/>
          <w:rFonts w:cstheme="minorHAnsi"/>
          <w:b/>
          <w:bCs/>
          <w:szCs w:val="21"/>
        </w:rPr>
        <w:endnoteReference w:id="5"/>
      </w:r>
      <w:r w:rsidRPr="00591F36">
        <w:rPr>
          <w:rFonts w:ascii="ＭＳ 明朝" w:eastAsia="ＭＳ 明朝" w:hAnsi="ＭＳ 明朝"/>
          <w:szCs w:val="21"/>
        </w:rPr>
        <w:t xml:space="preserve">。 </w:t>
      </w:r>
    </w:p>
    <w:p w14:paraId="6C483467" w14:textId="7F82B3B7" w:rsidR="008C6AB9"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14.13 </w:t>
      </w:r>
      <w:r w:rsidR="00443835" w:rsidRPr="00591F36">
        <w:rPr>
          <w:rFonts w:ascii="ＭＳ 明朝" w:eastAsia="ＭＳ 明朝" w:hAnsi="ＭＳ 明朝"/>
          <w:szCs w:val="21"/>
        </w:rPr>
        <w:t>一般市民と保健・社会サービス</w:t>
      </w:r>
      <w:r w:rsidR="00443835" w:rsidRPr="00591F36">
        <w:rPr>
          <w:rFonts w:ascii="ＭＳ 明朝" w:eastAsia="ＭＳ 明朝" w:hAnsi="ＭＳ 明朝" w:hint="eastAsia"/>
          <w:szCs w:val="21"/>
        </w:rPr>
        <w:t>を対象とした、</w:t>
      </w:r>
      <w:r w:rsidRPr="00591F36">
        <w:rPr>
          <w:rFonts w:ascii="ＭＳ 明朝" w:eastAsia="ＭＳ 明朝" w:hAnsi="ＭＳ 明朝"/>
          <w:szCs w:val="21"/>
        </w:rPr>
        <w:t>障害のある人の自由と安全への権利に関する啓発キャンペーン</w:t>
      </w:r>
      <w:r w:rsidR="00443835" w:rsidRPr="00591F36">
        <w:rPr>
          <w:rFonts w:ascii="ＭＳ 明朝" w:eastAsia="ＭＳ 明朝" w:hAnsi="ＭＳ 明朝" w:hint="eastAsia"/>
          <w:szCs w:val="21"/>
        </w:rPr>
        <w:t>の実施。</w:t>
      </w:r>
      <w:r w:rsidR="00C128FD" w:rsidRPr="00591F36">
        <w:rPr>
          <w:rFonts w:ascii="ＭＳ 明朝" w:eastAsia="ＭＳ 明朝" w:hAnsi="ＭＳ 明朝" w:hint="eastAsia"/>
          <w:szCs w:val="21"/>
        </w:rPr>
        <w:t>その</w:t>
      </w:r>
      <w:r w:rsidR="00443835" w:rsidRPr="00591F36">
        <w:rPr>
          <w:rFonts w:ascii="ＭＳ 明朝" w:eastAsia="ＭＳ 明朝" w:hAnsi="ＭＳ 明朝" w:hint="eastAsia"/>
          <w:szCs w:val="21"/>
        </w:rPr>
        <w:t>内容は、</w:t>
      </w:r>
      <w:r w:rsidRPr="00591F36">
        <w:rPr>
          <w:rFonts w:ascii="ＭＳ 明朝" w:eastAsia="ＭＳ 明朝" w:hAnsi="ＭＳ 明朝"/>
          <w:szCs w:val="21"/>
        </w:rPr>
        <w:t>精神保健に関連した拘留や強制投薬、その他の強制的な介入を含む、実際の</w:t>
      </w:r>
      <w:r w:rsidR="0012227B" w:rsidRPr="00591F36">
        <w:rPr>
          <w:rFonts w:ascii="ＭＳ 明朝" w:eastAsia="ＭＳ 明朝" w:hAnsi="ＭＳ 明朝" w:hint="eastAsia"/>
          <w:szCs w:val="21"/>
        </w:rPr>
        <w:t>機能</w:t>
      </w:r>
      <w:r w:rsidR="00C128FD" w:rsidRPr="00591F36">
        <w:rPr>
          <w:rFonts w:ascii="ＭＳ 明朝" w:eastAsia="ＭＳ 明朝" w:hAnsi="ＭＳ 明朝" w:hint="eastAsia"/>
          <w:szCs w:val="21"/>
        </w:rPr>
        <w:t>障害</w:t>
      </w:r>
      <w:r w:rsidRPr="00591F36">
        <w:rPr>
          <w:rFonts w:ascii="ＭＳ 明朝" w:eastAsia="ＭＳ 明朝" w:hAnsi="ＭＳ 明朝"/>
          <w:szCs w:val="21"/>
        </w:rPr>
        <w:t>または</w:t>
      </w:r>
      <w:r w:rsidR="00443835" w:rsidRPr="00591F36">
        <w:rPr>
          <w:rFonts w:ascii="ＭＳ 明朝" w:eastAsia="ＭＳ 明朝" w:hAnsi="ＭＳ 明朝" w:hint="eastAsia"/>
          <w:szCs w:val="21"/>
        </w:rPr>
        <w:t>あると思われた機能</w:t>
      </w:r>
      <w:r w:rsidRPr="00591F36">
        <w:rPr>
          <w:rFonts w:ascii="ＭＳ 明朝" w:eastAsia="ＭＳ 明朝" w:hAnsi="ＭＳ 明朝"/>
          <w:szCs w:val="21"/>
        </w:rPr>
        <w:t>障害を理由とした自由の剥奪の</w:t>
      </w:r>
      <w:r w:rsidR="00443835" w:rsidRPr="00591F36">
        <w:rPr>
          <w:rFonts w:ascii="ＭＳ 明朝" w:eastAsia="ＭＳ 明朝" w:hAnsi="ＭＳ 明朝" w:hint="eastAsia"/>
          <w:szCs w:val="21"/>
        </w:rPr>
        <w:t>全面</w:t>
      </w:r>
      <w:r w:rsidRPr="00591F36">
        <w:rPr>
          <w:rFonts w:ascii="ＭＳ 明朝" w:eastAsia="ＭＳ 明朝" w:hAnsi="ＭＳ 明朝"/>
          <w:szCs w:val="21"/>
        </w:rPr>
        <w:t>的禁止について、</w:t>
      </w:r>
      <w:r w:rsidR="00443835" w:rsidRPr="00591F36">
        <w:rPr>
          <w:rFonts w:ascii="ＭＳ 明朝" w:eastAsia="ＭＳ 明朝" w:hAnsi="ＭＳ 明朝" w:hint="eastAsia"/>
          <w:szCs w:val="21"/>
        </w:rPr>
        <w:t>また、</w:t>
      </w:r>
      <w:r w:rsidRPr="00591F36">
        <w:rPr>
          <w:rFonts w:ascii="ＭＳ 明朝" w:eastAsia="ＭＳ 明朝" w:hAnsi="ＭＳ 明朝"/>
          <w:szCs w:val="21"/>
        </w:rPr>
        <w:t>障害のある人とその家族が地域社会に</w:t>
      </w:r>
      <w:r w:rsidR="00443835" w:rsidRPr="00591F36">
        <w:rPr>
          <w:rFonts w:ascii="ＭＳ 明朝" w:eastAsia="ＭＳ 明朝" w:hAnsi="ＭＳ 明朝" w:hint="eastAsia"/>
          <w:szCs w:val="21"/>
        </w:rPr>
        <w:t>含まれ</w:t>
      </w:r>
      <w:r w:rsidRPr="00591F36">
        <w:rPr>
          <w:rFonts w:ascii="ＭＳ 明朝" w:eastAsia="ＭＳ 明朝" w:hAnsi="ＭＳ 明朝"/>
          <w:szCs w:val="21"/>
        </w:rPr>
        <w:t>ることを促進し、利用可能な関連支援についての情報を提供すること。</w:t>
      </w:r>
    </w:p>
    <w:p w14:paraId="6ED0F6D3" w14:textId="53AB939A"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14.14</w:t>
      </w:r>
      <w:r w:rsidRPr="00591F36">
        <w:rPr>
          <w:rFonts w:ascii="ＭＳ 明朝" w:eastAsia="ＭＳ 明朝" w:hAnsi="ＭＳ 明朝"/>
          <w:szCs w:val="21"/>
        </w:rPr>
        <w:t xml:space="preserve"> 障害を理由とする自由の剥奪を主張する苦情のうち、調査および裁定が行われたものの割合、苦情者に有利と</w:t>
      </w:r>
      <w:r w:rsidR="00443835" w:rsidRPr="00591F36">
        <w:rPr>
          <w:rFonts w:ascii="ＭＳ 明朝" w:eastAsia="ＭＳ 明朝" w:hAnsi="ＭＳ 明朝" w:hint="eastAsia"/>
          <w:szCs w:val="21"/>
        </w:rPr>
        <w:t>裁定</w:t>
      </w:r>
      <w:r w:rsidRPr="00591F36">
        <w:rPr>
          <w:rFonts w:ascii="ＭＳ 明朝" w:eastAsia="ＭＳ 明朝" w:hAnsi="ＭＳ 明朝"/>
          <w:szCs w:val="21"/>
        </w:rPr>
        <w:t>されたものの割合、および</w:t>
      </w:r>
      <w:r w:rsidR="00443835" w:rsidRPr="00591F36">
        <w:rPr>
          <w:rFonts w:ascii="ＭＳ 明朝" w:eastAsia="ＭＳ 明朝" w:hAnsi="ＭＳ 明朝" w:hint="eastAsia"/>
          <w:szCs w:val="21"/>
        </w:rPr>
        <w:t>後者のうち</w:t>
      </w:r>
      <w:r w:rsidRPr="00591F36">
        <w:rPr>
          <w:rFonts w:ascii="ＭＳ 明朝" w:eastAsia="ＭＳ 明朝" w:hAnsi="ＭＳ 明朝"/>
          <w:szCs w:val="21"/>
        </w:rPr>
        <w:t>政府および／または義務負担者によって遵守された</w:t>
      </w:r>
      <w:r w:rsidR="00443835" w:rsidRPr="00591F36">
        <w:rPr>
          <w:rFonts w:ascii="ＭＳ 明朝" w:eastAsia="ＭＳ 明朝" w:hAnsi="ＭＳ 明朝" w:hint="eastAsia"/>
          <w:szCs w:val="21"/>
        </w:rPr>
        <w:t>裁定</w:t>
      </w:r>
      <w:r w:rsidRPr="00591F36">
        <w:rPr>
          <w:rFonts w:ascii="ＭＳ 明朝" w:eastAsia="ＭＳ 明朝" w:hAnsi="ＭＳ 明朝"/>
          <w:szCs w:val="21"/>
        </w:rPr>
        <w:t>の割合。</w:t>
      </w:r>
      <w:bookmarkStart w:id="0" w:name="_Hlk49686639"/>
      <w:r w:rsidR="00443835" w:rsidRPr="00591F36">
        <w:rPr>
          <w:rFonts w:ascii="ＭＳ 明朝" w:eastAsia="ＭＳ 明朝" w:hAnsi="ＭＳ 明朝" w:hint="eastAsia"/>
          <w:szCs w:val="21"/>
        </w:rPr>
        <w:t>それぞれ、苦情機関別に集計。</w:t>
      </w:r>
      <w:bookmarkEnd w:id="0"/>
    </w:p>
    <w:p w14:paraId="6199F642" w14:textId="25137D71"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14.15</w:t>
      </w:r>
      <w:r w:rsidRPr="00591F36">
        <w:rPr>
          <w:rFonts w:ascii="ＭＳ 明朝" w:eastAsia="ＭＳ 明朝" w:hAnsi="ＭＳ 明朝"/>
          <w:szCs w:val="21"/>
        </w:rPr>
        <w:t xml:space="preserve"> </w:t>
      </w:r>
      <w:r w:rsidR="00443835" w:rsidRPr="00591F36">
        <w:rPr>
          <w:rFonts w:ascii="ＭＳ 明朝" w:eastAsia="ＭＳ 明朝" w:hAnsi="ＭＳ 明朝"/>
          <w:szCs w:val="21"/>
        </w:rPr>
        <w:t>障害のある人の権利に関する研修を受けた</w:t>
      </w:r>
      <w:r w:rsidR="00443835" w:rsidRPr="00591F36">
        <w:rPr>
          <w:rFonts w:ascii="ＭＳ 明朝" w:eastAsia="ＭＳ 明朝" w:hAnsi="ＭＳ 明朝" w:hint="eastAsia"/>
          <w:szCs w:val="21"/>
        </w:rPr>
        <w:t>、</w:t>
      </w:r>
      <w:r w:rsidRPr="00591F36">
        <w:rPr>
          <w:rFonts w:ascii="ＭＳ 明朝" w:eastAsia="ＭＳ 明朝" w:hAnsi="ＭＳ 明朝"/>
          <w:szCs w:val="21"/>
        </w:rPr>
        <w:t>司法、警察、刑務所制度、その他の種類の留置</w:t>
      </w:r>
      <w:r w:rsidR="00443835" w:rsidRPr="00591F36">
        <w:rPr>
          <w:rFonts w:ascii="ＭＳ 明朝" w:eastAsia="ＭＳ 明朝" w:hAnsi="ＭＳ 明朝" w:hint="eastAsia"/>
          <w:szCs w:val="21"/>
        </w:rPr>
        <w:t>施設</w:t>
      </w:r>
      <w:r w:rsidRPr="00591F36">
        <w:rPr>
          <w:rFonts w:ascii="ＭＳ 明朝" w:eastAsia="ＭＳ 明朝" w:hAnsi="ＭＳ 明朝"/>
          <w:szCs w:val="21"/>
        </w:rPr>
        <w:t>の職員の数と割合</w:t>
      </w:r>
      <w:r w:rsidR="00443835" w:rsidRPr="00591F36">
        <w:rPr>
          <w:rFonts w:ascii="ＭＳ 明朝" w:eastAsia="ＭＳ 明朝" w:hAnsi="ＭＳ 明朝" w:hint="eastAsia"/>
          <w:szCs w:val="21"/>
        </w:rPr>
        <w:t>。研修の内容</w:t>
      </w:r>
      <w:r w:rsidR="00C00AA0" w:rsidRPr="00591F36">
        <w:rPr>
          <w:rFonts w:ascii="ＭＳ 明朝" w:eastAsia="ＭＳ 明朝" w:hAnsi="ＭＳ 明朝" w:hint="eastAsia"/>
          <w:szCs w:val="21"/>
        </w:rPr>
        <w:t>に</w:t>
      </w:r>
      <w:r w:rsidR="00443835" w:rsidRPr="00591F36">
        <w:rPr>
          <w:rFonts w:ascii="ＭＳ 明朝" w:eastAsia="ＭＳ 明朝" w:hAnsi="ＭＳ 明朝" w:hint="eastAsia"/>
          <w:szCs w:val="21"/>
        </w:rPr>
        <w:t>は、</w:t>
      </w:r>
      <w:r w:rsidRPr="00591F36">
        <w:rPr>
          <w:rFonts w:ascii="ＭＳ 明朝" w:eastAsia="ＭＳ 明朝" w:hAnsi="ＭＳ 明朝"/>
          <w:szCs w:val="21"/>
        </w:rPr>
        <w:t>障害のある人の自由</w:t>
      </w:r>
      <w:r w:rsidR="00443835" w:rsidRPr="00591F36">
        <w:rPr>
          <w:rFonts w:ascii="ＭＳ 明朝" w:eastAsia="ＭＳ 明朝" w:hAnsi="ＭＳ 明朝" w:hint="eastAsia"/>
          <w:szCs w:val="21"/>
        </w:rPr>
        <w:t>な</w:t>
      </w:r>
      <w:r w:rsidR="00591F36" w:rsidRPr="00591F36">
        <w:rPr>
          <w:rFonts w:ascii="ＭＳ 明朝" w:eastAsia="ＭＳ 明朝" w:hAnsi="ＭＳ 明朝" w:hint="eastAsia"/>
          <w:szCs w:val="21"/>
        </w:rPr>
        <w:t>インフォームドコンセント</w:t>
      </w:r>
      <w:r w:rsidRPr="00591F36">
        <w:rPr>
          <w:rFonts w:ascii="ＭＳ 明朝" w:eastAsia="ＭＳ 明朝" w:hAnsi="ＭＳ 明朝"/>
          <w:szCs w:val="21"/>
        </w:rPr>
        <w:t>なしでの監禁、拘束、</w:t>
      </w:r>
      <w:r w:rsidR="00443835" w:rsidRPr="00591F36">
        <w:rPr>
          <w:rFonts w:ascii="ＭＳ 明朝" w:eastAsia="ＭＳ 明朝" w:hAnsi="ＭＳ 明朝" w:hint="eastAsia"/>
          <w:szCs w:val="21"/>
        </w:rPr>
        <w:t>向精神薬</w:t>
      </w:r>
      <w:r w:rsidRPr="00591F36">
        <w:rPr>
          <w:rFonts w:ascii="ＭＳ 明朝" w:eastAsia="ＭＳ 明朝" w:hAnsi="ＭＳ 明朝"/>
          <w:szCs w:val="21"/>
        </w:rPr>
        <w:t>の投与またはその他の介入の禁止</w:t>
      </w:r>
      <w:r w:rsidR="00443835" w:rsidRPr="00591F36">
        <w:rPr>
          <w:rFonts w:ascii="ＭＳ 明朝" w:eastAsia="ＭＳ 明朝" w:hAnsi="ＭＳ 明朝" w:hint="eastAsia"/>
          <w:szCs w:val="21"/>
        </w:rPr>
        <w:t>、</w:t>
      </w:r>
      <w:r w:rsidRPr="00591F36">
        <w:rPr>
          <w:rFonts w:ascii="ＭＳ 明朝" w:eastAsia="ＭＳ 明朝" w:hAnsi="ＭＳ 明朝"/>
          <w:szCs w:val="21"/>
        </w:rPr>
        <w:t>アクセシビリティ、</w:t>
      </w:r>
      <w:r w:rsidR="00443835" w:rsidRPr="00591F36">
        <w:rPr>
          <w:rFonts w:ascii="ＭＳ 明朝" w:eastAsia="ＭＳ 明朝" w:hAnsi="ＭＳ 明朝" w:hint="eastAsia"/>
          <w:szCs w:val="21"/>
        </w:rPr>
        <w:t>および</w:t>
      </w:r>
      <w:r w:rsidRPr="00591F36">
        <w:rPr>
          <w:rFonts w:ascii="ＭＳ 明朝" w:eastAsia="ＭＳ 明朝" w:hAnsi="ＭＳ 明朝"/>
          <w:szCs w:val="21"/>
        </w:rPr>
        <w:t>障害のある人の逮捕尋問および留置に関連した合理的</w:t>
      </w:r>
      <w:r w:rsidR="007813D6" w:rsidRPr="00591F36">
        <w:rPr>
          <w:rFonts w:ascii="ＭＳ 明朝" w:eastAsia="ＭＳ 明朝" w:hAnsi="ＭＳ 明朝" w:hint="eastAsia"/>
          <w:szCs w:val="21"/>
        </w:rPr>
        <w:t>配慮と</w:t>
      </w:r>
      <w:r w:rsidRPr="00591F36">
        <w:rPr>
          <w:rFonts w:ascii="ＭＳ 明朝" w:eastAsia="ＭＳ 明朝" w:hAnsi="ＭＳ 明朝"/>
          <w:szCs w:val="21"/>
        </w:rPr>
        <w:t>手続き的</w:t>
      </w:r>
      <w:r w:rsidR="007813D6" w:rsidRPr="00591F36">
        <w:rPr>
          <w:rFonts w:ascii="ＭＳ 明朝" w:eastAsia="ＭＳ 明朝" w:hAnsi="ＭＳ 明朝" w:hint="eastAsia"/>
          <w:szCs w:val="21"/>
        </w:rPr>
        <w:t>配慮(</w:t>
      </w:r>
      <w:r w:rsidR="007813D6" w:rsidRPr="00591F36">
        <w:rPr>
          <w:rFonts w:ascii="ＭＳ 明朝" w:eastAsia="ＭＳ 明朝" w:hAnsi="ＭＳ 明朝"/>
          <w:szCs w:val="21"/>
        </w:rPr>
        <w:t>情報およびコミュニケーション</w:t>
      </w:r>
      <w:r w:rsidR="007813D6" w:rsidRPr="00591F36">
        <w:rPr>
          <w:rFonts w:ascii="ＭＳ 明朝" w:eastAsia="ＭＳ 明朝" w:hAnsi="ＭＳ 明朝" w:hint="eastAsia"/>
          <w:szCs w:val="21"/>
        </w:rPr>
        <w:t>関連</w:t>
      </w:r>
      <w:r w:rsidR="007813D6" w:rsidRPr="00591F36">
        <w:rPr>
          <w:rFonts w:ascii="ＭＳ 明朝" w:eastAsia="ＭＳ 明朝" w:hAnsi="ＭＳ 明朝"/>
          <w:szCs w:val="21"/>
        </w:rPr>
        <w:t>を含む</w:t>
      </w:r>
      <w:r w:rsidR="007813D6" w:rsidRPr="00591F36">
        <w:rPr>
          <w:rFonts w:ascii="ＭＳ 明朝" w:eastAsia="ＭＳ 明朝" w:hAnsi="ＭＳ 明朝" w:hint="eastAsia"/>
          <w:szCs w:val="21"/>
        </w:rPr>
        <w:t>)</w:t>
      </w:r>
      <w:r w:rsidRPr="00591F36">
        <w:rPr>
          <w:rFonts w:ascii="ＭＳ 明朝" w:eastAsia="ＭＳ 明朝" w:hAnsi="ＭＳ 明朝"/>
          <w:szCs w:val="21"/>
        </w:rPr>
        <w:t>を提供する義務</w:t>
      </w:r>
      <w:r w:rsidR="00C00AA0" w:rsidRPr="00591F36">
        <w:rPr>
          <w:rFonts w:ascii="ＭＳ 明朝" w:eastAsia="ＭＳ 明朝" w:hAnsi="ＭＳ 明朝" w:hint="eastAsia"/>
          <w:szCs w:val="21"/>
        </w:rPr>
        <w:t>が含まれること</w:t>
      </w:r>
      <w:r w:rsidR="007813D6" w:rsidRPr="00591F36">
        <w:rPr>
          <w:rFonts w:ascii="ＭＳ 明朝" w:eastAsia="ＭＳ 明朝" w:hAnsi="ＭＳ 明朝" w:hint="eastAsia"/>
          <w:szCs w:val="21"/>
        </w:rPr>
        <w:t>。</w:t>
      </w:r>
    </w:p>
    <w:p w14:paraId="6A893AAF" w14:textId="228CA7C6"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14.16</w:t>
      </w:r>
      <w:r w:rsidRPr="00591F36">
        <w:rPr>
          <w:rFonts w:ascii="ＭＳ 明朝" w:eastAsia="ＭＳ 明朝" w:hAnsi="ＭＳ 明朝"/>
          <w:szCs w:val="21"/>
        </w:rPr>
        <w:t xml:space="preserve"> 刑務所</w:t>
      </w:r>
      <w:r w:rsidR="00C00AA0" w:rsidRPr="00591F36">
        <w:rPr>
          <w:rFonts w:ascii="ＭＳ 明朝" w:eastAsia="ＭＳ 明朝" w:hAnsi="ＭＳ 明朝" w:hint="eastAsia"/>
          <w:szCs w:val="21"/>
        </w:rPr>
        <w:t>および</w:t>
      </w:r>
      <w:r w:rsidRPr="00591F36">
        <w:rPr>
          <w:rFonts w:ascii="ＭＳ 明朝" w:eastAsia="ＭＳ 明朝" w:hAnsi="ＭＳ 明朝"/>
          <w:szCs w:val="21"/>
        </w:rPr>
        <w:t>その他の</w:t>
      </w:r>
      <w:r w:rsidR="00631DBB" w:rsidRPr="00591F36">
        <w:rPr>
          <w:rFonts w:ascii="ＭＳ 明朝" w:eastAsia="ＭＳ 明朝" w:hAnsi="ＭＳ 明朝" w:hint="eastAsia"/>
          <w:szCs w:val="21"/>
        </w:rPr>
        <w:t>勾留の場</w:t>
      </w:r>
      <w:r w:rsidRPr="00591F36">
        <w:rPr>
          <w:rFonts w:ascii="ＭＳ 明朝" w:eastAsia="ＭＳ 明朝" w:hAnsi="ＭＳ 明朝"/>
          <w:szCs w:val="21"/>
        </w:rPr>
        <w:t>において自由を奪われた障害のある人の数と割合</w:t>
      </w:r>
      <w:r w:rsidR="007813D6" w:rsidRPr="00591F36">
        <w:rPr>
          <w:rFonts w:ascii="ＭＳ 明朝" w:eastAsia="ＭＳ 明朝" w:hAnsi="ＭＳ 明朝" w:hint="eastAsia"/>
          <w:szCs w:val="21"/>
        </w:rPr>
        <w:t>。</w:t>
      </w:r>
      <w:r w:rsidRPr="00591F36">
        <w:rPr>
          <w:rFonts w:ascii="ＭＳ 明朝" w:eastAsia="ＭＳ 明朝" w:hAnsi="ＭＳ 明朝"/>
          <w:szCs w:val="21"/>
        </w:rPr>
        <w:t>性別、年齢、障害、</w:t>
      </w:r>
      <w:r w:rsidR="00631DBB" w:rsidRPr="00591F36">
        <w:rPr>
          <w:rFonts w:ascii="ＭＳ 明朝" w:eastAsia="ＭＳ 明朝" w:hAnsi="ＭＳ 明朝" w:hint="eastAsia"/>
          <w:szCs w:val="21"/>
        </w:rPr>
        <w:t>勾留理由</w:t>
      </w:r>
      <w:r w:rsidR="003121D8" w:rsidRPr="00591F36">
        <w:rPr>
          <w:rStyle w:val="ab"/>
          <w:rFonts w:cstheme="minorHAnsi"/>
          <w:b/>
          <w:bCs/>
          <w:szCs w:val="21"/>
        </w:rPr>
        <w:endnoteReference w:id="6"/>
      </w:r>
      <w:r w:rsidRPr="00591F36">
        <w:rPr>
          <w:rFonts w:ascii="ＭＳ 明朝" w:eastAsia="ＭＳ 明朝" w:hAnsi="ＭＳ 明朝"/>
          <w:szCs w:val="21"/>
        </w:rPr>
        <w:t>、</w:t>
      </w:r>
      <w:r w:rsidR="00C00AA0" w:rsidRPr="00591F36">
        <w:rPr>
          <w:rFonts w:ascii="ＭＳ 明朝" w:eastAsia="ＭＳ 明朝" w:hAnsi="ＭＳ 明朝" w:hint="eastAsia"/>
          <w:szCs w:val="21"/>
        </w:rPr>
        <w:t>勾留</w:t>
      </w:r>
      <w:r w:rsidR="00631DBB" w:rsidRPr="00591F36">
        <w:rPr>
          <w:rFonts w:ascii="ＭＳ 明朝" w:eastAsia="ＭＳ 明朝" w:hAnsi="ＭＳ 明朝" w:hint="eastAsia"/>
          <w:szCs w:val="21"/>
        </w:rPr>
        <w:t>場</w:t>
      </w:r>
      <w:r w:rsidR="00C00AA0" w:rsidRPr="00591F36">
        <w:rPr>
          <w:rFonts w:ascii="ＭＳ 明朝" w:eastAsia="ＭＳ 明朝" w:hAnsi="ＭＳ 明朝" w:hint="eastAsia"/>
          <w:szCs w:val="21"/>
        </w:rPr>
        <w:t>所</w:t>
      </w:r>
      <w:r w:rsidR="00631DBB" w:rsidRPr="00591F36">
        <w:rPr>
          <w:rFonts w:ascii="ＭＳ 明朝" w:eastAsia="ＭＳ 明朝" w:hAnsi="ＭＳ 明朝" w:hint="eastAsia"/>
          <w:szCs w:val="21"/>
        </w:rPr>
        <w:t>の</w:t>
      </w:r>
      <w:r w:rsidRPr="00591F36">
        <w:rPr>
          <w:rFonts w:ascii="ＭＳ 明朝" w:eastAsia="ＭＳ 明朝" w:hAnsi="ＭＳ 明朝"/>
          <w:szCs w:val="21"/>
        </w:rPr>
        <w:t>種類</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地理的位置別に集計</w:t>
      </w:r>
      <w:r w:rsidR="007813D6" w:rsidRPr="00591F36">
        <w:rPr>
          <w:rFonts w:ascii="ＭＳ 明朝" w:eastAsia="ＭＳ 明朝" w:hAnsi="ＭＳ 明朝" w:hint="eastAsia"/>
          <w:szCs w:val="21"/>
        </w:rPr>
        <w:t>。</w:t>
      </w:r>
    </w:p>
    <w:p w14:paraId="2D9D3D51" w14:textId="67E0ED10"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14.17</w:t>
      </w:r>
      <w:r w:rsidRPr="00591F36">
        <w:rPr>
          <w:rFonts w:ascii="ＭＳ 明朝" w:eastAsia="ＭＳ 明朝" w:hAnsi="ＭＳ 明朝"/>
          <w:szCs w:val="21"/>
        </w:rPr>
        <w:t xml:space="preserve"> 刑事制度または行政拘置所で自由を奪われた障害のある人が</w:t>
      </w:r>
      <w:r w:rsidR="007813D6" w:rsidRPr="00591F36">
        <w:rPr>
          <w:rFonts w:ascii="ＭＳ 明朝" w:eastAsia="ＭＳ 明朝" w:hAnsi="ＭＳ 明朝"/>
          <w:szCs w:val="21"/>
        </w:rPr>
        <w:t>無料の法律扶助を速やかに利用する割合</w:t>
      </w:r>
      <w:r w:rsidR="003121D8" w:rsidRPr="00591F36">
        <w:rPr>
          <w:rStyle w:val="ab"/>
          <w:rFonts w:cstheme="minorHAnsi"/>
          <w:b/>
          <w:bCs/>
          <w:szCs w:val="21"/>
        </w:rPr>
        <w:endnoteReference w:id="7"/>
      </w:r>
      <w:r w:rsidR="007813D6" w:rsidRPr="00591F36">
        <w:rPr>
          <w:rFonts w:ascii="ＭＳ 明朝" w:eastAsia="ＭＳ 明朝" w:hAnsi="ＭＳ 明朝"/>
          <w:szCs w:val="21"/>
        </w:rPr>
        <w:t>。</w:t>
      </w:r>
      <w:r w:rsidRPr="00591F36">
        <w:rPr>
          <w:rFonts w:ascii="ＭＳ 明朝" w:eastAsia="ＭＳ 明朝" w:hAnsi="ＭＳ 明朝"/>
          <w:szCs w:val="21"/>
        </w:rPr>
        <w:t>性別、年齢、障害、拘置場所、地理的位置別に</w:t>
      </w:r>
      <w:r w:rsidR="007813D6" w:rsidRPr="00591F36">
        <w:rPr>
          <w:rFonts w:ascii="ＭＳ 明朝" w:eastAsia="ＭＳ 明朝" w:hAnsi="ＭＳ 明朝" w:hint="eastAsia"/>
          <w:szCs w:val="21"/>
        </w:rPr>
        <w:t>集計。</w:t>
      </w:r>
    </w:p>
    <w:p w14:paraId="04461BEE" w14:textId="78BE04A4"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14.18</w:t>
      </w:r>
      <w:r w:rsidRPr="00591F36">
        <w:rPr>
          <w:rFonts w:ascii="ＭＳ 明朝" w:eastAsia="ＭＳ 明朝" w:hAnsi="ＭＳ 明朝"/>
          <w:szCs w:val="21"/>
        </w:rPr>
        <w:t xml:space="preserve"> 刑事制度または行政拘置で自由を奪われた障害のある人に法律扶助サービスを提供するために割り当てられた予算</w:t>
      </w:r>
      <w:r w:rsidR="00C00AA0" w:rsidRPr="00591F36">
        <w:rPr>
          <w:rFonts w:ascii="ＭＳ 明朝" w:eastAsia="ＭＳ 明朝" w:hAnsi="ＭＳ 明朝" w:hint="eastAsia"/>
          <w:szCs w:val="21"/>
        </w:rPr>
        <w:t>。</w:t>
      </w:r>
    </w:p>
    <w:p w14:paraId="10AA223A" w14:textId="23BD1E72"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14.19</w:t>
      </w:r>
      <w:r w:rsidRPr="00591F36">
        <w:rPr>
          <w:rFonts w:ascii="ＭＳ 明朝" w:eastAsia="ＭＳ 明朝" w:hAnsi="ＭＳ 明朝"/>
          <w:szCs w:val="21"/>
        </w:rPr>
        <w:t xml:space="preserve"> 自由の剥奪に関連する手続きにおいて、障害のある人</w:t>
      </w:r>
      <w:r w:rsidR="00294ECB" w:rsidRPr="00591F36">
        <w:rPr>
          <w:rFonts w:ascii="ＭＳ 明朝" w:eastAsia="ＭＳ 明朝" w:hAnsi="ＭＳ 明朝" w:hint="eastAsia"/>
          <w:szCs w:val="21"/>
        </w:rPr>
        <w:t>に対する</w:t>
      </w:r>
      <w:r w:rsidRPr="00591F36">
        <w:rPr>
          <w:rFonts w:ascii="ＭＳ 明朝" w:eastAsia="ＭＳ 明朝" w:hAnsi="ＭＳ 明朝"/>
          <w:szCs w:val="21"/>
        </w:rPr>
        <w:t>手続き</w:t>
      </w:r>
      <w:r w:rsidR="00D07907" w:rsidRPr="00591F36">
        <w:rPr>
          <w:rFonts w:ascii="ＭＳ 明朝" w:eastAsia="ＭＳ 明朝" w:hAnsi="ＭＳ 明朝" w:hint="eastAsia"/>
          <w:szCs w:val="21"/>
        </w:rPr>
        <w:t>的配慮</w:t>
      </w:r>
      <w:r w:rsidRPr="00591F36">
        <w:rPr>
          <w:rFonts w:ascii="ＭＳ 明朝" w:eastAsia="ＭＳ 明朝" w:hAnsi="ＭＳ 明朝"/>
          <w:szCs w:val="21"/>
        </w:rPr>
        <w:t>および年齢に応じた</w:t>
      </w:r>
      <w:r w:rsidR="007813D6" w:rsidRPr="00591F36">
        <w:rPr>
          <w:rFonts w:ascii="ＭＳ 明朝" w:eastAsia="ＭＳ 明朝" w:hAnsi="ＭＳ 明朝" w:hint="eastAsia"/>
          <w:szCs w:val="21"/>
        </w:rPr>
        <w:t>配慮</w:t>
      </w:r>
      <w:r w:rsidRPr="00591F36">
        <w:rPr>
          <w:rFonts w:ascii="ＭＳ 明朝" w:eastAsia="ＭＳ 明朝" w:hAnsi="ＭＳ 明朝"/>
          <w:szCs w:val="21"/>
        </w:rPr>
        <w:t>の要求の</w:t>
      </w:r>
      <w:r w:rsidR="007813D6" w:rsidRPr="00591F36">
        <w:rPr>
          <w:rFonts w:ascii="ＭＳ 明朝" w:eastAsia="ＭＳ 明朝" w:hAnsi="ＭＳ 明朝" w:hint="eastAsia"/>
          <w:szCs w:val="21"/>
        </w:rPr>
        <w:t>中で、認められたものの</w:t>
      </w:r>
      <w:r w:rsidRPr="00591F36">
        <w:rPr>
          <w:rFonts w:ascii="ＭＳ 明朝" w:eastAsia="ＭＳ 明朝" w:hAnsi="ＭＳ 明朝"/>
          <w:szCs w:val="21"/>
        </w:rPr>
        <w:t>割合</w:t>
      </w:r>
      <w:r w:rsidR="00C00AA0" w:rsidRPr="00591F36">
        <w:rPr>
          <w:rFonts w:ascii="ＭＳ 明朝" w:eastAsia="ＭＳ 明朝" w:hAnsi="ＭＳ 明朝" w:hint="eastAsia"/>
          <w:szCs w:val="21"/>
        </w:rPr>
        <w:t>。</w:t>
      </w:r>
    </w:p>
    <w:p w14:paraId="69EFB75A" w14:textId="14386BA3"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14.20</w:t>
      </w:r>
      <w:r w:rsidRPr="00591F36">
        <w:rPr>
          <w:rFonts w:ascii="ＭＳ 明朝" w:eastAsia="ＭＳ 明朝" w:hAnsi="ＭＳ 明朝"/>
          <w:szCs w:val="21"/>
        </w:rPr>
        <w:t xml:space="preserve"> </w:t>
      </w:r>
      <w:r w:rsidR="00631DBB" w:rsidRPr="00591F36">
        <w:rPr>
          <w:rFonts w:ascii="ＭＳ 明朝" w:eastAsia="ＭＳ 明朝" w:hAnsi="ＭＳ 明朝" w:hint="eastAsia"/>
          <w:szCs w:val="21"/>
        </w:rPr>
        <w:t>「あらゆる」</w:t>
      </w:r>
      <w:r w:rsidRPr="00591F36">
        <w:rPr>
          <w:rFonts w:ascii="ＭＳ 明朝" w:eastAsia="ＭＳ 明朝" w:hAnsi="ＭＳ 明朝"/>
          <w:szCs w:val="21"/>
        </w:rPr>
        <w:t>拘禁場所</w:t>
      </w:r>
      <w:r w:rsidR="003121D8" w:rsidRPr="00591F36">
        <w:rPr>
          <w:rStyle w:val="ab"/>
          <w:rFonts w:cstheme="minorHAnsi"/>
          <w:b/>
          <w:bCs/>
          <w:szCs w:val="21"/>
        </w:rPr>
        <w:endnoteReference w:id="8"/>
      </w:r>
      <w:r w:rsidRPr="00591F36">
        <w:rPr>
          <w:rFonts w:ascii="ＭＳ 明朝" w:eastAsia="ＭＳ 明朝" w:hAnsi="ＭＳ 明朝"/>
          <w:szCs w:val="21"/>
        </w:rPr>
        <w:t>におけるアクセシビリティの欠如、合理的配慮の拒否、拷問</w:t>
      </w:r>
      <w:r w:rsidR="009E2159" w:rsidRPr="00591F36">
        <w:rPr>
          <w:rFonts w:ascii="ＭＳ 明朝" w:eastAsia="ＭＳ 明朝" w:hAnsi="ＭＳ 明朝" w:hint="eastAsia"/>
          <w:szCs w:val="21"/>
        </w:rPr>
        <w:t>または</w:t>
      </w:r>
      <w:r w:rsidRPr="00591F36">
        <w:rPr>
          <w:rFonts w:ascii="ＭＳ 明朝" w:eastAsia="ＭＳ 明朝" w:hAnsi="ＭＳ 明朝"/>
          <w:szCs w:val="21"/>
        </w:rPr>
        <w:t>あらゆる形態の不適切な扱い（隔離、強制投薬</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拘束を含む）を主張する障害のある人による、</w:t>
      </w:r>
      <w:r w:rsidR="009E2159" w:rsidRPr="00591F36">
        <w:rPr>
          <w:rFonts w:ascii="ＭＳ 明朝" w:eastAsia="ＭＳ 明朝" w:hAnsi="ＭＳ 明朝" w:hint="eastAsia"/>
          <w:szCs w:val="21"/>
        </w:rPr>
        <w:t>または</w:t>
      </w:r>
      <w:r w:rsidRPr="00591F36">
        <w:rPr>
          <w:rFonts w:ascii="ＭＳ 明朝" w:eastAsia="ＭＳ 明朝" w:hAnsi="ＭＳ 明朝"/>
          <w:szCs w:val="21"/>
        </w:rPr>
        <w:t>障害のある人を代表</w:t>
      </w:r>
      <w:r w:rsidR="007813D6" w:rsidRPr="00591F36">
        <w:rPr>
          <w:rFonts w:ascii="ＭＳ 明朝" w:eastAsia="ＭＳ 明朝" w:hAnsi="ＭＳ 明朝" w:hint="eastAsia"/>
          <w:szCs w:val="21"/>
        </w:rPr>
        <w:t>する人による</w:t>
      </w:r>
      <w:r w:rsidRPr="00591F36">
        <w:rPr>
          <w:rFonts w:ascii="ＭＳ 明朝" w:eastAsia="ＭＳ 明朝" w:hAnsi="ＭＳ 明朝"/>
          <w:szCs w:val="21"/>
        </w:rPr>
        <w:t>苦情</w:t>
      </w:r>
      <w:r w:rsidR="007813D6" w:rsidRPr="00591F36">
        <w:rPr>
          <w:rFonts w:ascii="ＭＳ 明朝" w:eastAsia="ＭＳ 明朝" w:hAnsi="ＭＳ 明朝" w:hint="eastAsia"/>
          <w:szCs w:val="21"/>
        </w:rPr>
        <w:t>で受理されたもののうち、</w:t>
      </w:r>
      <w:r w:rsidRPr="00591F36">
        <w:rPr>
          <w:rFonts w:ascii="ＭＳ 明朝" w:eastAsia="ＭＳ 明朝" w:hAnsi="ＭＳ 明朝"/>
          <w:szCs w:val="21"/>
        </w:rPr>
        <w:t>調査</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裁定を受けたものの割合、苦情者に有利と</w:t>
      </w:r>
      <w:r w:rsidR="007813D6" w:rsidRPr="00591F36">
        <w:rPr>
          <w:rFonts w:ascii="ＭＳ 明朝" w:eastAsia="ＭＳ 明朝" w:hAnsi="ＭＳ 明朝" w:hint="eastAsia"/>
          <w:szCs w:val="21"/>
        </w:rPr>
        <w:t>裁定</w:t>
      </w:r>
      <w:r w:rsidRPr="00591F36">
        <w:rPr>
          <w:rFonts w:ascii="ＭＳ 明朝" w:eastAsia="ＭＳ 明朝" w:hAnsi="ＭＳ 明朝"/>
          <w:szCs w:val="21"/>
        </w:rPr>
        <w:t>されたものの割合、</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政府</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w:t>
      </w:r>
      <w:r w:rsidR="009E2159" w:rsidRPr="00591F36">
        <w:rPr>
          <w:rFonts w:ascii="ＭＳ 明朝" w:eastAsia="ＭＳ 明朝" w:hAnsi="ＭＳ 明朝" w:hint="eastAsia"/>
          <w:szCs w:val="21"/>
        </w:rPr>
        <w:t>または</w:t>
      </w:r>
      <w:r w:rsidRPr="00591F36">
        <w:rPr>
          <w:rFonts w:ascii="ＭＳ 明朝" w:eastAsia="ＭＳ 明朝" w:hAnsi="ＭＳ 明朝"/>
          <w:szCs w:val="21"/>
        </w:rPr>
        <w:t>義務負担者が遵守した</w:t>
      </w:r>
      <w:r w:rsidR="007813D6" w:rsidRPr="00591F36">
        <w:rPr>
          <w:rFonts w:ascii="ＭＳ 明朝" w:eastAsia="ＭＳ 明朝" w:hAnsi="ＭＳ 明朝" w:hint="eastAsia"/>
          <w:szCs w:val="21"/>
        </w:rPr>
        <w:t>裁定</w:t>
      </w:r>
      <w:r w:rsidRPr="00591F36">
        <w:rPr>
          <w:rFonts w:ascii="ＭＳ 明朝" w:eastAsia="ＭＳ 明朝" w:hAnsi="ＭＳ 明朝"/>
          <w:szCs w:val="21"/>
        </w:rPr>
        <w:t>の割合。</w:t>
      </w:r>
      <w:r w:rsidR="00631DBB" w:rsidRPr="00591F36">
        <w:rPr>
          <w:rFonts w:ascii="ＭＳ 明朝" w:eastAsia="ＭＳ 明朝" w:hAnsi="ＭＳ 明朝" w:hint="eastAsia"/>
          <w:szCs w:val="21"/>
        </w:rPr>
        <w:t>それぞれ、苦情機関別に集計。</w:t>
      </w:r>
    </w:p>
    <w:p w14:paraId="2C59DEF3" w14:textId="71078F4A"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14.21</w:t>
      </w:r>
      <w:r w:rsidRPr="00591F36">
        <w:rPr>
          <w:rFonts w:ascii="ＭＳ 明朝" w:eastAsia="ＭＳ 明朝" w:hAnsi="ＭＳ 明朝"/>
          <w:szCs w:val="21"/>
        </w:rPr>
        <w:t xml:space="preserve"> アクセシビリティに関連する措置を含む留置</w:t>
      </w:r>
      <w:r w:rsidR="00631DBB" w:rsidRPr="00591F36">
        <w:rPr>
          <w:rFonts w:ascii="ＭＳ 明朝" w:eastAsia="ＭＳ 明朝" w:hAnsi="ＭＳ 明朝" w:hint="eastAsia"/>
          <w:szCs w:val="21"/>
        </w:rPr>
        <w:t>環境</w:t>
      </w:r>
      <w:r w:rsidRPr="00591F36">
        <w:rPr>
          <w:rFonts w:ascii="ＭＳ 明朝" w:eastAsia="ＭＳ 明朝" w:hAnsi="ＭＳ 明朝"/>
          <w:szCs w:val="21"/>
        </w:rPr>
        <w:t>の改善に割り当てられた予算</w:t>
      </w:r>
      <w:r w:rsidR="00631DBB" w:rsidRPr="00591F36">
        <w:rPr>
          <w:rFonts w:ascii="ＭＳ 明朝" w:eastAsia="ＭＳ 明朝" w:hAnsi="ＭＳ 明朝" w:hint="eastAsia"/>
          <w:szCs w:val="21"/>
        </w:rPr>
        <w:t>。</w:t>
      </w:r>
    </w:p>
    <w:p w14:paraId="0ECACF4C" w14:textId="57589357"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14.22</w:t>
      </w:r>
      <w:r w:rsidRPr="00591F36">
        <w:rPr>
          <w:rFonts w:ascii="ＭＳ 明朝" w:eastAsia="ＭＳ 明朝" w:hAnsi="ＭＳ 明朝"/>
          <w:szCs w:val="21"/>
        </w:rPr>
        <w:t xml:space="preserve"> 障害のある人の自由と安全の権利に関連する法律、</w:t>
      </w:r>
      <w:r w:rsidR="00631DBB" w:rsidRPr="00591F36">
        <w:rPr>
          <w:rFonts w:ascii="ＭＳ 明朝" w:eastAsia="ＭＳ 明朝" w:hAnsi="ＭＳ 明朝" w:hint="eastAsia"/>
          <w:szCs w:val="21"/>
        </w:rPr>
        <w:t>規則</w:t>
      </w:r>
      <w:r w:rsidRPr="00591F36">
        <w:rPr>
          <w:rFonts w:ascii="ＭＳ 明朝" w:eastAsia="ＭＳ 明朝" w:hAnsi="ＭＳ 明朝"/>
          <w:szCs w:val="21"/>
        </w:rPr>
        <w:t>、政策</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プログラムの設計、実施</w:t>
      </w:r>
      <w:r w:rsidR="009E2159" w:rsidRPr="00591F36">
        <w:rPr>
          <w:rFonts w:ascii="ＭＳ 明朝" w:eastAsia="ＭＳ 明朝" w:hAnsi="ＭＳ 明朝" w:hint="eastAsia"/>
          <w:szCs w:val="21"/>
        </w:rPr>
        <w:t>および</w:t>
      </w:r>
      <w:r w:rsidRPr="00591F36">
        <w:rPr>
          <w:rFonts w:ascii="ＭＳ 明朝" w:eastAsia="ＭＳ 明朝" w:hAnsi="ＭＳ 明朝"/>
          <w:szCs w:val="21"/>
        </w:rPr>
        <w:t>監視に、障害のある人の代表組織を</w:t>
      </w:r>
      <w:r w:rsidR="00631DBB" w:rsidRPr="00591F36">
        <w:rPr>
          <w:rFonts w:ascii="ＭＳ 明朝" w:eastAsia="ＭＳ 明朝" w:hAnsi="ＭＳ 明朝" w:hint="eastAsia"/>
          <w:szCs w:val="21"/>
        </w:rPr>
        <w:t>通じての関与を</w:t>
      </w:r>
      <w:r w:rsidRPr="00591F36">
        <w:rPr>
          <w:rFonts w:ascii="ＭＳ 明朝" w:eastAsia="ＭＳ 明朝" w:hAnsi="ＭＳ 明朝"/>
          <w:szCs w:val="21"/>
        </w:rPr>
        <w:t>含め、障害のある人が積極的に関与することを確保するために実施された協議プロセス</w:t>
      </w:r>
      <w:r w:rsidR="003121D8" w:rsidRPr="00591F36">
        <w:rPr>
          <w:rStyle w:val="ab"/>
          <w:rFonts w:cstheme="minorHAnsi"/>
          <w:b/>
          <w:bCs/>
          <w:szCs w:val="21"/>
        </w:rPr>
        <w:endnoteReference w:id="9"/>
      </w:r>
      <w:r w:rsidRPr="00591F36">
        <w:rPr>
          <w:rFonts w:ascii="ＭＳ 明朝" w:eastAsia="ＭＳ 明朝" w:hAnsi="ＭＳ 明朝"/>
          <w:szCs w:val="21"/>
        </w:rPr>
        <w:t>。</w:t>
      </w:r>
    </w:p>
    <w:p w14:paraId="157F40DF" w14:textId="77777777" w:rsidR="0095418C" w:rsidRPr="00591F36" w:rsidRDefault="0095418C" w:rsidP="0095418C">
      <w:pPr>
        <w:rPr>
          <w:rFonts w:ascii="ＭＳ 明朝" w:eastAsia="ＭＳ 明朝" w:hAnsi="ＭＳ 明朝"/>
          <w:szCs w:val="21"/>
        </w:rPr>
      </w:pPr>
    </w:p>
    <w:p w14:paraId="4DE86F92" w14:textId="77777777" w:rsidR="0095418C" w:rsidRPr="00591F36" w:rsidRDefault="0095418C" w:rsidP="0095418C">
      <w:pPr>
        <w:rPr>
          <w:rFonts w:ascii="ＭＳ 明朝" w:eastAsia="ＭＳ 明朝" w:hAnsi="ＭＳ 明朝"/>
          <w:b/>
          <w:bCs/>
          <w:szCs w:val="21"/>
        </w:rPr>
      </w:pPr>
      <w:r w:rsidRPr="00591F36">
        <w:rPr>
          <w:rFonts w:ascii="ＭＳ 明朝" w:eastAsia="ＭＳ 明朝" w:hAnsi="ＭＳ 明朝" w:hint="eastAsia"/>
          <w:b/>
          <w:bCs/>
          <w:szCs w:val="21"/>
        </w:rPr>
        <w:t>成果指標</w:t>
      </w:r>
    </w:p>
    <w:p w14:paraId="690D1598" w14:textId="7227E8ED"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14.23</w:t>
      </w:r>
      <w:r w:rsidRPr="00591F36">
        <w:rPr>
          <w:rFonts w:ascii="ＭＳ 明朝" w:eastAsia="ＭＳ 明朝" w:hAnsi="ＭＳ 明朝"/>
          <w:szCs w:val="21"/>
        </w:rPr>
        <w:t xml:space="preserve"> 実際の</w:t>
      </w:r>
      <w:r w:rsidR="0012227B" w:rsidRPr="00591F36">
        <w:rPr>
          <w:rFonts w:ascii="ＭＳ 明朝" w:eastAsia="ＭＳ 明朝" w:hAnsi="ＭＳ 明朝" w:hint="eastAsia"/>
          <w:szCs w:val="21"/>
        </w:rPr>
        <w:t>機能</w:t>
      </w:r>
      <w:r w:rsidR="00C128FD" w:rsidRPr="00591F36">
        <w:rPr>
          <w:rFonts w:ascii="ＭＳ 明朝" w:eastAsia="ＭＳ 明朝" w:hAnsi="ＭＳ 明朝" w:hint="eastAsia"/>
          <w:szCs w:val="21"/>
        </w:rPr>
        <w:t>障害</w:t>
      </w:r>
      <w:r w:rsidRPr="00591F36">
        <w:rPr>
          <w:rFonts w:ascii="ＭＳ 明朝" w:eastAsia="ＭＳ 明朝" w:hAnsi="ＭＳ 明朝"/>
          <w:szCs w:val="21"/>
        </w:rPr>
        <w:t>または</w:t>
      </w:r>
      <w:r w:rsidR="006D36BA" w:rsidRPr="00591F36">
        <w:rPr>
          <w:rFonts w:ascii="ＭＳ 明朝" w:eastAsia="ＭＳ 明朝" w:hAnsi="ＭＳ 明朝" w:hint="eastAsia"/>
          <w:szCs w:val="21"/>
        </w:rPr>
        <w:t>あると思われた機能</w:t>
      </w:r>
      <w:r w:rsidRPr="00591F36">
        <w:rPr>
          <w:rFonts w:ascii="ＭＳ 明朝" w:eastAsia="ＭＳ 明朝" w:hAnsi="ＭＳ 明朝"/>
          <w:szCs w:val="21"/>
        </w:rPr>
        <w:t>障害に基づいて</w:t>
      </w:r>
      <w:r w:rsidR="006D36BA" w:rsidRPr="00591F36">
        <w:rPr>
          <w:rFonts w:ascii="ＭＳ 明朝" w:eastAsia="ＭＳ 明朝" w:hAnsi="ＭＳ 明朝" w:hint="eastAsia"/>
          <w:szCs w:val="21"/>
        </w:rPr>
        <w:t>「</w:t>
      </w:r>
      <w:r w:rsidRPr="00591F36">
        <w:rPr>
          <w:rFonts w:ascii="ＭＳ 明朝" w:eastAsia="ＭＳ 明朝" w:hAnsi="ＭＳ 明朝"/>
          <w:szCs w:val="21"/>
        </w:rPr>
        <w:t>現在</w:t>
      </w:r>
      <w:r w:rsidR="006D36BA" w:rsidRPr="00591F36">
        <w:rPr>
          <w:rFonts w:ascii="ＭＳ 明朝" w:eastAsia="ＭＳ 明朝" w:hAnsi="ＭＳ 明朝" w:hint="eastAsia"/>
          <w:szCs w:val="21"/>
        </w:rPr>
        <w:t>」</w:t>
      </w:r>
      <w:r w:rsidR="00C41F0D" w:rsidRPr="00591F36">
        <w:rPr>
          <w:rFonts w:ascii="ＭＳ 明朝" w:eastAsia="ＭＳ 明朝" w:hAnsi="ＭＳ 明朝" w:hint="eastAsia"/>
          <w:szCs w:val="21"/>
        </w:rPr>
        <w:t>自由を剥奪</w:t>
      </w:r>
      <w:r w:rsidRPr="00591F36">
        <w:rPr>
          <w:rFonts w:ascii="ＭＳ 明朝" w:eastAsia="ＭＳ 明朝" w:hAnsi="ＭＳ 明朝"/>
          <w:szCs w:val="21"/>
        </w:rPr>
        <w:t>されている障害のある人の数</w:t>
      </w:r>
      <w:r w:rsidR="006D36BA" w:rsidRPr="00591F36">
        <w:rPr>
          <w:rFonts w:ascii="ＭＳ 明朝" w:eastAsia="ＭＳ 明朝" w:hAnsi="ＭＳ 明朝" w:hint="eastAsia"/>
          <w:szCs w:val="21"/>
        </w:rPr>
        <w:t>。</w:t>
      </w:r>
      <w:r w:rsidRPr="00591F36">
        <w:rPr>
          <w:rFonts w:ascii="ＭＳ 明朝" w:eastAsia="ＭＳ 明朝" w:hAnsi="ＭＳ 明朝"/>
          <w:szCs w:val="21"/>
        </w:rPr>
        <w:t>性別、年齢、障害、施設・</w:t>
      </w:r>
      <w:r w:rsidR="006D36BA" w:rsidRPr="00591F36">
        <w:rPr>
          <w:rFonts w:ascii="ＭＳ 明朝" w:eastAsia="ＭＳ 明朝" w:hAnsi="ＭＳ 明朝" w:hint="eastAsia"/>
          <w:szCs w:val="21"/>
        </w:rPr>
        <w:t>勾留</w:t>
      </w:r>
      <w:r w:rsidRPr="00591F36">
        <w:rPr>
          <w:rFonts w:ascii="ＭＳ 明朝" w:eastAsia="ＭＳ 明朝" w:hAnsi="ＭＳ 明朝"/>
          <w:szCs w:val="21"/>
        </w:rPr>
        <w:t>場所の種類（例：精神保健施設、社会的</w:t>
      </w:r>
      <w:r w:rsidR="006D36BA" w:rsidRPr="00591F36">
        <w:rPr>
          <w:rFonts w:ascii="ＭＳ 明朝" w:eastAsia="ＭＳ 明朝" w:hAnsi="ＭＳ 明朝" w:hint="eastAsia"/>
          <w:szCs w:val="21"/>
        </w:rPr>
        <w:t>介護</w:t>
      </w:r>
      <w:r w:rsidRPr="00591F36">
        <w:rPr>
          <w:rFonts w:ascii="ＭＳ 明朝" w:eastAsia="ＭＳ 明朝" w:hAnsi="ＭＳ 明朝"/>
          <w:szCs w:val="21"/>
        </w:rPr>
        <w:t>施設または入所施設、知的障害のある人のための住宅など）、および施設</w:t>
      </w:r>
      <w:r w:rsidR="006D36BA" w:rsidRPr="00591F36">
        <w:rPr>
          <w:rFonts w:ascii="ＭＳ 明朝" w:eastAsia="ＭＳ 明朝" w:hAnsi="ＭＳ 明朝" w:hint="eastAsia"/>
          <w:szCs w:val="21"/>
        </w:rPr>
        <w:t>入所</w:t>
      </w:r>
      <w:r w:rsidRPr="00591F36">
        <w:rPr>
          <w:rFonts w:ascii="ＭＳ 明朝" w:eastAsia="ＭＳ 明朝" w:hAnsi="ＭＳ 明朝"/>
          <w:szCs w:val="21"/>
        </w:rPr>
        <w:t>または</w:t>
      </w:r>
      <w:r w:rsidR="006D36BA" w:rsidRPr="00591F36">
        <w:rPr>
          <w:rFonts w:ascii="ＭＳ 明朝" w:eastAsia="ＭＳ 明朝" w:hAnsi="ＭＳ 明朝" w:hint="eastAsia"/>
          <w:szCs w:val="21"/>
        </w:rPr>
        <w:t>勾留</w:t>
      </w:r>
      <w:r w:rsidRPr="00591F36">
        <w:rPr>
          <w:rFonts w:ascii="ＭＳ 明朝" w:eastAsia="ＭＳ 明朝" w:hAnsi="ＭＳ 明朝"/>
          <w:szCs w:val="21"/>
        </w:rPr>
        <w:t>の法的根拠別に集計</w:t>
      </w:r>
      <w:r w:rsidR="00AC1B4A" w:rsidRPr="00591F36">
        <w:rPr>
          <w:rStyle w:val="ab"/>
          <w:b/>
          <w:bCs/>
          <w:szCs w:val="21"/>
        </w:rPr>
        <w:endnoteReference w:id="10"/>
      </w:r>
      <w:r w:rsidRPr="00591F36">
        <w:rPr>
          <w:rFonts w:ascii="ＭＳ 明朝" w:eastAsia="ＭＳ 明朝" w:hAnsi="ＭＳ 明朝"/>
          <w:szCs w:val="21"/>
        </w:rPr>
        <w:t xml:space="preserve">。 </w:t>
      </w:r>
    </w:p>
    <w:p w14:paraId="36025517" w14:textId="7137AC70"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14.24 </w:t>
      </w:r>
      <w:r w:rsidRPr="00591F36">
        <w:rPr>
          <w:rFonts w:ascii="ＭＳ 明朝" w:eastAsia="ＭＳ 明朝" w:hAnsi="ＭＳ 明朝"/>
          <w:szCs w:val="21"/>
        </w:rPr>
        <w:t>実際の</w:t>
      </w:r>
      <w:r w:rsidR="0012227B" w:rsidRPr="00591F36">
        <w:rPr>
          <w:rFonts w:ascii="ＭＳ 明朝" w:eastAsia="ＭＳ 明朝" w:hAnsi="ＭＳ 明朝" w:hint="eastAsia"/>
          <w:szCs w:val="21"/>
        </w:rPr>
        <w:t>機能</w:t>
      </w:r>
      <w:r w:rsidR="00C128FD" w:rsidRPr="00591F36">
        <w:rPr>
          <w:rFonts w:ascii="ＭＳ 明朝" w:eastAsia="ＭＳ 明朝" w:hAnsi="ＭＳ 明朝" w:hint="eastAsia"/>
          <w:szCs w:val="21"/>
        </w:rPr>
        <w:t>障害</w:t>
      </w:r>
      <w:r w:rsidR="006D36BA" w:rsidRPr="00591F36">
        <w:rPr>
          <w:rFonts w:ascii="ＭＳ 明朝" w:eastAsia="ＭＳ 明朝" w:hAnsi="ＭＳ 明朝"/>
          <w:szCs w:val="21"/>
        </w:rPr>
        <w:t>または</w:t>
      </w:r>
      <w:r w:rsidR="006D36BA" w:rsidRPr="00591F36">
        <w:rPr>
          <w:rFonts w:ascii="ＭＳ 明朝" w:eastAsia="ＭＳ 明朝" w:hAnsi="ＭＳ 明朝" w:hint="eastAsia"/>
          <w:szCs w:val="21"/>
        </w:rPr>
        <w:t>あると思われた機能</w:t>
      </w:r>
      <w:r w:rsidR="006D36BA" w:rsidRPr="00591F36">
        <w:rPr>
          <w:rFonts w:ascii="ＭＳ 明朝" w:eastAsia="ＭＳ 明朝" w:hAnsi="ＭＳ 明朝"/>
          <w:szCs w:val="21"/>
        </w:rPr>
        <w:t>障害</w:t>
      </w:r>
      <w:r w:rsidR="006D36BA" w:rsidRPr="00591F36">
        <w:rPr>
          <w:rFonts w:ascii="ＭＳ 明朝" w:eastAsia="ＭＳ 明朝" w:hAnsi="ＭＳ 明朝" w:hint="eastAsia"/>
          <w:szCs w:val="21"/>
        </w:rPr>
        <w:t>を理由に</w:t>
      </w:r>
      <w:r w:rsidRPr="00591F36">
        <w:rPr>
          <w:rFonts w:ascii="ＭＳ 明朝" w:eastAsia="ＭＳ 明朝" w:hAnsi="ＭＳ 明朝"/>
          <w:szCs w:val="21"/>
        </w:rPr>
        <w:t>起訴を回避した結果</w:t>
      </w:r>
      <w:r w:rsidR="00BA0B79" w:rsidRPr="00591F36">
        <w:rPr>
          <w:rFonts w:ascii="ＭＳ 明朝" w:eastAsia="ＭＳ 明朝" w:hAnsi="ＭＳ 明朝"/>
          <w:szCs w:val="21"/>
        </w:rPr>
        <w:t>（例えば、「</w:t>
      </w:r>
      <w:r w:rsidR="00BA0B79" w:rsidRPr="00591F36">
        <w:rPr>
          <w:rFonts w:ascii="ＭＳ 明朝" w:eastAsia="ＭＳ 明朝" w:hAnsi="ＭＳ 明朝" w:hint="eastAsia"/>
          <w:szCs w:val="21"/>
        </w:rPr>
        <w:t>法定に立つのは不適」とされ、安全措置を適用）</w:t>
      </w:r>
      <w:r w:rsidRPr="00591F36">
        <w:rPr>
          <w:rFonts w:ascii="ＭＳ 明朝" w:eastAsia="ＭＳ 明朝" w:hAnsi="ＭＳ 明朝"/>
          <w:szCs w:val="21"/>
        </w:rPr>
        <w:t>、</w:t>
      </w:r>
      <w:r w:rsidR="006D36BA" w:rsidRPr="00591F36">
        <w:rPr>
          <w:rFonts w:ascii="ＭＳ 明朝" w:eastAsia="ＭＳ 明朝" w:hAnsi="ＭＳ 明朝" w:hint="eastAsia"/>
          <w:szCs w:val="21"/>
        </w:rPr>
        <w:t>「</w:t>
      </w:r>
      <w:r w:rsidRPr="00591F36">
        <w:rPr>
          <w:rFonts w:ascii="ＭＳ 明朝" w:eastAsia="ＭＳ 明朝" w:hAnsi="ＭＳ 明朝"/>
          <w:szCs w:val="21"/>
        </w:rPr>
        <w:t>現在</w:t>
      </w:r>
      <w:r w:rsidR="006D36BA" w:rsidRPr="00591F36">
        <w:rPr>
          <w:rFonts w:ascii="ＭＳ 明朝" w:eastAsia="ＭＳ 明朝" w:hAnsi="ＭＳ 明朝" w:hint="eastAsia"/>
          <w:szCs w:val="21"/>
        </w:rPr>
        <w:t>」</w:t>
      </w:r>
      <w:r w:rsidRPr="00591F36">
        <w:rPr>
          <w:rFonts w:ascii="ＭＳ 明朝" w:eastAsia="ＭＳ 明朝" w:hAnsi="ＭＳ 明朝"/>
          <w:szCs w:val="21"/>
        </w:rPr>
        <w:t>自由を奪われている障害のある人の数</w:t>
      </w:r>
      <w:r w:rsidR="006D36BA" w:rsidRPr="00591F36">
        <w:rPr>
          <w:rFonts w:ascii="ＭＳ 明朝" w:eastAsia="ＭＳ 明朝" w:hAnsi="ＭＳ 明朝" w:hint="eastAsia"/>
          <w:szCs w:val="21"/>
        </w:rPr>
        <w:t>。</w:t>
      </w:r>
      <w:r w:rsidRPr="00591F36">
        <w:rPr>
          <w:rFonts w:ascii="ＭＳ 明朝" w:eastAsia="ＭＳ 明朝" w:hAnsi="ＭＳ 明朝"/>
          <w:szCs w:val="21"/>
        </w:rPr>
        <w:t>性別、年齢、障害、および施設・</w:t>
      </w:r>
      <w:r w:rsidR="006D36BA" w:rsidRPr="00591F36">
        <w:rPr>
          <w:rFonts w:ascii="ＭＳ 明朝" w:eastAsia="ＭＳ 明朝" w:hAnsi="ＭＳ 明朝" w:hint="eastAsia"/>
          <w:szCs w:val="21"/>
        </w:rPr>
        <w:t>勾留</w:t>
      </w:r>
      <w:r w:rsidRPr="00591F36">
        <w:rPr>
          <w:rFonts w:ascii="ＭＳ 明朝" w:eastAsia="ＭＳ 明朝" w:hAnsi="ＭＳ 明朝"/>
          <w:szCs w:val="21"/>
        </w:rPr>
        <w:t>場所の種類別に集計。</w:t>
      </w:r>
    </w:p>
    <w:p w14:paraId="12872A46" w14:textId="6A83E760"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14.25</w:t>
      </w:r>
      <w:r w:rsidRPr="00591F36">
        <w:rPr>
          <w:rFonts w:ascii="ＭＳ 明朝" w:eastAsia="ＭＳ 明朝" w:hAnsi="ＭＳ 明朝"/>
          <w:szCs w:val="21"/>
        </w:rPr>
        <w:t xml:space="preserve"> 障害</w:t>
      </w:r>
      <w:r w:rsidR="00BA0B79" w:rsidRPr="00591F36">
        <w:rPr>
          <w:rFonts w:ascii="ＭＳ 明朝" w:eastAsia="ＭＳ 明朝" w:hAnsi="ＭＳ 明朝" w:hint="eastAsia"/>
          <w:szCs w:val="21"/>
        </w:rPr>
        <w:t>に</w:t>
      </w:r>
      <w:r w:rsidRPr="00591F36">
        <w:rPr>
          <w:rFonts w:ascii="ＭＳ 明朝" w:eastAsia="ＭＳ 明朝" w:hAnsi="ＭＳ 明朝"/>
          <w:szCs w:val="21"/>
        </w:rPr>
        <w:t>特有の自由の剥奪から解放された障害のある人の数</w:t>
      </w:r>
      <w:r w:rsidR="00BA0B79" w:rsidRPr="00591F36">
        <w:rPr>
          <w:rFonts w:ascii="ＭＳ 明朝" w:eastAsia="ＭＳ 明朝" w:hAnsi="ＭＳ 明朝" w:hint="eastAsia"/>
          <w:szCs w:val="21"/>
        </w:rPr>
        <w:t>。</w:t>
      </w:r>
      <w:r w:rsidRPr="00591F36">
        <w:rPr>
          <w:rFonts w:ascii="ＭＳ 明朝" w:eastAsia="ＭＳ 明朝" w:hAnsi="ＭＳ 明朝"/>
          <w:szCs w:val="21"/>
        </w:rPr>
        <w:t>性別、年齢、障害、および</w:t>
      </w:r>
      <w:r w:rsidR="00BA0B79" w:rsidRPr="00591F36">
        <w:rPr>
          <w:rFonts w:ascii="ＭＳ 明朝" w:eastAsia="ＭＳ 明朝" w:hAnsi="ＭＳ 明朝" w:hint="eastAsia"/>
          <w:szCs w:val="21"/>
        </w:rPr>
        <w:t>勾留</w:t>
      </w:r>
      <w:r w:rsidRPr="00591F36">
        <w:rPr>
          <w:rFonts w:ascii="ＭＳ 明朝" w:eastAsia="ＭＳ 明朝" w:hAnsi="ＭＳ 明朝"/>
          <w:szCs w:val="21"/>
        </w:rPr>
        <w:t>場所（精神科施設、知的障害のある人のための住居など）別に集計</w:t>
      </w:r>
      <w:r w:rsidR="00BA0B79" w:rsidRPr="00591F36">
        <w:rPr>
          <w:rFonts w:ascii="ＭＳ 明朝" w:eastAsia="ＭＳ 明朝" w:hAnsi="ＭＳ 明朝" w:hint="eastAsia"/>
          <w:szCs w:val="21"/>
        </w:rPr>
        <w:t>。およびそのうち、</w:t>
      </w:r>
      <w:r w:rsidRPr="00591F36">
        <w:rPr>
          <w:rFonts w:ascii="ＭＳ 明朝" w:eastAsia="ＭＳ 明朝" w:hAnsi="ＭＳ 明朝"/>
          <w:szCs w:val="21"/>
        </w:rPr>
        <w:t>住居、生計</w:t>
      </w:r>
      <w:r w:rsidR="00BA0B79" w:rsidRPr="00591F36">
        <w:rPr>
          <w:rFonts w:ascii="ＭＳ 明朝" w:eastAsia="ＭＳ 明朝" w:hAnsi="ＭＳ 明朝" w:hint="eastAsia"/>
          <w:szCs w:val="21"/>
        </w:rPr>
        <w:t>費</w:t>
      </w:r>
      <w:r w:rsidRPr="00591F36">
        <w:rPr>
          <w:rFonts w:ascii="ＭＳ 明朝" w:eastAsia="ＭＳ 明朝" w:hAnsi="ＭＳ 明朝"/>
          <w:szCs w:val="21"/>
        </w:rPr>
        <w:t>、その他の経済的・社会的支援へのアクセスを提供された人の割合。</w:t>
      </w:r>
    </w:p>
    <w:p w14:paraId="666D8DE1" w14:textId="7C196364"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 xml:space="preserve">14.26 </w:t>
      </w:r>
      <w:r w:rsidRPr="00591F36">
        <w:rPr>
          <w:rFonts w:ascii="ＭＳ 明朝" w:eastAsia="ＭＳ 明朝" w:hAnsi="ＭＳ 明朝"/>
          <w:szCs w:val="21"/>
        </w:rPr>
        <w:t>刑務所およびその他の</w:t>
      </w:r>
      <w:r w:rsidR="00BA0B79" w:rsidRPr="00591F36">
        <w:rPr>
          <w:rFonts w:ascii="ＭＳ 明朝" w:eastAsia="ＭＳ 明朝" w:hAnsi="ＭＳ 明朝" w:hint="eastAsia"/>
          <w:szCs w:val="21"/>
        </w:rPr>
        <w:t>勾留の場</w:t>
      </w:r>
      <w:r w:rsidRPr="00591F36">
        <w:rPr>
          <w:rFonts w:ascii="ＭＳ 明朝" w:eastAsia="ＭＳ 明朝" w:hAnsi="ＭＳ 明朝"/>
          <w:szCs w:val="21"/>
        </w:rPr>
        <w:t>に</w:t>
      </w:r>
      <w:r w:rsidR="00BA0B79" w:rsidRPr="00591F36">
        <w:rPr>
          <w:rFonts w:ascii="ＭＳ 明朝" w:eastAsia="ＭＳ 明朝" w:hAnsi="ＭＳ 明朝" w:hint="eastAsia"/>
          <w:szCs w:val="21"/>
        </w:rPr>
        <w:t>いる</w:t>
      </w:r>
      <w:r w:rsidRPr="00591F36">
        <w:rPr>
          <w:rFonts w:ascii="ＭＳ 明朝" w:eastAsia="ＭＳ 明朝" w:hAnsi="ＭＳ 明朝"/>
          <w:szCs w:val="21"/>
        </w:rPr>
        <w:t>自由を奪われた人の数（障害</w:t>
      </w:r>
      <w:r w:rsidR="00BA0B79" w:rsidRPr="00591F36">
        <w:rPr>
          <w:rFonts w:ascii="ＭＳ 明朝" w:eastAsia="ＭＳ 明朝" w:hAnsi="ＭＳ 明朝" w:hint="eastAsia"/>
          <w:szCs w:val="21"/>
        </w:rPr>
        <w:t>のある人に限らず</w:t>
      </w:r>
      <w:r w:rsidRPr="00591F36">
        <w:rPr>
          <w:rFonts w:ascii="ＭＳ 明朝" w:eastAsia="ＭＳ 明朝" w:hAnsi="ＭＳ 明朝"/>
          <w:szCs w:val="21"/>
        </w:rPr>
        <w:t>）および</w:t>
      </w:r>
      <w:r w:rsidR="00BA0B79" w:rsidRPr="00591F36">
        <w:rPr>
          <w:rFonts w:ascii="ＭＳ 明朝" w:eastAsia="ＭＳ 明朝" w:hAnsi="ＭＳ 明朝" w:hint="eastAsia"/>
          <w:szCs w:val="21"/>
        </w:rPr>
        <w:t>その中の</w:t>
      </w:r>
      <w:r w:rsidRPr="00591F36">
        <w:rPr>
          <w:rFonts w:ascii="ＭＳ 明朝" w:eastAsia="ＭＳ 明朝" w:hAnsi="ＭＳ 明朝"/>
          <w:szCs w:val="21"/>
        </w:rPr>
        <w:t>障害のある人の割合</w:t>
      </w:r>
      <w:r w:rsidR="00BA0B79" w:rsidRPr="00591F36">
        <w:rPr>
          <w:rFonts w:ascii="ＭＳ 明朝" w:eastAsia="ＭＳ 明朝" w:hAnsi="ＭＳ 明朝" w:hint="eastAsia"/>
          <w:szCs w:val="21"/>
        </w:rPr>
        <w:t>。</w:t>
      </w:r>
      <w:r w:rsidRPr="00591F36">
        <w:rPr>
          <w:rFonts w:ascii="ＭＳ 明朝" w:eastAsia="ＭＳ 明朝" w:hAnsi="ＭＳ 明朝"/>
          <w:szCs w:val="21"/>
        </w:rPr>
        <w:t>性別、年齢、障害、</w:t>
      </w:r>
      <w:r w:rsidR="00BA0B79" w:rsidRPr="00591F36">
        <w:rPr>
          <w:rFonts w:ascii="ＭＳ 明朝" w:eastAsia="ＭＳ 明朝" w:hAnsi="ＭＳ 明朝" w:hint="eastAsia"/>
          <w:szCs w:val="21"/>
        </w:rPr>
        <w:t>勾留理由</w:t>
      </w:r>
      <w:r w:rsidR="00AC1B4A" w:rsidRPr="00591F36">
        <w:rPr>
          <w:rStyle w:val="ab"/>
          <w:rFonts w:cstheme="minorHAnsi"/>
          <w:b/>
          <w:bCs/>
          <w:szCs w:val="21"/>
        </w:rPr>
        <w:endnoteReference w:id="11"/>
      </w:r>
      <w:r w:rsidRPr="00591F36">
        <w:rPr>
          <w:rFonts w:ascii="ＭＳ 明朝" w:eastAsia="ＭＳ 明朝" w:hAnsi="ＭＳ 明朝"/>
          <w:szCs w:val="21"/>
        </w:rPr>
        <w:t>、</w:t>
      </w:r>
      <w:r w:rsidR="00BA0B79" w:rsidRPr="00591F36">
        <w:rPr>
          <w:rFonts w:ascii="ＭＳ 明朝" w:eastAsia="ＭＳ 明朝" w:hAnsi="ＭＳ 明朝" w:hint="eastAsia"/>
          <w:szCs w:val="21"/>
        </w:rPr>
        <w:t>勾留場</w:t>
      </w:r>
      <w:r w:rsidR="00FA7388" w:rsidRPr="00591F36">
        <w:rPr>
          <w:rFonts w:ascii="ＭＳ 明朝" w:eastAsia="ＭＳ 明朝" w:hAnsi="ＭＳ 明朝" w:hint="eastAsia"/>
          <w:szCs w:val="21"/>
        </w:rPr>
        <w:t>所</w:t>
      </w:r>
      <w:r w:rsidRPr="00591F36">
        <w:rPr>
          <w:rFonts w:ascii="ＭＳ 明朝" w:eastAsia="ＭＳ 明朝" w:hAnsi="ＭＳ 明朝"/>
          <w:szCs w:val="21"/>
        </w:rPr>
        <w:t>および地理的地域別に集計。</w:t>
      </w:r>
    </w:p>
    <w:p w14:paraId="13E8D166" w14:textId="70395950"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14.27</w:t>
      </w:r>
      <w:r w:rsidRPr="00591F36">
        <w:rPr>
          <w:rFonts w:ascii="ＭＳ 明朝" w:eastAsia="ＭＳ 明朝" w:hAnsi="ＭＳ 明朝"/>
          <w:szCs w:val="21"/>
        </w:rPr>
        <w:t xml:space="preserve"> 一般的な有罪率と比較した障害のある人の有罪率</w:t>
      </w:r>
      <w:r w:rsidR="00AC1B4A" w:rsidRPr="00591F36">
        <w:rPr>
          <w:rStyle w:val="ab"/>
          <w:rFonts w:cstheme="minorHAnsi"/>
          <w:b/>
          <w:bCs/>
          <w:szCs w:val="21"/>
        </w:rPr>
        <w:endnoteReference w:id="12"/>
      </w:r>
      <w:r w:rsidR="00BA0B79" w:rsidRPr="00591F36">
        <w:rPr>
          <w:rFonts w:ascii="ＭＳ 明朝" w:eastAsia="ＭＳ 明朝" w:hAnsi="ＭＳ 明朝" w:hint="eastAsia"/>
          <w:szCs w:val="21"/>
        </w:rPr>
        <w:t>。</w:t>
      </w:r>
      <w:r w:rsidRPr="00591F36">
        <w:rPr>
          <w:rFonts w:ascii="ＭＳ 明朝" w:eastAsia="ＭＳ 明朝" w:hAnsi="ＭＳ 明朝"/>
          <w:szCs w:val="21"/>
        </w:rPr>
        <w:t>年齢、性別、障害、犯罪／</w:t>
      </w:r>
      <w:r w:rsidR="007C1D91" w:rsidRPr="00591F36">
        <w:rPr>
          <w:rFonts w:ascii="ＭＳ 明朝" w:eastAsia="ＭＳ 明朝" w:hAnsi="ＭＳ 明朝" w:hint="eastAsia"/>
          <w:szCs w:val="21"/>
        </w:rPr>
        <w:t>理由</w:t>
      </w:r>
      <w:r w:rsidRPr="00591F36">
        <w:rPr>
          <w:rFonts w:ascii="ＭＳ 明朝" w:eastAsia="ＭＳ 明朝" w:hAnsi="ＭＳ 明朝"/>
          <w:szCs w:val="21"/>
        </w:rPr>
        <w:t>、法律扶助</w:t>
      </w:r>
      <w:r w:rsidR="007C1D91" w:rsidRPr="00591F36">
        <w:rPr>
          <w:rFonts w:ascii="ＭＳ 明朝" w:eastAsia="ＭＳ 明朝" w:hAnsi="ＭＳ 明朝" w:hint="eastAsia"/>
          <w:szCs w:val="21"/>
        </w:rPr>
        <w:t>の利用</w:t>
      </w:r>
      <w:r w:rsidRPr="00591F36">
        <w:rPr>
          <w:rFonts w:ascii="ＭＳ 明朝" w:eastAsia="ＭＳ 明朝" w:hAnsi="ＭＳ 明朝"/>
          <w:szCs w:val="21"/>
        </w:rPr>
        <w:t>や本人が選択した弁護士</w:t>
      </w:r>
      <w:r w:rsidR="007C1D91" w:rsidRPr="00591F36">
        <w:rPr>
          <w:rFonts w:ascii="ＭＳ 明朝" w:eastAsia="ＭＳ 明朝" w:hAnsi="ＭＳ 明朝" w:hint="eastAsia"/>
          <w:szCs w:val="21"/>
        </w:rPr>
        <w:t>の</w:t>
      </w:r>
      <w:r w:rsidRPr="00591F36">
        <w:rPr>
          <w:rFonts w:ascii="ＭＳ 明朝" w:eastAsia="ＭＳ 明朝" w:hAnsi="ＭＳ 明朝"/>
          <w:szCs w:val="21"/>
        </w:rPr>
        <w:t>利用</w:t>
      </w:r>
      <w:r w:rsidR="007C1D91" w:rsidRPr="00591F36">
        <w:rPr>
          <w:rFonts w:ascii="ＭＳ 明朝" w:eastAsia="ＭＳ 明朝" w:hAnsi="ＭＳ 明朝" w:hint="eastAsia"/>
          <w:szCs w:val="21"/>
        </w:rPr>
        <w:t>の有無</w:t>
      </w:r>
      <w:r w:rsidRPr="00591F36">
        <w:rPr>
          <w:rFonts w:ascii="ＭＳ 明朝" w:eastAsia="ＭＳ 明朝" w:hAnsi="ＭＳ 明朝"/>
          <w:szCs w:val="21"/>
        </w:rPr>
        <w:t>別に集計。</w:t>
      </w:r>
    </w:p>
    <w:p w14:paraId="5E05975B" w14:textId="24C58E59" w:rsidR="007C1D91"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14.28</w:t>
      </w:r>
      <w:r w:rsidRPr="00591F36">
        <w:rPr>
          <w:rFonts w:ascii="ＭＳ 明朝" w:eastAsia="ＭＳ 明朝" w:hAnsi="ＭＳ 明朝"/>
          <w:szCs w:val="21"/>
        </w:rPr>
        <w:t xml:space="preserve"> 控訴の結果、減刑または</w:t>
      </w:r>
      <w:r w:rsidR="007C1D91" w:rsidRPr="00591F36">
        <w:rPr>
          <w:rFonts w:ascii="ＭＳ 明朝" w:eastAsia="ＭＳ 明朝" w:hAnsi="ＭＳ 明朝" w:hint="eastAsia"/>
          <w:szCs w:val="21"/>
        </w:rPr>
        <w:t>無罪とされた</w:t>
      </w:r>
      <w:r w:rsidRPr="00591F36">
        <w:rPr>
          <w:rFonts w:ascii="ＭＳ 明朝" w:eastAsia="ＭＳ 明朝" w:hAnsi="ＭＳ 明朝"/>
          <w:szCs w:val="21"/>
        </w:rPr>
        <w:t>ケースの割合</w:t>
      </w:r>
      <w:r w:rsidR="007C1D91" w:rsidRPr="00591F36">
        <w:rPr>
          <w:rFonts w:ascii="ＭＳ 明朝" w:eastAsia="ＭＳ 明朝" w:hAnsi="ＭＳ 明朝" w:hint="eastAsia"/>
          <w:szCs w:val="21"/>
        </w:rPr>
        <w:t>。</w:t>
      </w:r>
      <w:r w:rsidRPr="00591F36">
        <w:rPr>
          <w:rFonts w:ascii="ＭＳ 明朝" w:eastAsia="ＭＳ 明朝" w:hAnsi="ＭＳ 明朝"/>
          <w:szCs w:val="21"/>
        </w:rPr>
        <w:t>性別、年齢、障害別</w:t>
      </w:r>
      <w:r w:rsidR="007C1D91" w:rsidRPr="00591F36">
        <w:rPr>
          <w:rFonts w:ascii="ＭＳ 明朝" w:eastAsia="ＭＳ 明朝" w:hAnsi="ＭＳ 明朝" w:hint="eastAsia"/>
          <w:szCs w:val="21"/>
        </w:rPr>
        <w:t>に集計。</w:t>
      </w:r>
    </w:p>
    <w:p w14:paraId="595EF0DE" w14:textId="7496F403" w:rsidR="0095418C" w:rsidRPr="00591F36" w:rsidRDefault="0095418C" w:rsidP="0095418C">
      <w:pPr>
        <w:rPr>
          <w:rFonts w:ascii="ＭＳ 明朝" w:eastAsia="ＭＳ 明朝" w:hAnsi="ＭＳ 明朝"/>
          <w:szCs w:val="21"/>
        </w:rPr>
      </w:pPr>
      <w:r w:rsidRPr="00591F36">
        <w:rPr>
          <w:rFonts w:ascii="ＭＳ 明朝" w:eastAsia="ＭＳ 明朝" w:hAnsi="ＭＳ 明朝"/>
          <w:b/>
          <w:bCs/>
          <w:szCs w:val="21"/>
        </w:rPr>
        <w:t>14.29</w:t>
      </w:r>
      <w:r w:rsidR="006D4AAE" w:rsidRPr="00591F36">
        <w:rPr>
          <w:rFonts w:ascii="ＭＳ 明朝" w:eastAsia="ＭＳ 明朝" w:hAnsi="ＭＳ 明朝" w:hint="eastAsia"/>
          <w:szCs w:val="21"/>
        </w:rPr>
        <w:t>なんらかの勾留</w:t>
      </w:r>
      <w:r w:rsidRPr="00591F36">
        <w:rPr>
          <w:rFonts w:ascii="ＭＳ 明朝" w:eastAsia="ＭＳ 明朝" w:hAnsi="ＭＳ 明朝"/>
          <w:szCs w:val="21"/>
        </w:rPr>
        <w:t>拘禁場所</w:t>
      </w:r>
      <w:r w:rsidR="00C41F0D" w:rsidRPr="00591F36">
        <w:rPr>
          <w:rFonts w:ascii="ＭＳ 明朝" w:eastAsia="ＭＳ 明朝" w:hAnsi="ＭＳ 明朝" w:hint="eastAsia"/>
          <w:szCs w:val="21"/>
        </w:rPr>
        <w:t>で自由を剥奪</w:t>
      </w:r>
      <w:r w:rsidRPr="00591F36">
        <w:rPr>
          <w:rFonts w:ascii="ＭＳ 明朝" w:eastAsia="ＭＳ 明朝" w:hAnsi="ＭＳ 明朝"/>
          <w:szCs w:val="21"/>
        </w:rPr>
        <w:t>された障害のある人</w:t>
      </w:r>
      <w:r w:rsidR="006D4AAE" w:rsidRPr="00591F36">
        <w:rPr>
          <w:rFonts w:ascii="ＭＳ 明朝" w:eastAsia="ＭＳ 明朝" w:hAnsi="ＭＳ 明朝" w:hint="eastAsia"/>
          <w:szCs w:val="21"/>
        </w:rPr>
        <w:t>の中で</w:t>
      </w:r>
      <w:r w:rsidR="006D4AAE" w:rsidRPr="00591F36">
        <w:rPr>
          <w:rFonts w:ascii="ＭＳ 明朝" w:eastAsia="ＭＳ 明朝" w:hAnsi="ＭＳ 明朝"/>
          <w:szCs w:val="21"/>
        </w:rPr>
        <w:t>合理的配慮が提供された</w:t>
      </w:r>
      <w:r w:rsidR="006D4AAE" w:rsidRPr="00591F36">
        <w:rPr>
          <w:rFonts w:ascii="ＭＳ 明朝" w:eastAsia="ＭＳ 明朝" w:hAnsi="ＭＳ 明朝" w:hint="eastAsia"/>
          <w:szCs w:val="21"/>
        </w:rPr>
        <w:t>人の</w:t>
      </w:r>
      <w:r w:rsidRPr="00591F36">
        <w:rPr>
          <w:rFonts w:ascii="ＭＳ 明朝" w:eastAsia="ＭＳ 明朝" w:hAnsi="ＭＳ 明朝"/>
          <w:szCs w:val="21"/>
        </w:rPr>
        <w:t>数と割合</w:t>
      </w:r>
      <w:r w:rsidR="006D4AAE" w:rsidRPr="00591F36">
        <w:rPr>
          <w:rFonts w:ascii="ＭＳ 明朝" w:eastAsia="ＭＳ 明朝" w:hAnsi="ＭＳ 明朝" w:hint="eastAsia"/>
          <w:szCs w:val="21"/>
        </w:rPr>
        <w:t>。</w:t>
      </w:r>
      <w:r w:rsidRPr="00591F36">
        <w:rPr>
          <w:rFonts w:ascii="ＭＳ 明朝" w:eastAsia="ＭＳ 明朝" w:hAnsi="ＭＳ 明朝"/>
          <w:szCs w:val="21"/>
        </w:rPr>
        <w:t>年齢、性別、障害、</w:t>
      </w:r>
      <w:r w:rsidR="006D4AAE" w:rsidRPr="00591F36">
        <w:rPr>
          <w:rFonts w:ascii="ＭＳ 明朝" w:eastAsia="ＭＳ 明朝" w:hAnsi="ＭＳ 明朝" w:hint="eastAsia"/>
          <w:szCs w:val="21"/>
        </w:rPr>
        <w:t>勾留理由</w:t>
      </w:r>
      <w:r w:rsidR="00AC1B4A" w:rsidRPr="00591F36">
        <w:rPr>
          <w:rStyle w:val="ab"/>
          <w:rFonts w:cstheme="minorHAnsi"/>
          <w:b/>
          <w:bCs/>
          <w:szCs w:val="21"/>
        </w:rPr>
        <w:endnoteReference w:id="13"/>
      </w:r>
      <w:r w:rsidRPr="00591F36">
        <w:rPr>
          <w:rFonts w:ascii="ＭＳ 明朝" w:eastAsia="ＭＳ 明朝" w:hAnsi="ＭＳ 明朝"/>
          <w:szCs w:val="21"/>
        </w:rPr>
        <w:t>、</w:t>
      </w:r>
      <w:r w:rsidR="006D4AAE" w:rsidRPr="00591F36">
        <w:rPr>
          <w:rFonts w:ascii="ＭＳ 明朝" w:eastAsia="ＭＳ 明朝" w:hAnsi="ＭＳ 明朝" w:hint="eastAsia"/>
          <w:szCs w:val="21"/>
        </w:rPr>
        <w:t>勾留場所</w:t>
      </w:r>
      <w:r w:rsidRPr="00591F36">
        <w:rPr>
          <w:rFonts w:ascii="ＭＳ 明朝" w:eastAsia="ＭＳ 明朝" w:hAnsi="ＭＳ 明朝"/>
          <w:szCs w:val="21"/>
        </w:rPr>
        <w:t>、</w:t>
      </w:r>
      <w:r w:rsidR="006D4AAE" w:rsidRPr="00591F36">
        <w:rPr>
          <w:rFonts w:ascii="ＭＳ 明朝" w:eastAsia="ＭＳ 明朝" w:hAnsi="ＭＳ 明朝" w:hint="eastAsia"/>
          <w:szCs w:val="21"/>
        </w:rPr>
        <w:t>地理的位置</w:t>
      </w:r>
      <w:r w:rsidRPr="00591F36">
        <w:rPr>
          <w:rFonts w:ascii="ＭＳ 明朝" w:eastAsia="ＭＳ 明朝" w:hAnsi="ＭＳ 明朝"/>
          <w:szCs w:val="21"/>
        </w:rPr>
        <w:t>別に集計。</w:t>
      </w:r>
    </w:p>
    <w:p w14:paraId="6F908D69" w14:textId="77777777" w:rsidR="005D3193" w:rsidRPr="00591F36" w:rsidRDefault="005D3193" w:rsidP="0095418C">
      <w:pPr>
        <w:rPr>
          <w:rFonts w:ascii="ＭＳ 明朝" w:eastAsia="ＭＳ 明朝" w:hAnsi="ＭＳ 明朝"/>
          <w:b/>
          <w:bCs/>
        </w:rPr>
      </w:pPr>
    </w:p>
    <w:p w14:paraId="0FD23668" w14:textId="1554C183" w:rsidR="0095418C" w:rsidRPr="00591F36" w:rsidRDefault="00F0136D" w:rsidP="0095418C">
      <w:pPr>
        <w:rPr>
          <w:rFonts w:ascii="ＭＳ 明朝" w:eastAsia="ＭＳ 明朝" w:hAnsi="ＭＳ 明朝"/>
          <w:b/>
          <w:bCs/>
          <w:szCs w:val="21"/>
        </w:rPr>
      </w:pPr>
      <w:r w:rsidRPr="00591F36">
        <w:rPr>
          <w:rFonts w:ascii="ＭＳ 明朝" w:eastAsia="ＭＳ 明朝" w:hAnsi="ＭＳ 明朝" w:hint="eastAsia"/>
          <w:b/>
          <w:bCs/>
          <w:szCs w:val="21"/>
        </w:rPr>
        <w:t>付属資料</w:t>
      </w:r>
    </w:p>
    <w:p w14:paraId="7EA7B98B" w14:textId="10591F16" w:rsidR="00E179E1" w:rsidRPr="00987179" w:rsidRDefault="00E179E1" w:rsidP="0095418C">
      <w:pPr>
        <w:rPr>
          <w:rFonts w:ascii="ＭＳ 明朝" w:eastAsia="ＭＳ 明朝" w:hAnsi="ＭＳ 明朝"/>
          <w:szCs w:val="21"/>
        </w:rPr>
      </w:pPr>
      <w:r w:rsidRPr="00987179">
        <w:rPr>
          <w:rFonts w:ascii="ＭＳ 明朝" w:eastAsia="ＭＳ 明朝" w:hAnsi="ＭＳ 明朝"/>
          <w:b/>
          <w:bCs/>
          <w:szCs w:val="21"/>
        </w:rPr>
        <w:t>*</w:t>
      </w:r>
      <w:r w:rsidRPr="00987179">
        <w:rPr>
          <w:rFonts w:ascii="ＭＳ 明朝" w:eastAsia="ＭＳ 明朝" w:hAnsi="ＭＳ 明朝" w:hint="eastAsia"/>
          <w:b/>
          <w:bCs/>
          <w:szCs w:val="21"/>
        </w:rPr>
        <w:t xml:space="preserve">　</w:t>
      </w:r>
      <w:r w:rsidRPr="00987179">
        <w:rPr>
          <w:rFonts w:ascii="ＭＳ 明朝" w:eastAsia="ＭＳ 明朝" w:hAnsi="ＭＳ 明朝"/>
          <w:szCs w:val="21"/>
        </w:rPr>
        <w:t>CRPD第</w:t>
      </w:r>
      <w:r w:rsidR="005D3193" w:rsidRPr="00591F36">
        <w:rPr>
          <w:rFonts w:ascii="ＭＳ 明朝" w:eastAsia="ＭＳ 明朝" w:hAnsi="ＭＳ 明朝" w:hint="eastAsia"/>
          <w:szCs w:val="21"/>
        </w:rPr>
        <w:t>14</w:t>
      </w:r>
      <w:r w:rsidRPr="00987179">
        <w:rPr>
          <w:rFonts w:ascii="ＭＳ 明朝" w:eastAsia="ＭＳ 明朝" w:hAnsi="ＭＳ 明朝" w:hint="eastAsia"/>
          <w:szCs w:val="21"/>
        </w:rPr>
        <w:t>条に関する</w:t>
      </w:r>
      <w:r w:rsidRPr="00987179">
        <w:rPr>
          <w:rFonts w:ascii="ＭＳ 明朝" w:eastAsia="ＭＳ 明朝" w:hAnsi="ＭＳ 明朝"/>
          <w:szCs w:val="21"/>
        </w:rPr>
        <w:t>CRPD委員会のガイドライン（</w:t>
      </w:r>
      <w:hyperlink r:id="rId8" w:history="1">
        <w:r w:rsidRPr="00987179">
          <w:rPr>
            <w:rStyle w:val="ac"/>
            <w:rFonts w:ascii="ＭＳ 明朝" w:eastAsia="ＭＳ 明朝" w:hAnsi="ＭＳ 明朝"/>
            <w:szCs w:val="21"/>
          </w:rPr>
          <w:t>2016年の年２回の報告の付属資料A/72/55</w:t>
        </w:r>
      </w:hyperlink>
      <w:r w:rsidRPr="00987179">
        <w:rPr>
          <w:rFonts w:ascii="ＭＳ 明朝" w:eastAsia="ＭＳ 明朝" w:hAnsi="ＭＳ 明朝"/>
          <w:szCs w:val="21"/>
        </w:rPr>
        <w:t>）</w:t>
      </w:r>
      <w:r w:rsidRPr="00987179">
        <w:rPr>
          <w:rFonts w:ascii="ＭＳ 明朝" w:eastAsia="ＭＳ 明朝" w:hAnsi="ＭＳ 明朝" w:hint="eastAsia"/>
          <w:szCs w:val="21"/>
        </w:rPr>
        <w:t>参照</w:t>
      </w:r>
    </w:p>
    <w:p w14:paraId="7F1EEF8C" w14:textId="6C0B3F47" w:rsidR="0095418C" w:rsidRPr="00591F36" w:rsidRDefault="00E179E1" w:rsidP="0095418C">
      <w:pPr>
        <w:rPr>
          <w:rFonts w:ascii="ＭＳ 明朝" w:eastAsia="ＭＳ 明朝" w:hAnsi="ＭＳ 明朝"/>
          <w:szCs w:val="21"/>
        </w:rPr>
      </w:pPr>
      <w:r w:rsidRPr="00987179">
        <w:rPr>
          <w:rFonts w:ascii="ＭＳ 明朝" w:eastAsia="ＭＳ 明朝" w:hAnsi="ＭＳ 明朝"/>
          <w:b/>
          <w:bCs/>
          <w:szCs w:val="21"/>
        </w:rPr>
        <w:t>**</w:t>
      </w:r>
      <w:r w:rsidR="0095418C" w:rsidRPr="00987179">
        <w:rPr>
          <w:rFonts w:ascii="ＭＳ 明朝" w:eastAsia="ＭＳ 明朝" w:hAnsi="ＭＳ 明朝"/>
          <w:szCs w:val="21"/>
        </w:rPr>
        <w:t xml:space="preserve"> </w:t>
      </w:r>
      <w:r w:rsidR="006D4AAE" w:rsidRPr="00987179">
        <w:rPr>
          <w:rFonts w:ascii="ＭＳ 明朝" w:eastAsia="ＭＳ 明朝" w:hAnsi="ＭＳ 明朝" w:hint="eastAsia"/>
          <w:szCs w:val="21"/>
        </w:rPr>
        <w:t>「</w:t>
      </w:r>
      <w:r w:rsidR="0095418C" w:rsidRPr="00987179">
        <w:rPr>
          <w:rFonts w:ascii="ＭＳ 明朝" w:eastAsia="ＭＳ 明朝" w:hAnsi="ＭＳ 明朝"/>
          <w:szCs w:val="21"/>
        </w:rPr>
        <w:t>障害</w:t>
      </w:r>
      <w:r w:rsidR="00FA7388" w:rsidRPr="00987179">
        <w:rPr>
          <w:rFonts w:ascii="ＭＳ 明朝" w:eastAsia="ＭＳ 明朝" w:hAnsi="ＭＳ 明朝" w:hint="eastAsia"/>
          <w:szCs w:val="21"/>
        </w:rPr>
        <w:t>特有</w:t>
      </w:r>
      <w:r w:rsidR="0095418C" w:rsidRPr="00987179">
        <w:rPr>
          <w:rFonts w:ascii="ＭＳ 明朝" w:eastAsia="ＭＳ 明朝" w:hAnsi="ＭＳ 明朝"/>
          <w:szCs w:val="21"/>
        </w:rPr>
        <w:t>の自由の剥奪」に関する詳細については、障害のある人の権利に関する特別報告者の報告、</w:t>
      </w:r>
      <w:hyperlink r:id="rId9" w:history="1">
        <w:r w:rsidR="0095418C" w:rsidRPr="00987179">
          <w:rPr>
            <w:rStyle w:val="ac"/>
            <w:rFonts w:ascii="ＭＳ 明朝" w:eastAsia="ＭＳ 明朝" w:hAnsi="ＭＳ 明朝"/>
            <w:szCs w:val="21"/>
          </w:rPr>
          <w:t>A/HRC/40/54</w:t>
        </w:r>
      </w:hyperlink>
      <w:r w:rsidR="0095418C" w:rsidRPr="00987179">
        <w:rPr>
          <w:rFonts w:ascii="ＭＳ 明朝" w:eastAsia="ＭＳ 明朝" w:hAnsi="ＭＳ 明朝"/>
          <w:szCs w:val="21"/>
        </w:rPr>
        <w:t>,14-24</w:t>
      </w:r>
      <w:r w:rsidR="006D4AAE" w:rsidRPr="00987179">
        <w:rPr>
          <w:rFonts w:ascii="ＭＳ 明朝" w:eastAsia="ＭＳ 明朝" w:hAnsi="ＭＳ 明朝" w:hint="eastAsia"/>
          <w:szCs w:val="21"/>
        </w:rPr>
        <w:t>項参照。下記</w:t>
      </w:r>
      <w:r w:rsidR="0095418C" w:rsidRPr="00987179">
        <w:rPr>
          <w:rFonts w:ascii="ＭＳ 明朝" w:eastAsia="ＭＳ 明朝" w:hAnsi="ＭＳ 明朝"/>
          <w:szCs w:val="21"/>
        </w:rPr>
        <w:t>注</w:t>
      </w:r>
      <w:r w:rsidR="006D4AAE" w:rsidRPr="00987179">
        <w:rPr>
          <w:rFonts w:ascii="ＭＳ 明朝" w:eastAsia="ＭＳ 明朝" w:hAnsi="ＭＳ 明朝" w:hint="eastAsia"/>
          <w:szCs w:val="21"/>
        </w:rPr>
        <w:t>ⅲ</w:t>
      </w:r>
      <w:r w:rsidR="0095418C" w:rsidRPr="00987179">
        <w:rPr>
          <w:rFonts w:ascii="ＭＳ 明朝" w:eastAsia="ＭＳ 明朝" w:hAnsi="ＭＳ 明朝"/>
          <w:szCs w:val="21"/>
        </w:rPr>
        <w:t>も参照。</w:t>
      </w:r>
    </w:p>
    <w:p w14:paraId="00C2DD1D" w14:textId="77777777" w:rsidR="00591F36" w:rsidRPr="00591F36" w:rsidRDefault="00591F36" w:rsidP="0095418C">
      <w:pPr>
        <w:rPr>
          <w:rFonts w:ascii="ＭＳ 明朝" w:eastAsia="ＭＳ 明朝" w:hAnsi="ＭＳ 明朝"/>
          <w:szCs w:val="21"/>
        </w:rPr>
        <w:sectPr w:rsidR="00591F36" w:rsidRPr="00591F36" w:rsidSect="005D3193">
          <w:footerReference w:type="default" r:id="rId10"/>
          <w:pgSz w:w="11906" w:h="16838"/>
          <w:pgMar w:top="1440" w:right="1080" w:bottom="1440" w:left="1080" w:header="851" w:footer="992" w:gutter="0"/>
          <w:cols w:space="425"/>
          <w:docGrid w:type="lines" w:linePitch="360"/>
        </w:sectPr>
      </w:pPr>
    </w:p>
    <w:p w14:paraId="068764D5" w14:textId="57C66D22" w:rsidR="00591F36" w:rsidRPr="00987179" w:rsidRDefault="00591F36" w:rsidP="00591F36">
      <w:pPr>
        <w:jc w:val="right"/>
        <w:rPr>
          <w:rFonts w:ascii="ＭＳ 明朝" w:eastAsia="ＭＳ 明朝" w:hAnsi="ＭＳ 明朝"/>
          <w:szCs w:val="21"/>
        </w:rPr>
      </w:pPr>
      <w:r w:rsidRPr="00591F36">
        <w:rPr>
          <w:rFonts w:ascii="ＭＳ 明朝" w:eastAsia="ＭＳ 明朝" w:hAnsi="ＭＳ 明朝" w:hint="eastAsia"/>
          <w:szCs w:val="21"/>
        </w:rPr>
        <w:t>（翻訳・佐藤久夫、藤原早織）</w:t>
      </w:r>
    </w:p>
    <w:sectPr w:rsidR="00591F36" w:rsidRPr="00987179" w:rsidSect="0098717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930DD" w14:textId="77777777" w:rsidR="009647AC" w:rsidRDefault="009647AC" w:rsidP="0095418C">
      <w:r>
        <w:separator/>
      </w:r>
    </w:p>
  </w:endnote>
  <w:endnote w:type="continuationSeparator" w:id="0">
    <w:p w14:paraId="45BEC7B3" w14:textId="77777777" w:rsidR="009647AC" w:rsidRDefault="009647AC" w:rsidP="0095418C">
      <w:r>
        <w:continuationSeparator/>
      </w:r>
    </w:p>
  </w:endnote>
  <w:endnote w:id="1">
    <w:p w14:paraId="48837F16" w14:textId="77A21F63" w:rsidR="003121D8" w:rsidRPr="00987179" w:rsidRDefault="003121D8" w:rsidP="003121D8">
      <w:pPr>
        <w:pStyle w:val="a9"/>
        <w:jc w:val="both"/>
        <w:rPr>
          <w:sz w:val="21"/>
          <w:szCs w:val="21"/>
          <w:lang w:eastAsia="ja-JP"/>
        </w:rPr>
      </w:pPr>
      <w:r w:rsidRPr="00987179">
        <w:rPr>
          <w:rStyle w:val="ab"/>
          <w:sz w:val="21"/>
          <w:szCs w:val="21"/>
        </w:rPr>
        <w:endnoteRef/>
      </w:r>
      <w:r w:rsidRPr="00987179">
        <w:rPr>
          <w:sz w:val="21"/>
          <w:szCs w:val="21"/>
          <w:lang w:eastAsia="ja-JP"/>
        </w:rPr>
        <w:t xml:space="preserve"> </w:t>
      </w:r>
      <w:r w:rsidR="00AC1B4A" w:rsidRPr="00987179">
        <w:rPr>
          <w:rFonts w:ascii="ＭＳ 明朝" w:eastAsia="ＭＳ 明朝" w:hAnsi="ＭＳ 明朝"/>
          <w:sz w:val="21"/>
          <w:szCs w:val="21"/>
          <w:lang w:eastAsia="ja-JP"/>
        </w:rPr>
        <w:t>自由の剥奪には、障害のある人の自宅監禁も含まれており（指標14.4、注</w:t>
      </w:r>
      <w:r w:rsidR="00AC1B4A" w:rsidRPr="00987179">
        <w:rPr>
          <w:rFonts w:ascii="ＭＳ 明朝" w:eastAsia="ＭＳ 明朝" w:hAnsi="ＭＳ 明朝" w:hint="eastAsia"/>
          <w:sz w:val="21"/>
          <w:szCs w:val="21"/>
          <w:lang w:eastAsia="ja-JP"/>
        </w:rPr>
        <w:t>ⅲ</w:t>
      </w:r>
      <w:r w:rsidR="00AC1B4A" w:rsidRPr="00987179">
        <w:rPr>
          <w:rFonts w:ascii="ＭＳ 明朝" w:eastAsia="ＭＳ 明朝" w:hAnsi="ＭＳ 明朝"/>
          <w:sz w:val="21"/>
          <w:szCs w:val="21"/>
          <w:lang w:eastAsia="ja-JP"/>
        </w:rPr>
        <w:t>参照）、刑務所や精神科施設等の</w:t>
      </w:r>
      <w:r w:rsidR="00C41F0D" w:rsidRPr="00987179">
        <w:rPr>
          <w:rFonts w:ascii="ＭＳ 明朝" w:eastAsia="ＭＳ 明朝" w:hAnsi="ＭＳ 明朝" w:hint="eastAsia"/>
          <w:sz w:val="21"/>
          <w:szCs w:val="21"/>
          <w:lang w:eastAsia="ja-JP"/>
        </w:rPr>
        <w:t>自由の剥奪</w:t>
      </w:r>
      <w:r w:rsidR="00AC1B4A" w:rsidRPr="00987179">
        <w:rPr>
          <w:rFonts w:ascii="ＭＳ 明朝" w:eastAsia="ＭＳ 明朝" w:hAnsi="ＭＳ 明朝"/>
          <w:sz w:val="21"/>
          <w:szCs w:val="21"/>
          <w:lang w:eastAsia="ja-JP"/>
        </w:rPr>
        <w:t>に関連する行政情報源からのデータと比較して、</w:t>
      </w:r>
      <w:r w:rsidR="006F71D5" w:rsidRPr="00987179">
        <w:rPr>
          <w:rFonts w:ascii="ＭＳ 明朝" w:eastAsia="ＭＳ 明朝" w:hAnsi="ＭＳ 明朝" w:hint="eastAsia"/>
          <w:sz w:val="21"/>
          <w:szCs w:val="21"/>
          <w:lang w:eastAsia="ja-JP"/>
        </w:rPr>
        <w:t>自宅監禁に関する</w:t>
      </w:r>
      <w:r w:rsidR="00AC1B4A" w:rsidRPr="00987179">
        <w:rPr>
          <w:rFonts w:ascii="ＭＳ 明朝" w:eastAsia="ＭＳ 明朝" w:hAnsi="ＭＳ 明朝"/>
          <w:sz w:val="21"/>
          <w:szCs w:val="21"/>
          <w:lang w:eastAsia="ja-JP"/>
        </w:rPr>
        <w:t>データ収集には深刻な課題がある。国は、適切な手段を用いて、この問題に対処するデータ収集の作成・支援を目指すべきである。</w:t>
      </w:r>
      <w:r w:rsidRPr="00987179">
        <w:rPr>
          <w:sz w:val="21"/>
          <w:szCs w:val="21"/>
          <w:lang w:eastAsia="ja-JP"/>
        </w:rPr>
        <w:t xml:space="preserve"> </w:t>
      </w:r>
    </w:p>
  </w:endnote>
  <w:endnote w:id="2">
    <w:p w14:paraId="28F9D3DD" w14:textId="77777777" w:rsidR="00AC1B4A" w:rsidRPr="00987179" w:rsidRDefault="003121D8" w:rsidP="00AC1B4A">
      <w:pPr>
        <w:rPr>
          <w:rFonts w:ascii="ＭＳ 明朝" w:eastAsia="ＭＳ 明朝" w:hAnsi="ＭＳ 明朝"/>
          <w:szCs w:val="21"/>
        </w:rPr>
      </w:pPr>
      <w:r w:rsidRPr="00987179">
        <w:rPr>
          <w:rStyle w:val="ab"/>
          <w:szCs w:val="21"/>
        </w:rPr>
        <w:endnoteRef/>
      </w:r>
      <w:r w:rsidRPr="00987179">
        <w:rPr>
          <w:szCs w:val="21"/>
        </w:rPr>
        <w:t xml:space="preserve"> </w:t>
      </w:r>
      <w:r w:rsidR="00AC1B4A" w:rsidRPr="00987179">
        <w:rPr>
          <w:rFonts w:ascii="ＭＳ 明朝" w:eastAsia="ＭＳ 明朝" w:hAnsi="ＭＳ 明朝"/>
          <w:szCs w:val="21"/>
        </w:rPr>
        <w:t>特に、</w:t>
      </w:r>
      <w:r w:rsidR="00AC1B4A" w:rsidRPr="00987179">
        <w:rPr>
          <w:rFonts w:ascii="ＭＳ 明朝" w:eastAsia="ＭＳ 明朝" w:hAnsi="ＭＳ 明朝" w:hint="eastAsia"/>
          <w:szCs w:val="21"/>
        </w:rPr>
        <w:t>決算</w:t>
      </w:r>
      <w:r w:rsidR="00AC1B4A" w:rsidRPr="00987179">
        <w:rPr>
          <w:rFonts w:ascii="ＭＳ 明朝" w:eastAsia="ＭＳ 明朝" w:hAnsi="ＭＳ 明朝"/>
          <w:szCs w:val="21"/>
        </w:rPr>
        <w:t>に関する</w:t>
      </w:r>
      <w:r w:rsidR="00AC1B4A" w:rsidRPr="00987179">
        <w:rPr>
          <w:rFonts w:ascii="ＭＳ 明朝" w:eastAsia="ＭＳ 明朝" w:hAnsi="ＭＳ 明朝" w:hint="eastAsia"/>
          <w:szCs w:val="21"/>
        </w:rPr>
        <w:t>目印</w:t>
      </w:r>
      <w:r w:rsidR="00AC1B4A" w:rsidRPr="00987179">
        <w:rPr>
          <w:rFonts w:ascii="ＭＳ 明朝" w:eastAsia="ＭＳ 明朝" w:hAnsi="ＭＳ 明朝"/>
          <w:szCs w:val="21"/>
        </w:rPr>
        <w:t>(マーカー)は、以下に貢献すべきである。</w:t>
      </w:r>
    </w:p>
    <w:p w14:paraId="13419623" w14:textId="0311F34C"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障害</w:t>
      </w:r>
      <w:r w:rsidR="008A5402" w:rsidRPr="00987179">
        <w:rPr>
          <w:rFonts w:ascii="ＭＳ 明朝" w:eastAsia="ＭＳ 明朝" w:hAnsi="ＭＳ 明朝" w:hint="eastAsia"/>
          <w:szCs w:val="21"/>
        </w:rPr>
        <w:t>特有</w:t>
      </w:r>
      <w:r w:rsidRPr="00987179">
        <w:rPr>
          <w:rFonts w:ascii="ＭＳ 明朝" w:eastAsia="ＭＳ 明朝" w:hAnsi="ＭＳ 明朝"/>
          <w:szCs w:val="21"/>
        </w:rPr>
        <w:t>の自由の剥奪から</w:t>
      </w:r>
      <w:r w:rsidRPr="00987179">
        <w:rPr>
          <w:rFonts w:ascii="ＭＳ 明朝" w:eastAsia="ＭＳ 明朝" w:hAnsi="ＭＳ 明朝" w:hint="eastAsia"/>
          <w:szCs w:val="21"/>
        </w:rPr>
        <w:t>解放</w:t>
      </w:r>
      <w:r w:rsidRPr="00987179">
        <w:rPr>
          <w:rFonts w:ascii="ＭＳ 明朝" w:eastAsia="ＭＳ 明朝" w:hAnsi="ＭＳ 明朝"/>
          <w:szCs w:val="21"/>
        </w:rPr>
        <w:t>された障害のある人のための地域社会での支援サービスに割り当てられた予算と、施設に</w:t>
      </w:r>
      <w:r w:rsidRPr="00987179">
        <w:rPr>
          <w:rFonts w:ascii="ＭＳ 明朝" w:eastAsia="ＭＳ 明朝" w:hAnsi="ＭＳ 明朝" w:hint="eastAsia"/>
          <w:szCs w:val="21"/>
        </w:rPr>
        <w:t>投入</w:t>
      </w:r>
      <w:r w:rsidRPr="00987179">
        <w:rPr>
          <w:rFonts w:ascii="ＭＳ 明朝" w:eastAsia="ＭＳ 明朝" w:hAnsi="ＭＳ 明朝"/>
          <w:szCs w:val="21"/>
        </w:rPr>
        <w:t>された予算（</w:t>
      </w:r>
      <w:r w:rsidRPr="00987179">
        <w:rPr>
          <w:rFonts w:ascii="ＭＳ 明朝" w:eastAsia="ＭＳ 明朝" w:hAnsi="ＭＳ 明朝" w:hint="eastAsia"/>
          <w:szCs w:val="21"/>
        </w:rPr>
        <w:t>運営</w:t>
      </w:r>
      <w:r w:rsidRPr="00987179">
        <w:rPr>
          <w:rFonts w:ascii="ＭＳ 明朝" w:eastAsia="ＭＳ 明朝" w:hAnsi="ＭＳ 明朝"/>
          <w:szCs w:val="21"/>
        </w:rPr>
        <w:t>、サービスなど）を比較し、障害のある人の自由の権利と人の安全に対する政策の</w:t>
      </w:r>
      <w:r w:rsidRPr="00987179">
        <w:rPr>
          <w:rFonts w:ascii="ＭＳ 明朝" w:eastAsia="ＭＳ 明朝" w:hAnsi="ＭＳ 明朝" w:hint="eastAsia"/>
          <w:szCs w:val="21"/>
        </w:rPr>
        <w:t>公約</w:t>
      </w:r>
      <w:r w:rsidRPr="00987179">
        <w:rPr>
          <w:rFonts w:ascii="ＭＳ 明朝" w:eastAsia="ＭＳ 明朝" w:hAnsi="ＭＳ 明朝"/>
          <w:szCs w:val="21"/>
        </w:rPr>
        <w:t>を</w:t>
      </w:r>
      <w:r w:rsidRPr="00987179">
        <w:rPr>
          <w:rFonts w:ascii="ＭＳ 明朝" w:eastAsia="ＭＳ 明朝" w:hAnsi="ＭＳ 明朝" w:hint="eastAsia"/>
          <w:szCs w:val="21"/>
        </w:rPr>
        <w:t>、</w:t>
      </w:r>
      <w:r w:rsidRPr="00987179">
        <w:rPr>
          <w:rFonts w:ascii="ＭＳ 明朝" w:eastAsia="ＭＳ 明朝" w:hAnsi="ＭＳ 明朝"/>
          <w:szCs w:val="21"/>
        </w:rPr>
        <w:t>資源配分を通じて追跡し、検証する。</w:t>
      </w:r>
    </w:p>
    <w:p w14:paraId="20F73651" w14:textId="39C868DC" w:rsidR="003121D8"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アクセシビリティの強化や合理的</w:t>
      </w:r>
      <w:r w:rsidRPr="00987179">
        <w:rPr>
          <w:rFonts w:ascii="ＭＳ 明朝" w:eastAsia="ＭＳ 明朝" w:hAnsi="ＭＳ 明朝" w:hint="eastAsia"/>
          <w:szCs w:val="21"/>
        </w:rPr>
        <w:t>配慮</w:t>
      </w:r>
      <w:r w:rsidRPr="00987179">
        <w:rPr>
          <w:rFonts w:ascii="ＭＳ 明朝" w:eastAsia="ＭＳ 明朝" w:hAnsi="ＭＳ 明朝"/>
          <w:szCs w:val="21"/>
        </w:rPr>
        <w:t>の提供のための</w:t>
      </w:r>
      <w:r w:rsidRPr="00987179">
        <w:rPr>
          <w:rFonts w:ascii="ＭＳ 明朝" w:eastAsia="ＭＳ 明朝" w:hAnsi="ＭＳ 明朝" w:hint="eastAsia"/>
          <w:szCs w:val="21"/>
        </w:rPr>
        <w:t>金額の</w:t>
      </w:r>
      <w:r w:rsidRPr="00987179">
        <w:rPr>
          <w:rFonts w:ascii="ＭＳ 明朝" w:eastAsia="ＭＳ 明朝" w:hAnsi="ＭＳ 明朝"/>
          <w:szCs w:val="21"/>
        </w:rPr>
        <w:t>特定</w:t>
      </w:r>
      <w:r w:rsidRPr="00987179">
        <w:rPr>
          <w:rFonts w:ascii="ＭＳ 明朝" w:eastAsia="ＭＳ 明朝" w:hAnsi="ＭＳ 明朝" w:hint="eastAsia"/>
          <w:szCs w:val="21"/>
        </w:rPr>
        <w:t>も</w:t>
      </w:r>
      <w:r w:rsidRPr="00987179">
        <w:rPr>
          <w:rFonts w:ascii="ＭＳ 明朝" w:eastAsia="ＭＳ 明朝" w:hAnsi="ＭＳ 明朝"/>
          <w:szCs w:val="21"/>
        </w:rPr>
        <w:t>含め、障害のある人を含めた</w:t>
      </w:r>
      <w:r w:rsidRPr="00987179">
        <w:rPr>
          <w:rFonts w:ascii="ＭＳ 明朝" w:eastAsia="ＭＳ 明朝" w:hAnsi="ＭＳ 明朝" w:hint="eastAsia"/>
          <w:szCs w:val="21"/>
        </w:rPr>
        <w:t>一般</w:t>
      </w:r>
      <w:r w:rsidRPr="00987179">
        <w:rPr>
          <w:rFonts w:ascii="ＭＳ 明朝" w:eastAsia="ＭＳ 明朝" w:hAnsi="ＭＳ 明朝"/>
          <w:szCs w:val="21"/>
        </w:rPr>
        <w:t>の</w:t>
      </w:r>
      <w:r w:rsidRPr="00987179">
        <w:rPr>
          <w:rFonts w:ascii="ＭＳ 明朝" w:eastAsia="ＭＳ 明朝" w:hAnsi="ＭＳ 明朝" w:hint="eastAsia"/>
          <w:szCs w:val="21"/>
        </w:rPr>
        <w:t>勾留</w:t>
      </w:r>
      <w:r w:rsidRPr="00987179">
        <w:rPr>
          <w:rFonts w:ascii="ＭＳ 明朝" w:eastAsia="ＭＳ 明朝" w:hAnsi="ＭＳ 明朝"/>
          <w:szCs w:val="21"/>
        </w:rPr>
        <w:t>システムに費やされた金額を毎年決定すること。</w:t>
      </w:r>
    </w:p>
  </w:endnote>
  <w:endnote w:id="3">
    <w:p w14:paraId="3A65BCC9" w14:textId="77777777" w:rsidR="00AC1B4A" w:rsidRPr="00987179" w:rsidRDefault="003121D8" w:rsidP="00AC1B4A">
      <w:pPr>
        <w:rPr>
          <w:rFonts w:ascii="ＭＳ 明朝" w:eastAsia="ＭＳ 明朝" w:hAnsi="ＭＳ 明朝"/>
          <w:szCs w:val="21"/>
        </w:rPr>
      </w:pPr>
      <w:r w:rsidRPr="00987179">
        <w:rPr>
          <w:rStyle w:val="ab"/>
          <w:szCs w:val="21"/>
        </w:rPr>
        <w:endnoteRef/>
      </w:r>
      <w:r w:rsidRPr="00987179">
        <w:rPr>
          <w:szCs w:val="21"/>
        </w:rPr>
        <w:t xml:space="preserve"> </w:t>
      </w:r>
      <w:r w:rsidR="00AC1B4A" w:rsidRPr="00987179">
        <w:rPr>
          <w:rFonts w:ascii="ＭＳ 明朝" w:eastAsia="ＭＳ 明朝" w:hAnsi="ＭＳ 明朝"/>
          <w:szCs w:val="21"/>
        </w:rPr>
        <w:t>これには以下が含まれる。</w:t>
      </w:r>
    </w:p>
    <w:p w14:paraId="6C084887" w14:textId="77777777"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第三者の</w:t>
      </w:r>
      <w:r w:rsidRPr="00987179">
        <w:rPr>
          <w:rFonts w:ascii="ＭＳ 明朝" w:eastAsia="ＭＳ 明朝" w:hAnsi="ＭＳ 明朝" w:hint="eastAsia"/>
          <w:szCs w:val="21"/>
        </w:rPr>
        <w:t>承認によるもの</w:t>
      </w:r>
      <w:r w:rsidRPr="00987179">
        <w:rPr>
          <w:rFonts w:ascii="ＭＳ 明朝" w:eastAsia="ＭＳ 明朝" w:hAnsi="ＭＳ 明朝"/>
          <w:szCs w:val="21"/>
        </w:rPr>
        <w:t>を含め、強制的な施設</w:t>
      </w:r>
      <w:r w:rsidRPr="00987179">
        <w:rPr>
          <w:rFonts w:ascii="ＭＳ 明朝" w:eastAsia="ＭＳ 明朝" w:hAnsi="ＭＳ 明朝" w:hint="eastAsia"/>
          <w:szCs w:val="21"/>
        </w:rPr>
        <w:t>入所</w:t>
      </w:r>
      <w:r w:rsidRPr="00987179">
        <w:rPr>
          <w:rFonts w:ascii="ＭＳ 明朝" w:eastAsia="ＭＳ 明朝" w:hAnsi="ＭＳ 明朝"/>
          <w:szCs w:val="21"/>
        </w:rPr>
        <w:t>を認める民事、行政、社会サービスの法律。</w:t>
      </w:r>
    </w:p>
    <w:p w14:paraId="14D35742" w14:textId="77777777"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xml:space="preserve">- </w:t>
      </w:r>
      <w:r w:rsidRPr="00987179">
        <w:rPr>
          <w:rFonts w:ascii="ＭＳ 明朝" w:eastAsia="ＭＳ 明朝" w:hAnsi="ＭＳ 明朝" w:hint="eastAsia"/>
          <w:szCs w:val="21"/>
        </w:rPr>
        <w:t>期間の長短と目的を問わず、</w:t>
      </w:r>
      <w:r w:rsidRPr="00987179">
        <w:rPr>
          <w:rFonts w:ascii="ＭＳ 明朝" w:eastAsia="ＭＳ 明朝" w:hAnsi="ＭＳ 明朝"/>
          <w:szCs w:val="21"/>
        </w:rPr>
        <w:t>第三者の承認</w:t>
      </w:r>
      <w:r w:rsidRPr="00987179">
        <w:rPr>
          <w:rFonts w:ascii="ＭＳ 明朝" w:eastAsia="ＭＳ 明朝" w:hAnsi="ＭＳ 明朝" w:hint="eastAsia"/>
          <w:szCs w:val="21"/>
        </w:rPr>
        <w:t>によるものを含めて</w:t>
      </w:r>
      <w:r w:rsidRPr="00987179">
        <w:rPr>
          <w:rFonts w:ascii="ＭＳ 明朝" w:eastAsia="ＭＳ 明朝" w:hAnsi="ＭＳ 明朝"/>
          <w:szCs w:val="21"/>
        </w:rPr>
        <w:t>、</w:t>
      </w:r>
      <w:r w:rsidRPr="00987179">
        <w:rPr>
          <w:rFonts w:ascii="ＭＳ 明朝" w:eastAsia="ＭＳ 明朝" w:hAnsi="ＭＳ 明朝" w:hint="eastAsia"/>
          <w:szCs w:val="21"/>
        </w:rPr>
        <w:t>非自発的</w:t>
      </w:r>
      <w:r w:rsidRPr="00987179">
        <w:rPr>
          <w:rFonts w:ascii="ＭＳ 明朝" w:eastAsia="ＭＳ 明朝" w:hAnsi="ＭＳ 明朝"/>
          <w:szCs w:val="21"/>
        </w:rPr>
        <w:t>な入院または治療を認める一般</w:t>
      </w:r>
      <w:r w:rsidRPr="00987179">
        <w:rPr>
          <w:rFonts w:ascii="ＭＳ 明朝" w:eastAsia="ＭＳ 明朝" w:hAnsi="ＭＳ 明朝" w:hint="eastAsia"/>
          <w:szCs w:val="21"/>
        </w:rPr>
        <w:t>の</w:t>
      </w:r>
      <w:r w:rsidRPr="00987179">
        <w:rPr>
          <w:rFonts w:ascii="ＭＳ 明朝" w:eastAsia="ＭＳ 明朝" w:hAnsi="ＭＳ 明朝"/>
          <w:szCs w:val="21"/>
        </w:rPr>
        <w:t>保健法または特定の精神保健法。</w:t>
      </w:r>
    </w:p>
    <w:p w14:paraId="0AC74E54" w14:textId="77777777"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自由の剥奪や強制的な治療を含む安全対策の適用につながる</w:t>
      </w:r>
      <w:r w:rsidRPr="00987179">
        <w:rPr>
          <w:rFonts w:ascii="ＭＳ 明朝" w:eastAsia="ＭＳ 明朝" w:hAnsi="ＭＳ 明朝" w:hint="eastAsia"/>
          <w:szCs w:val="21"/>
        </w:rPr>
        <w:t>、</w:t>
      </w:r>
      <w:r w:rsidRPr="00987179">
        <w:rPr>
          <w:rFonts w:ascii="ＭＳ 明朝" w:eastAsia="ＭＳ 明朝" w:hAnsi="ＭＳ 明朝"/>
          <w:szCs w:val="21"/>
        </w:rPr>
        <w:t>「</w:t>
      </w:r>
      <w:r w:rsidRPr="00987179">
        <w:rPr>
          <w:rFonts w:ascii="ＭＳ 明朝" w:eastAsia="ＭＳ 明朝" w:hAnsi="ＭＳ 明朝" w:hint="eastAsia"/>
          <w:szCs w:val="21"/>
        </w:rPr>
        <w:t>法廷に立つには不適</w:t>
      </w:r>
      <w:r w:rsidRPr="00987179">
        <w:rPr>
          <w:rFonts w:ascii="ＭＳ 明朝" w:eastAsia="ＭＳ 明朝" w:hAnsi="ＭＳ 明朝"/>
          <w:szCs w:val="21"/>
        </w:rPr>
        <w:t>」または「</w:t>
      </w:r>
      <w:r w:rsidRPr="00987179">
        <w:rPr>
          <w:rFonts w:ascii="ＭＳ 明朝" w:eastAsia="ＭＳ 明朝" w:hAnsi="ＭＳ 明朝" w:hint="eastAsia"/>
          <w:szCs w:val="21"/>
        </w:rPr>
        <w:t>刑事</w:t>
      </w:r>
      <w:r w:rsidRPr="00987179">
        <w:rPr>
          <w:rFonts w:ascii="ＭＳ 明朝" w:eastAsia="ＭＳ 明朝" w:hAnsi="ＭＳ 明朝"/>
          <w:szCs w:val="21"/>
        </w:rPr>
        <w:t>責任</w:t>
      </w:r>
      <w:r w:rsidRPr="00987179">
        <w:rPr>
          <w:rFonts w:ascii="ＭＳ 明朝" w:eastAsia="ＭＳ 明朝" w:hAnsi="ＭＳ 明朝" w:hint="eastAsia"/>
          <w:szCs w:val="21"/>
        </w:rPr>
        <w:t>なし</w:t>
      </w:r>
      <w:r w:rsidRPr="00987179">
        <w:rPr>
          <w:rFonts w:ascii="ＭＳ 明朝" w:eastAsia="ＭＳ 明朝" w:hAnsi="ＭＳ 明朝"/>
          <w:szCs w:val="21"/>
        </w:rPr>
        <w:t>」</w:t>
      </w:r>
      <w:r w:rsidRPr="00987179">
        <w:rPr>
          <w:rFonts w:ascii="ＭＳ 明朝" w:eastAsia="ＭＳ 明朝" w:hAnsi="ＭＳ 明朝" w:hint="eastAsia"/>
          <w:szCs w:val="21"/>
        </w:rPr>
        <w:t>の判断</w:t>
      </w:r>
      <w:r w:rsidRPr="00987179">
        <w:rPr>
          <w:rFonts w:ascii="ＭＳ 明朝" w:eastAsia="ＭＳ 明朝" w:hAnsi="ＭＳ 明朝"/>
          <w:szCs w:val="21"/>
        </w:rPr>
        <w:t>を理由に</w:t>
      </w:r>
      <w:r w:rsidRPr="00987179">
        <w:rPr>
          <w:rFonts w:ascii="ＭＳ 明朝" w:eastAsia="ＭＳ 明朝" w:hAnsi="ＭＳ 明朝" w:hint="eastAsia"/>
          <w:szCs w:val="21"/>
        </w:rPr>
        <w:t>した</w:t>
      </w:r>
      <w:r w:rsidRPr="00987179">
        <w:rPr>
          <w:rFonts w:ascii="ＭＳ 明朝" w:eastAsia="ＭＳ 明朝" w:hAnsi="ＭＳ 明朝"/>
          <w:szCs w:val="21"/>
        </w:rPr>
        <w:t>起訴</w:t>
      </w:r>
      <w:r w:rsidRPr="00987179">
        <w:rPr>
          <w:rFonts w:ascii="ＭＳ 明朝" w:eastAsia="ＭＳ 明朝" w:hAnsi="ＭＳ 明朝" w:hint="eastAsia"/>
          <w:szCs w:val="21"/>
        </w:rPr>
        <w:t>の</w:t>
      </w:r>
      <w:r w:rsidRPr="00987179">
        <w:rPr>
          <w:rFonts w:ascii="ＭＳ 明朝" w:eastAsia="ＭＳ 明朝" w:hAnsi="ＭＳ 明朝"/>
          <w:szCs w:val="21"/>
        </w:rPr>
        <w:t>回避</w:t>
      </w:r>
      <w:r w:rsidRPr="00987179">
        <w:rPr>
          <w:rFonts w:ascii="ＭＳ 明朝" w:eastAsia="ＭＳ 明朝" w:hAnsi="ＭＳ 明朝" w:hint="eastAsia"/>
          <w:szCs w:val="21"/>
        </w:rPr>
        <w:t>を</w:t>
      </w:r>
      <w:r w:rsidRPr="00987179">
        <w:rPr>
          <w:rFonts w:ascii="ＭＳ 明朝" w:eastAsia="ＭＳ 明朝" w:hAnsi="ＭＳ 明朝"/>
          <w:szCs w:val="21"/>
        </w:rPr>
        <w:t>認める刑法および手続き。</w:t>
      </w:r>
    </w:p>
    <w:p w14:paraId="1B14ADB5" w14:textId="77777777"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障害のある人の家族による自宅監禁を許可する家族法または関連法規、</w:t>
      </w:r>
      <w:r w:rsidRPr="00987179">
        <w:rPr>
          <w:rFonts w:ascii="ＭＳ 明朝" w:eastAsia="ＭＳ 明朝" w:hAnsi="ＭＳ 明朝" w:hint="eastAsia"/>
          <w:szCs w:val="21"/>
        </w:rPr>
        <w:t>および、</w:t>
      </w:r>
      <w:r w:rsidRPr="00987179">
        <w:rPr>
          <w:rFonts w:ascii="ＭＳ 明朝" w:eastAsia="ＭＳ 明朝" w:hAnsi="ＭＳ 明朝"/>
          <w:szCs w:val="21"/>
        </w:rPr>
        <w:t>成人</w:t>
      </w:r>
      <w:r w:rsidRPr="00987179">
        <w:rPr>
          <w:rFonts w:ascii="ＭＳ 明朝" w:eastAsia="ＭＳ 明朝" w:hAnsi="ＭＳ 明朝" w:hint="eastAsia"/>
          <w:szCs w:val="21"/>
        </w:rPr>
        <w:t>・</w:t>
      </w:r>
      <w:r w:rsidRPr="00987179">
        <w:rPr>
          <w:rFonts w:ascii="ＭＳ 明朝" w:eastAsia="ＭＳ 明朝" w:hAnsi="ＭＳ 明朝"/>
          <w:szCs w:val="21"/>
        </w:rPr>
        <w:t>子</w:t>
      </w:r>
      <w:r w:rsidRPr="00987179">
        <w:rPr>
          <w:rFonts w:ascii="ＭＳ 明朝" w:eastAsia="ＭＳ 明朝" w:hAnsi="ＭＳ 明朝" w:hint="eastAsia"/>
          <w:szCs w:val="21"/>
        </w:rPr>
        <w:t>ども</w:t>
      </w:r>
      <w:r w:rsidRPr="00987179">
        <w:rPr>
          <w:rFonts w:ascii="ＭＳ 明朝" w:eastAsia="ＭＳ 明朝" w:hAnsi="ＭＳ 明朝"/>
          <w:szCs w:val="21"/>
        </w:rPr>
        <w:t>の施設</w:t>
      </w:r>
      <w:r w:rsidRPr="00987179">
        <w:rPr>
          <w:rFonts w:ascii="ＭＳ 明朝" w:eastAsia="ＭＳ 明朝" w:hAnsi="ＭＳ 明朝" w:hint="eastAsia"/>
          <w:szCs w:val="21"/>
        </w:rPr>
        <w:t>入所・</w:t>
      </w:r>
      <w:r w:rsidRPr="00987179">
        <w:rPr>
          <w:rFonts w:ascii="ＭＳ 明朝" w:eastAsia="ＭＳ 明朝" w:hAnsi="ＭＳ 明朝"/>
          <w:szCs w:val="21"/>
        </w:rPr>
        <w:t>入院を家族が承認または請願することを許可する</w:t>
      </w:r>
      <w:r w:rsidRPr="00987179">
        <w:rPr>
          <w:rFonts w:ascii="ＭＳ 明朝" w:eastAsia="ＭＳ 明朝" w:hAnsi="ＭＳ 明朝" w:hint="eastAsia"/>
          <w:szCs w:val="21"/>
        </w:rPr>
        <w:t>法律</w:t>
      </w:r>
      <w:r w:rsidRPr="00987179">
        <w:rPr>
          <w:rFonts w:ascii="ＭＳ 明朝" w:eastAsia="ＭＳ 明朝" w:hAnsi="ＭＳ 明朝"/>
          <w:szCs w:val="21"/>
        </w:rPr>
        <w:t>。</w:t>
      </w:r>
    </w:p>
    <w:p w14:paraId="0358AD48" w14:textId="7C53CC63" w:rsidR="00AC1B4A" w:rsidRPr="00987179" w:rsidRDefault="00AC1B4A" w:rsidP="00AC1B4A">
      <w:pPr>
        <w:ind w:leftChars="202" w:left="424"/>
        <w:rPr>
          <w:rFonts w:ascii="ＭＳ 明朝" w:eastAsia="ＭＳ 明朝" w:hAnsi="ＭＳ 明朝"/>
          <w:szCs w:val="21"/>
        </w:rPr>
      </w:pPr>
      <w:r w:rsidRPr="00987179">
        <w:rPr>
          <w:rFonts w:ascii="ＭＳ 明朝" w:eastAsia="ＭＳ 明朝" w:hAnsi="ＭＳ 明朝"/>
          <w:szCs w:val="21"/>
        </w:rPr>
        <w:t>- 地域社会治療命令（CTO）を通じた</w:t>
      </w:r>
      <w:r w:rsidRPr="00987179">
        <w:rPr>
          <w:rFonts w:ascii="ＭＳ 明朝" w:eastAsia="ＭＳ 明朝" w:hAnsi="ＭＳ 明朝" w:hint="eastAsia"/>
          <w:szCs w:val="21"/>
        </w:rPr>
        <w:t>、</w:t>
      </w:r>
      <w:r w:rsidRPr="00987179">
        <w:rPr>
          <w:rFonts w:ascii="ＭＳ 明朝" w:eastAsia="ＭＳ 明朝" w:hAnsi="ＭＳ 明朝"/>
          <w:szCs w:val="21"/>
        </w:rPr>
        <w:t>または観察や評価のために個人を</w:t>
      </w:r>
      <w:r w:rsidRPr="00987179">
        <w:rPr>
          <w:rFonts w:ascii="ＭＳ 明朝" w:eastAsia="ＭＳ 明朝" w:hAnsi="ＭＳ 明朝" w:hint="eastAsia"/>
          <w:szCs w:val="21"/>
        </w:rPr>
        <w:t>勾留</w:t>
      </w:r>
      <w:r w:rsidRPr="00987179">
        <w:rPr>
          <w:rFonts w:ascii="ＭＳ 明朝" w:eastAsia="ＭＳ 明朝" w:hAnsi="ＭＳ 明朝"/>
          <w:szCs w:val="21"/>
        </w:rPr>
        <w:t>する権限を付与された保健、精神保健、社会サービスの職員や公的機関</w:t>
      </w:r>
      <w:r w:rsidRPr="00987179">
        <w:rPr>
          <w:rFonts w:ascii="ＭＳ 明朝" w:eastAsia="ＭＳ 明朝" w:hAnsi="ＭＳ 明朝" w:hint="eastAsia"/>
          <w:szCs w:val="21"/>
        </w:rPr>
        <w:t>による</w:t>
      </w:r>
      <w:r w:rsidRPr="00987179">
        <w:rPr>
          <w:rFonts w:ascii="ＭＳ 明朝" w:eastAsia="ＭＳ 明朝" w:hAnsi="ＭＳ 明朝"/>
          <w:szCs w:val="21"/>
        </w:rPr>
        <w:t>、強制的な治療</w:t>
      </w:r>
      <w:r w:rsidRPr="00987179">
        <w:rPr>
          <w:rFonts w:ascii="ＭＳ 明朝" w:eastAsia="ＭＳ 明朝" w:hAnsi="ＭＳ 明朝" w:hint="eastAsia"/>
          <w:szCs w:val="21"/>
        </w:rPr>
        <w:t>などの</w:t>
      </w:r>
      <w:r w:rsidRPr="00987179">
        <w:rPr>
          <w:rFonts w:ascii="ＭＳ 明朝" w:eastAsia="ＭＳ 明朝" w:hAnsi="ＭＳ 明朝"/>
          <w:szCs w:val="21"/>
        </w:rPr>
        <w:t>強制された体制に従わない</w:t>
      </w:r>
      <w:r w:rsidR="00481134" w:rsidRPr="00987179">
        <w:rPr>
          <w:rFonts w:ascii="ＭＳ 明朝" w:eastAsia="ＭＳ 明朝" w:hAnsi="ＭＳ 明朝" w:hint="eastAsia"/>
          <w:szCs w:val="21"/>
        </w:rPr>
        <w:t>ことを理由にした</w:t>
      </w:r>
      <w:r w:rsidRPr="00987179">
        <w:rPr>
          <w:rFonts w:ascii="ＭＳ 明朝" w:eastAsia="ＭＳ 明朝" w:hAnsi="ＭＳ 明朝"/>
          <w:szCs w:val="21"/>
        </w:rPr>
        <w:t>、個人の自由および／または安全に対する差し迫った脅威。</w:t>
      </w:r>
    </w:p>
    <w:p w14:paraId="649FBEEA" w14:textId="42810E38" w:rsidR="003121D8" w:rsidRPr="00987179" w:rsidRDefault="00AC1B4A" w:rsidP="00406EFE">
      <w:pPr>
        <w:ind w:firstLineChars="100" w:firstLine="210"/>
        <w:rPr>
          <w:rFonts w:ascii="ＭＳ 明朝" w:eastAsia="ＭＳ 明朝" w:hAnsi="ＭＳ 明朝"/>
          <w:szCs w:val="21"/>
        </w:rPr>
      </w:pPr>
      <w:r w:rsidRPr="00987179">
        <w:rPr>
          <w:rFonts w:ascii="ＭＳ 明朝" w:eastAsia="ＭＳ 明朝" w:hAnsi="ＭＳ 明朝" w:hint="eastAsia"/>
          <w:szCs w:val="21"/>
        </w:rPr>
        <w:t>さらに、障害のある人、すなわち知的障害のある人、心理社会的障害のある人、認知症の人、自閉症の人に否定的かつ極端に大きな影響を与える「典型的でない行動」</w:t>
      </w:r>
      <w:r w:rsidRPr="00987179">
        <w:rPr>
          <w:rFonts w:ascii="ＭＳ 明朝" w:eastAsia="ＭＳ 明朝" w:hAnsi="ＭＳ 明朝"/>
          <w:szCs w:val="21"/>
        </w:rPr>
        <w:t xml:space="preserve"> を犯罪化する効果を持つ規定の削除を確実なものとするよう、法制を改正すべきであ</w:t>
      </w:r>
      <w:r w:rsidR="00481134" w:rsidRPr="00987179">
        <w:rPr>
          <w:rFonts w:ascii="ＭＳ 明朝" w:eastAsia="ＭＳ 明朝" w:hAnsi="ＭＳ 明朝" w:hint="eastAsia"/>
          <w:szCs w:val="21"/>
        </w:rPr>
        <w:t>る。これは</w:t>
      </w:r>
      <w:r w:rsidRPr="00987179">
        <w:rPr>
          <w:rFonts w:ascii="ＭＳ 明朝" w:eastAsia="ＭＳ 明朝" w:hAnsi="ＭＳ 明朝" w:hint="eastAsia"/>
          <w:szCs w:val="21"/>
        </w:rPr>
        <w:t>非</w:t>
      </w:r>
      <w:r w:rsidRPr="00987179">
        <w:rPr>
          <w:rFonts w:ascii="ＭＳ 明朝" w:eastAsia="ＭＳ 明朝" w:hAnsi="ＭＳ 明朝"/>
          <w:szCs w:val="21"/>
        </w:rPr>
        <w:t>差別および刑法の原則に反するものとして撤廃されなけ ればならない。</w:t>
      </w:r>
      <w:hyperlink r:id="rId1" w:history="1">
        <w:r w:rsidRPr="00987179">
          <w:rPr>
            <w:rStyle w:val="ac"/>
            <w:rFonts w:ascii="ＭＳ 明朝" w:eastAsia="ＭＳ 明朝" w:hAnsi="ＭＳ 明朝"/>
            <w:szCs w:val="21"/>
          </w:rPr>
          <w:t>A/HRC/40/54</w:t>
        </w:r>
      </w:hyperlink>
      <w:r w:rsidRPr="00987179">
        <w:rPr>
          <w:rFonts w:ascii="ＭＳ 明朝" w:eastAsia="ＭＳ 明朝" w:hAnsi="ＭＳ 明朝"/>
          <w:szCs w:val="21"/>
        </w:rPr>
        <w:t>、34</w:t>
      </w:r>
      <w:r w:rsidRPr="00987179">
        <w:rPr>
          <w:rFonts w:ascii="ＭＳ 明朝" w:eastAsia="ＭＳ 明朝" w:hAnsi="ＭＳ 明朝" w:hint="eastAsia"/>
          <w:szCs w:val="21"/>
        </w:rPr>
        <w:t>項。</w:t>
      </w:r>
    </w:p>
  </w:endnote>
  <w:endnote w:id="4">
    <w:p w14:paraId="24307B33" w14:textId="5EE118BD" w:rsidR="003121D8" w:rsidRPr="00987179" w:rsidRDefault="003121D8" w:rsidP="003121D8">
      <w:pPr>
        <w:pStyle w:val="a9"/>
        <w:jc w:val="both"/>
        <w:rPr>
          <w:sz w:val="21"/>
          <w:szCs w:val="21"/>
          <w:lang w:eastAsia="ja-JP"/>
        </w:rPr>
      </w:pPr>
      <w:r w:rsidRPr="00987179">
        <w:rPr>
          <w:rStyle w:val="ab"/>
          <w:sz w:val="21"/>
          <w:szCs w:val="21"/>
        </w:rPr>
        <w:endnoteRef/>
      </w:r>
      <w:r w:rsidRPr="00987179">
        <w:rPr>
          <w:sz w:val="21"/>
          <w:szCs w:val="21"/>
          <w:lang w:eastAsia="ja-JP"/>
        </w:rPr>
        <w:t xml:space="preserve"> </w:t>
      </w:r>
      <w:r w:rsidR="00406EFE" w:rsidRPr="00987179">
        <w:rPr>
          <w:rFonts w:ascii="ＭＳ 明朝" w:eastAsia="ＭＳ 明朝" w:hAnsi="ＭＳ 明朝"/>
          <w:sz w:val="21"/>
          <w:szCs w:val="21"/>
          <w:lang w:eastAsia="ja-JP"/>
        </w:rPr>
        <w:t>化学的拘束には</w:t>
      </w:r>
      <w:r w:rsidR="00406EFE" w:rsidRPr="00987179">
        <w:rPr>
          <w:rFonts w:ascii="ＭＳ 明朝" w:eastAsia="ＭＳ 明朝" w:hAnsi="ＭＳ 明朝" w:hint="eastAsia"/>
          <w:sz w:val="21"/>
          <w:szCs w:val="21"/>
          <w:lang w:eastAsia="ja-JP"/>
        </w:rPr>
        <w:t>本人</w:t>
      </w:r>
      <w:r w:rsidR="00406EFE" w:rsidRPr="00987179">
        <w:rPr>
          <w:rFonts w:ascii="ＭＳ 明朝" w:eastAsia="ＭＳ 明朝" w:hAnsi="ＭＳ 明朝"/>
          <w:sz w:val="21"/>
          <w:szCs w:val="21"/>
          <w:lang w:eastAsia="ja-JP"/>
        </w:rPr>
        <w:t>の自由</w:t>
      </w:r>
      <w:r w:rsidR="00406EFE" w:rsidRPr="00987179">
        <w:rPr>
          <w:rFonts w:ascii="ＭＳ 明朝" w:eastAsia="ＭＳ 明朝" w:hAnsi="ＭＳ 明朝" w:hint="eastAsia"/>
          <w:sz w:val="21"/>
          <w:szCs w:val="21"/>
          <w:lang w:eastAsia="ja-JP"/>
        </w:rPr>
        <w:t>な</w:t>
      </w:r>
      <w:r w:rsidR="00406EFE" w:rsidRPr="00987179">
        <w:rPr>
          <w:rFonts w:ascii="ＭＳ 明朝" w:eastAsia="ＭＳ 明朝" w:hAnsi="ＭＳ 明朝"/>
          <w:sz w:val="21"/>
          <w:szCs w:val="21"/>
          <w:lang w:eastAsia="ja-JP"/>
        </w:rPr>
        <w:t>インフォームドコンセントなしに神経遮断薬を投与することが含まれる。</w:t>
      </w:r>
    </w:p>
  </w:endnote>
  <w:endnote w:id="5">
    <w:p w14:paraId="2AB7C257" w14:textId="7FED1F62" w:rsidR="003121D8" w:rsidRPr="00987179" w:rsidRDefault="003121D8" w:rsidP="003121D8">
      <w:pPr>
        <w:pStyle w:val="a9"/>
        <w:jc w:val="both"/>
        <w:rPr>
          <w:rFonts w:cstheme="minorHAnsi"/>
          <w:sz w:val="21"/>
          <w:szCs w:val="21"/>
          <w:lang w:val="en-GB" w:eastAsia="ja-JP"/>
        </w:rPr>
      </w:pPr>
      <w:r w:rsidRPr="00987179">
        <w:rPr>
          <w:rStyle w:val="ab"/>
          <w:rFonts w:cstheme="minorHAnsi"/>
          <w:sz w:val="21"/>
          <w:szCs w:val="21"/>
        </w:rPr>
        <w:endnoteRef/>
      </w:r>
      <w:r w:rsidRPr="00987179">
        <w:rPr>
          <w:rFonts w:cstheme="minorHAnsi"/>
          <w:sz w:val="21"/>
          <w:szCs w:val="21"/>
          <w:lang w:eastAsia="ja-JP"/>
        </w:rPr>
        <w:t xml:space="preserve"> </w:t>
      </w:r>
      <w:r w:rsidR="00406EFE" w:rsidRPr="00987179">
        <w:rPr>
          <w:rFonts w:ascii="ＭＳ 明朝" w:eastAsia="ＭＳ 明朝" w:hAnsi="ＭＳ 明朝"/>
          <w:sz w:val="21"/>
          <w:szCs w:val="21"/>
          <w:lang w:eastAsia="ja-JP"/>
        </w:rPr>
        <w:t>CRPD委員会</w:t>
      </w:r>
      <w:r w:rsidR="00406EFE" w:rsidRPr="00987179">
        <w:rPr>
          <w:rFonts w:ascii="ＭＳ 明朝" w:eastAsia="ＭＳ 明朝" w:hAnsi="ＭＳ 明朝" w:hint="eastAsia"/>
          <w:sz w:val="21"/>
          <w:szCs w:val="21"/>
          <w:lang w:eastAsia="ja-JP"/>
        </w:rPr>
        <w:t>の</w:t>
      </w:r>
      <w:r w:rsidR="00406EFE" w:rsidRPr="00987179">
        <w:rPr>
          <w:rFonts w:ascii="ＭＳ 明朝" w:eastAsia="ＭＳ 明朝" w:hAnsi="ＭＳ 明朝"/>
          <w:sz w:val="21"/>
          <w:szCs w:val="21"/>
          <w:lang w:eastAsia="ja-JP"/>
        </w:rPr>
        <w:t>第14条</w:t>
      </w:r>
      <w:r w:rsidR="00406EFE" w:rsidRPr="00987179">
        <w:rPr>
          <w:rFonts w:ascii="ＭＳ 明朝" w:eastAsia="ＭＳ 明朝" w:hAnsi="ＭＳ 明朝" w:hint="eastAsia"/>
          <w:sz w:val="21"/>
          <w:szCs w:val="21"/>
          <w:lang w:eastAsia="ja-JP"/>
        </w:rPr>
        <w:t>に関する</w:t>
      </w:r>
      <w:r w:rsidR="00406EFE" w:rsidRPr="00987179">
        <w:rPr>
          <w:rFonts w:ascii="ＭＳ 明朝" w:eastAsia="ＭＳ 明朝" w:hAnsi="ＭＳ 明朝"/>
          <w:sz w:val="21"/>
          <w:szCs w:val="21"/>
          <w:lang w:eastAsia="ja-JP"/>
        </w:rPr>
        <w:t>ガイドライン</w:t>
      </w:r>
      <w:r w:rsidR="00406EFE" w:rsidRPr="00987179">
        <w:rPr>
          <w:rFonts w:ascii="ＭＳ 明朝" w:eastAsia="ＭＳ 明朝" w:hAnsi="ＭＳ 明朝" w:hint="eastAsia"/>
          <w:sz w:val="21"/>
          <w:szCs w:val="21"/>
          <w:lang w:eastAsia="ja-JP"/>
        </w:rPr>
        <w:t>、第</w:t>
      </w:r>
      <w:r w:rsidR="00406EFE" w:rsidRPr="00987179">
        <w:rPr>
          <w:rFonts w:ascii="ＭＳ 明朝" w:eastAsia="ＭＳ 明朝" w:hAnsi="ＭＳ 明朝"/>
          <w:sz w:val="21"/>
          <w:szCs w:val="21"/>
          <w:lang w:eastAsia="ja-JP"/>
        </w:rPr>
        <w:t>24</w:t>
      </w:r>
      <w:r w:rsidR="00406EFE" w:rsidRPr="00987179">
        <w:rPr>
          <w:rFonts w:ascii="ＭＳ 明朝" w:eastAsia="ＭＳ 明朝" w:hAnsi="ＭＳ 明朝" w:hint="eastAsia"/>
          <w:sz w:val="21"/>
          <w:szCs w:val="21"/>
          <w:lang w:eastAsia="ja-JP"/>
        </w:rPr>
        <w:t>項を参照。そこには</w:t>
      </w:r>
      <w:r w:rsidR="00406EFE" w:rsidRPr="00987179">
        <w:rPr>
          <w:rFonts w:ascii="ＭＳ 明朝" w:eastAsia="ＭＳ 明朝" w:hAnsi="ＭＳ 明朝"/>
          <w:sz w:val="21"/>
          <w:szCs w:val="21"/>
          <w:lang w:eastAsia="ja-JP"/>
        </w:rPr>
        <w:t>「自由を奪われた者が裁判所に提訴する権利に関する救済</w:t>
      </w:r>
      <w:r w:rsidR="009E2159" w:rsidRPr="00987179">
        <w:rPr>
          <w:rFonts w:ascii="ＭＳ 明朝" w:eastAsia="ＭＳ 明朝" w:hAnsi="ＭＳ 明朝" w:hint="eastAsia"/>
          <w:sz w:val="21"/>
          <w:szCs w:val="21"/>
          <w:lang w:eastAsia="ja-JP"/>
        </w:rPr>
        <w:t>および</w:t>
      </w:r>
      <w:r w:rsidR="00406EFE" w:rsidRPr="00987179">
        <w:rPr>
          <w:rFonts w:ascii="ＭＳ 明朝" w:eastAsia="ＭＳ 明朝" w:hAnsi="ＭＳ 明朝"/>
          <w:sz w:val="21"/>
          <w:szCs w:val="21"/>
          <w:lang w:eastAsia="ja-JP"/>
        </w:rPr>
        <w:t>手続に関する国際連合の基本原則</w:t>
      </w:r>
      <w:r w:rsidR="009E2159" w:rsidRPr="00987179">
        <w:rPr>
          <w:rFonts w:ascii="ＭＳ 明朝" w:eastAsia="ＭＳ 明朝" w:hAnsi="ＭＳ 明朝" w:hint="eastAsia"/>
          <w:sz w:val="21"/>
          <w:szCs w:val="21"/>
          <w:lang w:eastAsia="ja-JP"/>
        </w:rPr>
        <w:t>および</w:t>
      </w:r>
      <w:r w:rsidR="00406EFE" w:rsidRPr="00987179">
        <w:rPr>
          <w:rFonts w:ascii="ＭＳ 明朝" w:eastAsia="ＭＳ 明朝" w:hAnsi="ＭＳ 明朝"/>
          <w:sz w:val="21"/>
          <w:szCs w:val="21"/>
          <w:lang w:eastAsia="ja-JP"/>
        </w:rPr>
        <w:t>ガイドライン」、</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ガイドライン</w:t>
      </w:r>
      <w:r w:rsidR="00406EFE" w:rsidRPr="00987179">
        <w:rPr>
          <w:rFonts w:ascii="ＭＳ 明朝" w:eastAsia="ＭＳ 明朝" w:hAnsi="ＭＳ 明朝" w:hint="eastAsia"/>
          <w:sz w:val="21"/>
          <w:szCs w:val="21"/>
          <w:lang w:eastAsia="ja-JP"/>
        </w:rPr>
        <w:t>第</w:t>
      </w:r>
      <w:r w:rsidR="00406EFE" w:rsidRPr="00987179">
        <w:rPr>
          <w:rFonts w:ascii="ＭＳ 明朝" w:eastAsia="ＭＳ 明朝" w:hAnsi="ＭＳ 明朝"/>
          <w:sz w:val="21"/>
          <w:szCs w:val="21"/>
          <w:lang w:eastAsia="ja-JP"/>
        </w:rPr>
        <w:t>20、A/HRC/30/36</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126</w:t>
      </w:r>
      <w:r w:rsidR="00406EFE" w:rsidRPr="00987179">
        <w:rPr>
          <w:rFonts w:ascii="ＭＳ 明朝" w:eastAsia="ＭＳ 明朝" w:hAnsi="ＭＳ 明朝" w:hint="eastAsia"/>
          <w:sz w:val="21"/>
          <w:szCs w:val="21"/>
          <w:lang w:eastAsia="ja-JP"/>
        </w:rPr>
        <w:t>項が引用されている。</w:t>
      </w:r>
      <w:r w:rsidRPr="00987179">
        <w:rPr>
          <w:rFonts w:cstheme="minorHAnsi"/>
          <w:sz w:val="21"/>
          <w:szCs w:val="21"/>
          <w:lang w:val="en-GB" w:eastAsia="ja-JP"/>
        </w:rPr>
        <w:t xml:space="preserve"> </w:t>
      </w:r>
    </w:p>
  </w:endnote>
  <w:endnote w:id="6">
    <w:p w14:paraId="2A9608CB" w14:textId="4D82EE08" w:rsidR="003121D8" w:rsidRPr="00987179" w:rsidRDefault="003121D8" w:rsidP="003121D8">
      <w:pPr>
        <w:pStyle w:val="a9"/>
        <w:jc w:val="both"/>
        <w:rPr>
          <w:rFonts w:cstheme="minorHAnsi"/>
          <w:sz w:val="21"/>
          <w:szCs w:val="21"/>
          <w:lang w:val="en-GB" w:eastAsia="ja-JP"/>
        </w:rPr>
      </w:pPr>
      <w:r w:rsidRPr="00987179">
        <w:rPr>
          <w:rStyle w:val="ab"/>
          <w:rFonts w:cstheme="minorHAnsi"/>
          <w:sz w:val="21"/>
          <w:szCs w:val="21"/>
        </w:rPr>
        <w:endnoteRef/>
      </w:r>
      <w:r w:rsidRPr="00987179">
        <w:rPr>
          <w:rFonts w:cstheme="minorHAnsi"/>
          <w:sz w:val="21"/>
          <w:szCs w:val="21"/>
          <w:lang w:eastAsia="ja-JP"/>
        </w:rPr>
        <w:t xml:space="preserve"> </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勾留の</w:t>
      </w:r>
      <w:r w:rsidR="00406EFE" w:rsidRPr="00987179">
        <w:rPr>
          <w:rFonts w:ascii="ＭＳ 明朝" w:eastAsia="ＭＳ 明朝" w:hAnsi="ＭＳ 明朝" w:hint="eastAsia"/>
          <w:sz w:val="21"/>
          <w:szCs w:val="21"/>
          <w:lang w:eastAsia="ja-JP"/>
        </w:rPr>
        <w:t>理由</w:t>
      </w:r>
      <w:r w:rsidR="00406EFE" w:rsidRPr="00987179">
        <w:rPr>
          <w:rFonts w:ascii="ＭＳ 明朝" w:eastAsia="ＭＳ 明朝" w:hAnsi="ＭＳ 明朝"/>
          <w:sz w:val="21"/>
          <w:szCs w:val="21"/>
          <w:lang w:eastAsia="ja-JP"/>
        </w:rPr>
        <w:t>」については、有罪判決を受けた者と公判前勾留中の者</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例えば公判前勾留の下で刑事告訴</w:t>
      </w:r>
      <w:r w:rsidR="00406EFE" w:rsidRPr="00987179">
        <w:rPr>
          <w:rFonts w:ascii="ＭＳ 明朝" w:eastAsia="ＭＳ 明朝" w:hAnsi="ＭＳ 明朝" w:hint="eastAsia"/>
          <w:sz w:val="21"/>
          <w:szCs w:val="21"/>
          <w:lang w:eastAsia="ja-JP"/>
        </w:rPr>
        <w:t>され</w:t>
      </w:r>
      <w:r w:rsidR="00406EFE" w:rsidRPr="00987179">
        <w:rPr>
          <w:rFonts w:ascii="ＭＳ 明朝" w:eastAsia="ＭＳ 明朝" w:hAnsi="ＭＳ 明朝"/>
          <w:sz w:val="21"/>
          <w:szCs w:val="21"/>
          <w:lang w:eastAsia="ja-JP"/>
        </w:rPr>
        <w:t>ている者</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と</w:t>
      </w:r>
      <w:r w:rsidR="00406EFE" w:rsidRPr="00987179">
        <w:rPr>
          <w:rFonts w:ascii="ＭＳ 明朝" w:eastAsia="ＭＳ 明朝" w:hAnsi="ＭＳ 明朝" w:hint="eastAsia"/>
          <w:sz w:val="21"/>
          <w:szCs w:val="21"/>
          <w:lang w:eastAsia="ja-JP"/>
        </w:rPr>
        <w:t>を</w:t>
      </w:r>
      <w:r w:rsidR="00406EFE" w:rsidRPr="00987179">
        <w:rPr>
          <w:rFonts w:ascii="ＭＳ 明朝" w:eastAsia="ＭＳ 明朝" w:hAnsi="ＭＳ 明朝"/>
          <w:sz w:val="21"/>
          <w:szCs w:val="21"/>
          <w:lang w:eastAsia="ja-JP"/>
        </w:rPr>
        <w:t>区別すべきである。</w:t>
      </w:r>
    </w:p>
  </w:endnote>
  <w:endnote w:id="7">
    <w:p w14:paraId="0820A830" w14:textId="4DD93FD2" w:rsidR="003121D8" w:rsidRPr="00987179" w:rsidRDefault="003121D8" w:rsidP="003121D8">
      <w:pPr>
        <w:pStyle w:val="a9"/>
        <w:jc w:val="both"/>
        <w:rPr>
          <w:rFonts w:cstheme="minorHAnsi"/>
          <w:sz w:val="21"/>
          <w:szCs w:val="21"/>
          <w:lang w:eastAsia="ja-JP"/>
        </w:rPr>
      </w:pPr>
      <w:r w:rsidRPr="00987179">
        <w:rPr>
          <w:rStyle w:val="ab"/>
          <w:rFonts w:cstheme="minorHAnsi"/>
          <w:sz w:val="21"/>
          <w:szCs w:val="21"/>
        </w:rPr>
        <w:endnoteRef/>
      </w:r>
      <w:r w:rsidRPr="00987179">
        <w:rPr>
          <w:rFonts w:cstheme="minorHAnsi"/>
          <w:sz w:val="21"/>
          <w:szCs w:val="21"/>
          <w:lang w:eastAsia="ja-JP"/>
        </w:rPr>
        <w:t xml:space="preserve"> </w:t>
      </w:r>
      <w:r w:rsidR="00406EFE" w:rsidRPr="00987179">
        <w:rPr>
          <w:rFonts w:ascii="ＭＳ 明朝" w:eastAsia="ＭＳ 明朝" w:hAnsi="ＭＳ 明朝"/>
          <w:sz w:val="21"/>
          <w:szCs w:val="21"/>
          <w:lang w:eastAsia="ja-JP"/>
        </w:rPr>
        <w:t>刑事制度における法律扶助に関しては、「</w:t>
      </w:r>
      <w:hyperlink r:id="rId2" w:history="1">
        <w:r w:rsidR="00406EFE" w:rsidRPr="00987179">
          <w:rPr>
            <w:rStyle w:val="ac"/>
            <w:rFonts w:ascii="ＭＳ 明朝" w:eastAsia="ＭＳ 明朝" w:hAnsi="ＭＳ 明朝"/>
            <w:sz w:val="21"/>
            <w:szCs w:val="21"/>
            <w:lang w:eastAsia="ja-JP"/>
          </w:rPr>
          <w:t>刑事司法制度における法律扶助へのアクセスに関する国際連合の原則とガイドライン</w:t>
        </w:r>
      </w:hyperlink>
      <w:r w:rsidR="00406EFE" w:rsidRPr="00987179">
        <w:rPr>
          <w:rFonts w:ascii="ＭＳ 明朝" w:eastAsia="ＭＳ 明朝" w:hAnsi="ＭＳ 明朝"/>
          <w:sz w:val="21"/>
          <w:szCs w:val="21"/>
          <w:lang w:eastAsia="ja-JP"/>
        </w:rPr>
        <w:t>」を参照のこと。</w:t>
      </w:r>
      <w:r w:rsidRPr="00987179">
        <w:rPr>
          <w:rFonts w:cstheme="minorHAnsi"/>
          <w:sz w:val="21"/>
          <w:szCs w:val="21"/>
          <w:lang w:eastAsia="ja-JP"/>
        </w:rPr>
        <w:t xml:space="preserve"> </w:t>
      </w:r>
    </w:p>
  </w:endnote>
  <w:endnote w:id="8">
    <w:p w14:paraId="6E44D086" w14:textId="46D9F8CC" w:rsidR="003121D8" w:rsidRPr="00987179" w:rsidRDefault="003121D8" w:rsidP="003121D8">
      <w:pPr>
        <w:pStyle w:val="a9"/>
        <w:jc w:val="both"/>
        <w:rPr>
          <w:rFonts w:cstheme="minorHAnsi"/>
          <w:sz w:val="21"/>
          <w:szCs w:val="21"/>
          <w:lang w:val="en-GB" w:eastAsia="ja-JP"/>
        </w:rPr>
      </w:pPr>
      <w:r w:rsidRPr="00987179">
        <w:rPr>
          <w:rStyle w:val="ab"/>
          <w:rFonts w:cstheme="minorHAnsi"/>
          <w:sz w:val="21"/>
          <w:szCs w:val="21"/>
        </w:rPr>
        <w:endnoteRef/>
      </w:r>
      <w:r w:rsidRPr="00987179">
        <w:rPr>
          <w:rFonts w:cstheme="minorHAnsi"/>
          <w:sz w:val="21"/>
          <w:szCs w:val="21"/>
          <w:lang w:eastAsia="ja-JP"/>
        </w:rPr>
        <w:t xml:space="preserve"> </w:t>
      </w:r>
      <w:r w:rsidR="00406EFE" w:rsidRPr="00987179">
        <w:rPr>
          <w:rFonts w:ascii="ＭＳ 明朝" w:eastAsia="ＭＳ 明朝" w:hAnsi="ＭＳ 明朝"/>
          <w:sz w:val="21"/>
          <w:szCs w:val="21"/>
          <w:lang w:eastAsia="ja-JP"/>
        </w:rPr>
        <w:t>これには、CRPD に反して自由の剥奪が継続している障害</w:t>
      </w:r>
      <w:r w:rsidR="005176CF" w:rsidRPr="00987179">
        <w:rPr>
          <w:rFonts w:ascii="ＭＳ 明朝" w:eastAsia="ＭＳ 明朝" w:hAnsi="ＭＳ 明朝" w:hint="eastAsia"/>
          <w:sz w:val="21"/>
          <w:szCs w:val="21"/>
          <w:lang w:eastAsia="ja-JP"/>
        </w:rPr>
        <w:t>特有</w:t>
      </w:r>
      <w:r w:rsidR="00406EFE" w:rsidRPr="00987179">
        <w:rPr>
          <w:rFonts w:ascii="ＭＳ 明朝" w:eastAsia="ＭＳ 明朝" w:hAnsi="ＭＳ 明朝"/>
          <w:sz w:val="21"/>
          <w:szCs w:val="21"/>
          <w:lang w:eastAsia="ja-JP"/>
        </w:rPr>
        <w:t>の場所と、その他の</w:t>
      </w:r>
      <w:r w:rsidR="00406EFE" w:rsidRPr="00987179">
        <w:rPr>
          <w:rFonts w:ascii="ＭＳ 明朝" w:eastAsia="ＭＳ 明朝" w:hAnsi="ＭＳ 明朝" w:hint="eastAsia"/>
          <w:sz w:val="21"/>
          <w:szCs w:val="21"/>
          <w:lang w:eastAsia="ja-JP"/>
        </w:rPr>
        <w:t>勾留</w:t>
      </w:r>
      <w:r w:rsidR="00406EFE" w:rsidRPr="00987179">
        <w:rPr>
          <w:rFonts w:ascii="ＭＳ 明朝" w:eastAsia="ＭＳ 明朝" w:hAnsi="ＭＳ 明朝"/>
          <w:sz w:val="21"/>
          <w:szCs w:val="21"/>
          <w:lang w:eastAsia="ja-JP"/>
        </w:rPr>
        <w:t>場所（例：刑務所）の両方が含まれる。</w:t>
      </w:r>
    </w:p>
  </w:endnote>
  <w:endnote w:id="9">
    <w:p w14:paraId="47F34ED3" w14:textId="46E81CD7" w:rsidR="00406EFE" w:rsidRPr="00987179" w:rsidRDefault="003121D8" w:rsidP="00406EFE">
      <w:pPr>
        <w:rPr>
          <w:rFonts w:ascii="ＭＳ 明朝" w:eastAsia="ＭＳ 明朝" w:hAnsi="ＭＳ 明朝"/>
          <w:szCs w:val="21"/>
        </w:rPr>
      </w:pPr>
      <w:r w:rsidRPr="00987179">
        <w:rPr>
          <w:rStyle w:val="ab"/>
          <w:rFonts w:cstheme="minorHAnsi"/>
          <w:szCs w:val="21"/>
        </w:rPr>
        <w:endnoteRef/>
      </w:r>
      <w:r w:rsidRPr="00987179">
        <w:rPr>
          <w:rFonts w:cstheme="minorHAnsi"/>
          <w:szCs w:val="21"/>
        </w:rPr>
        <w:t xml:space="preserve"> </w:t>
      </w:r>
      <w:r w:rsidR="00406EFE" w:rsidRPr="00987179">
        <w:rPr>
          <w:rFonts w:ascii="ＭＳ 明朝" w:eastAsia="ＭＳ 明朝" w:hAnsi="ＭＳ 明朝"/>
          <w:szCs w:val="21"/>
        </w:rPr>
        <w:t>この指標は、障害のある人に直接または間接的に影響を与える問題に関する意思決定プロセスに</w:t>
      </w:r>
      <w:r w:rsidR="00406EFE" w:rsidRPr="00987179">
        <w:rPr>
          <w:rFonts w:ascii="ＭＳ 明朝" w:eastAsia="ＭＳ 明朝" w:hAnsi="ＭＳ 明朝" w:hint="eastAsia"/>
          <w:szCs w:val="21"/>
        </w:rPr>
        <w:t>、</w:t>
      </w:r>
      <w:r w:rsidR="00406EFE" w:rsidRPr="00987179">
        <w:rPr>
          <w:rFonts w:ascii="ＭＳ 明朝" w:eastAsia="ＭＳ 明朝" w:hAnsi="ＭＳ 明朝"/>
          <w:szCs w:val="21"/>
        </w:rPr>
        <w:t>CRPD第4条3</w:t>
      </w:r>
      <w:r w:rsidR="009E2159" w:rsidRPr="00987179">
        <w:rPr>
          <w:rFonts w:ascii="ＭＳ 明朝" w:eastAsia="ＭＳ 明朝" w:hAnsi="ＭＳ 明朝" w:hint="eastAsia"/>
          <w:szCs w:val="21"/>
        </w:rPr>
        <w:t>および</w:t>
      </w:r>
      <w:r w:rsidR="00406EFE" w:rsidRPr="00987179">
        <w:rPr>
          <w:rFonts w:ascii="ＭＳ 明朝" w:eastAsia="ＭＳ 明朝" w:hAnsi="ＭＳ 明朝"/>
          <w:szCs w:val="21"/>
        </w:rPr>
        <w:t>CRPD委員会の</w:t>
      </w:r>
      <w:hyperlink r:id="rId3" w:history="1">
        <w:r w:rsidR="00406EFE" w:rsidRPr="00987179">
          <w:rPr>
            <w:rStyle w:val="ac"/>
            <w:rFonts w:ascii="ＭＳ 明朝" w:eastAsia="ＭＳ 明朝" w:hAnsi="ＭＳ 明朝"/>
            <w:szCs w:val="21"/>
          </w:rPr>
          <w:t>一般的意見第7号</w:t>
        </w:r>
      </w:hyperlink>
      <w:r w:rsidR="00406EFE" w:rsidRPr="00987179">
        <w:rPr>
          <w:rFonts w:ascii="ＭＳ 明朝" w:eastAsia="ＭＳ 明朝" w:hAnsi="ＭＳ 明朝"/>
          <w:szCs w:val="21"/>
        </w:rPr>
        <w:t>に従って、障害のある人を関与させるために公的機関が行った具体的な活動</w:t>
      </w:r>
      <w:r w:rsidR="00406EFE" w:rsidRPr="00987179">
        <w:rPr>
          <w:rFonts w:ascii="ＭＳ 明朝" w:eastAsia="ＭＳ 明朝" w:hAnsi="ＭＳ 明朝" w:hint="eastAsia"/>
          <w:szCs w:val="21"/>
        </w:rPr>
        <w:t>（協議の会合、技術的説明会、オンラインの意見調査、法案や政策案に対する意見募集、その他の参加の方法と仕組みを含む）</w:t>
      </w:r>
      <w:r w:rsidR="00406EFE" w:rsidRPr="00987179">
        <w:rPr>
          <w:rFonts w:ascii="ＭＳ 明朝" w:eastAsia="ＭＳ 明朝" w:hAnsi="ＭＳ 明朝"/>
          <w:szCs w:val="21"/>
        </w:rPr>
        <w:t>を検証することを求めている。この観点から、国は以下のことを行わなければならない。</w:t>
      </w:r>
    </w:p>
    <w:p w14:paraId="5C23D502" w14:textId="77777777" w:rsidR="00406EFE"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協議プロセス</w:t>
      </w:r>
      <w:r w:rsidRPr="00987179">
        <w:rPr>
          <w:rFonts w:ascii="ＭＳ 明朝" w:eastAsia="ＭＳ 明朝" w:hAnsi="ＭＳ 明朝" w:hint="eastAsia"/>
          <w:szCs w:val="21"/>
        </w:rPr>
        <w:t>を</w:t>
      </w:r>
      <w:r w:rsidRPr="00987179">
        <w:rPr>
          <w:rFonts w:ascii="ＭＳ 明朝" w:eastAsia="ＭＳ 明朝" w:hAnsi="ＭＳ 明朝"/>
          <w:szCs w:val="21"/>
        </w:rPr>
        <w:t>透明でアクセスしやすいものにする。</w:t>
      </w:r>
    </w:p>
    <w:p w14:paraId="65AF9E31" w14:textId="77777777" w:rsidR="00406EFE"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適切でアクセス可能な情報</w:t>
      </w:r>
      <w:r w:rsidRPr="00987179">
        <w:rPr>
          <w:rFonts w:ascii="ＭＳ 明朝" w:eastAsia="ＭＳ 明朝" w:hAnsi="ＭＳ 明朝" w:hint="eastAsia"/>
          <w:szCs w:val="21"/>
        </w:rPr>
        <w:t>を</w:t>
      </w:r>
      <w:r w:rsidRPr="00987179">
        <w:rPr>
          <w:rFonts w:ascii="ＭＳ 明朝" w:eastAsia="ＭＳ 明朝" w:hAnsi="ＭＳ 明朝"/>
          <w:szCs w:val="21"/>
        </w:rPr>
        <w:t>提供する。</w:t>
      </w:r>
    </w:p>
    <w:p w14:paraId="1D54B04B" w14:textId="457513AF" w:rsidR="00406EFE"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障害のある人</w:t>
      </w:r>
      <w:r w:rsidRPr="00987179">
        <w:rPr>
          <w:rFonts w:ascii="ＭＳ 明朝" w:eastAsia="ＭＳ 明朝" w:hAnsi="ＭＳ 明朝" w:hint="eastAsia"/>
          <w:szCs w:val="21"/>
        </w:rPr>
        <w:t>の</w:t>
      </w:r>
      <w:r w:rsidRPr="00987179">
        <w:rPr>
          <w:rFonts w:ascii="ＭＳ 明朝" w:eastAsia="ＭＳ 明朝" w:hAnsi="ＭＳ 明朝"/>
          <w:szCs w:val="21"/>
        </w:rPr>
        <w:t>団体が自由に意見を表明すること</w:t>
      </w:r>
      <w:r w:rsidRPr="00987179">
        <w:rPr>
          <w:rFonts w:ascii="ＭＳ 明朝" w:eastAsia="ＭＳ 明朝" w:hAnsi="ＭＳ 明朝" w:hint="eastAsia"/>
          <w:szCs w:val="21"/>
        </w:rPr>
        <w:t>に関して、情報を保留したり、</w:t>
      </w:r>
      <w:r w:rsidRPr="00987179">
        <w:rPr>
          <w:rFonts w:ascii="ＭＳ 明朝" w:eastAsia="ＭＳ 明朝" w:hAnsi="ＭＳ 明朝"/>
          <w:szCs w:val="21"/>
        </w:rPr>
        <w:t>条件</w:t>
      </w:r>
      <w:r w:rsidRPr="00987179">
        <w:rPr>
          <w:rFonts w:ascii="ＭＳ 明朝" w:eastAsia="ＭＳ 明朝" w:hAnsi="ＭＳ 明朝" w:hint="eastAsia"/>
          <w:szCs w:val="21"/>
        </w:rPr>
        <w:t>をつけたり</w:t>
      </w:r>
      <w:r w:rsidRPr="00987179">
        <w:rPr>
          <w:rFonts w:ascii="ＭＳ 明朝" w:eastAsia="ＭＳ 明朝" w:hAnsi="ＭＳ 明朝"/>
          <w:szCs w:val="21"/>
        </w:rPr>
        <w:t>、妨げたりしてはならない。</w:t>
      </w:r>
    </w:p>
    <w:p w14:paraId="54FBF5B3" w14:textId="77777777" w:rsidR="00406EFE"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登録されている組織と登録されていない組織の両方を含める。</w:t>
      </w:r>
    </w:p>
    <w:p w14:paraId="610DC6AA" w14:textId="77777777" w:rsidR="00406EFE"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早期かつ継続的な参加を確保する。</w:t>
      </w:r>
    </w:p>
    <w:p w14:paraId="79389C5C" w14:textId="69D1758F" w:rsidR="003121D8" w:rsidRPr="00987179" w:rsidRDefault="00406EFE" w:rsidP="00406EFE">
      <w:pPr>
        <w:ind w:leftChars="202" w:left="424"/>
        <w:rPr>
          <w:rFonts w:ascii="ＭＳ 明朝" w:eastAsia="ＭＳ 明朝" w:hAnsi="ＭＳ 明朝"/>
          <w:szCs w:val="21"/>
        </w:rPr>
      </w:pPr>
      <w:r w:rsidRPr="00987179">
        <w:rPr>
          <w:rFonts w:ascii="ＭＳ 明朝" w:eastAsia="ＭＳ 明朝" w:hAnsi="ＭＳ 明朝"/>
          <w:szCs w:val="21"/>
        </w:rPr>
        <w:t>- 参加者の関連費用を負担する。</w:t>
      </w:r>
    </w:p>
  </w:endnote>
  <w:endnote w:id="10">
    <w:p w14:paraId="18B074B9" w14:textId="02EC3DBE" w:rsidR="00AC1B4A" w:rsidRPr="00987179" w:rsidRDefault="00AC1B4A" w:rsidP="00AC1B4A">
      <w:pPr>
        <w:pStyle w:val="a9"/>
        <w:rPr>
          <w:sz w:val="21"/>
          <w:szCs w:val="21"/>
          <w:lang w:eastAsia="ja-JP"/>
        </w:rPr>
      </w:pPr>
      <w:r w:rsidRPr="00987179">
        <w:rPr>
          <w:rStyle w:val="ab"/>
          <w:sz w:val="21"/>
          <w:szCs w:val="21"/>
        </w:rPr>
        <w:endnoteRef/>
      </w:r>
      <w:r w:rsidRPr="00987179">
        <w:rPr>
          <w:sz w:val="21"/>
          <w:szCs w:val="21"/>
          <w:lang w:eastAsia="ja-JP"/>
        </w:rPr>
        <w:t xml:space="preserve"> </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勾留の法的根拠」については、上記の注</w:t>
      </w:r>
      <w:r w:rsidR="00406EFE" w:rsidRPr="00987179">
        <w:rPr>
          <w:rFonts w:ascii="ＭＳ 明朝" w:eastAsia="ＭＳ 明朝" w:hAnsi="ＭＳ 明朝" w:hint="eastAsia"/>
          <w:sz w:val="21"/>
          <w:szCs w:val="21"/>
          <w:lang w:eastAsia="ja-JP"/>
        </w:rPr>
        <w:t>ⅲ</w:t>
      </w:r>
      <w:r w:rsidR="00406EFE" w:rsidRPr="00987179">
        <w:rPr>
          <w:rFonts w:ascii="ＭＳ 明朝" w:eastAsia="ＭＳ 明朝" w:hAnsi="ＭＳ 明朝"/>
          <w:sz w:val="21"/>
          <w:szCs w:val="21"/>
          <w:lang w:eastAsia="ja-JP"/>
        </w:rPr>
        <w:t>を参照のこと。</w:t>
      </w:r>
      <w:r w:rsidR="00406EFE" w:rsidRPr="00987179">
        <w:rPr>
          <w:rFonts w:ascii="ＭＳ 明朝" w:eastAsia="ＭＳ 明朝" w:hAnsi="ＭＳ 明朝" w:hint="eastAsia"/>
          <w:sz w:val="21"/>
          <w:szCs w:val="21"/>
          <w:lang w:eastAsia="ja-JP"/>
        </w:rPr>
        <w:t>そこでは機能</w:t>
      </w:r>
      <w:r w:rsidR="00406EFE" w:rsidRPr="00987179">
        <w:rPr>
          <w:rFonts w:ascii="ＭＳ 明朝" w:eastAsia="ＭＳ 明朝" w:hAnsi="ＭＳ 明朝"/>
          <w:sz w:val="21"/>
          <w:szCs w:val="21"/>
          <w:lang w:eastAsia="ja-JP"/>
        </w:rPr>
        <w:t>障害を理由とした自由の剥奪の背後にある</w:t>
      </w:r>
      <w:r w:rsidR="00406EFE" w:rsidRPr="00987179">
        <w:rPr>
          <w:rFonts w:ascii="ＭＳ 明朝" w:eastAsia="ＭＳ 明朝" w:hAnsi="ＭＳ 明朝" w:hint="eastAsia"/>
          <w:sz w:val="21"/>
          <w:szCs w:val="21"/>
          <w:lang w:eastAsia="ja-JP"/>
        </w:rPr>
        <w:t>いろいろな</w:t>
      </w:r>
      <w:r w:rsidR="00406EFE" w:rsidRPr="00987179">
        <w:rPr>
          <w:rFonts w:ascii="ＭＳ 明朝" w:eastAsia="ＭＳ 明朝" w:hAnsi="ＭＳ 明朝"/>
          <w:sz w:val="21"/>
          <w:szCs w:val="21"/>
          <w:lang w:eastAsia="ja-JP"/>
        </w:rPr>
        <w:t>根拠と、CRPD第14条に反して、いまだにそれを正当化する規定を含む</w:t>
      </w:r>
      <w:r w:rsidR="00406EFE" w:rsidRPr="00987179">
        <w:rPr>
          <w:rFonts w:ascii="ＭＳ 明朝" w:eastAsia="ＭＳ 明朝" w:hAnsi="ＭＳ 明朝" w:hint="eastAsia"/>
          <w:sz w:val="21"/>
          <w:szCs w:val="21"/>
          <w:lang w:eastAsia="ja-JP"/>
        </w:rPr>
        <w:t>法律</w:t>
      </w:r>
      <w:r w:rsidR="00406EFE" w:rsidRPr="00987179">
        <w:rPr>
          <w:rFonts w:ascii="ＭＳ 明朝" w:eastAsia="ＭＳ 明朝" w:hAnsi="ＭＳ 明朝"/>
          <w:sz w:val="21"/>
          <w:szCs w:val="21"/>
          <w:lang w:eastAsia="ja-JP"/>
        </w:rPr>
        <w:t>が一般的であること</w:t>
      </w:r>
      <w:r w:rsidR="00406EFE" w:rsidRPr="00987179">
        <w:rPr>
          <w:rFonts w:ascii="ＭＳ 明朝" w:eastAsia="ＭＳ 明朝" w:hAnsi="ＭＳ 明朝" w:hint="eastAsia"/>
          <w:sz w:val="21"/>
          <w:szCs w:val="21"/>
          <w:lang w:eastAsia="ja-JP"/>
        </w:rPr>
        <w:t>が示されている。</w:t>
      </w:r>
    </w:p>
  </w:endnote>
  <w:endnote w:id="11">
    <w:p w14:paraId="22953282" w14:textId="3C0963BC" w:rsidR="00AC1B4A" w:rsidRPr="00987179" w:rsidRDefault="00AC1B4A" w:rsidP="00AC1B4A">
      <w:pPr>
        <w:pStyle w:val="a9"/>
        <w:jc w:val="both"/>
        <w:rPr>
          <w:sz w:val="21"/>
          <w:szCs w:val="21"/>
          <w:lang w:val="en-GB" w:eastAsia="ja-JP"/>
        </w:rPr>
      </w:pPr>
      <w:r w:rsidRPr="00987179">
        <w:rPr>
          <w:rStyle w:val="ab"/>
          <w:sz w:val="21"/>
          <w:szCs w:val="21"/>
        </w:rPr>
        <w:endnoteRef/>
      </w:r>
      <w:r w:rsidRPr="00987179">
        <w:rPr>
          <w:sz w:val="21"/>
          <w:szCs w:val="21"/>
          <w:lang w:eastAsia="ja-JP"/>
        </w:rPr>
        <w:t xml:space="preserve"> </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勾留の根拠」については、公判前の勾留中の者と有罪判決を受けた者とを区別すべきである。</w:t>
      </w:r>
    </w:p>
  </w:endnote>
  <w:endnote w:id="12">
    <w:p w14:paraId="63244D65" w14:textId="62471E82" w:rsidR="00AC1B4A" w:rsidRPr="00987179" w:rsidRDefault="00AC1B4A" w:rsidP="00AC1B4A">
      <w:pPr>
        <w:pStyle w:val="a9"/>
        <w:jc w:val="both"/>
        <w:rPr>
          <w:sz w:val="21"/>
          <w:szCs w:val="21"/>
          <w:lang w:eastAsia="ja-JP"/>
        </w:rPr>
      </w:pPr>
      <w:r w:rsidRPr="00987179">
        <w:rPr>
          <w:rStyle w:val="ab"/>
          <w:sz w:val="21"/>
          <w:szCs w:val="21"/>
        </w:rPr>
        <w:endnoteRef/>
      </w:r>
      <w:r w:rsidRPr="00987179">
        <w:rPr>
          <w:sz w:val="21"/>
          <w:szCs w:val="21"/>
          <w:lang w:eastAsia="ja-JP"/>
        </w:rPr>
        <w:t xml:space="preserve"> </w:t>
      </w:r>
      <w:r w:rsidR="00406EFE" w:rsidRPr="00987179">
        <w:rPr>
          <w:rFonts w:ascii="ＭＳ 明朝" w:eastAsia="ＭＳ 明朝" w:hAnsi="ＭＳ 明朝"/>
          <w:sz w:val="21"/>
          <w:szCs w:val="21"/>
          <w:lang w:eastAsia="ja-JP"/>
        </w:rPr>
        <w:t>この指標は、有罪判決を受けた人々の中に障害のある人が過剰に存在しているかどうかを評価することに寄与する。このような場合には、障害のある人に対する直接的または間接的な差別の原因を特定するために、更なる調査・研究が実施されるべきである（例：法律扶助へのアクセスの欠如、コミュニケーション</w:t>
      </w:r>
      <w:r w:rsidR="00406EFE" w:rsidRPr="00987179">
        <w:rPr>
          <w:rFonts w:ascii="ＭＳ 明朝" w:eastAsia="ＭＳ 明朝" w:hAnsi="ＭＳ 明朝" w:hint="eastAsia"/>
          <w:sz w:val="21"/>
          <w:szCs w:val="21"/>
          <w:lang w:eastAsia="ja-JP"/>
        </w:rPr>
        <w:t>へのアクセス</w:t>
      </w:r>
      <w:r w:rsidR="00406EFE" w:rsidRPr="00987179">
        <w:rPr>
          <w:rFonts w:ascii="ＭＳ 明朝" w:eastAsia="ＭＳ 明朝" w:hAnsi="ＭＳ 明朝"/>
          <w:sz w:val="21"/>
          <w:szCs w:val="21"/>
          <w:lang w:eastAsia="ja-JP"/>
        </w:rPr>
        <w:t>の欠如、</w:t>
      </w:r>
      <w:r w:rsidR="00406EFE" w:rsidRPr="00987179">
        <w:rPr>
          <w:rFonts w:ascii="ＭＳ 明朝" w:eastAsia="ＭＳ 明朝" w:hAnsi="ＭＳ 明朝" w:hint="eastAsia"/>
          <w:sz w:val="21"/>
          <w:szCs w:val="21"/>
          <w:lang w:eastAsia="ja-JP"/>
        </w:rPr>
        <w:t>公判</w:t>
      </w:r>
      <w:r w:rsidR="00406EFE" w:rsidRPr="00987179">
        <w:rPr>
          <w:rFonts w:ascii="ＭＳ 明朝" w:eastAsia="ＭＳ 明朝" w:hAnsi="ＭＳ 明朝"/>
          <w:sz w:val="21"/>
          <w:szCs w:val="21"/>
          <w:lang w:eastAsia="ja-JP"/>
        </w:rPr>
        <w:t>中の手続き上の</w:t>
      </w:r>
      <w:r w:rsidR="00406EFE" w:rsidRPr="00987179">
        <w:rPr>
          <w:rFonts w:ascii="ＭＳ 明朝" w:eastAsia="ＭＳ 明朝" w:hAnsi="ＭＳ 明朝" w:hint="eastAsia"/>
          <w:sz w:val="21"/>
          <w:szCs w:val="21"/>
          <w:lang w:eastAsia="ja-JP"/>
        </w:rPr>
        <w:t>配慮</w:t>
      </w:r>
      <w:r w:rsidR="00406EFE" w:rsidRPr="00987179">
        <w:rPr>
          <w:rFonts w:ascii="ＭＳ 明朝" w:eastAsia="ＭＳ 明朝" w:hAnsi="ＭＳ 明朝"/>
          <w:sz w:val="21"/>
          <w:szCs w:val="21"/>
          <w:lang w:eastAsia="ja-JP"/>
        </w:rPr>
        <w:t>の欠如などによる</w:t>
      </w:r>
      <w:r w:rsidR="00406EFE" w:rsidRPr="00987179">
        <w:rPr>
          <w:rFonts w:ascii="ＭＳ 明朝" w:eastAsia="ＭＳ 明朝" w:hAnsi="ＭＳ 明朝" w:hint="eastAsia"/>
          <w:sz w:val="21"/>
          <w:szCs w:val="21"/>
          <w:lang w:eastAsia="ja-JP"/>
        </w:rPr>
        <w:t>もの</w:t>
      </w:r>
      <w:r w:rsidR="00406EFE" w:rsidRPr="00987179">
        <w:rPr>
          <w:rFonts w:ascii="ＭＳ 明朝" w:eastAsia="ＭＳ 明朝" w:hAnsi="ＭＳ 明朝"/>
          <w:sz w:val="21"/>
          <w:szCs w:val="21"/>
          <w:lang w:eastAsia="ja-JP"/>
        </w:rPr>
        <w:t>）。</w:t>
      </w:r>
    </w:p>
  </w:endnote>
  <w:endnote w:id="13">
    <w:p w14:paraId="3C88A364" w14:textId="06B1A144" w:rsidR="005D3193" w:rsidRPr="00987179" w:rsidRDefault="00AC1B4A">
      <w:pPr>
        <w:pStyle w:val="a9"/>
        <w:jc w:val="both"/>
        <w:rPr>
          <w:kern w:val="2"/>
          <w:sz w:val="21"/>
          <w:szCs w:val="22"/>
          <w:lang w:eastAsia="ja-JP"/>
        </w:rPr>
      </w:pPr>
      <w:r w:rsidRPr="00987179">
        <w:rPr>
          <w:rStyle w:val="ab"/>
          <w:sz w:val="21"/>
          <w:szCs w:val="21"/>
        </w:rPr>
        <w:endnoteRef/>
      </w:r>
      <w:r w:rsidRPr="00987179">
        <w:rPr>
          <w:sz w:val="21"/>
          <w:szCs w:val="21"/>
          <w:lang w:eastAsia="ja-JP"/>
        </w:rPr>
        <w:t xml:space="preserve"> </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勾留の</w:t>
      </w:r>
      <w:r w:rsidR="00406EFE" w:rsidRPr="00987179">
        <w:rPr>
          <w:rFonts w:ascii="ＭＳ 明朝" w:eastAsia="ＭＳ 明朝" w:hAnsi="ＭＳ 明朝" w:hint="eastAsia"/>
          <w:sz w:val="21"/>
          <w:szCs w:val="21"/>
          <w:lang w:eastAsia="ja-JP"/>
        </w:rPr>
        <w:t>理由</w:t>
      </w:r>
      <w:r w:rsidR="00406EFE" w:rsidRPr="00987179">
        <w:rPr>
          <w:rFonts w:ascii="ＭＳ 明朝" w:eastAsia="ＭＳ 明朝" w:hAnsi="ＭＳ 明朝"/>
          <w:sz w:val="21"/>
          <w:szCs w:val="21"/>
          <w:lang w:eastAsia="ja-JP"/>
        </w:rPr>
        <w:t>」については、有罪判決を受けた者と公判前勾留中の者</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例えば公判前勾留の下で刑事告訴</w:t>
      </w:r>
      <w:r w:rsidR="00406EFE" w:rsidRPr="00987179">
        <w:rPr>
          <w:rFonts w:ascii="ＭＳ 明朝" w:eastAsia="ＭＳ 明朝" w:hAnsi="ＭＳ 明朝" w:hint="eastAsia"/>
          <w:sz w:val="21"/>
          <w:szCs w:val="21"/>
          <w:lang w:eastAsia="ja-JP"/>
        </w:rPr>
        <w:t>され</w:t>
      </w:r>
      <w:r w:rsidR="00406EFE" w:rsidRPr="00987179">
        <w:rPr>
          <w:rFonts w:ascii="ＭＳ 明朝" w:eastAsia="ＭＳ 明朝" w:hAnsi="ＭＳ 明朝"/>
          <w:sz w:val="21"/>
          <w:szCs w:val="21"/>
          <w:lang w:eastAsia="ja-JP"/>
        </w:rPr>
        <w:t>ている者</w:t>
      </w:r>
      <w:r w:rsidR="00406EFE" w:rsidRPr="00987179">
        <w:rPr>
          <w:rFonts w:ascii="ＭＳ 明朝" w:eastAsia="ＭＳ 明朝" w:hAnsi="ＭＳ 明朝" w:hint="eastAsia"/>
          <w:sz w:val="21"/>
          <w:szCs w:val="21"/>
          <w:lang w:eastAsia="ja-JP"/>
        </w:rPr>
        <w:t>）</w:t>
      </w:r>
      <w:r w:rsidR="00406EFE" w:rsidRPr="00987179">
        <w:rPr>
          <w:rFonts w:ascii="ＭＳ 明朝" w:eastAsia="ＭＳ 明朝" w:hAnsi="ＭＳ 明朝"/>
          <w:sz w:val="21"/>
          <w:szCs w:val="21"/>
          <w:lang w:eastAsia="ja-JP"/>
        </w:rPr>
        <w:t>と</w:t>
      </w:r>
      <w:r w:rsidR="00406EFE" w:rsidRPr="00987179">
        <w:rPr>
          <w:rFonts w:ascii="ＭＳ 明朝" w:eastAsia="ＭＳ 明朝" w:hAnsi="ＭＳ 明朝" w:hint="eastAsia"/>
          <w:sz w:val="21"/>
          <w:szCs w:val="21"/>
          <w:lang w:eastAsia="ja-JP"/>
        </w:rPr>
        <w:t>を</w:t>
      </w:r>
      <w:r w:rsidR="00406EFE" w:rsidRPr="00987179">
        <w:rPr>
          <w:rFonts w:ascii="ＭＳ 明朝" w:eastAsia="ＭＳ 明朝" w:hAnsi="ＭＳ 明朝"/>
          <w:sz w:val="21"/>
          <w:szCs w:val="21"/>
          <w:lang w:eastAsia="ja-JP"/>
        </w:rPr>
        <w:t>区別すべきである。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603795"/>
      <w:docPartObj>
        <w:docPartGallery w:val="Page Numbers (Bottom of Page)"/>
        <w:docPartUnique/>
      </w:docPartObj>
    </w:sdtPr>
    <w:sdtEndPr/>
    <w:sdtContent>
      <w:p w14:paraId="5B693AE1" w14:textId="1F29C045" w:rsidR="00FB310A" w:rsidRDefault="00FB310A">
        <w:pPr>
          <w:pStyle w:val="a5"/>
        </w:pPr>
        <w:r>
          <w:fldChar w:fldCharType="begin"/>
        </w:r>
        <w:r>
          <w:instrText>PAGE   \* MERGEFORMAT</w:instrText>
        </w:r>
        <w:r>
          <w:fldChar w:fldCharType="separate"/>
        </w:r>
        <w:r>
          <w:rPr>
            <w:lang w:val="ja-JP"/>
          </w:rPr>
          <w:t>2</w:t>
        </w:r>
        <w:r>
          <w:fldChar w:fldCharType="end"/>
        </w:r>
      </w:p>
    </w:sdtContent>
  </w:sdt>
  <w:p w14:paraId="297F4814" w14:textId="77777777" w:rsidR="00FB310A" w:rsidRDefault="00FB31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30C09" w14:textId="77777777" w:rsidR="009647AC" w:rsidRDefault="009647AC" w:rsidP="0095418C">
      <w:r>
        <w:separator/>
      </w:r>
    </w:p>
  </w:footnote>
  <w:footnote w:type="continuationSeparator" w:id="0">
    <w:p w14:paraId="24B2DADB" w14:textId="77777777" w:rsidR="009647AC" w:rsidRDefault="009647AC" w:rsidP="0095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8C"/>
    <w:rsid w:val="00040D88"/>
    <w:rsid w:val="000A003A"/>
    <w:rsid w:val="000A3695"/>
    <w:rsid w:val="0012227B"/>
    <w:rsid w:val="002757F2"/>
    <w:rsid w:val="00294ECB"/>
    <w:rsid w:val="003121D8"/>
    <w:rsid w:val="00330192"/>
    <w:rsid w:val="003827E7"/>
    <w:rsid w:val="0038650D"/>
    <w:rsid w:val="00406EFE"/>
    <w:rsid w:val="0041013C"/>
    <w:rsid w:val="00443835"/>
    <w:rsid w:val="004511C5"/>
    <w:rsid w:val="00481134"/>
    <w:rsid w:val="005176CF"/>
    <w:rsid w:val="00573CB0"/>
    <w:rsid w:val="00591F36"/>
    <w:rsid w:val="005A40F4"/>
    <w:rsid w:val="005D3193"/>
    <w:rsid w:val="00631DBB"/>
    <w:rsid w:val="006D36BA"/>
    <w:rsid w:val="006D4AAE"/>
    <w:rsid w:val="006F71D5"/>
    <w:rsid w:val="007813D6"/>
    <w:rsid w:val="007C1D91"/>
    <w:rsid w:val="00802067"/>
    <w:rsid w:val="00807FF7"/>
    <w:rsid w:val="00835112"/>
    <w:rsid w:val="008A5402"/>
    <w:rsid w:val="008C6AB9"/>
    <w:rsid w:val="008D2BA8"/>
    <w:rsid w:val="008E1427"/>
    <w:rsid w:val="008F6A8B"/>
    <w:rsid w:val="00934E35"/>
    <w:rsid w:val="0095418C"/>
    <w:rsid w:val="00954BFE"/>
    <w:rsid w:val="009647AC"/>
    <w:rsid w:val="00967D58"/>
    <w:rsid w:val="00987179"/>
    <w:rsid w:val="009B6265"/>
    <w:rsid w:val="009E2159"/>
    <w:rsid w:val="009F7DF0"/>
    <w:rsid w:val="00AC1B4A"/>
    <w:rsid w:val="00B61F21"/>
    <w:rsid w:val="00B94A20"/>
    <w:rsid w:val="00BA0B79"/>
    <w:rsid w:val="00BB7AE7"/>
    <w:rsid w:val="00BE6D8F"/>
    <w:rsid w:val="00C00AA0"/>
    <w:rsid w:val="00C128FD"/>
    <w:rsid w:val="00C22BC9"/>
    <w:rsid w:val="00C41F0D"/>
    <w:rsid w:val="00CC7100"/>
    <w:rsid w:val="00D07907"/>
    <w:rsid w:val="00D3046C"/>
    <w:rsid w:val="00D4006D"/>
    <w:rsid w:val="00E12CE7"/>
    <w:rsid w:val="00E179E1"/>
    <w:rsid w:val="00F0136D"/>
    <w:rsid w:val="00F845BC"/>
    <w:rsid w:val="00FA7388"/>
    <w:rsid w:val="00FB310A"/>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A330F6"/>
  <w15:chartTrackingRefBased/>
  <w15:docId w15:val="{5ACD2FA6-42E7-43D9-9414-369C2CC8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18C"/>
    <w:pPr>
      <w:tabs>
        <w:tab w:val="center" w:pos="4252"/>
        <w:tab w:val="right" w:pos="8504"/>
      </w:tabs>
      <w:snapToGrid w:val="0"/>
    </w:pPr>
  </w:style>
  <w:style w:type="character" w:customStyle="1" w:styleId="a4">
    <w:name w:val="ヘッダー (文字)"/>
    <w:basedOn w:val="a0"/>
    <w:link w:val="a3"/>
    <w:uiPriority w:val="99"/>
    <w:rsid w:val="0095418C"/>
  </w:style>
  <w:style w:type="paragraph" w:styleId="a5">
    <w:name w:val="footer"/>
    <w:basedOn w:val="a"/>
    <w:link w:val="a6"/>
    <w:uiPriority w:val="99"/>
    <w:unhideWhenUsed/>
    <w:rsid w:val="0095418C"/>
    <w:pPr>
      <w:tabs>
        <w:tab w:val="center" w:pos="4252"/>
        <w:tab w:val="right" w:pos="8504"/>
      </w:tabs>
      <w:snapToGrid w:val="0"/>
    </w:pPr>
  </w:style>
  <w:style w:type="character" w:customStyle="1" w:styleId="a6">
    <w:name w:val="フッター (文字)"/>
    <w:basedOn w:val="a0"/>
    <w:link w:val="a5"/>
    <w:uiPriority w:val="99"/>
    <w:rsid w:val="0095418C"/>
  </w:style>
  <w:style w:type="paragraph" w:styleId="a7">
    <w:name w:val="Balloon Text"/>
    <w:basedOn w:val="a"/>
    <w:link w:val="a8"/>
    <w:uiPriority w:val="99"/>
    <w:semiHidden/>
    <w:unhideWhenUsed/>
    <w:rsid w:val="009541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18C"/>
    <w:rPr>
      <w:rFonts w:asciiTheme="majorHAnsi" w:eastAsiaTheme="majorEastAsia" w:hAnsiTheme="majorHAnsi" w:cstheme="majorBidi"/>
      <w:sz w:val="18"/>
      <w:szCs w:val="18"/>
    </w:rPr>
  </w:style>
  <w:style w:type="paragraph" w:styleId="a9">
    <w:name w:val="endnote text"/>
    <w:basedOn w:val="a"/>
    <w:link w:val="aa"/>
    <w:uiPriority w:val="99"/>
    <w:unhideWhenUsed/>
    <w:rsid w:val="003121D8"/>
    <w:pPr>
      <w:widowControl/>
      <w:jc w:val="left"/>
    </w:pPr>
    <w:rPr>
      <w:kern w:val="0"/>
      <w:sz w:val="20"/>
      <w:szCs w:val="20"/>
      <w:lang w:eastAsia="en-US"/>
    </w:rPr>
  </w:style>
  <w:style w:type="character" w:customStyle="1" w:styleId="aa">
    <w:name w:val="文末脚注文字列 (文字)"/>
    <w:basedOn w:val="a0"/>
    <w:link w:val="a9"/>
    <w:uiPriority w:val="99"/>
    <w:rsid w:val="003121D8"/>
    <w:rPr>
      <w:kern w:val="0"/>
      <w:sz w:val="20"/>
      <w:szCs w:val="20"/>
      <w:lang w:eastAsia="en-US"/>
    </w:rPr>
  </w:style>
  <w:style w:type="character" w:styleId="ab">
    <w:name w:val="endnote reference"/>
    <w:basedOn w:val="a0"/>
    <w:uiPriority w:val="99"/>
    <w:unhideWhenUsed/>
    <w:rsid w:val="003121D8"/>
    <w:rPr>
      <w:vertAlign w:val="superscript"/>
    </w:rPr>
  </w:style>
  <w:style w:type="character" w:styleId="ac">
    <w:name w:val="Hyperlink"/>
    <w:basedOn w:val="a0"/>
    <w:uiPriority w:val="99"/>
    <w:unhideWhenUsed/>
    <w:rsid w:val="003121D8"/>
    <w:rPr>
      <w:color w:val="0563C1" w:themeColor="hyperlink"/>
      <w:u w:val="single"/>
    </w:rPr>
  </w:style>
  <w:style w:type="character" w:styleId="ad">
    <w:name w:val="Unresolved Mention"/>
    <w:basedOn w:val="a0"/>
    <w:uiPriority w:val="99"/>
    <w:semiHidden/>
    <w:unhideWhenUsed/>
    <w:rsid w:val="00AC1B4A"/>
    <w:rPr>
      <w:color w:val="605E5C"/>
      <w:shd w:val="clear" w:color="auto" w:fill="E1DFDD"/>
    </w:rPr>
  </w:style>
  <w:style w:type="character" w:styleId="ae">
    <w:name w:val="annotation reference"/>
    <w:basedOn w:val="a0"/>
    <w:uiPriority w:val="99"/>
    <w:semiHidden/>
    <w:unhideWhenUsed/>
    <w:rsid w:val="000A003A"/>
    <w:rPr>
      <w:sz w:val="18"/>
      <w:szCs w:val="18"/>
    </w:rPr>
  </w:style>
  <w:style w:type="paragraph" w:styleId="af">
    <w:name w:val="annotation text"/>
    <w:basedOn w:val="a"/>
    <w:link w:val="af0"/>
    <w:uiPriority w:val="99"/>
    <w:semiHidden/>
    <w:unhideWhenUsed/>
    <w:rsid w:val="000A003A"/>
    <w:pPr>
      <w:jc w:val="left"/>
    </w:pPr>
  </w:style>
  <w:style w:type="character" w:customStyle="1" w:styleId="af0">
    <w:name w:val="コメント文字列 (文字)"/>
    <w:basedOn w:val="a0"/>
    <w:link w:val="af"/>
    <w:uiPriority w:val="99"/>
    <w:semiHidden/>
    <w:rsid w:val="000A003A"/>
  </w:style>
  <w:style w:type="paragraph" w:styleId="af1">
    <w:name w:val="annotation subject"/>
    <w:basedOn w:val="af"/>
    <w:next w:val="af"/>
    <w:link w:val="af2"/>
    <w:uiPriority w:val="99"/>
    <w:semiHidden/>
    <w:unhideWhenUsed/>
    <w:rsid w:val="000A003A"/>
    <w:rPr>
      <w:b/>
      <w:bCs/>
    </w:rPr>
  </w:style>
  <w:style w:type="character" w:customStyle="1" w:styleId="af2">
    <w:name w:val="コメント内容 (文字)"/>
    <w:basedOn w:val="af0"/>
    <w:link w:val="af1"/>
    <w:uiPriority w:val="99"/>
    <w:semiHidden/>
    <w:rsid w:val="000A003A"/>
    <w:rPr>
      <w:b/>
      <w:bCs/>
    </w:rPr>
  </w:style>
  <w:style w:type="character" w:styleId="af3">
    <w:name w:val="FollowedHyperlink"/>
    <w:basedOn w:val="a0"/>
    <w:uiPriority w:val="99"/>
    <w:semiHidden/>
    <w:unhideWhenUsed/>
    <w:rsid w:val="00275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A/72/55&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ga/search/view_doc.asp?symbol=A/HRC/40/54"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unodc.org/documents/justice-and-prison-reform/UN_principles_and_guidlines_on_access_to_legal_aid.pdf" TargetMode="External"/><Relationship Id="rId1" Type="http://schemas.openxmlformats.org/officeDocument/2006/relationships/hyperlink" Target="http://www.un.org/ga/search/view_doc.asp?symbol=A/HRC/40/5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6941-FC80-4F43-83BA-36C09CA2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2021-02-17T02:59:00Z</cp:lastPrinted>
  <dcterms:created xsi:type="dcterms:W3CDTF">2021-03-21T07:08:00Z</dcterms:created>
  <dcterms:modified xsi:type="dcterms:W3CDTF">2021-03-21T07:08:00Z</dcterms:modified>
</cp:coreProperties>
</file>