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FDD86" w14:textId="59909843" w:rsidR="00861BF9" w:rsidRPr="006533F8" w:rsidRDefault="00861BF9" w:rsidP="00861BF9">
      <w:pPr>
        <w:rPr>
          <w:rFonts w:ascii="ＭＳ 明朝" w:eastAsia="ＭＳ 明朝" w:hAnsi="ＭＳ 明朝"/>
          <w:szCs w:val="21"/>
        </w:rPr>
      </w:pPr>
      <w:r w:rsidRPr="006533F8">
        <w:rPr>
          <w:rFonts w:ascii="ＭＳ 明朝" w:eastAsia="ＭＳ 明朝" w:hAnsi="ＭＳ 明朝" w:hint="eastAsia"/>
          <w:b/>
          <w:bCs/>
          <w:sz w:val="24"/>
          <w:szCs w:val="24"/>
        </w:rPr>
        <w:t>第</w:t>
      </w:r>
      <w:r w:rsidRPr="006533F8">
        <w:rPr>
          <w:rFonts w:ascii="ＭＳ 明朝" w:eastAsia="ＭＳ 明朝" w:hAnsi="ＭＳ 明朝"/>
          <w:b/>
          <w:bCs/>
          <w:sz w:val="24"/>
          <w:szCs w:val="24"/>
        </w:rPr>
        <w:t>18条</w:t>
      </w:r>
      <w:r w:rsidR="00CE635A" w:rsidRPr="006533F8">
        <w:rPr>
          <w:rFonts w:ascii="ＭＳ 明朝" w:eastAsia="ＭＳ 明朝" w:hAnsi="ＭＳ 明朝" w:hint="eastAsia"/>
          <w:b/>
          <w:bCs/>
          <w:sz w:val="24"/>
          <w:szCs w:val="24"/>
        </w:rPr>
        <w:t xml:space="preserve">　</w:t>
      </w:r>
      <w:r w:rsidRPr="006533F8">
        <w:rPr>
          <w:rFonts w:ascii="ＭＳ 明朝" w:eastAsia="ＭＳ 明朝" w:hAnsi="ＭＳ 明朝"/>
          <w:b/>
          <w:bCs/>
          <w:sz w:val="24"/>
          <w:szCs w:val="24"/>
        </w:rPr>
        <w:t>移動の自由と国籍</w:t>
      </w:r>
      <w:r w:rsidR="00CE635A" w:rsidRPr="006533F8">
        <w:rPr>
          <w:rFonts w:ascii="ＭＳ 明朝" w:eastAsia="ＭＳ 明朝" w:hAnsi="ＭＳ 明朝" w:hint="eastAsia"/>
          <w:b/>
          <w:bCs/>
          <w:sz w:val="24"/>
          <w:szCs w:val="24"/>
        </w:rPr>
        <w:t>の</w:t>
      </w:r>
      <w:r w:rsidRPr="006533F8">
        <w:rPr>
          <w:rFonts w:ascii="ＭＳ 明朝" w:eastAsia="ＭＳ 明朝" w:hAnsi="ＭＳ 明朝"/>
          <w:b/>
          <w:bCs/>
          <w:sz w:val="24"/>
          <w:szCs w:val="24"/>
        </w:rPr>
        <w:t>指標</w:t>
      </w:r>
      <w:r w:rsidR="00CE635A" w:rsidRPr="006533F8">
        <w:rPr>
          <w:rFonts w:ascii="ＭＳ 明朝" w:eastAsia="ＭＳ 明朝" w:hAnsi="ＭＳ 明朝" w:hint="eastAsia"/>
          <w:b/>
          <w:bCs/>
          <w:sz w:val="24"/>
          <w:szCs w:val="24"/>
        </w:rPr>
        <w:t>例</w:t>
      </w:r>
      <w:r w:rsidR="00442EA5" w:rsidRPr="006533F8">
        <w:rPr>
          <w:rFonts w:ascii="ＭＳ 明朝" w:eastAsia="ＭＳ 明朝" w:hAnsi="ＭＳ 明朝" w:hint="eastAsia"/>
          <w:b/>
          <w:bCs/>
          <w:sz w:val="24"/>
          <w:szCs w:val="24"/>
        </w:rPr>
        <w:t xml:space="preserve">　</w:t>
      </w:r>
      <w:bookmarkStart w:id="0" w:name="_Hlk52223690"/>
      <w:r w:rsidR="00442EA5" w:rsidRPr="006533F8">
        <w:rPr>
          <w:rFonts w:ascii="ＭＳ 明朝" w:eastAsia="ＭＳ 明朝" w:hAnsi="ＭＳ 明朝" w:hint="eastAsia"/>
          <w:szCs w:val="21"/>
        </w:rPr>
        <w:t>（JD仮訳）</w:t>
      </w:r>
      <w:bookmarkEnd w:id="0"/>
    </w:p>
    <w:p w14:paraId="18A3D03A" w14:textId="77777777" w:rsidR="00CE635A" w:rsidRPr="006533F8" w:rsidRDefault="00CE635A" w:rsidP="00861BF9">
      <w:pPr>
        <w:rPr>
          <w:rFonts w:ascii="ＭＳ 明朝" w:eastAsia="ＭＳ 明朝" w:hAnsi="ＭＳ 明朝"/>
        </w:rPr>
      </w:pPr>
    </w:p>
    <w:p w14:paraId="052222FE" w14:textId="4C61252D" w:rsidR="00861BF9" w:rsidRPr="006C2403" w:rsidRDefault="00EB1E43" w:rsidP="00CE635A">
      <w:pPr>
        <w:ind w:firstLineChars="100" w:firstLine="210"/>
        <w:rPr>
          <w:rFonts w:ascii="ＭＳ 明朝" w:eastAsia="ＭＳ 明朝" w:hAnsi="ＭＳ 明朝"/>
        </w:rPr>
      </w:pPr>
      <w:r w:rsidRPr="006C2403">
        <w:rPr>
          <w:rFonts w:ascii="ＭＳ 明朝" w:eastAsia="ＭＳ 明朝" w:hAnsi="ＭＳ 明朝" w:hint="eastAsia"/>
        </w:rPr>
        <w:t>他の人と平等な</w:t>
      </w:r>
      <w:r w:rsidR="00861BF9" w:rsidRPr="006C2403">
        <w:rPr>
          <w:rFonts w:ascii="ＭＳ 明朝" w:eastAsia="ＭＳ 明朝" w:hAnsi="ＭＳ 明朝" w:hint="eastAsia"/>
        </w:rPr>
        <w:t>移動の自由、居住地の選択の自由、</w:t>
      </w:r>
      <w:r w:rsidRPr="006C2403">
        <w:rPr>
          <w:rFonts w:ascii="ＭＳ 明朝" w:eastAsia="ＭＳ 明朝" w:hAnsi="ＭＳ 明朝" w:hint="eastAsia"/>
        </w:rPr>
        <w:t>および</w:t>
      </w:r>
      <w:r w:rsidR="00861BF9" w:rsidRPr="006C2403">
        <w:rPr>
          <w:rFonts w:ascii="ＭＳ 明朝" w:eastAsia="ＭＳ 明朝" w:hAnsi="ＭＳ 明朝" w:hint="eastAsia"/>
        </w:rPr>
        <w:t>国籍取得の自由</w:t>
      </w:r>
    </w:p>
    <w:p w14:paraId="09A51E6D" w14:textId="32703B9C" w:rsidR="00861BF9" w:rsidRPr="006533F8" w:rsidRDefault="00861BF9" w:rsidP="00861BF9">
      <w:pPr>
        <w:rPr>
          <w:rFonts w:ascii="ＭＳ 明朝" w:eastAsia="ＭＳ 明朝" w:hAnsi="ＭＳ 明朝"/>
        </w:rPr>
      </w:pPr>
    </w:p>
    <w:p w14:paraId="1E8CFF43" w14:textId="54593077" w:rsidR="00861BF9" w:rsidRPr="006533F8" w:rsidRDefault="00CE635A" w:rsidP="00861BF9">
      <w:pPr>
        <w:rPr>
          <w:rFonts w:ascii="ＭＳ 明朝" w:eastAsia="ＭＳ 明朝" w:hAnsi="ＭＳ 明朝"/>
          <w:b/>
          <w:bCs/>
        </w:rPr>
      </w:pPr>
      <w:bookmarkStart w:id="1" w:name="_Hlk49897570"/>
      <w:r w:rsidRPr="006533F8">
        <w:rPr>
          <w:rFonts w:ascii="ＭＳ 明朝" w:eastAsia="ＭＳ 明朝" w:hAnsi="ＭＳ 明朝" w:hint="eastAsia"/>
          <w:b/>
          <w:bCs/>
        </w:rPr>
        <w:t>特質</w:t>
      </w:r>
    </w:p>
    <w:bookmarkEnd w:id="1"/>
    <w:p w14:paraId="222961A4" w14:textId="1B2A3D5B" w:rsidR="00861BF9" w:rsidRPr="006C2403" w:rsidRDefault="006C2403" w:rsidP="006C2403">
      <w:pPr>
        <w:rPr>
          <w:rFonts w:ascii="ＭＳ 明朝" w:eastAsia="ＭＳ 明朝" w:hAnsi="ＭＳ 明朝"/>
        </w:rPr>
      </w:pPr>
      <w:r>
        <w:rPr>
          <w:rFonts w:ascii="ＭＳ 明朝" w:eastAsia="ＭＳ 明朝" w:hAnsi="ＭＳ 明朝" w:hint="eastAsia"/>
        </w:rPr>
        <w:t xml:space="preserve">・　</w:t>
      </w:r>
      <w:r w:rsidR="00861BF9" w:rsidRPr="006C2403">
        <w:rPr>
          <w:rFonts w:ascii="ＭＳ 明朝" w:eastAsia="ＭＳ 明朝" w:hAnsi="ＭＳ 明朝"/>
        </w:rPr>
        <w:t>移動の自由</w:t>
      </w:r>
    </w:p>
    <w:p w14:paraId="2893A22D" w14:textId="20636E00" w:rsidR="00861BF9" w:rsidRPr="006C2403" w:rsidRDefault="006C2403" w:rsidP="006C2403">
      <w:pPr>
        <w:rPr>
          <w:rFonts w:ascii="ＭＳ 明朝" w:eastAsia="ＭＳ 明朝" w:hAnsi="ＭＳ 明朝"/>
        </w:rPr>
      </w:pPr>
      <w:r>
        <w:rPr>
          <w:rFonts w:ascii="ＭＳ 明朝" w:eastAsia="ＭＳ 明朝" w:hAnsi="ＭＳ 明朝" w:hint="eastAsia"/>
        </w:rPr>
        <w:t xml:space="preserve">・　</w:t>
      </w:r>
      <w:r w:rsidR="00861BF9" w:rsidRPr="006C2403">
        <w:rPr>
          <w:rFonts w:ascii="ＭＳ 明朝" w:eastAsia="ＭＳ 明朝" w:hAnsi="ＭＳ 明朝"/>
        </w:rPr>
        <w:t>国籍取得の権利</w:t>
      </w:r>
    </w:p>
    <w:p w14:paraId="42C16AC5" w14:textId="39C48C80" w:rsidR="00861BF9" w:rsidRPr="006C2403" w:rsidRDefault="006C2403" w:rsidP="006C2403">
      <w:pPr>
        <w:rPr>
          <w:rFonts w:ascii="ＭＳ 明朝" w:eastAsia="ＭＳ 明朝" w:hAnsi="ＭＳ 明朝"/>
        </w:rPr>
      </w:pPr>
      <w:r>
        <w:rPr>
          <w:rFonts w:ascii="ＭＳ 明朝" w:eastAsia="ＭＳ 明朝" w:hAnsi="ＭＳ 明朝" w:hint="eastAsia"/>
        </w:rPr>
        <w:t xml:space="preserve">・　</w:t>
      </w:r>
      <w:r w:rsidR="00EB1E43" w:rsidRPr="006C2403">
        <w:rPr>
          <w:rFonts w:ascii="ＭＳ 明朝" w:eastAsia="ＭＳ 明朝" w:hAnsi="ＭＳ 明朝" w:hint="eastAsia"/>
        </w:rPr>
        <w:t>身分証明と記録</w:t>
      </w:r>
    </w:p>
    <w:p w14:paraId="1129D9EA" w14:textId="423AC05A" w:rsidR="00861BF9" w:rsidRPr="006C2403" w:rsidRDefault="006C2403" w:rsidP="006C2403">
      <w:pPr>
        <w:rPr>
          <w:rFonts w:ascii="ＭＳ 明朝" w:eastAsia="ＭＳ 明朝" w:hAnsi="ＭＳ 明朝"/>
        </w:rPr>
      </w:pPr>
      <w:r>
        <w:rPr>
          <w:rFonts w:ascii="ＭＳ 明朝" w:eastAsia="ＭＳ 明朝" w:hAnsi="ＭＳ 明朝" w:hint="eastAsia"/>
        </w:rPr>
        <w:t xml:space="preserve">・　</w:t>
      </w:r>
      <w:r w:rsidR="00861BF9" w:rsidRPr="006C2403">
        <w:rPr>
          <w:rFonts w:ascii="ＭＳ 明朝" w:eastAsia="ＭＳ 明朝" w:hAnsi="ＭＳ 明朝"/>
        </w:rPr>
        <w:t>出生登録</w:t>
      </w:r>
    </w:p>
    <w:p w14:paraId="0D99B164" w14:textId="77777777" w:rsidR="00861BF9" w:rsidRPr="006533F8" w:rsidRDefault="00861BF9" w:rsidP="00861BF9">
      <w:pPr>
        <w:rPr>
          <w:rFonts w:ascii="ＭＳ 明朝" w:eastAsia="ＭＳ 明朝" w:hAnsi="ＭＳ 明朝"/>
          <w:b/>
          <w:bCs/>
        </w:rPr>
      </w:pPr>
    </w:p>
    <w:p w14:paraId="5C36F276" w14:textId="77777777" w:rsidR="00861BF9" w:rsidRPr="006533F8" w:rsidRDefault="00861BF9" w:rsidP="00861BF9">
      <w:pPr>
        <w:rPr>
          <w:rFonts w:ascii="ＭＳ 明朝" w:eastAsia="ＭＳ 明朝" w:hAnsi="ＭＳ 明朝"/>
          <w:b/>
          <w:bCs/>
        </w:rPr>
      </w:pPr>
      <w:r w:rsidRPr="006533F8">
        <w:rPr>
          <w:rFonts w:ascii="ＭＳ 明朝" w:eastAsia="ＭＳ 明朝" w:hAnsi="ＭＳ 明朝" w:hint="eastAsia"/>
          <w:b/>
          <w:bCs/>
        </w:rPr>
        <w:t>構造指標</w:t>
      </w:r>
    </w:p>
    <w:p w14:paraId="43008E5B" w14:textId="037AE888" w:rsidR="00861BF9" w:rsidRPr="006533F8" w:rsidRDefault="00861BF9" w:rsidP="00861BF9">
      <w:pPr>
        <w:rPr>
          <w:rFonts w:ascii="ＭＳ 明朝" w:eastAsia="ＭＳ 明朝" w:hAnsi="ＭＳ 明朝"/>
        </w:rPr>
      </w:pPr>
      <w:r w:rsidRPr="006533F8">
        <w:rPr>
          <w:rFonts w:ascii="ＭＳ 明朝" w:eastAsia="ＭＳ 明朝" w:hAnsi="ＭＳ 明朝"/>
          <w:b/>
          <w:bCs/>
        </w:rPr>
        <w:t>18.1</w:t>
      </w:r>
      <w:r w:rsidRPr="006533F8">
        <w:rPr>
          <w:rFonts w:ascii="ＭＳ 明朝" w:eastAsia="ＭＳ 明朝" w:hAnsi="ＭＳ 明朝"/>
        </w:rPr>
        <w:t xml:space="preserve"> 以下の目的</w:t>
      </w:r>
      <w:r w:rsidR="00EB1E43" w:rsidRPr="006533F8">
        <w:rPr>
          <w:rFonts w:ascii="ＭＳ 明朝" w:eastAsia="ＭＳ 明朝" w:hAnsi="ＭＳ 明朝" w:hint="eastAsia"/>
        </w:rPr>
        <w:t>の法律が制定されている</w:t>
      </w:r>
      <w:r w:rsidR="00B6713B">
        <w:rPr>
          <w:rFonts w:ascii="ＭＳ 明朝" w:eastAsia="ＭＳ 明朝" w:hAnsi="ＭＳ 明朝" w:hint="eastAsia"/>
        </w:rPr>
        <w:t>こと</w:t>
      </w:r>
      <w:r w:rsidR="00EB1E43" w:rsidRPr="006533F8">
        <w:rPr>
          <w:rFonts w:ascii="ＭＳ 明朝" w:eastAsia="ＭＳ 明朝" w:hAnsi="ＭＳ 明朝" w:hint="eastAsia"/>
        </w:rPr>
        <w:t>。</w:t>
      </w:r>
    </w:p>
    <w:p w14:paraId="07620BB5" w14:textId="115A9A99" w:rsidR="00861BF9" w:rsidRPr="006533F8" w:rsidRDefault="00861BF9" w:rsidP="00CE635A">
      <w:pPr>
        <w:ind w:leftChars="202" w:left="424"/>
        <w:rPr>
          <w:rFonts w:ascii="ＭＳ 明朝" w:eastAsia="ＭＳ 明朝" w:hAnsi="ＭＳ 明朝"/>
        </w:rPr>
      </w:pPr>
      <w:r w:rsidRPr="006533F8">
        <w:rPr>
          <w:rFonts w:ascii="ＭＳ 明朝" w:eastAsia="ＭＳ 明朝" w:hAnsi="ＭＳ 明朝"/>
        </w:rPr>
        <w:t xml:space="preserve">- </w:t>
      </w:r>
      <w:r w:rsidR="00CE635A" w:rsidRPr="006533F8">
        <w:rPr>
          <w:rFonts w:ascii="ＭＳ 明朝" w:eastAsia="ＭＳ 明朝" w:hAnsi="ＭＳ 明朝"/>
        </w:rPr>
        <w:t>障害のある人</w:t>
      </w:r>
      <w:r w:rsidRPr="006533F8">
        <w:rPr>
          <w:rFonts w:ascii="ＭＳ 明朝" w:eastAsia="ＭＳ 明朝" w:hAnsi="ＭＳ 明朝"/>
        </w:rPr>
        <w:t>が他の人と</w:t>
      </w:r>
      <w:r w:rsidR="00EB1E43" w:rsidRPr="006533F8">
        <w:rPr>
          <w:rFonts w:ascii="ＭＳ 明朝" w:eastAsia="ＭＳ 明朝" w:hAnsi="ＭＳ 明朝" w:hint="eastAsia"/>
        </w:rPr>
        <w:t>平等</w:t>
      </w:r>
      <w:r w:rsidRPr="006533F8">
        <w:rPr>
          <w:rFonts w:ascii="ＭＳ 明朝" w:eastAsia="ＭＳ 明朝" w:hAnsi="ＭＳ 明朝"/>
        </w:rPr>
        <w:t>に入国・出国する権利を確保する。</w:t>
      </w:r>
    </w:p>
    <w:p w14:paraId="5767DFA4" w14:textId="3540E9ED" w:rsidR="00861BF9" w:rsidRPr="006533F8" w:rsidRDefault="00861BF9" w:rsidP="00CE635A">
      <w:pPr>
        <w:ind w:leftChars="202" w:left="424"/>
        <w:rPr>
          <w:rFonts w:ascii="ＭＳ 明朝" w:eastAsia="ＭＳ 明朝" w:hAnsi="ＭＳ 明朝"/>
        </w:rPr>
      </w:pPr>
      <w:r w:rsidRPr="006533F8">
        <w:rPr>
          <w:rFonts w:ascii="ＭＳ 明朝" w:eastAsia="ＭＳ 明朝" w:hAnsi="ＭＳ 明朝"/>
        </w:rPr>
        <w:t>- 入国・出国の資格基準</w:t>
      </w:r>
      <w:r w:rsidR="00EB1E43" w:rsidRPr="006533F8">
        <w:rPr>
          <w:rFonts w:ascii="ＭＳ 明朝" w:eastAsia="ＭＳ 明朝" w:hAnsi="ＭＳ 明朝" w:hint="eastAsia"/>
        </w:rPr>
        <w:t>において機能</w:t>
      </w:r>
      <w:r w:rsidRPr="006533F8">
        <w:rPr>
          <w:rFonts w:ascii="ＭＳ 明朝" w:eastAsia="ＭＳ 明朝" w:hAnsi="ＭＳ 明朝"/>
        </w:rPr>
        <w:t>障害に基づく差別を</w:t>
      </w:r>
      <w:r w:rsidR="00EB1E43" w:rsidRPr="006533F8">
        <w:rPr>
          <w:rFonts w:ascii="ＭＳ 明朝" w:eastAsia="ＭＳ 明朝" w:hAnsi="ＭＳ 明朝" w:hint="eastAsia"/>
        </w:rPr>
        <w:t>しない</w:t>
      </w:r>
      <w:r w:rsidRPr="006533F8">
        <w:rPr>
          <w:rFonts w:ascii="ＭＳ 明朝" w:eastAsia="ＭＳ 明朝" w:hAnsi="ＭＳ 明朝"/>
        </w:rPr>
        <w:t>。</w:t>
      </w:r>
    </w:p>
    <w:p w14:paraId="46FB7BF5" w14:textId="3B6FEFAA" w:rsidR="00861BF9" w:rsidRPr="006533F8" w:rsidRDefault="00861BF9" w:rsidP="00CE635A">
      <w:pPr>
        <w:ind w:leftChars="202" w:left="424"/>
        <w:rPr>
          <w:rFonts w:ascii="ＭＳ 明朝" w:eastAsia="ＭＳ 明朝" w:hAnsi="ＭＳ 明朝"/>
        </w:rPr>
      </w:pPr>
      <w:r w:rsidRPr="006533F8">
        <w:rPr>
          <w:rFonts w:ascii="ＭＳ 明朝" w:eastAsia="ＭＳ 明朝" w:hAnsi="ＭＳ 明朝"/>
        </w:rPr>
        <w:t>- 国の出入国手続きおよび関連手続きにおいて合理的</w:t>
      </w:r>
      <w:r w:rsidR="00CE635A" w:rsidRPr="006533F8">
        <w:rPr>
          <w:rFonts w:ascii="ＭＳ 明朝" w:eastAsia="ＭＳ 明朝" w:hAnsi="ＭＳ 明朝" w:hint="eastAsia"/>
        </w:rPr>
        <w:t>配慮</w:t>
      </w:r>
      <w:r w:rsidRPr="006533F8">
        <w:rPr>
          <w:rFonts w:ascii="ＭＳ 明朝" w:eastAsia="ＭＳ 明朝" w:hAnsi="ＭＳ 明朝"/>
        </w:rPr>
        <w:t>の提供を確保する。</w:t>
      </w:r>
    </w:p>
    <w:p w14:paraId="38CF36A1" w14:textId="0F2E3859" w:rsidR="00861BF9" w:rsidRPr="006533F8" w:rsidRDefault="00861BF9" w:rsidP="00861BF9">
      <w:pPr>
        <w:rPr>
          <w:rFonts w:ascii="ＭＳ 明朝" w:eastAsia="ＭＳ 明朝" w:hAnsi="ＭＳ 明朝"/>
        </w:rPr>
      </w:pPr>
      <w:r w:rsidRPr="006533F8">
        <w:rPr>
          <w:rFonts w:ascii="ＭＳ 明朝" w:eastAsia="ＭＳ 明朝" w:hAnsi="ＭＳ 明朝"/>
          <w:b/>
          <w:bCs/>
        </w:rPr>
        <w:t>18.2</w:t>
      </w:r>
      <w:r w:rsidRPr="006533F8">
        <w:rPr>
          <w:rFonts w:ascii="ＭＳ 明朝" w:eastAsia="ＭＳ 明朝" w:hAnsi="ＭＳ 明朝"/>
        </w:rPr>
        <w:t xml:space="preserve"> 以下の</w:t>
      </w:r>
      <w:r w:rsidR="002B123E" w:rsidRPr="006533F8">
        <w:rPr>
          <w:rFonts w:ascii="ＭＳ 明朝" w:eastAsia="ＭＳ 明朝" w:hAnsi="ＭＳ 明朝" w:hint="eastAsia"/>
        </w:rPr>
        <w:t>目的の法律が制定されている</w:t>
      </w:r>
      <w:r w:rsidR="00B6713B">
        <w:rPr>
          <w:rFonts w:ascii="ＭＳ 明朝" w:eastAsia="ＭＳ 明朝" w:hAnsi="ＭＳ 明朝" w:hint="eastAsia"/>
        </w:rPr>
        <w:t>こと</w:t>
      </w:r>
      <w:r w:rsidR="002B123E" w:rsidRPr="006533F8">
        <w:rPr>
          <w:rFonts w:ascii="ＭＳ 明朝" w:eastAsia="ＭＳ 明朝" w:hAnsi="ＭＳ 明朝" w:hint="eastAsia"/>
        </w:rPr>
        <w:t>。</w:t>
      </w:r>
    </w:p>
    <w:p w14:paraId="006F830D" w14:textId="72A58431" w:rsidR="00861BF9" w:rsidRPr="006533F8" w:rsidRDefault="00861BF9" w:rsidP="00CE635A">
      <w:pPr>
        <w:ind w:leftChars="202" w:left="424"/>
        <w:rPr>
          <w:rFonts w:ascii="ＭＳ 明朝" w:eastAsia="ＭＳ 明朝" w:hAnsi="ＭＳ 明朝"/>
        </w:rPr>
      </w:pPr>
      <w:r w:rsidRPr="006533F8">
        <w:rPr>
          <w:rFonts w:ascii="ＭＳ 明朝" w:eastAsia="ＭＳ 明朝" w:hAnsi="ＭＳ 明朝"/>
        </w:rPr>
        <w:t xml:space="preserve">- </w:t>
      </w:r>
      <w:r w:rsidR="00CE635A" w:rsidRPr="006533F8">
        <w:rPr>
          <w:rFonts w:ascii="ＭＳ 明朝" w:eastAsia="ＭＳ 明朝" w:hAnsi="ＭＳ 明朝"/>
        </w:rPr>
        <w:t>障害のある人</w:t>
      </w:r>
      <w:r w:rsidRPr="006533F8">
        <w:rPr>
          <w:rFonts w:ascii="ＭＳ 明朝" w:eastAsia="ＭＳ 明朝" w:hAnsi="ＭＳ 明朝"/>
        </w:rPr>
        <w:t>が他の人と</w:t>
      </w:r>
      <w:r w:rsidR="00B90020" w:rsidRPr="006533F8">
        <w:rPr>
          <w:rFonts w:ascii="ＭＳ 明朝" w:eastAsia="ＭＳ 明朝" w:hAnsi="ＭＳ 明朝" w:hint="eastAsia"/>
        </w:rPr>
        <w:t>平等</w:t>
      </w:r>
      <w:r w:rsidRPr="006533F8">
        <w:rPr>
          <w:rFonts w:ascii="ＭＳ 明朝" w:eastAsia="ＭＳ 明朝" w:hAnsi="ＭＳ 明朝"/>
        </w:rPr>
        <w:t>にその国の国籍を取得する権利を確保し、</w:t>
      </w:r>
      <w:r w:rsidR="00B90020" w:rsidRPr="006533F8">
        <w:rPr>
          <w:rFonts w:ascii="ＭＳ 明朝" w:eastAsia="ＭＳ 明朝" w:hAnsi="ＭＳ 明朝" w:hint="eastAsia"/>
        </w:rPr>
        <w:t>機能</w:t>
      </w:r>
      <w:r w:rsidRPr="006533F8">
        <w:rPr>
          <w:rFonts w:ascii="ＭＳ 明朝" w:eastAsia="ＭＳ 明朝" w:hAnsi="ＭＳ 明朝"/>
        </w:rPr>
        <w:t>障害を理由に国籍を奪われないようにする。</w:t>
      </w:r>
    </w:p>
    <w:p w14:paraId="510344EA" w14:textId="01D87158" w:rsidR="00861BF9" w:rsidRPr="006533F8" w:rsidRDefault="00861BF9" w:rsidP="00CE635A">
      <w:pPr>
        <w:ind w:leftChars="202" w:left="424"/>
        <w:rPr>
          <w:rFonts w:ascii="ＭＳ 明朝" w:eastAsia="ＭＳ 明朝" w:hAnsi="ＭＳ 明朝"/>
        </w:rPr>
      </w:pPr>
      <w:r w:rsidRPr="006533F8">
        <w:rPr>
          <w:rFonts w:ascii="ＭＳ 明朝" w:eastAsia="ＭＳ 明朝" w:hAnsi="ＭＳ 明朝"/>
        </w:rPr>
        <w:t>- 帰化手続きが</w:t>
      </w:r>
      <w:r w:rsidR="00CE635A" w:rsidRPr="006533F8">
        <w:rPr>
          <w:rFonts w:ascii="ＭＳ 明朝" w:eastAsia="ＭＳ 明朝" w:hAnsi="ＭＳ 明朝"/>
        </w:rPr>
        <w:t>障害のある人</w:t>
      </w:r>
      <w:r w:rsidRPr="006533F8">
        <w:rPr>
          <w:rFonts w:ascii="ＭＳ 明朝" w:eastAsia="ＭＳ 明朝" w:hAnsi="ＭＳ 明朝"/>
        </w:rPr>
        <w:t>にとって利用しやすいことを</w:t>
      </w:r>
      <w:r w:rsidR="00B90020" w:rsidRPr="006533F8">
        <w:rPr>
          <w:rFonts w:ascii="ＭＳ 明朝" w:eastAsia="ＭＳ 明朝" w:hAnsi="ＭＳ 明朝" w:hint="eastAsia"/>
        </w:rPr>
        <w:t>確保</w:t>
      </w:r>
      <w:r w:rsidRPr="006533F8">
        <w:rPr>
          <w:rFonts w:ascii="ＭＳ 明朝" w:eastAsia="ＭＳ 明朝" w:hAnsi="ＭＳ 明朝"/>
        </w:rPr>
        <w:t>する。</w:t>
      </w:r>
    </w:p>
    <w:p w14:paraId="0577B1E2" w14:textId="6780E427" w:rsidR="00861BF9" w:rsidRPr="006533F8" w:rsidRDefault="00861BF9" w:rsidP="00CE635A">
      <w:pPr>
        <w:ind w:leftChars="202" w:left="424"/>
        <w:rPr>
          <w:rFonts w:ascii="ＭＳ 明朝" w:eastAsia="ＭＳ 明朝" w:hAnsi="ＭＳ 明朝"/>
        </w:rPr>
      </w:pPr>
      <w:r w:rsidRPr="006533F8">
        <w:rPr>
          <w:rFonts w:ascii="ＭＳ 明朝" w:eastAsia="ＭＳ 明朝" w:hAnsi="ＭＳ 明朝"/>
        </w:rPr>
        <w:t>- すべての帰化および市民権の手続きにおいて、合理的</w:t>
      </w:r>
      <w:r w:rsidR="00CE635A" w:rsidRPr="006533F8">
        <w:rPr>
          <w:rFonts w:ascii="ＭＳ 明朝" w:eastAsia="ＭＳ 明朝" w:hAnsi="ＭＳ 明朝" w:hint="eastAsia"/>
        </w:rPr>
        <w:t>配慮</w:t>
      </w:r>
      <w:r w:rsidRPr="006533F8">
        <w:rPr>
          <w:rFonts w:ascii="ＭＳ 明朝" w:eastAsia="ＭＳ 明朝" w:hAnsi="ＭＳ 明朝"/>
        </w:rPr>
        <w:t>の提供を確保する。</w:t>
      </w:r>
    </w:p>
    <w:p w14:paraId="5BEFE71E" w14:textId="7B347669" w:rsidR="00861BF9" w:rsidRPr="006533F8" w:rsidRDefault="00861BF9" w:rsidP="00861BF9">
      <w:pPr>
        <w:rPr>
          <w:rFonts w:ascii="ＭＳ 明朝" w:eastAsia="ＭＳ 明朝" w:hAnsi="ＭＳ 明朝"/>
        </w:rPr>
      </w:pPr>
      <w:r w:rsidRPr="006533F8">
        <w:rPr>
          <w:rFonts w:ascii="ＭＳ 明朝" w:eastAsia="ＭＳ 明朝" w:hAnsi="ＭＳ 明朝"/>
          <w:b/>
          <w:bCs/>
        </w:rPr>
        <w:t>18.3</w:t>
      </w:r>
      <w:r w:rsidRPr="006533F8">
        <w:rPr>
          <w:rFonts w:ascii="ＭＳ 明朝" w:eastAsia="ＭＳ 明朝" w:hAnsi="ＭＳ 明朝"/>
        </w:rPr>
        <w:t xml:space="preserve"> </w:t>
      </w:r>
      <w:r w:rsidR="00B90020" w:rsidRPr="006533F8">
        <w:rPr>
          <w:rFonts w:ascii="ＭＳ 明朝" w:eastAsia="ＭＳ 明朝" w:hAnsi="ＭＳ 明朝"/>
        </w:rPr>
        <w:t>以下の</w:t>
      </w:r>
      <w:r w:rsidR="00B90020" w:rsidRPr="006533F8">
        <w:rPr>
          <w:rFonts w:ascii="ＭＳ 明朝" w:eastAsia="ＭＳ 明朝" w:hAnsi="ＭＳ 明朝" w:hint="eastAsia"/>
        </w:rPr>
        <w:t>目的の法律が制定されている</w:t>
      </w:r>
      <w:r w:rsidR="00B6713B">
        <w:rPr>
          <w:rFonts w:ascii="ＭＳ 明朝" w:eastAsia="ＭＳ 明朝" w:hAnsi="ＭＳ 明朝" w:hint="eastAsia"/>
        </w:rPr>
        <w:t>こと</w:t>
      </w:r>
      <w:r w:rsidR="00B90020" w:rsidRPr="006533F8">
        <w:rPr>
          <w:rFonts w:ascii="ＭＳ 明朝" w:eastAsia="ＭＳ 明朝" w:hAnsi="ＭＳ 明朝" w:hint="eastAsia"/>
        </w:rPr>
        <w:t>。</w:t>
      </w:r>
    </w:p>
    <w:p w14:paraId="1D8256B2" w14:textId="4C646FD4" w:rsidR="00861BF9" w:rsidRPr="006533F8" w:rsidRDefault="00861BF9" w:rsidP="00CE635A">
      <w:pPr>
        <w:ind w:leftChars="202" w:left="424"/>
        <w:rPr>
          <w:rFonts w:ascii="ＭＳ 明朝" w:eastAsia="ＭＳ 明朝" w:hAnsi="ＭＳ 明朝"/>
        </w:rPr>
      </w:pPr>
      <w:r w:rsidRPr="006533F8">
        <w:rPr>
          <w:rFonts w:ascii="ＭＳ 明朝" w:eastAsia="ＭＳ 明朝" w:hAnsi="ＭＳ 明朝"/>
        </w:rPr>
        <w:t xml:space="preserve">- </w:t>
      </w:r>
      <w:r w:rsidR="00CE635A" w:rsidRPr="006533F8">
        <w:rPr>
          <w:rFonts w:ascii="ＭＳ 明朝" w:eastAsia="ＭＳ 明朝" w:hAnsi="ＭＳ 明朝"/>
        </w:rPr>
        <w:t>障害のある人</w:t>
      </w:r>
      <w:r w:rsidRPr="006533F8">
        <w:rPr>
          <w:rFonts w:ascii="ＭＳ 明朝" w:eastAsia="ＭＳ 明朝" w:hAnsi="ＭＳ 明朝"/>
        </w:rPr>
        <w:t>が</w:t>
      </w:r>
      <w:r w:rsidR="00716A33" w:rsidRPr="006533F8">
        <w:rPr>
          <w:rFonts w:ascii="ＭＳ 明朝" w:eastAsia="ＭＳ 明朝" w:hAnsi="ＭＳ 明朝" w:hint="eastAsia"/>
        </w:rPr>
        <w:t>アクセシブルで</w:t>
      </w:r>
      <w:r w:rsidRPr="006533F8">
        <w:rPr>
          <w:rFonts w:ascii="ＭＳ 明朝" w:eastAsia="ＭＳ 明朝" w:hAnsi="ＭＳ 明朝"/>
        </w:rPr>
        <w:t>手頃な</w:t>
      </w:r>
      <w:r w:rsidR="00716A33" w:rsidRPr="006533F8">
        <w:rPr>
          <w:rFonts w:ascii="ＭＳ 明朝" w:eastAsia="ＭＳ 明朝" w:hAnsi="ＭＳ 明朝" w:hint="eastAsia"/>
        </w:rPr>
        <w:t>料金の手続きで身分証明</w:t>
      </w:r>
      <w:r w:rsidR="00716A33" w:rsidRPr="006533F8">
        <w:rPr>
          <w:rFonts w:ascii="ＭＳ 明朝" w:eastAsia="ＭＳ 明朝" w:hAnsi="ＭＳ 明朝"/>
        </w:rPr>
        <w:t>書を</w:t>
      </w:r>
      <w:r w:rsidR="00400A47" w:rsidRPr="006533F8">
        <w:rPr>
          <w:rFonts w:ascii="ＭＳ 明朝" w:eastAsia="ＭＳ 明朝" w:hAnsi="ＭＳ 明朝" w:hint="eastAsia"/>
        </w:rPr>
        <w:t>取得</w:t>
      </w:r>
      <w:r w:rsidR="00716A33" w:rsidRPr="006533F8">
        <w:rPr>
          <w:rFonts w:ascii="ＭＳ 明朝" w:eastAsia="ＭＳ 明朝" w:hAnsi="ＭＳ 明朝"/>
        </w:rPr>
        <w:t>する</w:t>
      </w:r>
      <w:r w:rsidRPr="006533F8">
        <w:rPr>
          <w:rFonts w:ascii="ＭＳ 明朝" w:eastAsia="ＭＳ 明朝" w:hAnsi="ＭＳ 明朝"/>
        </w:rPr>
        <w:t>権利を確保する</w:t>
      </w:r>
      <w:r w:rsidR="00397D46" w:rsidRPr="006533F8">
        <w:rPr>
          <w:rStyle w:val="ab"/>
          <w:rFonts w:ascii="ＭＳ 明朝" w:eastAsia="ＭＳ 明朝" w:hAnsi="ＭＳ 明朝" w:cstheme="minorHAnsi"/>
          <w:b/>
          <w:bCs/>
          <w:color w:val="000000"/>
          <w:szCs w:val="21"/>
        </w:rPr>
        <w:endnoteReference w:id="1"/>
      </w:r>
      <w:r w:rsidRPr="006533F8">
        <w:rPr>
          <w:rFonts w:ascii="ＭＳ 明朝" w:eastAsia="ＭＳ 明朝" w:hAnsi="ＭＳ 明朝"/>
        </w:rPr>
        <w:t>。</w:t>
      </w:r>
    </w:p>
    <w:p w14:paraId="2C44BA9D" w14:textId="7E1F817E" w:rsidR="00861BF9" w:rsidRPr="006533F8" w:rsidRDefault="00861BF9" w:rsidP="00CE635A">
      <w:pPr>
        <w:ind w:leftChars="202" w:left="424"/>
        <w:rPr>
          <w:rFonts w:ascii="ＭＳ 明朝" w:eastAsia="ＭＳ 明朝" w:hAnsi="ＭＳ 明朝"/>
        </w:rPr>
      </w:pPr>
      <w:r w:rsidRPr="006533F8">
        <w:rPr>
          <w:rFonts w:ascii="ＭＳ 明朝" w:eastAsia="ＭＳ 明朝" w:hAnsi="ＭＳ 明朝"/>
        </w:rPr>
        <w:t xml:space="preserve">- </w:t>
      </w:r>
      <w:r w:rsidR="00716A33" w:rsidRPr="006533F8">
        <w:rPr>
          <w:rFonts w:ascii="ＭＳ 明朝" w:eastAsia="ＭＳ 明朝" w:hAnsi="ＭＳ 明朝" w:hint="eastAsia"/>
        </w:rPr>
        <w:t>身分証明</w:t>
      </w:r>
      <w:r w:rsidRPr="006533F8">
        <w:rPr>
          <w:rFonts w:ascii="ＭＳ 明朝" w:eastAsia="ＭＳ 明朝" w:hAnsi="ＭＳ 明朝"/>
        </w:rPr>
        <w:t>書</w:t>
      </w:r>
      <w:r w:rsidR="00716A33" w:rsidRPr="006533F8">
        <w:rPr>
          <w:rFonts w:ascii="ＭＳ 明朝" w:eastAsia="ＭＳ 明朝" w:hAnsi="ＭＳ 明朝" w:hint="eastAsia"/>
        </w:rPr>
        <w:t>の</w:t>
      </w:r>
      <w:r w:rsidRPr="006533F8">
        <w:rPr>
          <w:rFonts w:ascii="ＭＳ 明朝" w:eastAsia="ＭＳ 明朝" w:hAnsi="ＭＳ 明朝"/>
        </w:rPr>
        <w:t>取得</w:t>
      </w:r>
      <w:r w:rsidR="00E5764F" w:rsidRPr="006533F8">
        <w:rPr>
          <w:rFonts w:ascii="ＭＳ 明朝" w:eastAsia="ＭＳ 明朝" w:hAnsi="ＭＳ 明朝" w:hint="eastAsia"/>
        </w:rPr>
        <w:t>の</w:t>
      </w:r>
      <w:r w:rsidR="00716A33" w:rsidRPr="006533F8">
        <w:rPr>
          <w:rFonts w:ascii="ＭＳ 明朝" w:eastAsia="ＭＳ 明朝" w:hAnsi="ＭＳ 明朝" w:hint="eastAsia"/>
        </w:rPr>
        <w:t>ための</w:t>
      </w:r>
      <w:r w:rsidRPr="006533F8">
        <w:rPr>
          <w:rFonts w:ascii="ＭＳ 明朝" w:eastAsia="ＭＳ 明朝" w:hAnsi="ＭＳ 明朝"/>
        </w:rPr>
        <w:t>すべての手続きにおいて、合理的</w:t>
      </w:r>
      <w:r w:rsidR="00CE635A" w:rsidRPr="006533F8">
        <w:rPr>
          <w:rFonts w:ascii="ＭＳ 明朝" w:eastAsia="ＭＳ 明朝" w:hAnsi="ＭＳ 明朝" w:hint="eastAsia"/>
        </w:rPr>
        <w:t>配慮</w:t>
      </w:r>
      <w:r w:rsidRPr="006533F8">
        <w:rPr>
          <w:rFonts w:ascii="ＭＳ 明朝" w:eastAsia="ＭＳ 明朝" w:hAnsi="ＭＳ 明朝"/>
        </w:rPr>
        <w:t>の提供を確保する。</w:t>
      </w:r>
    </w:p>
    <w:p w14:paraId="63B7EB9B" w14:textId="26AF904F" w:rsidR="00861BF9" w:rsidRPr="006533F8" w:rsidRDefault="00861BF9" w:rsidP="00861BF9">
      <w:pPr>
        <w:rPr>
          <w:rFonts w:ascii="ＭＳ 明朝" w:eastAsia="ＭＳ 明朝" w:hAnsi="ＭＳ 明朝"/>
        </w:rPr>
      </w:pPr>
      <w:r w:rsidRPr="006533F8">
        <w:rPr>
          <w:rFonts w:ascii="ＭＳ 明朝" w:eastAsia="ＭＳ 明朝" w:hAnsi="ＭＳ 明朝"/>
          <w:b/>
          <w:bCs/>
        </w:rPr>
        <w:t xml:space="preserve">18.4 </w:t>
      </w:r>
      <w:r w:rsidR="00B90020" w:rsidRPr="006533F8">
        <w:rPr>
          <w:rFonts w:ascii="ＭＳ 明朝" w:eastAsia="ＭＳ 明朝" w:hAnsi="ＭＳ 明朝"/>
        </w:rPr>
        <w:t>以下の</w:t>
      </w:r>
      <w:r w:rsidR="00B90020" w:rsidRPr="006533F8">
        <w:rPr>
          <w:rFonts w:ascii="ＭＳ 明朝" w:eastAsia="ＭＳ 明朝" w:hAnsi="ＭＳ 明朝" w:hint="eastAsia"/>
        </w:rPr>
        <w:t>目的の法律が制定されている</w:t>
      </w:r>
      <w:r w:rsidR="00B6713B">
        <w:rPr>
          <w:rFonts w:ascii="ＭＳ 明朝" w:eastAsia="ＭＳ 明朝" w:hAnsi="ＭＳ 明朝" w:hint="eastAsia"/>
        </w:rPr>
        <w:t>こと</w:t>
      </w:r>
      <w:r w:rsidR="00B90020" w:rsidRPr="006533F8">
        <w:rPr>
          <w:rFonts w:ascii="ＭＳ 明朝" w:eastAsia="ＭＳ 明朝" w:hAnsi="ＭＳ 明朝" w:hint="eastAsia"/>
        </w:rPr>
        <w:t>。</w:t>
      </w:r>
    </w:p>
    <w:p w14:paraId="3C037F5B" w14:textId="6F47C4D7" w:rsidR="00861BF9" w:rsidRPr="006533F8" w:rsidRDefault="00861BF9" w:rsidP="00716A33">
      <w:pPr>
        <w:ind w:leftChars="202" w:left="424"/>
        <w:rPr>
          <w:rFonts w:ascii="ＭＳ 明朝" w:eastAsia="ＭＳ 明朝" w:hAnsi="ＭＳ 明朝"/>
        </w:rPr>
      </w:pPr>
      <w:r w:rsidRPr="006533F8">
        <w:rPr>
          <w:rFonts w:ascii="ＭＳ 明朝" w:eastAsia="ＭＳ 明朝" w:hAnsi="ＭＳ 明朝"/>
        </w:rPr>
        <w:t>- 出生直後のすべての子どもの普遍的</w:t>
      </w:r>
      <w:r w:rsidR="00716A33" w:rsidRPr="006533F8">
        <w:rPr>
          <w:rFonts w:ascii="ＭＳ 明朝" w:eastAsia="ＭＳ 明朝" w:hAnsi="ＭＳ 明朝" w:hint="eastAsia"/>
        </w:rPr>
        <w:t>で</w:t>
      </w:r>
      <w:r w:rsidRPr="006533F8">
        <w:rPr>
          <w:rFonts w:ascii="ＭＳ 明朝" w:eastAsia="ＭＳ 明朝" w:hAnsi="ＭＳ 明朝"/>
        </w:rPr>
        <w:t>無料</w:t>
      </w:r>
      <w:r w:rsidR="00716A33" w:rsidRPr="006533F8">
        <w:rPr>
          <w:rFonts w:ascii="ＭＳ 明朝" w:eastAsia="ＭＳ 明朝" w:hAnsi="ＭＳ 明朝" w:hint="eastAsia"/>
        </w:rPr>
        <w:t>の</w:t>
      </w:r>
      <w:r w:rsidRPr="006533F8">
        <w:rPr>
          <w:rFonts w:ascii="ＭＳ 明朝" w:eastAsia="ＭＳ 明朝" w:hAnsi="ＭＳ 明朝"/>
        </w:rPr>
        <w:t>登録を確保する</w:t>
      </w:r>
      <w:r w:rsidR="00397D46" w:rsidRPr="006533F8">
        <w:rPr>
          <w:rStyle w:val="ab"/>
          <w:rFonts w:ascii="ＭＳ 明朝" w:eastAsia="ＭＳ 明朝" w:hAnsi="ＭＳ 明朝" w:cstheme="minorHAnsi"/>
          <w:b/>
          <w:bCs/>
          <w:szCs w:val="21"/>
        </w:rPr>
        <w:endnoteReference w:id="2"/>
      </w:r>
      <w:r w:rsidRPr="006533F8">
        <w:rPr>
          <w:rFonts w:ascii="ＭＳ 明朝" w:eastAsia="ＭＳ 明朝" w:hAnsi="ＭＳ 明朝"/>
        </w:rPr>
        <w:t>。</w:t>
      </w:r>
    </w:p>
    <w:p w14:paraId="3FC14C89" w14:textId="298868AA" w:rsidR="00716A33" w:rsidRPr="006533F8" w:rsidRDefault="00716A33" w:rsidP="00716A33">
      <w:pPr>
        <w:ind w:leftChars="202" w:left="424"/>
        <w:rPr>
          <w:rFonts w:ascii="ＭＳ 明朝" w:eastAsia="ＭＳ 明朝" w:hAnsi="ＭＳ 明朝"/>
        </w:rPr>
      </w:pPr>
      <w:r w:rsidRPr="006533F8">
        <w:rPr>
          <w:rFonts w:ascii="ＭＳ 明朝" w:eastAsia="ＭＳ 明朝" w:hAnsi="ＭＳ 明朝" w:hint="eastAsia"/>
        </w:rPr>
        <w:t>-</w:t>
      </w:r>
      <w:r w:rsidR="00176A6B" w:rsidRPr="006533F8">
        <w:rPr>
          <w:rFonts w:ascii="ＭＳ 明朝" w:eastAsia="ＭＳ 明朝" w:hAnsi="ＭＳ 明朝"/>
        </w:rPr>
        <w:t xml:space="preserve"> </w:t>
      </w:r>
      <w:r w:rsidR="00176A6B" w:rsidRPr="006533F8">
        <w:rPr>
          <w:rFonts w:ascii="ＭＳ 明朝" w:eastAsia="ＭＳ 明朝" w:hAnsi="ＭＳ 明朝" w:hint="eastAsia"/>
        </w:rPr>
        <w:t>管轄下において、</w:t>
      </w:r>
      <w:r w:rsidR="00176A6B" w:rsidRPr="006533F8">
        <w:rPr>
          <w:rFonts w:ascii="ＭＳ 明朝" w:eastAsia="ＭＳ 明朝" w:hAnsi="ＭＳ 明朝"/>
        </w:rPr>
        <w:t>普遍的で無料でタイムリーな出生登録</w:t>
      </w:r>
      <w:r w:rsidR="00176A6B" w:rsidRPr="006533F8">
        <w:rPr>
          <w:rFonts w:ascii="ＭＳ 明朝" w:eastAsia="ＭＳ 明朝" w:hAnsi="ＭＳ 明朝" w:hint="eastAsia"/>
        </w:rPr>
        <w:t>の</w:t>
      </w:r>
      <w:r w:rsidR="00176A6B" w:rsidRPr="006533F8">
        <w:rPr>
          <w:rFonts w:ascii="ＭＳ 明朝" w:eastAsia="ＭＳ 明朝" w:hAnsi="ＭＳ 明朝"/>
        </w:rPr>
        <w:t>確保</w:t>
      </w:r>
      <w:r w:rsidR="00176A6B" w:rsidRPr="006533F8">
        <w:rPr>
          <w:rFonts w:ascii="ＭＳ 明朝" w:eastAsia="ＭＳ 明朝" w:hAnsi="ＭＳ 明朝" w:hint="eastAsia"/>
        </w:rPr>
        <w:t>に予算を割り当てる。</w:t>
      </w:r>
    </w:p>
    <w:p w14:paraId="6D39964E" w14:textId="0A52FF10" w:rsidR="00861BF9" w:rsidRPr="006533F8" w:rsidRDefault="00861BF9" w:rsidP="00CE635A">
      <w:pPr>
        <w:ind w:leftChars="202" w:left="424"/>
        <w:rPr>
          <w:rFonts w:ascii="ＭＳ 明朝" w:eastAsia="ＭＳ 明朝" w:hAnsi="ＭＳ 明朝"/>
        </w:rPr>
      </w:pPr>
      <w:r w:rsidRPr="006533F8">
        <w:rPr>
          <w:rFonts w:ascii="ＭＳ 明朝" w:eastAsia="ＭＳ 明朝" w:hAnsi="ＭＳ 明朝"/>
        </w:rPr>
        <w:t>- 出生登録データを性別、障害、地理的位置、両親の移住者の身分</w:t>
      </w:r>
      <w:r w:rsidR="00176A6B" w:rsidRPr="006533F8">
        <w:rPr>
          <w:rFonts w:ascii="ＭＳ 明朝" w:eastAsia="ＭＳ 明朝" w:hAnsi="ＭＳ 明朝" w:hint="eastAsia"/>
        </w:rPr>
        <w:t>で分類</w:t>
      </w:r>
      <w:r w:rsidRPr="006533F8">
        <w:rPr>
          <w:rFonts w:ascii="ＭＳ 明朝" w:eastAsia="ＭＳ 明朝" w:hAnsi="ＭＳ 明朝"/>
        </w:rPr>
        <w:t>する法的義務を課す。</w:t>
      </w:r>
    </w:p>
    <w:p w14:paraId="55481CC7" w14:textId="383FEB69" w:rsidR="00861BF9" w:rsidRPr="006533F8" w:rsidRDefault="00861BF9" w:rsidP="00861BF9">
      <w:pPr>
        <w:rPr>
          <w:rFonts w:ascii="ＭＳ 明朝" w:eastAsia="ＭＳ 明朝" w:hAnsi="ＭＳ 明朝"/>
        </w:rPr>
      </w:pPr>
      <w:r w:rsidRPr="006533F8">
        <w:rPr>
          <w:rFonts w:ascii="ＭＳ 明朝" w:eastAsia="ＭＳ 明朝" w:hAnsi="ＭＳ 明朝"/>
          <w:b/>
          <w:bCs/>
        </w:rPr>
        <w:t>18.5</w:t>
      </w:r>
      <w:r w:rsidRPr="006533F8">
        <w:rPr>
          <w:rFonts w:ascii="ＭＳ 明朝" w:eastAsia="ＭＳ 明朝" w:hAnsi="ＭＳ 明朝"/>
        </w:rPr>
        <w:t xml:space="preserve"> </w:t>
      </w:r>
      <w:r w:rsidR="00246532" w:rsidRPr="006533F8">
        <w:rPr>
          <w:rFonts w:ascii="ＭＳ 明朝" w:eastAsia="ＭＳ 明朝" w:hAnsi="ＭＳ 明朝"/>
        </w:rPr>
        <w:t>障害を理由</w:t>
      </w:r>
      <w:r w:rsidR="00246532" w:rsidRPr="006533F8">
        <w:rPr>
          <w:rFonts w:ascii="ＭＳ 明朝" w:eastAsia="ＭＳ 明朝" w:hAnsi="ＭＳ 明朝" w:hint="eastAsia"/>
        </w:rPr>
        <w:t>に</w:t>
      </w:r>
      <w:r w:rsidRPr="006533F8">
        <w:rPr>
          <w:rFonts w:ascii="ＭＳ 明朝" w:eastAsia="ＭＳ 明朝" w:hAnsi="ＭＳ 明朝"/>
        </w:rPr>
        <w:t>移動の自由、国籍</w:t>
      </w:r>
      <w:r w:rsidR="00246532" w:rsidRPr="006533F8">
        <w:rPr>
          <w:rFonts w:ascii="ＭＳ 明朝" w:eastAsia="ＭＳ 明朝" w:hAnsi="ＭＳ 明朝" w:hint="eastAsia"/>
        </w:rPr>
        <w:t>と</w:t>
      </w:r>
      <w:r w:rsidRPr="006533F8">
        <w:rPr>
          <w:rFonts w:ascii="ＭＳ 明朝" w:eastAsia="ＭＳ 明朝" w:hAnsi="ＭＳ 明朝"/>
        </w:rPr>
        <w:t>身分証明書の取得の権利を制限したり、移民へのサービスの受給資格を制限したりする</w:t>
      </w:r>
      <w:r w:rsidR="00246532" w:rsidRPr="006533F8">
        <w:rPr>
          <w:rFonts w:ascii="ＭＳ 明朝" w:eastAsia="ＭＳ 明朝" w:hAnsi="ＭＳ 明朝" w:hint="eastAsia"/>
        </w:rPr>
        <w:t>法律上の</w:t>
      </w:r>
      <w:r w:rsidRPr="006533F8">
        <w:rPr>
          <w:rFonts w:ascii="ＭＳ 明朝" w:eastAsia="ＭＳ 明朝" w:hAnsi="ＭＳ 明朝"/>
        </w:rPr>
        <w:t>規定がない</w:t>
      </w:r>
      <w:r w:rsidR="00B6713B">
        <w:rPr>
          <w:rFonts w:ascii="ＭＳ 明朝" w:eastAsia="ＭＳ 明朝" w:hAnsi="ＭＳ 明朝" w:hint="eastAsia"/>
        </w:rPr>
        <w:t>こと</w:t>
      </w:r>
      <w:r w:rsidRPr="006533F8">
        <w:rPr>
          <w:rFonts w:ascii="ＭＳ 明朝" w:eastAsia="ＭＳ 明朝" w:hAnsi="ＭＳ 明朝"/>
        </w:rPr>
        <w:t>。</w:t>
      </w:r>
    </w:p>
    <w:p w14:paraId="4A84F49B" w14:textId="77777777" w:rsidR="00861BF9" w:rsidRPr="006533F8" w:rsidRDefault="00861BF9" w:rsidP="00861BF9">
      <w:pPr>
        <w:rPr>
          <w:rFonts w:ascii="ＭＳ 明朝" w:eastAsia="ＭＳ 明朝" w:hAnsi="ＭＳ 明朝"/>
        </w:rPr>
      </w:pPr>
    </w:p>
    <w:p w14:paraId="69A8B0E1" w14:textId="77777777" w:rsidR="00861BF9" w:rsidRPr="006533F8" w:rsidRDefault="00861BF9" w:rsidP="00861BF9">
      <w:pPr>
        <w:rPr>
          <w:rFonts w:ascii="ＭＳ 明朝" w:eastAsia="ＭＳ 明朝" w:hAnsi="ＭＳ 明朝"/>
          <w:b/>
          <w:bCs/>
        </w:rPr>
      </w:pPr>
      <w:r w:rsidRPr="006533F8">
        <w:rPr>
          <w:rFonts w:ascii="ＭＳ 明朝" w:eastAsia="ＭＳ 明朝" w:hAnsi="ＭＳ 明朝" w:hint="eastAsia"/>
          <w:b/>
          <w:bCs/>
        </w:rPr>
        <w:t>プロセス指標</w:t>
      </w:r>
    </w:p>
    <w:p w14:paraId="07968806" w14:textId="705BB5A5" w:rsidR="00861BF9" w:rsidRPr="006533F8" w:rsidRDefault="00861BF9" w:rsidP="00861BF9">
      <w:pPr>
        <w:rPr>
          <w:rFonts w:ascii="ＭＳ 明朝" w:eastAsia="ＭＳ 明朝" w:hAnsi="ＭＳ 明朝"/>
        </w:rPr>
      </w:pPr>
      <w:r w:rsidRPr="006533F8">
        <w:rPr>
          <w:rFonts w:ascii="ＭＳ 明朝" w:eastAsia="ＭＳ 明朝" w:hAnsi="ＭＳ 明朝"/>
          <w:b/>
          <w:bCs/>
        </w:rPr>
        <w:t>18.6</w:t>
      </w:r>
      <w:r w:rsidRPr="006533F8">
        <w:rPr>
          <w:rFonts w:ascii="ＭＳ 明朝" w:eastAsia="ＭＳ 明朝" w:hAnsi="ＭＳ 明朝"/>
        </w:rPr>
        <w:t xml:space="preserve"> 居住、帰化／市民権、および身分証明書の取得に関連する手続きに関して、</w:t>
      </w:r>
      <w:r w:rsidR="00CE635A" w:rsidRPr="006533F8">
        <w:rPr>
          <w:rFonts w:ascii="ＭＳ 明朝" w:eastAsia="ＭＳ 明朝" w:hAnsi="ＭＳ 明朝"/>
        </w:rPr>
        <w:t>障害のある人</w:t>
      </w:r>
      <w:r w:rsidRPr="006533F8">
        <w:rPr>
          <w:rFonts w:ascii="ＭＳ 明朝" w:eastAsia="ＭＳ 明朝" w:hAnsi="ＭＳ 明朝"/>
        </w:rPr>
        <w:t>による合理的</w:t>
      </w:r>
      <w:r w:rsidR="00CE635A" w:rsidRPr="006533F8">
        <w:rPr>
          <w:rFonts w:ascii="ＭＳ 明朝" w:eastAsia="ＭＳ 明朝" w:hAnsi="ＭＳ 明朝" w:hint="eastAsia"/>
        </w:rPr>
        <w:t>配慮</w:t>
      </w:r>
      <w:r w:rsidRPr="006533F8">
        <w:rPr>
          <w:rFonts w:ascii="ＭＳ 明朝" w:eastAsia="ＭＳ 明朝" w:hAnsi="ＭＳ 明朝"/>
        </w:rPr>
        <w:t>の要請の数と</w:t>
      </w:r>
      <w:r w:rsidR="00246532" w:rsidRPr="006533F8">
        <w:rPr>
          <w:rFonts w:ascii="ＭＳ 明朝" w:eastAsia="ＭＳ 明朝" w:hAnsi="ＭＳ 明朝" w:hint="eastAsia"/>
        </w:rPr>
        <w:t>認められた</w:t>
      </w:r>
      <w:r w:rsidRPr="006533F8">
        <w:rPr>
          <w:rFonts w:ascii="ＭＳ 明朝" w:eastAsia="ＭＳ 明朝" w:hAnsi="ＭＳ 明朝"/>
        </w:rPr>
        <w:t>割合。</w:t>
      </w:r>
    </w:p>
    <w:p w14:paraId="34ED1151" w14:textId="3F8AC5AE" w:rsidR="00861BF9" w:rsidRPr="006533F8" w:rsidRDefault="00861BF9" w:rsidP="00861BF9">
      <w:pPr>
        <w:rPr>
          <w:rFonts w:ascii="ＭＳ 明朝" w:eastAsia="ＭＳ 明朝" w:hAnsi="ＭＳ 明朝"/>
        </w:rPr>
      </w:pPr>
      <w:r w:rsidRPr="006533F8">
        <w:rPr>
          <w:rFonts w:ascii="ＭＳ 明朝" w:eastAsia="ＭＳ 明朝" w:hAnsi="ＭＳ 明朝"/>
          <w:b/>
          <w:bCs/>
        </w:rPr>
        <w:t>18.7</w:t>
      </w:r>
      <w:r w:rsidRPr="006533F8">
        <w:rPr>
          <w:rFonts w:ascii="ＭＳ 明朝" w:eastAsia="ＭＳ 明朝" w:hAnsi="ＭＳ 明朝"/>
        </w:rPr>
        <w:t xml:space="preserve"> </w:t>
      </w:r>
      <w:r w:rsidR="00CE635A" w:rsidRPr="006533F8">
        <w:rPr>
          <w:rFonts w:ascii="ＭＳ 明朝" w:eastAsia="ＭＳ 明朝" w:hAnsi="ＭＳ 明朝"/>
        </w:rPr>
        <w:t>障害のある人</w:t>
      </w:r>
      <w:r w:rsidRPr="006533F8">
        <w:rPr>
          <w:rFonts w:ascii="ＭＳ 明朝" w:eastAsia="ＭＳ 明朝" w:hAnsi="ＭＳ 明朝"/>
        </w:rPr>
        <w:t>の人権に関する研修を受けた専門</w:t>
      </w:r>
      <w:r w:rsidR="00246532" w:rsidRPr="006533F8">
        <w:rPr>
          <w:rFonts w:ascii="ＭＳ 明朝" w:eastAsia="ＭＳ 明朝" w:hAnsi="ＭＳ 明朝" w:hint="eastAsia"/>
        </w:rPr>
        <w:t>職</w:t>
      </w:r>
      <w:r w:rsidRPr="006533F8">
        <w:rPr>
          <w:rFonts w:ascii="ＭＳ 明朝" w:eastAsia="ＭＳ 明朝" w:hAnsi="ＭＳ 明朝"/>
        </w:rPr>
        <w:t>およびスタッフ</w:t>
      </w:r>
      <w:r w:rsidR="00397D46" w:rsidRPr="006533F8">
        <w:rPr>
          <w:rStyle w:val="ab"/>
          <w:rFonts w:ascii="ＭＳ 明朝" w:eastAsia="ＭＳ 明朝" w:hAnsi="ＭＳ 明朝" w:cstheme="minorHAnsi"/>
          <w:b/>
          <w:bCs/>
          <w:szCs w:val="21"/>
        </w:rPr>
        <w:endnoteReference w:id="3"/>
      </w:r>
      <w:r w:rsidRPr="006533F8">
        <w:rPr>
          <w:rFonts w:ascii="ＭＳ 明朝" w:eastAsia="ＭＳ 明朝" w:hAnsi="ＭＳ 明朝"/>
        </w:rPr>
        <w:t>の数と割合</w:t>
      </w:r>
      <w:r w:rsidR="00397D46" w:rsidRPr="006533F8">
        <w:rPr>
          <w:rStyle w:val="ab"/>
          <w:rFonts w:ascii="ＭＳ 明朝" w:eastAsia="ＭＳ 明朝" w:hAnsi="ＭＳ 明朝" w:cstheme="minorHAnsi"/>
          <w:b/>
          <w:bCs/>
          <w:szCs w:val="21"/>
        </w:rPr>
        <w:endnoteReference w:id="4"/>
      </w:r>
      <w:r w:rsidR="00246532" w:rsidRPr="006533F8">
        <w:rPr>
          <w:rFonts w:ascii="ＭＳ 明朝" w:eastAsia="ＭＳ 明朝" w:hAnsi="ＭＳ 明朝" w:hint="eastAsia"/>
        </w:rPr>
        <w:t>。</w:t>
      </w:r>
    </w:p>
    <w:p w14:paraId="05BE20AE" w14:textId="3C959512" w:rsidR="00861BF9" w:rsidRPr="006533F8" w:rsidRDefault="00861BF9" w:rsidP="00861BF9">
      <w:pPr>
        <w:rPr>
          <w:rFonts w:ascii="ＭＳ 明朝" w:eastAsia="ＭＳ 明朝" w:hAnsi="ＭＳ 明朝"/>
        </w:rPr>
      </w:pPr>
      <w:r w:rsidRPr="006533F8">
        <w:rPr>
          <w:rFonts w:ascii="ＭＳ 明朝" w:eastAsia="ＭＳ 明朝" w:hAnsi="ＭＳ 明朝"/>
          <w:b/>
          <w:bCs/>
        </w:rPr>
        <w:t>18.8</w:t>
      </w:r>
      <w:r w:rsidRPr="006533F8">
        <w:rPr>
          <w:rFonts w:ascii="ＭＳ 明朝" w:eastAsia="ＭＳ 明朝" w:hAnsi="ＭＳ 明朝"/>
        </w:rPr>
        <w:t xml:space="preserve"> 移住、帰化</w:t>
      </w:r>
      <w:r w:rsidR="00E067EC" w:rsidRPr="006533F8">
        <w:rPr>
          <w:rFonts w:ascii="ＭＳ 明朝" w:eastAsia="ＭＳ 明朝" w:hAnsi="ＭＳ 明朝"/>
        </w:rPr>
        <w:t>／</w:t>
      </w:r>
      <w:r w:rsidRPr="006533F8">
        <w:rPr>
          <w:rFonts w:ascii="ＭＳ 明朝" w:eastAsia="ＭＳ 明朝" w:hAnsi="ＭＳ 明朝"/>
        </w:rPr>
        <w:t>市民権、</w:t>
      </w:r>
      <w:r w:rsidR="00A80D8A" w:rsidRPr="006533F8">
        <w:rPr>
          <w:rFonts w:ascii="ＭＳ 明朝" w:eastAsia="ＭＳ 明朝" w:hAnsi="ＭＳ 明朝"/>
        </w:rPr>
        <w:t>身分証明書</w:t>
      </w:r>
      <w:r w:rsidRPr="006533F8">
        <w:rPr>
          <w:rFonts w:ascii="ＭＳ 明朝" w:eastAsia="ＭＳ 明朝" w:hAnsi="ＭＳ 明朝"/>
        </w:rPr>
        <w:t>の取得および関連手続きに関連する法律、政策および手続きの設計、実施、監視に、代表組織</w:t>
      </w:r>
      <w:r w:rsidR="00246532" w:rsidRPr="006533F8">
        <w:rPr>
          <w:rFonts w:ascii="ＭＳ 明朝" w:eastAsia="ＭＳ 明朝" w:hAnsi="ＭＳ 明朝" w:hint="eastAsia"/>
        </w:rPr>
        <w:t>を通じての関与を</w:t>
      </w:r>
      <w:r w:rsidRPr="006533F8">
        <w:rPr>
          <w:rFonts w:ascii="ＭＳ 明朝" w:eastAsia="ＭＳ 明朝" w:hAnsi="ＭＳ 明朝"/>
        </w:rPr>
        <w:t>含め</w:t>
      </w:r>
      <w:r w:rsidR="00246532" w:rsidRPr="006533F8">
        <w:rPr>
          <w:rFonts w:ascii="ＭＳ 明朝" w:eastAsia="ＭＳ 明朝" w:hAnsi="ＭＳ 明朝" w:hint="eastAsia"/>
        </w:rPr>
        <w:t>、</w:t>
      </w:r>
      <w:r w:rsidR="00CE635A" w:rsidRPr="006533F8">
        <w:rPr>
          <w:rFonts w:ascii="ＭＳ 明朝" w:eastAsia="ＭＳ 明朝" w:hAnsi="ＭＳ 明朝"/>
        </w:rPr>
        <w:t>障害のある人</w:t>
      </w:r>
      <w:r w:rsidR="006877AE" w:rsidRPr="006533F8">
        <w:rPr>
          <w:rFonts w:ascii="ＭＳ 明朝" w:eastAsia="ＭＳ 明朝" w:hAnsi="ＭＳ 明朝" w:hint="eastAsia"/>
        </w:rPr>
        <w:t>が</w:t>
      </w:r>
      <w:r w:rsidRPr="006533F8">
        <w:rPr>
          <w:rFonts w:ascii="ＭＳ 明朝" w:eastAsia="ＭＳ 明朝" w:hAnsi="ＭＳ 明朝"/>
        </w:rPr>
        <w:t>積極的</w:t>
      </w:r>
      <w:r w:rsidR="006877AE" w:rsidRPr="006533F8">
        <w:rPr>
          <w:rFonts w:ascii="ＭＳ 明朝" w:eastAsia="ＭＳ 明朝" w:hAnsi="ＭＳ 明朝" w:hint="eastAsia"/>
        </w:rPr>
        <w:t>に</w:t>
      </w:r>
      <w:r w:rsidRPr="006533F8">
        <w:rPr>
          <w:rFonts w:ascii="ＭＳ 明朝" w:eastAsia="ＭＳ 明朝" w:hAnsi="ＭＳ 明朝"/>
        </w:rPr>
        <w:t>関与</w:t>
      </w:r>
      <w:r w:rsidR="006877AE" w:rsidRPr="006533F8">
        <w:rPr>
          <w:rFonts w:ascii="ＭＳ 明朝" w:eastAsia="ＭＳ 明朝" w:hAnsi="ＭＳ 明朝" w:hint="eastAsia"/>
        </w:rPr>
        <w:t>すること</w:t>
      </w:r>
      <w:r w:rsidRPr="006533F8">
        <w:rPr>
          <w:rFonts w:ascii="ＭＳ 明朝" w:eastAsia="ＭＳ 明朝" w:hAnsi="ＭＳ 明朝"/>
        </w:rPr>
        <w:t>を確保するために実施された協議プロセス</w:t>
      </w:r>
      <w:r w:rsidR="00397D46" w:rsidRPr="006533F8">
        <w:rPr>
          <w:rStyle w:val="ab"/>
          <w:rFonts w:ascii="ＭＳ 明朝" w:eastAsia="ＭＳ 明朝" w:hAnsi="ＭＳ 明朝" w:cstheme="minorHAnsi"/>
          <w:b/>
          <w:bCs/>
          <w:szCs w:val="21"/>
        </w:rPr>
        <w:endnoteReference w:id="5"/>
      </w:r>
      <w:r w:rsidRPr="006533F8">
        <w:rPr>
          <w:rFonts w:ascii="ＭＳ 明朝" w:eastAsia="ＭＳ 明朝" w:hAnsi="ＭＳ 明朝"/>
        </w:rPr>
        <w:t xml:space="preserve">。  </w:t>
      </w:r>
    </w:p>
    <w:p w14:paraId="69F854ED" w14:textId="34C99DD9" w:rsidR="00861BF9" w:rsidRPr="006533F8" w:rsidRDefault="00861BF9" w:rsidP="00861BF9">
      <w:pPr>
        <w:rPr>
          <w:rFonts w:ascii="ＭＳ 明朝" w:eastAsia="ＭＳ 明朝" w:hAnsi="ＭＳ 明朝"/>
        </w:rPr>
      </w:pPr>
      <w:r w:rsidRPr="006533F8">
        <w:rPr>
          <w:rFonts w:ascii="ＭＳ 明朝" w:eastAsia="ＭＳ 明朝" w:hAnsi="ＭＳ 明朝"/>
          <w:b/>
          <w:bCs/>
        </w:rPr>
        <w:t>18.9</w:t>
      </w:r>
      <w:r w:rsidRPr="006533F8">
        <w:rPr>
          <w:rFonts w:ascii="ＭＳ 明朝" w:eastAsia="ＭＳ 明朝" w:hAnsi="ＭＳ 明朝"/>
        </w:rPr>
        <w:t>入国、出国、居住、国籍、亡命</w:t>
      </w:r>
      <w:r w:rsidR="00246532" w:rsidRPr="006533F8">
        <w:rPr>
          <w:rFonts w:ascii="ＭＳ 明朝" w:eastAsia="ＭＳ 明朝" w:hAnsi="ＭＳ 明朝" w:hint="eastAsia"/>
        </w:rPr>
        <w:t>・</w:t>
      </w:r>
      <w:r w:rsidRPr="006533F8">
        <w:rPr>
          <w:rFonts w:ascii="ＭＳ 明朝" w:eastAsia="ＭＳ 明朝" w:hAnsi="ＭＳ 明朝"/>
        </w:rPr>
        <w:t>難民の地位、または身分証明書の発行</w:t>
      </w:r>
      <w:r w:rsidR="00246532" w:rsidRPr="006533F8">
        <w:rPr>
          <w:rFonts w:ascii="ＭＳ 明朝" w:eastAsia="ＭＳ 明朝" w:hAnsi="ＭＳ 明朝" w:hint="eastAsia"/>
        </w:rPr>
        <w:t>に関</w:t>
      </w:r>
      <w:r w:rsidR="000471E4" w:rsidRPr="006533F8">
        <w:rPr>
          <w:rFonts w:ascii="ＭＳ 明朝" w:eastAsia="ＭＳ 明朝" w:hAnsi="ＭＳ 明朝" w:hint="eastAsia"/>
        </w:rPr>
        <w:t>する認否</w:t>
      </w:r>
      <w:r w:rsidR="000471E4" w:rsidRPr="006533F8">
        <w:rPr>
          <w:rFonts w:ascii="ＭＳ 明朝" w:eastAsia="ＭＳ 明朝" w:hAnsi="ＭＳ 明朝"/>
        </w:rPr>
        <w:t>決定の数と割</w:t>
      </w:r>
      <w:r w:rsidR="000471E4" w:rsidRPr="006533F8">
        <w:rPr>
          <w:rFonts w:ascii="ＭＳ 明朝" w:eastAsia="ＭＳ 明朝" w:hAnsi="ＭＳ 明朝"/>
        </w:rPr>
        <w:lastRenderedPageBreak/>
        <w:t>合。</w:t>
      </w:r>
      <w:r w:rsidR="00F05613" w:rsidRPr="006533F8">
        <w:rPr>
          <w:rFonts w:ascii="ＭＳ 明朝" w:eastAsia="ＭＳ 明朝" w:hAnsi="ＭＳ 明朝"/>
        </w:rPr>
        <w:t>性</w:t>
      </w:r>
      <w:r w:rsidR="000471E4" w:rsidRPr="006533F8">
        <w:rPr>
          <w:rFonts w:ascii="ＭＳ 明朝" w:eastAsia="ＭＳ 明朝" w:hAnsi="ＭＳ 明朝" w:hint="eastAsia"/>
        </w:rPr>
        <w:t>別</w:t>
      </w:r>
      <w:r w:rsidR="00F05613" w:rsidRPr="006533F8">
        <w:rPr>
          <w:rFonts w:ascii="ＭＳ 明朝" w:eastAsia="ＭＳ 明朝" w:hAnsi="ＭＳ 明朝"/>
        </w:rPr>
        <w:t>、年齢、障害、民族、出身国、必要に応じて拒否の理由別に集計</w:t>
      </w:r>
      <w:r w:rsidR="000471E4" w:rsidRPr="006533F8">
        <w:rPr>
          <w:rFonts w:ascii="ＭＳ 明朝" w:eastAsia="ＭＳ 明朝" w:hAnsi="ＭＳ 明朝" w:hint="eastAsia"/>
        </w:rPr>
        <w:t>。</w:t>
      </w:r>
    </w:p>
    <w:p w14:paraId="76DEFE42" w14:textId="11862FA5" w:rsidR="00861BF9" w:rsidRPr="006533F8" w:rsidRDefault="00861BF9" w:rsidP="00861BF9">
      <w:pPr>
        <w:rPr>
          <w:rFonts w:ascii="ＭＳ 明朝" w:eastAsia="ＭＳ 明朝" w:hAnsi="ＭＳ 明朝"/>
        </w:rPr>
      </w:pPr>
      <w:r w:rsidRPr="006533F8">
        <w:rPr>
          <w:rFonts w:ascii="ＭＳ 明朝" w:eastAsia="ＭＳ 明朝" w:hAnsi="ＭＳ 明朝"/>
          <w:b/>
          <w:bCs/>
        </w:rPr>
        <w:t>18.10</w:t>
      </w:r>
      <w:r w:rsidRPr="006533F8">
        <w:rPr>
          <w:rFonts w:ascii="ＭＳ 明朝" w:eastAsia="ＭＳ 明朝" w:hAnsi="ＭＳ 明朝"/>
        </w:rPr>
        <w:t>移動の自由または国籍</w:t>
      </w:r>
      <w:r w:rsidR="00706DF4" w:rsidRPr="006533F8">
        <w:rPr>
          <w:rFonts w:ascii="ＭＳ 明朝" w:eastAsia="ＭＳ 明朝" w:hAnsi="ＭＳ 明朝" w:hint="eastAsia"/>
        </w:rPr>
        <w:t>の</w:t>
      </w:r>
      <w:r w:rsidRPr="006533F8">
        <w:rPr>
          <w:rFonts w:ascii="ＭＳ 明朝" w:eastAsia="ＭＳ 明朝" w:hAnsi="ＭＳ 明朝"/>
        </w:rPr>
        <w:t>権利に関</w:t>
      </w:r>
      <w:r w:rsidR="004E0821" w:rsidRPr="006533F8">
        <w:rPr>
          <w:rFonts w:ascii="ＭＳ 明朝" w:eastAsia="ＭＳ 明朝" w:hAnsi="ＭＳ 明朝" w:hint="eastAsia"/>
        </w:rPr>
        <w:t>し、</w:t>
      </w:r>
      <w:r w:rsidR="00F93FEE" w:rsidRPr="006533F8">
        <w:rPr>
          <w:rFonts w:ascii="ＭＳ 明朝" w:eastAsia="ＭＳ 明朝" w:hAnsi="ＭＳ 明朝"/>
        </w:rPr>
        <w:t>障害を理由とした</w:t>
      </w:r>
      <w:r w:rsidR="00706DF4" w:rsidRPr="006533F8">
        <w:rPr>
          <w:rFonts w:ascii="ＭＳ 明朝" w:eastAsia="ＭＳ 明朝" w:hAnsi="ＭＳ 明朝"/>
        </w:rPr>
        <w:t>差別を主張する</w:t>
      </w:r>
      <w:r w:rsidRPr="006533F8">
        <w:rPr>
          <w:rFonts w:ascii="ＭＳ 明朝" w:eastAsia="ＭＳ 明朝" w:hAnsi="ＭＳ 明朝"/>
        </w:rPr>
        <w:t>苦情</w:t>
      </w:r>
      <w:r w:rsidR="00706DF4" w:rsidRPr="006533F8">
        <w:rPr>
          <w:rFonts w:ascii="ＭＳ 明朝" w:eastAsia="ＭＳ 明朝" w:hAnsi="ＭＳ 明朝" w:hint="eastAsia"/>
        </w:rPr>
        <w:t>（</w:t>
      </w:r>
      <w:r w:rsidR="00706DF4" w:rsidRPr="006533F8">
        <w:rPr>
          <w:rFonts w:ascii="ＭＳ 明朝" w:eastAsia="ＭＳ 明朝" w:hAnsi="ＭＳ 明朝"/>
        </w:rPr>
        <w:t>および／または障害のある人が関与</w:t>
      </w:r>
      <w:r w:rsidR="00706DF4" w:rsidRPr="006533F8">
        <w:rPr>
          <w:rFonts w:ascii="ＭＳ 明朝" w:eastAsia="ＭＳ 明朝" w:hAnsi="ＭＳ 明朝" w:hint="eastAsia"/>
        </w:rPr>
        <w:t>する苦情</w:t>
      </w:r>
      <w:r w:rsidR="00706DF4" w:rsidRPr="006533F8">
        <w:rPr>
          <w:rFonts w:ascii="ＭＳ 明朝" w:eastAsia="ＭＳ 明朝" w:hAnsi="ＭＳ 明朝"/>
        </w:rPr>
        <w:t>）</w:t>
      </w:r>
      <w:r w:rsidR="00706DF4" w:rsidRPr="006533F8">
        <w:rPr>
          <w:rFonts w:ascii="ＭＳ 明朝" w:eastAsia="ＭＳ 明朝" w:hAnsi="ＭＳ 明朝" w:hint="eastAsia"/>
        </w:rPr>
        <w:t>で受理されたもののうち</w:t>
      </w:r>
      <w:r w:rsidRPr="006533F8">
        <w:rPr>
          <w:rFonts w:ascii="ＭＳ 明朝" w:eastAsia="ＭＳ 明朝" w:hAnsi="ＭＳ 明朝"/>
        </w:rPr>
        <w:t>、調査および裁定を受けた</w:t>
      </w:r>
      <w:r w:rsidR="000E1792" w:rsidRPr="006533F8">
        <w:rPr>
          <w:rFonts w:ascii="ＭＳ 明朝" w:eastAsia="ＭＳ 明朝" w:hAnsi="ＭＳ 明朝" w:hint="eastAsia"/>
        </w:rPr>
        <w:t>もの</w:t>
      </w:r>
      <w:r w:rsidRPr="006533F8">
        <w:rPr>
          <w:rFonts w:ascii="ＭＳ 明朝" w:eastAsia="ＭＳ 明朝" w:hAnsi="ＭＳ 明朝"/>
        </w:rPr>
        <w:t>の割合</w:t>
      </w:r>
      <w:r w:rsidR="00706DF4" w:rsidRPr="006533F8">
        <w:rPr>
          <w:rFonts w:ascii="ＭＳ 明朝" w:eastAsia="ＭＳ 明朝" w:hAnsi="ＭＳ 明朝" w:hint="eastAsia"/>
        </w:rPr>
        <w:t>。</w:t>
      </w:r>
      <w:r w:rsidR="000E1792" w:rsidRPr="006533F8">
        <w:rPr>
          <w:rFonts w:ascii="ＭＳ 明朝" w:eastAsia="ＭＳ 明朝" w:hAnsi="ＭＳ 明朝" w:cstheme="minorHAnsi" w:hint="eastAsia"/>
          <w:kern w:val="0"/>
          <w:szCs w:val="21"/>
        </w:rPr>
        <w:t>訴え</w:t>
      </w:r>
      <w:r w:rsidR="00442EA5" w:rsidRPr="006533F8">
        <w:rPr>
          <w:rFonts w:ascii="ＭＳ 明朝" w:eastAsia="ＭＳ 明朝" w:hAnsi="ＭＳ 明朝" w:cstheme="minorHAnsi" w:hint="eastAsia"/>
          <w:kern w:val="0"/>
          <w:szCs w:val="21"/>
        </w:rPr>
        <w:t>た</w:t>
      </w:r>
      <w:r w:rsidRPr="006533F8">
        <w:rPr>
          <w:rFonts w:ascii="ＭＳ 明朝" w:eastAsia="ＭＳ 明朝" w:hAnsi="ＭＳ 明朝"/>
        </w:rPr>
        <w:t>者に有利と</w:t>
      </w:r>
      <w:r w:rsidR="000E1792" w:rsidRPr="006533F8">
        <w:rPr>
          <w:rFonts w:ascii="ＭＳ 明朝" w:eastAsia="ＭＳ 明朝" w:hAnsi="ＭＳ 明朝" w:hint="eastAsia"/>
        </w:rPr>
        <w:t>裁定</w:t>
      </w:r>
      <w:r w:rsidRPr="006533F8">
        <w:rPr>
          <w:rFonts w:ascii="ＭＳ 明朝" w:eastAsia="ＭＳ 明朝" w:hAnsi="ＭＳ 明朝"/>
        </w:rPr>
        <w:t>された</w:t>
      </w:r>
      <w:r w:rsidR="000E1792" w:rsidRPr="006533F8">
        <w:rPr>
          <w:rFonts w:ascii="ＭＳ 明朝" w:eastAsia="ＭＳ 明朝" w:hAnsi="ＭＳ 明朝" w:hint="eastAsia"/>
        </w:rPr>
        <w:t>もの</w:t>
      </w:r>
      <w:r w:rsidRPr="006533F8">
        <w:rPr>
          <w:rFonts w:ascii="ＭＳ 明朝" w:eastAsia="ＭＳ 明朝" w:hAnsi="ＭＳ 明朝"/>
        </w:rPr>
        <w:t>の割合</w:t>
      </w:r>
      <w:r w:rsidR="00706DF4" w:rsidRPr="006533F8">
        <w:rPr>
          <w:rFonts w:ascii="ＭＳ 明朝" w:eastAsia="ＭＳ 明朝" w:hAnsi="ＭＳ 明朝" w:hint="eastAsia"/>
        </w:rPr>
        <w:t>。</w:t>
      </w:r>
      <w:r w:rsidR="000E1792" w:rsidRPr="006533F8">
        <w:rPr>
          <w:rFonts w:ascii="ＭＳ 明朝" w:eastAsia="ＭＳ 明朝" w:hAnsi="ＭＳ 明朝" w:hint="eastAsia"/>
        </w:rPr>
        <w:t>そして</w:t>
      </w:r>
      <w:r w:rsidR="00706DF4" w:rsidRPr="006533F8">
        <w:rPr>
          <w:rFonts w:ascii="ＭＳ 明朝" w:eastAsia="ＭＳ 明朝" w:hAnsi="ＭＳ 明朝" w:hint="eastAsia"/>
        </w:rPr>
        <w:t>後者のうち</w:t>
      </w:r>
      <w:r w:rsidRPr="006533F8">
        <w:rPr>
          <w:rFonts w:ascii="ＭＳ 明朝" w:eastAsia="ＭＳ 明朝" w:hAnsi="ＭＳ 明朝"/>
        </w:rPr>
        <w:t>政府および／または</w:t>
      </w:r>
      <w:r w:rsidR="000E1792" w:rsidRPr="006533F8">
        <w:rPr>
          <w:rFonts w:ascii="ＭＳ 明朝" w:eastAsia="ＭＳ 明朝" w:hAnsi="ＭＳ 明朝" w:hint="eastAsia"/>
        </w:rPr>
        <w:t>責務</w:t>
      </w:r>
      <w:r w:rsidR="00706DF4" w:rsidRPr="006533F8">
        <w:rPr>
          <w:rFonts w:ascii="ＭＳ 明朝" w:eastAsia="ＭＳ 明朝" w:hAnsi="ＭＳ 明朝" w:hint="eastAsia"/>
        </w:rPr>
        <w:t>を負う</w:t>
      </w:r>
      <w:r w:rsidRPr="006533F8">
        <w:rPr>
          <w:rFonts w:ascii="ＭＳ 明朝" w:eastAsia="ＭＳ 明朝" w:hAnsi="ＭＳ 明朝"/>
        </w:rPr>
        <w:t>者</w:t>
      </w:r>
      <w:r w:rsidR="000E1792" w:rsidRPr="006533F8">
        <w:rPr>
          <w:rFonts w:ascii="ＭＳ 明朝" w:eastAsia="ＭＳ 明朝" w:hAnsi="ＭＳ 明朝" w:hint="eastAsia"/>
        </w:rPr>
        <w:t>がその裁定を</w:t>
      </w:r>
      <w:r w:rsidRPr="006533F8">
        <w:rPr>
          <w:rFonts w:ascii="ＭＳ 明朝" w:eastAsia="ＭＳ 明朝" w:hAnsi="ＭＳ 明朝"/>
        </w:rPr>
        <w:t>遵守</w:t>
      </w:r>
      <w:r w:rsidR="000E1792" w:rsidRPr="006533F8">
        <w:rPr>
          <w:rFonts w:ascii="ＭＳ 明朝" w:eastAsia="ＭＳ 明朝" w:hAnsi="ＭＳ 明朝" w:hint="eastAsia"/>
        </w:rPr>
        <w:t>したもの</w:t>
      </w:r>
      <w:r w:rsidRPr="006533F8">
        <w:rPr>
          <w:rFonts w:ascii="ＭＳ 明朝" w:eastAsia="ＭＳ 明朝" w:hAnsi="ＭＳ 明朝"/>
        </w:rPr>
        <w:t>の割合。</w:t>
      </w:r>
      <w:r w:rsidR="00706DF4" w:rsidRPr="006533F8">
        <w:rPr>
          <w:rFonts w:ascii="ＭＳ 明朝" w:eastAsia="ＭＳ 明朝" w:hAnsi="ＭＳ 明朝" w:hint="eastAsia"/>
        </w:rPr>
        <w:t>それぞれ苦情</w:t>
      </w:r>
      <w:r w:rsidR="000471E4" w:rsidRPr="006533F8">
        <w:rPr>
          <w:rFonts w:ascii="ＭＳ 明朝" w:eastAsia="ＭＳ 明朝" w:hAnsi="ＭＳ 明朝" w:hint="eastAsia"/>
        </w:rPr>
        <w:t>解決</w:t>
      </w:r>
      <w:r w:rsidR="00706DF4" w:rsidRPr="006533F8">
        <w:rPr>
          <w:rFonts w:ascii="ＭＳ 明朝" w:eastAsia="ＭＳ 明朝" w:hAnsi="ＭＳ 明朝" w:hint="eastAsia"/>
        </w:rPr>
        <w:t>の機関別に集計。</w:t>
      </w:r>
    </w:p>
    <w:p w14:paraId="63CD14F9" w14:textId="03FC2C4F" w:rsidR="00861BF9" w:rsidRPr="006533F8" w:rsidRDefault="00861BF9" w:rsidP="00861BF9">
      <w:pPr>
        <w:rPr>
          <w:rFonts w:ascii="ＭＳ 明朝" w:eastAsia="ＭＳ 明朝" w:hAnsi="ＭＳ 明朝"/>
        </w:rPr>
      </w:pPr>
      <w:r w:rsidRPr="006533F8">
        <w:rPr>
          <w:rFonts w:ascii="ＭＳ 明朝" w:eastAsia="ＭＳ 明朝" w:hAnsi="ＭＳ 明朝"/>
          <w:b/>
          <w:bCs/>
        </w:rPr>
        <w:t>18.11</w:t>
      </w:r>
      <w:r w:rsidRPr="006533F8">
        <w:rPr>
          <w:rFonts w:ascii="ＭＳ 明朝" w:eastAsia="ＭＳ 明朝" w:hAnsi="ＭＳ 明朝"/>
        </w:rPr>
        <w:t xml:space="preserve"> 現地で利用</w:t>
      </w:r>
      <w:r w:rsidR="00834A6E" w:rsidRPr="006533F8">
        <w:rPr>
          <w:rFonts w:ascii="ＭＳ 明朝" w:eastAsia="ＭＳ 明朝" w:hAnsi="ＭＳ 明朝" w:hint="eastAsia"/>
        </w:rPr>
        <w:t>できる</w:t>
      </w:r>
      <w:r w:rsidRPr="006533F8">
        <w:rPr>
          <w:rFonts w:ascii="ＭＳ 明朝" w:eastAsia="ＭＳ 明朝" w:hAnsi="ＭＳ 明朝"/>
        </w:rPr>
        <w:t>登録施設</w:t>
      </w:r>
      <w:r w:rsidR="00397D46" w:rsidRPr="006533F8">
        <w:rPr>
          <w:rStyle w:val="ab"/>
          <w:rFonts w:ascii="ＭＳ 明朝" w:eastAsia="ＭＳ 明朝" w:hAnsi="ＭＳ 明朝" w:cstheme="minorHAnsi"/>
          <w:b/>
          <w:bCs/>
          <w:szCs w:val="21"/>
        </w:rPr>
        <w:endnoteReference w:id="6"/>
      </w:r>
      <w:r w:rsidR="00834A6E" w:rsidRPr="006533F8">
        <w:rPr>
          <w:rFonts w:ascii="ＭＳ 明朝" w:eastAsia="ＭＳ 明朝" w:hAnsi="ＭＳ 明朝" w:hint="eastAsia"/>
        </w:rPr>
        <w:t>のある</w:t>
      </w:r>
      <w:r w:rsidR="00060064" w:rsidRPr="006533F8">
        <w:rPr>
          <w:rFonts w:ascii="ＭＳ 明朝" w:eastAsia="ＭＳ 明朝" w:hAnsi="ＭＳ 明朝" w:hint="eastAsia"/>
        </w:rPr>
        <w:t>すべての</w:t>
      </w:r>
      <w:r w:rsidRPr="006533F8">
        <w:rPr>
          <w:rFonts w:ascii="ＭＳ 明朝" w:eastAsia="ＭＳ 明朝" w:hAnsi="ＭＳ 明朝"/>
        </w:rPr>
        <w:t>都市および農村</w:t>
      </w:r>
      <w:r w:rsidR="00834A6E" w:rsidRPr="006533F8">
        <w:rPr>
          <w:rFonts w:ascii="ＭＳ 明朝" w:eastAsia="ＭＳ 明朝" w:hAnsi="ＭＳ 明朝" w:hint="eastAsia"/>
        </w:rPr>
        <w:t>の市町村</w:t>
      </w:r>
      <w:r w:rsidRPr="006533F8">
        <w:rPr>
          <w:rFonts w:ascii="ＭＳ 明朝" w:eastAsia="ＭＳ 明朝" w:hAnsi="ＭＳ 明朝"/>
        </w:rPr>
        <w:t>および難民キャンプ</w:t>
      </w:r>
      <w:r w:rsidR="00834A6E" w:rsidRPr="006533F8">
        <w:rPr>
          <w:rFonts w:ascii="ＭＳ 明朝" w:eastAsia="ＭＳ 明朝" w:hAnsi="ＭＳ 明朝" w:hint="eastAsia"/>
        </w:rPr>
        <w:t>に居住する</w:t>
      </w:r>
      <w:r w:rsidRPr="006533F8">
        <w:rPr>
          <w:rFonts w:ascii="ＭＳ 明朝" w:eastAsia="ＭＳ 明朝" w:hAnsi="ＭＳ 明朝"/>
        </w:rPr>
        <w:t xml:space="preserve">人口の割合。 </w:t>
      </w:r>
    </w:p>
    <w:p w14:paraId="4DAA7CFB" w14:textId="2F27A83B" w:rsidR="00861BF9" w:rsidRPr="006533F8" w:rsidRDefault="00861BF9" w:rsidP="00861BF9">
      <w:pPr>
        <w:rPr>
          <w:rFonts w:ascii="ＭＳ 明朝" w:eastAsia="ＭＳ 明朝" w:hAnsi="ＭＳ 明朝"/>
        </w:rPr>
      </w:pPr>
      <w:r w:rsidRPr="006533F8">
        <w:rPr>
          <w:rFonts w:ascii="ＭＳ 明朝" w:eastAsia="ＭＳ 明朝" w:hAnsi="ＭＳ 明朝"/>
          <w:b/>
          <w:bCs/>
        </w:rPr>
        <w:t>18.12</w:t>
      </w:r>
      <w:r w:rsidRPr="006533F8">
        <w:rPr>
          <w:rFonts w:ascii="ＭＳ 明朝" w:eastAsia="ＭＳ 明朝" w:hAnsi="ＭＳ 明朝"/>
        </w:rPr>
        <w:t xml:space="preserve"> </w:t>
      </w:r>
      <w:r w:rsidR="00834A6E" w:rsidRPr="006533F8">
        <w:rPr>
          <w:rFonts w:ascii="ＭＳ 明朝" w:eastAsia="ＭＳ 明朝" w:hAnsi="ＭＳ 明朝"/>
        </w:rPr>
        <w:t>公的機関</w:t>
      </w:r>
      <w:r w:rsidR="00397D46" w:rsidRPr="006533F8">
        <w:rPr>
          <w:rStyle w:val="ab"/>
          <w:rFonts w:ascii="ＭＳ 明朝" w:eastAsia="ＭＳ 明朝" w:hAnsi="ＭＳ 明朝" w:cstheme="minorHAnsi"/>
          <w:b/>
          <w:bCs/>
          <w:szCs w:val="21"/>
        </w:rPr>
        <w:endnoteReference w:id="7"/>
      </w:r>
      <w:r w:rsidR="00834A6E" w:rsidRPr="006533F8">
        <w:rPr>
          <w:rFonts w:ascii="ＭＳ 明朝" w:eastAsia="ＭＳ 明朝" w:hAnsi="ＭＳ 明朝"/>
        </w:rPr>
        <w:t>の市民登録官および職員に対する</w:t>
      </w:r>
      <w:r w:rsidR="00834A6E" w:rsidRPr="006533F8">
        <w:rPr>
          <w:rFonts w:ascii="ＭＳ 明朝" w:eastAsia="ＭＳ 明朝" w:hAnsi="ＭＳ 明朝" w:hint="eastAsia"/>
        </w:rPr>
        <w:t>、</w:t>
      </w:r>
      <w:r w:rsidR="00CE635A" w:rsidRPr="006533F8">
        <w:rPr>
          <w:rFonts w:ascii="ＭＳ 明朝" w:eastAsia="ＭＳ 明朝" w:hAnsi="ＭＳ 明朝"/>
        </w:rPr>
        <w:t>障害のある人</w:t>
      </w:r>
      <w:r w:rsidRPr="006533F8">
        <w:rPr>
          <w:rFonts w:ascii="ＭＳ 明朝" w:eastAsia="ＭＳ 明朝" w:hAnsi="ＭＳ 明朝"/>
        </w:rPr>
        <w:t>の出生登録</w:t>
      </w:r>
      <w:r w:rsidR="00397D46" w:rsidRPr="006533F8">
        <w:rPr>
          <w:rStyle w:val="ab"/>
          <w:rFonts w:ascii="ＭＳ 明朝" w:eastAsia="ＭＳ 明朝" w:hAnsi="ＭＳ 明朝" w:cstheme="minorHAnsi"/>
          <w:b/>
          <w:bCs/>
          <w:szCs w:val="21"/>
        </w:rPr>
        <w:endnoteReference w:id="8"/>
      </w:r>
      <w:r w:rsidRPr="006533F8">
        <w:rPr>
          <w:rFonts w:ascii="ＭＳ 明朝" w:eastAsia="ＭＳ 明朝" w:hAnsi="ＭＳ 明朝"/>
        </w:rPr>
        <w:t>に関する研修と、そのような研修を受けた職員の割合。</w:t>
      </w:r>
    </w:p>
    <w:p w14:paraId="208991F0" w14:textId="0736E447" w:rsidR="00861BF9" w:rsidRPr="006533F8" w:rsidRDefault="00861BF9" w:rsidP="00861BF9">
      <w:pPr>
        <w:rPr>
          <w:rFonts w:ascii="ＭＳ 明朝" w:eastAsia="ＭＳ 明朝" w:hAnsi="ＭＳ 明朝"/>
        </w:rPr>
      </w:pPr>
      <w:r w:rsidRPr="006533F8">
        <w:rPr>
          <w:rFonts w:ascii="ＭＳ 明朝" w:eastAsia="ＭＳ 明朝" w:hAnsi="ＭＳ 明朝"/>
          <w:b/>
          <w:bCs/>
        </w:rPr>
        <w:t>18.13</w:t>
      </w:r>
      <w:r w:rsidRPr="006533F8">
        <w:rPr>
          <w:rFonts w:ascii="ＭＳ 明朝" w:eastAsia="ＭＳ 明朝" w:hAnsi="ＭＳ 明朝"/>
        </w:rPr>
        <w:t xml:space="preserve"> </w:t>
      </w:r>
      <w:r w:rsidR="00834A6E" w:rsidRPr="006533F8">
        <w:rPr>
          <w:rFonts w:ascii="ＭＳ 明朝" w:eastAsia="ＭＳ 明朝" w:hAnsi="ＭＳ 明朝"/>
        </w:rPr>
        <w:t>家族、コミュニティ、宗教団体、市民</w:t>
      </w:r>
      <w:r w:rsidR="00834A6E" w:rsidRPr="006533F8">
        <w:rPr>
          <w:rFonts w:ascii="ＭＳ 明朝" w:eastAsia="ＭＳ 明朝" w:hAnsi="ＭＳ 明朝" w:hint="eastAsia"/>
        </w:rPr>
        <w:t>団体</w:t>
      </w:r>
      <w:r w:rsidR="00834A6E" w:rsidRPr="006533F8">
        <w:rPr>
          <w:rFonts w:ascii="ＭＳ 明朝" w:eastAsia="ＭＳ 明朝" w:hAnsi="ＭＳ 明朝"/>
        </w:rPr>
        <w:t>を対象とした</w:t>
      </w:r>
      <w:r w:rsidRPr="006533F8">
        <w:rPr>
          <w:rFonts w:ascii="ＭＳ 明朝" w:eastAsia="ＭＳ 明朝" w:hAnsi="ＭＳ 明朝"/>
        </w:rPr>
        <w:t>全国的な出生登録キャンペーン</w:t>
      </w:r>
      <w:r w:rsidR="00834A6E" w:rsidRPr="006533F8">
        <w:rPr>
          <w:rFonts w:ascii="ＭＳ 明朝" w:eastAsia="ＭＳ 明朝" w:hAnsi="ＭＳ 明朝" w:hint="eastAsia"/>
        </w:rPr>
        <w:t>が</w:t>
      </w:r>
      <w:r w:rsidRPr="006533F8">
        <w:rPr>
          <w:rFonts w:ascii="ＭＳ 明朝" w:eastAsia="ＭＳ 明朝" w:hAnsi="ＭＳ 明朝"/>
        </w:rPr>
        <w:t>、</w:t>
      </w:r>
      <w:r w:rsidR="00CE635A" w:rsidRPr="006533F8">
        <w:rPr>
          <w:rFonts w:ascii="ＭＳ 明朝" w:eastAsia="ＭＳ 明朝" w:hAnsi="ＭＳ 明朝"/>
        </w:rPr>
        <w:t>障害のある人</w:t>
      </w:r>
      <w:r w:rsidR="00834A6E" w:rsidRPr="006533F8">
        <w:rPr>
          <w:rFonts w:ascii="ＭＳ 明朝" w:eastAsia="ＭＳ 明朝" w:hAnsi="ＭＳ 明朝" w:hint="eastAsia"/>
        </w:rPr>
        <w:t>の</w:t>
      </w:r>
      <w:r w:rsidRPr="006533F8">
        <w:rPr>
          <w:rFonts w:ascii="ＭＳ 明朝" w:eastAsia="ＭＳ 明朝" w:hAnsi="ＭＳ 明朝"/>
        </w:rPr>
        <w:t>代表組織の積極的な参加を得て設計されている</w:t>
      </w:r>
      <w:r w:rsidR="00B6713B">
        <w:rPr>
          <w:rFonts w:ascii="ＭＳ 明朝" w:eastAsia="ＭＳ 明朝" w:hAnsi="ＭＳ 明朝" w:hint="eastAsia"/>
        </w:rPr>
        <w:t>こと</w:t>
      </w:r>
      <w:r w:rsidR="00397D46" w:rsidRPr="006533F8">
        <w:rPr>
          <w:rStyle w:val="ab"/>
          <w:rFonts w:ascii="ＭＳ 明朝" w:eastAsia="ＭＳ 明朝" w:hAnsi="ＭＳ 明朝" w:cstheme="minorHAnsi"/>
          <w:b/>
          <w:bCs/>
          <w:szCs w:val="21"/>
        </w:rPr>
        <w:endnoteReference w:id="9"/>
      </w:r>
      <w:r w:rsidRPr="006533F8">
        <w:rPr>
          <w:rFonts w:ascii="ＭＳ 明朝" w:eastAsia="ＭＳ 明朝" w:hAnsi="ＭＳ 明朝"/>
        </w:rPr>
        <w:t>。</w:t>
      </w:r>
    </w:p>
    <w:p w14:paraId="0DE36CBA" w14:textId="77777777" w:rsidR="00861BF9" w:rsidRPr="006533F8" w:rsidRDefault="00861BF9" w:rsidP="00861BF9">
      <w:pPr>
        <w:rPr>
          <w:rFonts w:ascii="ＭＳ 明朝" w:eastAsia="ＭＳ 明朝" w:hAnsi="ＭＳ 明朝"/>
        </w:rPr>
      </w:pPr>
    </w:p>
    <w:p w14:paraId="68CED82F" w14:textId="77777777" w:rsidR="00861BF9" w:rsidRPr="006533F8" w:rsidRDefault="00861BF9" w:rsidP="00861BF9">
      <w:pPr>
        <w:rPr>
          <w:rFonts w:ascii="ＭＳ 明朝" w:eastAsia="ＭＳ 明朝" w:hAnsi="ＭＳ 明朝"/>
          <w:b/>
          <w:bCs/>
        </w:rPr>
      </w:pPr>
      <w:r w:rsidRPr="006533F8">
        <w:rPr>
          <w:rFonts w:ascii="ＭＳ 明朝" w:eastAsia="ＭＳ 明朝" w:hAnsi="ＭＳ 明朝" w:hint="eastAsia"/>
          <w:b/>
          <w:bCs/>
        </w:rPr>
        <w:t>成果指標</w:t>
      </w:r>
    </w:p>
    <w:p w14:paraId="62488140" w14:textId="52C5AF2F" w:rsidR="00861BF9" w:rsidRPr="006533F8" w:rsidRDefault="00861BF9" w:rsidP="00861BF9">
      <w:pPr>
        <w:rPr>
          <w:rFonts w:ascii="ＭＳ 明朝" w:eastAsia="ＭＳ 明朝" w:hAnsi="ＭＳ 明朝"/>
        </w:rPr>
      </w:pPr>
      <w:r w:rsidRPr="006533F8">
        <w:rPr>
          <w:rFonts w:ascii="ＭＳ 明朝" w:eastAsia="ＭＳ 明朝" w:hAnsi="ＭＳ 明朝"/>
          <w:b/>
          <w:bCs/>
        </w:rPr>
        <w:t>18.14</w:t>
      </w:r>
      <w:r w:rsidRPr="006533F8">
        <w:rPr>
          <w:rFonts w:ascii="ＭＳ 明朝" w:eastAsia="ＭＳ 明朝" w:hAnsi="ＭＳ 明朝"/>
        </w:rPr>
        <w:t xml:space="preserve"> 居住を希望し、在留を許可された</w:t>
      </w:r>
      <w:r w:rsidR="00CE635A" w:rsidRPr="006533F8">
        <w:rPr>
          <w:rFonts w:ascii="ＭＳ 明朝" w:eastAsia="ＭＳ 明朝" w:hAnsi="ＭＳ 明朝"/>
        </w:rPr>
        <w:t>障害のある人</w:t>
      </w:r>
      <w:r w:rsidRPr="006533F8">
        <w:rPr>
          <w:rFonts w:ascii="ＭＳ 明朝" w:eastAsia="ＭＳ 明朝" w:hAnsi="ＭＳ 明朝"/>
        </w:rPr>
        <w:t>の数と割合を</w:t>
      </w:r>
      <w:r w:rsidR="00EB3D55" w:rsidRPr="006533F8">
        <w:rPr>
          <w:rFonts w:ascii="ＭＳ 明朝" w:eastAsia="ＭＳ 明朝" w:hAnsi="ＭＳ 明朝" w:hint="eastAsia"/>
        </w:rPr>
        <w:t>、</w:t>
      </w:r>
      <w:r w:rsidRPr="006533F8">
        <w:rPr>
          <w:rFonts w:ascii="ＭＳ 明朝" w:eastAsia="ＭＳ 明朝" w:hAnsi="ＭＳ 明朝"/>
        </w:rPr>
        <w:t>居住を希望し、在留を許可された</w:t>
      </w:r>
      <w:r w:rsidR="00EB3D55" w:rsidRPr="006533F8">
        <w:rPr>
          <w:rFonts w:ascii="ＭＳ 明朝" w:eastAsia="ＭＳ 明朝" w:hAnsi="ＭＳ 明朝" w:hint="eastAsia"/>
        </w:rPr>
        <w:t>その他の人と</w:t>
      </w:r>
      <w:r w:rsidRPr="006533F8">
        <w:rPr>
          <w:rFonts w:ascii="ＭＳ 明朝" w:eastAsia="ＭＳ 明朝" w:hAnsi="ＭＳ 明朝"/>
        </w:rPr>
        <w:t>比較</w:t>
      </w:r>
      <w:r w:rsidR="00B905A2" w:rsidRPr="006533F8">
        <w:rPr>
          <w:rFonts w:ascii="ＭＳ 明朝" w:eastAsia="ＭＳ 明朝" w:hAnsi="ＭＳ 明朝" w:hint="eastAsia"/>
        </w:rPr>
        <w:t>したもの</w:t>
      </w:r>
      <w:r w:rsidR="00EB3D55" w:rsidRPr="006533F8">
        <w:rPr>
          <w:rFonts w:ascii="ＭＳ 明朝" w:eastAsia="ＭＳ 明朝" w:hAnsi="ＭＳ 明朝" w:hint="eastAsia"/>
        </w:rPr>
        <w:t>。年間の数値について</w:t>
      </w:r>
      <w:r w:rsidR="00EB3D55" w:rsidRPr="006533F8">
        <w:rPr>
          <w:rFonts w:ascii="ＭＳ 明朝" w:eastAsia="ＭＳ 明朝" w:hAnsi="ＭＳ 明朝"/>
        </w:rPr>
        <w:t>性・年齢・障害別に集計</w:t>
      </w:r>
      <w:r w:rsidR="00EB3D55" w:rsidRPr="006533F8">
        <w:rPr>
          <w:rFonts w:ascii="ＭＳ 明朝" w:eastAsia="ＭＳ 明朝" w:hAnsi="ＭＳ 明朝" w:hint="eastAsia"/>
        </w:rPr>
        <w:t>。</w:t>
      </w:r>
    </w:p>
    <w:p w14:paraId="12936FF6" w14:textId="42EE266C" w:rsidR="00861BF9" w:rsidRPr="006533F8" w:rsidRDefault="00861BF9" w:rsidP="00861BF9">
      <w:pPr>
        <w:rPr>
          <w:rFonts w:ascii="ＭＳ 明朝" w:eastAsia="ＭＳ 明朝" w:hAnsi="ＭＳ 明朝"/>
        </w:rPr>
      </w:pPr>
      <w:r w:rsidRPr="006533F8">
        <w:rPr>
          <w:rFonts w:ascii="ＭＳ 明朝" w:eastAsia="ＭＳ 明朝" w:hAnsi="ＭＳ 明朝"/>
          <w:b/>
          <w:bCs/>
        </w:rPr>
        <w:t>18.15</w:t>
      </w:r>
      <w:r w:rsidRPr="006533F8">
        <w:rPr>
          <w:rFonts w:ascii="ＭＳ 明朝" w:eastAsia="ＭＳ 明朝" w:hAnsi="ＭＳ 明朝"/>
        </w:rPr>
        <w:t xml:space="preserve"> 国籍を申請し、取得した</w:t>
      </w:r>
      <w:r w:rsidR="00CE635A" w:rsidRPr="006533F8">
        <w:rPr>
          <w:rFonts w:ascii="ＭＳ 明朝" w:eastAsia="ＭＳ 明朝" w:hAnsi="ＭＳ 明朝"/>
        </w:rPr>
        <w:t>障害のある人</w:t>
      </w:r>
      <w:r w:rsidRPr="006533F8">
        <w:rPr>
          <w:rFonts w:ascii="ＭＳ 明朝" w:eastAsia="ＭＳ 明朝" w:hAnsi="ＭＳ 明朝"/>
        </w:rPr>
        <w:t>の数と割合を、</w:t>
      </w:r>
      <w:r w:rsidR="00EB3D55" w:rsidRPr="006533F8">
        <w:rPr>
          <w:rFonts w:ascii="ＭＳ 明朝" w:eastAsia="ＭＳ 明朝" w:hAnsi="ＭＳ 明朝"/>
        </w:rPr>
        <w:t>国籍を申請し、取得した他の人と比較</w:t>
      </w:r>
      <w:r w:rsidR="00B905A2" w:rsidRPr="006533F8">
        <w:rPr>
          <w:rFonts w:ascii="ＭＳ 明朝" w:eastAsia="ＭＳ 明朝" w:hAnsi="ＭＳ 明朝" w:hint="eastAsia"/>
        </w:rPr>
        <w:t>したもの</w:t>
      </w:r>
      <w:r w:rsidR="00EB3D55" w:rsidRPr="006533F8">
        <w:rPr>
          <w:rFonts w:ascii="ＭＳ 明朝" w:eastAsia="ＭＳ 明朝" w:hAnsi="ＭＳ 明朝" w:hint="eastAsia"/>
        </w:rPr>
        <w:t>。年間の数値について</w:t>
      </w:r>
      <w:r w:rsidR="00EB3D55" w:rsidRPr="006533F8">
        <w:rPr>
          <w:rFonts w:ascii="ＭＳ 明朝" w:eastAsia="ＭＳ 明朝" w:hAnsi="ＭＳ 明朝"/>
        </w:rPr>
        <w:t>性・年齢・障害別に集計</w:t>
      </w:r>
      <w:r w:rsidR="00EB3D55" w:rsidRPr="006533F8">
        <w:rPr>
          <w:rFonts w:ascii="ＭＳ 明朝" w:eastAsia="ＭＳ 明朝" w:hAnsi="ＭＳ 明朝" w:hint="eastAsia"/>
        </w:rPr>
        <w:t>。</w:t>
      </w:r>
    </w:p>
    <w:p w14:paraId="3D3ADF93" w14:textId="7B54A358" w:rsidR="00861BF9" w:rsidRPr="006533F8" w:rsidRDefault="00861BF9" w:rsidP="00861BF9">
      <w:pPr>
        <w:rPr>
          <w:rFonts w:ascii="ＭＳ 明朝" w:eastAsia="ＭＳ 明朝" w:hAnsi="ＭＳ 明朝"/>
        </w:rPr>
      </w:pPr>
      <w:r w:rsidRPr="006533F8">
        <w:rPr>
          <w:rFonts w:ascii="ＭＳ 明朝" w:eastAsia="ＭＳ 明朝" w:hAnsi="ＭＳ 明朝"/>
          <w:b/>
          <w:bCs/>
        </w:rPr>
        <w:t>18.16</w:t>
      </w:r>
      <w:r w:rsidRPr="006533F8">
        <w:rPr>
          <w:rFonts w:ascii="ＭＳ 明朝" w:eastAsia="ＭＳ 明朝" w:hAnsi="ＭＳ 明朝"/>
        </w:rPr>
        <w:t xml:space="preserve"> </w:t>
      </w:r>
      <w:r w:rsidR="00EB3D55" w:rsidRPr="006533F8">
        <w:rPr>
          <w:rFonts w:ascii="ＭＳ 明朝" w:eastAsia="ＭＳ 明朝" w:hAnsi="ＭＳ 明朝"/>
        </w:rPr>
        <w:t>無国籍者総数と比較した</w:t>
      </w:r>
      <w:r w:rsidR="00EB3D55" w:rsidRPr="006533F8">
        <w:rPr>
          <w:rFonts w:ascii="ＭＳ 明朝" w:eastAsia="ＭＳ 明朝" w:hAnsi="ＭＳ 明朝" w:hint="eastAsia"/>
        </w:rPr>
        <w:t>、障害のある</w:t>
      </w:r>
      <w:r w:rsidR="00EB3D55" w:rsidRPr="006533F8">
        <w:rPr>
          <w:rFonts w:ascii="ＭＳ 明朝" w:eastAsia="ＭＳ 明朝" w:hAnsi="ＭＳ 明朝"/>
        </w:rPr>
        <w:t>無国籍</w:t>
      </w:r>
      <w:r w:rsidR="00EB3D55" w:rsidRPr="006533F8">
        <w:rPr>
          <w:rFonts w:ascii="ＭＳ 明朝" w:eastAsia="ＭＳ 明朝" w:hAnsi="ＭＳ 明朝" w:hint="eastAsia"/>
        </w:rPr>
        <w:t>者の</w:t>
      </w:r>
      <w:r w:rsidRPr="006533F8">
        <w:rPr>
          <w:rFonts w:ascii="ＭＳ 明朝" w:eastAsia="ＭＳ 明朝" w:hAnsi="ＭＳ 明朝"/>
        </w:rPr>
        <w:t>数と割合</w:t>
      </w:r>
      <w:r w:rsidR="00EB3D55" w:rsidRPr="006533F8">
        <w:rPr>
          <w:rFonts w:ascii="ＭＳ 明朝" w:eastAsia="ＭＳ 明朝" w:hAnsi="ＭＳ 明朝" w:hint="eastAsia"/>
        </w:rPr>
        <w:t>。</w:t>
      </w:r>
      <w:r w:rsidRPr="006533F8">
        <w:rPr>
          <w:rFonts w:ascii="ＭＳ 明朝" w:eastAsia="ＭＳ 明朝" w:hAnsi="ＭＳ 明朝"/>
        </w:rPr>
        <w:t>性、年齢、障害別に集計</w:t>
      </w:r>
      <w:r w:rsidR="00EB3D55" w:rsidRPr="006533F8">
        <w:rPr>
          <w:rFonts w:ascii="ＭＳ 明朝" w:eastAsia="ＭＳ 明朝" w:hAnsi="ＭＳ 明朝" w:hint="eastAsia"/>
        </w:rPr>
        <w:t>。</w:t>
      </w:r>
    </w:p>
    <w:p w14:paraId="169FCE84" w14:textId="4F979337" w:rsidR="00861BF9" w:rsidRPr="006533F8" w:rsidRDefault="00861BF9" w:rsidP="00861BF9">
      <w:pPr>
        <w:rPr>
          <w:rFonts w:ascii="ＭＳ 明朝" w:eastAsia="ＭＳ 明朝" w:hAnsi="ＭＳ 明朝"/>
        </w:rPr>
      </w:pPr>
      <w:r w:rsidRPr="006533F8">
        <w:rPr>
          <w:rFonts w:ascii="ＭＳ 明朝" w:eastAsia="ＭＳ 明朝" w:hAnsi="ＭＳ 明朝"/>
          <w:b/>
          <w:bCs/>
        </w:rPr>
        <w:t>18.17</w:t>
      </w:r>
      <w:r w:rsidRPr="006533F8">
        <w:rPr>
          <w:rFonts w:ascii="ＭＳ 明朝" w:eastAsia="ＭＳ 明朝" w:hAnsi="ＭＳ 明朝"/>
        </w:rPr>
        <w:t>少なくとも 1 つの</w:t>
      </w:r>
      <w:r w:rsidR="00EB3D55" w:rsidRPr="006533F8">
        <w:rPr>
          <w:rFonts w:ascii="ＭＳ 明朝" w:eastAsia="ＭＳ 明朝" w:hAnsi="ＭＳ 明朝" w:hint="eastAsia"/>
        </w:rPr>
        <w:t>身分証明書</w:t>
      </w:r>
      <w:r w:rsidRPr="006533F8">
        <w:rPr>
          <w:rFonts w:ascii="ＭＳ 明朝" w:eastAsia="ＭＳ 明朝" w:hAnsi="ＭＳ 明朝"/>
        </w:rPr>
        <w:t>を所持している人の割合。</w:t>
      </w:r>
      <w:r w:rsidR="00EB3D55" w:rsidRPr="006533F8">
        <w:rPr>
          <w:rFonts w:ascii="ＭＳ 明朝" w:eastAsia="ＭＳ 明朝" w:hAnsi="ＭＳ 明朝"/>
        </w:rPr>
        <w:t>性、年齢、障害別に</w:t>
      </w:r>
      <w:r w:rsidR="00EB3D55" w:rsidRPr="006533F8">
        <w:rPr>
          <w:rFonts w:ascii="ＭＳ 明朝" w:eastAsia="ＭＳ 明朝" w:hAnsi="ＭＳ 明朝" w:hint="eastAsia"/>
        </w:rPr>
        <w:t>集計。</w:t>
      </w:r>
    </w:p>
    <w:p w14:paraId="0BC255B4" w14:textId="0A931D33" w:rsidR="00861BF9" w:rsidRPr="006533F8" w:rsidRDefault="00861BF9" w:rsidP="00861BF9">
      <w:pPr>
        <w:rPr>
          <w:rFonts w:ascii="ＭＳ 明朝" w:eastAsia="ＭＳ 明朝" w:hAnsi="ＭＳ 明朝"/>
        </w:rPr>
      </w:pPr>
      <w:r w:rsidRPr="006533F8">
        <w:rPr>
          <w:rFonts w:ascii="ＭＳ 明朝" w:eastAsia="ＭＳ 明朝" w:hAnsi="ＭＳ 明朝"/>
          <w:b/>
          <w:bCs/>
        </w:rPr>
        <w:t>18.18</w:t>
      </w:r>
      <w:r w:rsidRPr="006533F8">
        <w:rPr>
          <w:rFonts w:ascii="ＭＳ 明朝" w:eastAsia="ＭＳ 明朝" w:hAnsi="ＭＳ 明朝"/>
        </w:rPr>
        <w:t xml:space="preserve"> 出生が登録されている人の割合</w:t>
      </w:r>
      <w:r w:rsidR="000F2470" w:rsidRPr="006533F8">
        <w:rPr>
          <w:rFonts w:ascii="ＭＳ 明朝" w:eastAsia="ＭＳ 明朝" w:hAnsi="ＭＳ 明朝" w:hint="eastAsia"/>
        </w:rPr>
        <w:t>。</w:t>
      </w:r>
      <w:r w:rsidRPr="006533F8">
        <w:rPr>
          <w:rFonts w:ascii="ＭＳ 明朝" w:eastAsia="ＭＳ 明朝" w:hAnsi="ＭＳ 明朝"/>
        </w:rPr>
        <w:t xml:space="preserve">性、年齢、および障害別に集計。                                      </w:t>
      </w:r>
    </w:p>
    <w:p w14:paraId="395E9343" w14:textId="35B95B4F" w:rsidR="00861BF9" w:rsidRPr="006533F8" w:rsidRDefault="00861BF9" w:rsidP="00861BF9">
      <w:pPr>
        <w:rPr>
          <w:rFonts w:ascii="ＭＳ 明朝" w:eastAsia="ＭＳ 明朝" w:hAnsi="ＭＳ 明朝"/>
        </w:rPr>
      </w:pPr>
      <w:r w:rsidRPr="006533F8">
        <w:rPr>
          <w:rFonts w:ascii="ＭＳ 明朝" w:eastAsia="ＭＳ 明朝" w:hAnsi="ＭＳ 明朝"/>
          <w:b/>
          <w:bCs/>
        </w:rPr>
        <w:t>18.19</w:t>
      </w:r>
      <w:r w:rsidRPr="006533F8">
        <w:rPr>
          <w:rFonts w:ascii="ＭＳ 明朝" w:eastAsia="ＭＳ 明朝" w:hAnsi="ＭＳ 明朝"/>
        </w:rPr>
        <w:t xml:space="preserve"> </w:t>
      </w:r>
      <w:r w:rsidR="007F430E" w:rsidRPr="006533F8">
        <w:rPr>
          <w:rFonts w:ascii="ＭＳ 明朝" w:eastAsia="ＭＳ 明朝" w:hAnsi="ＭＳ 明朝" w:hint="eastAsia"/>
        </w:rPr>
        <w:t>５歳以下の子供で、行政機関に出生登録されたものの割合、年齢別</w:t>
      </w:r>
      <w:r w:rsidRPr="006533F8">
        <w:rPr>
          <w:rFonts w:ascii="ＭＳ 明朝" w:eastAsia="ＭＳ 明朝" w:hAnsi="ＭＳ 明朝"/>
        </w:rPr>
        <w:t>（SDG指標16.9.1）、性、障害、居住地、および家計の五分位別に集計。</w:t>
      </w:r>
    </w:p>
    <w:p w14:paraId="7C444601" w14:textId="77777777" w:rsidR="00861BF9" w:rsidRPr="006533F8" w:rsidRDefault="00861BF9" w:rsidP="00861BF9">
      <w:pPr>
        <w:rPr>
          <w:rFonts w:ascii="ＭＳ 明朝" w:eastAsia="ＭＳ 明朝" w:hAnsi="ＭＳ 明朝"/>
        </w:rPr>
      </w:pPr>
    </w:p>
    <w:p w14:paraId="419CD022" w14:textId="7AE24C36" w:rsidR="00861BF9" w:rsidRDefault="006C2403" w:rsidP="00861BF9">
      <w:pPr>
        <w:rPr>
          <w:rFonts w:ascii="ＭＳ 明朝" w:eastAsia="ＭＳ 明朝" w:hAnsi="ＭＳ 明朝"/>
          <w:b/>
          <w:bCs/>
        </w:rPr>
      </w:pPr>
      <w:r>
        <w:rPr>
          <w:rFonts w:ascii="ＭＳ 明朝" w:eastAsia="ＭＳ 明朝" w:hAnsi="ＭＳ 明朝" w:hint="eastAsia"/>
          <w:b/>
          <w:bCs/>
        </w:rPr>
        <w:t>付属資料</w:t>
      </w:r>
    </w:p>
    <w:p w14:paraId="4D6EE299" w14:textId="77777777" w:rsidR="006C2403" w:rsidRDefault="006C2403" w:rsidP="00861BF9">
      <w:pPr>
        <w:rPr>
          <w:rFonts w:ascii="ＭＳ 明朝" w:eastAsia="ＭＳ 明朝" w:hAnsi="ＭＳ 明朝"/>
          <w:b/>
          <w:bCs/>
        </w:rPr>
        <w:sectPr w:rsidR="006C2403" w:rsidSect="006C2403">
          <w:footerReference w:type="default" r:id="rId8"/>
          <w:pgSz w:w="11906" w:h="16838"/>
          <w:pgMar w:top="1440" w:right="1080" w:bottom="1440" w:left="1080" w:header="851" w:footer="992" w:gutter="0"/>
          <w:cols w:space="425"/>
          <w:docGrid w:type="lines" w:linePitch="360"/>
        </w:sectPr>
      </w:pPr>
    </w:p>
    <w:p w14:paraId="56929E9D" w14:textId="0C7BCA53" w:rsidR="006C2403" w:rsidRPr="00B6713B" w:rsidRDefault="006C2403" w:rsidP="006C2403">
      <w:pPr>
        <w:widowControl/>
        <w:spacing w:after="60" w:line="320" w:lineRule="exact"/>
        <w:jc w:val="right"/>
        <w:rPr>
          <w:rFonts w:ascii="ＭＳ 明朝" w:eastAsia="ＭＳ 明朝" w:hAnsi="ＭＳ 明朝" w:cstheme="minorHAnsi"/>
          <w:kern w:val="0"/>
          <w:szCs w:val="21"/>
        </w:rPr>
      </w:pPr>
      <w:bookmarkStart w:id="4" w:name="_Hlk66611727"/>
      <w:r w:rsidRPr="00B6713B">
        <w:rPr>
          <w:rFonts w:ascii="ＭＳ 明朝" w:eastAsia="ＭＳ 明朝" w:hAnsi="ＭＳ 明朝" w:cstheme="minorHAnsi" w:hint="eastAsia"/>
          <w:kern w:val="0"/>
          <w:szCs w:val="21"/>
        </w:rPr>
        <w:t>（翻訳：佐藤久夫、高島恭子）</w:t>
      </w:r>
      <w:bookmarkEnd w:id="4"/>
    </w:p>
    <w:sectPr w:rsidR="006C2403" w:rsidRPr="00B6713B" w:rsidSect="006C2403">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3A43A" w14:textId="77777777" w:rsidR="00CB5075" w:rsidRDefault="00CB5075" w:rsidP="00CE635A">
      <w:r>
        <w:separator/>
      </w:r>
    </w:p>
  </w:endnote>
  <w:endnote w:type="continuationSeparator" w:id="0">
    <w:p w14:paraId="76088D74" w14:textId="77777777" w:rsidR="00CB5075" w:rsidRDefault="00CB5075" w:rsidP="00CE635A">
      <w:r>
        <w:continuationSeparator/>
      </w:r>
    </w:p>
  </w:endnote>
  <w:endnote w:id="1">
    <w:p w14:paraId="6C4A9CC1" w14:textId="41ED801E" w:rsidR="00397D46" w:rsidRPr="006533F8" w:rsidRDefault="00397D46" w:rsidP="00397D46">
      <w:pPr>
        <w:pStyle w:val="a9"/>
        <w:rPr>
          <w:rFonts w:ascii="ＭＳ 明朝" w:eastAsia="ＭＳ 明朝" w:hAnsi="ＭＳ 明朝"/>
          <w:sz w:val="21"/>
          <w:szCs w:val="21"/>
          <w:lang w:eastAsia="ja-JP"/>
        </w:rPr>
      </w:pPr>
      <w:r w:rsidRPr="006533F8">
        <w:rPr>
          <w:rStyle w:val="ab"/>
          <w:rFonts w:ascii="ＭＳ 明朝" w:eastAsia="ＭＳ 明朝" w:hAnsi="ＭＳ 明朝"/>
          <w:sz w:val="21"/>
          <w:szCs w:val="21"/>
        </w:rPr>
        <w:endnoteRef/>
      </w:r>
      <w:r w:rsidRPr="006533F8">
        <w:rPr>
          <w:rFonts w:ascii="ＭＳ 明朝" w:eastAsia="ＭＳ 明朝" w:hAnsi="ＭＳ 明朝"/>
          <w:sz w:val="21"/>
          <w:szCs w:val="21"/>
          <w:lang w:eastAsia="ja-JP"/>
        </w:rPr>
        <w:t xml:space="preserve"> </w:t>
      </w:r>
      <w:r w:rsidRPr="006533F8">
        <w:rPr>
          <w:rFonts w:ascii="ＭＳ 明朝" w:eastAsia="ＭＳ 明朝" w:hAnsi="ＭＳ 明朝"/>
          <w:lang w:eastAsia="ja-JP"/>
        </w:rPr>
        <w:t>特に少数民族の障害のある人、農村部に住む人、施設に住む人に重点を置いて。</w:t>
      </w:r>
    </w:p>
  </w:endnote>
  <w:endnote w:id="2">
    <w:p w14:paraId="2F576E1B" w14:textId="416F4E1B" w:rsidR="00397D46" w:rsidRPr="006533F8" w:rsidRDefault="00397D46" w:rsidP="00397D46">
      <w:pPr>
        <w:pStyle w:val="a9"/>
        <w:rPr>
          <w:rFonts w:ascii="ＭＳ 明朝" w:eastAsia="ＭＳ 明朝" w:hAnsi="ＭＳ 明朝"/>
          <w:sz w:val="21"/>
          <w:szCs w:val="21"/>
          <w:lang w:eastAsia="ja-JP"/>
        </w:rPr>
      </w:pPr>
      <w:r w:rsidRPr="006533F8">
        <w:rPr>
          <w:rStyle w:val="ab"/>
          <w:rFonts w:ascii="ＭＳ 明朝" w:eastAsia="ＭＳ 明朝" w:hAnsi="ＭＳ 明朝"/>
          <w:sz w:val="21"/>
          <w:szCs w:val="21"/>
        </w:rPr>
        <w:endnoteRef/>
      </w:r>
      <w:r w:rsidRPr="006533F8">
        <w:rPr>
          <w:rFonts w:ascii="ＭＳ 明朝" w:eastAsia="ＭＳ 明朝" w:hAnsi="ＭＳ 明朝"/>
          <w:sz w:val="21"/>
          <w:szCs w:val="21"/>
          <w:lang w:eastAsia="ja-JP"/>
        </w:rPr>
        <w:t xml:space="preserve"> </w:t>
      </w:r>
      <w:r w:rsidRPr="006533F8">
        <w:rPr>
          <w:rFonts w:ascii="ＭＳ 明朝" w:eastAsia="ＭＳ 明朝" w:hAnsi="ＭＳ 明朝"/>
          <w:lang w:eastAsia="ja-JP"/>
        </w:rPr>
        <w:t>農村や難民キャンプ</w:t>
      </w:r>
      <w:r w:rsidRPr="006533F8">
        <w:rPr>
          <w:rFonts w:ascii="ＭＳ 明朝" w:eastAsia="ＭＳ 明朝" w:hAnsi="ＭＳ 明朝" w:hint="eastAsia"/>
          <w:lang w:eastAsia="ja-JP"/>
        </w:rPr>
        <w:t>で生まれた</w:t>
      </w:r>
      <w:r w:rsidRPr="006533F8">
        <w:rPr>
          <w:rFonts w:ascii="ＭＳ 明朝" w:eastAsia="ＭＳ 明朝" w:hAnsi="ＭＳ 明朝"/>
          <w:lang w:eastAsia="ja-JP"/>
        </w:rPr>
        <w:t>子</w:t>
      </w:r>
      <w:r w:rsidRPr="006533F8">
        <w:rPr>
          <w:rFonts w:ascii="ＭＳ 明朝" w:eastAsia="ＭＳ 明朝" w:hAnsi="ＭＳ 明朝" w:hint="eastAsia"/>
          <w:lang w:eastAsia="ja-JP"/>
        </w:rPr>
        <w:t>ども</w:t>
      </w:r>
      <w:r w:rsidRPr="006533F8">
        <w:rPr>
          <w:rFonts w:ascii="ＭＳ 明朝" w:eastAsia="ＭＳ 明朝" w:hAnsi="ＭＳ 明朝"/>
          <w:lang w:eastAsia="ja-JP"/>
        </w:rPr>
        <w:t>も含めて</w:t>
      </w:r>
      <w:r w:rsidRPr="006533F8">
        <w:rPr>
          <w:rFonts w:ascii="ＭＳ 明朝" w:eastAsia="ＭＳ 明朝" w:hAnsi="ＭＳ 明朝" w:hint="eastAsia"/>
          <w:lang w:eastAsia="ja-JP"/>
        </w:rPr>
        <w:t>。</w:t>
      </w:r>
    </w:p>
  </w:endnote>
  <w:endnote w:id="3">
    <w:p w14:paraId="66846D9C" w14:textId="3F267645" w:rsidR="00397D46" w:rsidRPr="006533F8" w:rsidRDefault="00397D46" w:rsidP="00397D46">
      <w:pPr>
        <w:pStyle w:val="a9"/>
        <w:rPr>
          <w:rFonts w:ascii="ＭＳ 明朝" w:eastAsia="ＭＳ 明朝" w:hAnsi="ＭＳ 明朝"/>
          <w:sz w:val="21"/>
          <w:szCs w:val="21"/>
          <w:lang w:eastAsia="ja-JP"/>
        </w:rPr>
      </w:pPr>
      <w:r w:rsidRPr="006533F8">
        <w:rPr>
          <w:rStyle w:val="ab"/>
          <w:rFonts w:ascii="ＭＳ 明朝" w:eastAsia="ＭＳ 明朝" w:hAnsi="ＭＳ 明朝"/>
          <w:sz w:val="21"/>
          <w:szCs w:val="21"/>
        </w:rPr>
        <w:endnoteRef/>
      </w:r>
      <w:r w:rsidRPr="006533F8">
        <w:rPr>
          <w:rFonts w:ascii="ＭＳ 明朝" w:eastAsia="ＭＳ 明朝" w:hAnsi="ＭＳ 明朝"/>
          <w:sz w:val="21"/>
          <w:szCs w:val="21"/>
          <w:lang w:eastAsia="ja-JP"/>
        </w:rPr>
        <w:t xml:space="preserve"> </w:t>
      </w:r>
      <w:r w:rsidRPr="006533F8">
        <w:rPr>
          <w:rFonts w:ascii="ＭＳ 明朝" w:eastAsia="ＭＳ 明朝" w:hAnsi="ＭＳ 明朝"/>
          <w:lang w:eastAsia="ja-JP"/>
        </w:rPr>
        <w:t>特に、法の執行と国境管理、司法、社会</w:t>
      </w:r>
      <w:r w:rsidRPr="006533F8">
        <w:rPr>
          <w:rFonts w:ascii="ＭＳ 明朝" w:eastAsia="ＭＳ 明朝" w:hAnsi="ＭＳ 明朝" w:hint="eastAsia"/>
          <w:lang w:eastAsia="ja-JP"/>
        </w:rPr>
        <w:t>・</w:t>
      </w:r>
      <w:r w:rsidRPr="006533F8">
        <w:rPr>
          <w:rFonts w:ascii="ＭＳ 明朝" w:eastAsia="ＭＳ 明朝" w:hAnsi="ＭＳ 明朝"/>
          <w:lang w:eastAsia="ja-JP"/>
        </w:rPr>
        <w:t>保健サービス、難民や避難民のための収容所での人道</w:t>
      </w:r>
      <w:r w:rsidRPr="006533F8">
        <w:rPr>
          <w:rFonts w:ascii="ＭＳ 明朝" w:eastAsia="ＭＳ 明朝" w:hAnsi="ＭＳ 明朝" w:hint="eastAsia"/>
          <w:lang w:eastAsia="ja-JP"/>
        </w:rPr>
        <w:t>援助の</w:t>
      </w:r>
      <w:r w:rsidRPr="006533F8">
        <w:rPr>
          <w:rFonts w:ascii="ＭＳ 明朝" w:eastAsia="ＭＳ 明朝" w:hAnsi="ＭＳ 明朝"/>
          <w:lang w:eastAsia="ja-JP"/>
        </w:rPr>
        <w:t>関係者。</w:t>
      </w:r>
    </w:p>
  </w:endnote>
  <w:endnote w:id="4">
    <w:p w14:paraId="49CE6FAA" w14:textId="6F669D64" w:rsidR="00397D46" w:rsidRPr="006533F8" w:rsidRDefault="00397D46" w:rsidP="00397D46">
      <w:pPr>
        <w:rPr>
          <w:rFonts w:ascii="ＭＳ 明朝" w:eastAsia="ＭＳ 明朝" w:hAnsi="ＭＳ 明朝"/>
        </w:rPr>
      </w:pPr>
      <w:r w:rsidRPr="006533F8">
        <w:rPr>
          <w:rStyle w:val="ab"/>
          <w:rFonts w:ascii="ＭＳ 明朝" w:eastAsia="ＭＳ 明朝" w:hAnsi="ＭＳ 明朝"/>
          <w:szCs w:val="21"/>
        </w:rPr>
        <w:endnoteRef/>
      </w:r>
      <w:r w:rsidRPr="006533F8">
        <w:rPr>
          <w:rFonts w:ascii="ＭＳ 明朝" w:eastAsia="ＭＳ 明朝" w:hAnsi="ＭＳ 明朝"/>
          <w:szCs w:val="21"/>
        </w:rPr>
        <w:t xml:space="preserve"> </w:t>
      </w:r>
      <w:r w:rsidRPr="006533F8">
        <w:rPr>
          <w:rFonts w:ascii="ＭＳ 明朝" w:eastAsia="ＭＳ 明朝" w:hAnsi="ＭＳ 明朝"/>
          <w:sz w:val="20"/>
          <w:szCs w:val="20"/>
        </w:rPr>
        <w:t>研修には、障害</w:t>
      </w:r>
      <w:r w:rsidRPr="006533F8">
        <w:rPr>
          <w:rFonts w:ascii="ＭＳ 明朝" w:eastAsia="ＭＳ 明朝" w:hAnsi="ＭＳ 明朝" w:hint="eastAsia"/>
          <w:sz w:val="20"/>
          <w:szCs w:val="20"/>
        </w:rPr>
        <w:t>への</w:t>
      </w:r>
      <w:r w:rsidRPr="006533F8">
        <w:rPr>
          <w:rFonts w:ascii="ＭＳ 明朝" w:eastAsia="ＭＳ 明朝" w:hAnsi="ＭＳ 明朝"/>
          <w:sz w:val="20"/>
          <w:szCs w:val="20"/>
        </w:rPr>
        <w:t>人権に基づくアプローチ、</w:t>
      </w:r>
      <w:r w:rsidRPr="006533F8">
        <w:rPr>
          <w:rFonts w:ascii="ＭＳ 明朝" w:eastAsia="ＭＳ 明朝" w:hAnsi="ＭＳ 明朝" w:hint="eastAsia"/>
          <w:sz w:val="20"/>
          <w:szCs w:val="20"/>
        </w:rPr>
        <w:t>非</w:t>
      </w:r>
      <w:r w:rsidRPr="006533F8">
        <w:rPr>
          <w:rFonts w:ascii="ＭＳ 明朝" w:eastAsia="ＭＳ 明朝" w:hAnsi="ＭＳ 明朝"/>
          <w:sz w:val="20"/>
          <w:szCs w:val="20"/>
        </w:rPr>
        <w:t>差別、合理的</w:t>
      </w:r>
      <w:r w:rsidRPr="006533F8">
        <w:rPr>
          <w:rFonts w:ascii="ＭＳ 明朝" w:eastAsia="ＭＳ 明朝" w:hAnsi="ＭＳ 明朝" w:hint="eastAsia"/>
          <w:sz w:val="20"/>
          <w:szCs w:val="20"/>
        </w:rPr>
        <w:t>配慮</w:t>
      </w:r>
      <w:r w:rsidRPr="006533F8">
        <w:rPr>
          <w:rFonts w:ascii="ＭＳ 明朝" w:eastAsia="ＭＳ 明朝" w:hAnsi="ＭＳ 明朝"/>
          <w:sz w:val="20"/>
          <w:szCs w:val="20"/>
        </w:rPr>
        <w:t>の提供、ユニバーサルデザイン、アクセシビリティ（アクセシブルな情報</w:t>
      </w:r>
      <w:r w:rsidRPr="006533F8">
        <w:rPr>
          <w:rFonts w:ascii="ＭＳ 明朝" w:eastAsia="ＭＳ 明朝" w:hAnsi="ＭＳ 明朝" w:hint="eastAsia"/>
          <w:sz w:val="20"/>
          <w:szCs w:val="20"/>
        </w:rPr>
        <w:t>通信</w:t>
      </w:r>
      <w:r w:rsidRPr="006533F8">
        <w:rPr>
          <w:rFonts w:ascii="ＭＳ 明朝" w:eastAsia="ＭＳ 明朝" w:hAnsi="ＭＳ 明朝"/>
          <w:sz w:val="20"/>
          <w:szCs w:val="20"/>
        </w:rPr>
        <w:t>を含む）も含まれるべきである。</w:t>
      </w:r>
    </w:p>
  </w:endnote>
  <w:endnote w:id="5">
    <w:p w14:paraId="3DC348F8" w14:textId="28EF568E" w:rsidR="00397D46" w:rsidRPr="006533F8" w:rsidRDefault="00397D46" w:rsidP="00397D46">
      <w:pPr>
        <w:rPr>
          <w:rFonts w:ascii="ＭＳ 明朝" w:eastAsia="ＭＳ 明朝" w:hAnsi="ＭＳ 明朝"/>
          <w:sz w:val="20"/>
          <w:szCs w:val="20"/>
        </w:rPr>
      </w:pPr>
      <w:r w:rsidRPr="006533F8">
        <w:rPr>
          <w:rStyle w:val="ab"/>
          <w:rFonts w:ascii="ＭＳ 明朝" w:eastAsia="ＭＳ 明朝" w:hAnsi="ＭＳ 明朝"/>
          <w:szCs w:val="21"/>
        </w:rPr>
        <w:endnoteRef/>
      </w:r>
      <w:r w:rsidRPr="006533F8">
        <w:rPr>
          <w:rFonts w:ascii="ＭＳ 明朝" w:eastAsia="ＭＳ 明朝" w:hAnsi="ＭＳ 明朝"/>
          <w:szCs w:val="21"/>
        </w:rPr>
        <w:t xml:space="preserve"> </w:t>
      </w:r>
      <w:r w:rsidRPr="006533F8">
        <w:rPr>
          <w:rFonts w:ascii="ＭＳ 明朝" w:eastAsia="ＭＳ 明朝" w:hAnsi="ＭＳ 明朝"/>
          <w:sz w:val="20"/>
          <w:szCs w:val="20"/>
        </w:rPr>
        <w:t>この指標では、CRPD第4条3およびCRPD委員会の</w:t>
      </w:r>
      <w:hyperlink r:id="rId1" w:history="1">
        <w:r w:rsidRPr="006533F8">
          <w:rPr>
            <w:rStyle w:val="ac"/>
            <w:rFonts w:ascii="ＭＳ 明朝" w:eastAsia="ＭＳ 明朝" w:hAnsi="ＭＳ 明朝"/>
            <w:sz w:val="20"/>
            <w:szCs w:val="20"/>
          </w:rPr>
          <w:t>一般</w:t>
        </w:r>
        <w:r w:rsidRPr="006533F8">
          <w:rPr>
            <w:rStyle w:val="ac"/>
            <w:rFonts w:ascii="ＭＳ 明朝" w:eastAsia="ＭＳ 明朝" w:hAnsi="ＭＳ 明朝" w:hint="eastAsia"/>
            <w:sz w:val="20"/>
            <w:szCs w:val="20"/>
          </w:rPr>
          <w:t>的意見</w:t>
        </w:r>
        <w:r w:rsidRPr="006533F8">
          <w:rPr>
            <w:rStyle w:val="ac"/>
            <w:rFonts w:ascii="ＭＳ 明朝" w:eastAsia="ＭＳ 明朝" w:hAnsi="ＭＳ 明朝"/>
            <w:sz w:val="20"/>
            <w:szCs w:val="20"/>
          </w:rPr>
          <w:t>第7号</w:t>
        </w:r>
      </w:hyperlink>
      <w:r w:rsidRPr="006533F8">
        <w:rPr>
          <w:rFonts w:ascii="ＭＳ 明朝" w:eastAsia="ＭＳ 明朝" w:hAnsi="ＭＳ 明朝"/>
          <w:sz w:val="20"/>
          <w:szCs w:val="20"/>
        </w:rPr>
        <w:t>に沿って、障害のある人に直接または間接的に影響を与える問題に関連する意思決定プロセスに障害のある人を関与させるために、公的機関が行</w:t>
      </w:r>
      <w:r w:rsidR="003877E8" w:rsidRPr="006533F8">
        <w:rPr>
          <w:rFonts w:ascii="ＭＳ 明朝" w:eastAsia="ＭＳ 明朝" w:hAnsi="ＭＳ 明朝" w:hint="eastAsia"/>
          <w:sz w:val="20"/>
          <w:szCs w:val="20"/>
        </w:rPr>
        <w:t>な</w:t>
      </w:r>
      <w:r w:rsidRPr="006533F8">
        <w:rPr>
          <w:rFonts w:ascii="ＭＳ 明朝" w:eastAsia="ＭＳ 明朝" w:hAnsi="ＭＳ 明朝"/>
          <w:sz w:val="20"/>
          <w:szCs w:val="20"/>
        </w:rPr>
        <w:t>った具体的な活動</w:t>
      </w:r>
      <w:r w:rsidRPr="006533F8">
        <w:rPr>
          <w:rFonts w:ascii="ＭＳ 明朝" w:eastAsia="ＭＳ 明朝" w:hAnsi="ＭＳ 明朝" w:hint="eastAsia"/>
          <w:sz w:val="20"/>
          <w:szCs w:val="20"/>
        </w:rPr>
        <w:t>（協議の会合、技術的説明会、オンラインの意見調査、法案や政策案への意見募集、その他の参加方法</w:t>
      </w:r>
      <w:r w:rsidR="000E1792" w:rsidRPr="006533F8">
        <w:rPr>
          <w:rFonts w:ascii="ＭＳ 明朝" w:eastAsia="ＭＳ 明朝" w:hAnsi="ＭＳ 明朝" w:hint="eastAsia"/>
          <w:sz w:val="20"/>
          <w:szCs w:val="20"/>
        </w:rPr>
        <w:t>や</w:t>
      </w:r>
      <w:r w:rsidRPr="006533F8">
        <w:rPr>
          <w:rFonts w:ascii="ＭＳ 明朝" w:eastAsia="ＭＳ 明朝" w:hAnsi="ＭＳ 明朝" w:hint="eastAsia"/>
          <w:sz w:val="20"/>
          <w:szCs w:val="20"/>
        </w:rPr>
        <w:t>仕組み</w:t>
      </w:r>
      <w:r w:rsidR="000E1792" w:rsidRPr="006533F8">
        <w:rPr>
          <w:rFonts w:ascii="ＭＳ 明朝" w:eastAsia="ＭＳ 明朝" w:hAnsi="ＭＳ 明朝" w:hint="eastAsia"/>
          <w:sz w:val="20"/>
          <w:szCs w:val="20"/>
        </w:rPr>
        <w:t>を含む</w:t>
      </w:r>
      <w:r w:rsidRPr="006533F8">
        <w:rPr>
          <w:rFonts w:ascii="ＭＳ 明朝" w:eastAsia="ＭＳ 明朝" w:hAnsi="ＭＳ 明朝" w:hint="eastAsia"/>
          <w:sz w:val="20"/>
          <w:szCs w:val="20"/>
        </w:rPr>
        <w:t>）</w:t>
      </w:r>
      <w:r w:rsidRPr="006533F8">
        <w:rPr>
          <w:rFonts w:ascii="ＭＳ 明朝" w:eastAsia="ＭＳ 明朝" w:hAnsi="ＭＳ 明朝"/>
          <w:sz w:val="20"/>
          <w:szCs w:val="20"/>
        </w:rPr>
        <w:t>を検証することが求められている。この観点から、国は以下のことを行わなければならない。</w:t>
      </w:r>
    </w:p>
    <w:p w14:paraId="07D3263E" w14:textId="77777777" w:rsidR="00397D46" w:rsidRPr="006533F8" w:rsidRDefault="00397D46" w:rsidP="00601F2B">
      <w:pPr>
        <w:ind w:leftChars="202" w:left="424"/>
        <w:rPr>
          <w:rFonts w:ascii="ＭＳ 明朝" w:eastAsia="ＭＳ 明朝" w:hAnsi="ＭＳ 明朝"/>
          <w:sz w:val="20"/>
          <w:szCs w:val="20"/>
        </w:rPr>
      </w:pPr>
      <w:r w:rsidRPr="006533F8">
        <w:rPr>
          <w:rFonts w:ascii="ＭＳ 明朝" w:eastAsia="ＭＳ 明朝" w:hAnsi="ＭＳ 明朝"/>
          <w:sz w:val="20"/>
          <w:szCs w:val="20"/>
        </w:rPr>
        <w:t>- 協議プロセス</w:t>
      </w:r>
      <w:r w:rsidRPr="006533F8">
        <w:rPr>
          <w:rFonts w:ascii="ＭＳ 明朝" w:eastAsia="ＭＳ 明朝" w:hAnsi="ＭＳ 明朝" w:hint="eastAsia"/>
          <w:sz w:val="20"/>
          <w:szCs w:val="20"/>
        </w:rPr>
        <w:t>を</w:t>
      </w:r>
      <w:r w:rsidRPr="006533F8">
        <w:rPr>
          <w:rFonts w:ascii="ＭＳ 明朝" w:eastAsia="ＭＳ 明朝" w:hAnsi="ＭＳ 明朝"/>
          <w:sz w:val="20"/>
          <w:szCs w:val="20"/>
        </w:rPr>
        <w:t>透明でアクセスしやす</w:t>
      </w:r>
      <w:r w:rsidRPr="006533F8">
        <w:rPr>
          <w:rFonts w:ascii="ＭＳ 明朝" w:eastAsia="ＭＳ 明朝" w:hAnsi="ＭＳ 明朝" w:hint="eastAsia"/>
          <w:sz w:val="20"/>
          <w:szCs w:val="20"/>
        </w:rPr>
        <w:t>いものに</w:t>
      </w:r>
      <w:r w:rsidRPr="006533F8">
        <w:rPr>
          <w:rFonts w:ascii="ＭＳ 明朝" w:eastAsia="ＭＳ 明朝" w:hAnsi="ＭＳ 明朝"/>
          <w:sz w:val="20"/>
          <w:szCs w:val="20"/>
        </w:rPr>
        <w:t>する。</w:t>
      </w:r>
    </w:p>
    <w:p w14:paraId="4A6ECB53" w14:textId="1566A290" w:rsidR="00397D46" w:rsidRPr="006533F8" w:rsidRDefault="00397D46" w:rsidP="00601F2B">
      <w:pPr>
        <w:ind w:leftChars="202" w:left="424"/>
        <w:rPr>
          <w:rFonts w:ascii="ＭＳ 明朝" w:eastAsia="ＭＳ 明朝" w:hAnsi="ＭＳ 明朝"/>
          <w:sz w:val="20"/>
          <w:szCs w:val="20"/>
        </w:rPr>
      </w:pPr>
      <w:r w:rsidRPr="006533F8">
        <w:rPr>
          <w:rFonts w:ascii="ＭＳ 明朝" w:eastAsia="ＭＳ 明朝" w:hAnsi="ＭＳ 明朝"/>
          <w:sz w:val="20"/>
          <w:szCs w:val="20"/>
        </w:rPr>
        <w:t>-</w:t>
      </w:r>
      <w:r w:rsidR="0038573D" w:rsidRPr="006533F8">
        <w:rPr>
          <w:rFonts w:ascii="ＭＳ 明朝" w:eastAsia="ＭＳ 明朝" w:hAnsi="ＭＳ 明朝"/>
          <w:sz w:val="20"/>
          <w:szCs w:val="20"/>
        </w:rPr>
        <w:t xml:space="preserve"> 情報</w:t>
      </w:r>
      <w:r w:rsidR="0038573D" w:rsidRPr="006533F8">
        <w:rPr>
          <w:rFonts w:ascii="ＭＳ 明朝" w:eastAsia="ＭＳ 明朝" w:hAnsi="ＭＳ 明朝" w:hint="eastAsia"/>
          <w:sz w:val="20"/>
          <w:szCs w:val="20"/>
        </w:rPr>
        <w:t>を</w:t>
      </w:r>
      <w:r w:rsidRPr="006533F8">
        <w:rPr>
          <w:rFonts w:ascii="ＭＳ 明朝" w:eastAsia="ＭＳ 明朝" w:hAnsi="ＭＳ 明朝"/>
          <w:sz w:val="20"/>
          <w:szCs w:val="20"/>
        </w:rPr>
        <w:t>適切</w:t>
      </w:r>
      <w:r w:rsidR="0038573D" w:rsidRPr="006533F8">
        <w:rPr>
          <w:rFonts w:ascii="ＭＳ 明朝" w:eastAsia="ＭＳ 明朝" w:hAnsi="ＭＳ 明朝" w:hint="eastAsia"/>
          <w:sz w:val="20"/>
          <w:szCs w:val="20"/>
        </w:rPr>
        <w:t>に</w:t>
      </w:r>
      <w:r w:rsidRPr="006533F8">
        <w:rPr>
          <w:rFonts w:ascii="ＭＳ 明朝" w:eastAsia="ＭＳ 明朝" w:hAnsi="ＭＳ 明朝"/>
          <w:sz w:val="20"/>
          <w:szCs w:val="20"/>
        </w:rPr>
        <w:t>アクセス</w:t>
      </w:r>
      <w:r w:rsidR="00B568F3" w:rsidRPr="006533F8">
        <w:rPr>
          <w:rFonts w:ascii="ＭＳ 明朝" w:eastAsia="ＭＳ 明朝" w:hAnsi="ＭＳ 明朝"/>
          <w:sz w:val="20"/>
          <w:szCs w:val="20"/>
        </w:rPr>
        <w:t>しやす</w:t>
      </w:r>
      <w:r w:rsidR="0038573D" w:rsidRPr="006533F8">
        <w:rPr>
          <w:rFonts w:ascii="ＭＳ 明朝" w:eastAsia="ＭＳ 明朝" w:hAnsi="ＭＳ 明朝" w:hint="eastAsia"/>
          <w:sz w:val="20"/>
          <w:szCs w:val="20"/>
        </w:rPr>
        <w:t>く</w:t>
      </w:r>
      <w:r w:rsidRPr="006533F8">
        <w:rPr>
          <w:rFonts w:ascii="ＭＳ 明朝" w:eastAsia="ＭＳ 明朝" w:hAnsi="ＭＳ 明朝"/>
          <w:sz w:val="20"/>
          <w:szCs w:val="20"/>
        </w:rPr>
        <w:t>提供する。</w:t>
      </w:r>
    </w:p>
    <w:p w14:paraId="3E9AB1A8" w14:textId="77777777" w:rsidR="00FE1E76" w:rsidRPr="006533F8" w:rsidRDefault="00A17DA2" w:rsidP="00FE1E76">
      <w:pPr>
        <w:ind w:leftChars="202" w:left="424"/>
        <w:rPr>
          <w:rFonts w:ascii="ＭＳ 明朝" w:eastAsia="ＭＳ 明朝" w:hAnsi="ＭＳ 明朝"/>
          <w:sz w:val="20"/>
          <w:szCs w:val="20"/>
        </w:rPr>
      </w:pPr>
      <w:bookmarkStart w:id="2" w:name="_Hlk64457873"/>
      <w:r w:rsidRPr="006533F8">
        <w:rPr>
          <w:rFonts w:ascii="ＭＳ 明朝" w:eastAsia="ＭＳ 明朝" w:hAnsi="ＭＳ 明朝"/>
          <w:sz w:val="20"/>
          <w:szCs w:val="20"/>
        </w:rPr>
        <w:t>- 障害のある人</w:t>
      </w:r>
      <w:r w:rsidRPr="006533F8">
        <w:rPr>
          <w:rFonts w:ascii="ＭＳ 明朝" w:eastAsia="ＭＳ 明朝" w:hAnsi="ＭＳ 明朝" w:hint="eastAsia"/>
          <w:sz w:val="20"/>
          <w:szCs w:val="20"/>
        </w:rPr>
        <w:t>の</w:t>
      </w:r>
      <w:r w:rsidRPr="006533F8">
        <w:rPr>
          <w:rFonts w:ascii="ＭＳ 明朝" w:eastAsia="ＭＳ 明朝" w:hAnsi="ＭＳ 明朝"/>
          <w:sz w:val="20"/>
          <w:szCs w:val="20"/>
        </w:rPr>
        <w:t>団体が自由に意見を表明する</w:t>
      </w:r>
      <w:r w:rsidRPr="006533F8">
        <w:rPr>
          <w:rFonts w:ascii="ＭＳ 明朝" w:eastAsia="ＭＳ 明朝" w:hAnsi="ＭＳ 明朝" w:hint="eastAsia"/>
          <w:sz w:val="20"/>
          <w:szCs w:val="20"/>
        </w:rPr>
        <w:t>際に、</w:t>
      </w:r>
      <w:r w:rsidRPr="006533F8">
        <w:rPr>
          <w:rFonts w:ascii="ＭＳ 明朝" w:eastAsia="ＭＳ 明朝" w:hAnsi="ＭＳ 明朝"/>
          <w:sz w:val="20"/>
          <w:szCs w:val="20"/>
        </w:rPr>
        <w:t>情報を保留したり、</w:t>
      </w:r>
      <w:r w:rsidRPr="006533F8">
        <w:rPr>
          <w:rFonts w:ascii="ＭＳ 明朝" w:eastAsia="ＭＳ 明朝" w:hAnsi="ＭＳ 明朝" w:hint="eastAsia"/>
          <w:sz w:val="20"/>
          <w:szCs w:val="20"/>
        </w:rPr>
        <w:t>条件を付けたり、</w:t>
      </w:r>
      <w:r w:rsidRPr="006533F8">
        <w:rPr>
          <w:rFonts w:ascii="ＭＳ 明朝" w:eastAsia="ＭＳ 明朝" w:hAnsi="ＭＳ 明朝"/>
          <w:sz w:val="20"/>
          <w:szCs w:val="20"/>
        </w:rPr>
        <w:t>妨げたりしない。</w:t>
      </w:r>
      <w:bookmarkStart w:id="3" w:name="_Hlk64457943"/>
    </w:p>
    <w:bookmarkEnd w:id="3"/>
    <w:bookmarkEnd w:id="2"/>
    <w:p w14:paraId="66F4FFDB" w14:textId="77777777" w:rsidR="00397D46" w:rsidRPr="006533F8" w:rsidRDefault="00397D46" w:rsidP="00601F2B">
      <w:pPr>
        <w:ind w:leftChars="202" w:left="424"/>
        <w:rPr>
          <w:rFonts w:ascii="ＭＳ 明朝" w:eastAsia="ＭＳ 明朝" w:hAnsi="ＭＳ 明朝"/>
          <w:sz w:val="20"/>
          <w:szCs w:val="20"/>
        </w:rPr>
      </w:pPr>
      <w:r w:rsidRPr="006533F8">
        <w:rPr>
          <w:rFonts w:ascii="ＭＳ 明朝" w:eastAsia="ＭＳ 明朝" w:hAnsi="ＭＳ 明朝"/>
          <w:sz w:val="20"/>
          <w:szCs w:val="20"/>
        </w:rPr>
        <w:t>- 登録されている組織と登録されていない組織の両方を含める。</w:t>
      </w:r>
    </w:p>
    <w:p w14:paraId="600865C6" w14:textId="77777777" w:rsidR="00397D46" w:rsidRPr="006533F8" w:rsidRDefault="00397D46" w:rsidP="00601F2B">
      <w:pPr>
        <w:ind w:leftChars="202" w:left="424"/>
        <w:rPr>
          <w:rFonts w:ascii="ＭＳ 明朝" w:eastAsia="ＭＳ 明朝" w:hAnsi="ＭＳ 明朝"/>
          <w:sz w:val="20"/>
          <w:szCs w:val="20"/>
        </w:rPr>
      </w:pPr>
      <w:r w:rsidRPr="006533F8">
        <w:rPr>
          <w:rFonts w:ascii="ＭＳ 明朝" w:eastAsia="ＭＳ 明朝" w:hAnsi="ＭＳ 明朝"/>
          <w:sz w:val="20"/>
          <w:szCs w:val="20"/>
        </w:rPr>
        <w:t>- 早期かつ継続的な参加を確保する。</w:t>
      </w:r>
    </w:p>
    <w:p w14:paraId="7820B3BD" w14:textId="4A94FC3E" w:rsidR="00397D46" w:rsidRPr="006533F8" w:rsidRDefault="00397D46" w:rsidP="00601F2B">
      <w:pPr>
        <w:ind w:leftChars="202" w:left="424"/>
        <w:rPr>
          <w:rFonts w:ascii="ＭＳ 明朝" w:eastAsia="ＭＳ 明朝" w:hAnsi="ＭＳ 明朝"/>
          <w:sz w:val="20"/>
          <w:szCs w:val="20"/>
        </w:rPr>
      </w:pPr>
      <w:r w:rsidRPr="006533F8">
        <w:rPr>
          <w:rFonts w:ascii="ＭＳ 明朝" w:eastAsia="ＭＳ 明朝" w:hAnsi="ＭＳ 明朝"/>
          <w:sz w:val="20"/>
          <w:szCs w:val="20"/>
        </w:rPr>
        <w:t>- 参加者の関連費用を負担する。</w:t>
      </w:r>
    </w:p>
  </w:endnote>
  <w:endnote w:id="6">
    <w:p w14:paraId="7CCB425C" w14:textId="0B94FB13" w:rsidR="00397D46" w:rsidRPr="006533F8" w:rsidRDefault="00397D46" w:rsidP="00397D46">
      <w:pPr>
        <w:rPr>
          <w:rFonts w:ascii="ＭＳ 明朝" w:eastAsia="ＭＳ 明朝" w:hAnsi="ＭＳ 明朝" w:cstheme="minorHAnsi"/>
          <w:color w:val="000000"/>
          <w:sz w:val="20"/>
          <w:szCs w:val="20"/>
        </w:rPr>
      </w:pPr>
      <w:r w:rsidRPr="006533F8">
        <w:rPr>
          <w:rStyle w:val="ab"/>
          <w:rFonts w:ascii="ＭＳ 明朝" w:eastAsia="ＭＳ 明朝" w:hAnsi="ＭＳ 明朝"/>
          <w:sz w:val="20"/>
          <w:szCs w:val="20"/>
        </w:rPr>
        <w:endnoteRef/>
      </w:r>
      <w:r w:rsidRPr="006533F8">
        <w:rPr>
          <w:rFonts w:ascii="ＭＳ 明朝" w:eastAsia="ＭＳ 明朝" w:hAnsi="ＭＳ 明朝"/>
          <w:sz w:val="20"/>
          <w:szCs w:val="20"/>
        </w:rPr>
        <w:t xml:space="preserve"> 登録施設は、病院や学校などに設置されていてもよいし、移動式の登録ユニットとして配備されてもよい。この指標は、</w:t>
      </w:r>
      <w:r w:rsidRPr="006533F8">
        <w:rPr>
          <w:rFonts w:ascii="ＭＳ 明朝" w:eastAsia="ＭＳ 明朝" w:hAnsi="ＭＳ 明朝" w:hint="eastAsia"/>
          <w:sz w:val="20"/>
          <w:szCs w:val="20"/>
        </w:rPr>
        <w:t>自分の</w:t>
      </w:r>
      <w:r w:rsidRPr="006533F8">
        <w:rPr>
          <w:rFonts w:ascii="ＭＳ 明朝" w:eastAsia="ＭＳ 明朝" w:hAnsi="ＭＳ 明朝"/>
          <w:sz w:val="20"/>
          <w:szCs w:val="20"/>
        </w:rPr>
        <w:t>地域社会</w:t>
      </w:r>
      <w:r w:rsidRPr="006533F8">
        <w:rPr>
          <w:rFonts w:ascii="ＭＳ 明朝" w:eastAsia="ＭＳ 明朝" w:hAnsi="ＭＳ 明朝" w:hint="eastAsia"/>
          <w:sz w:val="20"/>
          <w:szCs w:val="20"/>
        </w:rPr>
        <w:t>内</w:t>
      </w:r>
      <w:r w:rsidRPr="006533F8">
        <w:rPr>
          <w:rFonts w:ascii="ＭＳ 明朝" w:eastAsia="ＭＳ 明朝" w:hAnsi="ＭＳ 明朝"/>
          <w:sz w:val="20"/>
          <w:szCs w:val="20"/>
        </w:rPr>
        <w:t>でその施設を利用できる人に焦点を当ててい</w:t>
      </w:r>
      <w:r w:rsidRPr="006533F8">
        <w:rPr>
          <w:rFonts w:ascii="ＭＳ 明朝" w:eastAsia="ＭＳ 明朝" w:hAnsi="ＭＳ 明朝" w:hint="eastAsia"/>
          <w:sz w:val="20"/>
          <w:szCs w:val="20"/>
        </w:rPr>
        <w:t>る</w:t>
      </w:r>
      <w:r w:rsidRPr="006533F8">
        <w:rPr>
          <w:rFonts w:ascii="ＭＳ 明朝" w:eastAsia="ＭＳ 明朝" w:hAnsi="ＭＳ 明朝"/>
          <w:sz w:val="20"/>
          <w:szCs w:val="20"/>
        </w:rPr>
        <w:t>。</w:t>
      </w:r>
      <w:r w:rsidRPr="006533F8">
        <w:rPr>
          <w:rFonts w:ascii="ＭＳ 明朝" w:eastAsia="ＭＳ 明朝" w:hAnsi="ＭＳ 明朝" w:cstheme="minorHAnsi"/>
          <w:sz w:val="20"/>
          <w:szCs w:val="20"/>
        </w:rPr>
        <w:t xml:space="preserve"> </w:t>
      </w:r>
    </w:p>
  </w:endnote>
  <w:endnote w:id="7">
    <w:p w14:paraId="28CD7A96" w14:textId="543E0040" w:rsidR="00397D46" w:rsidRPr="006533F8" w:rsidRDefault="00397D46" w:rsidP="00397D46">
      <w:pPr>
        <w:pStyle w:val="a9"/>
        <w:rPr>
          <w:rFonts w:ascii="ＭＳ 明朝" w:eastAsia="ＭＳ 明朝" w:hAnsi="ＭＳ 明朝"/>
          <w:lang w:eastAsia="ja-JP"/>
        </w:rPr>
      </w:pPr>
      <w:r w:rsidRPr="006533F8">
        <w:rPr>
          <w:rStyle w:val="ab"/>
          <w:rFonts w:ascii="ＭＳ 明朝" w:eastAsia="ＭＳ 明朝" w:hAnsi="ＭＳ 明朝"/>
        </w:rPr>
        <w:endnoteRef/>
      </w:r>
      <w:r w:rsidR="00601F2B" w:rsidRPr="006533F8">
        <w:rPr>
          <w:rFonts w:ascii="ＭＳ 明朝" w:eastAsia="ＭＳ 明朝" w:hAnsi="ＭＳ 明朝" w:hint="eastAsia"/>
          <w:lang w:eastAsia="ja-JP"/>
        </w:rPr>
        <w:t xml:space="preserve"> </w:t>
      </w:r>
      <w:r w:rsidRPr="006533F8">
        <w:rPr>
          <w:rFonts w:ascii="ＭＳ 明朝" w:eastAsia="ＭＳ 明朝" w:hAnsi="ＭＳ 明朝"/>
          <w:lang w:eastAsia="ja-JP"/>
        </w:rPr>
        <w:t>国レベルから</w:t>
      </w:r>
      <w:r w:rsidRPr="006533F8">
        <w:rPr>
          <w:rFonts w:ascii="ＭＳ 明朝" w:eastAsia="ＭＳ 明朝" w:hAnsi="ＭＳ 明朝" w:hint="eastAsia"/>
          <w:lang w:eastAsia="ja-JP"/>
        </w:rPr>
        <w:t>市町村</w:t>
      </w:r>
      <w:r w:rsidRPr="006533F8">
        <w:rPr>
          <w:rFonts w:ascii="ＭＳ 明朝" w:eastAsia="ＭＳ 明朝" w:hAnsi="ＭＳ 明朝"/>
          <w:lang w:eastAsia="ja-JP"/>
        </w:rPr>
        <w:t>、社会サービス、教育、保健スタッフを含む地方レベルまで。</w:t>
      </w:r>
    </w:p>
  </w:endnote>
  <w:endnote w:id="8">
    <w:p w14:paraId="63552C8A" w14:textId="32BF449D" w:rsidR="00397D46" w:rsidRPr="006533F8" w:rsidRDefault="00397D46" w:rsidP="00397D46">
      <w:pPr>
        <w:pStyle w:val="a9"/>
        <w:rPr>
          <w:rFonts w:ascii="ＭＳ 明朝" w:eastAsia="ＭＳ 明朝" w:hAnsi="ＭＳ 明朝"/>
          <w:lang w:eastAsia="ja-JP"/>
        </w:rPr>
      </w:pPr>
      <w:r w:rsidRPr="006533F8">
        <w:rPr>
          <w:rStyle w:val="ab"/>
          <w:rFonts w:ascii="ＭＳ 明朝" w:eastAsia="ＭＳ 明朝" w:hAnsi="ＭＳ 明朝"/>
        </w:rPr>
        <w:endnoteRef/>
      </w:r>
      <w:r w:rsidRPr="006533F8">
        <w:rPr>
          <w:rFonts w:ascii="ＭＳ 明朝" w:eastAsia="ＭＳ 明朝" w:hAnsi="ＭＳ 明朝"/>
          <w:lang w:eastAsia="ja-JP"/>
        </w:rPr>
        <w:t xml:space="preserve"> </w:t>
      </w:r>
      <w:r w:rsidR="00601F2B" w:rsidRPr="006533F8">
        <w:rPr>
          <w:rFonts w:ascii="ＭＳ 明朝" w:eastAsia="ＭＳ 明朝" w:hAnsi="ＭＳ 明朝"/>
          <w:lang w:eastAsia="ja-JP"/>
        </w:rPr>
        <w:t>特に農村部や先住民族のコミュニティにおいて。</w:t>
      </w:r>
    </w:p>
  </w:endnote>
  <w:endnote w:id="9">
    <w:p w14:paraId="1428A3C2" w14:textId="5F864E39" w:rsidR="006533F8" w:rsidRPr="006533F8" w:rsidRDefault="00397D46" w:rsidP="00397D46">
      <w:pPr>
        <w:pStyle w:val="a9"/>
        <w:rPr>
          <w:rFonts w:ascii="ＭＳ 明朝" w:eastAsia="ＭＳ 明朝" w:hAnsi="ＭＳ 明朝"/>
          <w:lang w:eastAsia="ja-JP"/>
        </w:rPr>
      </w:pPr>
      <w:r w:rsidRPr="006533F8">
        <w:rPr>
          <w:rStyle w:val="ab"/>
          <w:rFonts w:ascii="ＭＳ 明朝" w:eastAsia="ＭＳ 明朝" w:hAnsi="ＭＳ 明朝"/>
        </w:rPr>
        <w:endnoteRef/>
      </w:r>
      <w:r w:rsidRPr="006533F8">
        <w:rPr>
          <w:rFonts w:ascii="ＭＳ 明朝" w:eastAsia="ＭＳ 明朝" w:hAnsi="ＭＳ 明朝"/>
          <w:lang w:eastAsia="ja-JP"/>
        </w:rPr>
        <w:t xml:space="preserve"> </w:t>
      </w:r>
      <w:r w:rsidR="00601F2B" w:rsidRPr="006533F8">
        <w:rPr>
          <w:rFonts w:ascii="ＭＳ 明朝" w:eastAsia="ＭＳ 明朝" w:hAnsi="ＭＳ 明朝" w:hint="eastAsia"/>
          <w:lang w:eastAsia="ja-JP"/>
        </w:rPr>
        <w:t>地方の言葉や先住</w:t>
      </w:r>
      <w:r w:rsidR="00601F2B" w:rsidRPr="006533F8">
        <w:rPr>
          <w:rFonts w:ascii="ＭＳ 明朝" w:eastAsia="ＭＳ 明朝" w:hAnsi="ＭＳ 明朝"/>
          <w:lang w:eastAsia="ja-JP"/>
        </w:rPr>
        <w:t>民族の</w:t>
      </w:r>
      <w:r w:rsidR="00601F2B" w:rsidRPr="006533F8">
        <w:rPr>
          <w:rFonts w:ascii="ＭＳ 明朝" w:eastAsia="ＭＳ 明朝" w:hAnsi="ＭＳ 明朝" w:hint="eastAsia"/>
          <w:lang w:eastAsia="ja-JP"/>
        </w:rPr>
        <w:t>言葉</w:t>
      </w:r>
      <w:r w:rsidR="00B42F0E" w:rsidRPr="006533F8">
        <w:rPr>
          <w:rFonts w:ascii="ＭＳ 明朝" w:eastAsia="ＭＳ 明朝" w:hAnsi="ＭＳ 明朝" w:hint="eastAsia"/>
          <w:lang w:eastAsia="ja-JP"/>
        </w:rPr>
        <w:t>が</w:t>
      </w:r>
      <w:r w:rsidR="00177A6A" w:rsidRPr="006533F8">
        <w:rPr>
          <w:rFonts w:ascii="ＭＳ 明朝" w:eastAsia="ＭＳ 明朝" w:hAnsi="ＭＳ 明朝" w:hint="eastAsia"/>
          <w:lang w:eastAsia="ja-JP"/>
        </w:rPr>
        <w:t>使え</w:t>
      </w:r>
      <w:r w:rsidR="00B42F0E" w:rsidRPr="006533F8">
        <w:rPr>
          <w:rFonts w:ascii="ＭＳ 明朝" w:eastAsia="ＭＳ 明朝" w:hAnsi="ＭＳ 明朝" w:hint="eastAsia"/>
          <w:lang w:eastAsia="ja-JP"/>
        </w:rPr>
        <w:t>ること</w:t>
      </w:r>
      <w:r w:rsidR="00601F2B" w:rsidRPr="006533F8">
        <w:rPr>
          <w:rFonts w:ascii="ＭＳ 明朝" w:eastAsia="ＭＳ 明朝" w:hAnsi="ＭＳ 明朝" w:hint="eastAsia"/>
          <w:lang w:eastAsia="ja-JP"/>
        </w:rPr>
        <w:t>により、</w:t>
      </w:r>
      <w:r w:rsidR="00601F2B" w:rsidRPr="006533F8">
        <w:rPr>
          <w:rFonts w:ascii="ＭＳ 明朝" w:eastAsia="ＭＳ 明朝" w:hAnsi="ＭＳ 明朝"/>
          <w:lang w:eastAsia="ja-JP"/>
        </w:rPr>
        <w:t>障害のある子どもが利用しやすく、また</w:t>
      </w:r>
      <w:r w:rsidR="00601F2B" w:rsidRPr="006533F8">
        <w:rPr>
          <w:rFonts w:ascii="ＭＳ 明朝" w:eastAsia="ＭＳ 明朝" w:hAnsi="ＭＳ 明朝" w:hint="eastAsia"/>
          <w:lang w:eastAsia="ja-JP"/>
        </w:rPr>
        <w:t>含まれるもの。</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9027888"/>
      <w:docPartObj>
        <w:docPartGallery w:val="Page Numbers (Bottom of Page)"/>
        <w:docPartUnique/>
      </w:docPartObj>
    </w:sdtPr>
    <w:sdtEndPr/>
    <w:sdtContent>
      <w:p w14:paraId="60B53BDE" w14:textId="15B588FD" w:rsidR="00CE635A" w:rsidRDefault="00CE635A">
        <w:pPr>
          <w:pStyle w:val="a5"/>
        </w:pPr>
        <w:r>
          <w:fldChar w:fldCharType="begin"/>
        </w:r>
        <w:r>
          <w:instrText>PAGE   \* MERGEFORMAT</w:instrText>
        </w:r>
        <w:r>
          <w:fldChar w:fldCharType="separate"/>
        </w:r>
        <w:r>
          <w:rPr>
            <w:lang w:val="ja-JP"/>
          </w:rPr>
          <w:t>2</w:t>
        </w:r>
        <w:r>
          <w:fldChar w:fldCharType="end"/>
        </w:r>
      </w:p>
    </w:sdtContent>
  </w:sdt>
  <w:p w14:paraId="58F1236B" w14:textId="77777777" w:rsidR="00CE635A" w:rsidRDefault="00CE63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B6167" w14:textId="77777777" w:rsidR="00CB5075" w:rsidRDefault="00CB5075" w:rsidP="00CE635A">
      <w:r>
        <w:separator/>
      </w:r>
    </w:p>
  </w:footnote>
  <w:footnote w:type="continuationSeparator" w:id="0">
    <w:p w14:paraId="720FB8EA" w14:textId="77777777" w:rsidR="00CB5075" w:rsidRDefault="00CB5075" w:rsidP="00CE6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F9"/>
    <w:rsid w:val="00024712"/>
    <w:rsid w:val="000471E4"/>
    <w:rsid w:val="00060064"/>
    <w:rsid w:val="00081966"/>
    <w:rsid w:val="000A005E"/>
    <w:rsid w:val="000C7191"/>
    <w:rsid w:val="000E1792"/>
    <w:rsid w:val="000F2470"/>
    <w:rsid w:val="00165447"/>
    <w:rsid w:val="00176A6B"/>
    <w:rsid w:val="00177A6A"/>
    <w:rsid w:val="00204B21"/>
    <w:rsid w:val="00246532"/>
    <w:rsid w:val="002B123E"/>
    <w:rsid w:val="0038573D"/>
    <w:rsid w:val="003877E8"/>
    <w:rsid w:val="00397D46"/>
    <w:rsid w:val="003A48D7"/>
    <w:rsid w:val="00400A47"/>
    <w:rsid w:val="00442EA5"/>
    <w:rsid w:val="00474518"/>
    <w:rsid w:val="004C57AB"/>
    <w:rsid w:val="004E0821"/>
    <w:rsid w:val="0054690A"/>
    <w:rsid w:val="00601F2B"/>
    <w:rsid w:val="006361C6"/>
    <w:rsid w:val="006533F8"/>
    <w:rsid w:val="0068759E"/>
    <w:rsid w:val="006877AE"/>
    <w:rsid w:val="006C2403"/>
    <w:rsid w:val="00706DF4"/>
    <w:rsid w:val="00716A33"/>
    <w:rsid w:val="00774327"/>
    <w:rsid w:val="007B14B8"/>
    <w:rsid w:val="007B6E45"/>
    <w:rsid w:val="007F430E"/>
    <w:rsid w:val="00822524"/>
    <w:rsid w:val="00834A6E"/>
    <w:rsid w:val="00861BF9"/>
    <w:rsid w:val="008B4575"/>
    <w:rsid w:val="00A056E1"/>
    <w:rsid w:val="00A17DA2"/>
    <w:rsid w:val="00A54AF6"/>
    <w:rsid w:val="00A80D8A"/>
    <w:rsid w:val="00B15916"/>
    <w:rsid w:val="00B42F0E"/>
    <w:rsid w:val="00B568F3"/>
    <w:rsid w:val="00B6713B"/>
    <w:rsid w:val="00B738DA"/>
    <w:rsid w:val="00B90020"/>
    <w:rsid w:val="00B905A2"/>
    <w:rsid w:val="00B973B8"/>
    <w:rsid w:val="00BD6932"/>
    <w:rsid w:val="00C0390F"/>
    <w:rsid w:val="00C21BF2"/>
    <w:rsid w:val="00C62125"/>
    <w:rsid w:val="00C84A1E"/>
    <w:rsid w:val="00CB5075"/>
    <w:rsid w:val="00CE635A"/>
    <w:rsid w:val="00E067EC"/>
    <w:rsid w:val="00E14985"/>
    <w:rsid w:val="00E5764F"/>
    <w:rsid w:val="00EB1E43"/>
    <w:rsid w:val="00EB3D55"/>
    <w:rsid w:val="00ED7EAB"/>
    <w:rsid w:val="00EF02C4"/>
    <w:rsid w:val="00F05613"/>
    <w:rsid w:val="00F93FEE"/>
    <w:rsid w:val="00FA3EDC"/>
    <w:rsid w:val="00FD3A8A"/>
    <w:rsid w:val="00FE1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B9A7D0F"/>
  <w15:chartTrackingRefBased/>
  <w15:docId w15:val="{6CD3E6C4-820F-484C-8270-06ED7CDC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35A"/>
    <w:pPr>
      <w:tabs>
        <w:tab w:val="center" w:pos="4252"/>
        <w:tab w:val="right" w:pos="8504"/>
      </w:tabs>
      <w:snapToGrid w:val="0"/>
    </w:pPr>
  </w:style>
  <w:style w:type="character" w:customStyle="1" w:styleId="a4">
    <w:name w:val="ヘッダー (文字)"/>
    <w:basedOn w:val="a0"/>
    <w:link w:val="a3"/>
    <w:uiPriority w:val="99"/>
    <w:rsid w:val="00CE635A"/>
  </w:style>
  <w:style w:type="paragraph" w:styleId="a5">
    <w:name w:val="footer"/>
    <w:basedOn w:val="a"/>
    <w:link w:val="a6"/>
    <w:uiPriority w:val="99"/>
    <w:unhideWhenUsed/>
    <w:rsid w:val="00CE635A"/>
    <w:pPr>
      <w:tabs>
        <w:tab w:val="center" w:pos="4252"/>
        <w:tab w:val="right" w:pos="8504"/>
      </w:tabs>
      <w:snapToGrid w:val="0"/>
    </w:pPr>
  </w:style>
  <w:style w:type="character" w:customStyle="1" w:styleId="a6">
    <w:name w:val="フッター (文字)"/>
    <w:basedOn w:val="a0"/>
    <w:link w:val="a5"/>
    <w:uiPriority w:val="99"/>
    <w:rsid w:val="00CE635A"/>
  </w:style>
  <w:style w:type="paragraph" w:styleId="a7">
    <w:name w:val="Balloon Text"/>
    <w:basedOn w:val="a"/>
    <w:link w:val="a8"/>
    <w:uiPriority w:val="99"/>
    <w:semiHidden/>
    <w:unhideWhenUsed/>
    <w:rsid w:val="00EB1E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E43"/>
    <w:rPr>
      <w:rFonts w:asciiTheme="majorHAnsi" w:eastAsiaTheme="majorEastAsia" w:hAnsiTheme="majorHAnsi" w:cstheme="majorBidi"/>
      <w:sz w:val="18"/>
      <w:szCs w:val="18"/>
    </w:rPr>
  </w:style>
  <w:style w:type="paragraph" w:styleId="a9">
    <w:name w:val="endnote text"/>
    <w:basedOn w:val="a"/>
    <w:link w:val="aa"/>
    <w:uiPriority w:val="99"/>
    <w:unhideWhenUsed/>
    <w:rsid w:val="00397D46"/>
    <w:pPr>
      <w:widowControl/>
      <w:jc w:val="left"/>
    </w:pPr>
    <w:rPr>
      <w:kern w:val="0"/>
      <w:sz w:val="20"/>
      <w:szCs w:val="20"/>
      <w:lang w:val="en-GB" w:eastAsia="en-US"/>
    </w:rPr>
  </w:style>
  <w:style w:type="character" w:customStyle="1" w:styleId="aa">
    <w:name w:val="文末脚注文字列 (文字)"/>
    <w:basedOn w:val="a0"/>
    <w:link w:val="a9"/>
    <w:uiPriority w:val="99"/>
    <w:rsid w:val="00397D46"/>
    <w:rPr>
      <w:kern w:val="0"/>
      <w:sz w:val="20"/>
      <w:szCs w:val="20"/>
      <w:lang w:val="en-GB" w:eastAsia="en-US"/>
    </w:rPr>
  </w:style>
  <w:style w:type="character" w:styleId="ab">
    <w:name w:val="endnote reference"/>
    <w:basedOn w:val="a0"/>
    <w:uiPriority w:val="99"/>
    <w:unhideWhenUsed/>
    <w:rsid w:val="00397D46"/>
    <w:rPr>
      <w:vertAlign w:val="superscript"/>
    </w:rPr>
  </w:style>
  <w:style w:type="character" w:styleId="ac">
    <w:name w:val="Hyperlink"/>
    <w:basedOn w:val="a0"/>
    <w:uiPriority w:val="99"/>
    <w:unhideWhenUsed/>
    <w:rsid w:val="0068759E"/>
    <w:rPr>
      <w:color w:val="0563C1" w:themeColor="hyperlink"/>
      <w:u w:val="single"/>
    </w:rPr>
  </w:style>
  <w:style w:type="character" w:styleId="ad">
    <w:name w:val="Unresolved Mention"/>
    <w:basedOn w:val="a0"/>
    <w:uiPriority w:val="99"/>
    <w:semiHidden/>
    <w:unhideWhenUsed/>
    <w:rsid w:val="00474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63FAB-F34D-4DFA-9DCC-D37701C1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2021-02-17T03:01:00Z</cp:lastPrinted>
  <dcterms:created xsi:type="dcterms:W3CDTF">2021-03-21T07:15:00Z</dcterms:created>
  <dcterms:modified xsi:type="dcterms:W3CDTF">2021-03-21T07:15:00Z</dcterms:modified>
</cp:coreProperties>
</file>