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6F3E" w14:textId="5F2F4F42" w:rsidR="009D444C" w:rsidRDefault="00F85B7D" w:rsidP="00F85B7D">
      <w:pPr>
        <w:spacing w:line="340" w:lineRule="exact"/>
        <w:jc w:val="left"/>
        <w:rPr>
          <w:rFonts w:ascii="UD デジタル 教科書体 N" w:eastAsia="UD デジタル 教科書体 N"/>
          <w:b/>
          <w:bCs/>
          <w:sz w:val="24"/>
          <w:szCs w:val="28"/>
        </w:rPr>
      </w:pPr>
      <w:r w:rsidRPr="00F85B7D">
        <w:rPr>
          <w:rFonts w:ascii="UD デジタル 教科書体 N" w:eastAsia="UD デジタル 教科書体 N"/>
          <w:b/>
          <w:bCs/>
          <w:sz w:val="24"/>
          <w:szCs w:val="28"/>
        </w:rPr>
        <w:t>NPO法人日本障害者協議会・障害者政策に関する公開質問状への回答（2026年２月衆議院選挙）</w:t>
      </w:r>
    </w:p>
    <w:p w14:paraId="75EC23EA" w14:textId="77777777" w:rsidR="00F85B7D" w:rsidRDefault="00F85B7D" w:rsidP="00F85B7D">
      <w:pPr>
        <w:spacing w:line="340" w:lineRule="exact"/>
        <w:jc w:val="left"/>
        <w:rPr>
          <w:rFonts w:ascii="UD デジタル 教科書体 N" w:eastAsia="UD デジタル 教科書体 N"/>
          <w:b/>
          <w:bCs/>
          <w:sz w:val="24"/>
          <w:szCs w:val="28"/>
        </w:rPr>
      </w:pPr>
    </w:p>
    <w:p w14:paraId="6669ED04" w14:textId="77777777" w:rsidR="00F85B7D" w:rsidRPr="00D75B80" w:rsidRDefault="00F85B7D" w:rsidP="00F85B7D">
      <w:pPr>
        <w:spacing w:line="300" w:lineRule="exact"/>
        <w:rPr>
          <w:rFonts w:asciiTheme="minorEastAsia" w:hAnsiTheme="minorEastAsia" w:cs="Times New Roman"/>
          <w:szCs w:val="21"/>
        </w:rPr>
      </w:pPr>
      <w:r w:rsidRPr="00D75B80">
        <w:rPr>
          <w:rFonts w:asciiTheme="minorEastAsia" w:hAnsiTheme="minorEastAsia" w:cs="Times New Roman" w:hint="eastAsia"/>
          <w:szCs w:val="21"/>
        </w:rPr>
        <w:t>※政党の並び順は公示前の</w:t>
      </w:r>
      <w:r>
        <w:rPr>
          <w:rFonts w:asciiTheme="minorEastAsia" w:hAnsiTheme="minorEastAsia" w:cs="Times New Roman" w:hint="eastAsia"/>
          <w:szCs w:val="21"/>
        </w:rPr>
        <w:t>議席数</w:t>
      </w:r>
      <w:r w:rsidRPr="00D75B80">
        <w:rPr>
          <w:rFonts w:asciiTheme="minorEastAsia" w:hAnsiTheme="minorEastAsia" w:cs="Times New Roman" w:hint="eastAsia"/>
          <w:szCs w:val="21"/>
        </w:rPr>
        <w:t>順です。</w:t>
      </w:r>
    </w:p>
    <w:p w14:paraId="23394071" w14:textId="77777777" w:rsidR="00F85B7D" w:rsidRPr="00F85B7D" w:rsidRDefault="00F85B7D" w:rsidP="00F85B7D">
      <w:pPr>
        <w:spacing w:line="340" w:lineRule="exact"/>
        <w:jc w:val="left"/>
        <w:rPr>
          <w:rFonts w:eastAsiaTheme="majorEastAsia" w:cs="Times New Roman"/>
          <w:bCs/>
          <w:color w:val="FF0000"/>
          <w:sz w:val="24"/>
          <w:szCs w:val="24"/>
        </w:rPr>
      </w:pPr>
    </w:p>
    <w:p w14:paraId="11E1EF8E" w14:textId="0D6FAED3" w:rsidR="00DA27CB" w:rsidRPr="00F07531" w:rsidRDefault="00DA27CB" w:rsidP="00DA27CB">
      <w:pPr>
        <w:jc w:val="left"/>
      </w:pPr>
      <w:r w:rsidRPr="00F07531">
        <w:rPr>
          <w:rFonts w:ascii="UD デジタル 教科書体 N" w:eastAsia="UD デジタル 教科書体 N" w:hint="eastAsia"/>
          <w:b/>
          <w:bCs/>
          <w:sz w:val="24"/>
          <w:szCs w:val="28"/>
        </w:rPr>
        <w:t>Ｑ１　優生保護法最高裁判決を踏まえた対応について</w:t>
      </w:r>
      <w:r w:rsidRPr="00F07531">
        <w:rPr>
          <w:rFonts w:ascii="UD デジタル 教科書体 N" w:eastAsia="UD デジタル 教科書体 N" w:hint="eastAsia"/>
          <w:b/>
          <w:bCs/>
          <w:sz w:val="24"/>
          <w:szCs w:val="28"/>
        </w:rPr>
        <w:br/>
      </w:r>
      <w:r w:rsidRPr="00F07531">
        <w:rPr>
          <w:rFonts w:hint="eastAsia"/>
        </w:rPr>
        <w:t xml:space="preserve">　優生保護法下で行われた強制不妊手術などを憲法違反として39人の障害者が訴えていた優生保護法裁判について、2024年７月３日に最高裁大法廷において、優生保護法は立法時から違憲であり、国会の責任は重いと断じました。９月30日に原告団・弁護団・優生連※1と国との間で「基本合意」が締結され、10月８日には「補償法※2」が成立し、被害者への謝罪と補償が実現されつつあります。</w:t>
      </w:r>
    </w:p>
    <w:p w14:paraId="23AFC5AC" w14:textId="77777777" w:rsidR="00DA27CB" w:rsidRPr="00F07531" w:rsidRDefault="00DA27CB" w:rsidP="00DA27CB">
      <w:pPr>
        <w:jc w:val="left"/>
      </w:pPr>
      <w:r w:rsidRPr="00F07531">
        <w:rPr>
          <w:rFonts w:hint="eastAsia"/>
        </w:rPr>
        <w:t>※１ 優生連：優生保護法問題の全面解決をめざす全国連絡会</w:t>
      </w:r>
    </w:p>
    <w:p w14:paraId="293F1BF8" w14:textId="77777777" w:rsidR="00DA27CB" w:rsidRPr="00F07531" w:rsidRDefault="00DA27CB" w:rsidP="00DA27CB">
      <w:pPr>
        <w:jc w:val="left"/>
      </w:pPr>
      <w:r w:rsidRPr="00F07531">
        <w:rPr>
          <w:rFonts w:hint="eastAsia"/>
        </w:rPr>
        <w:t>※２ 補償法：旧優生保護法に基づく優生手術等を受けた者等に対する補償金等の支給等に関する法律</w:t>
      </w:r>
    </w:p>
    <w:p w14:paraId="0765AB35" w14:textId="6EAAA36F" w:rsidR="00DA27CB" w:rsidRDefault="00DA27CB" w:rsidP="00DA27CB">
      <w:pPr>
        <w:jc w:val="left"/>
      </w:pPr>
      <w:r w:rsidRPr="00F07531">
        <w:rPr>
          <w:rFonts w:hint="eastAsia"/>
        </w:rPr>
        <w:t xml:space="preserve">　このような経緯を踏まえ、今後の国としての対応や人権施策のあり方について貴党の考えをお教えください。重要と思われる次の３点について、貴党の考え方に最も近い選択肢を、a･b･cから１つ選んでください（この設問は他とは回答方式が異なります）</w:t>
      </w:r>
      <w:r w:rsidR="009F7732">
        <w:rPr>
          <w:rFonts w:hint="eastAsia"/>
        </w:rPr>
        <w:t>。</w:t>
      </w:r>
    </w:p>
    <w:p w14:paraId="6931B65F" w14:textId="77777777" w:rsidR="00F07531" w:rsidRPr="00F07531" w:rsidRDefault="00F07531" w:rsidP="00DA27CB">
      <w:pPr>
        <w:jc w:val="left"/>
      </w:pPr>
    </w:p>
    <w:p w14:paraId="6265C06E" w14:textId="77777777" w:rsidR="00DA27CB" w:rsidRPr="00F07531" w:rsidRDefault="00DA27CB" w:rsidP="00DA27CB">
      <w:pPr>
        <w:jc w:val="left"/>
        <w:rPr>
          <w:rFonts w:ascii="ＭＳ ゴシック" w:eastAsia="ＭＳ ゴシック" w:hAnsi="ＭＳ ゴシック"/>
          <w:sz w:val="22"/>
          <w:szCs w:val="24"/>
        </w:rPr>
      </w:pPr>
      <w:r w:rsidRPr="00F07531">
        <w:rPr>
          <w:rFonts w:ascii="ＭＳ ゴシック" w:eastAsia="ＭＳ ゴシック" w:hAnsi="ＭＳ ゴシック" w:hint="eastAsia"/>
          <w:b/>
          <w:bCs/>
          <w:sz w:val="22"/>
          <w:szCs w:val="24"/>
        </w:rPr>
        <w:t>①</w:t>
      </w:r>
      <w:r w:rsidRPr="00F07531">
        <w:rPr>
          <w:rFonts w:ascii="ＭＳ ゴシック" w:eastAsia="ＭＳ ゴシック" w:hAnsi="ＭＳ ゴシック" w:hint="eastAsia"/>
          <w:b/>
          <w:bCs/>
          <w:sz w:val="22"/>
          <w:szCs w:val="24"/>
        </w:rPr>
        <w:t> </w:t>
      </w:r>
      <w:r w:rsidRPr="00F07531">
        <w:rPr>
          <w:rFonts w:ascii="ＭＳ ゴシック" w:eastAsia="ＭＳ ゴシック" w:hAnsi="ＭＳ ゴシック" w:hint="eastAsia"/>
          <w:b/>
          <w:bCs/>
          <w:sz w:val="22"/>
          <w:szCs w:val="24"/>
        </w:rPr>
        <w:t>国内人権機関（いわゆるパリ原則に則って）の創設について</w:t>
      </w:r>
    </w:p>
    <w:p w14:paraId="74A71682" w14:textId="23BEE3F1" w:rsidR="00DA27CB" w:rsidRPr="00F07531" w:rsidRDefault="00DA27CB" w:rsidP="009F7732">
      <w:pPr>
        <w:ind w:firstLineChars="200" w:firstLine="422"/>
        <w:jc w:val="left"/>
      </w:pPr>
      <w:r w:rsidRPr="00F07531">
        <w:rPr>
          <w:rFonts w:hint="eastAsia"/>
          <w:b/>
          <w:bCs/>
        </w:rPr>
        <w:t>a 早急に検討に入るべき</w:t>
      </w:r>
      <w:r w:rsidR="009F7732">
        <w:rPr>
          <w:rFonts w:hint="eastAsia"/>
          <w:b/>
          <w:bCs/>
        </w:rPr>
        <w:t xml:space="preserve">　　　</w:t>
      </w:r>
      <w:r w:rsidRPr="00F07531">
        <w:rPr>
          <w:rFonts w:hint="eastAsia"/>
          <w:b/>
          <w:bCs/>
        </w:rPr>
        <w:t>b 当面は必要ない</w:t>
      </w:r>
      <w:r w:rsidR="009F7732">
        <w:rPr>
          <w:rFonts w:hint="eastAsia"/>
          <w:b/>
          <w:bCs/>
        </w:rPr>
        <w:t xml:space="preserve">　</w:t>
      </w:r>
      <w:r w:rsidR="00AD7E34" w:rsidRPr="00F07531">
        <w:rPr>
          <w:rFonts w:hint="eastAsia"/>
          <w:b/>
          <w:bCs/>
        </w:rPr>
        <w:t xml:space="preserve">　　</w:t>
      </w:r>
      <w:r w:rsidRPr="00F07531">
        <w:rPr>
          <w:rFonts w:hint="eastAsia"/>
          <w:b/>
          <w:bCs/>
        </w:rPr>
        <w:t>c その他（　　）</w:t>
      </w:r>
    </w:p>
    <w:p w14:paraId="321F4701" w14:textId="4198A785" w:rsidR="00DA27CB" w:rsidRPr="00F07531" w:rsidRDefault="00DA27CB" w:rsidP="009F7732">
      <w:pPr>
        <w:ind w:left="422" w:hangingChars="200" w:hanging="422"/>
        <w:jc w:val="left"/>
      </w:pPr>
      <w:r w:rsidRPr="00F07531">
        <w:rPr>
          <w:rFonts w:hint="eastAsia"/>
          <w:b/>
          <w:bCs/>
        </w:rPr>
        <w:t>②</w:t>
      </w:r>
      <w:r w:rsidRPr="00F07531">
        <w:rPr>
          <w:rFonts w:hint="eastAsia"/>
          <w:b/>
          <w:bCs/>
        </w:rPr>
        <w:t> </w:t>
      </w:r>
      <w:r w:rsidRPr="00F07531">
        <w:rPr>
          <w:rFonts w:hint="eastAsia"/>
          <w:b/>
          <w:bCs/>
        </w:rPr>
        <w:t>優生思想に基づく差別や偏見を根絶するための基本法の制定について</w:t>
      </w:r>
      <w:r w:rsidRPr="00F07531">
        <w:rPr>
          <w:rFonts w:hint="eastAsia"/>
          <w:b/>
          <w:bCs/>
        </w:rPr>
        <w:br/>
        <w:t>a 早急に検討に入るべき</w:t>
      </w:r>
      <w:r w:rsidR="009F7732">
        <w:rPr>
          <w:rFonts w:hint="eastAsia"/>
          <w:b/>
          <w:bCs/>
        </w:rPr>
        <w:t xml:space="preserve">　　　</w:t>
      </w:r>
      <w:r w:rsidRPr="00F07531">
        <w:rPr>
          <w:rFonts w:hint="eastAsia"/>
          <w:b/>
          <w:bCs/>
        </w:rPr>
        <w:t>b 当面は必要ない</w:t>
      </w:r>
      <w:r w:rsidR="009F7732">
        <w:rPr>
          <w:rFonts w:hint="eastAsia"/>
          <w:b/>
          <w:bCs/>
        </w:rPr>
        <w:t xml:space="preserve">　</w:t>
      </w:r>
      <w:r w:rsidR="00AD7E34" w:rsidRPr="00F07531">
        <w:rPr>
          <w:rFonts w:hint="eastAsia"/>
          <w:b/>
          <w:bCs/>
        </w:rPr>
        <w:t xml:space="preserve">　　</w:t>
      </w:r>
      <w:r w:rsidRPr="00F07531">
        <w:rPr>
          <w:rFonts w:hint="eastAsia"/>
          <w:b/>
          <w:bCs/>
        </w:rPr>
        <w:t>c その他（　　）</w:t>
      </w:r>
    </w:p>
    <w:p w14:paraId="7D434059" w14:textId="7CE2DA88" w:rsidR="00DA27CB" w:rsidRPr="00F07531" w:rsidRDefault="00DA27CB" w:rsidP="00DA27CB">
      <w:pPr>
        <w:jc w:val="left"/>
      </w:pPr>
      <w:r w:rsidRPr="00F07531">
        <w:rPr>
          <w:rFonts w:hint="eastAsia"/>
          <w:b/>
          <w:bCs/>
        </w:rPr>
        <w:t>③</w:t>
      </w:r>
      <w:r w:rsidRPr="00F07531">
        <w:rPr>
          <w:rFonts w:hint="eastAsia"/>
          <w:b/>
          <w:bCs/>
        </w:rPr>
        <w:t> </w:t>
      </w:r>
      <w:r w:rsidRPr="00F07531">
        <w:rPr>
          <w:rFonts w:hint="eastAsia"/>
          <w:b/>
          <w:bCs/>
        </w:rPr>
        <w:t>優生政策に関する資料（当事者の生の声や手記などを含む）を保存するための「資料センター」の創設について</w:t>
      </w:r>
      <w:r w:rsidRPr="00F07531">
        <w:rPr>
          <w:rFonts w:hint="eastAsia"/>
          <w:b/>
          <w:bCs/>
        </w:rPr>
        <w:br/>
      </w:r>
      <w:r w:rsidR="009F7732">
        <w:rPr>
          <w:rFonts w:hint="eastAsia"/>
          <w:b/>
          <w:bCs/>
        </w:rPr>
        <w:t xml:space="preserve">　　</w:t>
      </w:r>
      <w:r w:rsidRPr="00F07531">
        <w:rPr>
          <w:rFonts w:hint="eastAsia"/>
          <w:b/>
          <w:bCs/>
        </w:rPr>
        <w:t>a 早急に検討に入るべき</w:t>
      </w:r>
      <w:r w:rsidR="009F7732">
        <w:rPr>
          <w:rFonts w:hint="eastAsia"/>
          <w:b/>
          <w:bCs/>
        </w:rPr>
        <w:t xml:space="preserve">　　　</w:t>
      </w:r>
      <w:r w:rsidRPr="00F07531">
        <w:rPr>
          <w:rFonts w:hint="eastAsia"/>
          <w:b/>
          <w:bCs/>
        </w:rPr>
        <w:t>b 当面は必要ない</w:t>
      </w:r>
      <w:r w:rsidR="00AD7E34" w:rsidRPr="00F07531">
        <w:rPr>
          <w:rFonts w:hint="eastAsia"/>
          <w:b/>
          <w:bCs/>
        </w:rPr>
        <w:t xml:space="preserve">　</w:t>
      </w:r>
      <w:r w:rsidR="009F7732">
        <w:rPr>
          <w:rFonts w:hint="eastAsia"/>
          <w:b/>
          <w:bCs/>
        </w:rPr>
        <w:t xml:space="preserve">　　</w:t>
      </w:r>
      <w:r w:rsidRPr="00F07531">
        <w:rPr>
          <w:rFonts w:hint="eastAsia"/>
          <w:b/>
          <w:bCs/>
        </w:rPr>
        <w:t>c その他（　　）</w:t>
      </w:r>
    </w:p>
    <w:p w14:paraId="18088CDF" w14:textId="611CFDF7" w:rsidR="00DA27CB" w:rsidRPr="00F07531" w:rsidRDefault="00DA27CB" w:rsidP="00DA27CB">
      <w:pPr>
        <w:jc w:val="left"/>
      </w:pPr>
      <w:r w:rsidRPr="00F07531">
        <w:rPr>
          <w:rFonts w:hint="eastAsia"/>
        </w:rPr>
        <w:t>●その他、お気づきのことがあれば</w:t>
      </w:r>
      <w:r w:rsidR="00AD7E34" w:rsidRPr="00F07531">
        <w:rPr>
          <w:rFonts w:hint="eastAsia"/>
        </w:rPr>
        <w:t>簡潔</w:t>
      </w:r>
      <w:r w:rsidRPr="00F07531">
        <w:rPr>
          <w:rFonts w:hint="eastAsia"/>
        </w:rPr>
        <w:t>に記述してください</w:t>
      </w:r>
      <w:r w:rsidR="00AD7E34" w:rsidRPr="00F07531">
        <w:rPr>
          <w:rFonts w:hint="eastAsia"/>
        </w:rPr>
        <w:t>(</w:t>
      </w:r>
      <w:r w:rsidR="00CD3D63">
        <w:rPr>
          <w:rFonts w:hint="eastAsia"/>
        </w:rPr>
        <w:t>3</w:t>
      </w:r>
      <w:r w:rsidR="00AD7E34" w:rsidRPr="00F07531">
        <w:rPr>
          <w:rFonts w:hint="eastAsia"/>
        </w:rPr>
        <w:t>00字以内）</w:t>
      </w:r>
      <w:r w:rsidR="00CD3D63">
        <w:rPr>
          <w:rFonts w:hint="eastAsia"/>
        </w:rPr>
        <w:t>。</w:t>
      </w:r>
    </w:p>
    <w:p w14:paraId="180CDAD0" w14:textId="77777777" w:rsidR="00737166" w:rsidRDefault="00737166" w:rsidP="00DA27CB">
      <w:pPr>
        <w:jc w:val="left"/>
        <w:rPr>
          <w:b/>
          <w:bCs/>
        </w:rPr>
      </w:pPr>
    </w:p>
    <w:p w14:paraId="2035D776" w14:textId="7B3E58DB" w:rsidR="007A07FF" w:rsidRPr="007A07FF" w:rsidRDefault="00F85B7D" w:rsidP="007A07FF">
      <w:pPr>
        <w:rPr>
          <w:rFonts w:hint="eastAsia"/>
          <w:color w:val="000000" w:themeColor="text1"/>
        </w:rPr>
      </w:pPr>
      <w:r w:rsidRPr="00D938A2">
        <w:rPr>
          <w:rFonts w:hint="eastAsia"/>
          <w:color w:val="000000" w:themeColor="text1"/>
        </w:rPr>
        <w:t>◆自由民主党</w:t>
      </w:r>
    </w:p>
    <w:p w14:paraId="110FA4E6" w14:textId="57E0C240" w:rsidR="007A07FF" w:rsidRPr="007A07FF" w:rsidRDefault="007A07FF" w:rsidP="00F85B7D">
      <w:pPr>
        <w:rPr>
          <w:rFonts w:hint="eastAsia"/>
        </w:rPr>
      </w:pPr>
      <w:r w:rsidRPr="009D722D">
        <w:rPr>
          <w:rFonts w:hint="eastAsia"/>
        </w:rPr>
        <w:t>①から③全て</w:t>
      </w:r>
      <w:r w:rsidRPr="009D722D">
        <w:t>c</w:t>
      </w:r>
    </w:p>
    <w:p w14:paraId="1C22C37D" w14:textId="77777777" w:rsidR="007A07FF" w:rsidRPr="007A07FF" w:rsidRDefault="007A07FF" w:rsidP="007A07FF">
      <w:pPr>
        <w:rPr>
          <w:color w:val="000000" w:themeColor="text1"/>
        </w:rPr>
      </w:pPr>
      <w:r w:rsidRPr="007A07FF">
        <w:rPr>
          <w:rFonts w:hint="eastAsia"/>
          <w:color w:val="000000" w:themeColor="text1"/>
        </w:rPr>
        <w:t>①：国際的な要請や平成</w:t>
      </w:r>
      <w:r w:rsidRPr="007A07FF">
        <w:rPr>
          <w:color w:val="000000" w:themeColor="text1"/>
        </w:rPr>
        <w:t>13年の人権擁護推進審議会の答申を受け、新たな人権救済機関の設置等を目的として、平成14年と平成24年に政府がそれぞれ法案を提出しましたが、いずれも衆議院の解散によって廃案となりました。 国内人権機関の設置を含めた人権救済制度の在り方については、これまでの議論の状況も踏まえ、 政府において不断に検討すべきと考えます 。近年、いわゆる障害者差別解消法、ヘイトスピーチ解消法、部落差別解消推進法などの個別法を制定してきており、差別のない社会の実現のため、まずはこれらの個別法に基づき、きめ細か</w:t>
      </w:r>
      <w:r w:rsidRPr="007A07FF">
        <w:rPr>
          <w:rFonts w:hint="eastAsia"/>
          <w:color w:val="000000" w:themeColor="text1"/>
        </w:rPr>
        <w:t>な人権救済を推進していきます。</w:t>
      </w:r>
    </w:p>
    <w:p w14:paraId="65C78BF3" w14:textId="76F63278" w:rsidR="00F85B7D" w:rsidRDefault="007A07FF" w:rsidP="007A07FF">
      <w:pPr>
        <w:rPr>
          <w:color w:val="000000" w:themeColor="text1"/>
        </w:rPr>
      </w:pPr>
      <w:r w:rsidRPr="007A07FF">
        <w:rPr>
          <w:rFonts w:hint="eastAsia"/>
          <w:color w:val="000000" w:themeColor="text1"/>
        </w:rPr>
        <w:t>②と③：</w:t>
      </w:r>
      <w:r w:rsidRPr="007A07FF">
        <w:rPr>
          <w:color w:val="000000" w:themeColor="text1"/>
        </w:rPr>
        <w:t>2024年12月に政府で取りまとめた「障害者に対する偏見や差別のない共生社会の実現に向けた行動計画」において、「記憶を風化させないようにするための方策、人権侵害に迅速に対応する実効性のある体制の構築など、引き続き検討する。その際、今後予</w:t>
      </w:r>
      <w:r w:rsidRPr="007A07FF">
        <w:rPr>
          <w:color w:val="000000" w:themeColor="text1"/>
        </w:rPr>
        <w:lastRenderedPageBreak/>
        <w:t>定されている国会による旧優生保護法に係る調査・検証の内容・結果も踏まえるとともに、障害者に対する偏見や差別のない共生社会の実現に向け、法制度の在り方を含め、教育・啓発等の諸施策を検討し、実施するものとする」とされており、旧優生保護法補償金等支給法第33 条に基づく調査</w:t>
      </w:r>
      <w:r w:rsidRPr="007A07FF">
        <w:rPr>
          <w:rFonts w:hint="eastAsia"/>
          <w:color w:val="000000" w:themeColor="text1"/>
        </w:rPr>
        <w:t>及び検証の結果を踏まえ、検討していく必要があると考えます。</w:t>
      </w:r>
    </w:p>
    <w:p w14:paraId="050E6A12" w14:textId="77777777" w:rsidR="007A07FF" w:rsidRPr="007A07FF" w:rsidRDefault="007A07FF" w:rsidP="007A07FF">
      <w:pPr>
        <w:rPr>
          <w:rFonts w:hint="eastAsia"/>
          <w:color w:val="000000" w:themeColor="text1"/>
        </w:rPr>
      </w:pPr>
    </w:p>
    <w:p w14:paraId="553B6309" w14:textId="76EC5D4C" w:rsidR="00F85B7D" w:rsidRDefault="00F85B7D" w:rsidP="00F85B7D">
      <w:pPr>
        <w:rPr>
          <w:color w:val="000000" w:themeColor="text1"/>
        </w:rPr>
      </w:pPr>
      <w:r w:rsidRPr="00D938A2">
        <w:rPr>
          <w:rFonts w:hint="eastAsia"/>
          <w:color w:val="000000" w:themeColor="text1"/>
        </w:rPr>
        <w:t>◆</w:t>
      </w:r>
      <w:r>
        <w:rPr>
          <w:rFonts w:hint="eastAsia"/>
          <w:color w:val="000000" w:themeColor="text1"/>
        </w:rPr>
        <w:t>中道改革連合</w:t>
      </w:r>
    </w:p>
    <w:p w14:paraId="0111F758" w14:textId="739F2D2C" w:rsidR="00D252EA" w:rsidRDefault="00D252EA" w:rsidP="00F85B7D">
      <w:pPr>
        <w:rPr>
          <w:color w:val="000000" w:themeColor="text1"/>
        </w:rPr>
      </w:pPr>
      <w:r w:rsidRPr="00D252EA">
        <w:rPr>
          <w:color w:val="000000" w:themeColor="text1"/>
        </w:rPr>
        <w:t>①：a　②：c　③：c</w:t>
      </w:r>
    </w:p>
    <w:p w14:paraId="5B0CF341" w14:textId="77777777" w:rsidR="00AC4D77" w:rsidRPr="00AC4D77" w:rsidRDefault="00AC4D77" w:rsidP="00AC4D77">
      <w:pPr>
        <w:rPr>
          <w:color w:val="000000" w:themeColor="text1"/>
        </w:rPr>
      </w:pPr>
      <w:r w:rsidRPr="00AC4D77">
        <w:rPr>
          <w:rFonts w:hint="eastAsia"/>
          <w:color w:val="000000" w:themeColor="text1"/>
        </w:rPr>
        <w:t>②優生思想に基づく偏見と差別を含め、疾病や障害のある方々に対するあらゆる偏見と差別を根絶し、個人の尊厳が尊重される共生社会の実現に向け、法制度の在り方を含め、更なる施策を検討する必要があると考えています。</w:t>
      </w:r>
    </w:p>
    <w:p w14:paraId="4192CB6F" w14:textId="1ADCFBFA" w:rsidR="00F85B7D" w:rsidRDefault="00AC4D77" w:rsidP="00AC4D77">
      <w:pPr>
        <w:rPr>
          <w:color w:val="000000" w:themeColor="text1"/>
        </w:rPr>
      </w:pPr>
      <w:r w:rsidRPr="00AC4D77">
        <w:rPr>
          <w:rFonts w:hint="eastAsia"/>
          <w:color w:val="000000" w:themeColor="text1"/>
        </w:rPr>
        <w:t>③二度と同じ過ち繰り返さないよう、徹底的な調査・検証を実施するとともに、資料センターの創設も含め、優生手術等に係る歴史的事実やその背景を後世に伝承し、記憶の風化を防ぐための取り組みを推進する必要があると考えます。</w:t>
      </w:r>
    </w:p>
    <w:p w14:paraId="7265D2DF" w14:textId="77777777" w:rsidR="00AC4D77" w:rsidRDefault="00AC4D77" w:rsidP="00AC4D77">
      <w:pPr>
        <w:rPr>
          <w:color w:val="000000" w:themeColor="text1"/>
        </w:rPr>
      </w:pPr>
    </w:p>
    <w:p w14:paraId="3D5C5990" w14:textId="77777777" w:rsidR="00F85B7D" w:rsidRDefault="00F85B7D" w:rsidP="00F85B7D">
      <w:pPr>
        <w:rPr>
          <w:color w:val="000000" w:themeColor="text1"/>
        </w:rPr>
      </w:pPr>
      <w:r w:rsidRPr="00927E40">
        <w:rPr>
          <w:rFonts w:hint="eastAsia"/>
          <w:color w:val="000000" w:themeColor="text1"/>
        </w:rPr>
        <w:t>◆日本維新の会</w:t>
      </w:r>
    </w:p>
    <w:p w14:paraId="6C03AFAC" w14:textId="77777777" w:rsidR="00E95CC2" w:rsidRDefault="00E95CC2" w:rsidP="00E95CC2">
      <w:pPr>
        <w:rPr>
          <w:color w:val="000000" w:themeColor="text1"/>
        </w:rPr>
      </w:pPr>
      <w:r>
        <w:rPr>
          <w:rFonts w:hint="eastAsia"/>
          <w:color w:val="000000" w:themeColor="text1"/>
        </w:rPr>
        <w:t>①から③すべてa</w:t>
      </w:r>
    </w:p>
    <w:p w14:paraId="30ACB0B4" w14:textId="0D321649" w:rsidR="00E95CC2" w:rsidRDefault="00E95CC2" w:rsidP="00E95CC2">
      <w:pPr>
        <w:rPr>
          <w:color w:val="000000" w:themeColor="text1"/>
        </w:rPr>
      </w:pPr>
      <w:r w:rsidRPr="00E95CC2">
        <w:rPr>
          <w:color w:val="000000" w:themeColor="text1"/>
        </w:rPr>
        <w:t>優生保護法が国会で全会一致の議員立法として成立してしまい、その後、廃止されるまで長期の年月がかかってしまった事実を踏まえ、国会の責任として、被害者への贖罪と、二度と繰り返さないという宣誓を明らかにすべきと思います。</w:t>
      </w:r>
    </w:p>
    <w:p w14:paraId="6C8E2745" w14:textId="77777777" w:rsidR="00F85B7D" w:rsidRPr="00927E40" w:rsidRDefault="00F85B7D" w:rsidP="00F85B7D">
      <w:pPr>
        <w:rPr>
          <w:color w:val="000000" w:themeColor="text1"/>
        </w:rPr>
      </w:pPr>
    </w:p>
    <w:p w14:paraId="4A2D0D19" w14:textId="7289DA8F" w:rsidR="00F85B7D" w:rsidRDefault="00F85B7D" w:rsidP="00F85B7D">
      <w:r w:rsidRPr="00DF4D6F">
        <w:rPr>
          <w:rFonts w:hint="eastAsia"/>
        </w:rPr>
        <w:t>◆国民民主党</w:t>
      </w:r>
    </w:p>
    <w:p w14:paraId="61B7D45F" w14:textId="073E340F" w:rsidR="009D722D" w:rsidRPr="009D722D" w:rsidRDefault="009D722D" w:rsidP="009D722D">
      <w:r w:rsidRPr="009D722D">
        <w:rPr>
          <w:rFonts w:hint="eastAsia"/>
        </w:rPr>
        <w:t>①から③全て</w:t>
      </w:r>
      <w:r w:rsidRPr="009D722D">
        <w:t>c</w:t>
      </w:r>
    </w:p>
    <w:p w14:paraId="645B1CE5" w14:textId="77777777" w:rsidR="009D722D" w:rsidRPr="009D722D" w:rsidRDefault="009D722D" w:rsidP="009D722D">
      <w:r w:rsidRPr="009D722D">
        <w:rPr>
          <w:rFonts w:hint="eastAsia"/>
        </w:rPr>
        <w:t>旧優生保護法に基づき、多くの方々が、誤った目的の下、特定の疾病や障害を有することを理由に、生殖を不能にする手術、人工妊娠中絶を受けることを強いられて、子を産み育てるか否かについて自ら意思決定をする機会を奪われ、長年にわたり耐え難い苦難と苦痛を受けてまいりました。</w:t>
      </w:r>
      <w:r w:rsidRPr="009D722D">
        <w:t xml:space="preserve"> </w:t>
      </w:r>
    </w:p>
    <w:p w14:paraId="16707BF9" w14:textId="77777777" w:rsidR="009D722D" w:rsidRPr="009D722D" w:rsidRDefault="009D722D" w:rsidP="009D722D">
      <w:r w:rsidRPr="009D722D">
        <w:rPr>
          <w:rFonts w:hint="eastAsia"/>
        </w:rPr>
        <w:t>最高裁判所の大法廷判決において、旧優生保護法の規定は日本国憲法に違反するものであり、当該規定に係る国会議員の立法行為は違法であると判断され、国の損害賠償責任が認められました。このような事態を二度と繰り返すことのないように、あらゆる偏見と差別を根絶し、疾病や障害によって分け隔てられることなく尊厳が尊重される共生社会を実現すべく、全力を尽くします。</w:t>
      </w:r>
    </w:p>
    <w:p w14:paraId="303F8A43" w14:textId="77777777" w:rsidR="00F85B7D" w:rsidRPr="009D722D" w:rsidRDefault="00F85B7D" w:rsidP="00F85B7D"/>
    <w:p w14:paraId="3E19F7F4" w14:textId="77777777" w:rsidR="00F85B7D" w:rsidRDefault="00F85B7D" w:rsidP="00F85B7D">
      <w:pPr>
        <w:rPr>
          <w:color w:val="000000" w:themeColor="text1"/>
        </w:rPr>
      </w:pPr>
      <w:r w:rsidRPr="00CA59E6">
        <w:rPr>
          <w:rFonts w:hint="eastAsia"/>
          <w:color w:val="000000" w:themeColor="text1"/>
        </w:rPr>
        <w:t>◆れいわ新選組</w:t>
      </w:r>
    </w:p>
    <w:p w14:paraId="057E9716" w14:textId="77777777" w:rsidR="009A457F" w:rsidRDefault="009A457F" w:rsidP="009A457F">
      <w:pPr>
        <w:rPr>
          <w:color w:val="000000" w:themeColor="text1"/>
        </w:rPr>
      </w:pPr>
      <w:r>
        <w:rPr>
          <w:rFonts w:hint="eastAsia"/>
          <w:color w:val="000000" w:themeColor="text1"/>
        </w:rPr>
        <w:t>①から③すべてa</w:t>
      </w:r>
    </w:p>
    <w:p w14:paraId="76EF1741" w14:textId="2592A2DC" w:rsidR="009A457F" w:rsidRPr="009A457F" w:rsidRDefault="009A457F" w:rsidP="009A457F">
      <w:pPr>
        <w:rPr>
          <w:color w:val="000000" w:themeColor="text1"/>
        </w:rPr>
      </w:pPr>
      <w:r w:rsidRPr="009A457F">
        <w:rPr>
          <w:rFonts w:hint="eastAsia"/>
          <w:color w:val="000000" w:themeColor="text1"/>
        </w:rPr>
        <w:t>「障害者に対する偏見や差別のない共生社会の実現に向けた対策推進本部」の下、「障害者に対する偏見や差別のない共生社会の実現に向けた行動計画」が策定されました。ヒアリングでは「障害者に対する偏見や無知の解消のためにはインクルーシブ教育を推進すべき」。「障害の有無にかかわらず共に学び共に育つ経験を通じて偏見や差別を根本から解消可能」が出されていましたが、省庁の調整を経て出された計画では、「心のバリアフリー」の取組の強化にとどまっています。</w:t>
      </w:r>
    </w:p>
    <w:p w14:paraId="3F59BC6B" w14:textId="4D5BFDEA" w:rsidR="009A457F" w:rsidRDefault="009A457F" w:rsidP="009A457F">
      <w:pPr>
        <w:rPr>
          <w:color w:val="000000" w:themeColor="text1"/>
        </w:rPr>
      </w:pPr>
      <w:r w:rsidRPr="009A457F">
        <w:rPr>
          <w:rFonts w:hint="eastAsia"/>
          <w:color w:val="000000" w:themeColor="text1"/>
        </w:rPr>
        <w:lastRenderedPageBreak/>
        <w:t>障害者に対する偏見・差別のない共生社会の実現を本気で目指すのであれば、対策推進本部幹事会の構成員を省庁のみでなく、被害当事者、障害当事者を入れるべきと考えます。</w:t>
      </w:r>
    </w:p>
    <w:p w14:paraId="15FCA72D" w14:textId="77777777" w:rsidR="00F85B7D" w:rsidRPr="00CA59E6" w:rsidRDefault="00F85B7D" w:rsidP="00F85B7D">
      <w:pPr>
        <w:rPr>
          <w:color w:val="000000" w:themeColor="text1"/>
        </w:rPr>
      </w:pPr>
    </w:p>
    <w:p w14:paraId="76ECF133" w14:textId="77777777" w:rsidR="00F85B7D" w:rsidRDefault="00F85B7D" w:rsidP="00F85B7D">
      <w:r w:rsidRPr="008D5646">
        <w:rPr>
          <w:rFonts w:hint="eastAsia"/>
        </w:rPr>
        <w:t>◆日本共産党</w:t>
      </w:r>
    </w:p>
    <w:p w14:paraId="5B5A199D" w14:textId="77777777" w:rsidR="0020419C" w:rsidRDefault="0020419C" w:rsidP="0020419C">
      <w:pPr>
        <w:rPr>
          <w:color w:val="000000" w:themeColor="text1"/>
        </w:rPr>
      </w:pPr>
      <w:r>
        <w:rPr>
          <w:rFonts w:hint="eastAsia"/>
          <w:color w:val="000000" w:themeColor="text1"/>
        </w:rPr>
        <w:t>①から③すべてa</w:t>
      </w:r>
    </w:p>
    <w:p w14:paraId="285EE3E9" w14:textId="4EC0518A" w:rsidR="0020419C" w:rsidRDefault="0020419C" w:rsidP="00F85B7D">
      <w:r w:rsidRPr="0020419C">
        <w:t>25年11月末現在、補償金の認定者はわずか1560人であり、被害者の２％にとどまっています。弁護団などから「すべての障害者手帳所持者に補償法ができたことを国が知らせるべき」「視覚的な情報が多いと視覚障害者には情報が入ってこないので、テキストでわかりやすく伝えることが必要」「知的障害の人にはどこまで情報が伝わっているのか」などの声があがっています。すべての被害者に補償の情報が届くよう、国は自治体と連携してあらゆる手を打つべきです。</w:t>
      </w:r>
    </w:p>
    <w:p w14:paraId="7B4327C1" w14:textId="77777777" w:rsidR="00F85B7D" w:rsidRDefault="00F85B7D" w:rsidP="00F85B7D"/>
    <w:p w14:paraId="0745001A" w14:textId="39478838" w:rsidR="00F85B7D" w:rsidRDefault="00F85B7D" w:rsidP="00F85B7D">
      <w:pPr>
        <w:rPr>
          <w:color w:val="000000" w:themeColor="text1"/>
        </w:rPr>
      </w:pPr>
      <w:r w:rsidRPr="00CA59E6">
        <w:rPr>
          <w:rFonts w:hint="eastAsia"/>
          <w:color w:val="000000" w:themeColor="text1"/>
        </w:rPr>
        <w:t>◆</w:t>
      </w:r>
      <w:r>
        <w:rPr>
          <w:rFonts w:hint="eastAsia"/>
          <w:color w:val="000000" w:themeColor="text1"/>
        </w:rPr>
        <w:t>参政党</w:t>
      </w:r>
    </w:p>
    <w:p w14:paraId="370303F5" w14:textId="7D5A22C2" w:rsidR="00F85B7D" w:rsidRDefault="00EB0397" w:rsidP="00F85B7D">
      <w:pPr>
        <w:rPr>
          <w:color w:val="000000" w:themeColor="text1"/>
        </w:rPr>
      </w:pPr>
      <w:r>
        <w:rPr>
          <w:rFonts w:hint="eastAsia"/>
          <w:color w:val="000000" w:themeColor="text1"/>
        </w:rPr>
        <w:t>回答待ち</w:t>
      </w:r>
    </w:p>
    <w:p w14:paraId="0A64FEB5" w14:textId="77777777" w:rsidR="00EB0397" w:rsidRPr="00F85B7D" w:rsidRDefault="00EB0397" w:rsidP="00F85B7D">
      <w:pPr>
        <w:rPr>
          <w:color w:val="000000" w:themeColor="text1"/>
        </w:rPr>
      </w:pPr>
    </w:p>
    <w:p w14:paraId="287658D0" w14:textId="77777777" w:rsidR="00F85B7D" w:rsidRDefault="00F85B7D" w:rsidP="00F85B7D">
      <w:pPr>
        <w:rPr>
          <w:color w:val="000000" w:themeColor="text1"/>
        </w:rPr>
      </w:pPr>
      <w:r w:rsidRPr="00997C75">
        <w:rPr>
          <w:rFonts w:hint="eastAsia"/>
          <w:color w:val="000000" w:themeColor="text1"/>
        </w:rPr>
        <w:t>◆社会民主党</w:t>
      </w:r>
    </w:p>
    <w:p w14:paraId="79274624" w14:textId="5CED001E" w:rsidR="00E57B35" w:rsidRDefault="00E57B35" w:rsidP="00F85B7D">
      <w:pPr>
        <w:rPr>
          <w:color w:val="000000" w:themeColor="text1"/>
        </w:rPr>
      </w:pPr>
      <w:r>
        <w:rPr>
          <w:rFonts w:hint="eastAsia"/>
          <w:color w:val="000000" w:themeColor="text1"/>
        </w:rPr>
        <w:t>①から③すべてa</w:t>
      </w:r>
    </w:p>
    <w:p w14:paraId="27282CDE" w14:textId="77777777" w:rsidR="00F85B7D" w:rsidRPr="00997C75" w:rsidRDefault="00F85B7D" w:rsidP="00F85B7D">
      <w:pPr>
        <w:rPr>
          <w:color w:val="000000" w:themeColor="text1"/>
        </w:rPr>
      </w:pPr>
    </w:p>
    <w:p w14:paraId="08B0850D" w14:textId="77777777" w:rsidR="00F85B7D" w:rsidRPr="00F85B7D" w:rsidRDefault="00F85B7D" w:rsidP="00F85B7D">
      <w:pPr>
        <w:rPr>
          <w:color w:val="000000" w:themeColor="text1"/>
        </w:rPr>
      </w:pPr>
    </w:p>
    <w:p w14:paraId="17B6C584" w14:textId="6EBDB401" w:rsidR="00DA27CB" w:rsidRPr="00F07531" w:rsidRDefault="00DA27CB" w:rsidP="00DA27CB">
      <w:pPr>
        <w:jc w:val="left"/>
      </w:pPr>
      <w:r w:rsidRPr="00F07531">
        <w:rPr>
          <w:rFonts w:ascii="UD デジタル 教科書体 N" w:eastAsia="UD デジタル 教科書体 N" w:hint="eastAsia"/>
          <w:b/>
          <w:bCs/>
          <w:sz w:val="24"/>
          <w:szCs w:val="24"/>
        </w:rPr>
        <w:t>Ｑ</w:t>
      </w:r>
      <w:r w:rsidR="00766F75" w:rsidRPr="00F07531">
        <w:rPr>
          <w:rFonts w:ascii="UD デジタル 教科書体 N" w:eastAsia="UD デジタル 教科書体 N" w:hint="eastAsia"/>
          <w:b/>
          <w:bCs/>
          <w:sz w:val="24"/>
          <w:szCs w:val="24"/>
        </w:rPr>
        <w:t>２</w:t>
      </w:r>
      <w:r w:rsidRPr="00F07531">
        <w:rPr>
          <w:rFonts w:ascii="UD デジタル 教科書体 N" w:eastAsia="UD デジタル 教科書体 N" w:hint="eastAsia"/>
          <w:b/>
          <w:bCs/>
          <w:sz w:val="24"/>
          <w:szCs w:val="24"/>
        </w:rPr>
        <w:t xml:space="preserve">　障害のある人の投票について</w:t>
      </w:r>
      <w:r w:rsidRPr="00F07531">
        <w:rPr>
          <w:rFonts w:ascii="UD デジタル 教科書体 N" w:eastAsia="UD デジタル 教科書体 N" w:hint="eastAsia"/>
          <w:b/>
          <w:bCs/>
          <w:sz w:val="24"/>
          <w:szCs w:val="24"/>
        </w:rPr>
        <w:br/>
      </w:r>
      <w:r w:rsidRPr="00F07531">
        <w:rPr>
          <w:rFonts w:hint="eastAsia"/>
        </w:rPr>
        <w:t xml:space="preserve">　障害者権利条約や障害者差別解消法</w:t>
      </w:r>
      <w:r w:rsidR="00737166" w:rsidRPr="00F07531">
        <w:rPr>
          <w:rFonts w:hint="eastAsia"/>
        </w:rPr>
        <w:t>にもとづき</w:t>
      </w:r>
      <w:r w:rsidRPr="00F07531">
        <w:rPr>
          <w:rFonts w:hint="eastAsia"/>
        </w:rPr>
        <w:t>、「障害がある人々の投票行為について合理的配慮を欠くことは差別である」との認識の下、当会は</w:t>
      </w:r>
      <w:r w:rsidR="00737166" w:rsidRPr="00F07531">
        <w:rPr>
          <w:rFonts w:hint="eastAsia"/>
        </w:rPr>
        <w:t>実態調査や要望書など</w:t>
      </w:r>
      <w:r w:rsidRPr="00F07531">
        <w:rPr>
          <w:rFonts w:hint="eastAsia"/>
        </w:rPr>
        <w:t>さまざまな活動を続けています。総務省や</w:t>
      </w:r>
      <w:r w:rsidR="00737166" w:rsidRPr="00F07531">
        <w:rPr>
          <w:rFonts w:hint="eastAsia"/>
        </w:rPr>
        <w:t>厚労省による通知の発出、</w:t>
      </w:r>
      <w:r w:rsidRPr="00F07531">
        <w:rPr>
          <w:rFonts w:hint="eastAsia"/>
        </w:rPr>
        <w:t>地方自治体でもマニュアル作成など対策が検討されていますが、今回の</w:t>
      </w:r>
      <w:r w:rsidR="00737166" w:rsidRPr="00F07531">
        <w:rPr>
          <w:rFonts w:hint="eastAsia"/>
        </w:rPr>
        <w:t>突然の総選挙においても</w:t>
      </w:r>
      <w:r w:rsidRPr="00F07531">
        <w:rPr>
          <w:rFonts w:hint="eastAsia"/>
        </w:rPr>
        <w:t>さらなる進展をめざしたいと考えます。すべての障害のある人が選挙権を行使するためにどのような</w:t>
      </w:r>
      <w:r w:rsidR="00737166" w:rsidRPr="00F07531">
        <w:rPr>
          <w:rFonts w:hint="eastAsia"/>
        </w:rPr>
        <w:t>投票環境の改善が</w:t>
      </w:r>
      <w:r w:rsidRPr="00F07531">
        <w:rPr>
          <w:rFonts w:hint="eastAsia"/>
        </w:rPr>
        <w:t>求められるか、貴党の考えをお教えください。</w:t>
      </w:r>
      <w:r w:rsidRPr="00F07531">
        <w:rPr>
          <w:rFonts w:hint="eastAsia"/>
        </w:rPr>
        <w:br/>
        <w:t xml:space="preserve">　以下の選択肢から優先すべきと考える</w:t>
      </w:r>
      <w:r w:rsidR="009F22CB" w:rsidRPr="00F07531">
        <w:rPr>
          <w:rFonts w:hint="eastAsia"/>
        </w:rPr>
        <w:t>ものに</w:t>
      </w:r>
      <w:r w:rsidRPr="00F07531">
        <w:rPr>
          <w:rFonts w:hint="eastAsia"/>
        </w:rPr>
        <w:t>○をつけてお答えください（１つでもよい）。</w:t>
      </w:r>
    </w:p>
    <w:p w14:paraId="6AFB959C" w14:textId="4DB80E4F" w:rsidR="000448FD" w:rsidRPr="00F07531" w:rsidRDefault="00DA27CB" w:rsidP="00737166">
      <w:pPr>
        <w:pStyle w:val="a9"/>
        <w:numPr>
          <w:ilvl w:val="0"/>
          <w:numId w:val="1"/>
        </w:numPr>
        <w:jc w:val="left"/>
      </w:pPr>
      <w:r w:rsidRPr="00F07531">
        <w:rPr>
          <w:rFonts w:hint="eastAsia"/>
        </w:rPr>
        <w:t> </w:t>
      </w:r>
      <w:r w:rsidRPr="00F07531">
        <w:rPr>
          <w:rFonts w:hint="eastAsia"/>
          <w:b/>
          <w:bCs/>
        </w:rPr>
        <w:t>自治体の選挙管理委員会は「合理的配慮」「不当な差別的取扱いの禁止」に関するマニュアルを作成し、</w:t>
      </w:r>
      <w:r w:rsidR="000448FD" w:rsidRPr="00F07531">
        <w:rPr>
          <w:rFonts w:hint="eastAsia"/>
          <w:b/>
          <w:bCs/>
        </w:rPr>
        <w:t>障害当事者の声を聞き、</w:t>
      </w:r>
      <w:r w:rsidRPr="00F07531">
        <w:rPr>
          <w:rFonts w:hint="eastAsia"/>
          <w:b/>
          <w:bCs/>
        </w:rPr>
        <w:t>地域事情や実態を把握して、その実施や改訂に努め、周知を徹底すべきである。</w:t>
      </w:r>
    </w:p>
    <w:p w14:paraId="24B825D2" w14:textId="0D20A4B9" w:rsidR="000448FD" w:rsidRPr="00F07531" w:rsidRDefault="00DA27CB" w:rsidP="00737166">
      <w:pPr>
        <w:pStyle w:val="a9"/>
        <w:numPr>
          <w:ilvl w:val="0"/>
          <w:numId w:val="1"/>
        </w:numPr>
        <w:jc w:val="left"/>
      </w:pPr>
      <w:r w:rsidRPr="00F07531">
        <w:rPr>
          <w:rFonts w:hint="eastAsia"/>
        </w:rPr>
        <w:t> </w:t>
      </w:r>
      <w:r w:rsidRPr="00F07531">
        <w:rPr>
          <w:rFonts w:hint="eastAsia"/>
          <w:b/>
          <w:bCs/>
        </w:rPr>
        <w:t>投票所までのアクセス、投票所内の移動、投票用紙、</w:t>
      </w:r>
      <w:r w:rsidR="00737166" w:rsidRPr="00F07531">
        <w:rPr>
          <w:rFonts w:hint="eastAsia"/>
          <w:b/>
          <w:bCs/>
        </w:rPr>
        <w:t>自書に</w:t>
      </w:r>
      <w:r w:rsidRPr="00F07531">
        <w:rPr>
          <w:rFonts w:hint="eastAsia"/>
          <w:b/>
          <w:bCs/>
        </w:rPr>
        <w:t>よる記入方法の改善などバリアフリー化に努めるべきである。</w:t>
      </w:r>
    </w:p>
    <w:p w14:paraId="56EE12DF" w14:textId="340736EA" w:rsidR="000448FD" w:rsidRPr="00F07531" w:rsidRDefault="00DA27CB" w:rsidP="00737166">
      <w:pPr>
        <w:pStyle w:val="a9"/>
        <w:numPr>
          <w:ilvl w:val="0"/>
          <w:numId w:val="1"/>
        </w:numPr>
        <w:jc w:val="left"/>
      </w:pPr>
      <w:r w:rsidRPr="00F07531">
        <w:rPr>
          <w:rFonts w:hint="eastAsia"/>
          <w:b/>
          <w:bCs/>
        </w:rPr>
        <w:t>選挙公報は、</w:t>
      </w:r>
      <w:r w:rsidR="00737166" w:rsidRPr="00F07531">
        <w:rPr>
          <w:rFonts w:hint="eastAsia"/>
          <w:b/>
          <w:bCs/>
        </w:rPr>
        <w:t>アクセシブルでわかりやすい情報とし、</w:t>
      </w:r>
      <w:r w:rsidRPr="00F07531">
        <w:rPr>
          <w:rFonts w:hint="eastAsia"/>
          <w:b/>
          <w:bCs/>
        </w:rPr>
        <w:t>点字版、拡大文字版、音声版、分かり易い版、電子版の作成など、障害がある人に</w:t>
      </w:r>
      <w:r w:rsidR="008A6A44" w:rsidRPr="008A6A44">
        <w:rPr>
          <w:rFonts w:hint="eastAsia"/>
          <w:b/>
          <w:bCs/>
        </w:rPr>
        <w:t>障害がない人と同じタイミングで</w:t>
      </w:r>
      <w:r w:rsidRPr="00F07531">
        <w:rPr>
          <w:rFonts w:hint="eastAsia"/>
          <w:b/>
          <w:bCs/>
        </w:rPr>
        <w:t>情報が確実に届くよう努めるべきである。</w:t>
      </w:r>
    </w:p>
    <w:p w14:paraId="61250795" w14:textId="77777777" w:rsidR="009F7732" w:rsidRPr="009F7732" w:rsidRDefault="00DA27CB" w:rsidP="00737166">
      <w:pPr>
        <w:pStyle w:val="a9"/>
        <w:numPr>
          <w:ilvl w:val="0"/>
          <w:numId w:val="1"/>
        </w:numPr>
        <w:jc w:val="left"/>
      </w:pPr>
      <w:r w:rsidRPr="00F07531">
        <w:rPr>
          <w:rFonts w:hint="eastAsia"/>
          <w:b/>
          <w:bCs/>
        </w:rPr>
        <w:t>郵便投票の簡素化や巡回型の移動投票所など投票行為の可能性をはかるべきである</w:t>
      </w:r>
      <w:r w:rsidR="009F7732">
        <w:rPr>
          <w:rFonts w:hint="eastAsia"/>
          <w:b/>
          <w:bCs/>
        </w:rPr>
        <w:t>。</w:t>
      </w:r>
    </w:p>
    <w:p w14:paraId="59C42767" w14:textId="450EBAE7" w:rsidR="00DA27CB" w:rsidRPr="00F07531" w:rsidRDefault="00DA27CB" w:rsidP="009F7732">
      <w:pPr>
        <w:jc w:val="left"/>
      </w:pPr>
      <w:r w:rsidRPr="00F07531">
        <w:rPr>
          <w:rFonts w:hint="eastAsia"/>
        </w:rPr>
        <w:t>●その他、お気づきのことがあれば</w:t>
      </w:r>
      <w:r w:rsidR="00AD7E34" w:rsidRPr="00F07531">
        <w:rPr>
          <w:rFonts w:hint="eastAsia"/>
        </w:rPr>
        <w:t>簡潔</w:t>
      </w:r>
      <w:r w:rsidRPr="00F07531">
        <w:rPr>
          <w:rFonts w:hint="eastAsia"/>
        </w:rPr>
        <w:t>に記述してください</w:t>
      </w:r>
      <w:bookmarkStart w:id="0" w:name="_Hlk219881858"/>
      <w:r w:rsidRPr="00F07531">
        <w:rPr>
          <w:rFonts w:hint="eastAsia"/>
        </w:rPr>
        <w:t>(</w:t>
      </w:r>
      <w:r w:rsidR="00F07531" w:rsidRPr="00F07531">
        <w:rPr>
          <w:rFonts w:hint="eastAsia"/>
        </w:rPr>
        <w:t>3</w:t>
      </w:r>
      <w:r w:rsidRPr="00F07531">
        <w:rPr>
          <w:rFonts w:hint="eastAsia"/>
        </w:rPr>
        <w:t>00字以内）</w:t>
      </w:r>
      <w:bookmarkEnd w:id="0"/>
      <w:r w:rsidRPr="00F07531">
        <w:rPr>
          <w:rFonts w:hint="eastAsia"/>
        </w:rPr>
        <w:t>。</w:t>
      </w:r>
    </w:p>
    <w:p w14:paraId="7A3D9AA9" w14:textId="77777777" w:rsidR="00F85B7D" w:rsidRDefault="00F85B7D" w:rsidP="00F85B7D">
      <w:pPr>
        <w:rPr>
          <w:color w:val="000000" w:themeColor="text1"/>
        </w:rPr>
      </w:pPr>
    </w:p>
    <w:p w14:paraId="45F318A5" w14:textId="19700A08" w:rsidR="00F85B7D" w:rsidRDefault="00F85B7D" w:rsidP="00F85B7D">
      <w:pPr>
        <w:rPr>
          <w:color w:val="000000" w:themeColor="text1"/>
        </w:rPr>
      </w:pPr>
      <w:r w:rsidRPr="00D938A2">
        <w:rPr>
          <w:rFonts w:hint="eastAsia"/>
          <w:color w:val="000000" w:themeColor="text1"/>
        </w:rPr>
        <w:lastRenderedPageBreak/>
        <w:t>◆自由民主党</w:t>
      </w:r>
    </w:p>
    <w:p w14:paraId="5F8C1482" w14:textId="181976E7" w:rsidR="00EB0397" w:rsidRDefault="007A07FF" w:rsidP="00EB0397">
      <w:pPr>
        <w:rPr>
          <w:color w:val="000000" w:themeColor="text1"/>
        </w:rPr>
      </w:pPr>
      <w:r>
        <w:rPr>
          <w:rFonts w:hint="eastAsia"/>
          <w:color w:val="000000" w:themeColor="text1"/>
        </w:rPr>
        <w:t>②、④</w:t>
      </w:r>
    </w:p>
    <w:p w14:paraId="43CFC2F7" w14:textId="30183314" w:rsidR="007A07FF" w:rsidRDefault="007A07FF" w:rsidP="00EB0397">
      <w:pPr>
        <w:rPr>
          <w:rFonts w:hint="eastAsia"/>
          <w:color w:val="000000" w:themeColor="text1"/>
        </w:rPr>
      </w:pPr>
      <w:r w:rsidRPr="007A07FF">
        <w:rPr>
          <w:color w:val="000000" w:themeColor="text1"/>
        </w:rPr>
        <w:t>障害者の方々の投票環境の整備は重要な課題と認識しています。投票所設備等のハード面や情報提供等のソフト面の両面での向上を図る地方公共団体の取組みについて、自民党としても、地方財政の充実・確保等を通じて積極的に後押ししています。</w:t>
      </w:r>
    </w:p>
    <w:p w14:paraId="1A05487C" w14:textId="77777777" w:rsidR="00F85B7D" w:rsidRPr="00D938A2" w:rsidRDefault="00F85B7D" w:rsidP="00F85B7D">
      <w:pPr>
        <w:rPr>
          <w:color w:val="000000" w:themeColor="text1"/>
        </w:rPr>
      </w:pPr>
    </w:p>
    <w:p w14:paraId="57BA8F04" w14:textId="77777777" w:rsidR="00F85B7D" w:rsidRDefault="00F85B7D" w:rsidP="00F85B7D">
      <w:pPr>
        <w:rPr>
          <w:color w:val="000000" w:themeColor="text1"/>
        </w:rPr>
      </w:pPr>
      <w:r w:rsidRPr="00D938A2">
        <w:rPr>
          <w:rFonts w:hint="eastAsia"/>
          <w:color w:val="000000" w:themeColor="text1"/>
        </w:rPr>
        <w:t>◆</w:t>
      </w:r>
      <w:r>
        <w:rPr>
          <w:rFonts w:hint="eastAsia"/>
          <w:color w:val="000000" w:themeColor="text1"/>
        </w:rPr>
        <w:t>中道改革連合</w:t>
      </w:r>
    </w:p>
    <w:p w14:paraId="65CA0611" w14:textId="48E9A02E" w:rsidR="00D252EA" w:rsidRDefault="00D252EA" w:rsidP="00F85B7D">
      <w:pPr>
        <w:rPr>
          <w:color w:val="000000" w:themeColor="text1"/>
        </w:rPr>
      </w:pPr>
      <w:r>
        <w:rPr>
          <w:rFonts w:hint="eastAsia"/>
          <w:color w:val="000000" w:themeColor="text1"/>
        </w:rPr>
        <w:t>①から④すべて選択</w:t>
      </w:r>
    </w:p>
    <w:p w14:paraId="51736A9F" w14:textId="77777777" w:rsidR="00D252EA" w:rsidRPr="00D252EA" w:rsidRDefault="00D252EA" w:rsidP="00D252EA">
      <w:pPr>
        <w:rPr>
          <w:color w:val="000000" w:themeColor="text1"/>
        </w:rPr>
      </w:pPr>
      <w:r w:rsidRPr="00D252EA">
        <w:rPr>
          <w:rFonts w:hint="eastAsia"/>
          <w:color w:val="000000" w:themeColor="text1"/>
        </w:rPr>
        <w:t>すべての有権者が平等に参政権を行使できるよう、これまで成年後見制度利用者の選挙権回復などに尽力してきました。引き続き、障がい者や高齢者等がより投票しやすい環境を整備するため、投票所のバリアフリー化や利便性向上、郵便投票の対象拡大に向けた議論を推進します。</w:t>
      </w:r>
    </w:p>
    <w:p w14:paraId="12CC0115" w14:textId="53CE4302" w:rsidR="00D252EA" w:rsidRDefault="00D252EA" w:rsidP="00D252EA">
      <w:pPr>
        <w:rPr>
          <w:color w:val="000000" w:themeColor="text1"/>
        </w:rPr>
      </w:pPr>
      <w:r w:rsidRPr="00D252EA">
        <w:rPr>
          <w:rFonts w:hint="eastAsia"/>
          <w:color w:val="000000" w:themeColor="text1"/>
        </w:rPr>
        <w:t>また、スマートフォン等を用いたインターネット投票の実現に向け、本人確認やセキュリティ対策、選挙の公正確保といった課題を解決しつつ、導入をめざしてまいります。多様なニーズに対応し、有権者である誰もがスムーズに権利を行使できる社会の実現に取り組みます。</w:t>
      </w:r>
    </w:p>
    <w:p w14:paraId="2B0D81B8" w14:textId="77777777" w:rsidR="00F85B7D" w:rsidRDefault="00F85B7D" w:rsidP="00F85B7D">
      <w:pPr>
        <w:rPr>
          <w:color w:val="000000" w:themeColor="text1"/>
        </w:rPr>
      </w:pPr>
    </w:p>
    <w:p w14:paraId="40362D96" w14:textId="77777777" w:rsidR="00F85B7D" w:rsidRDefault="00F85B7D" w:rsidP="00F85B7D">
      <w:pPr>
        <w:rPr>
          <w:color w:val="000000" w:themeColor="text1"/>
        </w:rPr>
      </w:pPr>
      <w:r w:rsidRPr="00927E40">
        <w:rPr>
          <w:rFonts w:hint="eastAsia"/>
          <w:color w:val="000000" w:themeColor="text1"/>
        </w:rPr>
        <w:t>◆日本維新の会</w:t>
      </w:r>
    </w:p>
    <w:p w14:paraId="5F060C73" w14:textId="77777777" w:rsidR="0020419C" w:rsidRDefault="0020419C" w:rsidP="0020419C">
      <w:pPr>
        <w:rPr>
          <w:color w:val="000000" w:themeColor="text1"/>
        </w:rPr>
      </w:pPr>
      <w:r>
        <w:rPr>
          <w:rFonts w:hint="eastAsia"/>
          <w:color w:val="000000" w:themeColor="text1"/>
        </w:rPr>
        <w:t>①から④すべて選択</w:t>
      </w:r>
    </w:p>
    <w:p w14:paraId="06BEDF4C" w14:textId="2D1C61DC" w:rsidR="00E95CC2" w:rsidRDefault="00E95CC2" w:rsidP="00F85B7D">
      <w:pPr>
        <w:rPr>
          <w:color w:val="000000" w:themeColor="text1"/>
        </w:rPr>
      </w:pPr>
      <w:r w:rsidRPr="00E95CC2">
        <w:rPr>
          <w:color w:val="000000" w:themeColor="text1"/>
        </w:rPr>
        <w:t>障害のある人の参政権、投票権の保障については、不断の見直しと改善が必要だと考えています。各自治体の各選挙において、反省点を洗い出し、条件のあるところから改善していくことが望ましいと考えます。</w:t>
      </w:r>
    </w:p>
    <w:p w14:paraId="797FA0BD" w14:textId="77777777" w:rsidR="00F85B7D" w:rsidRPr="00927E40" w:rsidRDefault="00F85B7D" w:rsidP="00F85B7D">
      <w:pPr>
        <w:rPr>
          <w:color w:val="000000" w:themeColor="text1"/>
        </w:rPr>
      </w:pPr>
    </w:p>
    <w:p w14:paraId="30467D47" w14:textId="77777777" w:rsidR="00F85B7D" w:rsidRDefault="00F85B7D" w:rsidP="00F85B7D">
      <w:r w:rsidRPr="00DF4D6F">
        <w:rPr>
          <w:rFonts w:hint="eastAsia"/>
        </w:rPr>
        <w:t>◆国民民主党</w:t>
      </w:r>
    </w:p>
    <w:p w14:paraId="7FE496ED" w14:textId="41FE41A3" w:rsidR="009D722D" w:rsidRDefault="009D722D" w:rsidP="00F85B7D">
      <w:r>
        <w:rPr>
          <w:rFonts w:hint="eastAsia"/>
        </w:rPr>
        <w:t>②</w:t>
      </w:r>
    </w:p>
    <w:p w14:paraId="06403912" w14:textId="070007EF" w:rsidR="009D722D" w:rsidRDefault="009D722D" w:rsidP="00F85B7D">
      <w:r w:rsidRPr="009D722D">
        <w:rPr>
          <w:rFonts w:hint="eastAsia"/>
        </w:rPr>
        <w:t>障がい者や高齢者の権利行使としての投票機会確保のため、郵便投票の範囲拡大や投票所のバリアフリー化、点字・音声・手話等による情報提供や合理的配慮としてのチェックによる投票等についての制度改革に取り組みます。また、インターネット投票の導入により、すべての有権者がより投票しやすい環境づくりを進めます。</w:t>
      </w:r>
    </w:p>
    <w:p w14:paraId="1B40E822" w14:textId="77777777" w:rsidR="00F85B7D" w:rsidRDefault="00F85B7D" w:rsidP="00F85B7D"/>
    <w:p w14:paraId="241623F0" w14:textId="77777777" w:rsidR="00F85B7D" w:rsidRDefault="00F85B7D" w:rsidP="00F85B7D">
      <w:pPr>
        <w:rPr>
          <w:color w:val="000000" w:themeColor="text1"/>
        </w:rPr>
      </w:pPr>
      <w:r w:rsidRPr="00CA59E6">
        <w:rPr>
          <w:rFonts w:hint="eastAsia"/>
          <w:color w:val="000000" w:themeColor="text1"/>
        </w:rPr>
        <w:t>◆れいわ新選組</w:t>
      </w:r>
    </w:p>
    <w:p w14:paraId="006D81E3" w14:textId="0EB013A9" w:rsidR="00F85B7D" w:rsidRDefault="009A457F" w:rsidP="00F85B7D">
      <w:pPr>
        <w:rPr>
          <w:color w:val="000000" w:themeColor="text1"/>
        </w:rPr>
      </w:pPr>
      <w:r>
        <w:rPr>
          <w:rFonts w:hint="eastAsia"/>
          <w:color w:val="000000" w:themeColor="text1"/>
        </w:rPr>
        <w:t>①から④すべて選択</w:t>
      </w:r>
    </w:p>
    <w:p w14:paraId="534491DC" w14:textId="77777777" w:rsidR="009A457F" w:rsidRPr="00CA59E6" w:rsidRDefault="009A457F" w:rsidP="00F85B7D">
      <w:pPr>
        <w:rPr>
          <w:color w:val="000000" w:themeColor="text1"/>
        </w:rPr>
      </w:pPr>
    </w:p>
    <w:p w14:paraId="041C90D3" w14:textId="77777777" w:rsidR="00F85B7D" w:rsidRDefault="00F85B7D" w:rsidP="00F85B7D">
      <w:r w:rsidRPr="008D5646">
        <w:rPr>
          <w:rFonts w:hint="eastAsia"/>
        </w:rPr>
        <w:t>◆日本共産党</w:t>
      </w:r>
    </w:p>
    <w:p w14:paraId="4DD427C2" w14:textId="77777777" w:rsidR="0020419C" w:rsidRDefault="0020419C" w:rsidP="0020419C">
      <w:pPr>
        <w:rPr>
          <w:color w:val="000000" w:themeColor="text1"/>
        </w:rPr>
      </w:pPr>
      <w:r>
        <w:rPr>
          <w:rFonts w:hint="eastAsia"/>
          <w:color w:val="000000" w:themeColor="text1"/>
        </w:rPr>
        <w:t>①から④すべて選択</w:t>
      </w:r>
    </w:p>
    <w:p w14:paraId="245C147A" w14:textId="77777777" w:rsidR="0020419C" w:rsidRDefault="0020419C" w:rsidP="0020419C">
      <w:r>
        <w:rPr>
          <w:rFonts w:hint="eastAsia"/>
        </w:rPr>
        <w:t>共産党は昨年の国会質疑の中でも投票所のバリアフリー化を求め、合理的配慮を求めてきました。</w:t>
      </w:r>
    </w:p>
    <w:p w14:paraId="7B8A42B7" w14:textId="77777777" w:rsidR="0020419C" w:rsidRDefault="0020419C" w:rsidP="0020419C">
      <w:r>
        <w:rPr>
          <w:rFonts w:hint="eastAsia"/>
        </w:rPr>
        <w:t>今回の短期間の選挙は、選挙を実施すること自体が点字の選挙公報が間に合わないなど、合理的配慮を欠く行為だと言わざるを得ません。大雪の季節であり、投票所まで足を運ぶことが困難な障害者や高齢者のための移動支援の制度があっても使えるのか、また巡回投</w:t>
      </w:r>
      <w:r>
        <w:rPr>
          <w:rFonts w:hint="eastAsia"/>
        </w:rPr>
        <w:lastRenderedPageBreak/>
        <w:t>票車が出せるのかなど、投票できるかわからない状況を作り出しています。どんな状況のもとでも、投票の権利を保障するためには何が必要なのか、当事者参加の話し合いによってさらに制度を拡充させます。</w:t>
      </w:r>
    </w:p>
    <w:p w14:paraId="56EC9A56" w14:textId="022E61BE" w:rsidR="00F85B7D" w:rsidRDefault="0020419C" w:rsidP="0020419C">
      <w:r>
        <w:rPr>
          <w:rFonts w:hint="eastAsia"/>
        </w:rPr>
        <w:t>昨年、手話施策推進法が成立しましたが、聴覚障害者の参政権保障をさらにすすめます。</w:t>
      </w:r>
    </w:p>
    <w:p w14:paraId="677EF25D" w14:textId="77777777" w:rsidR="0020419C" w:rsidRDefault="0020419C" w:rsidP="0020419C"/>
    <w:p w14:paraId="4DE9B69B" w14:textId="77777777" w:rsidR="00F85B7D" w:rsidRDefault="00F85B7D" w:rsidP="00F85B7D">
      <w:pPr>
        <w:rPr>
          <w:color w:val="000000" w:themeColor="text1"/>
        </w:rPr>
      </w:pPr>
      <w:r w:rsidRPr="00CA59E6">
        <w:rPr>
          <w:rFonts w:hint="eastAsia"/>
          <w:color w:val="000000" w:themeColor="text1"/>
        </w:rPr>
        <w:t>◆</w:t>
      </w:r>
      <w:r>
        <w:rPr>
          <w:rFonts w:hint="eastAsia"/>
          <w:color w:val="000000" w:themeColor="text1"/>
        </w:rPr>
        <w:t>参政党</w:t>
      </w:r>
    </w:p>
    <w:p w14:paraId="56335C88" w14:textId="77777777" w:rsidR="00EB0397" w:rsidRDefault="00EB0397" w:rsidP="00EB0397">
      <w:pPr>
        <w:rPr>
          <w:color w:val="000000" w:themeColor="text1"/>
        </w:rPr>
      </w:pPr>
      <w:r>
        <w:rPr>
          <w:rFonts w:hint="eastAsia"/>
          <w:color w:val="000000" w:themeColor="text1"/>
        </w:rPr>
        <w:t>回答待ち</w:t>
      </w:r>
    </w:p>
    <w:p w14:paraId="1A0F3F56" w14:textId="77777777" w:rsidR="00F85B7D" w:rsidRPr="00F85B7D" w:rsidRDefault="00F85B7D" w:rsidP="00F85B7D">
      <w:pPr>
        <w:rPr>
          <w:color w:val="000000" w:themeColor="text1"/>
        </w:rPr>
      </w:pPr>
    </w:p>
    <w:p w14:paraId="55FD96B7" w14:textId="77777777" w:rsidR="00F85B7D" w:rsidRDefault="00F85B7D" w:rsidP="00F85B7D">
      <w:pPr>
        <w:rPr>
          <w:color w:val="000000" w:themeColor="text1"/>
        </w:rPr>
      </w:pPr>
      <w:r w:rsidRPr="00997C75">
        <w:rPr>
          <w:rFonts w:hint="eastAsia"/>
          <w:color w:val="000000" w:themeColor="text1"/>
        </w:rPr>
        <w:t>◆社会民主党</w:t>
      </w:r>
    </w:p>
    <w:p w14:paraId="7C8BC777" w14:textId="711C3192" w:rsidR="00F85B7D" w:rsidRDefault="00E57B35" w:rsidP="00F85B7D">
      <w:pPr>
        <w:rPr>
          <w:color w:val="000000" w:themeColor="text1"/>
        </w:rPr>
      </w:pPr>
      <w:r>
        <w:rPr>
          <w:rFonts w:hint="eastAsia"/>
          <w:color w:val="000000" w:themeColor="text1"/>
        </w:rPr>
        <w:t>①</w:t>
      </w:r>
      <w:r w:rsidR="0020419C">
        <w:rPr>
          <w:rFonts w:hint="eastAsia"/>
          <w:color w:val="000000" w:themeColor="text1"/>
        </w:rPr>
        <w:t>から④すべて選択</w:t>
      </w:r>
    </w:p>
    <w:p w14:paraId="0050A1B6" w14:textId="4141638B" w:rsidR="00E57B35" w:rsidRPr="00997C75" w:rsidRDefault="00E57B35" w:rsidP="00F85B7D">
      <w:pPr>
        <w:rPr>
          <w:color w:val="000000" w:themeColor="text1"/>
        </w:rPr>
      </w:pPr>
      <w:r w:rsidRPr="00E57B35">
        <w:rPr>
          <w:rFonts w:hint="eastAsia"/>
          <w:color w:val="000000" w:themeColor="text1"/>
        </w:rPr>
        <w:t>４つとも早急に対応すべきと思います。</w:t>
      </w:r>
    </w:p>
    <w:p w14:paraId="0FC1A339" w14:textId="77777777" w:rsidR="009F7732" w:rsidRPr="00F07531" w:rsidRDefault="009F7732" w:rsidP="00DA27CB">
      <w:pPr>
        <w:jc w:val="left"/>
        <w:rPr>
          <w:b/>
          <w:bCs/>
        </w:rPr>
      </w:pPr>
    </w:p>
    <w:p w14:paraId="0D066DE2" w14:textId="6A609FFA" w:rsidR="00DA27CB" w:rsidRPr="00F07531" w:rsidRDefault="00DA27CB" w:rsidP="00DA27CB">
      <w:pPr>
        <w:jc w:val="left"/>
      </w:pPr>
      <w:r w:rsidRPr="00F07531">
        <w:rPr>
          <w:rFonts w:ascii="UD デジタル 教科書体 N" w:eastAsia="UD デジタル 教科書体 N" w:hint="eastAsia"/>
          <w:b/>
          <w:bCs/>
          <w:sz w:val="24"/>
          <w:szCs w:val="28"/>
        </w:rPr>
        <w:t>Ｑ</w:t>
      </w:r>
      <w:r w:rsidR="00766F75" w:rsidRPr="00F07531">
        <w:rPr>
          <w:rFonts w:ascii="UD デジタル 教科書体 N" w:eastAsia="UD デジタル 教科書体 N" w:hint="eastAsia"/>
          <w:b/>
          <w:bCs/>
          <w:sz w:val="24"/>
          <w:szCs w:val="28"/>
        </w:rPr>
        <w:t>３</w:t>
      </w:r>
      <w:r w:rsidRPr="00F07531">
        <w:rPr>
          <w:rFonts w:ascii="UD デジタル 教科書体 N" w:eastAsia="UD デジタル 教科書体 N" w:hint="eastAsia"/>
          <w:b/>
          <w:bCs/>
          <w:sz w:val="24"/>
          <w:szCs w:val="28"/>
        </w:rPr>
        <w:t xml:space="preserve">　所得保障のあり方について</w:t>
      </w:r>
      <w:r w:rsidRPr="00F07531">
        <w:rPr>
          <w:rFonts w:hint="eastAsia"/>
        </w:rPr>
        <w:br/>
        <w:t xml:space="preserve">　障害のある人の所得については、就労の機会が得にくいことや障害年金が十分でないことなどにより、日常生活を送るにも困難があり、「貧困」状況にあるなどの調査結果も</w:t>
      </w:r>
      <w:r w:rsidR="00F07531" w:rsidRPr="00F07531">
        <w:rPr>
          <w:rFonts w:hint="eastAsia"/>
        </w:rPr>
        <w:t>あり</w:t>
      </w:r>
      <w:r w:rsidRPr="00F07531">
        <w:rPr>
          <w:rFonts w:hint="eastAsia"/>
        </w:rPr>
        <w:t>ます。結果として、家族</w:t>
      </w:r>
      <w:r w:rsidR="00F07531" w:rsidRPr="00F07531">
        <w:rPr>
          <w:rFonts w:hint="eastAsia"/>
        </w:rPr>
        <w:t>への</w:t>
      </w:r>
      <w:r w:rsidRPr="00F07531">
        <w:rPr>
          <w:rFonts w:hint="eastAsia"/>
        </w:rPr>
        <w:t>依存、生活保護受給といった状況に</w:t>
      </w:r>
      <w:r w:rsidR="00F07531" w:rsidRPr="00F07531">
        <w:rPr>
          <w:rFonts w:hint="eastAsia"/>
        </w:rPr>
        <w:t>ある人も</w:t>
      </w:r>
      <w:r w:rsidRPr="00F07531">
        <w:rPr>
          <w:rFonts w:hint="eastAsia"/>
        </w:rPr>
        <w:t>数多くいます。このような状況を打開するための所得保障のあり方について、貴党の考えをお教えください。</w:t>
      </w:r>
      <w:r w:rsidRPr="00F07531">
        <w:rPr>
          <w:rFonts w:hint="eastAsia"/>
        </w:rPr>
        <w:br/>
        <w:t xml:space="preserve">　以下の選択肢から優先すべきと考える２つまでに、○をつけてお答えください（１つでもよい）。</w:t>
      </w:r>
    </w:p>
    <w:p w14:paraId="4AB232BF" w14:textId="4890F645" w:rsidR="00DA27CB" w:rsidRPr="00F07531" w:rsidRDefault="00DA27CB" w:rsidP="00DA27CB">
      <w:pPr>
        <w:jc w:val="left"/>
      </w:pPr>
      <w:r w:rsidRPr="00F07531">
        <w:rPr>
          <w:rFonts w:hint="eastAsia"/>
          <w:b/>
          <w:bCs/>
        </w:rPr>
        <w:t>①</w:t>
      </w:r>
      <w:r w:rsidRPr="00F07531">
        <w:rPr>
          <w:rFonts w:hint="eastAsia"/>
          <w:b/>
          <w:bCs/>
        </w:rPr>
        <w:t> </w:t>
      </w:r>
      <w:r w:rsidRPr="00F07531">
        <w:rPr>
          <w:rFonts w:hint="eastAsia"/>
          <w:b/>
          <w:bCs/>
        </w:rPr>
        <w:t>企業等に就労して安定した収入を得られるよう、障害者の就労支援施策を拡充すべきである。</w:t>
      </w:r>
      <w:r w:rsidRPr="00F07531">
        <w:rPr>
          <w:rFonts w:hint="eastAsia"/>
        </w:rPr>
        <w:br/>
      </w:r>
      <w:r w:rsidRPr="00F07531">
        <w:rPr>
          <w:rFonts w:hint="eastAsia"/>
          <w:b/>
          <w:bCs/>
        </w:rPr>
        <w:t>②</w:t>
      </w:r>
      <w:r w:rsidRPr="00F07531">
        <w:rPr>
          <w:rFonts w:hint="eastAsia"/>
          <w:b/>
          <w:bCs/>
        </w:rPr>
        <w:t> </w:t>
      </w:r>
      <w:r w:rsidRPr="00F07531">
        <w:rPr>
          <w:rFonts w:hint="eastAsia"/>
          <w:b/>
          <w:bCs/>
        </w:rPr>
        <w:t>福祉的就労の場に雇用契約を位置付け、年金とあわせて生活できる収入を保障すべきである。</w:t>
      </w:r>
      <w:r w:rsidRPr="00F07531">
        <w:rPr>
          <w:rFonts w:hint="eastAsia"/>
        </w:rPr>
        <w:br/>
      </w:r>
      <w:r w:rsidRPr="00F07531">
        <w:rPr>
          <w:rFonts w:hint="eastAsia"/>
          <w:b/>
          <w:bCs/>
        </w:rPr>
        <w:t>③</w:t>
      </w:r>
      <w:r w:rsidRPr="00F07531">
        <w:rPr>
          <w:rFonts w:hint="eastAsia"/>
          <w:b/>
          <w:bCs/>
        </w:rPr>
        <w:t> </w:t>
      </w:r>
      <w:r w:rsidRPr="00F07531">
        <w:rPr>
          <w:rFonts w:hint="eastAsia"/>
          <w:b/>
          <w:bCs/>
        </w:rPr>
        <w:t>障害基礎年金の増額や認定方法など、障害年金の抜本的な改革を検討すべきである。</w:t>
      </w:r>
      <w:r w:rsidRPr="00F07531">
        <w:rPr>
          <w:rFonts w:hint="eastAsia"/>
        </w:rPr>
        <w:br/>
      </w:r>
      <w:r w:rsidRPr="00F07531">
        <w:rPr>
          <w:rFonts w:hint="eastAsia"/>
          <w:b/>
          <w:bCs/>
        </w:rPr>
        <w:t>④</w:t>
      </w:r>
      <w:r w:rsidRPr="00F07531">
        <w:rPr>
          <w:rFonts w:hint="eastAsia"/>
          <w:b/>
          <w:bCs/>
        </w:rPr>
        <w:t> </w:t>
      </w:r>
      <w:r w:rsidRPr="00F07531">
        <w:rPr>
          <w:rFonts w:hint="eastAsia"/>
          <w:b/>
          <w:bCs/>
        </w:rPr>
        <w:t>国民生活基礎調査に基づく障害者の相対的貧困率を明らかにし、公表すべきである。</w:t>
      </w:r>
      <w:r w:rsidRPr="00F07531">
        <w:rPr>
          <w:rFonts w:hint="eastAsia"/>
        </w:rPr>
        <w:br/>
      </w:r>
      <w:r w:rsidRPr="00F07531">
        <w:rPr>
          <w:rFonts w:hint="eastAsia"/>
          <w:b/>
          <w:bCs/>
        </w:rPr>
        <w:t>⑤</w:t>
      </w:r>
      <w:r w:rsidRPr="00F07531">
        <w:rPr>
          <w:rFonts w:hint="eastAsia"/>
          <w:b/>
          <w:bCs/>
        </w:rPr>
        <w:t> </w:t>
      </w:r>
      <w:r w:rsidRPr="00F07531">
        <w:rPr>
          <w:rFonts w:hint="eastAsia"/>
          <w:b/>
          <w:bCs/>
        </w:rPr>
        <w:t>生活保護制度との関係性を整理すべきである。</w:t>
      </w:r>
      <w:r w:rsidRPr="00F07531">
        <w:rPr>
          <w:rFonts w:hint="eastAsia"/>
        </w:rPr>
        <w:br/>
      </w:r>
      <w:r w:rsidRPr="00F07531">
        <w:rPr>
          <w:rFonts w:hint="eastAsia"/>
          <w:b/>
          <w:bCs/>
        </w:rPr>
        <w:t>⑥</w:t>
      </w:r>
      <w:r w:rsidRPr="00F07531">
        <w:rPr>
          <w:rFonts w:hint="eastAsia"/>
          <w:b/>
          <w:bCs/>
        </w:rPr>
        <w:t> </w:t>
      </w:r>
      <w:r w:rsidRPr="00F07531">
        <w:rPr>
          <w:rFonts w:hint="eastAsia"/>
          <w:b/>
          <w:bCs/>
        </w:rPr>
        <w:t>家族依存を求める「扶養義務制度」そのものを検討すべきである。</w:t>
      </w:r>
      <w:r w:rsidRPr="00F07531">
        <w:rPr>
          <w:rFonts w:hint="eastAsia"/>
        </w:rPr>
        <w:br/>
        <w:t>●その他、お気づきのことがあれば</w:t>
      </w:r>
      <w:r w:rsidR="00AD7E34" w:rsidRPr="00F07531">
        <w:rPr>
          <w:rFonts w:hint="eastAsia"/>
        </w:rPr>
        <w:t>簡潔に</w:t>
      </w:r>
      <w:r w:rsidRPr="00F07531">
        <w:rPr>
          <w:rFonts w:hint="eastAsia"/>
        </w:rPr>
        <w:t>記述してください</w:t>
      </w:r>
      <w:r w:rsidR="00AD7E34" w:rsidRPr="00F07531">
        <w:rPr>
          <w:rFonts w:hint="eastAsia"/>
        </w:rPr>
        <w:t>(</w:t>
      </w:r>
      <w:r w:rsidR="00F07531" w:rsidRPr="00F07531">
        <w:rPr>
          <w:rFonts w:hint="eastAsia"/>
        </w:rPr>
        <w:t>3</w:t>
      </w:r>
      <w:r w:rsidR="00AD7E34" w:rsidRPr="00F07531">
        <w:rPr>
          <w:rFonts w:hint="eastAsia"/>
        </w:rPr>
        <w:t>00字以内）</w:t>
      </w:r>
      <w:r w:rsidR="009F7732">
        <w:rPr>
          <w:rFonts w:hint="eastAsia"/>
        </w:rPr>
        <w:t>。</w:t>
      </w:r>
    </w:p>
    <w:p w14:paraId="23A732E6" w14:textId="77777777" w:rsidR="00F85B7D" w:rsidRDefault="00F85B7D" w:rsidP="00F85B7D">
      <w:pPr>
        <w:rPr>
          <w:color w:val="000000" w:themeColor="text1"/>
        </w:rPr>
      </w:pPr>
    </w:p>
    <w:p w14:paraId="605866A3" w14:textId="77777777" w:rsidR="00F85B7D" w:rsidRDefault="00F85B7D" w:rsidP="00F85B7D">
      <w:pPr>
        <w:rPr>
          <w:color w:val="000000" w:themeColor="text1"/>
        </w:rPr>
      </w:pPr>
      <w:r w:rsidRPr="00D938A2">
        <w:rPr>
          <w:rFonts w:hint="eastAsia"/>
          <w:color w:val="000000" w:themeColor="text1"/>
        </w:rPr>
        <w:t>◆自由民主党</w:t>
      </w:r>
    </w:p>
    <w:p w14:paraId="621D2950" w14:textId="77777777" w:rsidR="007A07FF" w:rsidRDefault="007A07FF" w:rsidP="00F85B7D">
      <w:pPr>
        <w:rPr>
          <w:color w:val="000000" w:themeColor="text1"/>
        </w:rPr>
      </w:pPr>
      <w:r>
        <w:rPr>
          <w:rFonts w:hint="eastAsia"/>
          <w:color w:val="000000" w:themeColor="text1"/>
        </w:rPr>
        <w:t>回答なし</w:t>
      </w:r>
    </w:p>
    <w:p w14:paraId="3A666730" w14:textId="097B8154" w:rsidR="00F85B7D" w:rsidRDefault="007A07FF" w:rsidP="00F85B7D">
      <w:pPr>
        <w:rPr>
          <w:color w:val="000000" w:themeColor="text1"/>
        </w:rPr>
      </w:pPr>
      <w:r w:rsidRPr="007A07FF">
        <w:rPr>
          <w:color w:val="000000" w:themeColor="text1"/>
        </w:rPr>
        <w:t>地域において自立した日常生活及び社会生活を送る上では、障害年金などの所得保障や就労支援などを組み合わせて、ご本人が希望する生活を実現できるよう支援することが重要であり、併せて、工賃向上などの収入を増やす取組を進め、障害のある方が安心して生活を送ることができるよう努めてまいります。</w:t>
      </w:r>
    </w:p>
    <w:p w14:paraId="69905CAC" w14:textId="77777777" w:rsidR="007A07FF" w:rsidRPr="00D938A2" w:rsidRDefault="007A07FF" w:rsidP="00F85B7D">
      <w:pPr>
        <w:rPr>
          <w:rFonts w:hint="eastAsia"/>
          <w:color w:val="000000" w:themeColor="text1"/>
        </w:rPr>
      </w:pPr>
    </w:p>
    <w:p w14:paraId="05916C77" w14:textId="77777777" w:rsidR="00F85B7D" w:rsidRDefault="00F85B7D" w:rsidP="00F85B7D">
      <w:pPr>
        <w:rPr>
          <w:color w:val="000000" w:themeColor="text1"/>
        </w:rPr>
      </w:pPr>
      <w:r w:rsidRPr="00D938A2">
        <w:rPr>
          <w:rFonts w:hint="eastAsia"/>
          <w:color w:val="000000" w:themeColor="text1"/>
        </w:rPr>
        <w:t>◆</w:t>
      </w:r>
      <w:r>
        <w:rPr>
          <w:rFonts w:hint="eastAsia"/>
          <w:color w:val="000000" w:themeColor="text1"/>
        </w:rPr>
        <w:t>中道改革連合</w:t>
      </w:r>
    </w:p>
    <w:p w14:paraId="347F670B" w14:textId="363E46D6" w:rsidR="00BD2869" w:rsidRDefault="00BD2869" w:rsidP="00F85B7D">
      <w:pPr>
        <w:rPr>
          <w:color w:val="000000" w:themeColor="text1"/>
        </w:rPr>
      </w:pPr>
      <w:r>
        <w:rPr>
          <w:rFonts w:hint="eastAsia"/>
          <w:color w:val="000000" w:themeColor="text1"/>
        </w:rPr>
        <w:t>①、③</w:t>
      </w:r>
    </w:p>
    <w:p w14:paraId="31931F5A" w14:textId="77777777" w:rsidR="00BD2869" w:rsidRPr="00BD2869" w:rsidRDefault="00BD2869" w:rsidP="00BD2869">
      <w:pPr>
        <w:rPr>
          <w:color w:val="000000" w:themeColor="text1"/>
        </w:rPr>
      </w:pPr>
      <w:r w:rsidRPr="00BD2869">
        <w:rPr>
          <w:rFonts w:hint="eastAsia"/>
          <w:color w:val="000000" w:themeColor="text1"/>
        </w:rPr>
        <w:lastRenderedPageBreak/>
        <w:t>これまで、障がい者の就労を年金制度上評価する仕組みや、特別障害給付金の創設などを実現してきました。</w:t>
      </w:r>
      <w:r w:rsidRPr="00BD2869">
        <w:rPr>
          <w:color w:val="000000" w:themeColor="text1"/>
        </w:rPr>
        <w:t>2019年10月から障害年金生活者支援給付金が実施されていますが障害年金の認定状況を速やかに調査し適切な認定体制を整備することや、障害年金の相談体制を拡充すること、また、障害年金の在り方については、医療モデルから社会モデルに転換するなど更なる改善に向けて検討します。</w:t>
      </w:r>
    </w:p>
    <w:p w14:paraId="36FAC468" w14:textId="74269629" w:rsidR="00F85B7D" w:rsidRDefault="00BD2869" w:rsidP="00BD2869">
      <w:pPr>
        <w:rPr>
          <w:color w:val="000000" w:themeColor="text1"/>
        </w:rPr>
      </w:pPr>
      <w:r w:rsidRPr="00BD2869">
        <w:rPr>
          <w:rFonts w:hint="eastAsia"/>
          <w:color w:val="000000" w:themeColor="text1"/>
        </w:rPr>
        <w:t>今後さらに、一般就労の拡大や就労継続支援を含めた障がい者の就労環境の改善等を通じて、所得保障の充実と社会参加の拡大を推進していきます。</w:t>
      </w:r>
    </w:p>
    <w:p w14:paraId="5F53A16F" w14:textId="77777777" w:rsidR="00BD2869" w:rsidRDefault="00BD2869" w:rsidP="00BD2869">
      <w:pPr>
        <w:rPr>
          <w:color w:val="000000" w:themeColor="text1"/>
        </w:rPr>
      </w:pPr>
    </w:p>
    <w:p w14:paraId="4D4DA5F1" w14:textId="77777777" w:rsidR="00F85B7D" w:rsidRDefault="00F85B7D" w:rsidP="00F85B7D">
      <w:pPr>
        <w:rPr>
          <w:color w:val="000000" w:themeColor="text1"/>
        </w:rPr>
      </w:pPr>
      <w:r w:rsidRPr="00927E40">
        <w:rPr>
          <w:rFonts w:hint="eastAsia"/>
          <w:color w:val="000000" w:themeColor="text1"/>
        </w:rPr>
        <w:t>◆日本維新の会</w:t>
      </w:r>
    </w:p>
    <w:p w14:paraId="05610486" w14:textId="4F6518CB" w:rsidR="00E95CC2" w:rsidRDefault="00E95CC2" w:rsidP="00F85B7D">
      <w:pPr>
        <w:rPr>
          <w:color w:val="000000" w:themeColor="text1"/>
        </w:rPr>
      </w:pPr>
      <w:r>
        <w:rPr>
          <w:rFonts w:hint="eastAsia"/>
          <w:color w:val="000000" w:themeColor="text1"/>
        </w:rPr>
        <w:t>①、③</w:t>
      </w:r>
    </w:p>
    <w:p w14:paraId="46E67887" w14:textId="596E728E" w:rsidR="00E95CC2" w:rsidRDefault="00E95CC2" w:rsidP="00F85B7D">
      <w:pPr>
        <w:rPr>
          <w:color w:val="000000" w:themeColor="text1"/>
        </w:rPr>
      </w:pPr>
      <w:r w:rsidRPr="00E95CC2">
        <w:rPr>
          <w:color w:val="000000" w:themeColor="text1"/>
        </w:rPr>
        <w:t>障害者の方も自立することが望ましく、雇用契約を前提とする障害者雇用率制度（法定雇用率）に加え、フリーランスや就労継続支援事業所等への発注額を評価する仕組みの導入等、様々な規制緩和を通じ、身体・知的・精神の 障がい種別にとらわれない障害者の就労環境の向上を推進します。自立できない障害者は社会的弱者として支援をすべきと考えます。また無年金障害者の解消が急務です。</w:t>
      </w:r>
    </w:p>
    <w:p w14:paraId="36E3F86D" w14:textId="77777777" w:rsidR="00F85B7D" w:rsidRPr="00927E40" w:rsidRDefault="00F85B7D" w:rsidP="00F85B7D">
      <w:pPr>
        <w:rPr>
          <w:color w:val="000000" w:themeColor="text1"/>
        </w:rPr>
      </w:pPr>
    </w:p>
    <w:p w14:paraId="62BE3A53" w14:textId="77777777" w:rsidR="00F85B7D" w:rsidRDefault="00F85B7D" w:rsidP="00F85B7D">
      <w:r w:rsidRPr="00DF4D6F">
        <w:rPr>
          <w:rFonts w:hint="eastAsia"/>
        </w:rPr>
        <w:t>◆国民民主党</w:t>
      </w:r>
    </w:p>
    <w:p w14:paraId="27515EF7" w14:textId="77777777" w:rsidR="009D722D" w:rsidRPr="009D722D" w:rsidRDefault="009D722D" w:rsidP="009D722D">
      <w:r w:rsidRPr="009D722D">
        <w:rPr>
          <w:rFonts w:hint="eastAsia"/>
          <w:bCs/>
        </w:rPr>
        <w:t>①</w:t>
      </w:r>
    </w:p>
    <w:p w14:paraId="77B4F6FA" w14:textId="77777777" w:rsidR="009D722D" w:rsidRPr="009D722D" w:rsidRDefault="009D722D" w:rsidP="009D722D">
      <w:r w:rsidRPr="009D722D">
        <w:rPr>
          <w:rFonts w:hint="eastAsia"/>
        </w:rPr>
        <w:t>既存の発想にとらわれない新たな社会参加・就労機会の場を確保します。</w:t>
      </w:r>
      <w:r w:rsidRPr="009D722D">
        <w:t xml:space="preserve"> </w:t>
      </w:r>
    </w:p>
    <w:p w14:paraId="7473DF6F" w14:textId="77777777" w:rsidR="009D722D" w:rsidRPr="009D722D" w:rsidRDefault="009D722D" w:rsidP="009D722D">
      <w:r w:rsidRPr="009D722D">
        <w:rPr>
          <w:rFonts w:hint="eastAsia"/>
        </w:rPr>
        <w:t>障がい者支援のため、優先調達の促進（就労支援施設からの自主製品の優先調達）や適正な工賃の検討を行います。障がい者に関する公的支援全般について所得制限撤廃をめざします。</w:t>
      </w:r>
    </w:p>
    <w:p w14:paraId="36D05BFE" w14:textId="77777777" w:rsidR="00F85B7D" w:rsidRPr="009D722D" w:rsidRDefault="00F85B7D" w:rsidP="00F85B7D"/>
    <w:p w14:paraId="7265F0F1" w14:textId="77777777" w:rsidR="00F85B7D" w:rsidRDefault="00F85B7D" w:rsidP="00F85B7D">
      <w:pPr>
        <w:rPr>
          <w:color w:val="000000" w:themeColor="text1"/>
        </w:rPr>
      </w:pPr>
      <w:r w:rsidRPr="00CA59E6">
        <w:rPr>
          <w:rFonts w:hint="eastAsia"/>
          <w:color w:val="000000" w:themeColor="text1"/>
        </w:rPr>
        <w:t>◆れいわ新選組</w:t>
      </w:r>
    </w:p>
    <w:p w14:paraId="4393D408" w14:textId="77777777" w:rsidR="009A457F" w:rsidRDefault="009A457F" w:rsidP="009A457F">
      <w:pPr>
        <w:rPr>
          <w:color w:val="000000" w:themeColor="text1"/>
        </w:rPr>
      </w:pPr>
      <w:r>
        <w:rPr>
          <w:rFonts w:hint="eastAsia"/>
          <w:color w:val="000000" w:themeColor="text1"/>
        </w:rPr>
        <w:t>②、③</w:t>
      </w:r>
    </w:p>
    <w:p w14:paraId="41B03ABB" w14:textId="7C6180B6" w:rsidR="009A457F" w:rsidRPr="009A457F" w:rsidRDefault="009A457F" w:rsidP="009A457F">
      <w:pPr>
        <w:rPr>
          <w:color w:val="000000" w:themeColor="text1"/>
        </w:rPr>
      </w:pPr>
      <w:r w:rsidRPr="009A457F">
        <w:rPr>
          <w:rFonts w:hint="eastAsia"/>
          <w:color w:val="000000" w:themeColor="text1"/>
        </w:rPr>
        <w:t>れいわ新選組は、所得保障政策として「最低保障年金」を導入し、低年金、無年金の方の生活を支えることを基本政策に取り入れています。</w:t>
      </w:r>
    </w:p>
    <w:p w14:paraId="6B765589" w14:textId="20C9E4F6" w:rsidR="009A457F" w:rsidRDefault="009A457F" w:rsidP="009A457F">
      <w:pPr>
        <w:rPr>
          <w:color w:val="000000" w:themeColor="text1"/>
        </w:rPr>
      </w:pPr>
      <w:r w:rsidRPr="009A457F">
        <w:rPr>
          <w:rFonts w:hint="eastAsia"/>
          <w:color w:val="000000" w:themeColor="text1"/>
        </w:rPr>
        <w:t>また、障害者雇用施策として、「福祉的就労（就労継続支援</w:t>
      </w:r>
      <w:r w:rsidRPr="009A457F">
        <w:rPr>
          <w:color w:val="000000" w:themeColor="text1"/>
        </w:rPr>
        <w:t>B 型）」の場で働く障害者（利用者）の現状改善のため、障害者も健常者と同様に最低賃金を保障し、イタリアの社会的協同組合、社会的企業のような、雇用・被雇用ではない第三の働き方への国・自治体の支援を法制度化することを基本政策に取り入れています。</w:t>
      </w:r>
    </w:p>
    <w:p w14:paraId="4BD94D4E" w14:textId="77777777" w:rsidR="00F85B7D" w:rsidRPr="00CA59E6" w:rsidRDefault="00F85B7D" w:rsidP="00F85B7D">
      <w:pPr>
        <w:rPr>
          <w:color w:val="000000" w:themeColor="text1"/>
        </w:rPr>
      </w:pPr>
    </w:p>
    <w:p w14:paraId="6A7777A2" w14:textId="77777777" w:rsidR="00F85B7D" w:rsidRDefault="00F85B7D" w:rsidP="00F85B7D">
      <w:r w:rsidRPr="008D5646">
        <w:rPr>
          <w:rFonts w:hint="eastAsia"/>
        </w:rPr>
        <w:t>◆日本共産党</w:t>
      </w:r>
    </w:p>
    <w:p w14:paraId="2317FDF7" w14:textId="0CE74626" w:rsidR="0020419C" w:rsidRDefault="0020419C" w:rsidP="00F85B7D">
      <w:r>
        <w:rPr>
          <w:rFonts w:hint="eastAsia"/>
        </w:rPr>
        <w:t>②、③</w:t>
      </w:r>
    </w:p>
    <w:p w14:paraId="4863E7AB" w14:textId="04CDC620" w:rsidR="0020419C" w:rsidRDefault="0020419C" w:rsidP="00F85B7D">
      <w:r w:rsidRPr="0020419C">
        <w:t>2025年は障害年金を申請しても不支給となった人の割合が24年度は23年度より約1・5倍に増加し、精神障害・知的障害では基礎年金の不支給は約2倍に増えたことが明らかになりました。これまでも年金機構では都道府県ごとに障害年金の認定格差のあることが問題になり全国一本化しての審査になるなど「改革」されてきましたが、依然として審査はブラックボックスに包まれています。障害年金を憲法25条にもとづいた障害者の「権利」として保障し、必要な人すべてに支給されるよう、医学的所見を中心とした障害認定基準、</w:t>
      </w:r>
      <w:r w:rsidRPr="0020419C">
        <w:lastRenderedPageBreak/>
        <w:t>障害認定システムから、生活のしずらさや障害者のくらしに寄り添った年金制度にできるよう、根本的に見直すべきです。</w:t>
      </w:r>
    </w:p>
    <w:p w14:paraId="04357AF1" w14:textId="77777777" w:rsidR="00F85B7D" w:rsidRDefault="00F85B7D" w:rsidP="00F85B7D"/>
    <w:p w14:paraId="12BA110C" w14:textId="77777777" w:rsidR="00F85B7D" w:rsidRDefault="00F85B7D" w:rsidP="00F85B7D">
      <w:pPr>
        <w:rPr>
          <w:color w:val="000000" w:themeColor="text1"/>
        </w:rPr>
      </w:pPr>
      <w:r w:rsidRPr="00CA59E6">
        <w:rPr>
          <w:rFonts w:hint="eastAsia"/>
          <w:color w:val="000000" w:themeColor="text1"/>
        </w:rPr>
        <w:t>◆</w:t>
      </w:r>
      <w:r>
        <w:rPr>
          <w:rFonts w:hint="eastAsia"/>
          <w:color w:val="000000" w:themeColor="text1"/>
        </w:rPr>
        <w:t>参政党</w:t>
      </w:r>
    </w:p>
    <w:p w14:paraId="258566E4" w14:textId="77777777" w:rsidR="00EB0397" w:rsidRDefault="00EB0397" w:rsidP="00EB0397">
      <w:pPr>
        <w:rPr>
          <w:color w:val="000000" w:themeColor="text1"/>
        </w:rPr>
      </w:pPr>
      <w:r>
        <w:rPr>
          <w:rFonts w:hint="eastAsia"/>
          <w:color w:val="000000" w:themeColor="text1"/>
        </w:rPr>
        <w:t>回答待ち</w:t>
      </w:r>
    </w:p>
    <w:p w14:paraId="072CB442" w14:textId="77777777" w:rsidR="00F85B7D" w:rsidRPr="00F85B7D" w:rsidRDefault="00F85B7D" w:rsidP="00F85B7D">
      <w:pPr>
        <w:rPr>
          <w:color w:val="000000" w:themeColor="text1"/>
        </w:rPr>
      </w:pPr>
    </w:p>
    <w:p w14:paraId="590BF29C" w14:textId="77777777" w:rsidR="00F85B7D" w:rsidRDefault="00F85B7D" w:rsidP="00F85B7D">
      <w:pPr>
        <w:rPr>
          <w:color w:val="000000" w:themeColor="text1"/>
        </w:rPr>
      </w:pPr>
      <w:r w:rsidRPr="00997C75">
        <w:rPr>
          <w:rFonts w:hint="eastAsia"/>
          <w:color w:val="000000" w:themeColor="text1"/>
        </w:rPr>
        <w:t>◆社会民主党</w:t>
      </w:r>
    </w:p>
    <w:p w14:paraId="3A673213" w14:textId="2736D68C" w:rsidR="00F85B7D" w:rsidRDefault="00E57B35" w:rsidP="00F85B7D">
      <w:pPr>
        <w:rPr>
          <w:color w:val="000000" w:themeColor="text1"/>
        </w:rPr>
      </w:pPr>
      <w:r>
        <w:rPr>
          <w:rFonts w:hint="eastAsia"/>
          <w:color w:val="000000" w:themeColor="text1"/>
        </w:rPr>
        <w:t>②、⑥</w:t>
      </w:r>
    </w:p>
    <w:p w14:paraId="6AF01A77" w14:textId="2A4F6275" w:rsidR="00E57B35" w:rsidRPr="00997C75" w:rsidRDefault="00E57B35" w:rsidP="00F85B7D">
      <w:pPr>
        <w:rPr>
          <w:color w:val="000000" w:themeColor="text1"/>
        </w:rPr>
      </w:pPr>
      <w:r w:rsidRPr="00E57B35">
        <w:rPr>
          <w:rFonts w:hint="eastAsia"/>
          <w:color w:val="000000" w:themeColor="text1"/>
        </w:rPr>
        <w:t>あえて２つだけ〇をしましたが、いずれも重要と思います。</w:t>
      </w:r>
    </w:p>
    <w:p w14:paraId="7720EB41" w14:textId="77777777" w:rsidR="009F7732" w:rsidRPr="00F07531" w:rsidRDefault="009F7732" w:rsidP="00DA27CB">
      <w:pPr>
        <w:jc w:val="left"/>
        <w:rPr>
          <w:b/>
          <w:bCs/>
        </w:rPr>
      </w:pPr>
    </w:p>
    <w:p w14:paraId="209416CD" w14:textId="5B69ED89" w:rsidR="00AD7E34" w:rsidRPr="00F07531" w:rsidRDefault="00F07531" w:rsidP="00DA27CB">
      <w:pPr>
        <w:jc w:val="left"/>
        <w:rPr>
          <w:rFonts w:ascii="UD デジタル 教科書体 N" w:eastAsia="UD デジタル 教科書体 N"/>
          <w:b/>
          <w:bCs/>
          <w:sz w:val="24"/>
          <w:szCs w:val="28"/>
        </w:rPr>
      </w:pPr>
      <w:r>
        <w:rPr>
          <w:rFonts w:ascii="UD デジタル 教科書体 N" w:eastAsia="UD デジタル 教科書体 N" w:hint="eastAsia"/>
          <w:b/>
          <w:bCs/>
          <w:sz w:val="24"/>
          <w:szCs w:val="28"/>
        </w:rPr>
        <w:t>Ｑ４</w:t>
      </w:r>
      <w:r w:rsidR="00AD7E34" w:rsidRPr="00F07531">
        <w:rPr>
          <w:rFonts w:ascii="UD デジタル 教科書体 N" w:eastAsia="UD デジタル 教科書体 N" w:hint="eastAsia"/>
          <w:b/>
          <w:bCs/>
          <w:sz w:val="24"/>
          <w:szCs w:val="28"/>
        </w:rPr>
        <w:t xml:space="preserve">　精神障害者政策のあり方について</w:t>
      </w:r>
    </w:p>
    <w:p w14:paraId="3C346A3A" w14:textId="77777777" w:rsidR="00750AC9" w:rsidRDefault="00D03436" w:rsidP="00D03436">
      <w:pPr>
        <w:jc w:val="left"/>
      </w:pPr>
      <w:r w:rsidRPr="00F07531">
        <w:rPr>
          <w:rFonts w:hint="eastAsia"/>
          <w:b/>
          <w:bCs/>
        </w:rPr>
        <w:t xml:space="preserve">　</w:t>
      </w:r>
      <w:r w:rsidRPr="00F07531">
        <w:rPr>
          <w:rFonts w:hint="eastAsia"/>
        </w:rPr>
        <w:t>国連の障害者権利委員会の勧告（2022）で</w:t>
      </w:r>
      <w:r w:rsidR="00F07531">
        <w:rPr>
          <w:rFonts w:hint="eastAsia"/>
        </w:rPr>
        <w:t>、</w:t>
      </w:r>
      <w:r w:rsidRPr="00F07531">
        <w:rPr>
          <w:rFonts w:hint="eastAsia"/>
        </w:rPr>
        <w:t>長期入院・強制入院などの精神医療政策が厳しく指摘されました</w:t>
      </w:r>
      <w:r w:rsidR="00F07531">
        <w:rPr>
          <w:rFonts w:hint="eastAsia"/>
        </w:rPr>
        <w:t>。</w:t>
      </w:r>
      <w:r w:rsidRPr="00F07531">
        <w:rPr>
          <w:rFonts w:hint="eastAsia"/>
        </w:rPr>
        <w:t>一般病院との格差を生むいわゆる「精神科特例」も是正されず</w:t>
      </w:r>
      <w:r w:rsidR="00F07531">
        <w:rPr>
          <w:rFonts w:hint="eastAsia"/>
        </w:rPr>
        <w:t>、</w:t>
      </w:r>
      <w:r w:rsidRPr="00F07531">
        <w:rPr>
          <w:rFonts w:hint="eastAsia"/>
        </w:rPr>
        <w:t>入院中の身体拘束や虐待も未だ続いています</w:t>
      </w:r>
      <w:r w:rsidR="00F07531">
        <w:rPr>
          <w:rFonts w:hint="eastAsia"/>
        </w:rPr>
        <w:t>。</w:t>
      </w:r>
      <w:r w:rsidRPr="00F07531">
        <w:rPr>
          <w:rFonts w:hint="eastAsia"/>
        </w:rPr>
        <w:t>精神医療・保健福祉の抜本的改革について貴党のお考えを伺います</w:t>
      </w:r>
      <w:r w:rsidR="00F07531">
        <w:rPr>
          <w:rFonts w:hint="eastAsia"/>
        </w:rPr>
        <w:t>。</w:t>
      </w:r>
    </w:p>
    <w:p w14:paraId="486D33E3" w14:textId="697B59E4" w:rsidR="00D03436" w:rsidRPr="00F07531" w:rsidRDefault="00D03436" w:rsidP="00750AC9">
      <w:pPr>
        <w:ind w:firstLineChars="100" w:firstLine="210"/>
        <w:jc w:val="left"/>
      </w:pPr>
      <w:r w:rsidRPr="00F07531">
        <w:rPr>
          <w:rFonts w:hint="eastAsia"/>
        </w:rPr>
        <w:t>以下の選択肢から優先すべきと考えることを2つまで選択してください（１つでもよい）</w:t>
      </w:r>
      <w:r w:rsidR="00F07531">
        <w:rPr>
          <w:rFonts w:hint="eastAsia"/>
        </w:rPr>
        <w:t>。</w:t>
      </w:r>
    </w:p>
    <w:p w14:paraId="42512ADA" w14:textId="22DF3CDA" w:rsidR="00D03436" w:rsidRPr="00F07531" w:rsidRDefault="00D03436" w:rsidP="00D03436">
      <w:pPr>
        <w:jc w:val="left"/>
      </w:pPr>
      <w:r w:rsidRPr="00F07531">
        <w:rPr>
          <w:rFonts w:hint="eastAsia"/>
          <w:b/>
          <w:bCs/>
        </w:rPr>
        <w:t>①</w:t>
      </w:r>
      <w:r w:rsidRPr="00F07531">
        <w:rPr>
          <w:rFonts w:hint="eastAsia"/>
          <w:b/>
          <w:bCs/>
        </w:rPr>
        <w:t> </w:t>
      </w:r>
      <w:r w:rsidRPr="00F07531">
        <w:rPr>
          <w:rFonts w:hint="eastAsia"/>
          <w:b/>
          <w:bCs/>
        </w:rPr>
        <w:t>自由剥奪の強制入院</w:t>
      </w:r>
      <w:r w:rsidR="00F07531" w:rsidRPr="00F07531">
        <w:rPr>
          <w:rFonts w:hint="eastAsia"/>
          <w:b/>
          <w:bCs/>
        </w:rPr>
        <w:t>である</w:t>
      </w:r>
      <w:r w:rsidRPr="00F07531">
        <w:rPr>
          <w:rFonts w:hint="eastAsia"/>
          <w:b/>
          <w:bCs/>
        </w:rPr>
        <w:t>医療保護入院や措置入院について、抜本的な検討をすべきである。</w:t>
      </w:r>
      <w:r w:rsidRPr="00F07531">
        <w:rPr>
          <w:rFonts w:hint="eastAsia"/>
        </w:rPr>
        <w:br/>
      </w:r>
      <w:r w:rsidRPr="00F07531">
        <w:rPr>
          <w:rFonts w:hint="eastAsia"/>
          <w:b/>
          <w:bCs/>
        </w:rPr>
        <w:t>②</w:t>
      </w:r>
      <w:r w:rsidRPr="00F07531">
        <w:rPr>
          <w:rFonts w:hint="eastAsia"/>
          <w:b/>
          <w:bCs/>
        </w:rPr>
        <w:t> </w:t>
      </w:r>
      <w:r w:rsidRPr="00F07531">
        <w:rPr>
          <w:rFonts w:hint="eastAsia"/>
          <w:b/>
          <w:bCs/>
        </w:rPr>
        <w:t>虐待にもつながる「精神科特例」など、精神科医療を特殊化しない医療改革を徹底すべきである。</w:t>
      </w:r>
      <w:r w:rsidRPr="00F07531">
        <w:rPr>
          <w:rFonts w:hint="eastAsia"/>
        </w:rPr>
        <w:br/>
      </w:r>
      <w:r w:rsidRPr="00F07531">
        <w:rPr>
          <w:rFonts w:hint="eastAsia"/>
          <w:b/>
          <w:bCs/>
        </w:rPr>
        <w:t>③</w:t>
      </w:r>
      <w:r w:rsidRPr="00F07531">
        <w:rPr>
          <w:rFonts w:hint="eastAsia"/>
          <w:b/>
          <w:bCs/>
        </w:rPr>
        <w:t> </w:t>
      </w:r>
      <w:r w:rsidRPr="00F07531">
        <w:rPr>
          <w:rFonts w:hint="eastAsia"/>
          <w:b/>
          <w:bCs/>
        </w:rPr>
        <w:t>意思決定支援など支援者と信頼関係を築き、本人が自らの生き方を実現できる支援を充実すべきである。</w:t>
      </w:r>
      <w:r w:rsidRPr="00F07531">
        <w:rPr>
          <w:rFonts w:hint="eastAsia"/>
        </w:rPr>
        <w:br/>
      </w:r>
      <w:r w:rsidRPr="00F07531">
        <w:rPr>
          <w:rFonts w:hint="eastAsia"/>
          <w:b/>
          <w:bCs/>
        </w:rPr>
        <w:t>④</w:t>
      </w:r>
      <w:r w:rsidRPr="00F07531">
        <w:rPr>
          <w:rFonts w:hint="eastAsia"/>
          <w:b/>
          <w:bCs/>
        </w:rPr>
        <w:t> </w:t>
      </w:r>
      <w:r w:rsidRPr="00F07531">
        <w:rPr>
          <w:rFonts w:hint="eastAsia"/>
          <w:b/>
          <w:bCs/>
        </w:rPr>
        <w:t>退院後の住宅や福祉サービスなど、家族に頼らなくとも地域で暮らせる支援システムを拡充すべきである。</w:t>
      </w:r>
      <w:r w:rsidRPr="00F07531">
        <w:rPr>
          <w:rFonts w:hint="eastAsia"/>
        </w:rPr>
        <w:br/>
      </w:r>
      <w:r w:rsidRPr="00F07531">
        <w:rPr>
          <w:rFonts w:hint="eastAsia"/>
          <w:b/>
          <w:bCs/>
        </w:rPr>
        <w:t>⑤</w:t>
      </w:r>
      <w:r w:rsidRPr="00F07531">
        <w:rPr>
          <w:rFonts w:hint="eastAsia"/>
          <w:b/>
          <w:bCs/>
        </w:rPr>
        <w:t> </w:t>
      </w:r>
      <w:r w:rsidRPr="00F07531">
        <w:rPr>
          <w:rFonts w:hint="eastAsia"/>
          <w:b/>
          <w:bCs/>
        </w:rPr>
        <w:t>精神障害者に根強い差別・偏見を解消するための人権啓発のあり方について検討し、継続して実施することが求められる。</w:t>
      </w:r>
      <w:r w:rsidRPr="00F07531">
        <w:rPr>
          <w:rFonts w:hint="eastAsia"/>
        </w:rPr>
        <w:br/>
        <w:t>●その他、お気づきのことがあれば</w:t>
      </w:r>
      <w:r w:rsidR="00F07531" w:rsidRPr="00F07531">
        <w:rPr>
          <w:rFonts w:hint="eastAsia"/>
        </w:rPr>
        <w:t>簡潔に</w:t>
      </w:r>
      <w:r w:rsidRPr="00F07531">
        <w:rPr>
          <w:rFonts w:hint="eastAsia"/>
        </w:rPr>
        <w:t>記述してください</w:t>
      </w:r>
      <w:r w:rsidR="00F07531" w:rsidRPr="00F07531">
        <w:rPr>
          <w:rFonts w:hint="eastAsia"/>
        </w:rPr>
        <w:t>（300字以内）</w:t>
      </w:r>
      <w:r w:rsidR="00750AC9">
        <w:rPr>
          <w:rFonts w:hint="eastAsia"/>
        </w:rPr>
        <w:t>。</w:t>
      </w:r>
    </w:p>
    <w:p w14:paraId="23F8CFDB" w14:textId="77777777" w:rsidR="00F85B7D" w:rsidRDefault="00F85B7D" w:rsidP="00F85B7D">
      <w:pPr>
        <w:rPr>
          <w:color w:val="000000" w:themeColor="text1"/>
        </w:rPr>
      </w:pPr>
    </w:p>
    <w:p w14:paraId="1B4ACCF1" w14:textId="77777777" w:rsidR="00F85B7D" w:rsidRDefault="00F85B7D" w:rsidP="00F85B7D">
      <w:pPr>
        <w:rPr>
          <w:color w:val="000000" w:themeColor="text1"/>
        </w:rPr>
      </w:pPr>
      <w:r w:rsidRPr="00D938A2">
        <w:rPr>
          <w:rFonts w:hint="eastAsia"/>
          <w:color w:val="000000" w:themeColor="text1"/>
        </w:rPr>
        <w:t>◆自由民主党</w:t>
      </w:r>
    </w:p>
    <w:p w14:paraId="09C90DA7" w14:textId="274FB412" w:rsidR="00EB0397" w:rsidRDefault="00EB0397" w:rsidP="00EB0397">
      <w:pPr>
        <w:rPr>
          <w:color w:val="000000" w:themeColor="text1"/>
        </w:rPr>
      </w:pPr>
      <w:r>
        <w:rPr>
          <w:rFonts w:hint="eastAsia"/>
          <w:color w:val="000000" w:themeColor="text1"/>
        </w:rPr>
        <w:t>回答</w:t>
      </w:r>
      <w:r w:rsidR="007A07FF">
        <w:rPr>
          <w:rFonts w:hint="eastAsia"/>
          <w:color w:val="000000" w:themeColor="text1"/>
        </w:rPr>
        <w:t>なし</w:t>
      </w:r>
    </w:p>
    <w:p w14:paraId="65C1C784" w14:textId="77777777" w:rsidR="007A07FF" w:rsidRPr="007A07FF" w:rsidRDefault="007A07FF" w:rsidP="007A07FF">
      <w:pPr>
        <w:rPr>
          <w:color w:val="000000" w:themeColor="text1"/>
        </w:rPr>
      </w:pPr>
      <w:r w:rsidRPr="007A07FF">
        <w:rPr>
          <w:rFonts w:hint="eastAsia"/>
          <w:color w:val="000000" w:themeColor="text1"/>
        </w:rPr>
        <w:t>精神障害者の方々が地域の一員として安心して自分らしく暮らすことができるよう、医療、障害福祉・介護、住まい、普及啓発等が包括的に確保された「精神障害にも対応した地域包括ケアシステム」の構築を進めてまいります。</w:t>
      </w:r>
    </w:p>
    <w:p w14:paraId="560FFBA0" w14:textId="77777777" w:rsidR="007A07FF" w:rsidRPr="007A07FF" w:rsidRDefault="007A07FF" w:rsidP="007A07FF">
      <w:pPr>
        <w:rPr>
          <w:color w:val="000000" w:themeColor="text1"/>
        </w:rPr>
      </w:pPr>
      <w:r w:rsidRPr="007A07FF">
        <w:rPr>
          <w:rFonts w:hint="eastAsia"/>
          <w:color w:val="000000" w:themeColor="text1"/>
        </w:rPr>
        <w:t>また、入院制度を含む精神保健医療福祉のあり方については、今後とも当事者を含む関係者のご意見を聴きつつ、検討を進めてまいります。</w:t>
      </w:r>
    </w:p>
    <w:p w14:paraId="3C7533C7" w14:textId="3E351FD0" w:rsidR="007A07FF" w:rsidRDefault="007A07FF" w:rsidP="007A07FF">
      <w:pPr>
        <w:rPr>
          <w:rFonts w:hint="eastAsia"/>
          <w:color w:val="000000" w:themeColor="text1"/>
        </w:rPr>
      </w:pPr>
      <w:r w:rsidRPr="007A07FF">
        <w:rPr>
          <w:rFonts w:hint="eastAsia"/>
          <w:color w:val="000000" w:themeColor="text1"/>
        </w:rPr>
        <w:t>なお、精神科特例については、平成</w:t>
      </w:r>
      <w:r w:rsidRPr="007A07FF">
        <w:rPr>
          <w:color w:val="000000" w:themeColor="text1"/>
        </w:rPr>
        <w:t>12 年の医療法改正に伴い既に廃止されているものと承知しています。</w:t>
      </w:r>
    </w:p>
    <w:p w14:paraId="1FA4FEDD" w14:textId="77777777" w:rsidR="00F85B7D" w:rsidRPr="00D938A2" w:rsidRDefault="00F85B7D" w:rsidP="00F85B7D">
      <w:pPr>
        <w:rPr>
          <w:color w:val="000000" w:themeColor="text1"/>
        </w:rPr>
      </w:pPr>
    </w:p>
    <w:p w14:paraId="17D21870" w14:textId="77777777" w:rsidR="00F85B7D" w:rsidRDefault="00F85B7D" w:rsidP="00F85B7D">
      <w:pPr>
        <w:rPr>
          <w:color w:val="000000" w:themeColor="text1"/>
        </w:rPr>
      </w:pPr>
      <w:r w:rsidRPr="00D938A2">
        <w:rPr>
          <w:rFonts w:hint="eastAsia"/>
          <w:color w:val="000000" w:themeColor="text1"/>
        </w:rPr>
        <w:lastRenderedPageBreak/>
        <w:t>◆</w:t>
      </w:r>
      <w:r>
        <w:rPr>
          <w:rFonts w:hint="eastAsia"/>
          <w:color w:val="000000" w:themeColor="text1"/>
        </w:rPr>
        <w:t>中道改革連合</w:t>
      </w:r>
    </w:p>
    <w:p w14:paraId="7B68CD82" w14:textId="0C597966" w:rsidR="00BD2869" w:rsidRDefault="00BD2869" w:rsidP="00F85B7D">
      <w:pPr>
        <w:rPr>
          <w:color w:val="000000" w:themeColor="text1"/>
        </w:rPr>
      </w:pPr>
      <w:r>
        <w:rPr>
          <w:rFonts w:hint="eastAsia"/>
          <w:color w:val="000000" w:themeColor="text1"/>
        </w:rPr>
        <w:t>①、④</w:t>
      </w:r>
    </w:p>
    <w:p w14:paraId="54EF0CCE" w14:textId="57B737B1" w:rsidR="00BD2869" w:rsidRDefault="00BD2869" w:rsidP="00F85B7D">
      <w:pPr>
        <w:rPr>
          <w:color w:val="000000" w:themeColor="text1"/>
        </w:rPr>
      </w:pPr>
      <w:r w:rsidRPr="00BD2869">
        <w:rPr>
          <w:color w:val="000000" w:themeColor="text1"/>
        </w:rPr>
        <w:t>精神疾患による患者やその家族への地域生活支援の強化等を充実させ、地域で自立した生活ができるよう、病院から地域への移行を促進します。移行に必要な生活支援の在り方については、当事者とともに議論しながら検討します。また、患者の尊厳を守るため、精神科病院での身体拘束の削減を進めます。家族等が同意や不同意の意思表示をしない場合に、市町村長の同意が安易に行われ、医療保護入院が増加することのないよう、必要な措置を講じます。</w:t>
      </w:r>
    </w:p>
    <w:p w14:paraId="72004458" w14:textId="77777777" w:rsidR="00F85B7D" w:rsidRDefault="00F85B7D" w:rsidP="00F85B7D">
      <w:pPr>
        <w:rPr>
          <w:color w:val="000000" w:themeColor="text1"/>
        </w:rPr>
      </w:pPr>
    </w:p>
    <w:p w14:paraId="0F4AE500" w14:textId="77777777" w:rsidR="00F85B7D" w:rsidRDefault="00F85B7D" w:rsidP="00F85B7D">
      <w:pPr>
        <w:rPr>
          <w:color w:val="000000" w:themeColor="text1"/>
        </w:rPr>
      </w:pPr>
      <w:r w:rsidRPr="00927E40">
        <w:rPr>
          <w:rFonts w:hint="eastAsia"/>
          <w:color w:val="000000" w:themeColor="text1"/>
        </w:rPr>
        <w:t>◆日本維新の会</w:t>
      </w:r>
    </w:p>
    <w:p w14:paraId="5B2779C8" w14:textId="11F3D833" w:rsidR="00E95CC2" w:rsidRDefault="00E95CC2" w:rsidP="00F85B7D">
      <w:pPr>
        <w:rPr>
          <w:color w:val="000000" w:themeColor="text1"/>
        </w:rPr>
      </w:pPr>
      <w:r>
        <w:rPr>
          <w:rFonts w:hint="eastAsia"/>
          <w:color w:val="000000" w:themeColor="text1"/>
        </w:rPr>
        <w:t>④、⑤</w:t>
      </w:r>
    </w:p>
    <w:p w14:paraId="3F89EFB9" w14:textId="5B2E9E24" w:rsidR="00E95CC2" w:rsidRDefault="00E95CC2" w:rsidP="00F85B7D">
      <w:pPr>
        <w:rPr>
          <w:color w:val="000000" w:themeColor="text1"/>
        </w:rPr>
      </w:pPr>
      <w:r w:rsidRPr="00E95CC2">
        <w:rPr>
          <w:color w:val="000000" w:themeColor="text1"/>
        </w:rPr>
        <w:t>精神障害者を社会の一員として人権を尊重し、社会全体が精神障害者について正しい知識を持てる様啓発活動を強化します。また、医療機関の負担を減らすことで、限られた医療資源を他の医療に振り向けることも可能になります。ケアのメニューを充実させ、精神障害者ができるだけ社会で生活できるようなサービスの展開が必要です。とくに精神障害のある人が地域社会で暮らしていくためには、①住宅政策②就労政策③ヘルパー(介助)制度の充実④グループホームの増設⑤ピアサポート・ピアカウンセリング等の充実⑥障害者総合支援法による計画相談体制の充実⑦家族負担(本人からすれば家族依存)の軽減などの実現が必要だと考えています。</w:t>
      </w:r>
    </w:p>
    <w:p w14:paraId="473FDC62" w14:textId="77777777" w:rsidR="00F85B7D" w:rsidRPr="00927E40" w:rsidRDefault="00F85B7D" w:rsidP="00F85B7D">
      <w:pPr>
        <w:rPr>
          <w:color w:val="000000" w:themeColor="text1"/>
        </w:rPr>
      </w:pPr>
    </w:p>
    <w:p w14:paraId="77F67BF5" w14:textId="77777777" w:rsidR="00F85B7D" w:rsidRDefault="00F85B7D" w:rsidP="00F85B7D">
      <w:r w:rsidRPr="00DF4D6F">
        <w:rPr>
          <w:rFonts w:hint="eastAsia"/>
        </w:rPr>
        <w:t>◆国民民主党</w:t>
      </w:r>
    </w:p>
    <w:p w14:paraId="3E039D85" w14:textId="77777777" w:rsidR="009D722D" w:rsidRPr="009D722D" w:rsidRDefault="009D722D" w:rsidP="009D722D">
      <w:pPr>
        <w:rPr>
          <w:bCs/>
        </w:rPr>
      </w:pPr>
      <w:r w:rsidRPr="009D722D">
        <w:rPr>
          <w:rFonts w:hint="eastAsia"/>
          <w:bCs/>
        </w:rPr>
        <w:t>⑤</w:t>
      </w:r>
    </w:p>
    <w:p w14:paraId="2BBED74D" w14:textId="77777777" w:rsidR="009D722D" w:rsidRPr="009D722D" w:rsidRDefault="009D722D" w:rsidP="009D722D">
      <w:r w:rsidRPr="009D722D">
        <w:rPr>
          <w:rFonts w:hint="eastAsia"/>
        </w:rPr>
        <w:t>大人の発達障がいへの社会全体での理解を促進するため、「精神・発達障害者しごとサポーター養成講座」の更なる実施等、国による啓発活動・指導等の強化に取り組みます。</w:t>
      </w:r>
      <w:r w:rsidRPr="009D722D">
        <w:t xml:space="preserve"> </w:t>
      </w:r>
    </w:p>
    <w:p w14:paraId="53567299" w14:textId="77777777" w:rsidR="009D722D" w:rsidRPr="009D722D" w:rsidRDefault="009D722D" w:rsidP="009D722D">
      <w:r w:rsidRPr="009D722D">
        <w:rPr>
          <w:rFonts w:hint="eastAsia"/>
        </w:rPr>
        <w:t>さらに、既存の発想にとらわれない新たな社会参加・就労機会の場を確保します。</w:t>
      </w:r>
    </w:p>
    <w:p w14:paraId="45FE5679" w14:textId="77777777" w:rsidR="00F85B7D" w:rsidRPr="009D722D" w:rsidRDefault="00F85B7D" w:rsidP="00F85B7D"/>
    <w:p w14:paraId="49482C29" w14:textId="77777777" w:rsidR="00F85B7D" w:rsidRDefault="00F85B7D" w:rsidP="00F85B7D">
      <w:pPr>
        <w:rPr>
          <w:color w:val="000000" w:themeColor="text1"/>
        </w:rPr>
      </w:pPr>
      <w:r w:rsidRPr="00CA59E6">
        <w:rPr>
          <w:rFonts w:hint="eastAsia"/>
          <w:color w:val="000000" w:themeColor="text1"/>
        </w:rPr>
        <w:t>◆れいわ新選組</w:t>
      </w:r>
    </w:p>
    <w:p w14:paraId="439FE855" w14:textId="012C4079" w:rsidR="009A457F" w:rsidRDefault="009A457F" w:rsidP="00F85B7D">
      <w:pPr>
        <w:rPr>
          <w:color w:val="000000" w:themeColor="text1"/>
        </w:rPr>
      </w:pPr>
      <w:r>
        <w:rPr>
          <w:rFonts w:hint="eastAsia"/>
          <w:color w:val="000000" w:themeColor="text1"/>
        </w:rPr>
        <w:t>①、④</w:t>
      </w:r>
    </w:p>
    <w:p w14:paraId="5FB95753" w14:textId="4F059E2A" w:rsidR="009A457F" w:rsidRDefault="009A457F" w:rsidP="009A457F">
      <w:pPr>
        <w:rPr>
          <w:color w:val="000000" w:themeColor="text1"/>
        </w:rPr>
      </w:pPr>
      <w:r w:rsidRPr="009A457F">
        <w:rPr>
          <w:rFonts w:hint="eastAsia"/>
          <w:color w:val="000000" w:themeColor="text1"/>
        </w:rPr>
        <w:t>精神科医療改革には選択肢のどれも必要と考えます。その一方で、世界に類を見ない入院患者の多さと長期入院を改善するためには、日本の精神科病院の</w:t>
      </w:r>
      <w:r w:rsidRPr="009A457F">
        <w:rPr>
          <w:color w:val="000000" w:themeColor="text1"/>
        </w:rPr>
        <w:t>9 割が民間病院で、病床利用率を上げなければ病院経営が成り立たない構造を変える必要があります。日本と同様に民間病院が多いベルギーで入院を減らした方法が参考になると考えます。期間を区切って計画的に精神科病院の社会的入院者を減らすとともに、減った分の病床の入院料を一定期間（5 年間）国が補償し、病院スタッフの雇用を</w:t>
      </w:r>
      <w:r w:rsidRPr="009A457F">
        <w:rPr>
          <w:rFonts w:hint="eastAsia"/>
          <w:color w:val="000000" w:themeColor="text1"/>
        </w:rPr>
        <w:t>維持して地域の精神医療・保健のアウトリーチに回すなどの仕組みを設け、段階的に人的・物的資源と予算を地域サービスに回すという方法です。</w:t>
      </w:r>
    </w:p>
    <w:p w14:paraId="70D2F051" w14:textId="77777777" w:rsidR="00F85B7D" w:rsidRPr="00CA59E6" w:rsidRDefault="00F85B7D" w:rsidP="00F85B7D">
      <w:pPr>
        <w:rPr>
          <w:color w:val="000000" w:themeColor="text1"/>
        </w:rPr>
      </w:pPr>
    </w:p>
    <w:p w14:paraId="675A41F1" w14:textId="77777777" w:rsidR="00F85B7D" w:rsidRDefault="00F85B7D" w:rsidP="00F85B7D">
      <w:r w:rsidRPr="008D5646">
        <w:rPr>
          <w:rFonts w:hint="eastAsia"/>
        </w:rPr>
        <w:t>◆日本共産党</w:t>
      </w:r>
    </w:p>
    <w:p w14:paraId="0CA0B7C2" w14:textId="6D3C5BEA" w:rsidR="00F85B7D" w:rsidRDefault="0020419C" w:rsidP="00F85B7D">
      <w:r>
        <w:rPr>
          <w:rFonts w:hint="eastAsia"/>
        </w:rPr>
        <w:t>①、②</w:t>
      </w:r>
    </w:p>
    <w:p w14:paraId="28A7A1A2" w14:textId="77777777" w:rsidR="0020419C" w:rsidRDefault="0020419C" w:rsidP="0020419C">
      <w:r>
        <w:rPr>
          <w:rFonts w:hint="eastAsia"/>
        </w:rPr>
        <w:t>精神科病床を持つ病院が突然運営を停止し、地域に１つも精神科病院がないなどの事態が</w:t>
      </w:r>
      <w:r>
        <w:rPr>
          <w:rFonts w:hint="eastAsia"/>
        </w:rPr>
        <w:lastRenderedPageBreak/>
        <w:t>全国で起きています。ただでさえ厳しい病院運営に加えて、精神科特例が虐待を助長するなど、医療体制に深刻な影響をあたえています。精神科特例は一刻も早く改めるべきです。精神保健福祉士（ＰＳＷ）の役割が重要ですが、登録者の</w:t>
      </w:r>
      <w:r>
        <w:t>4分の１程度しか医療機関にいません。精神保健福祉士の待遇改善を求めます。</w:t>
      </w:r>
    </w:p>
    <w:p w14:paraId="563C198F" w14:textId="41F08E41" w:rsidR="0020419C" w:rsidRDefault="0020419C" w:rsidP="0020419C">
      <w:r>
        <w:rPr>
          <w:rFonts w:hint="eastAsia"/>
        </w:rPr>
        <w:t>精神科の長期入院の中で</w:t>
      </w:r>
      <w:r>
        <w:t>70～80代の患者が多く、認知症などの高齢者を受け入れる施設や在宅介護を支える体制がなければ長期入院は解決しません。精神医療・保健福祉のためにも、介護を支える介護報酬の抜本的な引き上げが必要です。</w:t>
      </w:r>
    </w:p>
    <w:p w14:paraId="1F91D45F" w14:textId="77777777" w:rsidR="0020419C" w:rsidRDefault="0020419C" w:rsidP="0020419C"/>
    <w:p w14:paraId="0CB654F6" w14:textId="77777777" w:rsidR="00F85B7D" w:rsidRDefault="00F85B7D" w:rsidP="00F85B7D">
      <w:pPr>
        <w:rPr>
          <w:color w:val="000000" w:themeColor="text1"/>
        </w:rPr>
      </w:pPr>
      <w:r w:rsidRPr="00CA59E6">
        <w:rPr>
          <w:rFonts w:hint="eastAsia"/>
          <w:color w:val="000000" w:themeColor="text1"/>
        </w:rPr>
        <w:t>◆</w:t>
      </w:r>
      <w:r>
        <w:rPr>
          <w:rFonts w:hint="eastAsia"/>
          <w:color w:val="000000" w:themeColor="text1"/>
        </w:rPr>
        <w:t>参政党</w:t>
      </w:r>
    </w:p>
    <w:p w14:paraId="011D6476" w14:textId="77777777" w:rsidR="00EB0397" w:rsidRDefault="00EB0397" w:rsidP="00EB0397">
      <w:pPr>
        <w:rPr>
          <w:color w:val="000000" w:themeColor="text1"/>
        </w:rPr>
      </w:pPr>
      <w:r>
        <w:rPr>
          <w:rFonts w:hint="eastAsia"/>
          <w:color w:val="000000" w:themeColor="text1"/>
        </w:rPr>
        <w:t>回答待ち</w:t>
      </w:r>
    </w:p>
    <w:p w14:paraId="49E61FC8" w14:textId="77777777" w:rsidR="00F85B7D" w:rsidRPr="00F85B7D" w:rsidRDefault="00F85B7D" w:rsidP="00F85B7D">
      <w:pPr>
        <w:rPr>
          <w:color w:val="000000" w:themeColor="text1"/>
        </w:rPr>
      </w:pPr>
    </w:p>
    <w:p w14:paraId="1C5E2143" w14:textId="77777777" w:rsidR="00F85B7D" w:rsidRDefault="00F85B7D" w:rsidP="00F85B7D">
      <w:pPr>
        <w:rPr>
          <w:color w:val="000000" w:themeColor="text1"/>
        </w:rPr>
      </w:pPr>
      <w:r w:rsidRPr="00997C75">
        <w:rPr>
          <w:rFonts w:hint="eastAsia"/>
          <w:color w:val="000000" w:themeColor="text1"/>
        </w:rPr>
        <w:t>◆社会民主党</w:t>
      </w:r>
    </w:p>
    <w:p w14:paraId="69520E28" w14:textId="14CFA0A5" w:rsidR="00E57B35" w:rsidRDefault="00E57B35" w:rsidP="00F85B7D">
      <w:pPr>
        <w:rPr>
          <w:color w:val="000000" w:themeColor="text1"/>
        </w:rPr>
      </w:pPr>
      <w:r>
        <w:rPr>
          <w:rFonts w:hint="eastAsia"/>
          <w:color w:val="000000" w:themeColor="text1"/>
        </w:rPr>
        <w:t>①、⑤</w:t>
      </w:r>
    </w:p>
    <w:p w14:paraId="055E7B2D" w14:textId="4226C6CD" w:rsidR="00E57B35" w:rsidRDefault="00E57B35" w:rsidP="00F85B7D">
      <w:pPr>
        <w:rPr>
          <w:color w:val="000000" w:themeColor="text1"/>
        </w:rPr>
      </w:pPr>
      <w:r w:rsidRPr="00E57B35">
        <w:rPr>
          <w:rFonts w:hint="eastAsia"/>
          <w:color w:val="000000" w:themeColor="text1"/>
        </w:rPr>
        <w:t>これも２つだけ〇をしましたが、いずれも重要だと思います。</w:t>
      </w:r>
    </w:p>
    <w:p w14:paraId="622EC681" w14:textId="77777777" w:rsidR="00F85B7D" w:rsidRPr="00997C75" w:rsidRDefault="00F85B7D" w:rsidP="00F85B7D">
      <w:pPr>
        <w:rPr>
          <w:color w:val="000000" w:themeColor="text1"/>
        </w:rPr>
      </w:pPr>
    </w:p>
    <w:p w14:paraId="0E135DE4" w14:textId="77777777" w:rsidR="009F7732" w:rsidRPr="00750AC9" w:rsidRDefault="009F7732" w:rsidP="00DA27CB">
      <w:pPr>
        <w:jc w:val="left"/>
        <w:rPr>
          <w:b/>
          <w:bCs/>
        </w:rPr>
      </w:pPr>
    </w:p>
    <w:p w14:paraId="33B48CD3" w14:textId="5C33FFAD" w:rsidR="00DA27CB" w:rsidRPr="00F07531" w:rsidRDefault="00DA27CB" w:rsidP="00DA27CB">
      <w:pPr>
        <w:jc w:val="left"/>
      </w:pPr>
      <w:r w:rsidRPr="00F07531">
        <w:rPr>
          <w:rFonts w:ascii="UD デジタル 教科書体 N" w:eastAsia="UD デジタル 教科書体 N" w:hint="eastAsia"/>
          <w:b/>
          <w:bCs/>
          <w:sz w:val="24"/>
          <w:szCs w:val="24"/>
        </w:rPr>
        <w:t>Ｑ</w:t>
      </w:r>
      <w:r w:rsidR="00F07531">
        <w:rPr>
          <w:rFonts w:ascii="UD デジタル 教科書体 N" w:eastAsia="UD デジタル 教科書体 N" w:hint="eastAsia"/>
          <w:b/>
          <w:bCs/>
          <w:sz w:val="24"/>
          <w:szCs w:val="24"/>
        </w:rPr>
        <w:t>５</w:t>
      </w:r>
      <w:r w:rsidRPr="00F07531">
        <w:rPr>
          <w:rFonts w:ascii="UD デジタル 教科書体 N" w:eastAsia="UD デジタル 教科書体 N" w:hint="eastAsia"/>
          <w:b/>
          <w:bCs/>
          <w:sz w:val="24"/>
          <w:szCs w:val="24"/>
        </w:rPr>
        <w:t xml:space="preserve">　障害者基本法の改正について</w:t>
      </w:r>
      <w:r w:rsidRPr="00F07531">
        <w:rPr>
          <w:rFonts w:hint="eastAsia"/>
        </w:rPr>
        <w:br/>
        <w:t xml:space="preserve">　障害者基本法は2011年の改正の際、附則第二条で３年後の見直しを規定していますが、現在まで改正されていません。2014年に障害者権利条約を批准し、2022年には「総括所見（勧告)」が出され、障害施策に対してさまざまな懸念事項が指摘されています。</w:t>
      </w:r>
      <w:r w:rsidRPr="00F07531">
        <w:rPr>
          <w:rFonts w:hint="eastAsia"/>
        </w:rPr>
        <w:br/>
        <w:t xml:space="preserve">　国内では、障害者差別解消法の制定（2013年）や情報アクセシビリティ法の制定（2022年）など、大きな進展も見られます。2024年７月には優生保護法問題をめぐる最高裁判決が出され、政府は障害者に対する偏見や差別のない共生社会の実現に向けた行動計画を策定しました。障害者基本法の改正について、貴党のお考えをお教えください。</w:t>
      </w:r>
      <w:r w:rsidRPr="00F07531">
        <w:rPr>
          <w:rFonts w:hint="eastAsia"/>
        </w:rPr>
        <w:br/>
        <w:t xml:space="preserve">　以下の選択肢から優先すべきと考える２つまでに、○をつけてお答えください（１つでもよい）。</w:t>
      </w:r>
    </w:p>
    <w:p w14:paraId="308B4189" w14:textId="79D9CD0B" w:rsidR="00DA27CB" w:rsidRPr="00F07531" w:rsidRDefault="00DA27CB" w:rsidP="00DA27CB">
      <w:pPr>
        <w:jc w:val="left"/>
      </w:pPr>
      <w:r w:rsidRPr="00F07531">
        <w:rPr>
          <w:rFonts w:hint="eastAsia"/>
          <w:b/>
          <w:bCs/>
        </w:rPr>
        <w:t>①</w:t>
      </w:r>
      <w:r w:rsidRPr="00F07531">
        <w:rPr>
          <w:rFonts w:hint="eastAsia"/>
          <w:b/>
          <w:bCs/>
        </w:rPr>
        <w:t> </w:t>
      </w:r>
      <w:r w:rsidRPr="00F07531">
        <w:rPr>
          <w:rFonts w:hint="eastAsia"/>
          <w:b/>
          <w:bCs/>
        </w:rPr>
        <w:t>第一条「目的」の条文に、「障害者権利条約を踏まえて」という趣旨を盛り込むべきである。</w:t>
      </w:r>
      <w:r w:rsidRPr="00F07531">
        <w:rPr>
          <w:rFonts w:hint="eastAsia"/>
        </w:rPr>
        <w:br/>
      </w:r>
      <w:r w:rsidRPr="00F07531">
        <w:rPr>
          <w:rFonts w:hint="eastAsia"/>
          <w:b/>
          <w:bCs/>
        </w:rPr>
        <w:t>②</w:t>
      </w:r>
      <w:r w:rsidRPr="00F07531">
        <w:rPr>
          <w:rFonts w:hint="eastAsia"/>
          <w:b/>
          <w:bCs/>
        </w:rPr>
        <w:t> </w:t>
      </w:r>
      <w:r w:rsidRPr="00F07531">
        <w:rPr>
          <w:rFonts w:hint="eastAsia"/>
          <w:b/>
          <w:bCs/>
        </w:rPr>
        <w:t>二条「定義」の条文を現状に合わせて検討し、「合理的配慮」の定義を新設すべきである。</w:t>
      </w:r>
      <w:r w:rsidRPr="00F07531">
        <w:rPr>
          <w:rFonts w:hint="eastAsia"/>
        </w:rPr>
        <w:br/>
      </w:r>
      <w:r w:rsidRPr="00F07531">
        <w:rPr>
          <w:rFonts w:hint="eastAsia"/>
          <w:b/>
          <w:bCs/>
        </w:rPr>
        <w:t>③</w:t>
      </w:r>
      <w:r w:rsidRPr="00F07531">
        <w:rPr>
          <w:rFonts w:hint="eastAsia"/>
          <w:b/>
          <w:bCs/>
        </w:rPr>
        <w:t> </w:t>
      </w:r>
      <w:r w:rsidRPr="00F07531">
        <w:rPr>
          <w:rFonts w:hint="eastAsia"/>
          <w:b/>
          <w:bCs/>
        </w:rPr>
        <w:t>第四条「差別の禁止」において、「合理的配慮の否定」が差別に該当することを明文化し、「関連差別」や女性と障害などの「複合的差別」等について明記すべきである。</w:t>
      </w:r>
      <w:r w:rsidRPr="00F07531">
        <w:rPr>
          <w:rFonts w:hint="eastAsia"/>
        </w:rPr>
        <w:br/>
      </w:r>
      <w:r w:rsidRPr="00F07531">
        <w:rPr>
          <w:rFonts w:hint="eastAsia"/>
          <w:b/>
          <w:bCs/>
        </w:rPr>
        <w:t>④</w:t>
      </w:r>
      <w:r w:rsidRPr="00F07531">
        <w:rPr>
          <w:rFonts w:hint="eastAsia"/>
          <w:b/>
          <w:bCs/>
        </w:rPr>
        <w:t> </w:t>
      </w:r>
      <w:r w:rsidRPr="00F07531">
        <w:rPr>
          <w:rFonts w:hint="eastAsia"/>
          <w:b/>
          <w:bCs/>
        </w:rPr>
        <w:t>第五条「年金等」では、障害者の所得を障害のない人と同じ水準にする視点から、障害に関連する追加費用、無年金障害者の救済、障害者団体との協議などを加筆すべきである。</w:t>
      </w:r>
      <w:r w:rsidRPr="00F07531">
        <w:rPr>
          <w:rFonts w:hint="eastAsia"/>
        </w:rPr>
        <w:br/>
      </w:r>
      <w:r w:rsidRPr="00F07531">
        <w:rPr>
          <w:rFonts w:hint="eastAsia"/>
          <w:b/>
          <w:bCs/>
        </w:rPr>
        <w:t>⑤</w:t>
      </w:r>
      <w:r w:rsidRPr="00F07531">
        <w:rPr>
          <w:rFonts w:hint="eastAsia"/>
          <w:b/>
          <w:bCs/>
        </w:rPr>
        <w:t> </w:t>
      </w:r>
      <w:r w:rsidRPr="00F07531">
        <w:rPr>
          <w:rFonts w:hint="eastAsia"/>
          <w:b/>
          <w:bCs/>
        </w:rPr>
        <w:t>第二十八条「選挙等における配慮」は、投票方法の明記や行政の責務などを加筆し、障害者が立候補する場合の規定を盛り込むなど、抜本的な検討が必要である。</w:t>
      </w:r>
      <w:r w:rsidRPr="00F07531">
        <w:rPr>
          <w:rFonts w:hint="eastAsia"/>
        </w:rPr>
        <w:br/>
      </w:r>
      <w:r w:rsidRPr="00F07531">
        <w:rPr>
          <w:rFonts w:hint="eastAsia"/>
          <w:b/>
          <w:bCs/>
        </w:rPr>
        <w:t>⑥</w:t>
      </w:r>
      <w:r w:rsidRPr="00F07531">
        <w:rPr>
          <w:rFonts w:hint="eastAsia"/>
          <w:b/>
          <w:bCs/>
        </w:rPr>
        <w:t> </w:t>
      </w:r>
      <w:r w:rsidRPr="00F07531">
        <w:rPr>
          <w:rFonts w:hint="eastAsia"/>
          <w:b/>
          <w:bCs/>
        </w:rPr>
        <w:t>障害者権利条約の批准、国連の障害者権利委員会からの総括所見などを踏まえて、「障害者施策の監視」「権利侵害からの救済と制裁」「統計及び資料の収集」など、新たな条文</w:t>
      </w:r>
      <w:r w:rsidRPr="00F07531">
        <w:rPr>
          <w:rFonts w:hint="eastAsia"/>
          <w:b/>
          <w:bCs/>
        </w:rPr>
        <w:lastRenderedPageBreak/>
        <w:t>を設けるべきである。</w:t>
      </w:r>
      <w:r w:rsidRPr="00F07531">
        <w:rPr>
          <w:rFonts w:hint="eastAsia"/>
        </w:rPr>
        <w:br/>
        <w:t>●その他、お気づきのことがあれば</w:t>
      </w:r>
      <w:r w:rsidR="00AD7E34" w:rsidRPr="00F07531">
        <w:rPr>
          <w:rFonts w:hint="eastAsia"/>
        </w:rPr>
        <w:t>簡潔</w:t>
      </w:r>
      <w:r w:rsidRPr="00F07531">
        <w:rPr>
          <w:rFonts w:hint="eastAsia"/>
        </w:rPr>
        <w:t>に記述してください</w:t>
      </w:r>
      <w:r w:rsidR="00AD7E34" w:rsidRPr="00F07531">
        <w:rPr>
          <w:rFonts w:hint="eastAsia"/>
        </w:rPr>
        <w:t>(</w:t>
      </w:r>
      <w:r w:rsidR="00E12A38">
        <w:rPr>
          <w:rFonts w:hint="eastAsia"/>
        </w:rPr>
        <w:t>3</w:t>
      </w:r>
      <w:r w:rsidR="00AD7E34" w:rsidRPr="00F07531">
        <w:rPr>
          <w:rFonts w:hint="eastAsia"/>
        </w:rPr>
        <w:t>00字以内）</w:t>
      </w:r>
      <w:r w:rsidR="000E5182">
        <w:rPr>
          <w:rFonts w:hint="eastAsia"/>
        </w:rPr>
        <w:t>。</w:t>
      </w:r>
    </w:p>
    <w:p w14:paraId="1AB2D5DB" w14:textId="77777777" w:rsidR="00E57B35" w:rsidRDefault="00E57B35" w:rsidP="00E57B35">
      <w:pPr>
        <w:rPr>
          <w:color w:val="000000" w:themeColor="text1"/>
        </w:rPr>
      </w:pPr>
    </w:p>
    <w:p w14:paraId="59C30281" w14:textId="77777777" w:rsidR="00E57B35" w:rsidRDefault="00E57B35" w:rsidP="00E57B35">
      <w:pPr>
        <w:rPr>
          <w:color w:val="000000" w:themeColor="text1"/>
        </w:rPr>
      </w:pPr>
      <w:r w:rsidRPr="00D938A2">
        <w:rPr>
          <w:rFonts w:hint="eastAsia"/>
          <w:color w:val="000000" w:themeColor="text1"/>
        </w:rPr>
        <w:t>◆自由民主党</w:t>
      </w:r>
    </w:p>
    <w:p w14:paraId="5FA3BD76" w14:textId="7912AEBD" w:rsidR="00EB0397" w:rsidRDefault="00EB0397" w:rsidP="00EB0397">
      <w:pPr>
        <w:rPr>
          <w:color w:val="000000" w:themeColor="text1"/>
        </w:rPr>
      </w:pPr>
      <w:r>
        <w:rPr>
          <w:rFonts w:hint="eastAsia"/>
          <w:color w:val="000000" w:themeColor="text1"/>
        </w:rPr>
        <w:t>回答</w:t>
      </w:r>
      <w:r w:rsidR="007A07FF">
        <w:rPr>
          <w:rFonts w:hint="eastAsia"/>
          <w:color w:val="000000" w:themeColor="text1"/>
        </w:rPr>
        <w:t>なし</w:t>
      </w:r>
    </w:p>
    <w:p w14:paraId="456C6FD4" w14:textId="0758CAEF" w:rsidR="007A07FF" w:rsidRDefault="007A07FF" w:rsidP="00EB0397">
      <w:pPr>
        <w:rPr>
          <w:rFonts w:hint="eastAsia"/>
          <w:color w:val="000000" w:themeColor="text1"/>
        </w:rPr>
      </w:pPr>
      <w:r w:rsidRPr="007A07FF">
        <w:rPr>
          <w:color w:val="000000" w:themeColor="text1"/>
        </w:rPr>
        <w:t>障害者基本法は障害者施策全体の理念法という位置づけであり、今回選択肢に提示されている問題意識は基本的に個別法の検討の中において対応するべきものと認識しております。総括所見も踏まえ、障害者政策委員会からの意見聴取を経て策定された第五次障害者基本計画に基づく取組を進めていくことが、まずは必要であると考えております。</w:t>
      </w:r>
    </w:p>
    <w:p w14:paraId="294407CD" w14:textId="77777777" w:rsidR="00E57B35" w:rsidRPr="00D938A2" w:rsidRDefault="00E57B35" w:rsidP="00E57B35">
      <w:pPr>
        <w:rPr>
          <w:color w:val="000000" w:themeColor="text1"/>
        </w:rPr>
      </w:pPr>
    </w:p>
    <w:p w14:paraId="31EBFD65" w14:textId="77777777" w:rsidR="00E57B35" w:rsidRDefault="00E57B35" w:rsidP="00E57B35">
      <w:pPr>
        <w:rPr>
          <w:color w:val="000000" w:themeColor="text1"/>
        </w:rPr>
      </w:pPr>
      <w:r w:rsidRPr="00D938A2">
        <w:rPr>
          <w:rFonts w:hint="eastAsia"/>
          <w:color w:val="000000" w:themeColor="text1"/>
        </w:rPr>
        <w:t>◆</w:t>
      </w:r>
      <w:r>
        <w:rPr>
          <w:rFonts w:hint="eastAsia"/>
          <w:color w:val="000000" w:themeColor="text1"/>
        </w:rPr>
        <w:t>中道改革連合</w:t>
      </w:r>
    </w:p>
    <w:p w14:paraId="65744BBD" w14:textId="77777777" w:rsidR="00731194" w:rsidRDefault="00731194" w:rsidP="00731194">
      <w:pPr>
        <w:rPr>
          <w:bCs/>
        </w:rPr>
      </w:pPr>
      <w:r>
        <w:rPr>
          <w:rFonts w:hint="eastAsia"/>
          <w:bCs/>
        </w:rPr>
        <w:t>回答なし</w:t>
      </w:r>
    </w:p>
    <w:p w14:paraId="4564CED4" w14:textId="140BADD4" w:rsidR="00E57B35" w:rsidRDefault="00731194" w:rsidP="00E57B35">
      <w:pPr>
        <w:rPr>
          <w:color w:val="000000" w:themeColor="text1"/>
        </w:rPr>
      </w:pPr>
      <w:r w:rsidRPr="00731194">
        <w:rPr>
          <w:color w:val="000000" w:themeColor="text1"/>
        </w:rPr>
        <w:t>誰もが安心して暮らし活躍できる共生社会を実現するため、改正障害者差別解消法に基づく、民間事業者による合理的配慮の提供の義務化を踏まえた法内容の周知啓発等の取り組みの強化をはじめ、第５次障害者基本計画に盛り込まれたさまざまな障がい者施策を着実に進めてまいります。また、必要に応じて、障がい者施策を見直しつつ、基本法の中で優生思想の根絶を明確に規定し、社会全体にその危険性を共有するなど、障害者基本法、障害者虐待防止法などの法制度の改正を行います。</w:t>
      </w:r>
    </w:p>
    <w:p w14:paraId="0359FC2E" w14:textId="77777777" w:rsidR="00731194" w:rsidRDefault="00731194" w:rsidP="00E57B35">
      <w:pPr>
        <w:rPr>
          <w:color w:val="000000" w:themeColor="text1"/>
        </w:rPr>
      </w:pPr>
    </w:p>
    <w:p w14:paraId="475F6B44" w14:textId="77777777" w:rsidR="00E57B35" w:rsidRDefault="00E57B35" w:rsidP="00E57B35">
      <w:pPr>
        <w:rPr>
          <w:color w:val="000000" w:themeColor="text1"/>
        </w:rPr>
      </w:pPr>
      <w:r w:rsidRPr="00927E40">
        <w:rPr>
          <w:rFonts w:hint="eastAsia"/>
          <w:color w:val="000000" w:themeColor="text1"/>
        </w:rPr>
        <w:t>◆日本維新の会</w:t>
      </w:r>
    </w:p>
    <w:p w14:paraId="0CD7151C" w14:textId="77777777" w:rsidR="0020419C" w:rsidRDefault="0020419C" w:rsidP="0020419C">
      <w:pPr>
        <w:rPr>
          <w:bCs/>
        </w:rPr>
      </w:pPr>
      <w:r>
        <w:rPr>
          <w:rFonts w:hint="eastAsia"/>
          <w:bCs/>
        </w:rPr>
        <w:t>回答なし</w:t>
      </w:r>
    </w:p>
    <w:p w14:paraId="318CA7C4" w14:textId="177FF7CD" w:rsidR="00E95CC2" w:rsidRDefault="00E95CC2" w:rsidP="00E57B35">
      <w:pPr>
        <w:rPr>
          <w:color w:val="000000" w:themeColor="text1"/>
        </w:rPr>
      </w:pPr>
      <w:r w:rsidRPr="00E95CC2">
        <w:rPr>
          <w:color w:val="000000" w:themeColor="text1"/>
        </w:rPr>
        <w:t>障害者基本法については、不断にその運用状況を監視、検討していく必要があります。そのために貴団体をはじめとした関係者、各方面の方々の声を受け止めて参りたいと思います。今後とも忌憚のないご意見をお願いします。具体的な法改正については、国会内で各党の合意が重要と考えており、まずはその議論の場を設けることが大事だと考えています。</w:t>
      </w:r>
    </w:p>
    <w:p w14:paraId="32A2D7C9" w14:textId="77777777" w:rsidR="00E57B35" w:rsidRPr="00927E40" w:rsidRDefault="00E57B35" w:rsidP="00E57B35">
      <w:pPr>
        <w:rPr>
          <w:color w:val="000000" w:themeColor="text1"/>
        </w:rPr>
      </w:pPr>
    </w:p>
    <w:p w14:paraId="2C3D09D2" w14:textId="77777777" w:rsidR="00E57B35" w:rsidRDefault="00E57B35" w:rsidP="00E57B35">
      <w:r w:rsidRPr="00DF4D6F">
        <w:rPr>
          <w:rFonts w:hint="eastAsia"/>
        </w:rPr>
        <w:t>◆国民民主党</w:t>
      </w:r>
    </w:p>
    <w:p w14:paraId="605625D5" w14:textId="70021992" w:rsidR="009D722D" w:rsidRDefault="0020419C" w:rsidP="00E57B35">
      <w:pPr>
        <w:rPr>
          <w:bCs/>
        </w:rPr>
      </w:pPr>
      <w:r>
        <w:rPr>
          <w:rFonts w:hint="eastAsia"/>
          <w:bCs/>
        </w:rPr>
        <w:t>回答なし</w:t>
      </w:r>
    </w:p>
    <w:p w14:paraId="3CAE81ED" w14:textId="0DDFDE0C" w:rsidR="00E57B35" w:rsidRDefault="009D722D" w:rsidP="00E57B35">
      <w:pPr>
        <w:rPr>
          <w:bCs/>
        </w:rPr>
      </w:pPr>
      <w:r w:rsidRPr="009D722D">
        <w:rPr>
          <w:rFonts w:hint="eastAsia"/>
          <w:bCs/>
        </w:rPr>
        <w:t>精神障がい、知的障がい、身体障がいの当事者の政策決定過程への参画を実現し、ともに議論しながら障がい者政策を進めます。内閣府に設置した政策委員会の機能強化など、障害者基本法の改正を検討します。</w:t>
      </w:r>
    </w:p>
    <w:p w14:paraId="7C113FE5" w14:textId="77777777" w:rsidR="009D722D" w:rsidRPr="009D722D" w:rsidRDefault="009D722D" w:rsidP="00E57B35"/>
    <w:p w14:paraId="0DBB2343" w14:textId="77777777" w:rsidR="00E57B35" w:rsidRDefault="00E57B35" w:rsidP="00E57B35">
      <w:pPr>
        <w:rPr>
          <w:color w:val="000000" w:themeColor="text1"/>
        </w:rPr>
      </w:pPr>
      <w:r w:rsidRPr="00CA59E6">
        <w:rPr>
          <w:rFonts w:hint="eastAsia"/>
          <w:color w:val="000000" w:themeColor="text1"/>
        </w:rPr>
        <w:t>◆れいわ新選組</w:t>
      </w:r>
    </w:p>
    <w:p w14:paraId="5F4483BA" w14:textId="30AA4398" w:rsidR="00E57B35" w:rsidRDefault="009A457F" w:rsidP="00E57B35">
      <w:pPr>
        <w:rPr>
          <w:color w:val="000000" w:themeColor="text1"/>
        </w:rPr>
      </w:pPr>
      <w:r>
        <w:rPr>
          <w:rFonts w:hint="eastAsia"/>
          <w:color w:val="000000" w:themeColor="text1"/>
        </w:rPr>
        <w:t>①、③</w:t>
      </w:r>
    </w:p>
    <w:p w14:paraId="22719E26" w14:textId="77777777" w:rsidR="009A457F" w:rsidRPr="00CA59E6" w:rsidRDefault="009A457F" w:rsidP="00E57B35">
      <w:pPr>
        <w:rPr>
          <w:color w:val="000000" w:themeColor="text1"/>
        </w:rPr>
      </w:pPr>
    </w:p>
    <w:p w14:paraId="627E4DDC" w14:textId="77777777" w:rsidR="00E57B35" w:rsidRDefault="00E57B35" w:rsidP="00E57B35">
      <w:r w:rsidRPr="008D5646">
        <w:rPr>
          <w:rFonts w:hint="eastAsia"/>
        </w:rPr>
        <w:t>◆日本共産党</w:t>
      </w:r>
    </w:p>
    <w:p w14:paraId="12363E43" w14:textId="672F79CF" w:rsidR="0020419C" w:rsidRDefault="0020419C" w:rsidP="00E57B35">
      <w:r>
        <w:rPr>
          <w:rFonts w:hint="eastAsia"/>
        </w:rPr>
        <w:t>①、③</w:t>
      </w:r>
    </w:p>
    <w:p w14:paraId="0F838071" w14:textId="77777777" w:rsidR="0020419C" w:rsidRDefault="0020419C" w:rsidP="0020419C">
      <w:r>
        <w:rPr>
          <w:rFonts w:hint="eastAsia"/>
        </w:rPr>
        <w:t>共産党は</w:t>
      </w:r>
      <w:r>
        <w:t>15年も手つかずの障害者基本法を障害者権利条約の水準で見直すべきと求めてきました。「合理的配慮をおこなわないことは差別である」の明記や、平等な社会参加のために「必要な支援を権利として保障する」ことを規定し「国と自治体の支援提供義務の明</w:t>
      </w:r>
      <w:r>
        <w:lastRenderedPageBreak/>
        <w:t>確化」を反映させることなどが必要です。</w:t>
      </w:r>
    </w:p>
    <w:p w14:paraId="227DE237" w14:textId="42E32260" w:rsidR="00E57B35" w:rsidRDefault="0020419C" w:rsidP="0020419C">
      <w:r>
        <w:rPr>
          <w:rFonts w:hint="eastAsia"/>
        </w:rPr>
        <w:t>障害者基本法に三障害の一元化が明記されているにもかかわらず、生活保護の加算の認定については、身体・知的障害者は障害者手帳によって、精神障害者のみ年金証書の等級で判断されています。こうしたいまだに精神障害者だけ区別されている制度も残されており、障害者基本法をいきたものとして、さらに制度を拡充できる「改正」が必要です。</w:t>
      </w:r>
    </w:p>
    <w:p w14:paraId="13D48017" w14:textId="77777777" w:rsidR="0020419C" w:rsidRDefault="0020419C" w:rsidP="0020419C"/>
    <w:p w14:paraId="525C2408" w14:textId="77777777" w:rsidR="00E57B35" w:rsidRDefault="00E57B35" w:rsidP="00E57B35">
      <w:pPr>
        <w:rPr>
          <w:color w:val="000000" w:themeColor="text1"/>
        </w:rPr>
      </w:pPr>
      <w:r w:rsidRPr="00CA59E6">
        <w:rPr>
          <w:rFonts w:hint="eastAsia"/>
          <w:color w:val="000000" w:themeColor="text1"/>
        </w:rPr>
        <w:t>◆</w:t>
      </w:r>
      <w:r>
        <w:rPr>
          <w:rFonts w:hint="eastAsia"/>
          <w:color w:val="000000" w:themeColor="text1"/>
        </w:rPr>
        <w:t>参政党</w:t>
      </w:r>
    </w:p>
    <w:p w14:paraId="27A8335C" w14:textId="77777777" w:rsidR="00EB0397" w:rsidRDefault="00EB0397" w:rsidP="00EB0397">
      <w:pPr>
        <w:rPr>
          <w:color w:val="000000" w:themeColor="text1"/>
        </w:rPr>
      </w:pPr>
      <w:r>
        <w:rPr>
          <w:rFonts w:hint="eastAsia"/>
          <w:color w:val="000000" w:themeColor="text1"/>
        </w:rPr>
        <w:t>回答待ち</w:t>
      </w:r>
    </w:p>
    <w:p w14:paraId="33DF2EC2" w14:textId="77777777" w:rsidR="00E57B35" w:rsidRPr="00F85B7D" w:rsidRDefault="00E57B35" w:rsidP="00E57B35">
      <w:pPr>
        <w:rPr>
          <w:color w:val="000000" w:themeColor="text1"/>
        </w:rPr>
      </w:pPr>
    </w:p>
    <w:p w14:paraId="141198E1" w14:textId="77777777" w:rsidR="00E57B35" w:rsidRDefault="00E57B35" w:rsidP="00E57B35">
      <w:pPr>
        <w:rPr>
          <w:color w:val="000000" w:themeColor="text1"/>
        </w:rPr>
      </w:pPr>
      <w:r w:rsidRPr="00997C75">
        <w:rPr>
          <w:rFonts w:hint="eastAsia"/>
          <w:color w:val="000000" w:themeColor="text1"/>
        </w:rPr>
        <w:t>◆社会民主党</w:t>
      </w:r>
    </w:p>
    <w:p w14:paraId="627E8053" w14:textId="5F95F48A" w:rsidR="00E57B35" w:rsidRDefault="00E57B35" w:rsidP="00E57B35">
      <w:pPr>
        <w:rPr>
          <w:color w:val="000000" w:themeColor="text1"/>
        </w:rPr>
      </w:pPr>
      <w:r>
        <w:rPr>
          <w:rFonts w:hint="eastAsia"/>
          <w:color w:val="000000" w:themeColor="text1"/>
        </w:rPr>
        <w:t>①、③</w:t>
      </w:r>
    </w:p>
    <w:p w14:paraId="40DA23A5" w14:textId="1B50620B" w:rsidR="00E57B35" w:rsidRPr="00F85B7D" w:rsidRDefault="00E57B35" w:rsidP="00E57B35">
      <w:pPr>
        <w:rPr>
          <w:color w:val="000000" w:themeColor="text1"/>
        </w:rPr>
      </w:pPr>
      <w:r w:rsidRPr="00E57B35">
        <w:rPr>
          <w:rFonts w:hint="eastAsia"/>
          <w:color w:val="000000" w:themeColor="text1"/>
        </w:rPr>
        <w:t>これもいずれも重要ですが、あえて①③に丸しました。</w:t>
      </w:r>
    </w:p>
    <w:p w14:paraId="2BAB301D" w14:textId="77777777" w:rsidR="009F7732" w:rsidRDefault="009F7732" w:rsidP="00DA27CB">
      <w:pPr>
        <w:jc w:val="left"/>
        <w:rPr>
          <w:b/>
          <w:bCs/>
        </w:rPr>
      </w:pPr>
    </w:p>
    <w:p w14:paraId="0549AD40" w14:textId="77777777" w:rsidR="00E57B35" w:rsidRPr="000E5182" w:rsidRDefault="00E57B35" w:rsidP="00DA27CB">
      <w:pPr>
        <w:jc w:val="left"/>
        <w:rPr>
          <w:b/>
          <w:bCs/>
        </w:rPr>
      </w:pPr>
    </w:p>
    <w:p w14:paraId="5D8EB116" w14:textId="7F468052" w:rsidR="009F22CB" w:rsidRDefault="00DA27CB" w:rsidP="00DA27CB">
      <w:pPr>
        <w:jc w:val="left"/>
      </w:pPr>
      <w:r w:rsidRPr="00F07531">
        <w:rPr>
          <w:rFonts w:ascii="UD デジタル 教科書体 N" w:eastAsia="UD デジタル 教科書体 N" w:hint="eastAsia"/>
          <w:b/>
          <w:bCs/>
          <w:sz w:val="24"/>
          <w:szCs w:val="24"/>
        </w:rPr>
        <w:t>Ｑ</w:t>
      </w:r>
      <w:r w:rsidR="00F07531">
        <w:rPr>
          <w:rFonts w:ascii="UD デジタル 教科書体 N" w:eastAsia="UD デジタル 教科書体 N" w:hint="eastAsia"/>
          <w:b/>
          <w:bCs/>
          <w:sz w:val="24"/>
          <w:szCs w:val="24"/>
        </w:rPr>
        <w:t>６</w:t>
      </w:r>
      <w:r w:rsidRPr="00F07531">
        <w:rPr>
          <w:rFonts w:ascii="UD デジタル 教科書体 N" w:eastAsia="UD デジタル 教科書体 N" w:hint="eastAsia"/>
          <w:b/>
          <w:bCs/>
          <w:sz w:val="24"/>
          <w:szCs w:val="24"/>
        </w:rPr>
        <w:t xml:space="preserve">　貴党の障害者政策の特徴について</w:t>
      </w:r>
      <w:r w:rsidRPr="00F07531">
        <w:rPr>
          <w:rFonts w:hint="eastAsia"/>
        </w:rPr>
        <w:br/>
        <w:t xml:space="preserve">　貴党の障害者政策で、</w:t>
      </w:r>
      <w:r w:rsidR="00766F75" w:rsidRPr="00F07531">
        <w:rPr>
          <w:rFonts w:hint="eastAsia"/>
        </w:rPr>
        <w:t>衆議院</w:t>
      </w:r>
      <w:r w:rsidRPr="00F07531">
        <w:rPr>
          <w:rFonts w:hint="eastAsia"/>
        </w:rPr>
        <w:t>議員選挙にあたり最も訴えたいこと</w:t>
      </w:r>
      <w:r w:rsidR="00F07531">
        <w:rPr>
          <w:rFonts w:hint="eastAsia"/>
        </w:rPr>
        <w:t>について、</w:t>
      </w:r>
      <w:r w:rsidR="00AD7E34" w:rsidRPr="00F07531">
        <w:rPr>
          <w:rFonts w:hint="eastAsia"/>
        </w:rPr>
        <w:t>簡潔</w:t>
      </w:r>
      <w:r w:rsidRPr="00F07531">
        <w:rPr>
          <w:rFonts w:hint="eastAsia"/>
        </w:rPr>
        <w:t>にお書きください。また、冊子やホームページなどで公表されている障害者政策をお</w:t>
      </w:r>
      <w:r w:rsidR="00F07531" w:rsidRPr="00F07531">
        <w:rPr>
          <w:rFonts w:hint="eastAsia"/>
        </w:rPr>
        <w:t>示し</w:t>
      </w:r>
      <w:r w:rsidRPr="00F07531">
        <w:rPr>
          <w:rFonts w:hint="eastAsia"/>
        </w:rPr>
        <w:t>ください。</w:t>
      </w:r>
    </w:p>
    <w:p w14:paraId="0BCE0951" w14:textId="77777777" w:rsidR="00F85B7D" w:rsidRDefault="00F85B7D" w:rsidP="00F85B7D">
      <w:pPr>
        <w:rPr>
          <w:color w:val="000000" w:themeColor="text1"/>
        </w:rPr>
      </w:pPr>
    </w:p>
    <w:p w14:paraId="7A4827E3" w14:textId="77777777" w:rsidR="00F85B7D" w:rsidRDefault="00F85B7D" w:rsidP="00F85B7D">
      <w:pPr>
        <w:rPr>
          <w:color w:val="000000" w:themeColor="text1"/>
        </w:rPr>
      </w:pPr>
      <w:r w:rsidRPr="00D938A2">
        <w:rPr>
          <w:rFonts w:hint="eastAsia"/>
          <w:color w:val="000000" w:themeColor="text1"/>
        </w:rPr>
        <w:t>◆自由民主党</w:t>
      </w:r>
    </w:p>
    <w:p w14:paraId="005714CF" w14:textId="77777777" w:rsidR="007A07FF" w:rsidRPr="007A07FF" w:rsidRDefault="007A07FF" w:rsidP="007A07FF">
      <w:pPr>
        <w:rPr>
          <w:color w:val="000000" w:themeColor="text1"/>
        </w:rPr>
      </w:pPr>
      <w:r w:rsidRPr="007A07FF">
        <w:rPr>
          <w:rFonts w:hint="eastAsia"/>
          <w:color w:val="000000" w:themeColor="text1"/>
        </w:rPr>
        <w:t>改正「障害を理由とする差別の解消の推進に関する法律（障害者差別解消法）」の施行を踏まえて、より一層の周知を図る等、障害者に対する偏見や差別のない共生社会の実現にむけて、「障害者に対する偏見や差別のない共生社会の実現に向けた行動計画」に基づき、教育・啓発などを含めた取組みを強化します。また、障害者スポーツや、障害者の芸術・文化活動の更なる推進にも取り組みつつ、必要に応じて障害者基本法改正を検討します。</w:t>
      </w:r>
    </w:p>
    <w:p w14:paraId="27C609DD" w14:textId="77777777" w:rsidR="007A07FF" w:rsidRPr="007A07FF" w:rsidRDefault="007A07FF" w:rsidP="007A07FF">
      <w:pPr>
        <w:rPr>
          <w:color w:val="000000" w:themeColor="text1"/>
        </w:rPr>
      </w:pPr>
      <w:r w:rsidRPr="007A07FF">
        <w:rPr>
          <w:rFonts w:hint="eastAsia"/>
          <w:color w:val="000000" w:themeColor="text1"/>
        </w:rPr>
        <w:t>障害福祉施策について、強度行動障害への対応も含め、障害者の重度化・高齢化に対応し、障害者が希望する地域での自立生活の実現・継続を支援するため、地域生活支援拠点等や基幹相談支援センターの整備促進などを進めます。また、障害福祉人材の確保に向けて、処遇改善に取り組みます。</w:t>
      </w:r>
    </w:p>
    <w:p w14:paraId="737533C2" w14:textId="77777777" w:rsidR="007A07FF" w:rsidRPr="007A07FF" w:rsidRDefault="007A07FF" w:rsidP="007A07FF">
      <w:pPr>
        <w:rPr>
          <w:color w:val="000000" w:themeColor="text1"/>
        </w:rPr>
      </w:pPr>
      <w:r w:rsidRPr="007A07FF">
        <w:rPr>
          <w:rFonts w:hint="eastAsia"/>
          <w:color w:val="000000" w:themeColor="text1"/>
        </w:rPr>
        <w:t>「医療的ケア児及びその家族に対する支援に関する法律」を踏まえ、医療的ケア児やその家族等への支援を進めます。また、児童発達支援センターの機能強化などにより、地域における障害児支援の充実を図ります。</w:t>
      </w:r>
    </w:p>
    <w:p w14:paraId="724F84D9" w14:textId="77777777" w:rsidR="007A07FF" w:rsidRPr="007A07FF" w:rsidRDefault="007A07FF" w:rsidP="007A07FF">
      <w:pPr>
        <w:rPr>
          <w:color w:val="000000" w:themeColor="text1"/>
        </w:rPr>
      </w:pPr>
      <w:r w:rsidRPr="007A07FF">
        <w:rPr>
          <w:rFonts w:hint="eastAsia"/>
          <w:color w:val="000000" w:themeColor="text1"/>
        </w:rPr>
        <w:t>障害特性や就労ニーズの多様化が進む中で、精神、発達障害者等の就労支援やテレワーク等の推進を通じ、雇用の質の向上を図ります。障害者雇用と福祉の連携を強化し、</w:t>
      </w:r>
      <w:r w:rsidRPr="007A07FF">
        <w:rPr>
          <w:color w:val="000000" w:themeColor="text1"/>
        </w:rPr>
        <w:t>2025年10月から施行された就労選択支援の円滑な実施や障害者就労を支える専門人材の育成強化など、効果的で切れ目のない支援体制の構築を進めます。我が党が主導した「障害者優先調達推進法（ハート購入法）」の着実な実施に努めます。</w:t>
      </w:r>
    </w:p>
    <w:p w14:paraId="6FA85DE8" w14:textId="77777777" w:rsidR="007A07FF" w:rsidRPr="007A07FF" w:rsidRDefault="007A07FF" w:rsidP="007A07FF">
      <w:pPr>
        <w:rPr>
          <w:color w:val="000000" w:themeColor="text1"/>
        </w:rPr>
      </w:pPr>
      <w:r w:rsidRPr="007A07FF">
        <w:rPr>
          <w:rFonts w:hint="eastAsia"/>
          <w:color w:val="000000" w:themeColor="text1"/>
        </w:rPr>
        <w:t>「障害者による情報の取得及び利用並びに意思疎通に係る施策の推進に関する法律」を踏まえ、意思疎通支援が必要な障害者等に対する手話その他のコミュニケーション支援の充</w:t>
      </w:r>
      <w:r w:rsidRPr="007A07FF">
        <w:rPr>
          <w:rFonts w:hint="eastAsia"/>
          <w:color w:val="000000" w:themeColor="text1"/>
        </w:rPr>
        <w:lastRenderedPageBreak/>
        <w:t>実に努めます。併せて、「視覚障害者等の読書環境の整備の推進に関する法律」を踏まえ、読書環境の整備を進めます。また、「手話に関する施策の推進に関する法律」を踏まえ、手話に関する施策を総合的に推進します。</w:t>
      </w:r>
    </w:p>
    <w:p w14:paraId="29278ED6" w14:textId="77777777" w:rsidR="007A07FF" w:rsidRPr="007A07FF" w:rsidRDefault="007A07FF" w:rsidP="007A07FF">
      <w:pPr>
        <w:rPr>
          <w:color w:val="000000" w:themeColor="text1"/>
        </w:rPr>
      </w:pPr>
      <w:r w:rsidRPr="007A07FF">
        <w:rPr>
          <w:rFonts w:hint="eastAsia"/>
          <w:color w:val="000000" w:themeColor="text1"/>
        </w:rPr>
        <w:t>更に、</w:t>
      </w:r>
      <w:r w:rsidRPr="007A07FF">
        <w:rPr>
          <w:color w:val="000000" w:themeColor="text1"/>
        </w:rPr>
        <w:t>2025年12月に成立した「高次脳機能障害者支援法」を踏まえ、高次脳機能障害者支援センターの整備等により、高次脳機能障害者やその家族等への支援に取り組みます。</w:t>
      </w:r>
    </w:p>
    <w:p w14:paraId="3D2F29E6" w14:textId="6D9F5D77" w:rsidR="00F85B7D" w:rsidRDefault="007A07FF" w:rsidP="007A07FF">
      <w:pPr>
        <w:rPr>
          <w:color w:val="000000" w:themeColor="text1"/>
        </w:rPr>
      </w:pPr>
      <w:r w:rsidRPr="007A07FF">
        <w:rPr>
          <w:rFonts w:hint="eastAsia"/>
          <w:color w:val="000000" w:themeColor="text1"/>
        </w:rPr>
        <w:t>引き続き、障害のある人の自立と社会参加のための基盤整備や人材の確保を積極的に推進してまいります。</w:t>
      </w:r>
    </w:p>
    <w:p w14:paraId="2153EC91" w14:textId="77777777" w:rsidR="007A07FF" w:rsidRPr="00D938A2" w:rsidRDefault="007A07FF" w:rsidP="007A07FF">
      <w:pPr>
        <w:rPr>
          <w:rFonts w:hint="eastAsia"/>
          <w:color w:val="000000" w:themeColor="text1"/>
        </w:rPr>
      </w:pPr>
    </w:p>
    <w:p w14:paraId="55672EE6" w14:textId="77777777" w:rsidR="00F85B7D" w:rsidRDefault="00F85B7D" w:rsidP="00F85B7D">
      <w:pPr>
        <w:rPr>
          <w:color w:val="000000" w:themeColor="text1"/>
        </w:rPr>
      </w:pPr>
      <w:r w:rsidRPr="00D938A2">
        <w:rPr>
          <w:rFonts w:hint="eastAsia"/>
          <w:color w:val="000000" w:themeColor="text1"/>
        </w:rPr>
        <w:t>◆</w:t>
      </w:r>
      <w:r>
        <w:rPr>
          <w:rFonts w:hint="eastAsia"/>
          <w:color w:val="000000" w:themeColor="text1"/>
        </w:rPr>
        <w:t>中道改革連合</w:t>
      </w:r>
    </w:p>
    <w:p w14:paraId="04FB615B" w14:textId="77777777" w:rsidR="00731194" w:rsidRPr="00731194" w:rsidRDefault="00731194" w:rsidP="00731194">
      <w:pPr>
        <w:rPr>
          <w:color w:val="000000" w:themeColor="text1"/>
        </w:rPr>
      </w:pPr>
      <w:r w:rsidRPr="00731194">
        <w:rPr>
          <w:rFonts w:hint="eastAsia"/>
          <w:color w:val="000000" w:themeColor="text1"/>
        </w:rPr>
        <w:t>医療・介護・障がい福祉・教育など、生きていく上で不可欠な公的サービスへのアクセスを保障するベーシック・サービスを拡充します。</w:t>
      </w:r>
    </w:p>
    <w:p w14:paraId="3AD2824D" w14:textId="77777777" w:rsidR="00731194" w:rsidRPr="00731194" w:rsidRDefault="00731194" w:rsidP="00731194">
      <w:pPr>
        <w:rPr>
          <w:color w:val="000000" w:themeColor="text1"/>
        </w:rPr>
      </w:pPr>
      <w:r w:rsidRPr="00731194">
        <w:rPr>
          <w:rFonts w:hint="eastAsia"/>
          <w:color w:val="000000" w:themeColor="text1"/>
        </w:rPr>
        <w:t>〇医療・介護・保育・障がい福祉従事者などの給与を全産業平均へ引き上げます。</w:t>
      </w:r>
    </w:p>
    <w:p w14:paraId="38DD9E30" w14:textId="77777777" w:rsidR="00731194" w:rsidRPr="00731194" w:rsidRDefault="00731194" w:rsidP="00731194">
      <w:pPr>
        <w:rPr>
          <w:color w:val="000000" w:themeColor="text1"/>
        </w:rPr>
      </w:pPr>
      <w:r w:rsidRPr="00731194">
        <w:rPr>
          <w:rFonts w:hint="eastAsia"/>
          <w:color w:val="000000" w:themeColor="text1"/>
        </w:rPr>
        <w:t>〇障がい福祉サービスなどの報酬改定を見直し、障がい福祉サービスを充実させます。</w:t>
      </w:r>
    </w:p>
    <w:p w14:paraId="290A6597" w14:textId="77777777" w:rsidR="00731194" w:rsidRPr="00731194" w:rsidRDefault="00731194" w:rsidP="00731194">
      <w:pPr>
        <w:rPr>
          <w:color w:val="000000" w:themeColor="text1"/>
        </w:rPr>
      </w:pPr>
      <w:r w:rsidRPr="00731194">
        <w:rPr>
          <w:rFonts w:hint="eastAsia"/>
          <w:color w:val="000000" w:themeColor="text1"/>
        </w:rPr>
        <w:t>〇障がいの有無にかかわらず、文化や芸術、スポーツを通じた共生社会を実現します。</w:t>
      </w:r>
    </w:p>
    <w:p w14:paraId="0EE816A5" w14:textId="77777777" w:rsidR="00731194" w:rsidRPr="00731194" w:rsidRDefault="00731194" w:rsidP="00731194">
      <w:pPr>
        <w:rPr>
          <w:color w:val="000000" w:themeColor="text1"/>
        </w:rPr>
      </w:pPr>
      <w:r w:rsidRPr="00731194">
        <w:rPr>
          <w:rFonts w:hint="eastAsia"/>
          <w:color w:val="000000" w:themeColor="text1"/>
        </w:rPr>
        <w:t>〇障がい者用</w:t>
      </w:r>
      <w:r w:rsidRPr="00731194">
        <w:rPr>
          <w:color w:val="000000" w:themeColor="text1"/>
        </w:rPr>
        <w:t>ICカード、運賃の精神障がい者割引、航空機バリアフリートイレの導入を進めるとともに、「心のバリアフリー」を推進します。</w:t>
      </w:r>
    </w:p>
    <w:p w14:paraId="2AF4E0F4" w14:textId="78B961AC" w:rsidR="00731194" w:rsidRDefault="00731194" w:rsidP="00731194">
      <w:pPr>
        <w:rPr>
          <w:color w:val="000000" w:themeColor="text1"/>
        </w:rPr>
      </w:pPr>
      <w:r w:rsidRPr="00731194">
        <w:rPr>
          <w:rFonts w:hint="eastAsia"/>
          <w:color w:val="000000" w:themeColor="text1"/>
        </w:rPr>
        <w:t>中道改革連合</w:t>
      </w:r>
      <w:r w:rsidRPr="00731194">
        <w:rPr>
          <w:color w:val="000000" w:themeColor="text1"/>
        </w:rPr>
        <w:t>HPの基本政策と2026主要政策をご参照ください。</w:t>
      </w:r>
    </w:p>
    <w:p w14:paraId="727F1F4B" w14:textId="77777777" w:rsidR="00F85B7D" w:rsidRDefault="00F85B7D" w:rsidP="00F85B7D">
      <w:pPr>
        <w:rPr>
          <w:color w:val="000000" w:themeColor="text1"/>
        </w:rPr>
      </w:pPr>
    </w:p>
    <w:p w14:paraId="11E0761D" w14:textId="77777777" w:rsidR="00F85B7D" w:rsidRDefault="00F85B7D" w:rsidP="00F85B7D">
      <w:pPr>
        <w:rPr>
          <w:color w:val="000000" w:themeColor="text1"/>
        </w:rPr>
      </w:pPr>
      <w:r w:rsidRPr="00927E40">
        <w:rPr>
          <w:rFonts w:hint="eastAsia"/>
          <w:color w:val="000000" w:themeColor="text1"/>
        </w:rPr>
        <w:t>◆日本維新の会</w:t>
      </w:r>
    </w:p>
    <w:p w14:paraId="671CB466" w14:textId="77777777" w:rsidR="00E95CC2" w:rsidRPr="00E95CC2" w:rsidRDefault="00E95CC2" w:rsidP="00E95CC2">
      <w:pPr>
        <w:rPr>
          <w:color w:val="000000" w:themeColor="text1"/>
        </w:rPr>
      </w:pPr>
      <w:r w:rsidRPr="00E95CC2">
        <w:rPr>
          <w:color w:val="000000" w:themeColor="text1"/>
        </w:rPr>
        <w:t>158.分身ロボットなどのテクノロジー開発や、超短時間雇用の導入等の規制緩和を通じ、身体・知的・精神の障がい種別にとらわれない障がい者雇用率の向上を推進します。</w:t>
      </w:r>
    </w:p>
    <w:p w14:paraId="60D53676" w14:textId="77777777" w:rsidR="009B5FF4" w:rsidRPr="009B5FF4" w:rsidRDefault="00E95CC2" w:rsidP="009B5FF4">
      <w:pPr>
        <w:rPr>
          <w:color w:val="000000" w:themeColor="text1"/>
        </w:rPr>
      </w:pPr>
      <w:r w:rsidRPr="00E95CC2">
        <w:rPr>
          <w:color w:val="000000" w:themeColor="text1"/>
        </w:rPr>
        <w:t>159.障がい者福祉についても、雇用契約を前提とする障がい者雇用率制度（法定雇用率）に加え、フリーランスや就労継続支援事業所等への発注額を評価する</w:t>
      </w:r>
      <w:r w:rsidR="009B5FF4" w:rsidRPr="009B5FF4">
        <w:rPr>
          <w:color w:val="000000" w:themeColor="text1"/>
        </w:rPr>
        <w:t>仕組みを導入する等により、多様な働き方を促進します。</w:t>
      </w:r>
    </w:p>
    <w:p w14:paraId="39FF250B" w14:textId="51E1C7FE" w:rsidR="009B5FF4" w:rsidRPr="009B5FF4" w:rsidRDefault="009B5FF4" w:rsidP="009B5FF4">
      <w:pPr>
        <w:rPr>
          <w:color w:val="000000" w:themeColor="text1"/>
        </w:rPr>
      </w:pPr>
      <w:r w:rsidRPr="009B5FF4">
        <w:rPr>
          <w:color w:val="000000" w:themeColor="text1"/>
        </w:rPr>
        <w:t>160.障がい者の就労系福祉サービスについて、在宅（テレワーク）での利用を一層普及させるため、事業所への周知やICT 環境整備の支援を推進します。</w:t>
      </w:r>
    </w:p>
    <w:p w14:paraId="19630E3E" w14:textId="5DC242AC" w:rsidR="009B5FF4" w:rsidRPr="009B5FF4" w:rsidRDefault="009B5FF4" w:rsidP="009B5FF4">
      <w:pPr>
        <w:rPr>
          <w:color w:val="000000" w:themeColor="text1"/>
        </w:rPr>
      </w:pPr>
      <w:r w:rsidRPr="009B5FF4">
        <w:rPr>
          <w:color w:val="000000" w:themeColor="text1"/>
        </w:rPr>
        <w:t>161.長時間の介助を受けられる「重度訪問介護」のサービスについては、経済活動中にも利用可能にする等、重度障がい者が活躍できる環境を整備します。</w:t>
      </w:r>
    </w:p>
    <w:p w14:paraId="41DCAE2B" w14:textId="7DF287DA" w:rsidR="009B5FF4" w:rsidRPr="009B5FF4" w:rsidRDefault="009B5FF4" w:rsidP="009B5FF4">
      <w:pPr>
        <w:rPr>
          <w:color w:val="000000" w:themeColor="text1"/>
        </w:rPr>
      </w:pPr>
      <w:r w:rsidRPr="009B5FF4">
        <w:rPr>
          <w:color w:val="000000" w:themeColor="text1"/>
        </w:rPr>
        <w:t>162.障がい者の社会参加に必要な情報アクセスやコミュニケーション手段の保障、デジタル・ディバイド（情報格差）解消のため、行政サービスを中心として情報保障の充実化を図ります。また、「手話施策推進法」に基づく施策を推進</w:t>
      </w:r>
    </w:p>
    <w:p w14:paraId="4A128761" w14:textId="77777777" w:rsidR="009B5FF4" w:rsidRPr="009B5FF4" w:rsidRDefault="009B5FF4" w:rsidP="009B5FF4">
      <w:pPr>
        <w:rPr>
          <w:color w:val="000000" w:themeColor="text1"/>
        </w:rPr>
      </w:pPr>
      <w:r w:rsidRPr="009B5FF4">
        <w:rPr>
          <w:color w:val="000000" w:themeColor="text1"/>
        </w:rPr>
        <w:t>します。</w:t>
      </w:r>
    </w:p>
    <w:p w14:paraId="14B4FDE3" w14:textId="5C52A1DE" w:rsidR="009B5FF4" w:rsidRPr="009B5FF4" w:rsidRDefault="009B5FF4" w:rsidP="009B5FF4">
      <w:pPr>
        <w:rPr>
          <w:color w:val="000000" w:themeColor="text1"/>
        </w:rPr>
      </w:pPr>
      <w:r w:rsidRPr="009B5FF4">
        <w:rPr>
          <w:color w:val="000000" w:themeColor="text1"/>
        </w:rPr>
        <w:t>163.障がい児がライフステージを通じて一貫した療育支援を受けられるよう、療育発達支援施設の拡充など地域における療育支援体制を構築します。</w:t>
      </w:r>
    </w:p>
    <w:p w14:paraId="21231029" w14:textId="7E7CB2EB" w:rsidR="00E95CC2" w:rsidRDefault="009B5FF4" w:rsidP="009B5FF4">
      <w:pPr>
        <w:rPr>
          <w:color w:val="000000" w:themeColor="text1"/>
        </w:rPr>
      </w:pPr>
      <w:r w:rsidRPr="009B5FF4">
        <w:rPr>
          <w:color w:val="000000" w:themeColor="text1"/>
        </w:rPr>
        <w:t>（日本維新の会マニュフェスト「維新八策2026 個別政策集」より）</w:t>
      </w:r>
    </w:p>
    <w:p w14:paraId="6B1FDF5E" w14:textId="77777777" w:rsidR="00F85B7D" w:rsidRPr="00927E40" w:rsidRDefault="00F85B7D" w:rsidP="00F85B7D">
      <w:pPr>
        <w:rPr>
          <w:color w:val="000000" w:themeColor="text1"/>
        </w:rPr>
      </w:pPr>
    </w:p>
    <w:p w14:paraId="40C91920" w14:textId="77777777" w:rsidR="00F85B7D" w:rsidRDefault="00F85B7D" w:rsidP="00F85B7D">
      <w:r w:rsidRPr="00DF4D6F">
        <w:rPr>
          <w:rFonts w:hint="eastAsia"/>
        </w:rPr>
        <w:t>◆国民民主党</w:t>
      </w:r>
    </w:p>
    <w:p w14:paraId="7E2424CF" w14:textId="77777777" w:rsidR="009D722D" w:rsidRPr="009D722D" w:rsidRDefault="009D722D" w:rsidP="009D722D">
      <w:r w:rsidRPr="009D722D">
        <w:rPr>
          <w:rFonts w:hint="eastAsia"/>
        </w:rPr>
        <w:t>障がい者・難病患者が住み慣れた地域で安心して自立した生活が送れるよう、「障害者差別解消法」の実効性のある運用をめざします。障がいの有無等にかかわらず、同じ場で共に学び、働く「インクルーシブ教育・雇用」を推進します。また、障がい者福祉における</w:t>
      </w:r>
      <w:r w:rsidRPr="009D722D">
        <w:rPr>
          <w:rFonts w:hint="eastAsia"/>
        </w:rPr>
        <w:lastRenderedPageBreak/>
        <w:t>公的支援全般の所得制限撤廃、手話言語法、情報コミュニケーション法の制定、重度障がい者の自立支援給付と孤立防止に向けて、安心して暮らすことができる居場所作りに取り組みます。</w:t>
      </w:r>
    </w:p>
    <w:p w14:paraId="7DD5C3C0" w14:textId="77777777" w:rsidR="00F85B7D" w:rsidRPr="009D722D" w:rsidRDefault="00F85B7D" w:rsidP="00F85B7D"/>
    <w:p w14:paraId="0CC3A8DF" w14:textId="77777777" w:rsidR="00F85B7D" w:rsidRDefault="00F85B7D" w:rsidP="00F85B7D">
      <w:pPr>
        <w:rPr>
          <w:color w:val="000000" w:themeColor="text1"/>
        </w:rPr>
      </w:pPr>
      <w:r w:rsidRPr="00CA59E6">
        <w:rPr>
          <w:rFonts w:hint="eastAsia"/>
          <w:color w:val="000000" w:themeColor="text1"/>
        </w:rPr>
        <w:t>◆れいわ新選組</w:t>
      </w:r>
    </w:p>
    <w:p w14:paraId="73F41379" w14:textId="77777777" w:rsidR="00834E69" w:rsidRPr="00834E69" w:rsidRDefault="00834E69" w:rsidP="00834E69">
      <w:pPr>
        <w:rPr>
          <w:color w:val="000000" w:themeColor="text1"/>
        </w:rPr>
      </w:pPr>
      <w:r w:rsidRPr="00834E69">
        <w:rPr>
          <w:rFonts w:hint="eastAsia"/>
          <w:color w:val="000000" w:themeColor="text1"/>
        </w:rPr>
        <w:t>重度障害の当事者議員２名を有するれいわ新選組は、「私たちに関することは私たちなしに何も決めるな！」を一番の基本としています。衆議院選挙のマニュフェストでは、「障害、ジェンダー、国籍など当事者・少数者が排除されない社会を！」を訴え、その中で障害者政策として</w:t>
      </w:r>
    </w:p>
    <w:p w14:paraId="759C0962" w14:textId="77777777" w:rsidR="00834E69" w:rsidRPr="00834E69" w:rsidRDefault="00834E69" w:rsidP="00834E69">
      <w:pPr>
        <w:rPr>
          <w:color w:val="000000" w:themeColor="text1"/>
        </w:rPr>
      </w:pPr>
      <w:r w:rsidRPr="00834E69">
        <w:rPr>
          <w:rFonts w:hint="eastAsia"/>
          <w:color w:val="000000" w:themeColor="text1"/>
        </w:rPr>
        <w:t>①障害の有無で分け隔てられることなく、共に育ち、学ぶ、インクルーシブ保育・教育へ転換する</w:t>
      </w:r>
    </w:p>
    <w:p w14:paraId="7E20DB53" w14:textId="77777777" w:rsidR="00834E69" w:rsidRPr="00834E69" w:rsidRDefault="00834E69" w:rsidP="00834E69">
      <w:pPr>
        <w:rPr>
          <w:color w:val="000000" w:themeColor="text1"/>
        </w:rPr>
      </w:pPr>
      <w:r w:rsidRPr="00834E69">
        <w:rPr>
          <w:rFonts w:hint="eastAsia"/>
          <w:color w:val="000000" w:themeColor="text1"/>
        </w:rPr>
        <w:t>②期間を区切って計画的に地域移行を促進し、施設入所者、精神科病院の入院者を減らす。強制入院と新規入所はなくす</w:t>
      </w:r>
    </w:p>
    <w:p w14:paraId="4D8B008E" w14:textId="77777777" w:rsidR="00834E69" w:rsidRPr="00834E69" w:rsidRDefault="00834E69" w:rsidP="00834E69">
      <w:pPr>
        <w:rPr>
          <w:color w:val="000000" w:themeColor="text1"/>
        </w:rPr>
      </w:pPr>
      <w:r w:rsidRPr="00834E69">
        <w:rPr>
          <w:rFonts w:hint="eastAsia"/>
          <w:color w:val="000000" w:themeColor="text1"/>
        </w:rPr>
        <w:t>③障害福祉サービスの年齢・地域・利用目的等での制限をなくし、地域で暮らし続けられる切れ目のない制度にする。６５歳以上の障害者に対する介護保険優先原則はなくす。</w:t>
      </w:r>
    </w:p>
    <w:p w14:paraId="68A115BC" w14:textId="77777777" w:rsidR="00834E69" w:rsidRPr="00834E69" w:rsidRDefault="00834E69" w:rsidP="00834E69">
      <w:pPr>
        <w:rPr>
          <w:color w:val="000000" w:themeColor="text1"/>
        </w:rPr>
      </w:pPr>
      <w:r w:rsidRPr="00834E69">
        <w:rPr>
          <w:rFonts w:hint="eastAsia"/>
          <w:color w:val="000000" w:themeColor="text1"/>
        </w:rPr>
        <w:t>を掲げています。それ以外の詳細な障害者政策に関しては、れいわ新選組の基本政策の「障害・共生」をご参照ください。</w:t>
      </w:r>
    </w:p>
    <w:p w14:paraId="356115CF" w14:textId="4DC5F159" w:rsidR="009A457F" w:rsidRDefault="00834E69" w:rsidP="00834E69">
      <w:pPr>
        <w:rPr>
          <w:color w:val="000000" w:themeColor="text1"/>
        </w:rPr>
      </w:pPr>
      <w:hyperlink r:id="rId7" w:history="1">
        <w:r w:rsidRPr="00DA4A3D">
          <w:rPr>
            <w:rStyle w:val="ae"/>
          </w:rPr>
          <w:t>https://reiwa-shinsengumi.com/policy/</w:t>
        </w:r>
      </w:hyperlink>
    </w:p>
    <w:p w14:paraId="69C62B18" w14:textId="77777777" w:rsidR="00834E69" w:rsidRPr="00834E69" w:rsidRDefault="00834E69" w:rsidP="00834E69">
      <w:pPr>
        <w:rPr>
          <w:color w:val="000000" w:themeColor="text1"/>
        </w:rPr>
      </w:pPr>
    </w:p>
    <w:p w14:paraId="221870D0" w14:textId="77777777" w:rsidR="00F85B7D" w:rsidRDefault="00F85B7D" w:rsidP="00F85B7D">
      <w:r w:rsidRPr="008D5646">
        <w:rPr>
          <w:rFonts w:hint="eastAsia"/>
        </w:rPr>
        <w:t>◆日本共産党</w:t>
      </w:r>
    </w:p>
    <w:p w14:paraId="17A9C11A" w14:textId="77777777" w:rsidR="0020419C" w:rsidRDefault="0020419C" w:rsidP="0020419C">
      <w:r>
        <w:rPr>
          <w:rFonts w:hint="eastAsia"/>
        </w:rPr>
        <w:t>今回の選挙の重点施策は「障害児者の福祉・医療は所得制限をなくし無料にします。障害年金や手当の認定基準や認定システムを見直し、所得制限を廃止して、支援の必要な障害者に公平に支給される制度にします」です。</w:t>
      </w:r>
    </w:p>
    <w:p w14:paraId="6661D0D1" w14:textId="77777777" w:rsidR="0020419C" w:rsidRDefault="0020419C" w:rsidP="0020419C">
      <w:r>
        <w:rPr>
          <w:rFonts w:hint="eastAsia"/>
        </w:rPr>
        <w:t>共産党は障害を自己責任化する利用料負担に反対し、自立支援法施行以来、</w:t>
      </w:r>
      <w:r>
        <w:t>20年間一貫して無料を求めてきました。障害者世帯の福祉利用料の年間負担総額は約100億円、障害児世帯は約200億円です。自公政権が「持続可能な制度」のためだと、所得制限さえなくしてきませんでした。引き続き福祉・医療の無料化を求めていきます。</w:t>
      </w:r>
    </w:p>
    <w:p w14:paraId="5194E1FA" w14:textId="77777777" w:rsidR="0020419C" w:rsidRDefault="0020419C" w:rsidP="0020419C">
      <w:r>
        <w:rPr>
          <w:rFonts w:hint="eastAsia"/>
        </w:rPr>
        <w:t>共産党は「障害年金不支給倍増問題の検証と再発防止対策、障害年金の改善を求める緊急要求」を昨年</w:t>
      </w:r>
      <w:r>
        <w:t>12月に発表し、厚労省に申し入れをおこないました。障害者の所得保障の重要な柱である障害年金問題の改善に向けて、引き続きとりくみます。</w:t>
      </w:r>
    </w:p>
    <w:p w14:paraId="4D3A97BB" w14:textId="57AE1DEB" w:rsidR="0020419C" w:rsidRDefault="0020419C" w:rsidP="0020419C">
      <w:r>
        <w:rPr>
          <w:rFonts w:hint="eastAsia"/>
        </w:rPr>
        <w:t>共産党の障害者政策を詳しく述べている各分野政策「</w:t>
      </w:r>
      <w:r>
        <w:t>28　障害・難病・慢性疾病」「29旧優生保護法」は、日本共産党のHP「政策」からご覧いただけますので、ぜひ見てください。</w:t>
      </w:r>
    </w:p>
    <w:p w14:paraId="1EAC9064" w14:textId="77777777" w:rsidR="00F85B7D" w:rsidRDefault="00F85B7D" w:rsidP="00F85B7D"/>
    <w:p w14:paraId="5D2C01FA" w14:textId="77777777" w:rsidR="00F85B7D" w:rsidRDefault="00F85B7D" w:rsidP="00F85B7D">
      <w:pPr>
        <w:rPr>
          <w:color w:val="000000" w:themeColor="text1"/>
        </w:rPr>
      </w:pPr>
      <w:r w:rsidRPr="00CA59E6">
        <w:rPr>
          <w:rFonts w:hint="eastAsia"/>
          <w:color w:val="000000" w:themeColor="text1"/>
        </w:rPr>
        <w:t>◆</w:t>
      </w:r>
      <w:r>
        <w:rPr>
          <w:rFonts w:hint="eastAsia"/>
          <w:color w:val="000000" w:themeColor="text1"/>
        </w:rPr>
        <w:t>参政党</w:t>
      </w:r>
    </w:p>
    <w:p w14:paraId="40661ACC" w14:textId="77777777" w:rsidR="00EB0397" w:rsidRDefault="00EB0397" w:rsidP="00EB0397">
      <w:pPr>
        <w:rPr>
          <w:color w:val="000000" w:themeColor="text1"/>
        </w:rPr>
      </w:pPr>
      <w:r>
        <w:rPr>
          <w:rFonts w:hint="eastAsia"/>
          <w:color w:val="000000" w:themeColor="text1"/>
        </w:rPr>
        <w:t>回答待ち</w:t>
      </w:r>
    </w:p>
    <w:p w14:paraId="7C54AFC1" w14:textId="77777777" w:rsidR="00F85B7D" w:rsidRPr="00F85B7D" w:rsidRDefault="00F85B7D" w:rsidP="00F85B7D">
      <w:pPr>
        <w:rPr>
          <w:color w:val="000000" w:themeColor="text1"/>
        </w:rPr>
      </w:pPr>
    </w:p>
    <w:p w14:paraId="16490EEB" w14:textId="562A2D52" w:rsidR="00F85B7D" w:rsidRDefault="00F85B7D" w:rsidP="00F85B7D">
      <w:pPr>
        <w:rPr>
          <w:color w:val="000000" w:themeColor="text1"/>
        </w:rPr>
      </w:pPr>
      <w:r w:rsidRPr="00997C75">
        <w:rPr>
          <w:rFonts w:hint="eastAsia"/>
          <w:color w:val="000000" w:themeColor="text1"/>
        </w:rPr>
        <w:t>◆社会民主党</w:t>
      </w:r>
    </w:p>
    <w:p w14:paraId="7B24620E" w14:textId="7368CC03" w:rsidR="00E57B35" w:rsidRPr="00F85B7D" w:rsidRDefault="00E57B35" w:rsidP="00F85B7D">
      <w:pPr>
        <w:rPr>
          <w:color w:val="000000" w:themeColor="text1"/>
        </w:rPr>
      </w:pPr>
      <w:r w:rsidRPr="00E57B35">
        <w:rPr>
          <w:rFonts w:hint="eastAsia"/>
          <w:color w:val="000000" w:themeColor="text1"/>
        </w:rPr>
        <w:t>主なものとしては、実効性のある包括的差別禁止法の制定と人権救済機関の設置、公共文通におけるバリアフリーの推進などがあります。</w:t>
      </w:r>
    </w:p>
    <w:sectPr w:rsidR="00E57B35" w:rsidRPr="00F85B7D" w:rsidSect="00F07531">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7AFD" w14:textId="77777777" w:rsidR="00F85B7D" w:rsidRDefault="00F85B7D" w:rsidP="00F85B7D">
      <w:r>
        <w:separator/>
      </w:r>
    </w:p>
  </w:endnote>
  <w:endnote w:type="continuationSeparator" w:id="0">
    <w:p w14:paraId="7D4E0B2F" w14:textId="77777777" w:rsidR="00F85B7D" w:rsidRDefault="00F85B7D" w:rsidP="00F8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77FA" w14:textId="77777777" w:rsidR="00F85B7D" w:rsidRDefault="00F85B7D" w:rsidP="00F85B7D">
      <w:r>
        <w:separator/>
      </w:r>
    </w:p>
  </w:footnote>
  <w:footnote w:type="continuationSeparator" w:id="0">
    <w:p w14:paraId="7A4620C1" w14:textId="77777777" w:rsidR="00F85B7D" w:rsidRDefault="00F85B7D" w:rsidP="00F85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5E6"/>
    <w:multiLevelType w:val="hybridMultilevel"/>
    <w:tmpl w:val="7D20C010"/>
    <w:lvl w:ilvl="0" w:tplc="3146CEB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31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CB"/>
    <w:rsid w:val="0003059B"/>
    <w:rsid w:val="000448FD"/>
    <w:rsid w:val="00091013"/>
    <w:rsid w:val="000E5182"/>
    <w:rsid w:val="00161340"/>
    <w:rsid w:val="001C0D56"/>
    <w:rsid w:val="0020419C"/>
    <w:rsid w:val="002B70E6"/>
    <w:rsid w:val="002D480F"/>
    <w:rsid w:val="002E4D7A"/>
    <w:rsid w:val="004E2673"/>
    <w:rsid w:val="00731194"/>
    <w:rsid w:val="00737166"/>
    <w:rsid w:val="00750AC9"/>
    <w:rsid w:val="00766F75"/>
    <w:rsid w:val="00784F44"/>
    <w:rsid w:val="007A07FF"/>
    <w:rsid w:val="007E225C"/>
    <w:rsid w:val="008142D7"/>
    <w:rsid w:val="00834E69"/>
    <w:rsid w:val="008A6A44"/>
    <w:rsid w:val="009533A7"/>
    <w:rsid w:val="00990BF5"/>
    <w:rsid w:val="009A457F"/>
    <w:rsid w:val="009B5FF4"/>
    <w:rsid w:val="009D444C"/>
    <w:rsid w:val="009D722D"/>
    <w:rsid w:val="009F22CB"/>
    <w:rsid w:val="009F7732"/>
    <w:rsid w:val="00A6795C"/>
    <w:rsid w:val="00A8306F"/>
    <w:rsid w:val="00AC4D77"/>
    <w:rsid w:val="00AD7E34"/>
    <w:rsid w:val="00AE5EC8"/>
    <w:rsid w:val="00B461D3"/>
    <w:rsid w:val="00BD2869"/>
    <w:rsid w:val="00C74FB5"/>
    <w:rsid w:val="00CD3D63"/>
    <w:rsid w:val="00D03436"/>
    <w:rsid w:val="00D12FE3"/>
    <w:rsid w:val="00D252EA"/>
    <w:rsid w:val="00DA27CB"/>
    <w:rsid w:val="00E12A38"/>
    <w:rsid w:val="00E57B35"/>
    <w:rsid w:val="00E72F5E"/>
    <w:rsid w:val="00E95CC2"/>
    <w:rsid w:val="00EB0397"/>
    <w:rsid w:val="00F07531"/>
    <w:rsid w:val="00F422F9"/>
    <w:rsid w:val="00F85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5F2F2D"/>
  <w15:chartTrackingRefBased/>
  <w15:docId w15:val="{922F2715-049D-4C6A-811D-635A059B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27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7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7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27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27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27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27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27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27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7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7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7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7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7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7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7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7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7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7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7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7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7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7CB"/>
    <w:pPr>
      <w:spacing w:before="160" w:after="160"/>
      <w:jc w:val="center"/>
    </w:pPr>
    <w:rPr>
      <w:i/>
      <w:iCs/>
      <w:color w:val="404040" w:themeColor="text1" w:themeTint="BF"/>
    </w:rPr>
  </w:style>
  <w:style w:type="character" w:customStyle="1" w:styleId="a8">
    <w:name w:val="引用文 (文字)"/>
    <w:basedOn w:val="a0"/>
    <w:link w:val="a7"/>
    <w:uiPriority w:val="29"/>
    <w:rsid w:val="00DA27CB"/>
    <w:rPr>
      <w:i/>
      <w:iCs/>
      <w:color w:val="404040" w:themeColor="text1" w:themeTint="BF"/>
    </w:rPr>
  </w:style>
  <w:style w:type="paragraph" w:styleId="a9">
    <w:name w:val="List Paragraph"/>
    <w:basedOn w:val="a"/>
    <w:uiPriority w:val="34"/>
    <w:qFormat/>
    <w:rsid w:val="00DA27CB"/>
    <w:pPr>
      <w:ind w:left="720"/>
      <w:contextualSpacing/>
    </w:pPr>
  </w:style>
  <w:style w:type="character" w:styleId="21">
    <w:name w:val="Intense Emphasis"/>
    <w:basedOn w:val="a0"/>
    <w:uiPriority w:val="21"/>
    <w:qFormat/>
    <w:rsid w:val="00DA27CB"/>
    <w:rPr>
      <w:i/>
      <w:iCs/>
      <w:color w:val="0F4761" w:themeColor="accent1" w:themeShade="BF"/>
    </w:rPr>
  </w:style>
  <w:style w:type="paragraph" w:styleId="22">
    <w:name w:val="Intense Quote"/>
    <w:basedOn w:val="a"/>
    <w:next w:val="a"/>
    <w:link w:val="23"/>
    <w:uiPriority w:val="30"/>
    <w:qFormat/>
    <w:rsid w:val="00DA2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27CB"/>
    <w:rPr>
      <w:i/>
      <w:iCs/>
      <w:color w:val="0F4761" w:themeColor="accent1" w:themeShade="BF"/>
    </w:rPr>
  </w:style>
  <w:style w:type="character" w:styleId="24">
    <w:name w:val="Intense Reference"/>
    <w:basedOn w:val="a0"/>
    <w:uiPriority w:val="32"/>
    <w:qFormat/>
    <w:rsid w:val="00DA27CB"/>
    <w:rPr>
      <w:b/>
      <w:bCs/>
      <w:smallCaps/>
      <w:color w:val="0F4761" w:themeColor="accent1" w:themeShade="BF"/>
      <w:spacing w:val="5"/>
    </w:rPr>
  </w:style>
  <w:style w:type="paragraph" w:styleId="aa">
    <w:name w:val="header"/>
    <w:basedOn w:val="a"/>
    <w:link w:val="ab"/>
    <w:uiPriority w:val="99"/>
    <w:unhideWhenUsed/>
    <w:rsid w:val="00F85B7D"/>
    <w:pPr>
      <w:tabs>
        <w:tab w:val="center" w:pos="4252"/>
        <w:tab w:val="right" w:pos="8504"/>
      </w:tabs>
      <w:snapToGrid w:val="0"/>
    </w:pPr>
  </w:style>
  <w:style w:type="character" w:customStyle="1" w:styleId="ab">
    <w:name w:val="ヘッダー (文字)"/>
    <w:basedOn w:val="a0"/>
    <w:link w:val="aa"/>
    <w:uiPriority w:val="99"/>
    <w:rsid w:val="00F85B7D"/>
  </w:style>
  <w:style w:type="paragraph" w:styleId="ac">
    <w:name w:val="footer"/>
    <w:basedOn w:val="a"/>
    <w:link w:val="ad"/>
    <w:uiPriority w:val="99"/>
    <w:unhideWhenUsed/>
    <w:rsid w:val="00F85B7D"/>
    <w:pPr>
      <w:tabs>
        <w:tab w:val="center" w:pos="4252"/>
        <w:tab w:val="right" w:pos="8504"/>
      </w:tabs>
      <w:snapToGrid w:val="0"/>
    </w:pPr>
  </w:style>
  <w:style w:type="character" w:customStyle="1" w:styleId="ad">
    <w:name w:val="フッター (文字)"/>
    <w:basedOn w:val="a0"/>
    <w:link w:val="ac"/>
    <w:uiPriority w:val="99"/>
    <w:rsid w:val="00F85B7D"/>
  </w:style>
  <w:style w:type="character" w:styleId="ae">
    <w:name w:val="Hyperlink"/>
    <w:basedOn w:val="a0"/>
    <w:uiPriority w:val="99"/>
    <w:unhideWhenUsed/>
    <w:rsid w:val="00834E69"/>
    <w:rPr>
      <w:color w:val="467886" w:themeColor="hyperlink"/>
      <w:u w:val="single"/>
    </w:rPr>
  </w:style>
  <w:style w:type="character" w:styleId="af">
    <w:name w:val="Unresolved Mention"/>
    <w:basedOn w:val="a0"/>
    <w:uiPriority w:val="99"/>
    <w:semiHidden/>
    <w:unhideWhenUsed/>
    <w:rsid w:val="0083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iwa-shinsengumi.com/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1954</Words>
  <Characters>11142</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一世</dc:creator>
  <cp:keywords/>
  <dc:description/>
  <cp:lastModifiedBy>JD 日本障害者協議会</cp:lastModifiedBy>
  <cp:revision>24</cp:revision>
  <dcterms:created xsi:type="dcterms:W3CDTF">2026-01-20T01:02:00Z</dcterms:created>
  <dcterms:modified xsi:type="dcterms:W3CDTF">2026-01-29T08:19:00Z</dcterms:modified>
</cp:coreProperties>
</file>